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360" w:rsidRDefault="001F0360">
      <w:pPr>
        <w:widowControl w:val="0"/>
        <w:spacing w:line="240" w:lineRule="auto"/>
        <w:rPr>
          <w:rFonts w:ascii="Calibri" w:eastAsia="Calibri" w:hAnsi="Calibri" w:cs="Calibri"/>
          <w:sz w:val="24"/>
          <w:szCs w:val="24"/>
        </w:rPr>
      </w:pPr>
      <w:bookmarkStart w:id="0" w:name="_GoBack"/>
      <w:bookmarkEnd w:id="0"/>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1F0360" w:rsidTr="00BF30C8">
        <w:trPr>
          <w:cantSplit/>
          <w:trHeight w:val="82"/>
          <w:tblHeader/>
        </w:trPr>
        <w:tc>
          <w:tcPr>
            <w:tcW w:w="3600"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Student Name</w:t>
            </w:r>
          </w:p>
        </w:tc>
        <w:tc>
          <w:tcPr>
            <w:tcW w:w="3600"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DOB</w:t>
            </w:r>
          </w:p>
        </w:tc>
        <w:tc>
          <w:tcPr>
            <w:tcW w:w="3600"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SSID</w:t>
            </w:r>
          </w:p>
        </w:tc>
      </w:tr>
      <w:tr w:rsidR="001F0360">
        <w:tc>
          <w:tcPr>
            <w:tcW w:w="3600"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sz w:val="24"/>
                <w:szCs w:val="24"/>
              </w:rPr>
            </w:pPr>
          </w:p>
        </w:tc>
        <w:tc>
          <w:tcPr>
            <w:tcW w:w="3600"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sz w:val="24"/>
                <w:szCs w:val="24"/>
              </w:rPr>
            </w:pPr>
          </w:p>
        </w:tc>
        <w:tc>
          <w:tcPr>
            <w:tcW w:w="3600"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sz w:val="24"/>
                <w:szCs w:val="24"/>
              </w:rPr>
            </w:pPr>
          </w:p>
        </w:tc>
      </w:tr>
      <w:tr w:rsidR="001F0360">
        <w:tc>
          <w:tcPr>
            <w:tcW w:w="3600"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School District</w:t>
            </w:r>
          </w:p>
        </w:tc>
        <w:tc>
          <w:tcPr>
            <w:tcW w:w="3600"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 xml:space="preserve">School </w:t>
            </w:r>
          </w:p>
        </w:tc>
        <w:tc>
          <w:tcPr>
            <w:tcW w:w="3600"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Grade</w:t>
            </w:r>
          </w:p>
        </w:tc>
      </w:tr>
      <w:tr w:rsidR="001F0360">
        <w:tc>
          <w:tcPr>
            <w:tcW w:w="3600"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sz w:val="24"/>
                <w:szCs w:val="24"/>
              </w:rPr>
            </w:pPr>
          </w:p>
        </w:tc>
        <w:tc>
          <w:tcPr>
            <w:tcW w:w="3600"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sz w:val="24"/>
                <w:szCs w:val="24"/>
              </w:rPr>
            </w:pPr>
          </w:p>
        </w:tc>
        <w:tc>
          <w:tcPr>
            <w:tcW w:w="3600"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sz w:val="24"/>
                <w:szCs w:val="24"/>
              </w:rPr>
            </w:pPr>
          </w:p>
        </w:tc>
      </w:tr>
    </w:tbl>
    <w:p w:rsidR="001F0360" w:rsidRDefault="001F0360">
      <w:pPr>
        <w:widowControl w:val="0"/>
        <w:spacing w:line="240" w:lineRule="auto"/>
        <w:rPr>
          <w:rFonts w:ascii="Calibri" w:eastAsia="Calibri" w:hAnsi="Calibri" w:cs="Calibri"/>
          <w:sz w:val="24"/>
          <w:szCs w:val="24"/>
        </w:rPr>
      </w:pPr>
    </w:p>
    <w:p w:rsidR="001F0360" w:rsidRDefault="00E37132">
      <w:pPr>
        <w:tabs>
          <w:tab w:val="left" w:pos="360"/>
          <w:tab w:val="left" w:pos="720"/>
          <w:tab w:val="left" w:pos="1080"/>
        </w:tabs>
        <w:spacing w:line="240" w:lineRule="auto"/>
        <w:ind w:right="360"/>
        <w:jc w:val="center"/>
        <w:rPr>
          <w:rFonts w:ascii="Calibri" w:eastAsia="Calibri" w:hAnsi="Calibri" w:cs="Calibri"/>
          <w:b/>
          <w:sz w:val="24"/>
          <w:szCs w:val="24"/>
          <w:u w:val="single"/>
        </w:rPr>
      </w:pPr>
      <w:r>
        <w:rPr>
          <w:rFonts w:ascii="Calibri" w:eastAsia="Calibri" w:hAnsi="Calibri" w:cs="Calibri"/>
          <w:b/>
          <w:sz w:val="24"/>
          <w:szCs w:val="24"/>
          <w:u w:val="single"/>
        </w:rPr>
        <w:t>Comprehensive Evaluation</w:t>
      </w:r>
    </w:p>
    <w:p w:rsidR="001F0360" w:rsidRDefault="001F0360">
      <w:pPr>
        <w:tabs>
          <w:tab w:val="left" w:pos="360"/>
          <w:tab w:val="left" w:pos="720"/>
          <w:tab w:val="left" w:pos="1080"/>
        </w:tabs>
        <w:spacing w:line="240" w:lineRule="auto"/>
        <w:ind w:right="360"/>
        <w:jc w:val="center"/>
        <w:rPr>
          <w:rFonts w:ascii="Calibri" w:eastAsia="Calibri" w:hAnsi="Calibri" w:cs="Calibri"/>
          <w:b/>
          <w:sz w:val="24"/>
          <w:szCs w:val="24"/>
        </w:rPr>
      </w:pPr>
    </w:p>
    <w:p w:rsidR="001F0360" w:rsidRDefault="00E37132">
      <w:pPr>
        <w:tabs>
          <w:tab w:val="left" w:pos="360"/>
          <w:tab w:val="left" w:pos="720"/>
          <w:tab w:val="left" w:pos="1080"/>
        </w:tabs>
        <w:spacing w:line="240" w:lineRule="auto"/>
        <w:ind w:right="360"/>
        <w:jc w:val="both"/>
        <w:rPr>
          <w:rFonts w:ascii="Calibri" w:eastAsia="Calibri" w:hAnsi="Calibri" w:cs="Calibri"/>
          <w:i/>
          <w:sz w:val="24"/>
          <w:szCs w:val="24"/>
        </w:rPr>
      </w:pPr>
      <w:r>
        <w:rPr>
          <w:rFonts w:ascii="Calibri" w:eastAsia="Calibri" w:hAnsi="Calibri" w:cs="Calibri"/>
          <w:sz w:val="24"/>
          <w:szCs w:val="24"/>
        </w:rPr>
        <w:t>If a student is suspected of having deafblindness, a comprehensive evaluation must be conducted for early childhood special education or school age special education services, including the following (attach evaluation report that describes and explains the results of the evaluation conducted):</w:t>
      </w:r>
    </w:p>
    <w:p w:rsidR="001F0360" w:rsidRDefault="001F0360">
      <w:pPr>
        <w:spacing w:after="160" w:line="259" w:lineRule="auto"/>
        <w:rPr>
          <w:rFonts w:ascii="Calibri" w:eastAsia="Calibri" w:hAnsi="Calibri" w:cs="Calibri"/>
          <w:sz w:val="24"/>
          <w:szCs w:val="24"/>
        </w:rPr>
      </w:pPr>
    </w:p>
    <w:p w:rsidR="001F0360" w:rsidRDefault="00E37132">
      <w:pPr>
        <w:rPr>
          <w:rFonts w:ascii="Calibri" w:eastAsia="Calibri" w:hAnsi="Calibri" w:cs="Calibri"/>
          <w:sz w:val="24"/>
          <w:szCs w:val="24"/>
        </w:rPr>
      </w:pPr>
      <w:r>
        <w:rPr>
          <w:rFonts w:ascii="Calibri" w:eastAsia="Calibri" w:hAnsi="Calibri" w:cs="Calibri"/>
          <w:sz w:val="24"/>
          <w:szCs w:val="24"/>
        </w:rPr>
        <w:t>1. The team has reviewed existing information, including information from the parent(s), previous testing, medical data, the student’s cumulative records, and previous individualized education programs or individualized family service plans. Evaluation documentation includes relevant information from these sources used in the eligibility determination:</w:t>
      </w:r>
    </w:p>
    <w:p w:rsidR="001F0360" w:rsidRDefault="001F0360">
      <w:pPr>
        <w:spacing w:line="240" w:lineRule="auto"/>
        <w:rPr>
          <w:rFonts w:ascii="Calibri" w:eastAsia="Calibri" w:hAnsi="Calibri" w:cs="Calibri"/>
          <w:sz w:val="24"/>
          <w:szCs w:val="24"/>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1F0360" w:rsidTr="00BF30C8">
        <w:trPr>
          <w:cantSplit/>
          <w:trHeight w:val="262"/>
          <w:tblHeader/>
        </w:trPr>
        <w:tc>
          <w:tcPr>
            <w:tcW w:w="3165"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Date Reviewed</w:t>
            </w:r>
          </w:p>
        </w:tc>
      </w:tr>
      <w:tr w:rsidR="001F0360">
        <w:tc>
          <w:tcPr>
            <w:tcW w:w="3165"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b/>
                <w:sz w:val="24"/>
                <w:szCs w:val="24"/>
              </w:rPr>
            </w:pPr>
          </w:p>
        </w:tc>
      </w:tr>
    </w:tbl>
    <w:p w:rsidR="001F0360" w:rsidRDefault="001F0360">
      <w:pPr>
        <w:spacing w:line="240" w:lineRule="auto"/>
        <w:rPr>
          <w:rFonts w:ascii="Calibri" w:eastAsia="Calibri" w:hAnsi="Calibri" w:cs="Calibri"/>
          <w:sz w:val="24"/>
          <w:szCs w:val="24"/>
        </w:rPr>
      </w:pPr>
    </w:p>
    <w:p w:rsidR="001F0360" w:rsidRDefault="00E37132">
      <w:pPr>
        <w:spacing w:line="240" w:lineRule="auto"/>
        <w:rPr>
          <w:rFonts w:ascii="Calibri" w:eastAsia="Calibri" w:hAnsi="Calibri" w:cs="Calibri"/>
          <w:sz w:val="24"/>
          <w:szCs w:val="24"/>
        </w:rPr>
      </w:pPr>
      <w:r>
        <w:rPr>
          <w:rFonts w:ascii="Calibri" w:eastAsia="Calibri" w:hAnsi="Calibri" w:cs="Calibri"/>
          <w:sz w:val="24"/>
          <w:szCs w:val="24"/>
        </w:rPr>
        <w:t xml:space="preserve">2. Eligibility for special education as a student that is deaf or hard of hearing. </w:t>
      </w:r>
    </w:p>
    <w:p w:rsidR="001F0360" w:rsidRDefault="001F0360">
      <w:pPr>
        <w:spacing w:line="240" w:lineRule="auto"/>
        <w:rPr>
          <w:rFonts w:ascii="Calibri" w:eastAsia="Calibri" w:hAnsi="Calibri" w:cs="Calibri"/>
          <w:sz w:val="24"/>
          <w:szCs w:val="24"/>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
      </w:tblPr>
      <w:tblGrid>
        <w:gridCol w:w="10800"/>
      </w:tblGrid>
      <w:tr w:rsidR="001F0360" w:rsidTr="00BF30C8">
        <w:trPr>
          <w:cantSplit/>
          <w:trHeight w:val="262"/>
          <w:tblHeader/>
        </w:trPr>
        <w:tc>
          <w:tcPr>
            <w:tcW w:w="3165"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Date of Eligibility Statement</w:t>
            </w:r>
          </w:p>
        </w:tc>
      </w:tr>
      <w:tr w:rsidR="001F0360">
        <w:tc>
          <w:tcPr>
            <w:tcW w:w="3165"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b/>
                <w:sz w:val="24"/>
                <w:szCs w:val="24"/>
              </w:rPr>
            </w:pPr>
          </w:p>
        </w:tc>
      </w:tr>
    </w:tbl>
    <w:p w:rsidR="001F0360" w:rsidRDefault="001F0360">
      <w:pPr>
        <w:spacing w:line="240" w:lineRule="auto"/>
        <w:jc w:val="both"/>
        <w:rPr>
          <w:rFonts w:ascii="Calibri" w:eastAsia="Calibri" w:hAnsi="Calibri" w:cs="Calibri"/>
          <w:sz w:val="24"/>
          <w:szCs w:val="24"/>
          <w:u w:val="single"/>
        </w:rPr>
      </w:pPr>
    </w:p>
    <w:p w:rsidR="001F0360" w:rsidRDefault="00E37132">
      <w:pPr>
        <w:spacing w:line="240" w:lineRule="auto"/>
        <w:rPr>
          <w:rFonts w:ascii="Calibri" w:eastAsia="Calibri" w:hAnsi="Calibri" w:cs="Calibri"/>
          <w:sz w:val="24"/>
          <w:szCs w:val="24"/>
        </w:rPr>
      </w:pPr>
      <w:r>
        <w:rPr>
          <w:rFonts w:ascii="Calibri" w:eastAsia="Calibri" w:hAnsi="Calibri" w:cs="Calibri"/>
          <w:sz w:val="24"/>
          <w:szCs w:val="24"/>
        </w:rPr>
        <w:t xml:space="preserve">3. Eligibility for special education as a student with a vision impairment. </w:t>
      </w:r>
      <w:r>
        <w:rPr>
          <w:rFonts w:ascii="Calibri" w:eastAsia="Calibri" w:hAnsi="Calibri" w:cs="Calibri"/>
          <w:sz w:val="24"/>
          <w:szCs w:val="24"/>
        </w:rPr>
        <w:tab/>
      </w:r>
      <w:r>
        <w:rPr>
          <w:rFonts w:ascii="Calibri" w:eastAsia="Calibri" w:hAnsi="Calibri" w:cs="Calibri"/>
          <w:sz w:val="24"/>
          <w:szCs w:val="24"/>
        </w:rPr>
        <w:tab/>
      </w:r>
    </w:p>
    <w:p w:rsidR="001F0360" w:rsidRDefault="001F0360">
      <w:pPr>
        <w:spacing w:line="240" w:lineRule="auto"/>
        <w:rPr>
          <w:rFonts w:ascii="Calibri" w:eastAsia="Calibri" w:hAnsi="Calibri" w:cs="Calibri"/>
          <w:sz w:val="24"/>
          <w:szCs w:val="24"/>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
      </w:tblPr>
      <w:tblGrid>
        <w:gridCol w:w="10800"/>
      </w:tblGrid>
      <w:tr w:rsidR="001F0360" w:rsidTr="00BF30C8">
        <w:trPr>
          <w:cantSplit/>
          <w:trHeight w:val="262"/>
          <w:tblHeader/>
        </w:trPr>
        <w:tc>
          <w:tcPr>
            <w:tcW w:w="3165"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Date of Eligibility Statement</w:t>
            </w:r>
          </w:p>
        </w:tc>
      </w:tr>
      <w:tr w:rsidR="001F0360">
        <w:tc>
          <w:tcPr>
            <w:tcW w:w="3165"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b/>
                <w:sz w:val="24"/>
                <w:szCs w:val="24"/>
              </w:rPr>
            </w:pPr>
          </w:p>
        </w:tc>
      </w:tr>
    </w:tbl>
    <w:p w:rsidR="001F0360" w:rsidRDefault="001F0360">
      <w:pPr>
        <w:spacing w:line="240" w:lineRule="auto"/>
        <w:jc w:val="both"/>
        <w:rPr>
          <w:rFonts w:ascii="Calibri" w:eastAsia="Calibri" w:hAnsi="Calibri" w:cs="Calibri"/>
          <w:sz w:val="24"/>
          <w:szCs w:val="24"/>
        </w:rPr>
      </w:pPr>
    </w:p>
    <w:p w:rsidR="001F0360" w:rsidRDefault="00E37132">
      <w:pPr>
        <w:spacing w:line="240" w:lineRule="auto"/>
        <w:rPr>
          <w:rFonts w:ascii="Calibri" w:eastAsia="Calibri" w:hAnsi="Calibri" w:cs="Calibri"/>
          <w:sz w:val="24"/>
          <w:szCs w:val="24"/>
        </w:rPr>
      </w:pPr>
      <w:r>
        <w:rPr>
          <w:rFonts w:ascii="Calibri" w:eastAsia="Calibri" w:hAnsi="Calibri" w:cs="Calibri"/>
          <w:sz w:val="24"/>
          <w:szCs w:val="24"/>
        </w:rPr>
        <w:t>4. For a student who meets the minimum criteria for either deaf or hard of hearing or vision impairment, but demonstrates inconsistent or inconclusive responses in the other sensory area, a functional assessment by an educator of the vision or deaf or hard of hearing, as appropriate:</w:t>
      </w:r>
    </w:p>
    <w:p w:rsidR="001F0360" w:rsidRDefault="001F0360">
      <w:pPr>
        <w:spacing w:line="240" w:lineRule="auto"/>
        <w:rPr>
          <w:rFonts w:ascii="Calibri" w:eastAsia="Calibri" w:hAnsi="Calibri" w:cs="Calibri"/>
          <w:sz w:val="24"/>
          <w:szCs w:val="24"/>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1F0360" w:rsidTr="00BF30C8">
        <w:trPr>
          <w:cantSplit/>
          <w:trHeight w:val="262"/>
          <w:tblHeader/>
        </w:trPr>
        <w:tc>
          <w:tcPr>
            <w:tcW w:w="2700"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Examiner</w:t>
            </w:r>
          </w:p>
        </w:tc>
        <w:tc>
          <w:tcPr>
            <w:tcW w:w="2700"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Assessment</w:t>
            </w:r>
          </w:p>
        </w:tc>
        <w:tc>
          <w:tcPr>
            <w:tcW w:w="2700"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Date Conducted</w:t>
            </w:r>
          </w:p>
        </w:tc>
        <w:tc>
          <w:tcPr>
            <w:tcW w:w="2700"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Date Reviewed</w:t>
            </w:r>
          </w:p>
        </w:tc>
      </w:tr>
      <w:tr w:rsidR="001F0360" w:rsidTr="00BF30C8">
        <w:trPr>
          <w:cantSplit/>
          <w:tblHeader/>
        </w:trPr>
        <w:tc>
          <w:tcPr>
            <w:tcW w:w="2700"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b/>
                <w:sz w:val="24"/>
                <w:szCs w:val="24"/>
              </w:rPr>
            </w:pPr>
          </w:p>
        </w:tc>
        <w:tc>
          <w:tcPr>
            <w:tcW w:w="2700"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b/>
                <w:sz w:val="24"/>
                <w:szCs w:val="24"/>
              </w:rPr>
            </w:pPr>
          </w:p>
        </w:tc>
        <w:tc>
          <w:tcPr>
            <w:tcW w:w="2700"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b/>
                <w:sz w:val="24"/>
                <w:szCs w:val="24"/>
              </w:rPr>
            </w:pPr>
          </w:p>
        </w:tc>
        <w:tc>
          <w:tcPr>
            <w:tcW w:w="2700"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b/>
                <w:sz w:val="24"/>
                <w:szCs w:val="24"/>
              </w:rPr>
            </w:pPr>
          </w:p>
        </w:tc>
      </w:tr>
    </w:tbl>
    <w:p w:rsidR="001F0360" w:rsidRDefault="001F0360">
      <w:pPr>
        <w:tabs>
          <w:tab w:val="left" w:pos="720"/>
        </w:tabs>
        <w:spacing w:line="240" w:lineRule="auto"/>
        <w:ind w:right="360"/>
        <w:rPr>
          <w:rFonts w:ascii="Calibri" w:eastAsia="Calibri" w:hAnsi="Calibri" w:cs="Calibri"/>
          <w:sz w:val="24"/>
          <w:szCs w:val="24"/>
        </w:rPr>
      </w:pPr>
    </w:p>
    <w:p w:rsidR="001F0360" w:rsidRDefault="00E37132">
      <w:pPr>
        <w:spacing w:line="240" w:lineRule="auto"/>
        <w:rPr>
          <w:rFonts w:ascii="Calibri" w:eastAsia="Calibri" w:hAnsi="Calibri" w:cs="Calibri"/>
          <w:sz w:val="24"/>
          <w:szCs w:val="24"/>
        </w:rPr>
      </w:pPr>
      <w:r>
        <w:rPr>
          <w:rFonts w:ascii="Calibri" w:eastAsia="Calibri" w:hAnsi="Calibri" w:cs="Calibri"/>
          <w:sz w:val="24"/>
          <w:szCs w:val="24"/>
        </w:rPr>
        <w:lastRenderedPageBreak/>
        <w:t>5. For a student who meets the minimum criteria for either deaf or hard of hearing or vision impairment, and has a degenerative disease or pathology that affects the acuity of the other area, documentation of a medical examination as appropriate:</w:t>
      </w:r>
    </w:p>
    <w:p w:rsidR="001F0360" w:rsidRDefault="001F0360">
      <w:pPr>
        <w:spacing w:line="240" w:lineRule="auto"/>
        <w:rPr>
          <w:rFonts w:ascii="Calibri" w:eastAsia="Calibri" w:hAnsi="Calibri" w:cs="Calibri"/>
          <w:sz w:val="24"/>
          <w:szCs w:val="24"/>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
        <w:tblDescription w:val="This table provides a space to record the name of the medical provider who completed the documentation of the medical exam, the date the medical exam was conducted, as well as the date the team reviewed the exam. "/>
      </w:tblPr>
      <w:tblGrid>
        <w:gridCol w:w="3600"/>
        <w:gridCol w:w="3600"/>
        <w:gridCol w:w="3600"/>
      </w:tblGrid>
      <w:tr w:rsidR="001F0360" w:rsidTr="00BF30C8">
        <w:trPr>
          <w:cantSplit/>
          <w:tblHeader/>
        </w:trPr>
        <w:tc>
          <w:tcPr>
            <w:tcW w:w="3600"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Physician, Naturopathic Physician, Physician Assistant, or Nurse Practitioner</w:t>
            </w:r>
          </w:p>
        </w:tc>
        <w:tc>
          <w:tcPr>
            <w:tcW w:w="3600"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Date Conducted</w:t>
            </w:r>
          </w:p>
        </w:tc>
        <w:tc>
          <w:tcPr>
            <w:tcW w:w="3600" w:type="dxa"/>
            <w:shd w:val="clear" w:color="auto" w:fill="CCCCCC"/>
            <w:tcMar>
              <w:top w:w="28" w:type="dxa"/>
              <w:left w:w="28" w:type="dxa"/>
              <w:bottom w:w="28" w:type="dxa"/>
              <w:right w:w="28" w:type="dxa"/>
            </w:tcMar>
          </w:tcPr>
          <w:p w:rsidR="001F0360" w:rsidRDefault="00E37132">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Date Reviewed</w:t>
            </w:r>
          </w:p>
        </w:tc>
      </w:tr>
      <w:tr w:rsidR="001F0360">
        <w:tc>
          <w:tcPr>
            <w:tcW w:w="3600"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b/>
                <w:sz w:val="24"/>
                <w:szCs w:val="24"/>
              </w:rPr>
            </w:pPr>
          </w:p>
        </w:tc>
        <w:tc>
          <w:tcPr>
            <w:tcW w:w="3600"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b/>
                <w:sz w:val="24"/>
                <w:szCs w:val="24"/>
              </w:rPr>
            </w:pPr>
          </w:p>
        </w:tc>
        <w:tc>
          <w:tcPr>
            <w:tcW w:w="3600" w:type="dxa"/>
            <w:shd w:val="clear" w:color="auto" w:fill="auto"/>
            <w:tcMar>
              <w:top w:w="28" w:type="dxa"/>
              <w:left w:w="28" w:type="dxa"/>
              <w:bottom w:w="28" w:type="dxa"/>
              <w:right w:w="28" w:type="dxa"/>
            </w:tcMar>
          </w:tcPr>
          <w:p w:rsidR="001F0360" w:rsidRDefault="001F0360">
            <w:pPr>
              <w:widowControl w:val="0"/>
              <w:spacing w:line="240" w:lineRule="auto"/>
              <w:rPr>
                <w:rFonts w:ascii="Calibri" w:eastAsia="Calibri" w:hAnsi="Calibri" w:cs="Calibri"/>
                <w:b/>
                <w:sz w:val="24"/>
                <w:szCs w:val="24"/>
              </w:rPr>
            </w:pPr>
          </w:p>
        </w:tc>
      </w:tr>
    </w:tbl>
    <w:p w:rsidR="001F0360" w:rsidRDefault="001F0360">
      <w:pPr>
        <w:tabs>
          <w:tab w:val="left" w:pos="720"/>
        </w:tabs>
        <w:spacing w:line="240" w:lineRule="auto"/>
        <w:ind w:right="360"/>
        <w:rPr>
          <w:rFonts w:ascii="Calibri" w:eastAsia="Calibri" w:hAnsi="Calibri" w:cs="Calibri"/>
          <w:sz w:val="24"/>
          <w:szCs w:val="24"/>
        </w:rPr>
      </w:pPr>
    </w:p>
    <w:p w:rsidR="001F0360" w:rsidRDefault="00E37132">
      <w:pPr>
        <w:spacing w:line="240" w:lineRule="auto"/>
        <w:rPr>
          <w:rFonts w:ascii="Calibri" w:eastAsia="Calibri" w:hAnsi="Calibri" w:cs="Calibri"/>
          <w:b/>
          <w:sz w:val="24"/>
          <w:szCs w:val="24"/>
          <w:u w:val="single"/>
        </w:rPr>
      </w:pPr>
      <w:r>
        <w:rPr>
          <w:rFonts w:ascii="Calibri" w:eastAsia="Calibri" w:hAnsi="Calibri" w:cs="Calibri"/>
          <w:b/>
          <w:sz w:val="24"/>
          <w:szCs w:val="24"/>
          <w:u w:val="single"/>
        </w:rPr>
        <w:t>Eligibility Criteria</w:t>
      </w:r>
    </w:p>
    <w:p w:rsidR="001F0360" w:rsidRDefault="001F0360">
      <w:pPr>
        <w:spacing w:line="240" w:lineRule="auto"/>
        <w:jc w:val="both"/>
        <w:rPr>
          <w:rFonts w:ascii="Calibri" w:eastAsia="Calibri" w:hAnsi="Calibri" w:cs="Calibri"/>
          <w:sz w:val="24"/>
          <w:szCs w:val="24"/>
          <w:u w:val="single"/>
        </w:rPr>
      </w:pPr>
    </w:p>
    <w:p w:rsidR="001F0360" w:rsidRDefault="00E37132">
      <w:pPr>
        <w:spacing w:line="240" w:lineRule="auto"/>
        <w:rPr>
          <w:rFonts w:ascii="Calibri" w:eastAsia="Calibri" w:hAnsi="Calibri" w:cs="Calibri"/>
          <w:sz w:val="24"/>
          <w:szCs w:val="24"/>
        </w:rPr>
      </w:pPr>
      <w:r>
        <w:rPr>
          <w:rFonts w:ascii="Calibri" w:eastAsia="Calibri" w:hAnsi="Calibri" w:cs="Calibri"/>
          <w:sz w:val="24"/>
          <w:szCs w:val="24"/>
        </w:rPr>
        <w:t>To be eligible as a student with deafblindness for early childhood special education or school age special education services, the student must have impairments in both hearing and vision, the combination of which causes such severe communication and other developmental and educational needs that the student cannot be accommodated in special education programs designed solely for students who are deaf or are hard of hearing or have a visual impairment.</w:t>
      </w:r>
    </w:p>
    <w:p w:rsidR="001F0360" w:rsidRDefault="001F0360">
      <w:pPr>
        <w:spacing w:line="240" w:lineRule="auto"/>
        <w:jc w:val="both"/>
        <w:rPr>
          <w:rFonts w:ascii="Calibri" w:eastAsia="Calibri" w:hAnsi="Calibri" w:cs="Calibri"/>
          <w:sz w:val="24"/>
          <w:szCs w:val="24"/>
          <w:u w:val="single"/>
        </w:rPr>
      </w:pPr>
    </w:p>
    <w:p w:rsidR="001F0360" w:rsidRDefault="00E37132">
      <w:pPr>
        <w:widowControl w:val="0"/>
        <w:spacing w:before="1" w:line="240" w:lineRule="auto"/>
        <w:rPr>
          <w:rFonts w:ascii="Calibri" w:eastAsia="Calibri" w:hAnsi="Calibri" w:cs="Calibri"/>
          <w:sz w:val="24"/>
          <w:szCs w:val="24"/>
        </w:rPr>
      </w:pPr>
      <w:r>
        <w:rPr>
          <w:rFonts w:ascii="Calibri" w:eastAsia="Calibri" w:hAnsi="Calibri" w:cs="Calibri"/>
          <w:sz w:val="24"/>
          <w:szCs w:val="24"/>
        </w:rPr>
        <w:t>Student must meet one of the following:</w:t>
      </w:r>
    </w:p>
    <w:tbl>
      <w:tblPr>
        <w:tblStyle w:val="a5"/>
        <w:tblW w:w="108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Eligibility Criteria"/>
        <w:tblDescription w:val="This table provides a space to record the team’s determination for each of the eligibility criteria"/>
      </w:tblPr>
      <w:tblGrid>
        <w:gridCol w:w="810"/>
        <w:gridCol w:w="765"/>
        <w:gridCol w:w="9315"/>
      </w:tblGrid>
      <w:tr w:rsidR="001F0360" w:rsidTr="00BF30C8">
        <w:trPr>
          <w:cantSplit/>
          <w:trHeight w:val="730"/>
          <w:tblHeader/>
        </w:trPr>
        <w:tc>
          <w:tcPr>
            <w:tcW w:w="810" w:type="dxa"/>
          </w:tcPr>
          <w:p w:rsidR="001F0360" w:rsidRDefault="004043AD">
            <w:pPr>
              <w:numPr>
                <w:ilvl w:val="0"/>
                <w:numId w:val="4"/>
              </w:numPr>
              <w:spacing w:line="240" w:lineRule="auto"/>
              <w:ind w:left="360"/>
              <w:rPr>
                <w:rFonts w:ascii="Calibri" w:eastAsia="Calibri" w:hAnsi="Calibri" w:cs="Calibri"/>
                <w:sz w:val="24"/>
                <w:szCs w:val="24"/>
              </w:rPr>
            </w:pPr>
            <w:sdt>
              <w:sdtPr>
                <w:rPr>
                  <w:rFonts w:ascii="Calibri" w:eastAsia="Calibri" w:hAnsi="Calibri" w:cs="Calibri"/>
                  <w:sz w:val="24"/>
                  <w:szCs w:val="24"/>
                </w:rPr>
                <w:id w:val="436715350"/>
                <w14:checkbox>
                  <w14:checked w14:val="0"/>
                  <w14:checkedState w14:val="2612" w14:font="MS Gothic"/>
                  <w14:uncheckedState w14:val="2610" w14:font="MS Gothic"/>
                </w14:checkbox>
              </w:sdtPr>
              <w:sdtEndPr/>
              <w:sdtContent>
                <w:r w:rsidR="003B098A">
                  <w:rPr>
                    <w:rFonts w:ascii="MS Gothic" w:eastAsia="MS Gothic" w:hAnsi="MS Gothic" w:cs="Calibri" w:hint="eastAsia"/>
                    <w:sz w:val="24"/>
                    <w:szCs w:val="24"/>
                  </w:rPr>
                  <w:t>☐</w:t>
                </w:r>
              </w:sdtContent>
            </w:sdt>
            <w:r w:rsidR="00E37132">
              <w:rPr>
                <w:rFonts w:ascii="Calibri" w:eastAsia="Calibri" w:hAnsi="Calibri" w:cs="Calibri"/>
                <w:sz w:val="24"/>
                <w:szCs w:val="24"/>
              </w:rPr>
              <w:t>Yes</w:t>
            </w:r>
          </w:p>
        </w:tc>
        <w:tc>
          <w:tcPr>
            <w:tcW w:w="765" w:type="dxa"/>
          </w:tcPr>
          <w:p w:rsidR="001F0360" w:rsidRDefault="004043AD">
            <w:pPr>
              <w:numPr>
                <w:ilvl w:val="0"/>
                <w:numId w:val="3"/>
              </w:numPr>
              <w:spacing w:line="240" w:lineRule="auto"/>
              <w:ind w:left="360"/>
              <w:rPr>
                <w:rFonts w:ascii="Calibri" w:eastAsia="Calibri" w:hAnsi="Calibri" w:cs="Calibri"/>
                <w:sz w:val="24"/>
                <w:szCs w:val="24"/>
              </w:rPr>
            </w:pPr>
            <w:sdt>
              <w:sdtPr>
                <w:rPr>
                  <w:rFonts w:ascii="Calibri" w:eastAsia="Calibri" w:hAnsi="Calibri" w:cs="Calibri"/>
                  <w:sz w:val="24"/>
                  <w:szCs w:val="24"/>
                </w:rPr>
                <w:id w:val="-323508477"/>
                <w14:checkbox>
                  <w14:checked w14:val="0"/>
                  <w14:checkedState w14:val="2612" w14:font="MS Gothic"/>
                  <w14:uncheckedState w14:val="2610" w14:font="MS Gothic"/>
                </w14:checkbox>
              </w:sdtPr>
              <w:sdtEndPr/>
              <w:sdtContent>
                <w:r w:rsidR="003B098A">
                  <w:rPr>
                    <w:rFonts w:ascii="MS Gothic" w:eastAsia="MS Gothic" w:hAnsi="MS Gothic" w:cs="Calibri" w:hint="eastAsia"/>
                    <w:sz w:val="24"/>
                    <w:szCs w:val="24"/>
                  </w:rPr>
                  <w:t>☐</w:t>
                </w:r>
              </w:sdtContent>
            </w:sdt>
            <w:r w:rsidR="00E37132">
              <w:rPr>
                <w:rFonts w:ascii="Calibri" w:eastAsia="Calibri" w:hAnsi="Calibri" w:cs="Calibri"/>
                <w:sz w:val="24"/>
                <w:szCs w:val="24"/>
              </w:rPr>
              <w:t>No</w:t>
            </w:r>
          </w:p>
        </w:tc>
        <w:tc>
          <w:tcPr>
            <w:tcW w:w="9315" w:type="dxa"/>
          </w:tcPr>
          <w:p w:rsidR="001F0360" w:rsidRDefault="00E37132">
            <w:pPr>
              <w:widowControl w:val="0"/>
              <w:spacing w:before="81" w:line="240" w:lineRule="auto"/>
              <w:rPr>
                <w:rFonts w:ascii="Calibri" w:eastAsia="Calibri" w:hAnsi="Calibri" w:cs="Calibri"/>
                <w:sz w:val="24"/>
                <w:szCs w:val="24"/>
                <w:u w:val="single"/>
              </w:rPr>
            </w:pPr>
            <w:r>
              <w:rPr>
                <w:rFonts w:ascii="Calibri" w:eastAsia="Calibri" w:hAnsi="Calibri" w:cs="Calibri"/>
                <w:sz w:val="24"/>
                <w:szCs w:val="24"/>
              </w:rPr>
              <w:t xml:space="preserve">The student meets eligibility criteria for both deaf or hard of hearing and vision impairment; </w:t>
            </w:r>
            <w:r>
              <w:rPr>
                <w:rFonts w:ascii="Calibri" w:eastAsia="Calibri" w:hAnsi="Calibri" w:cs="Calibri"/>
                <w:sz w:val="24"/>
                <w:szCs w:val="24"/>
                <w:u w:val="single"/>
              </w:rPr>
              <w:t>or</w:t>
            </w:r>
          </w:p>
        </w:tc>
      </w:tr>
      <w:tr w:rsidR="001F0360">
        <w:trPr>
          <w:trHeight w:val="730"/>
        </w:trPr>
        <w:tc>
          <w:tcPr>
            <w:tcW w:w="810" w:type="dxa"/>
          </w:tcPr>
          <w:p w:rsidR="001F0360" w:rsidRDefault="004043AD">
            <w:pPr>
              <w:numPr>
                <w:ilvl w:val="0"/>
                <w:numId w:val="1"/>
              </w:numPr>
              <w:spacing w:line="240" w:lineRule="auto"/>
              <w:ind w:left="360"/>
              <w:rPr>
                <w:rFonts w:ascii="Calibri" w:eastAsia="Calibri" w:hAnsi="Calibri" w:cs="Calibri"/>
                <w:sz w:val="24"/>
                <w:szCs w:val="24"/>
              </w:rPr>
            </w:pPr>
            <w:sdt>
              <w:sdtPr>
                <w:rPr>
                  <w:rFonts w:ascii="Calibri" w:eastAsia="Calibri" w:hAnsi="Calibri" w:cs="Calibri"/>
                  <w:sz w:val="24"/>
                  <w:szCs w:val="24"/>
                </w:rPr>
                <w:id w:val="1055283910"/>
                <w14:checkbox>
                  <w14:checked w14:val="0"/>
                  <w14:checkedState w14:val="2612" w14:font="MS Gothic"/>
                  <w14:uncheckedState w14:val="2610" w14:font="MS Gothic"/>
                </w14:checkbox>
              </w:sdtPr>
              <w:sdtEndPr/>
              <w:sdtContent>
                <w:r w:rsidR="003B098A">
                  <w:rPr>
                    <w:rFonts w:ascii="MS Gothic" w:eastAsia="MS Gothic" w:hAnsi="MS Gothic" w:cs="Calibri" w:hint="eastAsia"/>
                    <w:sz w:val="24"/>
                    <w:szCs w:val="24"/>
                  </w:rPr>
                  <w:t>☐</w:t>
                </w:r>
              </w:sdtContent>
            </w:sdt>
            <w:r w:rsidR="00E37132">
              <w:rPr>
                <w:rFonts w:ascii="Calibri" w:eastAsia="Calibri" w:hAnsi="Calibri" w:cs="Calibri"/>
                <w:sz w:val="24"/>
                <w:szCs w:val="24"/>
              </w:rPr>
              <w:t>Yes</w:t>
            </w:r>
          </w:p>
        </w:tc>
        <w:tc>
          <w:tcPr>
            <w:tcW w:w="765" w:type="dxa"/>
          </w:tcPr>
          <w:p w:rsidR="001F0360" w:rsidRDefault="004043AD">
            <w:pPr>
              <w:numPr>
                <w:ilvl w:val="0"/>
                <w:numId w:val="6"/>
              </w:numPr>
              <w:spacing w:line="240" w:lineRule="auto"/>
              <w:ind w:left="360"/>
              <w:rPr>
                <w:rFonts w:ascii="Calibri" w:eastAsia="Calibri" w:hAnsi="Calibri" w:cs="Calibri"/>
                <w:sz w:val="24"/>
                <w:szCs w:val="24"/>
              </w:rPr>
            </w:pPr>
            <w:sdt>
              <w:sdtPr>
                <w:rPr>
                  <w:rFonts w:ascii="Calibri" w:eastAsia="Calibri" w:hAnsi="Calibri" w:cs="Calibri"/>
                  <w:sz w:val="24"/>
                  <w:szCs w:val="24"/>
                </w:rPr>
                <w:id w:val="-1852482263"/>
                <w14:checkbox>
                  <w14:checked w14:val="0"/>
                  <w14:checkedState w14:val="2612" w14:font="MS Gothic"/>
                  <w14:uncheckedState w14:val="2610" w14:font="MS Gothic"/>
                </w14:checkbox>
              </w:sdtPr>
              <w:sdtEndPr/>
              <w:sdtContent>
                <w:r w:rsidR="003B098A">
                  <w:rPr>
                    <w:rFonts w:ascii="MS Gothic" w:eastAsia="MS Gothic" w:hAnsi="MS Gothic" w:cs="Calibri" w:hint="eastAsia"/>
                    <w:sz w:val="24"/>
                    <w:szCs w:val="24"/>
                  </w:rPr>
                  <w:t>☐</w:t>
                </w:r>
              </w:sdtContent>
            </w:sdt>
            <w:r w:rsidR="00E37132">
              <w:rPr>
                <w:rFonts w:ascii="Calibri" w:eastAsia="Calibri" w:hAnsi="Calibri" w:cs="Calibri"/>
                <w:sz w:val="24"/>
                <w:szCs w:val="24"/>
              </w:rPr>
              <w:t>No</w:t>
            </w:r>
          </w:p>
        </w:tc>
        <w:tc>
          <w:tcPr>
            <w:tcW w:w="9315" w:type="dxa"/>
          </w:tcPr>
          <w:p w:rsidR="001F0360" w:rsidRDefault="00E37132">
            <w:pPr>
              <w:widowControl w:val="0"/>
              <w:spacing w:line="244" w:lineRule="auto"/>
              <w:ind w:right="40"/>
              <w:rPr>
                <w:rFonts w:ascii="Calibri" w:eastAsia="Calibri" w:hAnsi="Calibri" w:cs="Calibri"/>
                <w:sz w:val="24"/>
                <w:szCs w:val="24"/>
                <w:u w:val="single"/>
              </w:rPr>
            </w:pPr>
            <w:r>
              <w:rPr>
                <w:rFonts w:ascii="Calibri" w:eastAsia="Calibri" w:hAnsi="Calibri" w:cs="Calibri"/>
                <w:sz w:val="24"/>
                <w:szCs w:val="24"/>
              </w:rPr>
              <w:t xml:space="preserve">The student meets eligibility criteria for either deaf or hard of hearing or vision impairment, but demonstrates inconclusive or inconsistent responses in the other sensory area. A functional assessment in the other sensory area substantiates the presence of an impairment in that area; </w:t>
            </w:r>
            <w:r>
              <w:rPr>
                <w:rFonts w:ascii="Calibri" w:eastAsia="Calibri" w:hAnsi="Calibri" w:cs="Calibri"/>
                <w:sz w:val="24"/>
                <w:szCs w:val="24"/>
                <w:u w:val="single"/>
              </w:rPr>
              <w:t>or</w:t>
            </w:r>
          </w:p>
        </w:tc>
      </w:tr>
      <w:tr w:rsidR="001F0360">
        <w:trPr>
          <w:trHeight w:val="731"/>
        </w:trPr>
        <w:tc>
          <w:tcPr>
            <w:tcW w:w="810" w:type="dxa"/>
          </w:tcPr>
          <w:p w:rsidR="001F0360" w:rsidRDefault="004043AD">
            <w:pPr>
              <w:numPr>
                <w:ilvl w:val="0"/>
                <w:numId w:val="5"/>
              </w:numPr>
              <w:spacing w:line="240" w:lineRule="auto"/>
              <w:ind w:left="360"/>
              <w:rPr>
                <w:rFonts w:ascii="Calibri" w:eastAsia="Calibri" w:hAnsi="Calibri" w:cs="Calibri"/>
                <w:sz w:val="24"/>
                <w:szCs w:val="24"/>
              </w:rPr>
            </w:pPr>
            <w:sdt>
              <w:sdtPr>
                <w:rPr>
                  <w:rFonts w:ascii="Calibri" w:eastAsia="Calibri" w:hAnsi="Calibri" w:cs="Calibri"/>
                  <w:sz w:val="24"/>
                  <w:szCs w:val="24"/>
                </w:rPr>
                <w:id w:val="1205994462"/>
                <w14:checkbox>
                  <w14:checked w14:val="0"/>
                  <w14:checkedState w14:val="2612" w14:font="MS Gothic"/>
                  <w14:uncheckedState w14:val="2610" w14:font="MS Gothic"/>
                </w14:checkbox>
              </w:sdtPr>
              <w:sdtEndPr/>
              <w:sdtContent>
                <w:r w:rsidR="003B098A">
                  <w:rPr>
                    <w:rFonts w:ascii="MS Gothic" w:eastAsia="MS Gothic" w:hAnsi="MS Gothic" w:cs="Calibri" w:hint="eastAsia"/>
                    <w:sz w:val="24"/>
                    <w:szCs w:val="24"/>
                  </w:rPr>
                  <w:t>☐</w:t>
                </w:r>
              </w:sdtContent>
            </w:sdt>
            <w:r w:rsidR="00E37132">
              <w:rPr>
                <w:rFonts w:ascii="Calibri" w:eastAsia="Calibri" w:hAnsi="Calibri" w:cs="Calibri"/>
                <w:sz w:val="24"/>
                <w:szCs w:val="24"/>
              </w:rPr>
              <w:t>Yes</w:t>
            </w:r>
          </w:p>
        </w:tc>
        <w:tc>
          <w:tcPr>
            <w:tcW w:w="765" w:type="dxa"/>
          </w:tcPr>
          <w:p w:rsidR="001F0360" w:rsidRDefault="004043AD">
            <w:pPr>
              <w:numPr>
                <w:ilvl w:val="0"/>
                <w:numId w:val="2"/>
              </w:numPr>
              <w:spacing w:line="240" w:lineRule="auto"/>
              <w:ind w:left="360"/>
              <w:rPr>
                <w:rFonts w:ascii="Calibri" w:eastAsia="Calibri" w:hAnsi="Calibri" w:cs="Calibri"/>
                <w:sz w:val="24"/>
                <w:szCs w:val="24"/>
              </w:rPr>
            </w:pPr>
            <w:sdt>
              <w:sdtPr>
                <w:rPr>
                  <w:rFonts w:ascii="Calibri" w:eastAsia="Calibri" w:hAnsi="Calibri" w:cs="Calibri"/>
                  <w:sz w:val="24"/>
                  <w:szCs w:val="24"/>
                </w:rPr>
                <w:id w:val="1103846013"/>
                <w14:checkbox>
                  <w14:checked w14:val="0"/>
                  <w14:checkedState w14:val="2612" w14:font="MS Gothic"/>
                  <w14:uncheckedState w14:val="2610" w14:font="MS Gothic"/>
                </w14:checkbox>
              </w:sdtPr>
              <w:sdtEndPr/>
              <w:sdtContent>
                <w:r w:rsidR="003B098A">
                  <w:rPr>
                    <w:rFonts w:ascii="MS Gothic" w:eastAsia="MS Gothic" w:hAnsi="MS Gothic" w:cs="Calibri" w:hint="eastAsia"/>
                    <w:sz w:val="24"/>
                    <w:szCs w:val="24"/>
                  </w:rPr>
                  <w:t>☐</w:t>
                </w:r>
              </w:sdtContent>
            </w:sdt>
            <w:r w:rsidR="00E37132">
              <w:rPr>
                <w:rFonts w:ascii="Calibri" w:eastAsia="Calibri" w:hAnsi="Calibri" w:cs="Calibri"/>
                <w:sz w:val="24"/>
                <w:szCs w:val="24"/>
              </w:rPr>
              <w:t>No</w:t>
            </w:r>
          </w:p>
        </w:tc>
        <w:tc>
          <w:tcPr>
            <w:tcW w:w="9315" w:type="dxa"/>
          </w:tcPr>
          <w:p w:rsidR="001F0360" w:rsidRDefault="00E37132">
            <w:pPr>
              <w:widowControl w:val="0"/>
              <w:spacing w:before="100" w:line="244" w:lineRule="auto"/>
              <w:ind w:right="960"/>
              <w:rPr>
                <w:rFonts w:ascii="Calibri" w:eastAsia="Calibri" w:hAnsi="Calibri" w:cs="Calibri"/>
                <w:sz w:val="24"/>
                <w:szCs w:val="24"/>
              </w:rPr>
            </w:pPr>
            <w:r>
              <w:rPr>
                <w:rFonts w:ascii="Calibri" w:eastAsia="Calibri" w:hAnsi="Calibri" w:cs="Calibri"/>
                <w:sz w:val="24"/>
                <w:szCs w:val="24"/>
              </w:rPr>
              <w:t>The student meets the minimum criteria for either hearing or vision impairment and has a degenerative disease or pathology that affects the acuity of the other sensory area.</w:t>
            </w:r>
          </w:p>
        </w:tc>
      </w:tr>
    </w:tbl>
    <w:p w:rsidR="001F0360" w:rsidRDefault="001F0360">
      <w:pPr>
        <w:tabs>
          <w:tab w:val="left" w:pos="360"/>
          <w:tab w:val="left" w:pos="720"/>
          <w:tab w:val="left" w:pos="1080"/>
        </w:tabs>
        <w:spacing w:line="240" w:lineRule="auto"/>
        <w:ind w:right="360"/>
        <w:rPr>
          <w:rFonts w:ascii="Calibri" w:eastAsia="Calibri" w:hAnsi="Calibri" w:cs="Calibri"/>
          <w:b/>
          <w:sz w:val="24"/>
          <w:szCs w:val="24"/>
        </w:rPr>
      </w:pPr>
    </w:p>
    <w:tbl>
      <w:tblPr>
        <w:tblStyle w:val="a6"/>
        <w:tblW w:w="109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w:tblPr>
      <w:tblGrid>
        <w:gridCol w:w="9060"/>
        <w:gridCol w:w="885"/>
        <w:gridCol w:w="975"/>
      </w:tblGrid>
      <w:tr w:rsidR="001F0360" w:rsidTr="00BF30C8">
        <w:trPr>
          <w:cantSplit/>
          <w:trHeight w:val="240"/>
          <w:tblHeader/>
        </w:trPr>
        <w:tc>
          <w:tcPr>
            <w:tcW w:w="10920" w:type="dxa"/>
            <w:gridSpan w:val="3"/>
          </w:tcPr>
          <w:p w:rsidR="001F0360" w:rsidRDefault="00E37132">
            <w:pPr>
              <w:rPr>
                <w:rFonts w:ascii="Calibri" w:eastAsia="Calibri" w:hAnsi="Calibri" w:cs="Calibri"/>
                <w:b/>
                <w:sz w:val="24"/>
                <w:szCs w:val="24"/>
                <w:u w:val="single"/>
              </w:rPr>
            </w:pPr>
            <w:r>
              <w:rPr>
                <w:rFonts w:ascii="Calibri" w:eastAsia="Calibri" w:hAnsi="Calibri" w:cs="Calibri"/>
                <w:b/>
                <w:sz w:val="24"/>
                <w:szCs w:val="24"/>
                <w:u w:val="single"/>
              </w:rPr>
              <w:lastRenderedPageBreak/>
              <w:t>Eligibility Determinations</w:t>
            </w:r>
          </w:p>
        </w:tc>
      </w:tr>
      <w:tr w:rsidR="001F0360" w:rsidTr="00BF30C8">
        <w:trPr>
          <w:cantSplit/>
          <w:tblHeader/>
        </w:trPr>
        <w:tc>
          <w:tcPr>
            <w:tcW w:w="9060" w:type="dxa"/>
          </w:tcPr>
          <w:p w:rsidR="001F0360" w:rsidRDefault="00E37132">
            <w:pPr>
              <w:rPr>
                <w:rFonts w:ascii="Calibri" w:eastAsia="Calibri" w:hAnsi="Calibri" w:cs="Calibri"/>
                <w:sz w:val="24"/>
                <w:szCs w:val="24"/>
              </w:rPr>
            </w:pPr>
            <w:r>
              <w:rPr>
                <w:rFonts w:ascii="Calibri" w:eastAsia="Calibri" w:hAnsi="Calibri" w:cs="Calibri"/>
                <w:sz w:val="24"/>
                <w:szCs w:val="24"/>
              </w:rPr>
              <w:t xml:space="preserve">The student’s disability has an adverse impact on the student’s educational </w:t>
            </w:r>
            <w:r w:rsidR="00261FF4">
              <w:rPr>
                <w:rFonts w:ascii="Calibri" w:eastAsia="Calibri" w:hAnsi="Calibri" w:cs="Calibri"/>
                <w:sz w:val="24"/>
                <w:szCs w:val="24"/>
              </w:rPr>
              <w:t>performance when</w:t>
            </w:r>
            <w:r>
              <w:rPr>
                <w:rFonts w:ascii="Calibri" w:eastAsia="Calibri" w:hAnsi="Calibri" w:cs="Calibri"/>
                <w:sz w:val="24"/>
                <w:szCs w:val="24"/>
              </w:rPr>
              <w:t xml:space="preserve"> the student is age 5-21, or has an adverse impact on the child’s developmental progress when the child is age 3-5. </w:t>
            </w:r>
          </w:p>
        </w:tc>
        <w:tc>
          <w:tcPr>
            <w:tcW w:w="885" w:type="dxa"/>
          </w:tcPr>
          <w:p w:rsidR="001F0360" w:rsidRDefault="004043AD" w:rsidP="00261FF4">
            <w:pPr>
              <w:rPr>
                <w:rFonts w:ascii="Calibri" w:eastAsia="Calibri" w:hAnsi="Calibri" w:cs="Calibri"/>
                <w:sz w:val="24"/>
                <w:szCs w:val="24"/>
              </w:rPr>
            </w:pPr>
            <w:sdt>
              <w:sdtPr>
                <w:rPr>
                  <w:rFonts w:ascii="Calibri" w:eastAsia="Calibri" w:hAnsi="Calibri" w:cs="Calibri"/>
                  <w:sz w:val="24"/>
                  <w:szCs w:val="24"/>
                </w:rPr>
                <w:id w:val="-624928416"/>
                <w14:checkbox>
                  <w14:checked w14:val="0"/>
                  <w14:checkedState w14:val="2612" w14:font="MS Gothic"/>
                  <w14:uncheckedState w14:val="2610" w14:font="MS Gothic"/>
                </w14:checkbox>
              </w:sdtPr>
              <w:sdtEndPr/>
              <w:sdtContent>
                <w:r w:rsidR="00261FF4">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w:t>
            </w:r>
            <w:r w:rsidR="00E37132">
              <w:rPr>
                <w:rFonts w:ascii="Calibri" w:eastAsia="Calibri" w:hAnsi="Calibri" w:cs="Calibri"/>
                <w:sz w:val="24"/>
                <w:szCs w:val="24"/>
              </w:rPr>
              <w:t>Yes</w:t>
            </w:r>
          </w:p>
        </w:tc>
        <w:tc>
          <w:tcPr>
            <w:tcW w:w="975" w:type="dxa"/>
          </w:tcPr>
          <w:p w:rsidR="001F0360" w:rsidRDefault="004043AD" w:rsidP="00261FF4">
            <w:pPr>
              <w:rPr>
                <w:rFonts w:ascii="Calibri" w:eastAsia="Calibri" w:hAnsi="Calibri" w:cs="Calibri"/>
                <w:sz w:val="24"/>
                <w:szCs w:val="24"/>
              </w:rPr>
            </w:pPr>
            <w:sdt>
              <w:sdtPr>
                <w:rPr>
                  <w:rFonts w:ascii="Calibri" w:eastAsia="Calibri" w:hAnsi="Calibri" w:cs="Calibri"/>
                  <w:sz w:val="24"/>
                  <w:szCs w:val="24"/>
                </w:rPr>
                <w:id w:val="-786811894"/>
                <w14:checkbox>
                  <w14:checked w14:val="0"/>
                  <w14:checkedState w14:val="2612" w14:font="MS Gothic"/>
                  <w14:uncheckedState w14:val="2610" w14:font="MS Gothic"/>
                </w14:checkbox>
              </w:sdtPr>
              <w:sdtEndPr/>
              <w:sdtContent>
                <w:r w:rsidR="00261FF4">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w:t>
            </w:r>
            <w:r w:rsidR="00E37132">
              <w:rPr>
                <w:rFonts w:ascii="Calibri" w:eastAsia="Calibri" w:hAnsi="Calibri" w:cs="Calibri"/>
                <w:sz w:val="24"/>
                <w:szCs w:val="24"/>
              </w:rPr>
              <w:t>No</w:t>
            </w:r>
          </w:p>
        </w:tc>
      </w:tr>
      <w:tr w:rsidR="00261FF4" w:rsidTr="00BF30C8">
        <w:trPr>
          <w:cantSplit/>
          <w:tblHeader/>
        </w:trPr>
        <w:tc>
          <w:tcPr>
            <w:tcW w:w="9060" w:type="dxa"/>
          </w:tcPr>
          <w:p w:rsidR="00261FF4" w:rsidRDefault="00456F0A" w:rsidP="00261FF4">
            <w:pPr>
              <w:rPr>
                <w:rFonts w:ascii="Calibri" w:eastAsia="Calibri" w:hAnsi="Calibri" w:cs="Calibri"/>
                <w:sz w:val="24"/>
                <w:szCs w:val="24"/>
              </w:rPr>
            </w:pPr>
            <w:r>
              <w:rPr>
                <w:rFonts w:ascii="Calibri" w:eastAsia="Calibri" w:hAnsi="Calibri" w:cs="Calibri"/>
                <w:sz w:val="24"/>
                <w:szCs w:val="24"/>
              </w:rPr>
              <w:t>The student has d</w:t>
            </w:r>
            <w:r w:rsidR="00261FF4">
              <w:rPr>
                <w:rFonts w:ascii="Calibri" w:eastAsia="Calibri" w:hAnsi="Calibri" w:cs="Calibri"/>
                <w:sz w:val="24"/>
                <w:szCs w:val="24"/>
              </w:rPr>
              <w:t>eafblindness as defined in this rule;</w:t>
            </w:r>
          </w:p>
        </w:tc>
        <w:tc>
          <w:tcPr>
            <w:tcW w:w="885" w:type="dxa"/>
          </w:tcPr>
          <w:p w:rsidR="00261FF4" w:rsidRDefault="004043AD" w:rsidP="00261FF4">
            <w:pPr>
              <w:rPr>
                <w:rFonts w:ascii="Calibri" w:eastAsia="Calibri" w:hAnsi="Calibri" w:cs="Calibri"/>
                <w:sz w:val="24"/>
                <w:szCs w:val="24"/>
              </w:rPr>
            </w:pPr>
            <w:sdt>
              <w:sdtPr>
                <w:rPr>
                  <w:rFonts w:ascii="Calibri" w:eastAsia="Calibri" w:hAnsi="Calibri" w:cs="Calibri"/>
                  <w:sz w:val="24"/>
                  <w:szCs w:val="24"/>
                </w:rPr>
                <w:id w:val="-2020540711"/>
                <w14:checkbox>
                  <w14:checked w14:val="0"/>
                  <w14:checkedState w14:val="2612" w14:font="MS Gothic"/>
                  <w14:uncheckedState w14:val="2610" w14:font="MS Gothic"/>
                </w14:checkbox>
              </w:sdtPr>
              <w:sdtEndPr/>
              <w:sdtContent>
                <w:r w:rsidR="00261FF4">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Yes</w:t>
            </w:r>
          </w:p>
        </w:tc>
        <w:tc>
          <w:tcPr>
            <w:tcW w:w="975" w:type="dxa"/>
          </w:tcPr>
          <w:p w:rsidR="00261FF4" w:rsidRDefault="004043AD" w:rsidP="00261FF4">
            <w:pPr>
              <w:rPr>
                <w:rFonts w:ascii="Calibri" w:eastAsia="Calibri" w:hAnsi="Calibri" w:cs="Calibri"/>
                <w:sz w:val="24"/>
                <w:szCs w:val="24"/>
              </w:rPr>
            </w:pPr>
            <w:sdt>
              <w:sdtPr>
                <w:rPr>
                  <w:rFonts w:ascii="Calibri" w:eastAsia="Calibri" w:hAnsi="Calibri" w:cs="Calibri"/>
                  <w:sz w:val="24"/>
                  <w:szCs w:val="24"/>
                </w:rPr>
                <w:id w:val="1218935916"/>
                <w14:checkbox>
                  <w14:checked w14:val="0"/>
                  <w14:checkedState w14:val="2612" w14:font="MS Gothic"/>
                  <w14:uncheckedState w14:val="2610" w14:font="MS Gothic"/>
                </w14:checkbox>
              </w:sdtPr>
              <w:sdtEndPr/>
              <w:sdtContent>
                <w:r w:rsidR="00261FF4">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No</w:t>
            </w:r>
          </w:p>
        </w:tc>
      </w:tr>
      <w:tr w:rsidR="00261FF4" w:rsidTr="00BF30C8">
        <w:trPr>
          <w:cantSplit/>
          <w:tblHeader/>
        </w:trPr>
        <w:tc>
          <w:tcPr>
            <w:tcW w:w="9060" w:type="dxa"/>
          </w:tcPr>
          <w:p w:rsidR="00261FF4" w:rsidRDefault="00261FF4" w:rsidP="00261FF4">
            <w:pPr>
              <w:rPr>
                <w:rFonts w:ascii="Calibri" w:eastAsia="Calibri" w:hAnsi="Calibri" w:cs="Calibri"/>
                <w:sz w:val="24"/>
                <w:szCs w:val="24"/>
              </w:rPr>
            </w:pPr>
            <w:r>
              <w:rPr>
                <w:rFonts w:ascii="Calibri" w:eastAsia="Calibri" w:hAnsi="Calibri" w:cs="Calibri"/>
                <w:sz w:val="24"/>
                <w:szCs w:val="24"/>
              </w:rPr>
              <w:t>By reason thereof, the student requires early childhood special education (OAR 581-015-2795) or school age special education (OAR 581-015-2120) services.</w:t>
            </w:r>
          </w:p>
        </w:tc>
        <w:tc>
          <w:tcPr>
            <w:tcW w:w="885" w:type="dxa"/>
          </w:tcPr>
          <w:p w:rsidR="00261FF4" w:rsidRDefault="004043AD" w:rsidP="00261FF4">
            <w:pPr>
              <w:rPr>
                <w:rFonts w:ascii="Calibri" w:eastAsia="Calibri" w:hAnsi="Calibri" w:cs="Calibri"/>
                <w:sz w:val="24"/>
                <w:szCs w:val="24"/>
              </w:rPr>
            </w:pPr>
            <w:sdt>
              <w:sdtPr>
                <w:rPr>
                  <w:rFonts w:ascii="Calibri" w:eastAsia="Calibri" w:hAnsi="Calibri" w:cs="Calibri"/>
                  <w:sz w:val="24"/>
                  <w:szCs w:val="24"/>
                </w:rPr>
                <w:id w:val="-978149608"/>
                <w14:checkbox>
                  <w14:checked w14:val="0"/>
                  <w14:checkedState w14:val="2612" w14:font="MS Gothic"/>
                  <w14:uncheckedState w14:val="2610" w14:font="MS Gothic"/>
                </w14:checkbox>
              </w:sdtPr>
              <w:sdtEndPr/>
              <w:sdtContent>
                <w:r w:rsidR="00261FF4">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Yes</w:t>
            </w:r>
          </w:p>
        </w:tc>
        <w:tc>
          <w:tcPr>
            <w:tcW w:w="975" w:type="dxa"/>
          </w:tcPr>
          <w:p w:rsidR="00261FF4" w:rsidRDefault="004043AD" w:rsidP="00261FF4">
            <w:pPr>
              <w:rPr>
                <w:rFonts w:ascii="Calibri" w:eastAsia="Calibri" w:hAnsi="Calibri" w:cs="Calibri"/>
                <w:sz w:val="24"/>
                <w:szCs w:val="24"/>
              </w:rPr>
            </w:pPr>
            <w:sdt>
              <w:sdtPr>
                <w:rPr>
                  <w:rFonts w:ascii="Calibri" w:eastAsia="Calibri" w:hAnsi="Calibri" w:cs="Calibri"/>
                  <w:sz w:val="24"/>
                  <w:szCs w:val="24"/>
                </w:rPr>
                <w:id w:val="-1158616358"/>
                <w14:checkbox>
                  <w14:checked w14:val="0"/>
                  <w14:checkedState w14:val="2612" w14:font="MS Gothic"/>
                  <w14:uncheckedState w14:val="2610" w14:font="MS Gothic"/>
                </w14:checkbox>
              </w:sdtPr>
              <w:sdtEndPr/>
              <w:sdtContent>
                <w:r w:rsidR="00261FF4">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No</w:t>
            </w:r>
          </w:p>
        </w:tc>
      </w:tr>
      <w:tr w:rsidR="001F0360" w:rsidTr="00BF30C8">
        <w:trPr>
          <w:cantSplit/>
          <w:trHeight w:val="240"/>
          <w:tblHeader/>
        </w:trPr>
        <w:tc>
          <w:tcPr>
            <w:tcW w:w="10920" w:type="dxa"/>
            <w:gridSpan w:val="3"/>
          </w:tcPr>
          <w:p w:rsidR="001F0360" w:rsidRDefault="00E37132" w:rsidP="00330C63">
            <w:pPr>
              <w:rPr>
                <w:rFonts w:ascii="Calibri" w:eastAsia="Calibri" w:hAnsi="Calibri" w:cs="Calibri"/>
                <w:sz w:val="24"/>
                <w:szCs w:val="24"/>
              </w:rPr>
            </w:pPr>
            <w:r>
              <w:rPr>
                <w:rFonts w:ascii="Calibri" w:eastAsia="Calibri" w:hAnsi="Calibri" w:cs="Calibri"/>
                <w:sz w:val="24"/>
                <w:szCs w:val="24"/>
              </w:rPr>
              <w:t>The team has considered the student’s s</w:t>
            </w:r>
            <w:r w:rsidR="00330C63">
              <w:rPr>
                <w:rFonts w:ascii="Calibri" w:eastAsia="Calibri" w:hAnsi="Calibri" w:cs="Calibri"/>
                <w:sz w:val="24"/>
                <w:szCs w:val="24"/>
              </w:rPr>
              <w:t>pecial</w:t>
            </w:r>
            <w:r>
              <w:rPr>
                <w:rFonts w:ascii="Calibri" w:eastAsia="Calibri" w:hAnsi="Calibri" w:cs="Calibri"/>
                <w:sz w:val="24"/>
                <w:szCs w:val="24"/>
              </w:rPr>
              <w:t xml:space="preserve"> education eligibility, and determined that the eligibility is due to: </w:t>
            </w:r>
          </w:p>
        </w:tc>
      </w:tr>
      <w:tr w:rsidR="00261FF4" w:rsidTr="00BF30C8">
        <w:trPr>
          <w:cantSplit/>
          <w:trHeight w:val="240"/>
          <w:tblHeader/>
        </w:trPr>
        <w:tc>
          <w:tcPr>
            <w:tcW w:w="9060" w:type="dxa"/>
          </w:tcPr>
          <w:p w:rsidR="00261FF4" w:rsidRDefault="00261FF4" w:rsidP="00261FF4">
            <w:pPr>
              <w:rPr>
                <w:rFonts w:ascii="Calibri" w:eastAsia="Calibri" w:hAnsi="Calibri" w:cs="Calibri"/>
                <w:sz w:val="24"/>
                <w:szCs w:val="24"/>
              </w:rPr>
            </w:pPr>
            <w:r>
              <w:rPr>
                <w:rFonts w:ascii="Calibri" w:eastAsia="Calibri" w:hAnsi="Calibri" w:cs="Calibri"/>
                <w:sz w:val="24"/>
                <w:szCs w:val="24"/>
              </w:rPr>
              <w:t>a lack of appropriate instruction in reading, including the essential components of reading instruction (phonemic awareness, phonics, vocabulary development; reading fluency/oral reading skills; and reading comprehension strategies);</w:t>
            </w:r>
          </w:p>
        </w:tc>
        <w:tc>
          <w:tcPr>
            <w:tcW w:w="885" w:type="dxa"/>
          </w:tcPr>
          <w:p w:rsidR="00261FF4" w:rsidRDefault="004043AD" w:rsidP="00261FF4">
            <w:pPr>
              <w:rPr>
                <w:rFonts w:ascii="Calibri" w:eastAsia="Calibri" w:hAnsi="Calibri" w:cs="Calibri"/>
                <w:sz w:val="24"/>
                <w:szCs w:val="24"/>
              </w:rPr>
            </w:pPr>
            <w:sdt>
              <w:sdtPr>
                <w:rPr>
                  <w:rFonts w:ascii="Calibri" w:eastAsia="Calibri" w:hAnsi="Calibri" w:cs="Calibri"/>
                  <w:sz w:val="24"/>
                  <w:szCs w:val="24"/>
                </w:rPr>
                <w:id w:val="682789681"/>
                <w14:checkbox>
                  <w14:checked w14:val="0"/>
                  <w14:checkedState w14:val="2612" w14:font="MS Gothic"/>
                  <w14:uncheckedState w14:val="2610" w14:font="MS Gothic"/>
                </w14:checkbox>
              </w:sdtPr>
              <w:sdtEndPr/>
              <w:sdtContent>
                <w:r w:rsidR="00261FF4">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Yes</w:t>
            </w:r>
          </w:p>
        </w:tc>
        <w:tc>
          <w:tcPr>
            <w:tcW w:w="975" w:type="dxa"/>
          </w:tcPr>
          <w:p w:rsidR="00261FF4" w:rsidRDefault="004043AD" w:rsidP="00261FF4">
            <w:pPr>
              <w:rPr>
                <w:rFonts w:ascii="Calibri" w:eastAsia="Calibri" w:hAnsi="Calibri" w:cs="Calibri"/>
                <w:sz w:val="24"/>
                <w:szCs w:val="24"/>
              </w:rPr>
            </w:pPr>
            <w:sdt>
              <w:sdtPr>
                <w:rPr>
                  <w:rFonts w:ascii="Calibri" w:eastAsia="Calibri" w:hAnsi="Calibri" w:cs="Calibri"/>
                  <w:sz w:val="24"/>
                  <w:szCs w:val="24"/>
                </w:rPr>
                <w:id w:val="1068237874"/>
                <w14:checkbox>
                  <w14:checked w14:val="0"/>
                  <w14:checkedState w14:val="2612" w14:font="MS Gothic"/>
                  <w14:uncheckedState w14:val="2610" w14:font="MS Gothic"/>
                </w14:checkbox>
              </w:sdtPr>
              <w:sdtEndPr/>
              <w:sdtContent>
                <w:r w:rsidR="00261FF4">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No</w:t>
            </w:r>
          </w:p>
        </w:tc>
      </w:tr>
      <w:tr w:rsidR="00261FF4" w:rsidTr="00BF30C8">
        <w:trPr>
          <w:cantSplit/>
          <w:trHeight w:val="240"/>
          <w:tblHeader/>
        </w:trPr>
        <w:tc>
          <w:tcPr>
            <w:tcW w:w="9060" w:type="dxa"/>
          </w:tcPr>
          <w:p w:rsidR="00261FF4" w:rsidRDefault="00261FF4" w:rsidP="00261FF4">
            <w:pPr>
              <w:rPr>
                <w:rFonts w:ascii="Calibri" w:eastAsia="Calibri" w:hAnsi="Calibri" w:cs="Calibri"/>
                <w:sz w:val="24"/>
                <w:szCs w:val="24"/>
              </w:rPr>
            </w:pPr>
            <w:r>
              <w:rPr>
                <w:rFonts w:ascii="Calibri" w:eastAsia="Calibri" w:hAnsi="Calibri" w:cs="Calibri"/>
                <w:sz w:val="24"/>
                <w:szCs w:val="24"/>
              </w:rPr>
              <w:t>a lack of appropriate instruction in math;</w:t>
            </w:r>
          </w:p>
        </w:tc>
        <w:tc>
          <w:tcPr>
            <w:tcW w:w="885" w:type="dxa"/>
          </w:tcPr>
          <w:p w:rsidR="00261FF4" w:rsidRDefault="004043AD" w:rsidP="00261FF4">
            <w:pPr>
              <w:rPr>
                <w:rFonts w:ascii="Calibri" w:eastAsia="Calibri" w:hAnsi="Calibri" w:cs="Calibri"/>
                <w:sz w:val="24"/>
                <w:szCs w:val="24"/>
              </w:rPr>
            </w:pPr>
            <w:sdt>
              <w:sdtPr>
                <w:rPr>
                  <w:rFonts w:ascii="Calibri" w:eastAsia="Calibri" w:hAnsi="Calibri" w:cs="Calibri"/>
                  <w:sz w:val="24"/>
                  <w:szCs w:val="24"/>
                </w:rPr>
                <w:id w:val="-1270920180"/>
                <w14:checkbox>
                  <w14:checked w14:val="0"/>
                  <w14:checkedState w14:val="2612" w14:font="MS Gothic"/>
                  <w14:uncheckedState w14:val="2610" w14:font="MS Gothic"/>
                </w14:checkbox>
              </w:sdtPr>
              <w:sdtEndPr/>
              <w:sdtContent>
                <w:r w:rsidR="00261FF4">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Yes</w:t>
            </w:r>
          </w:p>
        </w:tc>
        <w:tc>
          <w:tcPr>
            <w:tcW w:w="975" w:type="dxa"/>
          </w:tcPr>
          <w:p w:rsidR="00261FF4" w:rsidRDefault="004043AD" w:rsidP="00261FF4">
            <w:pPr>
              <w:rPr>
                <w:rFonts w:ascii="Calibri" w:eastAsia="Calibri" w:hAnsi="Calibri" w:cs="Calibri"/>
                <w:sz w:val="24"/>
                <w:szCs w:val="24"/>
              </w:rPr>
            </w:pPr>
            <w:sdt>
              <w:sdtPr>
                <w:rPr>
                  <w:rFonts w:ascii="Calibri" w:eastAsia="Calibri" w:hAnsi="Calibri" w:cs="Calibri"/>
                  <w:sz w:val="24"/>
                  <w:szCs w:val="24"/>
                </w:rPr>
                <w:id w:val="-880943008"/>
                <w14:checkbox>
                  <w14:checked w14:val="0"/>
                  <w14:checkedState w14:val="2612" w14:font="MS Gothic"/>
                  <w14:uncheckedState w14:val="2610" w14:font="MS Gothic"/>
                </w14:checkbox>
              </w:sdtPr>
              <w:sdtEndPr/>
              <w:sdtContent>
                <w:r w:rsidR="00261FF4">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No</w:t>
            </w:r>
          </w:p>
        </w:tc>
      </w:tr>
      <w:tr w:rsidR="00261FF4" w:rsidTr="00BF30C8">
        <w:trPr>
          <w:cantSplit/>
          <w:trHeight w:val="240"/>
          <w:tblHeader/>
        </w:trPr>
        <w:tc>
          <w:tcPr>
            <w:tcW w:w="9060" w:type="dxa"/>
          </w:tcPr>
          <w:p w:rsidR="00261FF4" w:rsidRDefault="00261FF4" w:rsidP="00261FF4">
            <w:pPr>
              <w:widowControl w:val="0"/>
              <w:tabs>
                <w:tab w:val="left" w:pos="825"/>
                <w:tab w:val="left" w:pos="826"/>
              </w:tabs>
              <w:rPr>
                <w:rFonts w:ascii="Calibri" w:eastAsia="Calibri" w:hAnsi="Calibri" w:cs="Calibri"/>
                <w:sz w:val="24"/>
                <w:szCs w:val="24"/>
              </w:rPr>
            </w:pPr>
            <w:r>
              <w:rPr>
                <w:rFonts w:ascii="Calibri" w:eastAsia="Calibri" w:hAnsi="Calibri" w:cs="Calibri"/>
                <w:sz w:val="24"/>
                <w:szCs w:val="24"/>
              </w:rPr>
              <w:t>limited English proficiency,</w:t>
            </w:r>
          </w:p>
        </w:tc>
        <w:tc>
          <w:tcPr>
            <w:tcW w:w="885" w:type="dxa"/>
          </w:tcPr>
          <w:p w:rsidR="00261FF4" w:rsidRDefault="004043AD" w:rsidP="00261FF4">
            <w:pPr>
              <w:rPr>
                <w:rFonts w:ascii="Calibri" w:eastAsia="Calibri" w:hAnsi="Calibri" w:cs="Calibri"/>
                <w:sz w:val="24"/>
                <w:szCs w:val="24"/>
              </w:rPr>
            </w:pPr>
            <w:sdt>
              <w:sdtPr>
                <w:rPr>
                  <w:rFonts w:ascii="Calibri" w:eastAsia="Calibri" w:hAnsi="Calibri" w:cs="Calibri"/>
                  <w:sz w:val="24"/>
                  <w:szCs w:val="24"/>
                </w:rPr>
                <w:id w:val="-327136987"/>
                <w14:checkbox>
                  <w14:checked w14:val="0"/>
                  <w14:checkedState w14:val="2612" w14:font="MS Gothic"/>
                  <w14:uncheckedState w14:val="2610" w14:font="MS Gothic"/>
                </w14:checkbox>
              </w:sdtPr>
              <w:sdtEndPr/>
              <w:sdtContent>
                <w:r w:rsidR="00261FF4">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Yes</w:t>
            </w:r>
          </w:p>
        </w:tc>
        <w:tc>
          <w:tcPr>
            <w:tcW w:w="975" w:type="dxa"/>
          </w:tcPr>
          <w:p w:rsidR="00261FF4" w:rsidRDefault="004043AD" w:rsidP="00261FF4">
            <w:pPr>
              <w:rPr>
                <w:rFonts w:ascii="Calibri" w:eastAsia="Calibri" w:hAnsi="Calibri" w:cs="Calibri"/>
                <w:sz w:val="24"/>
                <w:szCs w:val="24"/>
              </w:rPr>
            </w:pPr>
            <w:sdt>
              <w:sdtPr>
                <w:rPr>
                  <w:rFonts w:ascii="Calibri" w:eastAsia="Calibri" w:hAnsi="Calibri" w:cs="Calibri"/>
                  <w:sz w:val="24"/>
                  <w:szCs w:val="24"/>
                </w:rPr>
                <w:id w:val="1718164123"/>
                <w14:checkbox>
                  <w14:checked w14:val="0"/>
                  <w14:checkedState w14:val="2612" w14:font="MS Gothic"/>
                  <w14:uncheckedState w14:val="2610" w14:font="MS Gothic"/>
                </w14:checkbox>
              </w:sdtPr>
              <w:sdtEndPr/>
              <w:sdtContent>
                <w:r w:rsidR="00261FF4">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No</w:t>
            </w:r>
          </w:p>
        </w:tc>
      </w:tr>
    </w:tbl>
    <w:p w:rsidR="001F0360" w:rsidRDefault="001F0360">
      <w:pPr>
        <w:spacing w:line="240" w:lineRule="auto"/>
        <w:rPr>
          <w:rFonts w:ascii="Calibri" w:eastAsia="Calibri" w:hAnsi="Calibri" w:cs="Calibri"/>
          <w:b/>
          <w:sz w:val="24"/>
          <w:szCs w:val="24"/>
        </w:rPr>
      </w:pPr>
    </w:p>
    <w:p w:rsidR="001F0360" w:rsidRDefault="00E37132">
      <w:pPr>
        <w:spacing w:line="240" w:lineRule="auto"/>
        <w:ind w:right="360"/>
        <w:rPr>
          <w:rFonts w:ascii="Calibri" w:eastAsia="Calibri" w:hAnsi="Calibri" w:cs="Calibri"/>
          <w:sz w:val="24"/>
          <w:szCs w:val="24"/>
        </w:rPr>
      </w:pPr>
      <w:r>
        <w:rPr>
          <w:rFonts w:ascii="Calibri" w:eastAsia="Calibri" w:hAnsi="Calibri" w:cs="Calibri"/>
          <w:sz w:val="24"/>
          <w:szCs w:val="24"/>
        </w:rPr>
        <w:t>The team agrees that this student:</w:t>
      </w:r>
    </w:p>
    <w:p w:rsidR="001F0360" w:rsidRDefault="004043AD">
      <w:pPr>
        <w:numPr>
          <w:ilvl w:val="0"/>
          <w:numId w:val="10"/>
        </w:numPr>
        <w:spacing w:line="240" w:lineRule="auto"/>
        <w:ind w:left="360" w:right="360"/>
        <w:rPr>
          <w:rFonts w:ascii="Calibri" w:eastAsia="Calibri" w:hAnsi="Calibri" w:cs="Calibri"/>
          <w:sz w:val="24"/>
          <w:szCs w:val="24"/>
        </w:rPr>
      </w:pPr>
      <w:sdt>
        <w:sdtPr>
          <w:rPr>
            <w:rFonts w:ascii="Calibri" w:eastAsia="Calibri" w:hAnsi="Calibri" w:cs="Calibri"/>
            <w:sz w:val="24"/>
            <w:szCs w:val="24"/>
          </w:rPr>
          <w:id w:val="-1559544069"/>
          <w14:checkbox>
            <w14:checked w14:val="0"/>
            <w14:checkedState w14:val="2612" w14:font="MS Gothic"/>
            <w14:uncheckedState w14:val="2610" w14:font="MS Gothic"/>
          </w14:checkbox>
        </w:sdtPr>
        <w:sdtEndPr/>
        <w:sdtContent>
          <w:r w:rsidR="00021D61">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w:t>
      </w:r>
      <w:r w:rsidR="00E37132">
        <w:rPr>
          <w:rFonts w:ascii="Calibri" w:eastAsia="Calibri" w:hAnsi="Calibri" w:cs="Calibri"/>
          <w:sz w:val="24"/>
          <w:szCs w:val="24"/>
        </w:rPr>
        <w:t xml:space="preserve">Does qualify for Early Childhood Special Education services with an eligibility of Deafblindness. </w:t>
      </w:r>
    </w:p>
    <w:p w:rsidR="001F0360" w:rsidRDefault="004043AD">
      <w:pPr>
        <w:numPr>
          <w:ilvl w:val="0"/>
          <w:numId w:val="10"/>
        </w:numPr>
        <w:spacing w:line="240" w:lineRule="auto"/>
        <w:ind w:left="360" w:right="360"/>
        <w:rPr>
          <w:rFonts w:ascii="Calibri" w:eastAsia="Calibri" w:hAnsi="Calibri" w:cs="Calibri"/>
          <w:sz w:val="24"/>
          <w:szCs w:val="24"/>
        </w:rPr>
      </w:pPr>
      <w:sdt>
        <w:sdtPr>
          <w:rPr>
            <w:rFonts w:ascii="Calibri" w:eastAsia="Calibri" w:hAnsi="Calibri" w:cs="Calibri"/>
            <w:sz w:val="24"/>
            <w:szCs w:val="24"/>
          </w:rPr>
          <w:id w:val="1698896856"/>
          <w14:checkbox>
            <w14:checked w14:val="0"/>
            <w14:checkedState w14:val="2612" w14:font="MS Gothic"/>
            <w14:uncheckedState w14:val="2610" w14:font="MS Gothic"/>
          </w14:checkbox>
        </w:sdtPr>
        <w:sdtEndPr/>
        <w:sdtContent>
          <w:r w:rsidR="00021D61">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w:t>
      </w:r>
      <w:r w:rsidR="00E37132">
        <w:rPr>
          <w:rFonts w:ascii="Calibri" w:eastAsia="Calibri" w:hAnsi="Calibri" w:cs="Calibri"/>
          <w:sz w:val="24"/>
          <w:szCs w:val="24"/>
        </w:rPr>
        <w:t xml:space="preserve">Does not qualify for Early Childhood Special Education services with an eligibility of Deafblindness. </w:t>
      </w:r>
    </w:p>
    <w:p w:rsidR="001F0360" w:rsidRDefault="004043AD">
      <w:pPr>
        <w:numPr>
          <w:ilvl w:val="0"/>
          <w:numId w:val="10"/>
        </w:numPr>
        <w:spacing w:line="240" w:lineRule="auto"/>
        <w:ind w:left="360" w:right="360"/>
        <w:rPr>
          <w:rFonts w:ascii="Calibri" w:eastAsia="Calibri" w:hAnsi="Calibri" w:cs="Calibri"/>
          <w:sz w:val="24"/>
          <w:szCs w:val="24"/>
        </w:rPr>
      </w:pPr>
      <w:sdt>
        <w:sdtPr>
          <w:rPr>
            <w:rFonts w:ascii="Calibri" w:eastAsia="Calibri" w:hAnsi="Calibri" w:cs="Calibri"/>
            <w:sz w:val="24"/>
            <w:szCs w:val="24"/>
          </w:rPr>
          <w:id w:val="-2034724256"/>
          <w14:checkbox>
            <w14:checked w14:val="0"/>
            <w14:checkedState w14:val="2612" w14:font="MS Gothic"/>
            <w14:uncheckedState w14:val="2610" w14:font="MS Gothic"/>
          </w14:checkbox>
        </w:sdtPr>
        <w:sdtEndPr/>
        <w:sdtContent>
          <w:r w:rsidR="00021D61">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w:t>
      </w:r>
      <w:r w:rsidR="00E37132">
        <w:rPr>
          <w:rFonts w:ascii="Calibri" w:eastAsia="Calibri" w:hAnsi="Calibri" w:cs="Calibri"/>
          <w:sz w:val="24"/>
          <w:szCs w:val="24"/>
        </w:rPr>
        <w:t>This section does not apply to this student.</w:t>
      </w:r>
    </w:p>
    <w:p w:rsidR="001F0360" w:rsidRDefault="001F0360">
      <w:pPr>
        <w:spacing w:line="240" w:lineRule="auto"/>
        <w:rPr>
          <w:rFonts w:ascii="Calibri" w:eastAsia="Calibri" w:hAnsi="Calibri" w:cs="Calibri"/>
          <w:sz w:val="24"/>
          <w:szCs w:val="24"/>
        </w:rPr>
      </w:pPr>
    </w:p>
    <w:p w:rsidR="001F0360" w:rsidRDefault="00E37132">
      <w:pPr>
        <w:spacing w:line="240" w:lineRule="auto"/>
        <w:ind w:right="360"/>
        <w:rPr>
          <w:rFonts w:ascii="Calibri" w:eastAsia="Calibri" w:hAnsi="Calibri" w:cs="Calibri"/>
          <w:sz w:val="24"/>
          <w:szCs w:val="24"/>
        </w:rPr>
      </w:pPr>
      <w:r>
        <w:rPr>
          <w:rFonts w:ascii="Calibri" w:eastAsia="Calibri" w:hAnsi="Calibri" w:cs="Calibri"/>
          <w:sz w:val="24"/>
          <w:szCs w:val="24"/>
        </w:rPr>
        <w:t>The team determined that this student:</w:t>
      </w:r>
    </w:p>
    <w:p w:rsidR="001F0360" w:rsidRDefault="004043AD">
      <w:pPr>
        <w:numPr>
          <w:ilvl w:val="0"/>
          <w:numId w:val="10"/>
        </w:numPr>
        <w:spacing w:line="240" w:lineRule="auto"/>
        <w:ind w:left="360" w:right="360"/>
        <w:rPr>
          <w:rFonts w:ascii="Calibri" w:eastAsia="Calibri" w:hAnsi="Calibri" w:cs="Calibri"/>
          <w:sz w:val="24"/>
          <w:szCs w:val="24"/>
        </w:rPr>
      </w:pPr>
      <w:sdt>
        <w:sdtPr>
          <w:rPr>
            <w:rFonts w:ascii="Calibri" w:eastAsia="Calibri" w:hAnsi="Calibri" w:cs="Calibri"/>
            <w:sz w:val="24"/>
            <w:szCs w:val="24"/>
          </w:rPr>
          <w:id w:val="-604508637"/>
          <w14:checkbox>
            <w14:checked w14:val="0"/>
            <w14:checkedState w14:val="2612" w14:font="MS Gothic"/>
            <w14:uncheckedState w14:val="2610" w14:font="MS Gothic"/>
          </w14:checkbox>
        </w:sdtPr>
        <w:sdtEndPr/>
        <w:sdtContent>
          <w:r w:rsidR="00021D61">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w:t>
      </w:r>
      <w:r w:rsidR="00E37132">
        <w:rPr>
          <w:rFonts w:ascii="Calibri" w:eastAsia="Calibri" w:hAnsi="Calibri" w:cs="Calibri"/>
          <w:sz w:val="24"/>
          <w:szCs w:val="24"/>
        </w:rPr>
        <w:t xml:space="preserve">Does qualify for special education services with an eligibility of Deafblindness. </w:t>
      </w:r>
    </w:p>
    <w:p w:rsidR="001F0360" w:rsidRDefault="004043AD">
      <w:pPr>
        <w:numPr>
          <w:ilvl w:val="0"/>
          <w:numId w:val="10"/>
        </w:numPr>
        <w:spacing w:line="240" w:lineRule="auto"/>
        <w:ind w:left="360" w:right="360"/>
        <w:rPr>
          <w:rFonts w:ascii="Calibri" w:eastAsia="Calibri" w:hAnsi="Calibri" w:cs="Calibri"/>
          <w:sz w:val="24"/>
          <w:szCs w:val="24"/>
        </w:rPr>
      </w:pPr>
      <w:sdt>
        <w:sdtPr>
          <w:rPr>
            <w:rFonts w:ascii="Calibri" w:eastAsia="Calibri" w:hAnsi="Calibri" w:cs="Calibri"/>
            <w:sz w:val="24"/>
            <w:szCs w:val="24"/>
          </w:rPr>
          <w:id w:val="610949099"/>
          <w14:checkbox>
            <w14:checked w14:val="0"/>
            <w14:checkedState w14:val="2612" w14:font="MS Gothic"/>
            <w14:uncheckedState w14:val="2610" w14:font="MS Gothic"/>
          </w14:checkbox>
        </w:sdtPr>
        <w:sdtEndPr/>
        <w:sdtContent>
          <w:r w:rsidR="00021D61">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w:t>
      </w:r>
      <w:r w:rsidR="00E37132">
        <w:rPr>
          <w:rFonts w:ascii="Calibri" w:eastAsia="Calibri" w:hAnsi="Calibri" w:cs="Calibri"/>
          <w:sz w:val="24"/>
          <w:szCs w:val="24"/>
        </w:rPr>
        <w:t>Does not qualify for special education services with an eligibility of Deafblindness.</w:t>
      </w:r>
    </w:p>
    <w:p w:rsidR="001F0360" w:rsidRDefault="004043AD">
      <w:pPr>
        <w:numPr>
          <w:ilvl w:val="0"/>
          <w:numId w:val="10"/>
        </w:numPr>
        <w:spacing w:line="240" w:lineRule="auto"/>
        <w:ind w:left="360" w:right="360"/>
        <w:rPr>
          <w:rFonts w:ascii="Calibri" w:eastAsia="Calibri" w:hAnsi="Calibri" w:cs="Calibri"/>
          <w:sz w:val="24"/>
          <w:szCs w:val="24"/>
        </w:rPr>
      </w:pPr>
      <w:sdt>
        <w:sdtPr>
          <w:rPr>
            <w:rFonts w:ascii="Calibri" w:eastAsia="Calibri" w:hAnsi="Calibri" w:cs="Calibri"/>
            <w:sz w:val="24"/>
            <w:szCs w:val="24"/>
          </w:rPr>
          <w:id w:val="449057416"/>
          <w14:checkbox>
            <w14:checked w14:val="0"/>
            <w14:checkedState w14:val="2612" w14:font="MS Gothic"/>
            <w14:uncheckedState w14:val="2610" w14:font="MS Gothic"/>
          </w14:checkbox>
        </w:sdtPr>
        <w:sdtEndPr/>
        <w:sdtContent>
          <w:r w:rsidR="00021D61">
            <w:rPr>
              <w:rFonts w:ascii="MS Gothic" w:eastAsia="MS Gothic" w:hAnsi="MS Gothic" w:cs="Calibri" w:hint="eastAsia"/>
              <w:sz w:val="24"/>
              <w:szCs w:val="24"/>
            </w:rPr>
            <w:t>☐</w:t>
          </w:r>
        </w:sdtContent>
      </w:sdt>
      <w:r w:rsidR="00261FF4">
        <w:rPr>
          <w:rFonts w:ascii="Calibri" w:eastAsia="Calibri" w:hAnsi="Calibri" w:cs="Calibri"/>
          <w:sz w:val="24"/>
          <w:szCs w:val="24"/>
        </w:rPr>
        <w:t xml:space="preserve"> </w:t>
      </w:r>
      <w:r w:rsidR="00E37132">
        <w:rPr>
          <w:rFonts w:ascii="Calibri" w:eastAsia="Calibri" w:hAnsi="Calibri" w:cs="Calibri"/>
          <w:sz w:val="24"/>
          <w:szCs w:val="24"/>
        </w:rPr>
        <w:t>This section does not apply to this student.</w:t>
      </w:r>
    </w:p>
    <w:p w:rsidR="001F0360" w:rsidRDefault="001F0360">
      <w:pPr>
        <w:spacing w:after="160" w:line="240" w:lineRule="auto"/>
        <w:rPr>
          <w:rFonts w:ascii="Calibri" w:eastAsia="Calibri" w:hAnsi="Calibri" w:cs="Calibri"/>
          <w:sz w:val="24"/>
          <w:szCs w:val="24"/>
        </w:rPr>
      </w:pP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1F0360" w:rsidTr="00BF30C8">
        <w:trPr>
          <w:cantSplit/>
          <w:trHeight w:val="412"/>
          <w:tblHeader/>
        </w:trPr>
        <w:tc>
          <w:tcPr>
            <w:tcW w:w="4380" w:type="dxa"/>
            <w:shd w:val="clear" w:color="auto" w:fill="CCCCCC"/>
            <w:tcMar>
              <w:top w:w="43" w:type="dxa"/>
              <w:left w:w="43" w:type="dxa"/>
              <w:bottom w:w="43" w:type="dxa"/>
              <w:right w:w="43" w:type="dxa"/>
            </w:tcMar>
          </w:tcPr>
          <w:p w:rsidR="001F0360" w:rsidRDefault="00E37132">
            <w:pPr>
              <w:widowControl w:val="0"/>
              <w:spacing w:line="240" w:lineRule="auto"/>
              <w:rPr>
                <w:rFonts w:ascii="Calibri" w:eastAsia="Calibri" w:hAnsi="Calibri" w:cs="Calibri"/>
                <w:b/>
                <w:sz w:val="24"/>
                <w:szCs w:val="24"/>
              </w:rPr>
            </w:pPr>
            <w:r>
              <w:rPr>
                <w:rFonts w:ascii="Calibri" w:eastAsia="Calibri" w:hAnsi="Calibri" w:cs="Calibri"/>
                <w:b/>
                <w:sz w:val="24"/>
                <w:szCs w:val="24"/>
              </w:rPr>
              <w:t>Signature</w:t>
            </w:r>
          </w:p>
        </w:tc>
        <w:tc>
          <w:tcPr>
            <w:tcW w:w="3645" w:type="dxa"/>
            <w:shd w:val="clear" w:color="auto" w:fill="CCCCCC"/>
            <w:tcMar>
              <w:top w:w="43" w:type="dxa"/>
              <w:left w:w="43" w:type="dxa"/>
              <w:bottom w:w="43" w:type="dxa"/>
              <w:right w:w="43" w:type="dxa"/>
            </w:tcMar>
          </w:tcPr>
          <w:p w:rsidR="001F0360" w:rsidRDefault="00E37132">
            <w:pPr>
              <w:widowControl w:val="0"/>
              <w:spacing w:line="240" w:lineRule="auto"/>
              <w:rPr>
                <w:rFonts w:ascii="Calibri" w:eastAsia="Calibri" w:hAnsi="Calibri" w:cs="Calibri"/>
                <w:b/>
                <w:sz w:val="24"/>
                <w:szCs w:val="24"/>
              </w:rPr>
            </w:pPr>
            <w:r>
              <w:rPr>
                <w:rFonts w:ascii="Calibri" w:eastAsia="Calibri" w:hAnsi="Calibri" w:cs="Calibri"/>
                <w:b/>
                <w:sz w:val="24"/>
                <w:szCs w:val="24"/>
              </w:rPr>
              <w:t>Title</w:t>
            </w:r>
          </w:p>
        </w:tc>
        <w:tc>
          <w:tcPr>
            <w:tcW w:w="1455" w:type="dxa"/>
            <w:shd w:val="clear" w:color="auto" w:fill="CCCCCC"/>
            <w:tcMar>
              <w:top w:w="43" w:type="dxa"/>
              <w:left w:w="43" w:type="dxa"/>
              <w:bottom w:w="43" w:type="dxa"/>
              <w:right w:w="43" w:type="dxa"/>
            </w:tcMar>
          </w:tcPr>
          <w:p w:rsidR="001F0360" w:rsidRDefault="00E37132">
            <w:pPr>
              <w:widowControl w:val="0"/>
              <w:spacing w:line="240" w:lineRule="auto"/>
              <w:rPr>
                <w:rFonts w:ascii="Calibri" w:eastAsia="Calibri" w:hAnsi="Calibri" w:cs="Calibri"/>
                <w:b/>
                <w:sz w:val="24"/>
                <w:szCs w:val="24"/>
              </w:rPr>
            </w:pPr>
            <w:r>
              <w:rPr>
                <w:rFonts w:ascii="Calibri" w:eastAsia="Calibri" w:hAnsi="Calibri" w:cs="Calibri"/>
                <w:b/>
                <w:sz w:val="24"/>
                <w:szCs w:val="24"/>
              </w:rPr>
              <w:t>Agree</w:t>
            </w:r>
          </w:p>
        </w:tc>
        <w:tc>
          <w:tcPr>
            <w:tcW w:w="1320" w:type="dxa"/>
            <w:shd w:val="clear" w:color="auto" w:fill="CCCCCC"/>
            <w:tcMar>
              <w:top w:w="43" w:type="dxa"/>
              <w:left w:w="43" w:type="dxa"/>
              <w:bottom w:w="43" w:type="dxa"/>
              <w:right w:w="43" w:type="dxa"/>
            </w:tcMar>
          </w:tcPr>
          <w:p w:rsidR="001F0360" w:rsidRDefault="00E37132">
            <w:pPr>
              <w:widowControl w:val="0"/>
              <w:spacing w:line="240" w:lineRule="auto"/>
              <w:rPr>
                <w:rFonts w:ascii="Calibri" w:eastAsia="Calibri" w:hAnsi="Calibri" w:cs="Calibri"/>
                <w:b/>
                <w:sz w:val="24"/>
                <w:szCs w:val="24"/>
              </w:rPr>
            </w:pPr>
            <w:r>
              <w:rPr>
                <w:rFonts w:ascii="Calibri" w:eastAsia="Calibri" w:hAnsi="Calibri" w:cs="Calibri"/>
                <w:b/>
                <w:sz w:val="24"/>
                <w:szCs w:val="24"/>
              </w:rPr>
              <w:t>Disagree</w:t>
            </w:r>
          </w:p>
        </w:tc>
      </w:tr>
      <w:tr w:rsidR="001F0360">
        <w:tc>
          <w:tcPr>
            <w:tcW w:w="4380" w:type="dxa"/>
            <w:shd w:val="clear" w:color="auto" w:fill="auto"/>
            <w:tcMar>
              <w:top w:w="43" w:type="dxa"/>
              <w:left w:w="43" w:type="dxa"/>
              <w:bottom w:w="43" w:type="dxa"/>
              <w:right w:w="43" w:type="dxa"/>
            </w:tcMar>
          </w:tcPr>
          <w:p w:rsidR="001F0360" w:rsidRDefault="001F0360">
            <w:pPr>
              <w:widowControl w:val="0"/>
              <w:spacing w:line="240" w:lineRule="auto"/>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1F0360" w:rsidRDefault="001F0360">
            <w:pPr>
              <w:widowControl w:val="0"/>
              <w:spacing w:line="240" w:lineRule="auto"/>
              <w:rPr>
                <w:rFonts w:ascii="Calibri" w:eastAsia="Calibri" w:hAnsi="Calibri" w:cs="Calibri"/>
                <w:sz w:val="24"/>
                <w:szCs w:val="24"/>
              </w:rPr>
            </w:pPr>
          </w:p>
        </w:tc>
        <w:sdt>
          <w:sdtPr>
            <w:rPr>
              <w:rFonts w:ascii="Calibri" w:eastAsia="Calibri" w:hAnsi="Calibri" w:cs="Calibri"/>
              <w:sz w:val="24"/>
              <w:szCs w:val="24"/>
            </w:rPr>
            <w:id w:val="648792557"/>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1F0360" w:rsidRDefault="00021D61">
                <w:pPr>
                  <w:widowControl w:val="0"/>
                  <w:numPr>
                    <w:ilvl w:val="0"/>
                    <w:numId w:val="7"/>
                  </w:numPr>
                  <w:spacing w:line="240" w:lineRule="auto"/>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422148662"/>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1F0360" w:rsidRDefault="00021D61">
                <w:pPr>
                  <w:widowControl w:val="0"/>
                  <w:numPr>
                    <w:ilvl w:val="0"/>
                    <w:numId w:val="8"/>
                  </w:numPr>
                  <w:spacing w:line="240" w:lineRule="auto"/>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1F0360">
        <w:tc>
          <w:tcPr>
            <w:tcW w:w="4380" w:type="dxa"/>
            <w:shd w:val="clear" w:color="auto" w:fill="auto"/>
            <w:tcMar>
              <w:top w:w="43" w:type="dxa"/>
              <w:left w:w="43" w:type="dxa"/>
              <w:bottom w:w="43" w:type="dxa"/>
              <w:right w:w="43" w:type="dxa"/>
            </w:tcMar>
          </w:tcPr>
          <w:p w:rsidR="001F0360" w:rsidRDefault="001F0360">
            <w:pPr>
              <w:widowControl w:val="0"/>
              <w:spacing w:line="240" w:lineRule="auto"/>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1F0360" w:rsidRDefault="001F0360">
            <w:pPr>
              <w:widowControl w:val="0"/>
              <w:spacing w:line="240" w:lineRule="auto"/>
              <w:rPr>
                <w:rFonts w:ascii="Calibri" w:eastAsia="Calibri" w:hAnsi="Calibri" w:cs="Calibri"/>
                <w:sz w:val="24"/>
                <w:szCs w:val="24"/>
              </w:rPr>
            </w:pPr>
          </w:p>
        </w:tc>
        <w:sdt>
          <w:sdtPr>
            <w:rPr>
              <w:rFonts w:ascii="Calibri" w:eastAsia="Calibri" w:hAnsi="Calibri" w:cs="Calibri"/>
              <w:sz w:val="24"/>
              <w:szCs w:val="24"/>
            </w:rPr>
            <w:id w:val="-289511067"/>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1F0360" w:rsidRDefault="00021D61">
                <w:pPr>
                  <w:widowControl w:val="0"/>
                  <w:numPr>
                    <w:ilvl w:val="0"/>
                    <w:numId w:val="7"/>
                  </w:numPr>
                  <w:spacing w:line="240" w:lineRule="auto"/>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215734680"/>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1F0360" w:rsidRDefault="00021D61">
                <w:pPr>
                  <w:widowControl w:val="0"/>
                  <w:numPr>
                    <w:ilvl w:val="0"/>
                    <w:numId w:val="8"/>
                  </w:numPr>
                  <w:spacing w:line="240" w:lineRule="auto"/>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1F0360">
        <w:tc>
          <w:tcPr>
            <w:tcW w:w="4380" w:type="dxa"/>
            <w:shd w:val="clear" w:color="auto" w:fill="auto"/>
            <w:tcMar>
              <w:top w:w="43" w:type="dxa"/>
              <w:left w:w="43" w:type="dxa"/>
              <w:bottom w:w="43" w:type="dxa"/>
              <w:right w:w="43" w:type="dxa"/>
            </w:tcMar>
          </w:tcPr>
          <w:p w:rsidR="001F0360" w:rsidRDefault="001F0360">
            <w:pPr>
              <w:widowControl w:val="0"/>
              <w:spacing w:line="240" w:lineRule="auto"/>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1F0360" w:rsidRDefault="001F0360">
            <w:pPr>
              <w:widowControl w:val="0"/>
              <w:spacing w:line="240" w:lineRule="auto"/>
              <w:rPr>
                <w:rFonts w:ascii="Calibri" w:eastAsia="Calibri" w:hAnsi="Calibri" w:cs="Calibri"/>
                <w:sz w:val="24"/>
                <w:szCs w:val="24"/>
              </w:rPr>
            </w:pPr>
          </w:p>
        </w:tc>
        <w:sdt>
          <w:sdtPr>
            <w:rPr>
              <w:rFonts w:ascii="Calibri" w:eastAsia="Calibri" w:hAnsi="Calibri" w:cs="Calibri"/>
              <w:sz w:val="24"/>
              <w:szCs w:val="24"/>
            </w:rPr>
            <w:id w:val="-1338148431"/>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1F0360" w:rsidRDefault="00021D61">
                <w:pPr>
                  <w:widowControl w:val="0"/>
                  <w:numPr>
                    <w:ilvl w:val="0"/>
                    <w:numId w:val="7"/>
                  </w:numPr>
                  <w:spacing w:line="240" w:lineRule="auto"/>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409648279"/>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1F0360" w:rsidRDefault="00021D61">
                <w:pPr>
                  <w:widowControl w:val="0"/>
                  <w:numPr>
                    <w:ilvl w:val="0"/>
                    <w:numId w:val="8"/>
                  </w:numPr>
                  <w:spacing w:line="240" w:lineRule="auto"/>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1F0360">
        <w:tc>
          <w:tcPr>
            <w:tcW w:w="4380" w:type="dxa"/>
            <w:shd w:val="clear" w:color="auto" w:fill="auto"/>
            <w:tcMar>
              <w:top w:w="43" w:type="dxa"/>
              <w:left w:w="43" w:type="dxa"/>
              <w:bottom w:w="43" w:type="dxa"/>
              <w:right w:w="43" w:type="dxa"/>
            </w:tcMar>
          </w:tcPr>
          <w:p w:rsidR="001F0360" w:rsidRDefault="001F0360">
            <w:pPr>
              <w:widowControl w:val="0"/>
              <w:spacing w:line="240" w:lineRule="auto"/>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1F0360" w:rsidRDefault="001F0360">
            <w:pPr>
              <w:widowControl w:val="0"/>
              <w:spacing w:line="240" w:lineRule="auto"/>
              <w:rPr>
                <w:rFonts w:ascii="Calibri" w:eastAsia="Calibri" w:hAnsi="Calibri" w:cs="Calibri"/>
                <w:sz w:val="24"/>
                <w:szCs w:val="24"/>
              </w:rPr>
            </w:pPr>
          </w:p>
        </w:tc>
        <w:sdt>
          <w:sdtPr>
            <w:rPr>
              <w:rFonts w:ascii="Calibri" w:eastAsia="Calibri" w:hAnsi="Calibri" w:cs="Calibri"/>
              <w:sz w:val="24"/>
              <w:szCs w:val="24"/>
            </w:rPr>
            <w:id w:val="-618301108"/>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1F0360" w:rsidRDefault="00021D61">
                <w:pPr>
                  <w:widowControl w:val="0"/>
                  <w:numPr>
                    <w:ilvl w:val="0"/>
                    <w:numId w:val="7"/>
                  </w:numPr>
                  <w:spacing w:line="240" w:lineRule="auto"/>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220437941"/>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1F0360" w:rsidRDefault="00021D61">
                <w:pPr>
                  <w:widowControl w:val="0"/>
                  <w:numPr>
                    <w:ilvl w:val="0"/>
                    <w:numId w:val="8"/>
                  </w:numPr>
                  <w:spacing w:line="240" w:lineRule="auto"/>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1F0360">
        <w:tc>
          <w:tcPr>
            <w:tcW w:w="4380" w:type="dxa"/>
            <w:shd w:val="clear" w:color="auto" w:fill="auto"/>
            <w:tcMar>
              <w:top w:w="43" w:type="dxa"/>
              <w:left w:w="43" w:type="dxa"/>
              <w:bottom w:w="43" w:type="dxa"/>
              <w:right w:w="43" w:type="dxa"/>
            </w:tcMar>
          </w:tcPr>
          <w:p w:rsidR="001F0360" w:rsidRDefault="001F0360">
            <w:pPr>
              <w:widowControl w:val="0"/>
              <w:spacing w:line="240" w:lineRule="auto"/>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1F0360" w:rsidRDefault="001F0360">
            <w:pPr>
              <w:widowControl w:val="0"/>
              <w:spacing w:line="240" w:lineRule="auto"/>
              <w:rPr>
                <w:rFonts w:ascii="Calibri" w:eastAsia="Calibri" w:hAnsi="Calibri" w:cs="Calibri"/>
                <w:sz w:val="24"/>
                <w:szCs w:val="24"/>
              </w:rPr>
            </w:pPr>
          </w:p>
        </w:tc>
        <w:sdt>
          <w:sdtPr>
            <w:rPr>
              <w:rFonts w:ascii="Calibri" w:eastAsia="Calibri" w:hAnsi="Calibri" w:cs="Calibri"/>
              <w:sz w:val="24"/>
              <w:szCs w:val="24"/>
            </w:rPr>
            <w:id w:val="-995793195"/>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1F0360" w:rsidRDefault="00021D61">
                <w:pPr>
                  <w:widowControl w:val="0"/>
                  <w:numPr>
                    <w:ilvl w:val="0"/>
                    <w:numId w:val="7"/>
                  </w:numPr>
                  <w:spacing w:line="240" w:lineRule="auto"/>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815721639"/>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1F0360" w:rsidRDefault="00021D61">
                <w:pPr>
                  <w:widowControl w:val="0"/>
                  <w:numPr>
                    <w:ilvl w:val="0"/>
                    <w:numId w:val="8"/>
                  </w:numPr>
                  <w:spacing w:line="240" w:lineRule="auto"/>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1F0360">
        <w:tc>
          <w:tcPr>
            <w:tcW w:w="4380" w:type="dxa"/>
            <w:shd w:val="clear" w:color="auto" w:fill="auto"/>
            <w:tcMar>
              <w:top w:w="43" w:type="dxa"/>
              <w:left w:w="43" w:type="dxa"/>
              <w:bottom w:w="43" w:type="dxa"/>
              <w:right w:w="43" w:type="dxa"/>
            </w:tcMar>
          </w:tcPr>
          <w:p w:rsidR="001F0360" w:rsidRDefault="001F0360">
            <w:pPr>
              <w:widowControl w:val="0"/>
              <w:spacing w:line="240" w:lineRule="auto"/>
              <w:rPr>
                <w:rFonts w:ascii="Calibri" w:eastAsia="Calibri" w:hAnsi="Calibri" w:cs="Calibri"/>
                <w:sz w:val="24"/>
                <w:szCs w:val="24"/>
              </w:rPr>
            </w:pPr>
          </w:p>
        </w:tc>
        <w:tc>
          <w:tcPr>
            <w:tcW w:w="3645" w:type="dxa"/>
            <w:shd w:val="clear" w:color="auto" w:fill="auto"/>
            <w:tcMar>
              <w:top w:w="43" w:type="dxa"/>
              <w:left w:w="43" w:type="dxa"/>
              <w:bottom w:w="43" w:type="dxa"/>
              <w:right w:w="43" w:type="dxa"/>
            </w:tcMar>
          </w:tcPr>
          <w:p w:rsidR="001F0360" w:rsidRDefault="001F0360">
            <w:pPr>
              <w:widowControl w:val="0"/>
              <w:spacing w:line="240" w:lineRule="auto"/>
              <w:rPr>
                <w:rFonts w:ascii="Calibri" w:eastAsia="Calibri" w:hAnsi="Calibri" w:cs="Calibri"/>
                <w:sz w:val="24"/>
                <w:szCs w:val="24"/>
              </w:rPr>
            </w:pPr>
          </w:p>
        </w:tc>
        <w:sdt>
          <w:sdtPr>
            <w:rPr>
              <w:rFonts w:ascii="Calibri" w:eastAsia="Calibri" w:hAnsi="Calibri" w:cs="Calibri"/>
              <w:sz w:val="24"/>
              <w:szCs w:val="24"/>
            </w:rPr>
            <w:id w:val="1056280165"/>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1F0360" w:rsidRDefault="00021D61">
                <w:pPr>
                  <w:widowControl w:val="0"/>
                  <w:numPr>
                    <w:ilvl w:val="0"/>
                    <w:numId w:val="7"/>
                  </w:numPr>
                  <w:spacing w:line="240" w:lineRule="auto"/>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2039609975"/>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1F0360" w:rsidRDefault="00021D61">
                <w:pPr>
                  <w:widowControl w:val="0"/>
                  <w:numPr>
                    <w:ilvl w:val="0"/>
                    <w:numId w:val="8"/>
                  </w:numPr>
                  <w:spacing w:line="240" w:lineRule="auto"/>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bl>
    <w:p w:rsidR="001F0360" w:rsidRDefault="001F0360">
      <w:pPr>
        <w:spacing w:after="160" w:line="240" w:lineRule="auto"/>
        <w:rPr>
          <w:rFonts w:ascii="Calibri" w:eastAsia="Calibri" w:hAnsi="Calibri" w:cs="Calibri"/>
          <w:sz w:val="24"/>
          <w:szCs w:val="24"/>
        </w:rPr>
      </w:pPr>
    </w:p>
    <w:p w:rsidR="00E37132" w:rsidRPr="00261FF4" w:rsidRDefault="004043AD" w:rsidP="00261FF4">
      <w:pPr>
        <w:spacing w:after="160" w:line="240" w:lineRule="auto"/>
        <w:rPr>
          <w:rFonts w:ascii="Calibri" w:eastAsia="Calibri" w:hAnsi="Calibri" w:cs="Calibri"/>
          <w:sz w:val="24"/>
          <w:szCs w:val="24"/>
        </w:rPr>
      </w:pPr>
      <w:sdt>
        <w:sdtPr>
          <w:rPr>
            <w:rFonts w:ascii="Calibri" w:eastAsia="Calibri" w:hAnsi="Calibri" w:cs="Calibri"/>
            <w:sz w:val="24"/>
            <w:szCs w:val="24"/>
          </w:rPr>
          <w:id w:val="231585977"/>
          <w14:checkbox>
            <w14:checked w14:val="0"/>
            <w14:checkedState w14:val="2612" w14:font="MS Gothic"/>
            <w14:uncheckedState w14:val="2610" w14:font="MS Gothic"/>
          </w14:checkbox>
        </w:sdtPr>
        <w:sdtEndPr/>
        <w:sdtContent>
          <w:r w:rsidR="00330C63">
            <w:rPr>
              <w:rFonts w:ascii="MS Gothic" w:eastAsia="MS Gothic" w:hAnsi="MS Gothic" w:cs="Calibri" w:hint="eastAsia"/>
              <w:sz w:val="24"/>
              <w:szCs w:val="24"/>
            </w:rPr>
            <w:t>☐</w:t>
          </w:r>
        </w:sdtContent>
      </w:sdt>
      <w:r w:rsidR="00E37132">
        <w:rPr>
          <w:rFonts w:ascii="Calibri" w:eastAsia="Calibri" w:hAnsi="Calibri" w:cs="Calibri"/>
          <w:sz w:val="24"/>
          <w:szCs w:val="24"/>
        </w:rPr>
        <w:t xml:space="preserve"> A copy of the evaluation report and the eligibility statement has been provided to the parent(s).</w:t>
      </w:r>
    </w:p>
    <w:p w:rsidR="00E37132" w:rsidRDefault="00E37132">
      <w:pPr>
        <w:spacing w:line="240" w:lineRule="auto"/>
        <w:jc w:val="both"/>
        <w:rPr>
          <w:rFonts w:ascii="Calibri" w:eastAsia="Calibri" w:hAnsi="Calibri" w:cs="Calibri"/>
          <w:sz w:val="24"/>
          <w:szCs w:val="24"/>
          <w:u w:val="single"/>
        </w:rPr>
      </w:pPr>
    </w:p>
    <w:p w:rsidR="00E37132" w:rsidRDefault="00E37132">
      <w:pPr>
        <w:spacing w:line="240" w:lineRule="auto"/>
        <w:jc w:val="both"/>
        <w:rPr>
          <w:rFonts w:ascii="Calibri" w:eastAsia="Calibri" w:hAnsi="Calibri" w:cs="Calibri"/>
          <w:sz w:val="24"/>
          <w:szCs w:val="24"/>
          <w:u w:val="single"/>
        </w:rPr>
      </w:pPr>
    </w:p>
    <w:p w:rsidR="00E37132" w:rsidRDefault="00E37132">
      <w:pPr>
        <w:spacing w:line="240" w:lineRule="auto"/>
        <w:jc w:val="both"/>
        <w:rPr>
          <w:rFonts w:ascii="Calibri" w:eastAsia="Calibri" w:hAnsi="Calibri" w:cs="Calibri"/>
          <w:sz w:val="24"/>
          <w:szCs w:val="24"/>
          <w:u w:val="single"/>
        </w:rPr>
      </w:pPr>
    </w:p>
    <w:p w:rsidR="00E37132" w:rsidRDefault="00E37132">
      <w:pPr>
        <w:rPr>
          <w:rFonts w:ascii="Calibri" w:eastAsia="Calibri" w:hAnsi="Calibri" w:cs="Calibri"/>
          <w:sz w:val="24"/>
          <w:szCs w:val="24"/>
          <w:u w:val="single"/>
        </w:rPr>
      </w:pPr>
      <w:r>
        <w:rPr>
          <w:rFonts w:ascii="Calibri" w:eastAsia="Calibri" w:hAnsi="Calibri" w:cs="Calibri"/>
          <w:sz w:val="24"/>
          <w:szCs w:val="24"/>
          <w:u w:val="single"/>
        </w:rPr>
        <w:br w:type="page"/>
      </w:r>
    </w:p>
    <w:p w:rsidR="00E37132" w:rsidRPr="00261FF4" w:rsidRDefault="00E37132" w:rsidP="00E37132">
      <w:pPr>
        <w:spacing w:line="240" w:lineRule="auto"/>
        <w:rPr>
          <w:rFonts w:ascii="Calibri" w:eastAsia="Calibri" w:hAnsi="Calibri" w:cs="Calibri"/>
          <w:sz w:val="24"/>
          <w:szCs w:val="24"/>
          <w:u w:val="single"/>
          <w:lang w:val="en-US"/>
        </w:rPr>
      </w:pPr>
      <w:r w:rsidRPr="00261FF4">
        <w:rPr>
          <w:rFonts w:ascii="Calibri" w:eastAsia="Calibri" w:hAnsi="Calibri" w:cs="Calibri"/>
          <w:sz w:val="24"/>
          <w:szCs w:val="24"/>
          <w:u w:val="single"/>
          <w:lang w:val="en-US"/>
        </w:rPr>
        <w:lastRenderedPageBreak/>
        <w:t xml:space="preserve">This form is used to: </w:t>
      </w:r>
    </w:p>
    <w:p w:rsidR="00E37132" w:rsidRDefault="00E37132" w:rsidP="00E37132">
      <w:pPr>
        <w:spacing w:line="240" w:lineRule="auto"/>
        <w:rPr>
          <w:rFonts w:ascii="Calibri" w:eastAsia="Calibri" w:hAnsi="Calibri" w:cs="Calibri"/>
          <w:sz w:val="24"/>
          <w:szCs w:val="24"/>
          <w:lang w:val="en-US"/>
        </w:rPr>
      </w:pP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Document whether the student meets the eligibility criteria for Deafblindness and the basis for that determination in accordance with OAR 581-15-2140 and 34 CFR §300.8</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Meet the following requirements, regarding the need to establish eligibility for special education and related services:</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OAR 581-015-2100 (Responsibility for Evaluation and Eligibility Determination);</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OAR 581-015-2105 (Evaluation and Reevaluation Requirements);</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OAR 581-015-2110 (General Evaluation and Reevaluation Procedures);</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OAR 581-015-2115 (Evaluation Planning);</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OAR 581-015-2120 (Determination of Eligibility);</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OAR 581-015-2125 (Interpretation of Evaluation Data);</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Document the date of the eligibility determination.</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Provide a place for the team to sign the statement and indicate whether or not each member agrees or disagrees with the eligibility determination; and</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Document that the parent was given a copy of evaluation report(s) and eligibility statement.</w:t>
      </w:r>
    </w:p>
    <w:p w:rsidR="00E37132" w:rsidRPr="00E37132" w:rsidRDefault="00E37132" w:rsidP="00E37132">
      <w:pPr>
        <w:spacing w:line="240" w:lineRule="auto"/>
        <w:rPr>
          <w:rFonts w:ascii="Calibri" w:eastAsia="Calibri" w:hAnsi="Calibri" w:cs="Calibri"/>
          <w:sz w:val="24"/>
          <w:szCs w:val="24"/>
          <w:lang w:val="en-US"/>
        </w:rPr>
      </w:pPr>
    </w:p>
    <w:p w:rsidR="00E37132" w:rsidRPr="00261FF4" w:rsidRDefault="00E37132" w:rsidP="00E37132">
      <w:pPr>
        <w:spacing w:line="240" w:lineRule="auto"/>
        <w:rPr>
          <w:rFonts w:ascii="Calibri" w:eastAsia="Calibri" w:hAnsi="Calibri" w:cs="Calibri"/>
          <w:sz w:val="24"/>
          <w:szCs w:val="24"/>
          <w:u w:val="single"/>
          <w:lang w:val="en-US"/>
        </w:rPr>
      </w:pPr>
      <w:r w:rsidRPr="00261FF4">
        <w:rPr>
          <w:rFonts w:ascii="Calibri" w:eastAsia="Calibri" w:hAnsi="Calibri" w:cs="Calibri"/>
          <w:sz w:val="24"/>
          <w:szCs w:val="24"/>
          <w:u w:val="single"/>
          <w:lang w:val="en-US"/>
        </w:rPr>
        <w:t xml:space="preserve">Directions: </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Enter the date the form was complet</w:t>
      </w:r>
      <w:r>
        <w:rPr>
          <w:rFonts w:ascii="Calibri" w:eastAsia="Calibri" w:hAnsi="Calibri" w:cs="Calibri"/>
          <w:sz w:val="24"/>
          <w:szCs w:val="24"/>
          <w:lang w:val="en-US"/>
        </w:rPr>
        <w:t>ed by the team (meeting date).</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 xml:space="preserve">Enter the student’s </w:t>
      </w:r>
      <w:r>
        <w:rPr>
          <w:rFonts w:ascii="Calibri" w:eastAsia="Calibri" w:hAnsi="Calibri" w:cs="Calibri"/>
          <w:sz w:val="24"/>
          <w:szCs w:val="24"/>
          <w:lang w:val="en-US"/>
        </w:rPr>
        <w:t>name</w:t>
      </w:r>
      <w:r w:rsidRPr="00E37132">
        <w:rPr>
          <w:rFonts w:ascii="Calibri" w:eastAsia="Calibri" w:hAnsi="Calibri" w:cs="Calibri"/>
          <w:sz w:val="24"/>
          <w:szCs w:val="24"/>
          <w:lang w:val="en-US"/>
        </w:rPr>
        <w:t>.</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Enter the student’s date of birth.</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Enter the student’s SSID.</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Enter School District and School information.</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Enter student’s grade level at the time of meeting.</w:t>
      </w:r>
    </w:p>
    <w:p w:rsidR="00E37132" w:rsidRPr="00E37132" w:rsidRDefault="00E37132" w:rsidP="00E37132">
      <w:pPr>
        <w:spacing w:line="240" w:lineRule="auto"/>
        <w:rPr>
          <w:rFonts w:ascii="Calibri" w:eastAsia="Calibri" w:hAnsi="Calibri" w:cs="Calibri"/>
          <w:sz w:val="24"/>
          <w:szCs w:val="24"/>
          <w:lang w:val="en-US"/>
        </w:rPr>
      </w:pP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List the required evaluation elements. Indicate the name of the test(s) used, the examiner who conducted the test(s) and the testing date(s). If data is being reviewed only (e.g., for reevaluation), indicate the review date.  Attach documentation of each evaluation.</w:t>
      </w:r>
    </w:p>
    <w:p w:rsidR="00E37132" w:rsidRPr="00E37132" w:rsidRDefault="00E37132" w:rsidP="00E37132">
      <w:pPr>
        <w:spacing w:line="240" w:lineRule="auto"/>
        <w:rPr>
          <w:rFonts w:ascii="Calibri" w:eastAsia="Calibri" w:hAnsi="Calibri" w:cs="Calibri"/>
          <w:sz w:val="24"/>
          <w:szCs w:val="24"/>
          <w:lang w:val="en-US"/>
        </w:rPr>
      </w:pP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The team must determine if the student meets one of the following eligibility criteria:</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The student meets eligibility criteria for both deaf or hard of hearing and vision impairment; or</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The student meets eligibility criteria for either deaf or hard of hearing or vision impairment, but demonstrates inconclusive or inconsistent responses in the other sensory area. A functional assessment in the other sensory area substantiates the presence of an impairment in that area; or</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The student meets the minimum criteria for either hearing or vision impairment and has a degenerative disease or pathology that affects the acuity of the other sensory area.</w:t>
      </w:r>
    </w:p>
    <w:p w:rsidR="00E37132" w:rsidRPr="00E37132" w:rsidRDefault="00E37132" w:rsidP="00E37132">
      <w:pPr>
        <w:spacing w:line="240" w:lineRule="auto"/>
        <w:rPr>
          <w:rFonts w:ascii="Calibri" w:eastAsia="Calibri" w:hAnsi="Calibri" w:cs="Calibri"/>
          <w:sz w:val="24"/>
          <w:szCs w:val="24"/>
          <w:lang w:val="en-US"/>
        </w:rPr>
      </w:pP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 xml:space="preserve">The team must also determine the following: </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 xml:space="preserve">The student’s disability has an adverse impact on the student’s educational performance when the student is age 5-21, or has an adverse impact on the child’s developmental progress when the child is age 3-5. </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The student has Deafblindness as defined in this rule;</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The student requires early childhood special education (OAR 581-015-2795) or school age special education (OAR 581-015-2120) services.</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lastRenderedPageBreak/>
        <w:t xml:space="preserve">The team must document that they considered the student’s special education eligibility, and determined that the eligibility: </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 xml:space="preserve">Is not due to a lack of appropriate instruction in reading, including the essential components of  reading instruction (phonemic awareness, phonics, vocabulary development; reading fluency/oral reading skills; and reading comprehension strategies); </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Is not due to due a lack of appropriate instruction in math; or</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Is not due to limited English proficiency.</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 xml:space="preserve">Indicate if the student does or does not qualify for Early Childhood Special Education or School Age Special Education services with an eligibility of Deafblindness.  </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Have each team member (including the parent/guardian) sign the form, indicating their title and whether they agree or disagree with the eligibility determination.</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Place a copy of this form with all attachments into the student’s file.</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Give a copy of the evaluation report and eligibility statement to the parent/guardian(s).</w:t>
      </w:r>
    </w:p>
    <w:p w:rsidR="00E37132" w:rsidRPr="00E37132" w:rsidRDefault="00E37132" w:rsidP="00E37132">
      <w:pPr>
        <w:spacing w:line="240" w:lineRule="auto"/>
        <w:rPr>
          <w:rFonts w:ascii="Calibri" w:eastAsia="Calibri" w:hAnsi="Calibri" w:cs="Calibri"/>
          <w:sz w:val="24"/>
          <w:szCs w:val="24"/>
          <w:lang w:val="en-US"/>
        </w:rPr>
      </w:pPr>
      <w:r w:rsidRPr="00E37132">
        <w:rPr>
          <w:rFonts w:ascii="Calibri" w:eastAsia="Calibri" w:hAnsi="Calibri" w:cs="Calibri"/>
          <w:sz w:val="24"/>
          <w:szCs w:val="24"/>
          <w:lang w:val="en-US"/>
        </w:rPr>
        <w:t>Note: If the team is using existing data, indicate the assessment information used, and the date the team determines this information to be currently valid. Attach documentation of each evaluation.</w:t>
      </w:r>
    </w:p>
    <w:p w:rsidR="00E37132" w:rsidRDefault="00E37132">
      <w:pPr>
        <w:spacing w:line="240" w:lineRule="auto"/>
        <w:jc w:val="both"/>
        <w:rPr>
          <w:rFonts w:ascii="Calibri" w:eastAsia="Calibri" w:hAnsi="Calibri" w:cs="Calibri"/>
          <w:sz w:val="24"/>
          <w:szCs w:val="24"/>
          <w:u w:val="single"/>
        </w:rPr>
      </w:pPr>
    </w:p>
    <w:sectPr w:rsidR="00E37132">
      <w:headerReference w:type="default" r:id="rId8"/>
      <w:headerReference w:type="first" r:id="rId9"/>
      <w:footerReference w:type="first" r:id="rId10"/>
      <w:pgSz w:w="12240" w:h="15840"/>
      <w:pgMar w:top="720" w:right="720" w:bottom="720" w:left="720" w:header="43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B71" w:rsidRDefault="00E37132">
      <w:pPr>
        <w:spacing w:line="240" w:lineRule="auto"/>
      </w:pPr>
      <w:r>
        <w:separator/>
      </w:r>
    </w:p>
  </w:endnote>
  <w:endnote w:type="continuationSeparator" w:id="0">
    <w:p w:rsidR="00302B71" w:rsidRDefault="00E37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360" w:rsidRDefault="001F03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B71" w:rsidRDefault="00E37132">
      <w:pPr>
        <w:spacing w:line="240" w:lineRule="auto"/>
      </w:pPr>
      <w:r>
        <w:separator/>
      </w:r>
    </w:p>
  </w:footnote>
  <w:footnote w:type="continuationSeparator" w:id="0">
    <w:p w:rsidR="00302B71" w:rsidRDefault="00E371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360" w:rsidRDefault="00E37132">
    <w:pPr>
      <w:tabs>
        <w:tab w:val="center" w:pos="4320"/>
        <w:tab w:val="right" w:pos="8640"/>
      </w:tabs>
      <w:spacing w:line="240" w:lineRule="auto"/>
      <w:jc w:val="center"/>
      <w:rPr>
        <w:rFonts w:ascii="Calibri" w:eastAsia="Calibri" w:hAnsi="Calibri" w:cs="Calibri"/>
        <w:color w:val="AEAAAA"/>
        <w:sz w:val="24"/>
        <w:szCs w:val="24"/>
      </w:rPr>
    </w:pPr>
    <w:r>
      <w:rPr>
        <w:rFonts w:ascii="Calibri" w:eastAsia="Calibri" w:hAnsi="Calibri" w:cs="Calibri"/>
        <w:color w:val="AEAAAA"/>
        <w:sz w:val="24"/>
        <w:szCs w:val="24"/>
      </w:rPr>
      <w:t>Education Agency Logo and Information Here</w:t>
    </w:r>
  </w:p>
  <w:p w:rsidR="001F0360" w:rsidRDefault="00E37132">
    <w:pPr>
      <w:spacing w:line="240" w:lineRule="auto"/>
      <w:jc w:val="right"/>
      <w:rPr>
        <w:rFonts w:ascii="Calibri" w:eastAsia="Calibri" w:hAnsi="Calibri" w:cs="Calibri"/>
        <w:b/>
        <w:sz w:val="24"/>
        <w:szCs w:val="24"/>
      </w:rPr>
    </w:pPr>
    <w:r>
      <w:rPr>
        <w:rFonts w:ascii="Calibri" w:eastAsia="Calibri" w:hAnsi="Calibri" w:cs="Calibri"/>
        <w:b/>
        <w:sz w:val="24"/>
        <w:szCs w:val="24"/>
      </w:rPr>
      <w:t>Meeting Date: ____________</w:t>
    </w:r>
  </w:p>
  <w:p w:rsidR="001F0360" w:rsidRDefault="001F0360">
    <w:pPr>
      <w:tabs>
        <w:tab w:val="center" w:pos="4320"/>
        <w:tab w:val="right" w:pos="8640"/>
      </w:tabs>
      <w:spacing w:line="240" w:lineRule="auto"/>
      <w:rPr>
        <w:rFonts w:ascii="Calibri" w:eastAsia="Calibri" w:hAnsi="Calibri" w:cs="Calibri"/>
        <w:sz w:val="24"/>
        <w:szCs w:val="24"/>
      </w:rPr>
    </w:pPr>
  </w:p>
  <w:p w:rsidR="001F0360" w:rsidRDefault="00E37132">
    <w:pPr>
      <w:tabs>
        <w:tab w:val="left" w:pos="360"/>
        <w:tab w:val="left" w:pos="720"/>
        <w:tab w:val="left" w:pos="1080"/>
      </w:tabs>
      <w:spacing w:line="240" w:lineRule="auto"/>
      <w:ind w:left="-810"/>
      <w:jc w:val="center"/>
      <w:rPr>
        <w:rFonts w:ascii="Calibri" w:eastAsia="Calibri" w:hAnsi="Calibri" w:cs="Calibri"/>
        <w:b/>
        <w:smallCaps/>
        <w:sz w:val="24"/>
        <w:szCs w:val="24"/>
      </w:rPr>
    </w:pPr>
    <w:r>
      <w:rPr>
        <w:rFonts w:ascii="Calibri" w:eastAsia="Calibri" w:hAnsi="Calibri" w:cs="Calibri"/>
        <w:b/>
        <w:smallCaps/>
        <w:sz w:val="24"/>
        <w:szCs w:val="24"/>
      </w:rPr>
      <w:t xml:space="preserve">STATEMENT OF ELIGIBILITY FOR SPECIAL EDUCATION </w:t>
    </w:r>
  </w:p>
  <w:p w:rsidR="001F0360" w:rsidRDefault="00E37132">
    <w:pPr>
      <w:tabs>
        <w:tab w:val="left" w:pos="360"/>
        <w:tab w:val="left" w:pos="720"/>
        <w:tab w:val="left" w:pos="1080"/>
      </w:tabs>
      <w:spacing w:line="240" w:lineRule="auto"/>
      <w:ind w:left="-810" w:right="360"/>
      <w:jc w:val="center"/>
      <w:rPr>
        <w:rFonts w:ascii="Calibri" w:eastAsia="Calibri" w:hAnsi="Calibri" w:cs="Calibri"/>
        <w:b/>
        <w:smallCaps/>
        <w:sz w:val="24"/>
        <w:szCs w:val="24"/>
      </w:rPr>
    </w:pPr>
    <w:r>
      <w:rPr>
        <w:rFonts w:ascii="Calibri" w:eastAsia="Calibri" w:hAnsi="Calibri" w:cs="Calibri"/>
        <w:b/>
        <w:smallCaps/>
        <w:sz w:val="24"/>
        <w:szCs w:val="24"/>
      </w:rPr>
      <w:t>DEAFBLINDNESS</w:t>
    </w:r>
  </w:p>
  <w:p w:rsidR="001F0360" w:rsidRDefault="00E37132">
    <w:pPr>
      <w:tabs>
        <w:tab w:val="left" w:pos="360"/>
        <w:tab w:val="left" w:pos="720"/>
        <w:tab w:val="left" w:pos="1080"/>
      </w:tabs>
      <w:spacing w:line="240" w:lineRule="auto"/>
      <w:ind w:left="-810" w:right="360"/>
      <w:jc w:val="center"/>
    </w:pPr>
    <w:r>
      <w:rPr>
        <w:rFonts w:ascii="Calibri" w:eastAsia="Calibri" w:hAnsi="Calibri" w:cs="Calibri"/>
        <w:b/>
        <w:smallCaps/>
        <w:sz w:val="24"/>
        <w:szCs w:val="24"/>
      </w:rPr>
      <w:t>(ECSE &amp; SCHOOL AGE)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360" w:rsidRDefault="00E37132">
    <w:pPr>
      <w:tabs>
        <w:tab w:val="center" w:pos="4320"/>
        <w:tab w:val="right" w:pos="8640"/>
      </w:tabs>
      <w:spacing w:line="240" w:lineRule="auto"/>
      <w:jc w:val="center"/>
      <w:rPr>
        <w:rFonts w:ascii="Calibri" w:eastAsia="Calibri" w:hAnsi="Calibri" w:cs="Calibri"/>
        <w:color w:val="AEAAAA"/>
        <w:sz w:val="24"/>
        <w:szCs w:val="24"/>
      </w:rPr>
    </w:pPr>
    <w:r>
      <w:rPr>
        <w:rFonts w:ascii="Calibri" w:eastAsia="Calibri" w:hAnsi="Calibri" w:cs="Calibri"/>
        <w:color w:val="AEAAAA"/>
        <w:sz w:val="24"/>
        <w:szCs w:val="24"/>
      </w:rPr>
      <w:t>Education Agency Logo and Information Here</w:t>
    </w:r>
  </w:p>
  <w:p w:rsidR="001F0360" w:rsidRDefault="00E37132">
    <w:pPr>
      <w:spacing w:line="240" w:lineRule="auto"/>
      <w:jc w:val="right"/>
      <w:rPr>
        <w:rFonts w:ascii="Calibri" w:eastAsia="Calibri" w:hAnsi="Calibri" w:cs="Calibri"/>
        <w:b/>
        <w:sz w:val="24"/>
        <w:szCs w:val="24"/>
      </w:rPr>
    </w:pPr>
    <w:bookmarkStart w:id="1" w:name="_7b3uro2v4mzg" w:colFirst="0" w:colLast="0"/>
    <w:bookmarkEnd w:id="1"/>
    <w:r>
      <w:rPr>
        <w:rFonts w:ascii="Calibri" w:eastAsia="Calibri" w:hAnsi="Calibri" w:cs="Calibri"/>
        <w:b/>
        <w:sz w:val="24"/>
        <w:szCs w:val="24"/>
      </w:rPr>
      <w:t>Meeting Date: ____________</w:t>
    </w:r>
  </w:p>
  <w:p w:rsidR="001F0360" w:rsidRDefault="001F0360">
    <w:pPr>
      <w:tabs>
        <w:tab w:val="center" w:pos="4320"/>
        <w:tab w:val="right" w:pos="8640"/>
      </w:tabs>
      <w:spacing w:line="240" w:lineRule="auto"/>
      <w:rPr>
        <w:rFonts w:ascii="Calibri" w:eastAsia="Calibri" w:hAnsi="Calibri" w:cs="Calibri"/>
        <w:sz w:val="24"/>
        <w:szCs w:val="24"/>
      </w:rPr>
    </w:pPr>
  </w:p>
  <w:p w:rsidR="001F0360" w:rsidRDefault="00E37132">
    <w:pPr>
      <w:tabs>
        <w:tab w:val="left" w:pos="360"/>
        <w:tab w:val="left" w:pos="720"/>
        <w:tab w:val="left" w:pos="1080"/>
      </w:tabs>
      <w:spacing w:line="240" w:lineRule="auto"/>
      <w:ind w:left="-810"/>
      <w:jc w:val="center"/>
      <w:rPr>
        <w:rFonts w:ascii="Calibri" w:eastAsia="Calibri" w:hAnsi="Calibri" w:cs="Calibri"/>
        <w:b/>
        <w:smallCaps/>
        <w:sz w:val="24"/>
        <w:szCs w:val="24"/>
      </w:rPr>
    </w:pPr>
    <w:r>
      <w:rPr>
        <w:rFonts w:ascii="Calibri" w:eastAsia="Calibri" w:hAnsi="Calibri" w:cs="Calibri"/>
        <w:b/>
        <w:smallCaps/>
        <w:sz w:val="24"/>
        <w:szCs w:val="24"/>
      </w:rPr>
      <w:t xml:space="preserve">STATEMENT OF ELIGIBILITY FOR SPECIAL EDUCATION </w:t>
    </w:r>
  </w:p>
  <w:p w:rsidR="001F0360" w:rsidRDefault="00E37132">
    <w:pPr>
      <w:tabs>
        <w:tab w:val="left" w:pos="360"/>
        <w:tab w:val="left" w:pos="720"/>
        <w:tab w:val="left" w:pos="1080"/>
      </w:tabs>
      <w:spacing w:line="240" w:lineRule="auto"/>
      <w:ind w:left="-810" w:right="360"/>
      <w:jc w:val="center"/>
      <w:rPr>
        <w:rFonts w:ascii="Calibri" w:eastAsia="Calibri" w:hAnsi="Calibri" w:cs="Calibri"/>
        <w:b/>
        <w:smallCaps/>
        <w:sz w:val="24"/>
        <w:szCs w:val="24"/>
      </w:rPr>
    </w:pPr>
    <w:r>
      <w:rPr>
        <w:rFonts w:ascii="Calibri" w:eastAsia="Calibri" w:hAnsi="Calibri" w:cs="Calibri"/>
        <w:b/>
        <w:smallCaps/>
        <w:sz w:val="24"/>
        <w:szCs w:val="24"/>
      </w:rPr>
      <w:t>DEAFBLINDNESS</w:t>
    </w:r>
  </w:p>
  <w:p w:rsidR="001F0360" w:rsidRDefault="00E37132">
    <w:pPr>
      <w:tabs>
        <w:tab w:val="left" w:pos="360"/>
        <w:tab w:val="left" w:pos="720"/>
        <w:tab w:val="left" w:pos="1080"/>
      </w:tabs>
      <w:spacing w:line="240" w:lineRule="auto"/>
      <w:ind w:left="-810" w:right="360"/>
      <w:jc w:val="center"/>
      <w:rPr>
        <w:rFonts w:ascii="Calibri" w:eastAsia="Calibri" w:hAnsi="Calibri" w:cs="Calibri"/>
        <w:sz w:val="24"/>
        <w:szCs w:val="24"/>
      </w:rPr>
    </w:pPr>
    <w:r>
      <w:rPr>
        <w:rFonts w:ascii="Calibri" w:eastAsia="Calibri" w:hAnsi="Calibri" w:cs="Calibri"/>
        <w:b/>
        <w:smallCaps/>
        <w:sz w:val="24"/>
        <w:szCs w:val="24"/>
      </w:rPr>
      <w:t>(ECSE &amp; SCHOOL 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292C"/>
    <w:multiLevelType w:val="multilevel"/>
    <w:tmpl w:val="4C443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414BA"/>
    <w:multiLevelType w:val="multilevel"/>
    <w:tmpl w:val="8ADE0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983198"/>
    <w:multiLevelType w:val="multilevel"/>
    <w:tmpl w:val="89E46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647ABC"/>
    <w:multiLevelType w:val="multilevel"/>
    <w:tmpl w:val="941ED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2406D7"/>
    <w:multiLevelType w:val="multilevel"/>
    <w:tmpl w:val="1A8E1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8D3C4D"/>
    <w:multiLevelType w:val="multilevel"/>
    <w:tmpl w:val="3312C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347757"/>
    <w:multiLevelType w:val="multilevel"/>
    <w:tmpl w:val="452C3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4E5864"/>
    <w:multiLevelType w:val="multilevel"/>
    <w:tmpl w:val="64DA8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D26A97"/>
    <w:multiLevelType w:val="multilevel"/>
    <w:tmpl w:val="D6DA0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BB537E"/>
    <w:multiLevelType w:val="multilevel"/>
    <w:tmpl w:val="88F0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9"/>
  </w:num>
  <w:num w:numId="4">
    <w:abstractNumId w:val="5"/>
  </w:num>
  <w:num w:numId="5">
    <w:abstractNumId w:val="8"/>
  </w:num>
  <w:num w:numId="6">
    <w:abstractNumId w:val="1"/>
  </w:num>
  <w:num w:numId="7">
    <w:abstractNumId w:val="7"/>
  </w:num>
  <w:num w:numId="8">
    <w:abstractNumId w:val="4"/>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60"/>
    <w:rsid w:val="00021D61"/>
    <w:rsid w:val="000D77E3"/>
    <w:rsid w:val="001F0360"/>
    <w:rsid w:val="00261FF4"/>
    <w:rsid w:val="00302B71"/>
    <w:rsid w:val="00330C63"/>
    <w:rsid w:val="003B098A"/>
    <w:rsid w:val="004043AD"/>
    <w:rsid w:val="00456F0A"/>
    <w:rsid w:val="00BF30C8"/>
    <w:rsid w:val="00E172F3"/>
    <w:rsid w:val="00E3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6BDE5-4773-47AC-AD53-94959FD3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pPr>
      <w:spacing w:line="240" w:lineRule="auto"/>
    </w:pPr>
    <w:tblPr>
      <w:tblStyleRowBandSize w:val="1"/>
      <w:tblStyleColBandSize w:val="1"/>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2023-05-09T18:08:18+00:00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FD0239D-E24F-4DF8-821B-CBA80A43C4CD}">
  <ds:schemaRefs>
    <ds:schemaRef ds:uri="http://schemas.openxmlformats.org/officeDocument/2006/bibliography"/>
  </ds:schemaRefs>
</ds:datastoreItem>
</file>

<file path=customXml/itemProps2.xml><?xml version="1.0" encoding="utf-8"?>
<ds:datastoreItem xmlns:ds="http://schemas.openxmlformats.org/officeDocument/2006/customXml" ds:itemID="{7088B4C9-2BC5-49C3-A1A7-3C3E6D637EDB}"/>
</file>

<file path=customXml/itemProps3.xml><?xml version="1.0" encoding="utf-8"?>
<ds:datastoreItem xmlns:ds="http://schemas.openxmlformats.org/officeDocument/2006/customXml" ds:itemID="{8FFF18F7-2C69-4690-8508-A7122AC8C5EB}"/>
</file>

<file path=customXml/itemProps4.xml><?xml version="1.0" encoding="utf-8"?>
<ds:datastoreItem xmlns:ds="http://schemas.openxmlformats.org/officeDocument/2006/customXml" ds:itemID="{18B83A28-7EE0-4EDB-9069-EA8906545DAE}"/>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7080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Mariana * ODE</dc:creator>
  <cp:lastModifiedBy>"turnbulm"</cp:lastModifiedBy>
  <cp:revision>2</cp:revision>
  <dcterms:created xsi:type="dcterms:W3CDTF">2023-05-09T17:55:00Z</dcterms:created>
  <dcterms:modified xsi:type="dcterms:W3CDTF">2023-05-09T17:55:00Z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