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D80B4" w14:textId="158DBAF6" w:rsidR="006F5A02" w:rsidRDefault="00880597">
      <w:pPr>
        <w:pStyle w:val="Heading1"/>
        <w:spacing w:before="151"/>
        <w:ind w:left="218"/>
      </w:pP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 w:rsidR="009006B0">
        <w:t>STATE OF OREGON</w:t>
      </w:r>
    </w:p>
    <w:p w14:paraId="506F50C2" w14:textId="77777777" w:rsidR="006F5A02" w:rsidRDefault="009006B0">
      <w:pPr>
        <w:pStyle w:val="BodyText"/>
        <w:spacing w:before="1"/>
        <w:rPr>
          <w:b/>
          <w:sz w:val="17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4FE4D72C" wp14:editId="191FA208">
            <wp:simplePos x="0" y="0"/>
            <wp:positionH relativeFrom="page">
              <wp:posOffset>2948622</wp:posOffset>
            </wp:positionH>
            <wp:positionV relativeFrom="paragraph">
              <wp:posOffset>152397</wp:posOffset>
            </wp:positionV>
            <wp:extent cx="1875569" cy="1847850"/>
            <wp:effectExtent l="0" t="0" r="0" b="0"/>
            <wp:wrapTopAndBottom/>
            <wp:docPr id="1" name="image1.jpeg" descr="State of Oregon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569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79F45F" w14:textId="77777777" w:rsidR="006F5A02" w:rsidRDefault="009006B0">
      <w:pPr>
        <w:spacing w:before="210"/>
        <w:ind w:left="149" w:right="63"/>
        <w:jc w:val="center"/>
        <w:rPr>
          <w:b/>
          <w:sz w:val="36"/>
        </w:rPr>
      </w:pPr>
      <w:r>
        <w:rPr>
          <w:b/>
          <w:sz w:val="36"/>
        </w:rPr>
        <w:t>COVER PAGE</w:t>
      </w:r>
    </w:p>
    <w:p w14:paraId="36A0CECF" w14:textId="77777777" w:rsidR="006F5A02" w:rsidRDefault="006F5A02">
      <w:pPr>
        <w:pStyle w:val="BodyText"/>
        <w:rPr>
          <w:b/>
          <w:sz w:val="42"/>
        </w:rPr>
      </w:pPr>
    </w:p>
    <w:p w14:paraId="522A9D0F" w14:textId="77777777" w:rsidR="006F5A02" w:rsidRDefault="006F5A02">
      <w:pPr>
        <w:pStyle w:val="BodyText"/>
        <w:rPr>
          <w:b/>
          <w:sz w:val="39"/>
        </w:rPr>
      </w:pPr>
    </w:p>
    <w:p w14:paraId="47D83BB0" w14:textId="77777777" w:rsidR="006F5A02" w:rsidRDefault="009006B0">
      <w:pPr>
        <w:spacing w:line="376" w:lineRule="auto"/>
        <w:ind w:left="2357" w:right="2269" w:hanging="6"/>
        <w:jc w:val="center"/>
        <w:rPr>
          <w:b/>
          <w:sz w:val="36"/>
        </w:rPr>
      </w:pPr>
      <w:r>
        <w:rPr>
          <w:b/>
          <w:spacing w:val="-5"/>
          <w:sz w:val="36"/>
        </w:rPr>
        <w:t xml:space="preserve">DEPARTMENT </w:t>
      </w:r>
      <w:r>
        <w:rPr>
          <w:b/>
          <w:spacing w:val="-3"/>
          <w:sz w:val="36"/>
        </w:rPr>
        <w:t xml:space="preserve">OF </w:t>
      </w:r>
      <w:r>
        <w:rPr>
          <w:b/>
          <w:spacing w:val="-6"/>
          <w:sz w:val="36"/>
        </w:rPr>
        <w:t xml:space="preserve">EDUCATION </w:t>
      </w:r>
      <w:r>
        <w:rPr>
          <w:b/>
          <w:spacing w:val="-5"/>
          <w:sz w:val="36"/>
        </w:rPr>
        <w:t xml:space="preserve">OREGON FARM </w:t>
      </w:r>
      <w:r>
        <w:rPr>
          <w:b/>
          <w:spacing w:val="-3"/>
          <w:sz w:val="36"/>
        </w:rPr>
        <w:t xml:space="preserve">TO </w:t>
      </w:r>
      <w:r>
        <w:rPr>
          <w:b/>
          <w:spacing w:val="-5"/>
          <w:sz w:val="36"/>
        </w:rPr>
        <w:t>SCHOOL COMPETITIVE PROCUREMENT GRANT</w:t>
      </w:r>
    </w:p>
    <w:p w14:paraId="4D76B6B6" w14:textId="77777777" w:rsidR="006F5A02" w:rsidRDefault="009006B0">
      <w:pPr>
        <w:spacing w:line="327" w:lineRule="exact"/>
        <w:ind w:left="147" w:right="63"/>
        <w:jc w:val="center"/>
        <w:rPr>
          <w:sz w:val="28"/>
        </w:rPr>
      </w:pPr>
      <w:r>
        <w:rPr>
          <w:sz w:val="28"/>
        </w:rPr>
        <w:t>Request for Grant Applications (RFA)</w:t>
      </w:r>
    </w:p>
    <w:p w14:paraId="3DE2DD58" w14:textId="77777777" w:rsidR="0081129F" w:rsidRDefault="009006B0">
      <w:pPr>
        <w:spacing w:before="240" w:line="393" w:lineRule="auto"/>
        <w:ind w:left="2970" w:right="2888" w:hanging="2"/>
        <w:jc w:val="center"/>
        <w:rPr>
          <w:spacing w:val="-6"/>
          <w:sz w:val="32"/>
        </w:rPr>
      </w:pPr>
      <w:r>
        <w:rPr>
          <w:spacing w:val="-5"/>
          <w:sz w:val="32"/>
        </w:rPr>
        <w:t xml:space="preserve">Date </w:t>
      </w:r>
      <w:r>
        <w:rPr>
          <w:spacing w:val="-3"/>
          <w:sz w:val="32"/>
        </w:rPr>
        <w:t xml:space="preserve">of </w:t>
      </w:r>
      <w:r>
        <w:rPr>
          <w:spacing w:val="-5"/>
          <w:sz w:val="32"/>
        </w:rPr>
        <w:t xml:space="preserve">Issue: </w:t>
      </w:r>
      <w:r w:rsidR="0081129F" w:rsidRPr="0081129F">
        <w:rPr>
          <w:spacing w:val="-5"/>
          <w:sz w:val="32"/>
        </w:rPr>
        <w:t xml:space="preserve">April </w:t>
      </w:r>
      <w:r w:rsidR="0081129F" w:rsidRPr="0081129F">
        <w:rPr>
          <w:spacing w:val="-6"/>
          <w:sz w:val="32"/>
        </w:rPr>
        <w:t>14</w:t>
      </w:r>
      <w:r w:rsidRPr="0081129F">
        <w:rPr>
          <w:spacing w:val="-4"/>
          <w:sz w:val="32"/>
        </w:rPr>
        <w:t xml:space="preserve">, </w:t>
      </w:r>
      <w:r w:rsidRPr="0081129F">
        <w:rPr>
          <w:spacing w:val="-6"/>
          <w:sz w:val="32"/>
        </w:rPr>
        <w:t>202</w:t>
      </w:r>
      <w:r w:rsidR="007C1074" w:rsidRPr="0081129F">
        <w:rPr>
          <w:spacing w:val="-6"/>
          <w:sz w:val="32"/>
        </w:rPr>
        <w:t>2</w:t>
      </w:r>
      <w:r w:rsidRPr="0081129F">
        <w:rPr>
          <w:spacing w:val="-6"/>
          <w:sz w:val="32"/>
        </w:rPr>
        <w:t xml:space="preserve"> </w:t>
      </w:r>
    </w:p>
    <w:p w14:paraId="313BEBC9" w14:textId="38FC30A4" w:rsidR="006F5A02" w:rsidRDefault="009006B0">
      <w:pPr>
        <w:spacing w:before="240" w:line="393" w:lineRule="auto"/>
        <w:ind w:left="2970" w:right="2888" w:hanging="2"/>
        <w:jc w:val="center"/>
        <w:rPr>
          <w:sz w:val="32"/>
        </w:rPr>
      </w:pPr>
      <w:r w:rsidRPr="0081129F">
        <w:rPr>
          <w:spacing w:val="-5"/>
          <w:sz w:val="32"/>
        </w:rPr>
        <w:t>Closing</w:t>
      </w:r>
      <w:r>
        <w:rPr>
          <w:spacing w:val="-5"/>
          <w:sz w:val="32"/>
        </w:rPr>
        <w:t xml:space="preserve"> Dates and Time: </w:t>
      </w:r>
      <w:r>
        <w:rPr>
          <w:spacing w:val="-4"/>
          <w:sz w:val="32"/>
        </w:rPr>
        <w:t xml:space="preserve">see </w:t>
      </w:r>
      <w:r>
        <w:rPr>
          <w:spacing w:val="-6"/>
          <w:sz w:val="32"/>
        </w:rPr>
        <w:t>schedule</w:t>
      </w:r>
    </w:p>
    <w:p w14:paraId="62D14533" w14:textId="235E2660" w:rsidR="006F5A02" w:rsidRPr="0081129F" w:rsidRDefault="009006B0">
      <w:pPr>
        <w:ind w:left="149" w:right="63"/>
        <w:jc w:val="center"/>
        <w:rPr>
          <w:sz w:val="28"/>
        </w:rPr>
      </w:pPr>
      <w:r>
        <w:rPr>
          <w:sz w:val="28"/>
        </w:rPr>
        <w:t xml:space="preserve">Single Point of </w:t>
      </w:r>
      <w:r w:rsidRPr="0081129F">
        <w:rPr>
          <w:sz w:val="28"/>
        </w:rPr>
        <w:t xml:space="preserve">Contact (SPC): </w:t>
      </w:r>
      <w:r w:rsidR="007C1074" w:rsidRPr="0081129F">
        <w:rPr>
          <w:sz w:val="28"/>
        </w:rPr>
        <w:t>Philip Hofmann</w:t>
      </w:r>
      <w:r w:rsidRPr="0081129F">
        <w:rPr>
          <w:sz w:val="28"/>
        </w:rPr>
        <w:t>, Procurement and Contract Specialist</w:t>
      </w:r>
    </w:p>
    <w:p w14:paraId="1158A4CD" w14:textId="77777777" w:rsidR="006F5A02" w:rsidRPr="0081129F" w:rsidRDefault="009006B0">
      <w:pPr>
        <w:pStyle w:val="BodyText"/>
        <w:tabs>
          <w:tab w:val="left" w:pos="3925"/>
        </w:tabs>
        <w:spacing w:before="239"/>
        <w:ind w:left="1316"/>
      </w:pPr>
      <w:r w:rsidRPr="0081129F">
        <w:rPr>
          <w:spacing w:val="-5"/>
        </w:rPr>
        <w:t>Address:</w:t>
      </w:r>
      <w:r w:rsidRPr="0081129F">
        <w:rPr>
          <w:spacing w:val="-5"/>
        </w:rPr>
        <w:tab/>
      </w:r>
      <w:r w:rsidRPr="0081129F">
        <w:rPr>
          <w:spacing w:val="-4"/>
        </w:rPr>
        <w:t xml:space="preserve">255 </w:t>
      </w:r>
      <w:r w:rsidRPr="0081129F">
        <w:rPr>
          <w:spacing w:val="-5"/>
        </w:rPr>
        <w:t>Capitol Street</w:t>
      </w:r>
      <w:r w:rsidRPr="0081129F">
        <w:rPr>
          <w:spacing w:val="-23"/>
        </w:rPr>
        <w:t xml:space="preserve"> </w:t>
      </w:r>
      <w:r w:rsidRPr="0081129F">
        <w:rPr>
          <w:spacing w:val="-5"/>
        </w:rPr>
        <w:t>NE</w:t>
      </w:r>
    </w:p>
    <w:p w14:paraId="10B6F5D6" w14:textId="77777777" w:rsidR="006F5A02" w:rsidRPr="0081129F" w:rsidRDefault="009006B0">
      <w:pPr>
        <w:pStyle w:val="BodyText"/>
        <w:tabs>
          <w:tab w:val="left" w:pos="3925"/>
        </w:tabs>
        <w:spacing w:before="61"/>
        <w:ind w:left="1315"/>
      </w:pPr>
      <w:r w:rsidRPr="0081129F">
        <w:rPr>
          <w:spacing w:val="-5"/>
        </w:rPr>
        <w:t>City,</w:t>
      </w:r>
      <w:r w:rsidRPr="0081129F">
        <w:rPr>
          <w:spacing w:val="-9"/>
        </w:rPr>
        <w:t xml:space="preserve"> </w:t>
      </w:r>
      <w:r w:rsidRPr="0081129F">
        <w:rPr>
          <w:spacing w:val="-5"/>
        </w:rPr>
        <w:t>State,</w:t>
      </w:r>
      <w:r w:rsidRPr="0081129F">
        <w:rPr>
          <w:spacing w:val="-9"/>
        </w:rPr>
        <w:t xml:space="preserve"> </w:t>
      </w:r>
      <w:r w:rsidRPr="0081129F">
        <w:rPr>
          <w:spacing w:val="-4"/>
        </w:rPr>
        <w:t>Zip</w:t>
      </w:r>
      <w:r w:rsidRPr="0081129F">
        <w:rPr>
          <w:spacing w:val="-4"/>
        </w:rPr>
        <w:tab/>
      </w:r>
      <w:r w:rsidRPr="0081129F">
        <w:rPr>
          <w:spacing w:val="-5"/>
        </w:rPr>
        <w:t xml:space="preserve">Salem, </w:t>
      </w:r>
      <w:r w:rsidRPr="0081129F">
        <w:rPr>
          <w:spacing w:val="-3"/>
        </w:rPr>
        <w:t>OR</w:t>
      </w:r>
      <w:r w:rsidRPr="0081129F">
        <w:rPr>
          <w:spacing w:val="-16"/>
        </w:rPr>
        <w:t xml:space="preserve"> </w:t>
      </w:r>
      <w:r w:rsidRPr="0081129F">
        <w:rPr>
          <w:spacing w:val="-5"/>
        </w:rPr>
        <w:t>97310</w:t>
      </w:r>
    </w:p>
    <w:p w14:paraId="5601D068" w14:textId="6105B8A0" w:rsidR="006F5A02" w:rsidRPr="0081129F" w:rsidRDefault="009006B0">
      <w:pPr>
        <w:pStyle w:val="BodyText"/>
        <w:tabs>
          <w:tab w:val="right" w:pos="5355"/>
        </w:tabs>
        <w:spacing w:before="59"/>
        <w:ind w:left="1316"/>
      </w:pPr>
      <w:r w:rsidRPr="0081129F">
        <w:rPr>
          <w:spacing w:val="-5"/>
        </w:rPr>
        <w:t>Phone</w:t>
      </w:r>
      <w:r w:rsidRPr="0081129F">
        <w:rPr>
          <w:spacing w:val="-10"/>
        </w:rPr>
        <w:t xml:space="preserve"> </w:t>
      </w:r>
      <w:r w:rsidRPr="0081129F">
        <w:rPr>
          <w:spacing w:val="-6"/>
        </w:rPr>
        <w:t>(voice)</w:t>
      </w:r>
      <w:r w:rsidRPr="0081129F">
        <w:rPr>
          <w:spacing w:val="-6"/>
        </w:rPr>
        <w:tab/>
      </w:r>
      <w:r w:rsidR="00463A92">
        <w:rPr>
          <w:spacing w:val="-6"/>
        </w:rPr>
        <w:t xml:space="preserve">  </w:t>
      </w:r>
      <w:r w:rsidR="007C1074" w:rsidRPr="0081129F">
        <w:rPr>
          <w:spacing w:val="-6"/>
        </w:rPr>
        <w:t xml:space="preserve">(503) 559-2192 </w:t>
      </w:r>
    </w:p>
    <w:p w14:paraId="1EA5126E" w14:textId="1B06B8AC" w:rsidR="006F5A02" w:rsidRDefault="009006B0">
      <w:pPr>
        <w:pStyle w:val="BodyText"/>
        <w:tabs>
          <w:tab w:val="left" w:pos="3925"/>
        </w:tabs>
        <w:spacing w:before="61"/>
        <w:ind w:left="1316"/>
      </w:pPr>
      <w:r w:rsidRPr="0081129F">
        <w:rPr>
          <w:spacing w:val="-5"/>
        </w:rPr>
        <w:t>E-mail:</w:t>
      </w:r>
      <w:r w:rsidRPr="0081129F">
        <w:rPr>
          <w:spacing w:val="-5"/>
        </w:rPr>
        <w:tab/>
      </w:r>
      <w:hyperlink r:id="rId9">
        <w:r w:rsidR="007C1074" w:rsidRPr="0081129F">
          <w:rPr>
            <w:color w:val="0562C1"/>
            <w:spacing w:val="-6"/>
            <w:u w:val="single" w:color="0562C1"/>
          </w:rPr>
          <w:t>philip.hofmann@ode.state.or.us</w:t>
        </w:r>
      </w:hyperlink>
    </w:p>
    <w:p w14:paraId="3DC0C7F9" w14:textId="77777777" w:rsidR="006F5A02" w:rsidRDefault="009006B0">
      <w:pPr>
        <w:pStyle w:val="BodyText"/>
        <w:spacing w:before="737"/>
        <w:ind w:left="595" w:right="227"/>
      </w:pPr>
      <w:r>
        <w:rPr>
          <w:spacing w:val="-3"/>
        </w:rPr>
        <w:t xml:space="preserve">In </w:t>
      </w:r>
      <w:r>
        <w:rPr>
          <w:spacing w:val="-6"/>
        </w:rPr>
        <w:t xml:space="preserve">compliance </w:t>
      </w:r>
      <w:r>
        <w:rPr>
          <w:spacing w:val="-4"/>
        </w:rPr>
        <w:t xml:space="preserve">with the </w:t>
      </w:r>
      <w:r>
        <w:rPr>
          <w:spacing w:val="-5"/>
        </w:rPr>
        <w:t xml:space="preserve">Americans </w:t>
      </w:r>
      <w:r>
        <w:rPr>
          <w:spacing w:val="-4"/>
        </w:rPr>
        <w:t xml:space="preserve">with </w:t>
      </w:r>
      <w:r>
        <w:rPr>
          <w:spacing w:val="-6"/>
        </w:rPr>
        <w:t xml:space="preserve">Disabilities </w:t>
      </w:r>
      <w:r>
        <w:rPr>
          <w:spacing w:val="-4"/>
        </w:rPr>
        <w:t xml:space="preserve">Act </w:t>
      </w:r>
      <w:r>
        <w:rPr>
          <w:spacing w:val="-3"/>
        </w:rPr>
        <w:t xml:space="preserve">of </w:t>
      </w:r>
      <w:r>
        <w:rPr>
          <w:spacing w:val="-5"/>
        </w:rPr>
        <w:t xml:space="preserve">1990, this RFA </w:t>
      </w:r>
      <w:r>
        <w:rPr>
          <w:spacing w:val="-4"/>
        </w:rPr>
        <w:t xml:space="preserve">may be </w:t>
      </w:r>
      <w:r>
        <w:rPr>
          <w:spacing w:val="-5"/>
        </w:rPr>
        <w:t xml:space="preserve">made available </w:t>
      </w:r>
      <w:r>
        <w:rPr>
          <w:spacing w:val="-3"/>
        </w:rPr>
        <w:t xml:space="preserve">in </w:t>
      </w:r>
      <w:r>
        <w:rPr>
          <w:spacing w:val="-5"/>
        </w:rPr>
        <w:t xml:space="preserve">alternate formats such </w:t>
      </w:r>
      <w:r>
        <w:rPr>
          <w:spacing w:val="-3"/>
        </w:rPr>
        <w:t xml:space="preserve">as </w:t>
      </w:r>
      <w:r>
        <w:rPr>
          <w:spacing w:val="-5"/>
        </w:rPr>
        <w:t xml:space="preserve">Braille, large print, audiotape, oral </w:t>
      </w:r>
      <w:r>
        <w:rPr>
          <w:spacing w:val="-6"/>
        </w:rPr>
        <w:t xml:space="preserve">presentation, </w:t>
      </w:r>
      <w:r>
        <w:rPr>
          <w:spacing w:val="-4"/>
        </w:rPr>
        <w:t xml:space="preserve">and </w:t>
      </w:r>
      <w:r>
        <w:rPr>
          <w:spacing w:val="-5"/>
        </w:rPr>
        <w:t xml:space="preserve">computer disk. To request </w:t>
      </w:r>
      <w:r>
        <w:rPr>
          <w:spacing w:val="-3"/>
        </w:rPr>
        <w:t xml:space="preserve">an </w:t>
      </w:r>
      <w:r>
        <w:rPr>
          <w:spacing w:val="-5"/>
        </w:rPr>
        <w:t xml:space="preserve">alternate format call </w:t>
      </w:r>
      <w:r>
        <w:rPr>
          <w:spacing w:val="-4"/>
        </w:rPr>
        <w:t xml:space="preserve">the </w:t>
      </w:r>
      <w:r>
        <w:rPr>
          <w:spacing w:val="-5"/>
        </w:rPr>
        <w:t xml:space="preserve">Oregon </w:t>
      </w:r>
      <w:r>
        <w:rPr>
          <w:spacing w:val="-6"/>
        </w:rPr>
        <w:t xml:space="preserve">Department </w:t>
      </w:r>
      <w:r>
        <w:rPr>
          <w:spacing w:val="-4"/>
        </w:rPr>
        <w:t xml:space="preserve">of </w:t>
      </w:r>
      <w:r>
        <w:rPr>
          <w:spacing w:val="-5"/>
        </w:rPr>
        <w:t>Education, (503) 947-5600.</w:t>
      </w:r>
    </w:p>
    <w:p w14:paraId="27C47646" w14:textId="77777777" w:rsidR="006F5A02" w:rsidRDefault="006F5A02">
      <w:pPr>
        <w:sectPr w:rsidR="006F5A02">
          <w:headerReference w:type="default" r:id="rId10"/>
          <w:footerReference w:type="default" r:id="rId11"/>
          <w:type w:val="continuous"/>
          <w:pgSz w:w="12240" w:h="15840"/>
          <w:pgMar w:top="980" w:right="780" w:bottom="760" w:left="700" w:header="431" w:footer="560" w:gutter="0"/>
          <w:pgNumType w:start="1"/>
          <w:cols w:space="720"/>
        </w:sectPr>
      </w:pPr>
    </w:p>
    <w:p w14:paraId="36FA149A" w14:textId="77777777" w:rsidR="006F5A02" w:rsidRDefault="009006B0">
      <w:pPr>
        <w:pStyle w:val="Heading1"/>
        <w:spacing w:before="91"/>
      </w:pPr>
      <w:r>
        <w:lastRenderedPageBreak/>
        <w:t>TABLE OF CONTENTS</w:t>
      </w:r>
    </w:p>
    <w:sdt>
      <w:sdtPr>
        <w:rPr>
          <w:b w:val="0"/>
          <w:bCs w:val="0"/>
          <w:sz w:val="20"/>
          <w:szCs w:val="20"/>
        </w:rPr>
        <w:id w:val="-634565429"/>
        <w:docPartObj>
          <w:docPartGallery w:val="Table of Contents"/>
          <w:docPartUnique/>
        </w:docPartObj>
      </w:sdtPr>
      <w:sdtEndPr/>
      <w:sdtContent>
        <w:p w14:paraId="32F52220" w14:textId="77777777" w:rsidR="006F5A02" w:rsidRDefault="00D33AFF">
          <w:pPr>
            <w:pStyle w:val="TOC4"/>
            <w:tabs>
              <w:tab w:val="left" w:pos="2035"/>
              <w:tab w:val="left" w:leader="dot" w:pos="9955"/>
            </w:tabs>
          </w:pPr>
          <w:hyperlink w:anchor="_bookmark0" w:history="1">
            <w:r w:rsidR="009006B0">
              <w:rPr>
                <w:spacing w:val="-5"/>
              </w:rPr>
              <w:t>SECTION</w:t>
            </w:r>
            <w:r w:rsidR="009006B0">
              <w:rPr>
                <w:spacing w:val="-10"/>
              </w:rPr>
              <w:t xml:space="preserve"> </w:t>
            </w:r>
            <w:r w:rsidR="009006B0">
              <w:rPr>
                <w:spacing w:val="-3"/>
              </w:rPr>
              <w:t>1:</w:t>
            </w:r>
            <w:r w:rsidR="009006B0">
              <w:rPr>
                <w:spacing w:val="-3"/>
              </w:rPr>
              <w:tab/>
            </w:r>
            <w:r w:rsidR="009006B0">
              <w:rPr>
                <w:spacing w:val="-5"/>
              </w:rPr>
              <w:t>GENERAL</w:t>
            </w:r>
            <w:r w:rsidR="009006B0">
              <w:rPr>
                <w:spacing w:val="-11"/>
              </w:rPr>
              <w:t xml:space="preserve"> </w:t>
            </w:r>
            <w:r w:rsidR="009006B0">
              <w:rPr>
                <w:spacing w:val="-5"/>
              </w:rPr>
              <w:t>INFORMATION</w:t>
            </w:r>
            <w:r w:rsidR="009006B0">
              <w:rPr>
                <w:spacing w:val="-5"/>
              </w:rPr>
              <w:tab/>
            </w:r>
            <w:r w:rsidR="009006B0">
              <w:t>3</w:t>
            </w:r>
          </w:hyperlink>
        </w:p>
        <w:p w14:paraId="012AF8BA" w14:textId="77777777" w:rsidR="006F5A02" w:rsidRDefault="00D33AFF">
          <w:pPr>
            <w:pStyle w:val="TOC5"/>
            <w:numPr>
              <w:ilvl w:val="1"/>
              <w:numId w:val="15"/>
            </w:numPr>
            <w:tabs>
              <w:tab w:val="left" w:pos="1475"/>
              <w:tab w:val="left" w:pos="1476"/>
              <w:tab w:val="left" w:leader="dot" w:pos="9850"/>
            </w:tabs>
            <w:ind w:hanging="679"/>
          </w:pPr>
          <w:hyperlink w:anchor="_bookmark1" w:history="1">
            <w:r w:rsidR="009006B0">
              <w:rPr>
                <w:spacing w:val="-6"/>
              </w:rPr>
              <w:t>INTRODUCTION</w:t>
            </w:r>
            <w:r w:rsidR="009006B0">
              <w:rPr>
                <w:spacing w:val="-6"/>
              </w:rPr>
              <w:tab/>
            </w:r>
            <w:r w:rsidR="009006B0">
              <w:t>3</w:t>
            </w:r>
          </w:hyperlink>
        </w:p>
        <w:p w14:paraId="6894958A" w14:textId="77777777" w:rsidR="006F5A02" w:rsidRDefault="00D33AFF">
          <w:pPr>
            <w:pStyle w:val="TOC5"/>
            <w:numPr>
              <w:ilvl w:val="1"/>
              <w:numId w:val="15"/>
            </w:numPr>
            <w:tabs>
              <w:tab w:val="left" w:pos="1475"/>
              <w:tab w:val="left" w:pos="1476"/>
              <w:tab w:val="left" w:leader="dot" w:pos="9850"/>
            </w:tabs>
            <w:ind w:hanging="679"/>
          </w:pPr>
          <w:hyperlink w:anchor="_bookmark2" w:history="1">
            <w:r w:rsidR="009006B0">
              <w:rPr>
                <w:spacing w:val="-6"/>
              </w:rPr>
              <w:t>ELIGIBILITY</w:t>
            </w:r>
            <w:r w:rsidR="009006B0">
              <w:rPr>
                <w:spacing w:val="-6"/>
              </w:rPr>
              <w:tab/>
            </w:r>
            <w:r w:rsidR="009006B0">
              <w:t>3</w:t>
            </w:r>
          </w:hyperlink>
        </w:p>
        <w:p w14:paraId="2739C227" w14:textId="77777777" w:rsidR="006F5A02" w:rsidRDefault="00D33AFF">
          <w:pPr>
            <w:pStyle w:val="TOC5"/>
            <w:numPr>
              <w:ilvl w:val="1"/>
              <w:numId w:val="15"/>
            </w:numPr>
            <w:tabs>
              <w:tab w:val="left" w:pos="1475"/>
              <w:tab w:val="left" w:pos="1476"/>
              <w:tab w:val="left" w:leader="dot" w:pos="9850"/>
            </w:tabs>
            <w:spacing w:before="1"/>
            <w:ind w:hanging="679"/>
          </w:pPr>
          <w:hyperlink w:anchor="_bookmark3" w:history="1">
            <w:r w:rsidR="009006B0">
              <w:rPr>
                <w:spacing w:val="-6"/>
              </w:rPr>
              <w:t>SCHEDULE</w:t>
            </w:r>
            <w:r w:rsidR="009006B0">
              <w:rPr>
                <w:spacing w:val="-6"/>
              </w:rPr>
              <w:tab/>
            </w:r>
            <w:r w:rsidR="009006B0">
              <w:t>3</w:t>
            </w:r>
          </w:hyperlink>
        </w:p>
        <w:p w14:paraId="6DDA0A23" w14:textId="77777777" w:rsidR="006F5A02" w:rsidRDefault="00D33AFF">
          <w:pPr>
            <w:pStyle w:val="TOC5"/>
            <w:numPr>
              <w:ilvl w:val="1"/>
              <w:numId w:val="15"/>
            </w:numPr>
            <w:tabs>
              <w:tab w:val="left" w:pos="1475"/>
              <w:tab w:val="left" w:pos="1476"/>
              <w:tab w:val="left" w:leader="dot" w:pos="9850"/>
            </w:tabs>
            <w:ind w:hanging="679"/>
          </w:pPr>
          <w:hyperlink w:anchor="_bookmark4" w:history="1">
            <w:r w:rsidR="009006B0">
              <w:rPr>
                <w:spacing w:val="-5"/>
              </w:rPr>
              <w:t xml:space="preserve">SINGLE POINT </w:t>
            </w:r>
            <w:r w:rsidR="009006B0">
              <w:rPr>
                <w:spacing w:val="-3"/>
              </w:rPr>
              <w:t>OF</w:t>
            </w:r>
            <w:r w:rsidR="009006B0">
              <w:rPr>
                <w:spacing w:val="-14"/>
              </w:rPr>
              <w:t xml:space="preserve"> </w:t>
            </w:r>
            <w:r w:rsidR="009006B0">
              <w:rPr>
                <w:spacing w:val="-5"/>
              </w:rPr>
              <w:t>CONTACT</w:t>
            </w:r>
            <w:r w:rsidR="009006B0">
              <w:rPr>
                <w:spacing w:val="-8"/>
              </w:rPr>
              <w:t xml:space="preserve"> </w:t>
            </w:r>
            <w:r w:rsidR="009006B0">
              <w:rPr>
                <w:spacing w:val="-6"/>
              </w:rPr>
              <w:t>(SPC)</w:t>
            </w:r>
            <w:r w:rsidR="009006B0">
              <w:rPr>
                <w:spacing w:val="-6"/>
              </w:rPr>
              <w:tab/>
            </w:r>
            <w:r w:rsidR="009006B0">
              <w:t>4</w:t>
            </w:r>
          </w:hyperlink>
        </w:p>
        <w:p w14:paraId="60C3D4DA" w14:textId="77777777" w:rsidR="006F5A02" w:rsidRDefault="00D33AFF">
          <w:pPr>
            <w:pStyle w:val="TOC1"/>
            <w:tabs>
              <w:tab w:val="left" w:pos="1439"/>
              <w:tab w:val="left" w:leader="dot" w:pos="9359"/>
            </w:tabs>
          </w:pPr>
          <w:hyperlink w:anchor="_bookmark5" w:history="1">
            <w:r w:rsidR="009006B0">
              <w:rPr>
                <w:spacing w:val="-5"/>
              </w:rPr>
              <w:t>SECTION</w:t>
            </w:r>
            <w:r w:rsidR="009006B0">
              <w:rPr>
                <w:spacing w:val="-10"/>
              </w:rPr>
              <w:t xml:space="preserve"> </w:t>
            </w:r>
            <w:r w:rsidR="009006B0">
              <w:rPr>
                <w:spacing w:val="-3"/>
              </w:rPr>
              <w:t>2:</w:t>
            </w:r>
            <w:r w:rsidR="009006B0">
              <w:rPr>
                <w:spacing w:val="-3"/>
              </w:rPr>
              <w:tab/>
            </w:r>
            <w:r w:rsidR="009006B0">
              <w:rPr>
                <w:spacing w:val="-5"/>
              </w:rPr>
              <w:t>AUTHORITY, OVERVIEW,</w:t>
            </w:r>
            <w:r w:rsidR="009006B0">
              <w:rPr>
                <w:spacing w:val="-15"/>
              </w:rPr>
              <w:t xml:space="preserve"> </w:t>
            </w:r>
            <w:r w:rsidR="009006B0">
              <w:rPr>
                <w:spacing w:val="-4"/>
              </w:rPr>
              <w:t>AND</w:t>
            </w:r>
            <w:r w:rsidR="009006B0">
              <w:rPr>
                <w:spacing w:val="-8"/>
              </w:rPr>
              <w:t xml:space="preserve"> </w:t>
            </w:r>
            <w:r w:rsidR="009006B0">
              <w:rPr>
                <w:spacing w:val="-5"/>
              </w:rPr>
              <w:t>SCOPE</w:t>
            </w:r>
            <w:r w:rsidR="009006B0">
              <w:rPr>
                <w:spacing w:val="-5"/>
              </w:rPr>
              <w:tab/>
            </w:r>
            <w:r w:rsidR="009006B0">
              <w:t>4</w:t>
            </w:r>
          </w:hyperlink>
        </w:p>
        <w:p w14:paraId="53C99E03" w14:textId="77777777" w:rsidR="006F5A02" w:rsidRDefault="00D33AFF" w:rsidP="002F3CC1">
          <w:pPr>
            <w:pStyle w:val="TOC2"/>
            <w:numPr>
              <w:ilvl w:val="1"/>
              <w:numId w:val="14"/>
            </w:numPr>
            <w:tabs>
              <w:tab w:val="left" w:pos="1476"/>
              <w:tab w:val="left" w:leader="dot" w:pos="9052"/>
            </w:tabs>
            <w:ind w:right="0" w:hanging="665"/>
          </w:pPr>
          <w:hyperlink w:anchor="_bookmark6" w:history="1">
            <w:r w:rsidR="009006B0">
              <w:rPr>
                <w:spacing w:val="-5"/>
              </w:rPr>
              <w:t>AUTHORITY</w:t>
            </w:r>
            <w:r w:rsidR="009006B0">
              <w:rPr>
                <w:spacing w:val="-5"/>
              </w:rPr>
              <w:tab/>
            </w:r>
            <w:r w:rsidR="009006B0">
              <w:t>4</w:t>
            </w:r>
          </w:hyperlink>
        </w:p>
        <w:p w14:paraId="78BFCBBA" w14:textId="77777777" w:rsidR="006F5A02" w:rsidRDefault="00D33AFF" w:rsidP="002F3CC1">
          <w:pPr>
            <w:pStyle w:val="TOC2"/>
            <w:numPr>
              <w:ilvl w:val="1"/>
              <w:numId w:val="14"/>
            </w:numPr>
            <w:tabs>
              <w:tab w:val="left" w:pos="1476"/>
              <w:tab w:val="left" w:leader="dot" w:pos="9052"/>
            </w:tabs>
            <w:ind w:right="1" w:hanging="665"/>
          </w:pPr>
          <w:hyperlink w:anchor="_bookmark7" w:history="1">
            <w:r w:rsidR="009006B0">
              <w:rPr>
                <w:spacing w:val="-5"/>
              </w:rPr>
              <w:t>OVERVIEW AND SCOPE</w:t>
            </w:r>
            <w:r w:rsidR="009006B0">
              <w:rPr>
                <w:spacing w:val="-15"/>
              </w:rPr>
              <w:t xml:space="preserve"> </w:t>
            </w:r>
            <w:r w:rsidR="009006B0">
              <w:rPr>
                <w:spacing w:val="-4"/>
              </w:rPr>
              <w:t>OF</w:t>
            </w:r>
            <w:r w:rsidR="009006B0">
              <w:rPr>
                <w:spacing w:val="-8"/>
              </w:rPr>
              <w:t xml:space="preserve"> </w:t>
            </w:r>
            <w:r w:rsidR="009006B0">
              <w:rPr>
                <w:spacing w:val="-4"/>
              </w:rPr>
              <w:t>WORK</w:t>
            </w:r>
            <w:r w:rsidR="009006B0">
              <w:rPr>
                <w:spacing w:val="-4"/>
              </w:rPr>
              <w:tab/>
            </w:r>
            <w:r w:rsidR="009006B0">
              <w:t>4</w:t>
            </w:r>
          </w:hyperlink>
        </w:p>
        <w:p w14:paraId="70F79B53" w14:textId="77777777" w:rsidR="006F5A02" w:rsidRDefault="00D33AFF" w:rsidP="002F3CC1">
          <w:pPr>
            <w:pStyle w:val="TOC2"/>
            <w:numPr>
              <w:ilvl w:val="1"/>
              <w:numId w:val="14"/>
            </w:numPr>
            <w:tabs>
              <w:tab w:val="left" w:pos="1476"/>
              <w:tab w:val="left" w:leader="dot" w:pos="9052"/>
            </w:tabs>
            <w:spacing w:before="1"/>
            <w:ind w:right="0" w:hanging="665"/>
          </w:pPr>
          <w:hyperlink w:anchor="_bookmark8" w:history="1">
            <w:r w:rsidR="009006B0">
              <w:rPr>
                <w:spacing w:val="-6"/>
              </w:rPr>
              <w:t>PREFERENCE</w:t>
            </w:r>
            <w:r w:rsidR="009006B0">
              <w:rPr>
                <w:spacing w:val="-5"/>
              </w:rPr>
              <w:t xml:space="preserve"> </w:t>
            </w:r>
            <w:r w:rsidR="009006B0">
              <w:rPr>
                <w:spacing w:val="-6"/>
              </w:rPr>
              <w:t>POINTS</w:t>
            </w:r>
            <w:r w:rsidR="009006B0">
              <w:rPr>
                <w:spacing w:val="-6"/>
              </w:rPr>
              <w:tab/>
            </w:r>
            <w:r w:rsidR="009006B0">
              <w:t>5</w:t>
            </w:r>
          </w:hyperlink>
        </w:p>
        <w:p w14:paraId="660EA9A0" w14:textId="77777777" w:rsidR="006F5A02" w:rsidRDefault="00D33AFF" w:rsidP="002F3CC1">
          <w:pPr>
            <w:pStyle w:val="TOC2"/>
            <w:numPr>
              <w:ilvl w:val="1"/>
              <w:numId w:val="14"/>
            </w:numPr>
            <w:tabs>
              <w:tab w:val="left" w:pos="1476"/>
              <w:tab w:val="left" w:leader="dot" w:pos="9052"/>
            </w:tabs>
            <w:ind w:right="0" w:hanging="665"/>
          </w:pPr>
          <w:hyperlink w:anchor="_bookmark9" w:history="1">
            <w:r w:rsidR="009006B0">
              <w:rPr>
                <w:spacing w:val="-4"/>
              </w:rPr>
              <w:t>USE</w:t>
            </w:r>
            <w:r w:rsidR="009006B0">
              <w:rPr>
                <w:spacing w:val="-9"/>
              </w:rPr>
              <w:t xml:space="preserve"> </w:t>
            </w:r>
            <w:r w:rsidR="009006B0">
              <w:rPr>
                <w:spacing w:val="-3"/>
              </w:rPr>
              <w:t>OF</w:t>
            </w:r>
            <w:r w:rsidR="009006B0">
              <w:rPr>
                <w:spacing w:val="-10"/>
              </w:rPr>
              <w:t xml:space="preserve"> </w:t>
            </w:r>
            <w:r w:rsidR="009006B0">
              <w:rPr>
                <w:spacing w:val="-5"/>
              </w:rPr>
              <w:t>FUNDS</w:t>
            </w:r>
            <w:r w:rsidR="009006B0">
              <w:rPr>
                <w:spacing w:val="-5"/>
              </w:rPr>
              <w:tab/>
            </w:r>
            <w:r w:rsidR="009006B0">
              <w:t>6</w:t>
            </w:r>
          </w:hyperlink>
        </w:p>
        <w:p w14:paraId="5B8E3D4F" w14:textId="77777777" w:rsidR="006F5A02" w:rsidRDefault="00D33AFF">
          <w:pPr>
            <w:pStyle w:val="TOC1"/>
            <w:tabs>
              <w:tab w:val="left" w:pos="1439"/>
              <w:tab w:val="left" w:leader="dot" w:pos="9359"/>
            </w:tabs>
          </w:pPr>
          <w:hyperlink w:anchor="_bookmark10" w:history="1">
            <w:r w:rsidR="009006B0">
              <w:rPr>
                <w:spacing w:val="-5"/>
              </w:rPr>
              <w:t>SECTION</w:t>
            </w:r>
            <w:r w:rsidR="009006B0">
              <w:rPr>
                <w:spacing w:val="-10"/>
              </w:rPr>
              <w:t xml:space="preserve"> </w:t>
            </w:r>
            <w:r w:rsidR="009006B0">
              <w:rPr>
                <w:spacing w:val="-3"/>
              </w:rPr>
              <w:t>3:</w:t>
            </w:r>
            <w:r w:rsidR="009006B0">
              <w:rPr>
                <w:spacing w:val="-3"/>
              </w:rPr>
              <w:tab/>
            </w:r>
            <w:r w:rsidR="009006B0">
              <w:rPr>
                <w:spacing w:val="-5"/>
              </w:rPr>
              <w:t xml:space="preserve">PROCUREMENT </w:t>
            </w:r>
            <w:r w:rsidR="009006B0">
              <w:rPr>
                <w:spacing w:val="-6"/>
              </w:rPr>
              <w:t>REQUIREMENTS</w:t>
            </w:r>
            <w:r w:rsidR="009006B0">
              <w:rPr>
                <w:spacing w:val="-12"/>
              </w:rPr>
              <w:t xml:space="preserve"> </w:t>
            </w:r>
            <w:r w:rsidR="009006B0">
              <w:rPr>
                <w:spacing w:val="-4"/>
              </w:rPr>
              <w:t>AND</w:t>
            </w:r>
            <w:r w:rsidR="009006B0">
              <w:rPr>
                <w:spacing w:val="-9"/>
              </w:rPr>
              <w:t xml:space="preserve"> </w:t>
            </w:r>
            <w:r w:rsidR="009006B0">
              <w:rPr>
                <w:spacing w:val="-5"/>
              </w:rPr>
              <w:t>EVALUATION</w:t>
            </w:r>
            <w:r w:rsidR="009006B0">
              <w:rPr>
                <w:spacing w:val="-5"/>
              </w:rPr>
              <w:tab/>
            </w:r>
            <w:r w:rsidR="009006B0">
              <w:t>7</w:t>
            </w:r>
          </w:hyperlink>
        </w:p>
        <w:p w14:paraId="7AD2E5E6" w14:textId="77777777" w:rsidR="006F5A02" w:rsidRDefault="00D33AFF">
          <w:pPr>
            <w:pStyle w:val="TOC5"/>
            <w:numPr>
              <w:ilvl w:val="1"/>
              <w:numId w:val="13"/>
            </w:numPr>
            <w:tabs>
              <w:tab w:val="left" w:pos="1475"/>
              <w:tab w:val="left" w:pos="1476"/>
              <w:tab w:val="left" w:leader="dot" w:pos="9850"/>
            </w:tabs>
            <w:ind w:hanging="679"/>
          </w:pPr>
          <w:hyperlink w:anchor="_bookmark11" w:history="1">
            <w:r w:rsidR="009006B0">
              <w:rPr>
                <w:spacing w:val="-6"/>
              </w:rPr>
              <w:t>MINIMUM</w:t>
            </w:r>
            <w:r w:rsidR="009006B0">
              <w:rPr>
                <w:spacing w:val="-4"/>
              </w:rPr>
              <w:t xml:space="preserve"> </w:t>
            </w:r>
            <w:r w:rsidR="009006B0">
              <w:rPr>
                <w:spacing w:val="-6"/>
              </w:rPr>
              <w:t>APPLICANT</w:t>
            </w:r>
            <w:r w:rsidR="009006B0">
              <w:rPr>
                <w:spacing w:val="-3"/>
              </w:rPr>
              <w:t xml:space="preserve"> </w:t>
            </w:r>
            <w:r w:rsidR="009006B0">
              <w:rPr>
                <w:spacing w:val="-6"/>
              </w:rPr>
              <w:t>REQUIREMENTS</w:t>
            </w:r>
            <w:r w:rsidR="009006B0">
              <w:rPr>
                <w:spacing w:val="-6"/>
              </w:rPr>
              <w:tab/>
            </w:r>
            <w:r w:rsidR="009006B0">
              <w:t>7</w:t>
            </w:r>
          </w:hyperlink>
        </w:p>
        <w:p w14:paraId="07CA9F78" w14:textId="77777777" w:rsidR="006F5A02" w:rsidRDefault="00D33AFF">
          <w:pPr>
            <w:pStyle w:val="TOC5"/>
            <w:numPr>
              <w:ilvl w:val="1"/>
              <w:numId w:val="13"/>
            </w:numPr>
            <w:tabs>
              <w:tab w:val="left" w:pos="1475"/>
              <w:tab w:val="left" w:pos="1476"/>
              <w:tab w:val="left" w:leader="dot" w:pos="9850"/>
            </w:tabs>
            <w:ind w:hanging="679"/>
          </w:pPr>
          <w:hyperlink w:anchor="_bookmark12" w:history="1">
            <w:r w:rsidR="009006B0">
              <w:rPr>
                <w:spacing w:val="-6"/>
              </w:rPr>
              <w:t>MINIMUM</w:t>
            </w:r>
            <w:r w:rsidR="009006B0">
              <w:rPr>
                <w:spacing w:val="-4"/>
              </w:rPr>
              <w:t xml:space="preserve"> </w:t>
            </w:r>
            <w:r w:rsidR="009006B0">
              <w:rPr>
                <w:spacing w:val="-6"/>
              </w:rPr>
              <w:t>SUBMISSION</w:t>
            </w:r>
            <w:r w:rsidR="009006B0">
              <w:rPr>
                <w:spacing w:val="-3"/>
              </w:rPr>
              <w:t xml:space="preserve"> </w:t>
            </w:r>
            <w:r w:rsidR="009006B0">
              <w:rPr>
                <w:spacing w:val="-6"/>
              </w:rPr>
              <w:t>REQUIREMENTS</w:t>
            </w:r>
            <w:r w:rsidR="009006B0">
              <w:rPr>
                <w:spacing w:val="-6"/>
              </w:rPr>
              <w:tab/>
            </w:r>
            <w:r w:rsidR="009006B0">
              <w:t>7</w:t>
            </w:r>
          </w:hyperlink>
        </w:p>
        <w:p w14:paraId="03547C44" w14:textId="77777777" w:rsidR="006F5A02" w:rsidRDefault="00D33AFF">
          <w:pPr>
            <w:pStyle w:val="TOC5"/>
            <w:numPr>
              <w:ilvl w:val="1"/>
              <w:numId w:val="13"/>
            </w:numPr>
            <w:tabs>
              <w:tab w:val="left" w:pos="1475"/>
              <w:tab w:val="left" w:pos="1476"/>
              <w:tab w:val="left" w:leader="dot" w:pos="9850"/>
            </w:tabs>
            <w:spacing w:before="1"/>
            <w:ind w:hanging="679"/>
          </w:pPr>
          <w:hyperlink w:anchor="_bookmark13" w:history="1">
            <w:r w:rsidR="009006B0">
              <w:rPr>
                <w:spacing w:val="-6"/>
              </w:rPr>
              <w:t xml:space="preserve">EVALUATION </w:t>
            </w:r>
            <w:r w:rsidR="009006B0">
              <w:rPr>
                <w:spacing w:val="-5"/>
              </w:rPr>
              <w:t>PROCESS</w:t>
            </w:r>
            <w:r w:rsidR="009006B0">
              <w:rPr>
                <w:spacing w:val="-5"/>
              </w:rPr>
              <w:tab/>
            </w:r>
            <w:r w:rsidR="009006B0">
              <w:t>9</w:t>
            </w:r>
          </w:hyperlink>
        </w:p>
        <w:p w14:paraId="5B2FDC9F" w14:textId="77777777" w:rsidR="006F5A02" w:rsidRDefault="00D33AFF">
          <w:pPr>
            <w:pStyle w:val="TOC5"/>
            <w:numPr>
              <w:ilvl w:val="1"/>
              <w:numId w:val="13"/>
            </w:numPr>
            <w:tabs>
              <w:tab w:val="left" w:pos="1475"/>
              <w:tab w:val="left" w:pos="1476"/>
              <w:tab w:val="left" w:leader="dot" w:pos="9744"/>
            </w:tabs>
            <w:ind w:hanging="679"/>
          </w:pPr>
          <w:hyperlink w:anchor="_bookmark14" w:history="1">
            <w:r w:rsidR="009006B0">
              <w:rPr>
                <w:spacing w:val="-6"/>
              </w:rPr>
              <w:t>PREFERENCE</w:t>
            </w:r>
            <w:r w:rsidR="009006B0">
              <w:rPr>
                <w:spacing w:val="-5"/>
              </w:rPr>
              <w:t xml:space="preserve"> POINT</w:t>
            </w:r>
            <w:r w:rsidR="009006B0">
              <w:rPr>
                <w:spacing w:val="-4"/>
              </w:rPr>
              <w:t xml:space="preserve"> </w:t>
            </w:r>
            <w:r w:rsidR="009006B0">
              <w:rPr>
                <w:spacing w:val="-6"/>
              </w:rPr>
              <w:t>CALCULATIONS</w:t>
            </w:r>
            <w:r w:rsidR="009006B0">
              <w:rPr>
                <w:spacing w:val="-6"/>
              </w:rPr>
              <w:tab/>
              <w:t>10</w:t>
            </w:r>
          </w:hyperlink>
        </w:p>
        <w:p w14:paraId="562FA823" w14:textId="77777777" w:rsidR="006F5A02" w:rsidRDefault="00D33AFF">
          <w:pPr>
            <w:pStyle w:val="TOC5"/>
            <w:numPr>
              <w:ilvl w:val="1"/>
              <w:numId w:val="13"/>
            </w:numPr>
            <w:tabs>
              <w:tab w:val="left" w:pos="1475"/>
              <w:tab w:val="left" w:pos="1476"/>
              <w:tab w:val="left" w:leader="dot" w:pos="9744"/>
            </w:tabs>
            <w:ind w:hanging="679"/>
          </w:pPr>
          <w:hyperlink w:anchor="_bookmark15" w:history="1">
            <w:r w:rsidR="009006B0">
              <w:rPr>
                <w:spacing w:val="-5"/>
              </w:rPr>
              <w:t>FUNDING</w:t>
            </w:r>
            <w:r w:rsidR="009006B0">
              <w:rPr>
                <w:spacing w:val="-8"/>
              </w:rPr>
              <w:t xml:space="preserve"> </w:t>
            </w:r>
            <w:r w:rsidR="009006B0">
              <w:rPr>
                <w:spacing w:val="-5"/>
              </w:rPr>
              <w:t>AMOUNT</w:t>
            </w:r>
            <w:r w:rsidR="009006B0">
              <w:rPr>
                <w:spacing w:val="-5"/>
              </w:rPr>
              <w:tab/>
            </w:r>
            <w:r w:rsidR="009006B0">
              <w:rPr>
                <w:spacing w:val="-6"/>
              </w:rPr>
              <w:t>11</w:t>
            </w:r>
          </w:hyperlink>
        </w:p>
        <w:p w14:paraId="7D523887" w14:textId="77777777" w:rsidR="006F5A02" w:rsidRDefault="00D33AFF">
          <w:pPr>
            <w:pStyle w:val="TOC5"/>
            <w:numPr>
              <w:ilvl w:val="1"/>
              <w:numId w:val="13"/>
            </w:numPr>
            <w:tabs>
              <w:tab w:val="left" w:pos="1475"/>
              <w:tab w:val="left" w:pos="1476"/>
              <w:tab w:val="left" w:leader="dot" w:pos="9744"/>
            </w:tabs>
            <w:ind w:hanging="679"/>
          </w:pPr>
          <w:hyperlink w:anchor="_bookmark16" w:history="1">
            <w:r w:rsidR="009006B0">
              <w:rPr>
                <w:spacing w:val="-4"/>
              </w:rPr>
              <w:t>NEXT</w:t>
            </w:r>
            <w:r w:rsidR="009006B0">
              <w:rPr>
                <w:spacing w:val="-7"/>
              </w:rPr>
              <w:t xml:space="preserve"> </w:t>
            </w:r>
            <w:r w:rsidR="009006B0">
              <w:rPr>
                <w:spacing w:val="-5"/>
              </w:rPr>
              <w:t>STEP</w:t>
            </w:r>
            <w:r w:rsidR="009006B0">
              <w:rPr>
                <w:spacing w:val="-6"/>
              </w:rPr>
              <w:t xml:space="preserve"> DETERMINATION</w:t>
            </w:r>
            <w:r w:rsidR="009006B0">
              <w:rPr>
                <w:spacing w:val="-6"/>
              </w:rPr>
              <w:tab/>
              <w:t>11</w:t>
            </w:r>
          </w:hyperlink>
        </w:p>
        <w:p w14:paraId="564F8FDF" w14:textId="77777777" w:rsidR="006F5A02" w:rsidRDefault="00D33AFF">
          <w:pPr>
            <w:pStyle w:val="TOC3"/>
            <w:tabs>
              <w:tab w:val="left" w:pos="1505"/>
              <w:tab w:val="left" w:leader="dot" w:pos="9425"/>
            </w:tabs>
            <w:spacing w:line="240" w:lineRule="auto"/>
          </w:pPr>
          <w:hyperlink w:anchor="_bookmark17" w:history="1">
            <w:r w:rsidR="009006B0">
              <w:rPr>
                <w:spacing w:val="-5"/>
              </w:rPr>
              <w:t>SECTION</w:t>
            </w:r>
            <w:r w:rsidR="009006B0">
              <w:rPr>
                <w:spacing w:val="-10"/>
              </w:rPr>
              <w:t xml:space="preserve"> </w:t>
            </w:r>
            <w:r w:rsidR="009006B0">
              <w:rPr>
                <w:spacing w:val="-3"/>
              </w:rPr>
              <w:t>4:</w:t>
            </w:r>
            <w:r w:rsidR="009006B0">
              <w:rPr>
                <w:spacing w:val="-3"/>
              </w:rPr>
              <w:tab/>
            </w:r>
            <w:r w:rsidR="009006B0">
              <w:rPr>
                <w:spacing w:val="-5"/>
              </w:rPr>
              <w:t>AWARD</w:t>
            </w:r>
            <w:r w:rsidR="009006B0">
              <w:rPr>
                <w:spacing w:val="-9"/>
              </w:rPr>
              <w:t xml:space="preserve"> </w:t>
            </w:r>
            <w:r w:rsidR="009006B0">
              <w:rPr>
                <w:spacing w:val="-4"/>
              </w:rPr>
              <w:t>AND</w:t>
            </w:r>
            <w:r w:rsidR="009006B0">
              <w:rPr>
                <w:spacing w:val="-8"/>
              </w:rPr>
              <w:t xml:space="preserve"> </w:t>
            </w:r>
            <w:r w:rsidR="009006B0">
              <w:rPr>
                <w:spacing w:val="-6"/>
              </w:rPr>
              <w:t>NEGOTIATION</w:t>
            </w:r>
            <w:r w:rsidR="009006B0">
              <w:rPr>
                <w:spacing w:val="-6"/>
              </w:rPr>
              <w:tab/>
              <w:t>11</w:t>
            </w:r>
          </w:hyperlink>
        </w:p>
        <w:p w14:paraId="454F4F87" w14:textId="77777777" w:rsidR="006F5A02" w:rsidRDefault="00D33AFF" w:rsidP="002F3CC1">
          <w:pPr>
            <w:pStyle w:val="TOC2"/>
            <w:numPr>
              <w:ilvl w:val="1"/>
              <w:numId w:val="12"/>
            </w:numPr>
            <w:tabs>
              <w:tab w:val="left" w:leader="dot" w:pos="8947"/>
            </w:tabs>
            <w:spacing w:before="1"/>
            <w:ind w:hanging="665"/>
          </w:pPr>
          <w:hyperlink w:anchor="_bookmark18" w:history="1">
            <w:r w:rsidR="009006B0">
              <w:rPr>
                <w:spacing w:val="-5"/>
              </w:rPr>
              <w:t>AWARD</w:t>
            </w:r>
            <w:r w:rsidR="009006B0">
              <w:rPr>
                <w:spacing w:val="-7"/>
              </w:rPr>
              <w:t xml:space="preserve"> </w:t>
            </w:r>
            <w:r w:rsidR="009006B0">
              <w:rPr>
                <w:spacing w:val="-6"/>
              </w:rPr>
              <w:t xml:space="preserve">NOTIFICATION </w:t>
            </w:r>
            <w:r w:rsidR="009006B0">
              <w:rPr>
                <w:spacing w:val="-5"/>
              </w:rPr>
              <w:t>PROCESS</w:t>
            </w:r>
            <w:r w:rsidR="009006B0">
              <w:rPr>
                <w:spacing w:val="-5"/>
              </w:rPr>
              <w:tab/>
            </w:r>
            <w:r w:rsidR="009006B0">
              <w:rPr>
                <w:spacing w:val="-6"/>
              </w:rPr>
              <w:t>11</w:t>
            </w:r>
          </w:hyperlink>
        </w:p>
        <w:p w14:paraId="0EAACF01" w14:textId="77777777" w:rsidR="006F5A02" w:rsidRDefault="00D33AFF" w:rsidP="002F3CC1">
          <w:pPr>
            <w:pStyle w:val="TOC2"/>
            <w:numPr>
              <w:ilvl w:val="1"/>
              <w:numId w:val="12"/>
            </w:numPr>
            <w:tabs>
              <w:tab w:val="left" w:leader="dot" w:pos="8947"/>
            </w:tabs>
            <w:ind w:hanging="665"/>
          </w:pPr>
          <w:hyperlink w:anchor="_bookmark19" w:history="1">
            <w:r w:rsidR="009006B0">
              <w:rPr>
                <w:spacing w:val="-5"/>
              </w:rPr>
              <w:t>GRANT</w:t>
            </w:r>
            <w:r w:rsidR="009006B0">
              <w:rPr>
                <w:spacing w:val="-7"/>
              </w:rPr>
              <w:t xml:space="preserve"> </w:t>
            </w:r>
            <w:r w:rsidR="009006B0">
              <w:rPr>
                <w:spacing w:val="-6"/>
              </w:rPr>
              <w:t>NEGOTIATION</w:t>
            </w:r>
            <w:r w:rsidR="009006B0">
              <w:rPr>
                <w:spacing w:val="-6"/>
              </w:rPr>
              <w:tab/>
              <w:t>11</w:t>
            </w:r>
          </w:hyperlink>
        </w:p>
        <w:p w14:paraId="49D40E7D" w14:textId="77777777" w:rsidR="006F5A02" w:rsidRDefault="00D33AFF">
          <w:pPr>
            <w:pStyle w:val="TOC3"/>
            <w:tabs>
              <w:tab w:val="left" w:pos="1505"/>
              <w:tab w:val="left" w:leader="dot" w:pos="9425"/>
            </w:tabs>
            <w:spacing w:before="121"/>
          </w:pPr>
          <w:hyperlink w:anchor="_bookmark20" w:history="1">
            <w:r w:rsidR="009006B0">
              <w:rPr>
                <w:spacing w:val="-5"/>
              </w:rPr>
              <w:t>SECTION</w:t>
            </w:r>
            <w:r w:rsidR="009006B0">
              <w:rPr>
                <w:spacing w:val="-10"/>
              </w:rPr>
              <w:t xml:space="preserve"> </w:t>
            </w:r>
            <w:r w:rsidR="009006B0">
              <w:rPr>
                <w:spacing w:val="-3"/>
              </w:rPr>
              <w:t>5:</w:t>
            </w:r>
            <w:r w:rsidR="009006B0">
              <w:rPr>
                <w:spacing w:val="-3"/>
              </w:rPr>
              <w:tab/>
            </w:r>
            <w:r w:rsidR="009006B0">
              <w:rPr>
                <w:spacing w:val="-5"/>
              </w:rPr>
              <w:t>ADDITIONAL</w:t>
            </w:r>
            <w:r w:rsidR="009006B0">
              <w:rPr>
                <w:spacing w:val="-8"/>
              </w:rPr>
              <w:t xml:space="preserve"> </w:t>
            </w:r>
            <w:r w:rsidR="009006B0">
              <w:rPr>
                <w:spacing w:val="-6"/>
              </w:rPr>
              <w:t>INFORMATION</w:t>
            </w:r>
            <w:r w:rsidR="009006B0">
              <w:rPr>
                <w:spacing w:val="-6"/>
              </w:rPr>
              <w:tab/>
              <w:t>12</w:t>
            </w:r>
          </w:hyperlink>
        </w:p>
        <w:p w14:paraId="673CA2EE" w14:textId="77777777" w:rsidR="006F5A02" w:rsidRDefault="00D33AFF" w:rsidP="002F3CC1">
          <w:pPr>
            <w:pStyle w:val="TOC2"/>
            <w:numPr>
              <w:ilvl w:val="1"/>
              <w:numId w:val="11"/>
            </w:numPr>
            <w:tabs>
              <w:tab w:val="left" w:pos="1476"/>
              <w:tab w:val="left" w:leader="dot" w:pos="8947"/>
            </w:tabs>
            <w:ind w:hanging="665"/>
          </w:pPr>
          <w:hyperlink w:anchor="_bookmark21" w:history="1">
            <w:r w:rsidR="009006B0">
              <w:rPr>
                <w:spacing w:val="-5"/>
              </w:rPr>
              <w:t xml:space="preserve">GOVERNING </w:t>
            </w:r>
            <w:r w:rsidR="009006B0">
              <w:rPr>
                <w:spacing w:val="-4"/>
              </w:rPr>
              <w:t>LAWS</w:t>
            </w:r>
            <w:r w:rsidR="009006B0">
              <w:rPr>
                <w:spacing w:val="-12"/>
              </w:rPr>
              <w:t xml:space="preserve"> </w:t>
            </w:r>
            <w:r w:rsidR="009006B0">
              <w:rPr>
                <w:spacing w:val="-4"/>
              </w:rPr>
              <w:t>AND</w:t>
            </w:r>
            <w:r w:rsidR="009006B0">
              <w:rPr>
                <w:spacing w:val="-9"/>
              </w:rPr>
              <w:t xml:space="preserve"> </w:t>
            </w:r>
            <w:r w:rsidR="009006B0">
              <w:rPr>
                <w:spacing w:val="-6"/>
              </w:rPr>
              <w:t>REGULATIONS</w:t>
            </w:r>
            <w:r w:rsidR="009006B0">
              <w:rPr>
                <w:spacing w:val="-6"/>
              </w:rPr>
              <w:tab/>
              <w:t>12</w:t>
            </w:r>
          </w:hyperlink>
        </w:p>
        <w:p w14:paraId="1C437648" w14:textId="77777777" w:rsidR="006F5A02" w:rsidRDefault="00D33AFF" w:rsidP="002F3CC1">
          <w:pPr>
            <w:pStyle w:val="TOC2"/>
            <w:numPr>
              <w:ilvl w:val="1"/>
              <w:numId w:val="11"/>
            </w:numPr>
            <w:tabs>
              <w:tab w:val="left" w:pos="1476"/>
              <w:tab w:val="left" w:leader="dot" w:pos="8947"/>
            </w:tabs>
            <w:ind w:hanging="665"/>
          </w:pPr>
          <w:hyperlink w:anchor="_bookmark22" w:history="1">
            <w:r w:rsidR="009006B0">
              <w:rPr>
                <w:spacing w:val="-6"/>
              </w:rPr>
              <w:t xml:space="preserve">OWNERSHIP/PERMISSION </w:t>
            </w:r>
            <w:r w:rsidR="009006B0">
              <w:rPr>
                <w:spacing w:val="-3"/>
              </w:rPr>
              <w:t>TO</w:t>
            </w:r>
            <w:r w:rsidR="009006B0">
              <w:rPr>
                <w:spacing w:val="-4"/>
              </w:rPr>
              <w:t xml:space="preserve"> USE</w:t>
            </w:r>
            <w:r w:rsidR="009006B0">
              <w:rPr>
                <w:spacing w:val="-5"/>
              </w:rPr>
              <w:t xml:space="preserve"> </w:t>
            </w:r>
            <w:r w:rsidR="009006B0">
              <w:rPr>
                <w:spacing w:val="-6"/>
              </w:rPr>
              <w:t>MATERIALS</w:t>
            </w:r>
            <w:r w:rsidR="009006B0">
              <w:rPr>
                <w:spacing w:val="-6"/>
              </w:rPr>
              <w:tab/>
              <w:t>12</w:t>
            </w:r>
          </w:hyperlink>
        </w:p>
        <w:p w14:paraId="631D5842" w14:textId="77777777" w:rsidR="006F5A02" w:rsidRDefault="00D33AFF" w:rsidP="002F3CC1">
          <w:pPr>
            <w:pStyle w:val="TOC2"/>
            <w:numPr>
              <w:ilvl w:val="1"/>
              <w:numId w:val="11"/>
            </w:numPr>
            <w:tabs>
              <w:tab w:val="left" w:pos="1476"/>
              <w:tab w:val="left" w:leader="dot" w:pos="8947"/>
            </w:tabs>
            <w:ind w:hanging="665"/>
          </w:pPr>
          <w:hyperlink w:anchor="_bookmark23" w:history="1">
            <w:r w:rsidR="009006B0">
              <w:rPr>
                <w:spacing w:val="-6"/>
              </w:rPr>
              <w:t xml:space="preserve">CANCELLATION </w:t>
            </w:r>
            <w:r w:rsidR="009006B0">
              <w:rPr>
                <w:spacing w:val="-4"/>
              </w:rPr>
              <w:t xml:space="preserve">OF </w:t>
            </w:r>
            <w:r w:rsidR="009006B0">
              <w:rPr>
                <w:spacing w:val="-5"/>
              </w:rPr>
              <w:t xml:space="preserve">RFA; REJECTION </w:t>
            </w:r>
            <w:r w:rsidR="009006B0">
              <w:rPr>
                <w:spacing w:val="-4"/>
              </w:rPr>
              <w:t xml:space="preserve">OF </w:t>
            </w:r>
            <w:r w:rsidR="009006B0">
              <w:rPr>
                <w:spacing w:val="-6"/>
              </w:rPr>
              <w:t>APPLICATIONS;</w:t>
            </w:r>
            <w:r w:rsidR="009006B0">
              <w:rPr>
                <w:spacing w:val="-12"/>
              </w:rPr>
              <w:t xml:space="preserve"> </w:t>
            </w:r>
            <w:r w:rsidR="009006B0">
              <w:rPr>
                <w:spacing w:val="-3"/>
              </w:rPr>
              <w:t>NO</w:t>
            </w:r>
            <w:r w:rsidR="009006B0">
              <w:rPr>
                <w:spacing w:val="-5"/>
              </w:rPr>
              <w:t xml:space="preserve"> </w:t>
            </w:r>
            <w:r w:rsidR="009006B0">
              <w:rPr>
                <w:spacing w:val="-6"/>
              </w:rPr>
              <w:t>DAMAGES</w:t>
            </w:r>
            <w:r w:rsidR="009006B0">
              <w:rPr>
                <w:spacing w:val="-6"/>
              </w:rPr>
              <w:tab/>
              <w:t>12</w:t>
            </w:r>
          </w:hyperlink>
        </w:p>
        <w:p w14:paraId="77CFCD57" w14:textId="77777777" w:rsidR="006F5A02" w:rsidRDefault="00D33AFF" w:rsidP="002F3CC1">
          <w:pPr>
            <w:pStyle w:val="TOC2"/>
            <w:numPr>
              <w:ilvl w:val="1"/>
              <w:numId w:val="11"/>
            </w:numPr>
            <w:tabs>
              <w:tab w:val="left" w:pos="1476"/>
              <w:tab w:val="left" w:leader="dot" w:pos="8947"/>
            </w:tabs>
            <w:ind w:hanging="665"/>
          </w:pPr>
          <w:hyperlink w:anchor="_bookmark24" w:history="1">
            <w:r w:rsidR="009006B0">
              <w:rPr>
                <w:spacing w:val="-4"/>
              </w:rPr>
              <w:t xml:space="preserve">COST OF </w:t>
            </w:r>
            <w:r w:rsidR="009006B0">
              <w:rPr>
                <w:spacing w:val="-6"/>
              </w:rPr>
              <w:t>SUBMITTING</w:t>
            </w:r>
            <w:r w:rsidR="009006B0">
              <w:rPr>
                <w:spacing w:val="-11"/>
              </w:rPr>
              <w:t xml:space="preserve"> </w:t>
            </w:r>
            <w:r w:rsidR="009006B0">
              <w:rPr>
                <w:spacing w:val="-4"/>
              </w:rPr>
              <w:t>AN</w:t>
            </w:r>
            <w:r w:rsidR="009006B0">
              <w:rPr>
                <w:spacing w:val="-7"/>
              </w:rPr>
              <w:t xml:space="preserve"> </w:t>
            </w:r>
            <w:r w:rsidR="009006B0">
              <w:rPr>
                <w:spacing w:val="-6"/>
              </w:rPr>
              <w:t>APPLICATION</w:t>
            </w:r>
            <w:r w:rsidR="009006B0">
              <w:rPr>
                <w:spacing w:val="-6"/>
              </w:rPr>
              <w:tab/>
              <w:t>13</w:t>
            </w:r>
          </w:hyperlink>
        </w:p>
        <w:p w14:paraId="7A057BFC" w14:textId="77777777" w:rsidR="006F5A02" w:rsidRDefault="00D33AFF">
          <w:pPr>
            <w:pStyle w:val="TOC3"/>
            <w:tabs>
              <w:tab w:val="left" w:pos="1505"/>
              <w:tab w:val="left" w:leader="dot" w:pos="9425"/>
            </w:tabs>
            <w:spacing w:before="122"/>
          </w:pPr>
          <w:hyperlink w:anchor="_bookmark25" w:history="1">
            <w:r w:rsidR="009006B0">
              <w:rPr>
                <w:spacing w:val="-5"/>
              </w:rPr>
              <w:t>SECTION</w:t>
            </w:r>
            <w:r w:rsidR="009006B0">
              <w:rPr>
                <w:spacing w:val="-10"/>
              </w:rPr>
              <w:t xml:space="preserve"> </w:t>
            </w:r>
            <w:r w:rsidR="009006B0">
              <w:rPr>
                <w:spacing w:val="-3"/>
              </w:rPr>
              <w:t>6:</w:t>
            </w:r>
            <w:r w:rsidR="009006B0">
              <w:rPr>
                <w:spacing w:val="-3"/>
              </w:rPr>
              <w:tab/>
            </w:r>
            <w:r w:rsidR="009006B0">
              <w:rPr>
                <w:spacing w:val="-4"/>
              </w:rPr>
              <w:t>LIST</w:t>
            </w:r>
            <w:r w:rsidR="009006B0">
              <w:rPr>
                <w:spacing w:val="-8"/>
              </w:rPr>
              <w:t xml:space="preserve"> </w:t>
            </w:r>
            <w:r w:rsidR="009006B0">
              <w:rPr>
                <w:spacing w:val="-3"/>
              </w:rPr>
              <w:t>OF</w:t>
            </w:r>
            <w:r w:rsidR="009006B0">
              <w:rPr>
                <w:spacing w:val="-9"/>
              </w:rPr>
              <w:t xml:space="preserve"> </w:t>
            </w:r>
            <w:r w:rsidR="009006B0">
              <w:rPr>
                <w:spacing w:val="-6"/>
              </w:rPr>
              <w:t>ATTACHMENTS</w:t>
            </w:r>
            <w:r w:rsidR="009006B0">
              <w:rPr>
                <w:spacing w:val="-6"/>
              </w:rPr>
              <w:tab/>
              <w:t>13</w:t>
            </w:r>
          </w:hyperlink>
        </w:p>
        <w:p w14:paraId="3F727CA4" w14:textId="77777777" w:rsidR="006F5A02" w:rsidRDefault="00D33AFF">
          <w:pPr>
            <w:pStyle w:val="TOC2"/>
            <w:tabs>
              <w:tab w:val="left" w:leader="dot" w:pos="8947"/>
            </w:tabs>
            <w:ind w:left="0" w:firstLine="0"/>
            <w:jc w:val="center"/>
          </w:pPr>
          <w:hyperlink w:anchor="_bookmark26" w:history="1">
            <w:r w:rsidR="009006B0">
              <w:rPr>
                <w:spacing w:val="-6"/>
              </w:rPr>
              <w:t xml:space="preserve">ATTACHMENT </w:t>
            </w:r>
            <w:r w:rsidR="009006B0">
              <w:t xml:space="preserve">A    </w:t>
            </w:r>
            <w:r w:rsidR="009006B0">
              <w:rPr>
                <w:spacing w:val="-5"/>
              </w:rPr>
              <w:t xml:space="preserve">APPLICANT </w:t>
            </w:r>
            <w:r w:rsidR="009006B0">
              <w:rPr>
                <w:spacing w:val="-6"/>
              </w:rPr>
              <w:t xml:space="preserve">INFORMATION </w:t>
            </w:r>
            <w:r w:rsidR="009006B0">
              <w:rPr>
                <w:spacing w:val="-4"/>
              </w:rPr>
              <w:t xml:space="preserve">AND </w:t>
            </w:r>
            <w:r w:rsidR="009006B0">
              <w:rPr>
                <w:spacing w:val="-6"/>
              </w:rPr>
              <w:t xml:space="preserve">SELF-CERTIFICATION </w:t>
            </w:r>
            <w:r w:rsidR="009006B0">
              <w:rPr>
                <w:spacing w:val="-5"/>
              </w:rPr>
              <w:t xml:space="preserve">SHEET (Part </w:t>
            </w:r>
            <w:r w:rsidR="009006B0">
              <w:t>1</w:t>
            </w:r>
            <w:r w:rsidR="009006B0">
              <w:rPr>
                <w:spacing w:val="-12"/>
              </w:rPr>
              <w:t xml:space="preserve"> </w:t>
            </w:r>
            <w:r w:rsidR="009006B0">
              <w:rPr>
                <w:spacing w:val="-4"/>
              </w:rPr>
              <w:t>and</w:t>
            </w:r>
            <w:r w:rsidR="009006B0">
              <w:rPr>
                <w:spacing w:val="-6"/>
              </w:rPr>
              <w:t xml:space="preserve"> </w:t>
            </w:r>
            <w:r w:rsidR="009006B0">
              <w:rPr>
                <w:spacing w:val="-4"/>
              </w:rPr>
              <w:t>2)</w:t>
            </w:r>
            <w:r w:rsidR="009006B0">
              <w:rPr>
                <w:spacing w:val="-4"/>
              </w:rPr>
              <w:tab/>
            </w:r>
            <w:r w:rsidR="009006B0">
              <w:rPr>
                <w:spacing w:val="-6"/>
              </w:rPr>
              <w:t>13</w:t>
            </w:r>
          </w:hyperlink>
        </w:p>
        <w:p w14:paraId="2624706D" w14:textId="77777777" w:rsidR="006F5A02" w:rsidRDefault="00D33AFF">
          <w:pPr>
            <w:pStyle w:val="TOC2"/>
            <w:tabs>
              <w:tab w:val="left" w:leader="dot" w:pos="8947"/>
            </w:tabs>
            <w:ind w:left="0" w:firstLine="0"/>
            <w:jc w:val="center"/>
          </w:pPr>
          <w:hyperlink w:anchor="_bookmark27" w:history="1">
            <w:r w:rsidR="009006B0">
              <w:rPr>
                <w:spacing w:val="-6"/>
              </w:rPr>
              <w:t xml:space="preserve">ATTACHMENT </w:t>
            </w:r>
            <w:r w:rsidR="009006B0">
              <w:t xml:space="preserve">B    </w:t>
            </w:r>
            <w:r w:rsidR="009006B0">
              <w:rPr>
                <w:spacing w:val="-5"/>
              </w:rPr>
              <w:t>APPLICANT PRODUCER</w:t>
            </w:r>
            <w:r w:rsidR="009006B0">
              <w:rPr>
                <w:spacing w:val="-3"/>
              </w:rPr>
              <w:t xml:space="preserve"> </w:t>
            </w:r>
            <w:r w:rsidR="009006B0">
              <w:rPr>
                <w:spacing w:val="-5"/>
              </w:rPr>
              <w:t>LIST</w:t>
            </w:r>
            <w:r w:rsidR="009006B0">
              <w:rPr>
                <w:spacing w:val="-7"/>
              </w:rPr>
              <w:t xml:space="preserve"> </w:t>
            </w:r>
            <w:r w:rsidR="009006B0">
              <w:rPr>
                <w:spacing w:val="-6"/>
              </w:rPr>
              <w:t>(Optional)</w:t>
            </w:r>
            <w:r w:rsidR="009006B0">
              <w:rPr>
                <w:spacing w:val="-6"/>
              </w:rPr>
              <w:tab/>
              <w:t>13</w:t>
            </w:r>
          </w:hyperlink>
        </w:p>
        <w:p w14:paraId="5EF9DF0F" w14:textId="77777777" w:rsidR="006F5A02" w:rsidRDefault="00D33AFF">
          <w:pPr>
            <w:pStyle w:val="TOC2"/>
            <w:tabs>
              <w:tab w:val="left" w:leader="dot" w:pos="8947"/>
            </w:tabs>
            <w:ind w:left="0" w:firstLine="0"/>
            <w:jc w:val="center"/>
          </w:pPr>
          <w:hyperlink w:anchor="_bookmark28" w:history="1">
            <w:r w:rsidR="009006B0">
              <w:rPr>
                <w:spacing w:val="-6"/>
              </w:rPr>
              <w:t xml:space="preserve">ATTACHMENT </w:t>
            </w:r>
            <w:r w:rsidR="009006B0">
              <w:t xml:space="preserve">C   </w:t>
            </w:r>
            <w:r w:rsidR="009006B0">
              <w:rPr>
                <w:spacing w:val="16"/>
              </w:rPr>
              <w:t xml:space="preserve"> </w:t>
            </w:r>
            <w:r w:rsidR="009006B0">
              <w:rPr>
                <w:spacing w:val="-5"/>
              </w:rPr>
              <w:t>SAMPLE</w:t>
            </w:r>
            <w:r w:rsidR="009006B0">
              <w:rPr>
                <w:spacing w:val="-9"/>
              </w:rPr>
              <w:t xml:space="preserve"> </w:t>
            </w:r>
            <w:r w:rsidR="009006B0">
              <w:rPr>
                <w:spacing w:val="-5"/>
              </w:rPr>
              <w:t>GRANT</w:t>
            </w:r>
            <w:r w:rsidR="009006B0">
              <w:rPr>
                <w:spacing w:val="-5"/>
              </w:rPr>
              <w:tab/>
            </w:r>
            <w:r w:rsidR="009006B0">
              <w:rPr>
                <w:spacing w:val="-6"/>
              </w:rPr>
              <w:t>13</w:t>
            </w:r>
          </w:hyperlink>
        </w:p>
      </w:sdtContent>
    </w:sdt>
    <w:p w14:paraId="32EF3E02" w14:textId="795BD922" w:rsidR="002F3CC1" w:rsidRDefault="002F3CC1">
      <w:pPr>
        <w:jc w:val="center"/>
      </w:pPr>
    </w:p>
    <w:p w14:paraId="5FAE4751" w14:textId="77777777" w:rsidR="002F3CC1" w:rsidRPr="002F3CC1" w:rsidRDefault="002F3CC1" w:rsidP="002F3CC1"/>
    <w:p w14:paraId="6E16120F" w14:textId="77777777" w:rsidR="002F3CC1" w:rsidRPr="002F3CC1" w:rsidRDefault="002F3CC1" w:rsidP="002F3CC1"/>
    <w:p w14:paraId="5A772B1F" w14:textId="77777777" w:rsidR="002F3CC1" w:rsidRPr="002F3CC1" w:rsidRDefault="002F3CC1" w:rsidP="002F3CC1"/>
    <w:p w14:paraId="23C8D843" w14:textId="77777777" w:rsidR="002F3CC1" w:rsidRPr="002F3CC1" w:rsidRDefault="002F3CC1" w:rsidP="002F3CC1"/>
    <w:p w14:paraId="5CCB6BE5" w14:textId="77777777" w:rsidR="002F3CC1" w:rsidRPr="002F3CC1" w:rsidRDefault="002F3CC1" w:rsidP="002F3CC1"/>
    <w:p w14:paraId="5D004748" w14:textId="77777777" w:rsidR="002F3CC1" w:rsidRPr="002F3CC1" w:rsidRDefault="002F3CC1" w:rsidP="002F3CC1"/>
    <w:p w14:paraId="279295D5" w14:textId="77777777" w:rsidR="002F3CC1" w:rsidRPr="002F3CC1" w:rsidRDefault="002F3CC1" w:rsidP="002F3CC1"/>
    <w:p w14:paraId="53A5D4D4" w14:textId="5DBA7762" w:rsidR="002F3CC1" w:rsidRDefault="002F3CC1" w:rsidP="002F3CC1">
      <w:pPr>
        <w:tabs>
          <w:tab w:val="left" w:pos="9387"/>
        </w:tabs>
      </w:pPr>
      <w:r>
        <w:tab/>
      </w:r>
    </w:p>
    <w:p w14:paraId="0B4C85F1" w14:textId="4E607F4D" w:rsidR="006F5A02" w:rsidRPr="002F3CC1" w:rsidRDefault="002F3CC1" w:rsidP="002F3CC1">
      <w:pPr>
        <w:tabs>
          <w:tab w:val="left" w:pos="9387"/>
        </w:tabs>
        <w:sectPr w:rsidR="006F5A02" w:rsidRPr="002F3CC1">
          <w:pgSz w:w="12240" w:h="15840"/>
          <w:pgMar w:top="980" w:right="780" w:bottom="760" w:left="700" w:header="431" w:footer="560" w:gutter="0"/>
          <w:cols w:space="720"/>
        </w:sectPr>
      </w:pPr>
      <w:r>
        <w:tab/>
      </w:r>
    </w:p>
    <w:p w14:paraId="1F2A9A5C" w14:textId="77777777" w:rsidR="006F5A02" w:rsidRDefault="009006B0">
      <w:pPr>
        <w:pStyle w:val="Heading2"/>
        <w:spacing w:before="210"/>
        <w:ind w:left="177"/>
      </w:pPr>
      <w:bookmarkStart w:id="0" w:name="SECTION_1:_GENERAL_INFORMATION"/>
      <w:bookmarkStart w:id="1" w:name="_bookmark0"/>
      <w:bookmarkEnd w:id="0"/>
      <w:bookmarkEnd w:id="1"/>
      <w:r>
        <w:lastRenderedPageBreak/>
        <w:t>SECTION 1: GENERAL INFORMATION</w:t>
      </w:r>
    </w:p>
    <w:p w14:paraId="407087C6" w14:textId="77777777" w:rsidR="006F5A02" w:rsidRDefault="009006B0">
      <w:pPr>
        <w:pStyle w:val="Heading3"/>
        <w:numPr>
          <w:ilvl w:val="1"/>
          <w:numId w:val="10"/>
        </w:numPr>
        <w:tabs>
          <w:tab w:val="left" w:pos="757"/>
          <w:tab w:val="left" w:pos="758"/>
        </w:tabs>
      </w:pPr>
      <w:bookmarkStart w:id="2" w:name="_bookmark1"/>
      <w:bookmarkEnd w:id="2"/>
      <w:r>
        <w:rPr>
          <w:spacing w:val="-6"/>
        </w:rPr>
        <w:t>INTRODUCTION</w:t>
      </w:r>
    </w:p>
    <w:p w14:paraId="3815944B" w14:textId="6E5D4B69" w:rsidR="006F5A02" w:rsidRDefault="009006B0">
      <w:pPr>
        <w:pStyle w:val="BodyText"/>
        <w:spacing w:before="240"/>
        <w:ind w:left="559" w:right="310"/>
      </w:pPr>
      <w:r>
        <w:rPr>
          <w:spacing w:val="-4"/>
        </w:rPr>
        <w:t xml:space="preserve">The </w:t>
      </w:r>
      <w:r>
        <w:rPr>
          <w:spacing w:val="-5"/>
        </w:rPr>
        <w:t xml:space="preserve">State </w:t>
      </w:r>
      <w:r>
        <w:rPr>
          <w:spacing w:val="-4"/>
        </w:rPr>
        <w:t xml:space="preserve">of </w:t>
      </w:r>
      <w:r>
        <w:rPr>
          <w:spacing w:val="-5"/>
        </w:rPr>
        <w:t xml:space="preserve">Oregon, acting </w:t>
      </w:r>
      <w:r>
        <w:rPr>
          <w:spacing w:val="-3"/>
        </w:rPr>
        <w:t xml:space="preserve">by </w:t>
      </w:r>
      <w:r>
        <w:rPr>
          <w:spacing w:val="-4"/>
        </w:rPr>
        <w:t xml:space="preserve">and </w:t>
      </w:r>
      <w:r>
        <w:rPr>
          <w:spacing w:val="-5"/>
        </w:rPr>
        <w:t xml:space="preserve">through </w:t>
      </w:r>
      <w:r>
        <w:rPr>
          <w:spacing w:val="-4"/>
        </w:rPr>
        <w:t xml:space="preserve">the </w:t>
      </w:r>
      <w:r>
        <w:rPr>
          <w:spacing w:val="-5"/>
        </w:rPr>
        <w:t xml:space="preserve">Department </w:t>
      </w:r>
      <w:r>
        <w:rPr>
          <w:spacing w:val="-4"/>
        </w:rPr>
        <w:t xml:space="preserve">of </w:t>
      </w:r>
      <w:r>
        <w:rPr>
          <w:spacing w:val="-5"/>
        </w:rPr>
        <w:t xml:space="preserve">Education (“Agency”), </w:t>
      </w:r>
      <w:r>
        <w:rPr>
          <w:spacing w:val="-3"/>
        </w:rPr>
        <w:t xml:space="preserve">is </w:t>
      </w:r>
      <w:r>
        <w:rPr>
          <w:spacing w:val="-5"/>
        </w:rPr>
        <w:t xml:space="preserve">issuing this Request </w:t>
      </w:r>
      <w:r>
        <w:rPr>
          <w:spacing w:val="-4"/>
        </w:rPr>
        <w:t xml:space="preserve">for </w:t>
      </w:r>
      <w:r>
        <w:rPr>
          <w:spacing w:val="-5"/>
        </w:rPr>
        <w:t xml:space="preserve">Grant </w:t>
      </w:r>
      <w:r>
        <w:rPr>
          <w:spacing w:val="-6"/>
        </w:rPr>
        <w:t xml:space="preserve">Applications </w:t>
      </w:r>
      <w:r>
        <w:rPr>
          <w:spacing w:val="-5"/>
        </w:rPr>
        <w:t xml:space="preserve">(“RFA”) </w:t>
      </w:r>
      <w:r>
        <w:rPr>
          <w:spacing w:val="-3"/>
        </w:rPr>
        <w:t xml:space="preserve">to </w:t>
      </w:r>
      <w:r>
        <w:rPr>
          <w:spacing w:val="-5"/>
        </w:rPr>
        <w:t xml:space="preserve">provide funding </w:t>
      </w:r>
      <w:r>
        <w:rPr>
          <w:spacing w:val="-4"/>
        </w:rPr>
        <w:t xml:space="preserve">for </w:t>
      </w:r>
      <w:r>
        <w:t xml:space="preserve">a </w:t>
      </w:r>
      <w:r>
        <w:rPr>
          <w:spacing w:val="-6"/>
        </w:rPr>
        <w:t xml:space="preserve">competitive </w:t>
      </w:r>
      <w:r w:rsidR="007B58AA">
        <w:rPr>
          <w:spacing w:val="-6"/>
        </w:rPr>
        <w:t xml:space="preserve">reimbursement </w:t>
      </w:r>
      <w:r>
        <w:rPr>
          <w:spacing w:val="-5"/>
        </w:rPr>
        <w:t xml:space="preserve">grant </w:t>
      </w:r>
      <w:r>
        <w:rPr>
          <w:spacing w:val="-3"/>
        </w:rPr>
        <w:t xml:space="preserve">in </w:t>
      </w:r>
      <w:r>
        <w:rPr>
          <w:spacing w:val="-4"/>
        </w:rPr>
        <w:t xml:space="preserve">the Farm </w:t>
      </w:r>
      <w:r>
        <w:rPr>
          <w:spacing w:val="-3"/>
        </w:rPr>
        <w:t xml:space="preserve">to </w:t>
      </w:r>
      <w:r>
        <w:rPr>
          <w:spacing w:val="-5"/>
        </w:rPr>
        <w:t xml:space="preserve">School program </w:t>
      </w:r>
      <w:r>
        <w:rPr>
          <w:spacing w:val="-3"/>
        </w:rPr>
        <w:t xml:space="preserve">as </w:t>
      </w:r>
      <w:r>
        <w:rPr>
          <w:spacing w:val="-5"/>
        </w:rPr>
        <w:t xml:space="preserve">charged </w:t>
      </w:r>
      <w:r>
        <w:rPr>
          <w:spacing w:val="-3"/>
        </w:rPr>
        <w:t xml:space="preserve">by </w:t>
      </w:r>
      <w:r>
        <w:rPr>
          <w:spacing w:val="-4"/>
        </w:rPr>
        <w:t xml:space="preserve">ORS </w:t>
      </w:r>
      <w:r>
        <w:rPr>
          <w:spacing w:val="-5"/>
        </w:rPr>
        <w:t xml:space="preserve">336.431, </w:t>
      </w:r>
      <w:r>
        <w:rPr>
          <w:spacing w:val="-3"/>
        </w:rPr>
        <w:t xml:space="preserve">as </w:t>
      </w:r>
      <w:r>
        <w:rPr>
          <w:spacing w:val="-5"/>
        </w:rPr>
        <w:t xml:space="preserve">amended </w:t>
      </w:r>
      <w:r>
        <w:rPr>
          <w:spacing w:val="-3"/>
        </w:rPr>
        <w:t xml:space="preserve">by </w:t>
      </w:r>
      <w:r>
        <w:rPr>
          <w:spacing w:val="-4"/>
        </w:rPr>
        <w:t xml:space="preserve">the </w:t>
      </w:r>
      <w:r>
        <w:rPr>
          <w:spacing w:val="-5"/>
        </w:rPr>
        <w:t xml:space="preserve">Oregon </w:t>
      </w:r>
      <w:r>
        <w:rPr>
          <w:spacing w:val="-6"/>
        </w:rPr>
        <w:t xml:space="preserve">Legislature </w:t>
      </w:r>
      <w:r>
        <w:rPr>
          <w:spacing w:val="-3"/>
        </w:rPr>
        <w:t xml:space="preserve">in </w:t>
      </w:r>
      <w:r>
        <w:rPr>
          <w:spacing w:val="-5"/>
        </w:rPr>
        <w:t xml:space="preserve">House </w:t>
      </w:r>
      <w:r>
        <w:rPr>
          <w:spacing w:val="-4"/>
        </w:rPr>
        <w:t xml:space="preserve">Bill 2579 of the </w:t>
      </w:r>
      <w:r>
        <w:rPr>
          <w:spacing w:val="-5"/>
        </w:rPr>
        <w:t xml:space="preserve">2019 </w:t>
      </w:r>
      <w:r>
        <w:rPr>
          <w:spacing w:val="-6"/>
        </w:rPr>
        <w:t xml:space="preserve">legislative </w:t>
      </w:r>
      <w:r>
        <w:rPr>
          <w:spacing w:val="-5"/>
        </w:rPr>
        <w:t xml:space="preserve">session </w:t>
      </w:r>
      <w:r>
        <w:rPr>
          <w:spacing w:val="-4"/>
        </w:rPr>
        <w:t xml:space="preserve">and OAR </w:t>
      </w:r>
      <w:r>
        <w:rPr>
          <w:spacing w:val="-5"/>
        </w:rPr>
        <w:t xml:space="preserve">581-017-0720 (the “Grant(s)”). Agency </w:t>
      </w:r>
      <w:r>
        <w:rPr>
          <w:spacing w:val="-6"/>
        </w:rPr>
        <w:t xml:space="preserve">anticipates </w:t>
      </w:r>
      <w:r>
        <w:rPr>
          <w:spacing w:val="-5"/>
        </w:rPr>
        <w:t xml:space="preserve">awarding multiple Grants </w:t>
      </w:r>
      <w:r>
        <w:rPr>
          <w:spacing w:val="-4"/>
        </w:rPr>
        <w:t xml:space="preserve">per </w:t>
      </w:r>
      <w:r>
        <w:rPr>
          <w:spacing w:val="-5"/>
        </w:rPr>
        <w:t xml:space="preserve">round </w:t>
      </w:r>
      <w:r>
        <w:rPr>
          <w:spacing w:val="-3"/>
        </w:rPr>
        <w:t xml:space="preserve">of </w:t>
      </w:r>
      <w:r>
        <w:rPr>
          <w:spacing w:val="-6"/>
        </w:rPr>
        <w:t xml:space="preserve">competition </w:t>
      </w:r>
      <w:r>
        <w:rPr>
          <w:spacing w:val="-4"/>
        </w:rPr>
        <w:t xml:space="preserve">from </w:t>
      </w:r>
      <w:r>
        <w:rPr>
          <w:spacing w:val="-5"/>
        </w:rPr>
        <w:t xml:space="preserve">this </w:t>
      </w:r>
      <w:r>
        <w:rPr>
          <w:spacing w:val="-4"/>
        </w:rPr>
        <w:t xml:space="preserve">RFA </w:t>
      </w:r>
      <w:r>
        <w:rPr>
          <w:spacing w:val="-5"/>
        </w:rPr>
        <w:t xml:space="preserve">ranging </w:t>
      </w:r>
      <w:r>
        <w:rPr>
          <w:spacing w:val="-4"/>
        </w:rPr>
        <w:t xml:space="preserve">from $500 </w:t>
      </w:r>
      <w:r>
        <w:t xml:space="preserve">- </w:t>
      </w:r>
      <w:r>
        <w:rPr>
          <w:spacing w:val="-5"/>
        </w:rPr>
        <w:t xml:space="preserve">$150,000 </w:t>
      </w:r>
      <w:r>
        <w:rPr>
          <w:spacing w:val="-6"/>
        </w:rPr>
        <w:t xml:space="preserve">(the </w:t>
      </w:r>
      <w:r>
        <w:rPr>
          <w:spacing w:val="-5"/>
        </w:rPr>
        <w:t xml:space="preserve">“Grant Funds”). Program funding fluctuates </w:t>
      </w:r>
      <w:r>
        <w:rPr>
          <w:spacing w:val="-3"/>
        </w:rPr>
        <w:t xml:space="preserve">as </w:t>
      </w:r>
      <w:r>
        <w:rPr>
          <w:spacing w:val="-5"/>
        </w:rPr>
        <w:t xml:space="preserve">funds </w:t>
      </w:r>
      <w:r>
        <w:rPr>
          <w:spacing w:val="-4"/>
        </w:rPr>
        <w:t xml:space="preserve">not </w:t>
      </w:r>
      <w:r>
        <w:rPr>
          <w:spacing w:val="-5"/>
        </w:rPr>
        <w:t xml:space="preserve">used </w:t>
      </w:r>
      <w:r>
        <w:rPr>
          <w:spacing w:val="-4"/>
        </w:rPr>
        <w:t xml:space="preserve">from the </w:t>
      </w:r>
      <w:r>
        <w:rPr>
          <w:spacing w:val="-6"/>
        </w:rPr>
        <w:t xml:space="preserve">Non-Competitive Procurement </w:t>
      </w:r>
      <w:r>
        <w:rPr>
          <w:spacing w:val="-5"/>
        </w:rPr>
        <w:t xml:space="preserve">Grant </w:t>
      </w:r>
      <w:r>
        <w:rPr>
          <w:spacing w:val="-4"/>
        </w:rPr>
        <w:t xml:space="preserve">will </w:t>
      </w:r>
      <w:r>
        <w:rPr>
          <w:spacing w:val="-3"/>
        </w:rPr>
        <w:t xml:space="preserve">be </w:t>
      </w:r>
      <w:r>
        <w:rPr>
          <w:spacing w:val="-5"/>
        </w:rPr>
        <w:t xml:space="preserve">added </w:t>
      </w:r>
      <w:r>
        <w:rPr>
          <w:spacing w:val="-3"/>
        </w:rPr>
        <w:t xml:space="preserve">to </w:t>
      </w:r>
      <w:r>
        <w:rPr>
          <w:spacing w:val="-4"/>
        </w:rPr>
        <w:t xml:space="preserve">this </w:t>
      </w:r>
      <w:r>
        <w:rPr>
          <w:spacing w:val="-6"/>
        </w:rPr>
        <w:t xml:space="preserve">program’s </w:t>
      </w:r>
      <w:r>
        <w:rPr>
          <w:spacing w:val="-5"/>
        </w:rPr>
        <w:t xml:space="preserve">Grant Funds. </w:t>
      </w:r>
      <w:r>
        <w:rPr>
          <w:spacing w:val="-4"/>
        </w:rPr>
        <w:t xml:space="preserve">The </w:t>
      </w:r>
      <w:r>
        <w:rPr>
          <w:spacing w:val="-6"/>
        </w:rPr>
        <w:t xml:space="preserve">Performance </w:t>
      </w:r>
      <w:r>
        <w:rPr>
          <w:spacing w:val="-5"/>
        </w:rPr>
        <w:t xml:space="preserve">Period </w:t>
      </w:r>
      <w:r>
        <w:rPr>
          <w:spacing w:val="-4"/>
        </w:rPr>
        <w:t xml:space="preserve">for the </w:t>
      </w:r>
      <w:r>
        <w:rPr>
          <w:spacing w:val="-5"/>
        </w:rPr>
        <w:t>resulting</w:t>
      </w:r>
      <w:r>
        <w:rPr>
          <w:spacing w:val="-9"/>
        </w:rPr>
        <w:t xml:space="preserve"> </w:t>
      </w:r>
      <w:r>
        <w:rPr>
          <w:spacing w:val="-5"/>
        </w:rPr>
        <w:t>Grants</w:t>
      </w:r>
      <w:r>
        <w:rPr>
          <w:spacing w:val="-11"/>
        </w:rPr>
        <w:t xml:space="preserve"> </w:t>
      </w:r>
      <w:r>
        <w:rPr>
          <w:spacing w:val="-3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retroactive</w:t>
      </w:r>
      <w:r>
        <w:rPr>
          <w:spacing w:val="-9"/>
        </w:rPr>
        <w:t xml:space="preserve"> </w:t>
      </w:r>
      <w:r>
        <w:rPr>
          <w:spacing w:val="-3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5"/>
        </w:rPr>
        <w:t>start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5"/>
        </w:rPr>
        <w:t>funding</w:t>
      </w:r>
      <w:r>
        <w:rPr>
          <w:spacing w:val="-9"/>
        </w:rPr>
        <w:t xml:space="preserve"> </w:t>
      </w:r>
      <w:r>
        <w:rPr>
          <w:spacing w:val="-5"/>
        </w:rPr>
        <w:t>period:</w:t>
      </w:r>
      <w:r>
        <w:rPr>
          <w:spacing w:val="-9"/>
        </w:rPr>
        <w:t xml:space="preserve"> </w:t>
      </w:r>
      <w:r>
        <w:rPr>
          <w:spacing w:val="-5"/>
        </w:rPr>
        <w:t>July</w:t>
      </w:r>
      <w:r>
        <w:rPr>
          <w:spacing w:val="-9"/>
        </w:rPr>
        <w:t xml:space="preserve"> </w:t>
      </w:r>
      <w:r>
        <w:rPr>
          <w:spacing w:val="-3"/>
        </w:rPr>
        <w:t>1,</w:t>
      </w:r>
      <w:r>
        <w:rPr>
          <w:spacing w:val="-10"/>
        </w:rPr>
        <w:t xml:space="preserve"> </w:t>
      </w:r>
      <w:r>
        <w:rPr>
          <w:spacing w:val="-4"/>
        </w:rPr>
        <w:t>20</w:t>
      </w:r>
      <w:r w:rsidR="00E636A2">
        <w:rPr>
          <w:spacing w:val="-4"/>
        </w:rPr>
        <w:t>2</w:t>
      </w:r>
      <w:r w:rsidR="00476893">
        <w:rPr>
          <w:spacing w:val="-4"/>
        </w:rPr>
        <w:t>1</w:t>
      </w:r>
      <w:r>
        <w:rPr>
          <w:spacing w:val="-10"/>
        </w:rPr>
        <w:t xml:space="preserve"> </w:t>
      </w:r>
      <w:r>
        <w:rPr>
          <w:spacing w:val="-3"/>
        </w:rPr>
        <w:t>to</w:t>
      </w:r>
      <w:r>
        <w:rPr>
          <w:spacing w:val="-9"/>
        </w:rPr>
        <w:t xml:space="preserve"> </w:t>
      </w:r>
      <w:r>
        <w:rPr>
          <w:spacing w:val="-5"/>
        </w:rPr>
        <w:t>June</w:t>
      </w:r>
      <w:r>
        <w:rPr>
          <w:spacing w:val="-10"/>
        </w:rPr>
        <w:t xml:space="preserve"> </w:t>
      </w:r>
      <w:r>
        <w:rPr>
          <w:spacing w:val="-4"/>
        </w:rPr>
        <w:t>30,</w:t>
      </w:r>
      <w:r>
        <w:rPr>
          <w:spacing w:val="-10"/>
        </w:rPr>
        <w:t xml:space="preserve"> </w:t>
      </w:r>
      <w:r>
        <w:rPr>
          <w:spacing w:val="-6"/>
        </w:rPr>
        <w:t>202</w:t>
      </w:r>
      <w:r w:rsidR="00E636A2">
        <w:rPr>
          <w:spacing w:val="-6"/>
        </w:rPr>
        <w:t>3</w:t>
      </w:r>
      <w:r>
        <w:rPr>
          <w:spacing w:val="-6"/>
        </w:rPr>
        <w:t>.</w:t>
      </w:r>
    </w:p>
    <w:p w14:paraId="2EE6C129" w14:textId="77777777" w:rsidR="006F5A02" w:rsidRDefault="009006B0">
      <w:pPr>
        <w:pStyle w:val="Heading3"/>
        <w:numPr>
          <w:ilvl w:val="1"/>
          <w:numId w:val="10"/>
        </w:numPr>
        <w:tabs>
          <w:tab w:val="left" w:pos="757"/>
          <w:tab w:val="left" w:pos="758"/>
        </w:tabs>
      </w:pPr>
      <w:bookmarkStart w:id="3" w:name="_bookmark2"/>
      <w:bookmarkEnd w:id="3"/>
      <w:r>
        <w:rPr>
          <w:spacing w:val="-5"/>
        </w:rPr>
        <w:t>ELIGIBILITY</w:t>
      </w:r>
    </w:p>
    <w:p w14:paraId="658D1969" w14:textId="77777777" w:rsidR="006F5A02" w:rsidRDefault="009006B0">
      <w:pPr>
        <w:pStyle w:val="BodyText"/>
        <w:spacing w:before="239"/>
        <w:ind w:left="743"/>
      </w:pPr>
      <w:r>
        <w:t>To be eligible for a Grant under this RFA, an entity must meet the following criteria:</w:t>
      </w:r>
    </w:p>
    <w:p w14:paraId="7114B0FA" w14:textId="77777777" w:rsidR="006F5A02" w:rsidRDefault="009006B0">
      <w:pPr>
        <w:pStyle w:val="ListParagraph"/>
        <w:numPr>
          <w:ilvl w:val="2"/>
          <w:numId w:val="10"/>
        </w:numPr>
        <w:tabs>
          <w:tab w:val="left" w:pos="1540"/>
        </w:tabs>
        <w:spacing w:before="241" w:line="281" w:lineRule="exact"/>
        <w:ind w:hanging="351"/>
        <w:rPr>
          <w:sz w:val="24"/>
        </w:rPr>
      </w:pPr>
      <w:r>
        <w:rPr>
          <w:spacing w:val="-4"/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one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following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types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entities:</w:t>
      </w:r>
    </w:p>
    <w:p w14:paraId="41D64CDF" w14:textId="359E30AB" w:rsidR="006F5A02" w:rsidRDefault="009006B0">
      <w:pPr>
        <w:pStyle w:val="ListParagraph"/>
        <w:numPr>
          <w:ilvl w:val="3"/>
          <w:numId w:val="10"/>
        </w:numPr>
        <w:tabs>
          <w:tab w:val="left" w:pos="1884"/>
        </w:tabs>
        <w:spacing w:line="281" w:lineRule="exact"/>
        <w:ind w:hanging="335"/>
        <w:rPr>
          <w:sz w:val="24"/>
        </w:rPr>
      </w:pPr>
      <w:r>
        <w:rPr>
          <w:spacing w:val="-5"/>
          <w:sz w:val="24"/>
        </w:rPr>
        <w:t>School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district</w:t>
      </w:r>
      <w:r w:rsidR="007B58AA">
        <w:rPr>
          <w:spacing w:val="-5"/>
          <w:sz w:val="24"/>
        </w:rPr>
        <w:t xml:space="preserve"> </w:t>
      </w:r>
      <w:r w:rsidR="00476893">
        <w:rPr>
          <w:spacing w:val="-5"/>
          <w:sz w:val="24"/>
        </w:rPr>
        <w:t>,</w:t>
      </w:r>
      <w:r w:rsidR="007B58AA">
        <w:rPr>
          <w:spacing w:val="-5"/>
          <w:sz w:val="24"/>
        </w:rPr>
        <w:t>charter school</w:t>
      </w:r>
      <w:r w:rsidR="00476893">
        <w:rPr>
          <w:spacing w:val="-5"/>
          <w:sz w:val="24"/>
        </w:rPr>
        <w:t>,</w:t>
      </w:r>
      <w:r w:rsidR="007B58AA">
        <w:rPr>
          <w:spacing w:val="-5"/>
          <w:sz w:val="24"/>
        </w:rPr>
        <w:t>ESD</w:t>
      </w:r>
      <w:r w:rsidR="00E636A2">
        <w:rPr>
          <w:spacing w:val="-5"/>
          <w:sz w:val="24"/>
        </w:rPr>
        <w:t>, or school</w:t>
      </w:r>
      <w:r>
        <w:rPr>
          <w:spacing w:val="-5"/>
          <w:sz w:val="24"/>
        </w:rPr>
        <w:t>;</w:t>
      </w:r>
    </w:p>
    <w:p w14:paraId="554FF023" w14:textId="77777777" w:rsidR="006F5A02" w:rsidRDefault="009006B0">
      <w:pPr>
        <w:pStyle w:val="ListParagraph"/>
        <w:numPr>
          <w:ilvl w:val="3"/>
          <w:numId w:val="10"/>
        </w:numPr>
        <w:tabs>
          <w:tab w:val="left" w:pos="1897"/>
        </w:tabs>
        <w:spacing w:before="1"/>
        <w:ind w:left="1909" w:right="845" w:hanging="360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provider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center-based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programs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children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Child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Adult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Care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Food Program;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76BC427B" w14:textId="77777777" w:rsidR="006F5A02" w:rsidRDefault="009006B0">
      <w:pPr>
        <w:pStyle w:val="ListParagraph"/>
        <w:numPr>
          <w:ilvl w:val="3"/>
          <w:numId w:val="10"/>
        </w:numPr>
        <w:tabs>
          <w:tab w:val="left" w:pos="1872"/>
        </w:tabs>
        <w:ind w:left="1871" w:hanging="323"/>
        <w:rPr>
          <w:sz w:val="24"/>
        </w:rPr>
      </w:pPr>
      <w:r>
        <w:rPr>
          <w:spacing w:val="-3"/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entity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provides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meals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through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Summer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Food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Service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Program.</w:t>
      </w:r>
    </w:p>
    <w:p w14:paraId="2F4F6BBC" w14:textId="77777777" w:rsidR="006F5A02" w:rsidRDefault="009006B0">
      <w:pPr>
        <w:pStyle w:val="ListParagraph"/>
        <w:numPr>
          <w:ilvl w:val="2"/>
          <w:numId w:val="10"/>
        </w:numPr>
        <w:tabs>
          <w:tab w:val="left" w:pos="1540"/>
        </w:tabs>
        <w:spacing w:before="117" w:line="281" w:lineRule="exact"/>
        <w:rPr>
          <w:sz w:val="24"/>
        </w:rPr>
      </w:pPr>
      <w:r>
        <w:rPr>
          <w:spacing w:val="-6"/>
          <w:sz w:val="24"/>
        </w:rPr>
        <w:t>Both:</w:t>
      </w:r>
    </w:p>
    <w:p w14:paraId="14E4D94D" w14:textId="77777777" w:rsidR="006F5A02" w:rsidRDefault="009006B0">
      <w:pPr>
        <w:pStyle w:val="ListParagraph"/>
        <w:numPr>
          <w:ilvl w:val="3"/>
          <w:numId w:val="10"/>
        </w:numPr>
        <w:tabs>
          <w:tab w:val="left" w:pos="1884"/>
        </w:tabs>
        <w:ind w:left="1910" w:right="750" w:hanging="360"/>
        <w:rPr>
          <w:sz w:val="24"/>
        </w:rPr>
      </w:pPr>
      <w:r>
        <w:rPr>
          <w:spacing w:val="-3"/>
          <w:sz w:val="24"/>
        </w:rPr>
        <w:t xml:space="preserve">Be </w:t>
      </w:r>
      <w:r>
        <w:rPr>
          <w:spacing w:val="-4"/>
          <w:sz w:val="24"/>
        </w:rPr>
        <w:t xml:space="preserve">the </w:t>
      </w:r>
      <w:r>
        <w:rPr>
          <w:spacing w:val="-5"/>
          <w:sz w:val="24"/>
        </w:rPr>
        <w:t xml:space="preserve">recipient </w:t>
      </w:r>
      <w:r>
        <w:rPr>
          <w:spacing w:val="-4"/>
          <w:sz w:val="24"/>
        </w:rPr>
        <w:t xml:space="preserve">of </w:t>
      </w:r>
      <w:r>
        <w:rPr>
          <w:sz w:val="24"/>
        </w:rPr>
        <w:t xml:space="preserve">a </w:t>
      </w:r>
      <w:r>
        <w:rPr>
          <w:spacing w:val="-6"/>
          <w:sz w:val="24"/>
        </w:rPr>
        <w:t xml:space="preserve">noncompetitive </w:t>
      </w:r>
      <w:r>
        <w:rPr>
          <w:spacing w:val="-5"/>
          <w:sz w:val="24"/>
        </w:rPr>
        <w:t xml:space="preserve">Oregon </w:t>
      </w:r>
      <w:r>
        <w:rPr>
          <w:spacing w:val="-6"/>
          <w:sz w:val="24"/>
        </w:rPr>
        <w:t xml:space="preserve">Farm-to-School </w:t>
      </w:r>
      <w:r>
        <w:rPr>
          <w:spacing w:val="-5"/>
          <w:sz w:val="24"/>
        </w:rPr>
        <w:t>Program procurement grant;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and</w:t>
      </w:r>
    </w:p>
    <w:p w14:paraId="2A7115D2" w14:textId="77777777" w:rsidR="006F5A02" w:rsidRDefault="009006B0">
      <w:pPr>
        <w:pStyle w:val="ListParagraph"/>
        <w:numPr>
          <w:ilvl w:val="3"/>
          <w:numId w:val="10"/>
        </w:numPr>
        <w:tabs>
          <w:tab w:val="left" w:pos="1897"/>
        </w:tabs>
        <w:ind w:left="1910" w:right="941" w:hanging="360"/>
        <w:rPr>
          <w:sz w:val="24"/>
        </w:rPr>
      </w:pPr>
      <w:r>
        <w:rPr>
          <w:spacing w:val="-4"/>
          <w:sz w:val="24"/>
        </w:rPr>
        <w:t xml:space="preserve">Have </w:t>
      </w:r>
      <w:r>
        <w:rPr>
          <w:sz w:val="24"/>
        </w:rPr>
        <w:t xml:space="preserve">a </w:t>
      </w:r>
      <w:r>
        <w:rPr>
          <w:spacing w:val="-4"/>
          <w:sz w:val="24"/>
        </w:rPr>
        <w:t xml:space="preserve">zero </w:t>
      </w:r>
      <w:r>
        <w:rPr>
          <w:spacing w:val="-5"/>
          <w:sz w:val="24"/>
        </w:rPr>
        <w:t xml:space="preserve">balance </w:t>
      </w:r>
      <w:r>
        <w:rPr>
          <w:spacing w:val="-3"/>
          <w:sz w:val="24"/>
        </w:rPr>
        <w:t xml:space="preserve">of </w:t>
      </w:r>
      <w:r>
        <w:rPr>
          <w:spacing w:val="-4"/>
          <w:sz w:val="24"/>
        </w:rPr>
        <w:t xml:space="preserve">its </w:t>
      </w:r>
      <w:r>
        <w:rPr>
          <w:spacing w:val="-5"/>
          <w:sz w:val="24"/>
        </w:rPr>
        <w:t xml:space="preserve">initial </w:t>
      </w:r>
      <w:r>
        <w:rPr>
          <w:spacing w:val="-6"/>
          <w:sz w:val="24"/>
        </w:rPr>
        <w:t xml:space="preserve">noncompetitive </w:t>
      </w:r>
      <w:r>
        <w:rPr>
          <w:spacing w:val="-5"/>
          <w:sz w:val="24"/>
        </w:rPr>
        <w:t xml:space="preserve">Oregon </w:t>
      </w:r>
      <w:r>
        <w:rPr>
          <w:spacing w:val="-6"/>
          <w:sz w:val="24"/>
        </w:rPr>
        <w:t xml:space="preserve">Farm-to-School </w:t>
      </w:r>
      <w:r>
        <w:rPr>
          <w:spacing w:val="-5"/>
          <w:sz w:val="24"/>
        </w:rPr>
        <w:t xml:space="preserve">Program </w:t>
      </w:r>
      <w:r>
        <w:rPr>
          <w:spacing w:val="-6"/>
          <w:sz w:val="24"/>
        </w:rPr>
        <w:t>Procurement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Grant.</w:t>
      </w:r>
    </w:p>
    <w:p w14:paraId="4F5EF1A1" w14:textId="77777777" w:rsidR="006F5A02" w:rsidRDefault="006F5A02">
      <w:pPr>
        <w:pStyle w:val="BodyText"/>
        <w:spacing w:before="10"/>
        <w:rPr>
          <w:sz w:val="11"/>
        </w:rPr>
      </w:pPr>
    </w:p>
    <w:p w14:paraId="08688D40" w14:textId="77777777" w:rsidR="006F5A02" w:rsidRDefault="009006B0">
      <w:pPr>
        <w:pStyle w:val="Heading3"/>
        <w:numPr>
          <w:ilvl w:val="1"/>
          <w:numId w:val="10"/>
        </w:numPr>
        <w:tabs>
          <w:tab w:val="left" w:pos="757"/>
          <w:tab w:val="left" w:pos="758"/>
        </w:tabs>
        <w:spacing w:before="101"/>
      </w:pPr>
      <w:bookmarkStart w:id="4" w:name="_bookmark3"/>
      <w:bookmarkEnd w:id="4"/>
      <w:r>
        <w:rPr>
          <w:spacing w:val="-5"/>
        </w:rPr>
        <w:t>SCHEDULE</w:t>
      </w:r>
    </w:p>
    <w:p w14:paraId="2DFF88F9" w14:textId="77777777" w:rsidR="006F5A02" w:rsidRDefault="009006B0">
      <w:pPr>
        <w:pStyle w:val="BodyText"/>
        <w:spacing w:before="240"/>
        <w:ind w:left="743" w:right="227"/>
      </w:pPr>
      <w:r>
        <w:rPr>
          <w:spacing w:val="-4"/>
        </w:rPr>
        <w:t xml:space="preserve">The </w:t>
      </w:r>
      <w:r>
        <w:rPr>
          <w:spacing w:val="-5"/>
        </w:rPr>
        <w:t xml:space="preserve">table below represents </w:t>
      </w:r>
      <w:r>
        <w:t xml:space="preserve">a </w:t>
      </w:r>
      <w:r>
        <w:rPr>
          <w:spacing w:val="-5"/>
        </w:rPr>
        <w:t xml:space="preserve">tentative schedule </w:t>
      </w:r>
      <w:r>
        <w:rPr>
          <w:spacing w:val="-3"/>
        </w:rPr>
        <w:t xml:space="preserve">of </w:t>
      </w:r>
      <w:r>
        <w:rPr>
          <w:spacing w:val="-5"/>
        </w:rPr>
        <w:t xml:space="preserve">events. </w:t>
      </w:r>
      <w:r>
        <w:rPr>
          <w:spacing w:val="-4"/>
        </w:rPr>
        <w:t xml:space="preserve">All </w:t>
      </w:r>
      <w:r>
        <w:rPr>
          <w:spacing w:val="-5"/>
        </w:rPr>
        <w:t xml:space="preserve">times </w:t>
      </w:r>
      <w:r>
        <w:rPr>
          <w:spacing w:val="-4"/>
        </w:rPr>
        <w:t xml:space="preserve">are </w:t>
      </w:r>
      <w:r>
        <w:rPr>
          <w:spacing w:val="-5"/>
        </w:rPr>
        <w:t xml:space="preserve">listed </w:t>
      </w:r>
      <w:r>
        <w:rPr>
          <w:spacing w:val="-3"/>
        </w:rPr>
        <w:t xml:space="preserve">in </w:t>
      </w:r>
      <w:r>
        <w:rPr>
          <w:spacing w:val="-5"/>
        </w:rPr>
        <w:t xml:space="preserve">Pacific Standard Time. </w:t>
      </w:r>
      <w:r>
        <w:rPr>
          <w:spacing w:val="-4"/>
        </w:rPr>
        <w:t xml:space="preserve">All </w:t>
      </w:r>
      <w:r>
        <w:rPr>
          <w:spacing w:val="-5"/>
        </w:rPr>
        <w:t xml:space="preserve">dates listed </w:t>
      </w:r>
      <w:r>
        <w:rPr>
          <w:spacing w:val="-4"/>
        </w:rPr>
        <w:t xml:space="preserve">are </w:t>
      </w:r>
      <w:r>
        <w:rPr>
          <w:spacing w:val="-5"/>
        </w:rPr>
        <w:t xml:space="preserve">subject </w:t>
      </w:r>
      <w:r>
        <w:rPr>
          <w:spacing w:val="-3"/>
        </w:rPr>
        <w:t xml:space="preserve">to </w:t>
      </w:r>
      <w:r>
        <w:rPr>
          <w:spacing w:val="-6"/>
        </w:rPr>
        <w:t>change.</w:t>
      </w:r>
    </w:p>
    <w:p w14:paraId="3F367F31" w14:textId="77777777" w:rsidR="006F5A02" w:rsidRDefault="006F5A02">
      <w:pPr>
        <w:pStyle w:val="BodyText"/>
        <w:spacing w:before="6"/>
        <w:rPr>
          <w:sz w:val="20"/>
        </w:rPr>
      </w:pPr>
    </w:p>
    <w:tbl>
      <w:tblPr>
        <w:tblW w:w="0" w:type="auto"/>
        <w:tblInd w:w="1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3060"/>
        <w:gridCol w:w="1892"/>
      </w:tblGrid>
      <w:tr w:rsidR="006F5A02" w14:paraId="2607CBA7" w14:textId="77777777">
        <w:trPr>
          <w:trHeight w:val="400"/>
        </w:trPr>
        <w:tc>
          <w:tcPr>
            <w:tcW w:w="3240" w:type="dxa"/>
            <w:tcBorders>
              <w:right w:val="single" w:sz="4" w:space="0" w:color="00375F"/>
            </w:tcBorders>
            <w:shd w:val="clear" w:color="auto" w:fill="40ADFF"/>
          </w:tcPr>
          <w:p w14:paraId="28BA4043" w14:textId="77777777" w:rsidR="006F5A02" w:rsidRDefault="009006B0">
            <w:pPr>
              <w:pStyle w:val="TableParagraph"/>
              <w:spacing w:before="59" w:line="240" w:lineRule="auto"/>
              <w:ind w:left="1310" w:right="1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Event</w:t>
            </w:r>
          </w:p>
        </w:tc>
        <w:tc>
          <w:tcPr>
            <w:tcW w:w="3060" w:type="dxa"/>
            <w:tcBorders>
              <w:top w:val="single" w:sz="4" w:space="0" w:color="00375F"/>
              <w:left w:val="single" w:sz="4" w:space="0" w:color="00375F"/>
              <w:right w:val="single" w:sz="4" w:space="0" w:color="00375F"/>
            </w:tcBorders>
            <w:shd w:val="clear" w:color="auto" w:fill="40ADFF"/>
          </w:tcPr>
          <w:p w14:paraId="0C400C6E" w14:textId="77777777" w:rsidR="006F5A02" w:rsidRDefault="009006B0">
            <w:pPr>
              <w:pStyle w:val="TableParagraph"/>
              <w:spacing w:before="59" w:line="240" w:lineRule="auto"/>
              <w:ind w:left="1275" w:right="1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892" w:type="dxa"/>
            <w:tcBorders>
              <w:top w:val="single" w:sz="4" w:space="0" w:color="00375F"/>
              <w:left w:val="single" w:sz="4" w:space="0" w:color="00375F"/>
              <w:bottom w:val="single" w:sz="4" w:space="0" w:color="00375F"/>
              <w:right w:val="single" w:sz="4" w:space="0" w:color="00375F"/>
            </w:tcBorders>
            <w:shd w:val="clear" w:color="auto" w:fill="40ADFF"/>
          </w:tcPr>
          <w:p w14:paraId="10299362" w14:textId="77777777" w:rsidR="006F5A02" w:rsidRDefault="009006B0">
            <w:pPr>
              <w:pStyle w:val="TableParagraph"/>
              <w:spacing w:before="59" w:line="240" w:lineRule="auto"/>
              <w:ind w:left="665" w:right="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6F5A02" w14:paraId="6DF2623F" w14:textId="77777777">
        <w:trPr>
          <w:trHeight w:val="401"/>
        </w:trPr>
        <w:tc>
          <w:tcPr>
            <w:tcW w:w="6300" w:type="dxa"/>
            <w:gridSpan w:val="2"/>
            <w:tcBorders>
              <w:right w:val="single" w:sz="4" w:space="0" w:color="00375F"/>
            </w:tcBorders>
            <w:shd w:val="clear" w:color="auto" w:fill="BEE3FF"/>
          </w:tcPr>
          <w:p w14:paraId="141C903A" w14:textId="77777777" w:rsidR="006F5A02" w:rsidRDefault="009006B0">
            <w:pPr>
              <w:pStyle w:val="TableParagraph"/>
              <w:spacing w:before="61" w:line="240" w:lineRule="auto"/>
              <w:ind w:left="150"/>
              <w:rPr>
                <w:sz w:val="24"/>
              </w:rPr>
            </w:pPr>
            <w:r>
              <w:rPr>
                <w:sz w:val="24"/>
              </w:rPr>
              <w:t>Questions/ Requests for Clarification Due</w:t>
            </w:r>
          </w:p>
        </w:tc>
        <w:tc>
          <w:tcPr>
            <w:tcW w:w="1892" w:type="dxa"/>
            <w:tcBorders>
              <w:top w:val="single" w:sz="4" w:space="0" w:color="00375F"/>
              <w:left w:val="single" w:sz="4" w:space="0" w:color="00375F"/>
              <w:right w:val="single" w:sz="4" w:space="0" w:color="00375F"/>
            </w:tcBorders>
            <w:shd w:val="clear" w:color="auto" w:fill="BEE3FF"/>
          </w:tcPr>
          <w:p w14:paraId="26D5AA48" w14:textId="77777777" w:rsidR="006F5A02" w:rsidRDefault="006F5A0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6F5A02" w14:paraId="02CBA66E" w14:textId="77777777">
        <w:trPr>
          <w:trHeight w:val="401"/>
        </w:trPr>
        <w:tc>
          <w:tcPr>
            <w:tcW w:w="3240" w:type="dxa"/>
            <w:tcBorders>
              <w:right w:val="single" w:sz="4" w:space="0" w:color="00375F"/>
            </w:tcBorders>
            <w:shd w:val="clear" w:color="auto" w:fill="BEE3FF"/>
          </w:tcPr>
          <w:p w14:paraId="06AFFFC7" w14:textId="5A07A83D" w:rsidR="006F5A02" w:rsidRPr="00463A92" w:rsidRDefault="009006B0">
            <w:pPr>
              <w:pStyle w:val="TableParagraph"/>
              <w:spacing w:before="61" w:line="240" w:lineRule="auto"/>
              <w:ind w:left="770"/>
              <w:rPr>
                <w:sz w:val="24"/>
              </w:rPr>
            </w:pPr>
            <w:r w:rsidRPr="00463A92">
              <w:rPr>
                <w:sz w:val="24"/>
              </w:rPr>
              <w:t>Round 1:</w:t>
            </w:r>
          </w:p>
        </w:tc>
        <w:tc>
          <w:tcPr>
            <w:tcW w:w="3060" w:type="dxa"/>
            <w:tcBorders>
              <w:left w:val="single" w:sz="4" w:space="0" w:color="00375F"/>
              <w:bottom w:val="single" w:sz="4" w:space="0" w:color="00375F"/>
              <w:right w:val="single" w:sz="4" w:space="0" w:color="00375F"/>
            </w:tcBorders>
            <w:shd w:val="clear" w:color="auto" w:fill="BEE3FF"/>
          </w:tcPr>
          <w:p w14:paraId="28F4368F" w14:textId="5D5BBE6B" w:rsidR="006F5A02" w:rsidRPr="00463A92" w:rsidRDefault="0081129F">
            <w:pPr>
              <w:pStyle w:val="TableParagraph"/>
              <w:spacing w:before="61" w:line="240" w:lineRule="auto"/>
              <w:ind w:left="151"/>
              <w:rPr>
                <w:sz w:val="24"/>
              </w:rPr>
            </w:pPr>
            <w:r w:rsidRPr="00463A92">
              <w:rPr>
                <w:sz w:val="24"/>
              </w:rPr>
              <w:t>April 25</w:t>
            </w:r>
            <w:r w:rsidR="008F65C6" w:rsidRPr="00463A92">
              <w:rPr>
                <w:sz w:val="24"/>
              </w:rPr>
              <w:t>, 2022</w:t>
            </w:r>
          </w:p>
        </w:tc>
        <w:tc>
          <w:tcPr>
            <w:tcW w:w="1892" w:type="dxa"/>
            <w:vMerge w:val="restart"/>
            <w:tcBorders>
              <w:left w:val="single" w:sz="4" w:space="0" w:color="00375F"/>
              <w:right w:val="single" w:sz="4" w:space="0" w:color="00375F"/>
            </w:tcBorders>
            <w:shd w:val="clear" w:color="auto" w:fill="BEE3FF"/>
          </w:tcPr>
          <w:p w14:paraId="3BDDC771" w14:textId="77777777" w:rsidR="006F5A02" w:rsidRDefault="006F5A02">
            <w:pPr>
              <w:pStyle w:val="TableParagraph"/>
              <w:spacing w:before="0" w:line="240" w:lineRule="auto"/>
              <w:ind w:left="0"/>
              <w:rPr>
                <w:sz w:val="28"/>
              </w:rPr>
            </w:pPr>
          </w:p>
          <w:p w14:paraId="46391C6E" w14:textId="77777777" w:rsidR="006F5A02" w:rsidRDefault="006F5A02">
            <w:pPr>
              <w:pStyle w:val="TableParagraph"/>
              <w:spacing w:before="9" w:line="240" w:lineRule="auto"/>
              <w:ind w:left="0"/>
              <w:rPr>
                <w:sz w:val="29"/>
              </w:rPr>
            </w:pPr>
          </w:p>
          <w:p w14:paraId="180494C2" w14:textId="77777777" w:rsidR="006F5A02" w:rsidRDefault="009006B0">
            <w:pPr>
              <w:pStyle w:val="TableParagraph"/>
              <w:spacing w:before="0" w:line="240" w:lineRule="auto"/>
              <w:ind w:left="490"/>
              <w:rPr>
                <w:sz w:val="24"/>
              </w:rPr>
            </w:pPr>
            <w:r>
              <w:rPr>
                <w:sz w:val="24"/>
              </w:rPr>
              <w:t>10:00 AM</w:t>
            </w:r>
          </w:p>
        </w:tc>
      </w:tr>
      <w:tr w:rsidR="006F5A02" w14:paraId="3FB3436B" w14:textId="77777777">
        <w:trPr>
          <w:trHeight w:val="401"/>
        </w:trPr>
        <w:tc>
          <w:tcPr>
            <w:tcW w:w="3240" w:type="dxa"/>
            <w:tcBorders>
              <w:right w:val="single" w:sz="4" w:space="0" w:color="00375F"/>
            </w:tcBorders>
            <w:shd w:val="clear" w:color="auto" w:fill="BEE3FF"/>
          </w:tcPr>
          <w:p w14:paraId="59BC762B" w14:textId="0B228964" w:rsidR="006F5A02" w:rsidRPr="00463A92" w:rsidRDefault="009006B0" w:rsidP="004A263F">
            <w:pPr>
              <w:pStyle w:val="TableParagraph"/>
              <w:spacing w:before="59" w:line="240" w:lineRule="auto"/>
              <w:ind w:left="770"/>
              <w:rPr>
                <w:sz w:val="24"/>
              </w:rPr>
            </w:pPr>
            <w:r w:rsidRPr="00463A92">
              <w:rPr>
                <w:sz w:val="24"/>
              </w:rPr>
              <w:t>Round 2:</w:t>
            </w:r>
          </w:p>
        </w:tc>
        <w:tc>
          <w:tcPr>
            <w:tcW w:w="3060" w:type="dxa"/>
            <w:tcBorders>
              <w:top w:val="single" w:sz="4" w:space="0" w:color="00375F"/>
              <w:left w:val="single" w:sz="4" w:space="0" w:color="00375F"/>
              <w:bottom w:val="single" w:sz="4" w:space="0" w:color="00375F"/>
              <w:right w:val="single" w:sz="4" w:space="0" w:color="00375F"/>
            </w:tcBorders>
            <w:shd w:val="clear" w:color="auto" w:fill="BEE3FF"/>
          </w:tcPr>
          <w:p w14:paraId="2E0E2FE8" w14:textId="5F300646" w:rsidR="006F5A02" w:rsidRPr="00463A92" w:rsidRDefault="008F65C6" w:rsidP="008F65C6">
            <w:pPr>
              <w:pStyle w:val="TableParagraph"/>
              <w:spacing w:before="59" w:line="240" w:lineRule="auto"/>
              <w:ind w:left="151"/>
              <w:rPr>
                <w:sz w:val="24"/>
              </w:rPr>
            </w:pPr>
            <w:r w:rsidRPr="00463A92">
              <w:rPr>
                <w:sz w:val="24"/>
              </w:rPr>
              <w:t>June 1, 2022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00375F"/>
              <w:right w:val="single" w:sz="4" w:space="0" w:color="00375F"/>
            </w:tcBorders>
            <w:shd w:val="clear" w:color="auto" w:fill="BEE3FF"/>
          </w:tcPr>
          <w:p w14:paraId="7150B16B" w14:textId="77777777" w:rsidR="006F5A02" w:rsidRDefault="006F5A02">
            <w:pPr>
              <w:rPr>
                <w:sz w:val="2"/>
                <w:szCs w:val="2"/>
              </w:rPr>
            </w:pPr>
          </w:p>
        </w:tc>
      </w:tr>
      <w:tr w:rsidR="006F5A02" w14:paraId="71665EBC" w14:textId="77777777">
        <w:trPr>
          <w:trHeight w:val="401"/>
        </w:trPr>
        <w:tc>
          <w:tcPr>
            <w:tcW w:w="3240" w:type="dxa"/>
            <w:tcBorders>
              <w:right w:val="single" w:sz="4" w:space="0" w:color="00375F"/>
            </w:tcBorders>
            <w:shd w:val="clear" w:color="auto" w:fill="BEE3FF"/>
          </w:tcPr>
          <w:p w14:paraId="5B2E28ED" w14:textId="6CC9E1F8" w:rsidR="006F5A02" w:rsidRPr="00463A92" w:rsidRDefault="009006B0" w:rsidP="004A263F">
            <w:pPr>
              <w:pStyle w:val="TableParagraph"/>
              <w:spacing w:before="59" w:line="240" w:lineRule="auto"/>
              <w:ind w:left="770"/>
              <w:rPr>
                <w:sz w:val="24"/>
              </w:rPr>
            </w:pPr>
            <w:r w:rsidRPr="00463A92">
              <w:rPr>
                <w:sz w:val="24"/>
              </w:rPr>
              <w:t>Round 3:</w:t>
            </w:r>
          </w:p>
        </w:tc>
        <w:tc>
          <w:tcPr>
            <w:tcW w:w="3060" w:type="dxa"/>
            <w:tcBorders>
              <w:top w:val="single" w:sz="4" w:space="0" w:color="00375F"/>
              <w:left w:val="single" w:sz="4" w:space="0" w:color="00375F"/>
              <w:bottom w:val="single" w:sz="4" w:space="0" w:color="00375F"/>
              <w:right w:val="single" w:sz="4" w:space="0" w:color="00375F"/>
            </w:tcBorders>
            <w:shd w:val="clear" w:color="auto" w:fill="BEE3FF"/>
          </w:tcPr>
          <w:p w14:paraId="14E4E9C3" w14:textId="506D8A70" w:rsidR="006F5A02" w:rsidRPr="00463A92" w:rsidRDefault="00954F9A" w:rsidP="004A263F">
            <w:pPr>
              <w:pStyle w:val="TableParagraph"/>
              <w:spacing w:before="59" w:line="240" w:lineRule="auto"/>
              <w:ind w:left="151"/>
              <w:rPr>
                <w:sz w:val="24"/>
              </w:rPr>
            </w:pPr>
            <w:r w:rsidRPr="00463A92">
              <w:rPr>
                <w:sz w:val="24"/>
              </w:rPr>
              <w:t>September 1, 2022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00375F"/>
              <w:right w:val="single" w:sz="4" w:space="0" w:color="00375F"/>
            </w:tcBorders>
            <w:shd w:val="clear" w:color="auto" w:fill="BEE3FF"/>
          </w:tcPr>
          <w:p w14:paraId="2CE89344" w14:textId="77777777" w:rsidR="006F5A02" w:rsidRDefault="006F5A02">
            <w:pPr>
              <w:rPr>
                <w:sz w:val="2"/>
                <w:szCs w:val="2"/>
              </w:rPr>
            </w:pPr>
          </w:p>
        </w:tc>
      </w:tr>
      <w:tr w:rsidR="006F5A02" w14:paraId="5A1C0E52" w14:textId="77777777">
        <w:trPr>
          <w:trHeight w:val="401"/>
        </w:trPr>
        <w:tc>
          <w:tcPr>
            <w:tcW w:w="3240" w:type="dxa"/>
            <w:tcBorders>
              <w:right w:val="single" w:sz="4" w:space="0" w:color="00375F"/>
            </w:tcBorders>
            <w:shd w:val="clear" w:color="auto" w:fill="BEE3FF"/>
          </w:tcPr>
          <w:p w14:paraId="7F4D33A0" w14:textId="625F6E6F" w:rsidR="006F5A02" w:rsidRPr="00463A92" w:rsidRDefault="009006B0" w:rsidP="004A263F">
            <w:pPr>
              <w:pStyle w:val="TableParagraph"/>
              <w:spacing w:before="59" w:line="240" w:lineRule="auto"/>
              <w:ind w:left="770"/>
              <w:rPr>
                <w:sz w:val="24"/>
              </w:rPr>
            </w:pPr>
            <w:r w:rsidRPr="00463A92">
              <w:rPr>
                <w:sz w:val="24"/>
              </w:rPr>
              <w:t>Round 4:</w:t>
            </w:r>
          </w:p>
        </w:tc>
        <w:tc>
          <w:tcPr>
            <w:tcW w:w="3060" w:type="dxa"/>
            <w:tcBorders>
              <w:top w:val="single" w:sz="4" w:space="0" w:color="00375F"/>
              <w:left w:val="single" w:sz="4" w:space="0" w:color="00375F"/>
              <w:right w:val="single" w:sz="4" w:space="0" w:color="00375F"/>
            </w:tcBorders>
            <w:shd w:val="clear" w:color="auto" w:fill="BEE3FF"/>
          </w:tcPr>
          <w:p w14:paraId="4FC27F87" w14:textId="1564D0D1" w:rsidR="006F5A02" w:rsidRPr="00463A92" w:rsidRDefault="00954F9A" w:rsidP="004A263F">
            <w:pPr>
              <w:pStyle w:val="TableParagraph"/>
              <w:spacing w:before="59" w:line="240" w:lineRule="auto"/>
              <w:ind w:left="151"/>
              <w:rPr>
                <w:sz w:val="24"/>
              </w:rPr>
            </w:pPr>
            <w:r w:rsidRPr="00463A92">
              <w:rPr>
                <w:sz w:val="24"/>
              </w:rPr>
              <w:t>March 1, 2023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00375F"/>
              <w:right w:val="single" w:sz="4" w:space="0" w:color="00375F"/>
            </w:tcBorders>
            <w:shd w:val="clear" w:color="auto" w:fill="BEE3FF"/>
          </w:tcPr>
          <w:p w14:paraId="73A3485D" w14:textId="77777777" w:rsidR="006F5A02" w:rsidRDefault="006F5A02">
            <w:pPr>
              <w:rPr>
                <w:sz w:val="2"/>
                <w:szCs w:val="2"/>
              </w:rPr>
            </w:pPr>
          </w:p>
        </w:tc>
      </w:tr>
      <w:tr w:rsidR="004A263F" w14:paraId="6EB1F383" w14:textId="77777777">
        <w:trPr>
          <w:trHeight w:val="401"/>
        </w:trPr>
        <w:tc>
          <w:tcPr>
            <w:tcW w:w="3240" w:type="dxa"/>
            <w:tcBorders>
              <w:right w:val="single" w:sz="4" w:space="0" w:color="00375F"/>
            </w:tcBorders>
            <w:shd w:val="clear" w:color="auto" w:fill="BEE3FF"/>
          </w:tcPr>
          <w:p w14:paraId="5923A848" w14:textId="430FB9E3" w:rsidR="004A263F" w:rsidRPr="00463A92" w:rsidRDefault="004A263F" w:rsidP="008F65C6">
            <w:pPr>
              <w:pStyle w:val="TableParagraph"/>
              <w:spacing w:before="59" w:line="240" w:lineRule="auto"/>
              <w:ind w:left="770"/>
              <w:rPr>
                <w:sz w:val="24"/>
              </w:rPr>
            </w:pPr>
            <w:r w:rsidRPr="00463A92">
              <w:rPr>
                <w:sz w:val="24"/>
              </w:rPr>
              <w:t xml:space="preserve">Round </w:t>
            </w:r>
            <w:r w:rsidR="008F65C6" w:rsidRPr="00463A92">
              <w:rPr>
                <w:sz w:val="24"/>
              </w:rPr>
              <w:t>5</w:t>
            </w:r>
            <w:r w:rsidRPr="00463A92">
              <w:rPr>
                <w:sz w:val="24"/>
              </w:rPr>
              <w:t>:</w:t>
            </w:r>
          </w:p>
        </w:tc>
        <w:tc>
          <w:tcPr>
            <w:tcW w:w="3060" w:type="dxa"/>
            <w:tcBorders>
              <w:top w:val="single" w:sz="4" w:space="0" w:color="00375F"/>
              <w:left w:val="single" w:sz="4" w:space="0" w:color="00375F"/>
              <w:right w:val="single" w:sz="4" w:space="0" w:color="00375F"/>
            </w:tcBorders>
            <w:shd w:val="clear" w:color="auto" w:fill="BEE3FF"/>
          </w:tcPr>
          <w:p w14:paraId="47FBAFD1" w14:textId="57ABAB81" w:rsidR="004A263F" w:rsidRPr="00463A92" w:rsidRDefault="00954F9A" w:rsidP="004A263F">
            <w:pPr>
              <w:pStyle w:val="TableParagraph"/>
              <w:spacing w:before="59" w:line="240" w:lineRule="auto"/>
              <w:ind w:left="151"/>
              <w:rPr>
                <w:sz w:val="24"/>
              </w:rPr>
            </w:pPr>
            <w:r w:rsidRPr="00463A92">
              <w:rPr>
                <w:sz w:val="24"/>
              </w:rPr>
              <w:t>May 1, 2023</w:t>
            </w:r>
          </w:p>
        </w:tc>
        <w:tc>
          <w:tcPr>
            <w:tcW w:w="1892" w:type="dxa"/>
            <w:tcBorders>
              <w:top w:val="nil"/>
              <w:left w:val="single" w:sz="4" w:space="0" w:color="00375F"/>
              <w:right w:val="single" w:sz="4" w:space="0" w:color="00375F"/>
            </w:tcBorders>
            <w:shd w:val="clear" w:color="auto" w:fill="BEE3FF"/>
          </w:tcPr>
          <w:p w14:paraId="1D94C0B7" w14:textId="77777777" w:rsidR="004A263F" w:rsidRDefault="004A263F">
            <w:pPr>
              <w:rPr>
                <w:sz w:val="2"/>
                <w:szCs w:val="2"/>
              </w:rPr>
            </w:pPr>
          </w:p>
        </w:tc>
      </w:tr>
      <w:tr w:rsidR="008F65C6" w14:paraId="24B6AD12" w14:textId="77777777">
        <w:trPr>
          <w:trHeight w:val="401"/>
        </w:trPr>
        <w:tc>
          <w:tcPr>
            <w:tcW w:w="3240" w:type="dxa"/>
            <w:tcBorders>
              <w:right w:val="single" w:sz="4" w:space="0" w:color="00375F"/>
            </w:tcBorders>
            <w:shd w:val="clear" w:color="auto" w:fill="BEE3FF"/>
          </w:tcPr>
          <w:p w14:paraId="092E3B41" w14:textId="0A71EA48" w:rsidR="008F65C6" w:rsidRPr="00463A92" w:rsidRDefault="008F65C6" w:rsidP="008F65C6">
            <w:pPr>
              <w:pStyle w:val="TableParagraph"/>
              <w:spacing w:before="59" w:line="240" w:lineRule="auto"/>
              <w:ind w:left="770"/>
              <w:rPr>
                <w:sz w:val="24"/>
              </w:rPr>
            </w:pPr>
            <w:r w:rsidRPr="00463A92">
              <w:rPr>
                <w:sz w:val="24"/>
              </w:rPr>
              <w:t>Round 6:</w:t>
            </w:r>
          </w:p>
        </w:tc>
        <w:tc>
          <w:tcPr>
            <w:tcW w:w="3060" w:type="dxa"/>
            <w:tcBorders>
              <w:top w:val="single" w:sz="4" w:space="0" w:color="00375F"/>
              <w:left w:val="single" w:sz="4" w:space="0" w:color="00375F"/>
              <w:right w:val="single" w:sz="4" w:space="0" w:color="00375F"/>
            </w:tcBorders>
            <w:shd w:val="clear" w:color="auto" w:fill="BEE3FF"/>
          </w:tcPr>
          <w:p w14:paraId="4DA3F3DF" w14:textId="66D6EB7D" w:rsidR="008F65C6" w:rsidRPr="00463A92" w:rsidRDefault="00954F9A" w:rsidP="00954F9A">
            <w:pPr>
              <w:pStyle w:val="TableParagraph"/>
              <w:spacing w:before="59" w:line="240" w:lineRule="auto"/>
              <w:ind w:left="151"/>
              <w:rPr>
                <w:sz w:val="24"/>
              </w:rPr>
            </w:pPr>
            <w:r w:rsidRPr="00463A92">
              <w:rPr>
                <w:sz w:val="24"/>
              </w:rPr>
              <w:t>June 1, 2023</w:t>
            </w:r>
          </w:p>
        </w:tc>
        <w:tc>
          <w:tcPr>
            <w:tcW w:w="1892" w:type="dxa"/>
            <w:tcBorders>
              <w:top w:val="nil"/>
              <w:left w:val="single" w:sz="4" w:space="0" w:color="00375F"/>
              <w:right w:val="single" w:sz="4" w:space="0" w:color="00375F"/>
            </w:tcBorders>
            <w:shd w:val="clear" w:color="auto" w:fill="BEE3FF"/>
          </w:tcPr>
          <w:p w14:paraId="25CF81E3" w14:textId="77777777" w:rsidR="008F65C6" w:rsidRDefault="008F65C6">
            <w:pPr>
              <w:rPr>
                <w:sz w:val="2"/>
                <w:szCs w:val="2"/>
              </w:rPr>
            </w:pPr>
          </w:p>
        </w:tc>
      </w:tr>
      <w:tr w:rsidR="006F5A02" w14:paraId="6016C52A" w14:textId="77777777">
        <w:trPr>
          <w:trHeight w:val="400"/>
        </w:trPr>
        <w:tc>
          <w:tcPr>
            <w:tcW w:w="6300" w:type="dxa"/>
            <w:gridSpan w:val="2"/>
            <w:tcBorders>
              <w:right w:val="single" w:sz="4" w:space="0" w:color="00375F"/>
            </w:tcBorders>
            <w:shd w:val="clear" w:color="auto" w:fill="BEE3FF"/>
          </w:tcPr>
          <w:p w14:paraId="015E476B" w14:textId="77777777" w:rsidR="006F5A02" w:rsidRPr="00463A92" w:rsidRDefault="009006B0">
            <w:pPr>
              <w:pStyle w:val="TableParagraph"/>
              <w:spacing w:before="59" w:line="240" w:lineRule="auto"/>
              <w:ind w:left="150"/>
              <w:rPr>
                <w:sz w:val="24"/>
              </w:rPr>
            </w:pPr>
            <w:r w:rsidRPr="00463A92">
              <w:rPr>
                <w:sz w:val="24"/>
              </w:rPr>
              <w:t>Closing (Applications Due)</w:t>
            </w:r>
          </w:p>
        </w:tc>
        <w:tc>
          <w:tcPr>
            <w:tcW w:w="1892" w:type="dxa"/>
            <w:tcBorders>
              <w:left w:val="single" w:sz="4" w:space="0" w:color="00375F"/>
              <w:right w:val="single" w:sz="4" w:space="0" w:color="00375F"/>
            </w:tcBorders>
            <w:shd w:val="clear" w:color="auto" w:fill="BEE3FF"/>
          </w:tcPr>
          <w:p w14:paraId="18E68F5E" w14:textId="77777777" w:rsidR="006F5A02" w:rsidRDefault="006F5A0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6F5A02" w14:paraId="3BABB7EF" w14:textId="77777777">
        <w:trPr>
          <w:trHeight w:val="401"/>
        </w:trPr>
        <w:tc>
          <w:tcPr>
            <w:tcW w:w="3240" w:type="dxa"/>
            <w:tcBorders>
              <w:right w:val="single" w:sz="4" w:space="0" w:color="00375F"/>
            </w:tcBorders>
            <w:shd w:val="clear" w:color="auto" w:fill="BEE3FF"/>
          </w:tcPr>
          <w:p w14:paraId="6496D48E" w14:textId="23BF0E70" w:rsidR="006F5A02" w:rsidRPr="00463A92" w:rsidRDefault="009006B0">
            <w:pPr>
              <w:pStyle w:val="TableParagraph"/>
              <w:spacing w:before="61" w:line="240" w:lineRule="auto"/>
              <w:ind w:left="770"/>
              <w:rPr>
                <w:sz w:val="24"/>
              </w:rPr>
            </w:pPr>
            <w:r w:rsidRPr="00463A92">
              <w:rPr>
                <w:sz w:val="24"/>
              </w:rPr>
              <w:t>Round 1:</w:t>
            </w:r>
          </w:p>
        </w:tc>
        <w:tc>
          <w:tcPr>
            <w:tcW w:w="3060" w:type="dxa"/>
            <w:tcBorders>
              <w:left w:val="single" w:sz="4" w:space="0" w:color="00375F"/>
              <w:right w:val="single" w:sz="4" w:space="0" w:color="00375F"/>
            </w:tcBorders>
            <w:shd w:val="clear" w:color="auto" w:fill="BEE3FF"/>
          </w:tcPr>
          <w:p w14:paraId="09652A26" w14:textId="34939D28" w:rsidR="006F5A02" w:rsidRPr="00463A92" w:rsidRDefault="0081129F">
            <w:pPr>
              <w:pStyle w:val="TableParagraph"/>
              <w:spacing w:before="61" w:line="240" w:lineRule="auto"/>
              <w:ind w:left="151"/>
              <w:rPr>
                <w:sz w:val="24"/>
              </w:rPr>
            </w:pPr>
            <w:r w:rsidRPr="00463A92">
              <w:rPr>
                <w:sz w:val="24"/>
              </w:rPr>
              <w:t>April 28</w:t>
            </w:r>
            <w:r w:rsidR="00954F9A" w:rsidRPr="00463A92">
              <w:rPr>
                <w:sz w:val="24"/>
              </w:rPr>
              <w:t>, 2022</w:t>
            </w:r>
          </w:p>
        </w:tc>
        <w:tc>
          <w:tcPr>
            <w:tcW w:w="1892" w:type="dxa"/>
            <w:vMerge w:val="restart"/>
            <w:tcBorders>
              <w:left w:val="single" w:sz="4" w:space="0" w:color="00375F"/>
              <w:right w:val="single" w:sz="4" w:space="0" w:color="00375F"/>
            </w:tcBorders>
            <w:shd w:val="clear" w:color="auto" w:fill="BEE3FF"/>
          </w:tcPr>
          <w:p w14:paraId="090EB020" w14:textId="77777777" w:rsidR="006F5A02" w:rsidRDefault="006F5A02">
            <w:pPr>
              <w:pStyle w:val="TableParagraph"/>
              <w:spacing w:before="0" w:line="240" w:lineRule="auto"/>
              <w:ind w:left="0"/>
              <w:rPr>
                <w:sz w:val="28"/>
              </w:rPr>
            </w:pPr>
          </w:p>
          <w:p w14:paraId="13877792" w14:textId="77777777" w:rsidR="006F5A02" w:rsidRDefault="006F5A02">
            <w:pPr>
              <w:pStyle w:val="TableParagraph"/>
              <w:spacing w:before="9" w:line="240" w:lineRule="auto"/>
              <w:ind w:left="0"/>
              <w:rPr>
                <w:sz w:val="29"/>
              </w:rPr>
            </w:pPr>
          </w:p>
          <w:p w14:paraId="4F02DB81" w14:textId="77777777" w:rsidR="006F5A02" w:rsidRDefault="009006B0">
            <w:pPr>
              <w:pStyle w:val="TableParagraph"/>
              <w:spacing w:before="0" w:line="240" w:lineRule="auto"/>
              <w:ind w:left="561"/>
              <w:rPr>
                <w:sz w:val="24"/>
              </w:rPr>
            </w:pPr>
            <w:r>
              <w:rPr>
                <w:sz w:val="24"/>
              </w:rPr>
              <w:t>2:00 PM</w:t>
            </w:r>
          </w:p>
        </w:tc>
      </w:tr>
      <w:tr w:rsidR="006F5A02" w14:paraId="62FCD33D" w14:textId="77777777">
        <w:trPr>
          <w:trHeight w:val="401"/>
        </w:trPr>
        <w:tc>
          <w:tcPr>
            <w:tcW w:w="3240" w:type="dxa"/>
            <w:tcBorders>
              <w:right w:val="single" w:sz="4" w:space="0" w:color="00375F"/>
            </w:tcBorders>
            <w:shd w:val="clear" w:color="auto" w:fill="BEE3FF"/>
          </w:tcPr>
          <w:p w14:paraId="45BC1E05" w14:textId="3BD5CB24" w:rsidR="006F5A02" w:rsidRPr="00463A92" w:rsidRDefault="009006B0" w:rsidP="004A263F">
            <w:pPr>
              <w:pStyle w:val="TableParagraph"/>
              <w:spacing w:before="59" w:line="240" w:lineRule="auto"/>
              <w:ind w:left="770"/>
              <w:rPr>
                <w:sz w:val="24"/>
              </w:rPr>
            </w:pPr>
            <w:r w:rsidRPr="00463A92">
              <w:rPr>
                <w:sz w:val="24"/>
              </w:rPr>
              <w:lastRenderedPageBreak/>
              <w:t>Round 2:</w:t>
            </w:r>
          </w:p>
        </w:tc>
        <w:tc>
          <w:tcPr>
            <w:tcW w:w="3060" w:type="dxa"/>
            <w:tcBorders>
              <w:left w:val="single" w:sz="4" w:space="0" w:color="00375F"/>
              <w:right w:val="single" w:sz="4" w:space="0" w:color="00375F"/>
            </w:tcBorders>
            <w:shd w:val="clear" w:color="auto" w:fill="BEE3FF"/>
          </w:tcPr>
          <w:p w14:paraId="5CD8899F" w14:textId="683DE6A4" w:rsidR="006F5A02" w:rsidRPr="00463A92" w:rsidRDefault="00954F9A" w:rsidP="004A263F">
            <w:pPr>
              <w:pStyle w:val="TableParagraph"/>
              <w:spacing w:before="59" w:line="240" w:lineRule="auto"/>
              <w:ind w:left="151"/>
              <w:rPr>
                <w:sz w:val="24"/>
              </w:rPr>
            </w:pPr>
            <w:r w:rsidRPr="00463A92">
              <w:rPr>
                <w:sz w:val="24"/>
              </w:rPr>
              <w:t>June 8, 2022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00375F"/>
              <w:right w:val="single" w:sz="4" w:space="0" w:color="00375F"/>
            </w:tcBorders>
            <w:shd w:val="clear" w:color="auto" w:fill="BEE3FF"/>
          </w:tcPr>
          <w:p w14:paraId="7A247080" w14:textId="77777777" w:rsidR="006F5A02" w:rsidRDefault="006F5A02">
            <w:pPr>
              <w:rPr>
                <w:sz w:val="2"/>
                <w:szCs w:val="2"/>
              </w:rPr>
            </w:pPr>
          </w:p>
        </w:tc>
      </w:tr>
      <w:tr w:rsidR="006F5A02" w14:paraId="4F58749A" w14:textId="77777777">
        <w:trPr>
          <w:trHeight w:val="401"/>
        </w:trPr>
        <w:tc>
          <w:tcPr>
            <w:tcW w:w="3240" w:type="dxa"/>
            <w:tcBorders>
              <w:right w:val="single" w:sz="4" w:space="0" w:color="00375F"/>
            </w:tcBorders>
            <w:shd w:val="clear" w:color="auto" w:fill="BEE3FF"/>
          </w:tcPr>
          <w:p w14:paraId="1840A500" w14:textId="2221BA7B" w:rsidR="006F5A02" w:rsidRPr="00463A92" w:rsidRDefault="009006B0" w:rsidP="004A263F">
            <w:pPr>
              <w:pStyle w:val="TableParagraph"/>
              <w:spacing w:before="59" w:line="240" w:lineRule="auto"/>
              <w:ind w:left="770"/>
              <w:rPr>
                <w:sz w:val="24"/>
              </w:rPr>
            </w:pPr>
            <w:r w:rsidRPr="00463A92">
              <w:rPr>
                <w:sz w:val="24"/>
              </w:rPr>
              <w:t>Round 3:</w:t>
            </w:r>
          </w:p>
        </w:tc>
        <w:tc>
          <w:tcPr>
            <w:tcW w:w="3060" w:type="dxa"/>
            <w:tcBorders>
              <w:left w:val="single" w:sz="4" w:space="0" w:color="00375F"/>
              <w:right w:val="single" w:sz="4" w:space="0" w:color="00375F"/>
            </w:tcBorders>
            <w:shd w:val="clear" w:color="auto" w:fill="BEE3FF"/>
          </w:tcPr>
          <w:p w14:paraId="0306C2AD" w14:textId="29C602C3" w:rsidR="006F5A02" w:rsidRPr="00463A92" w:rsidRDefault="00954F9A" w:rsidP="004A263F">
            <w:pPr>
              <w:pStyle w:val="TableParagraph"/>
              <w:spacing w:before="59" w:line="240" w:lineRule="auto"/>
              <w:ind w:left="151"/>
              <w:rPr>
                <w:sz w:val="24"/>
              </w:rPr>
            </w:pPr>
            <w:r w:rsidRPr="00463A92">
              <w:rPr>
                <w:sz w:val="24"/>
              </w:rPr>
              <w:t>September 8, 2022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00375F"/>
              <w:right w:val="single" w:sz="4" w:space="0" w:color="00375F"/>
            </w:tcBorders>
            <w:shd w:val="clear" w:color="auto" w:fill="BEE3FF"/>
          </w:tcPr>
          <w:p w14:paraId="356719E0" w14:textId="77777777" w:rsidR="006F5A02" w:rsidRDefault="006F5A02">
            <w:pPr>
              <w:rPr>
                <w:sz w:val="2"/>
                <w:szCs w:val="2"/>
              </w:rPr>
            </w:pPr>
          </w:p>
        </w:tc>
      </w:tr>
      <w:tr w:rsidR="006F5A02" w14:paraId="3EACE4A8" w14:textId="77777777" w:rsidTr="00954F9A">
        <w:trPr>
          <w:trHeight w:val="401"/>
        </w:trPr>
        <w:tc>
          <w:tcPr>
            <w:tcW w:w="3240" w:type="dxa"/>
            <w:tcBorders>
              <w:right w:val="single" w:sz="4" w:space="0" w:color="00375F"/>
            </w:tcBorders>
            <w:shd w:val="clear" w:color="auto" w:fill="BEE3FF"/>
          </w:tcPr>
          <w:p w14:paraId="0F7E1AB4" w14:textId="257A0D15" w:rsidR="006F5A02" w:rsidRPr="00463A92" w:rsidRDefault="009006B0" w:rsidP="004A263F">
            <w:pPr>
              <w:pStyle w:val="TableParagraph"/>
              <w:spacing w:before="59" w:line="240" w:lineRule="auto"/>
              <w:ind w:left="806"/>
              <w:rPr>
                <w:sz w:val="24"/>
              </w:rPr>
            </w:pPr>
            <w:r w:rsidRPr="00463A92">
              <w:rPr>
                <w:sz w:val="24"/>
              </w:rPr>
              <w:t>Round 4:</w:t>
            </w:r>
          </w:p>
        </w:tc>
        <w:tc>
          <w:tcPr>
            <w:tcW w:w="3060" w:type="dxa"/>
            <w:tcBorders>
              <w:left w:val="single" w:sz="4" w:space="0" w:color="00375F"/>
              <w:right w:val="single" w:sz="4" w:space="0" w:color="00375F"/>
            </w:tcBorders>
            <w:shd w:val="clear" w:color="auto" w:fill="BEE3FF"/>
          </w:tcPr>
          <w:p w14:paraId="73D32E4C" w14:textId="2C64BCDF" w:rsidR="006F5A02" w:rsidRPr="00463A92" w:rsidRDefault="00954F9A" w:rsidP="004A263F">
            <w:pPr>
              <w:pStyle w:val="TableParagraph"/>
              <w:spacing w:before="59" w:line="240" w:lineRule="auto"/>
              <w:ind w:left="151"/>
              <w:rPr>
                <w:sz w:val="24"/>
              </w:rPr>
            </w:pPr>
            <w:r w:rsidRPr="00463A92">
              <w:rPr>
                <w:sz w:val="24"/>
              </w:rPr>
              <w:t>March 8, 2022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00375F"/>
              <w:bottom w:val="nil"/>
              <w:right w:val="single" w:sz="4" w:space="0" w:color="00375F"/>
            </w:tcBorders>
            <w:shd w:val="clear" w:color="auto" w:fill="BEE3FF"/>
          </w:tcPr>
          <w:p w14:paraId="07A421AF" w14:textId="77777777" w:rsidR="006F5A02" w:rsidRDefault="006F5A02">
            <w:pPr>
              <w:rPr>
                <w:sz w:val="2"/>
                <w:szCs w:val="2"/>
              </w:rPr>
            </w:pPr>
          </w:p>
        </w:tc>
      </w:tr>
      <w:tr w:rsidR="004A263F" w14:paraId="2B04AF39" w14:textId="77777777" w:rsidTr="00954F9A">
        <w:trPr>
          <w:trHeight w:val="401"/>
        </w:trPr>
        <w:tc>
          <w:tcPr>
            <w:tcW w:w="3240" w:type="dxa"/>
            <w:tcBorders>
              <w:right w:val="single" w:sz="4" w:space="0" w:color="00375F"/>
            </w:tcBorders>
            <w:shd w:val="clear" w:color="auto" w:fill="BEE3FF"/>
          </w:tcPr>
          <w:p w14:paraId="5C78DF07" w14:textId="5A259644" w:rsidR="004A263F" w:rsidRPr="00463A92" w:rsidRDefault="004A263F" w:rsidP="008F65C6">
            <w:pPr>
              <w:pStyle w:val="TableParagraph"/>
              <w:spacing w:before="59" w:line="240" w:lineRule="auto"/>
              <w:ind w:left="806"/>
              <w:rPr>
                <w:sz w:val="24"/>
              </w:rPr>
            </w:pPr>
            <w:r w:rsidRPr="00463A92">
              <w:rPr>
                <w:sz w:val="24"/>
              </w:rPr>
              <w:t xml:space="preserve">Round </w:t>
            </w:r>
            <w:r w:rsidR="008F65C6" w:rsidRPr="00463A92">
              <w:rPr>
                <w:sz w:val="24"/>
              </w:rPr>
              <w:t>5</w:t>
            </w:r>
            <w:r w:rsidRPr="00463A92">
              <w:rPr>
                <w:sz w:val="24"/>
              </w:rPr>
              <w:t>:</w:t>
            </w:r>
          </w:p>
        </w:tc>
        <w:tc>
          <w:tcPr>
            <w:tcW w:w="3060" w:type="dxa"/>
            <w:tcBorders>
              <w:left w:val="single" w:sz="4" w:space="0" w:color="00375F"/>
              <w:right w:val="single" w:sz="4" w:space="0" w:color="00375F"/>
            </w:tcBorders>
            <w:shd w:val="clear" w:color="auto" w:fill="BEE3FF"/>
          </w:tcPr>
          <w:p w14:paraId="2410FF0A" w14:textId="2FAE7C2C" w:rsidR="004A263F" w:rsidRPr="00463A92" w:rsidRDefault="00954F9A" w:rsidP="004A263F">
            <w:pPr>
              <w:pStyle w:val="TableParagraph"/>
              <w:spacing w:before="59" w:line="240" w:lineRule="auto"/>
              <w:ind w:left="151"/>
              <w:rPr>
                <w:sz w:val="24"/>
              </w:rPr>
            </w:pPr>
            <w:r w:rsidRPr="00463A92">
              <w:rPr>
                <w:sz w:val="24"/>
              </w:rPr>
              <w:t>May 8, 2023</w:t>
            </w:r>
            <w:r w:rsidR="004A263F" w:rsidRPr="00463A92">
              <w:rPr>
                <w:sz w:val="24"/>
              </w:rPr>
              <w:t xml:space="preserve"> </w:t>
            </w:r>
          </w:p>
        </w:tc>
        <w:tc>
          <w:tcPr>
            <w:tcW w:w="1892" w:type="dxa"/>
            <w:tcBorders>
              <w:top w:val="nil"/>
              <w:left w:val="single" w:sz="4" w:space="0" w:color="00375F"/>
              <w:bottom w:val="nil"/>
              <w:right w:val="single" w:sz="4" w:space="0" w:color="00375F"/>
            </w:tcBorders>
            <w:shd w:val="clear" w:color="auto" w:fill="BEE3FF"/>
          </w:tcPr>
          <w:p w14:paraId="3B14E0E6" w14:textId="77777777" w:rsidR="004A263F" w:rsidRDefault="004A263F">
            <w:pPr>
              <w:rPr>
                <w:sz w:val="2"/>
                <w:szCs w:val="2"/>
              </w:rPr>
            </w:pPr>
          </w:p>
        </w:tc>
      </w:tr>
      <w:tr w:rsidR="00954F9A" w14:paraId="30AF1183" w14:textId="77777777">
        <w:trPr>
          <w:trHeight w:val="401"/>
        </w:trPr>
        <w:tc>
          <w:tcPr>
            <w:tcW w:w="3240" w:type="dxa"/>
            <w:tcBorders>
              <w:right w:val="single" w:sz="4" w:space="0" w:color="00375F"/>
            </w:tcBorders>
            <w:shd w:val="clear" w:color="auto" w:fill="BEE3FF"/>
          </w:tcPr>
          <w:p w14:paraId="54151EB0" w14:textId="65B5E9DC" w:rsidR="00954F9A" w:rsidRPr="00463A92" w:rsidRDefault="00954F9A" w:rsidP="008F65C6">
            <w:pPr>
              <w:pStyle w:val="TableParagraph"/>
              <w:spacing w:before="59" w:line="240" w:lineRule="auto"/>
              <w:ind w:left="806"/>
              <w:rPr>
                <w:sz w:val="24"/>
              </w:rPr>
            </w:pPr>
            <w:r w:rsidRPr="00463A92">
              <w:rPr>
                <w:sz w:val="24"/>
              </w:rPr>
              <w:t>Round 6:</w:t>
            </w:r>
          </w:p>
        </w:tc>
        <w:tc>
          <w:tcPr>
            <w:tcW w:w="3060" w:type="dxa"/>
            <w:tcBorders>
              <w:left w:val="single" w:sz="4" w:space="0" w:color="00375F"/>
              <w:right w:val="single" w:sz="4" w:space="0" w:color="00375F"/>
            </w:tcBorders>
            <w:shd w:val="clear" w:color="auto" w:fill="BEE3FF"/>
          </w:tcPr>
          <w:p w14:paraId="49472240" w14:textId="607CA5D6" w:rsidR="00954F9A" w:rsidRPr="00463A92" w:rsidRDefault="00954F9A" w:rsidP="004A263F">
            <w:pPr>
              <w:pStyle w:val="TableParagraph"/>
              <w:spacing w:before="59" w:line="240" w:lineRule="auto"/>
              <w:ind w:left="151"/>
              <w:rPr>
                <w:sz w:val="24"/>
              </w:rPr>
            </w:pPr>
            <w:r w:rsidRPr="00463A92">
              <w:rPr>
                <w:sz w:val="24"/>
              </w:rPr>
              <w:t>June 8, 2023</w:t>
            </w:r>
          </w:p>
        </w:tc>
        <w:tc>
          <w:tcPr>
            <w:tcW w:w="1892" w:type="dxa"/>
            <w:tcBorders>
              <w:top w:val="nil"/>
              <w:left w:val="single" w:sz="4" w:space="0" w:color="00375F"/>
              <w:right w:val="single" w:sz="4" w:space="0" w:color="00375F"/>
            </w:tcBorders>
            <w:shd w:val="clear" w:color="auto" w:fill="BEE3FF"/>
          </w:tcPr>
          <w:p w14:paraId="48F9C2B2" w14:textId="77777777" w:rsidR="00954F9A" w:rsidRDefault="00954F9A">
            <w:pPr>
              <w:rPr>
                <w:sz w:val="2"/>
                <w:szCs w:val="2"/>
              </w:rPr>
            </w:pPr>
          </w:p>
        </w:tc>
      </w:tr>
    </w:tbl>
    <w:p w14:paraId="114921F5" w14:textId="77777777" w:rsidR="006F5A02" w:rsidRDefault="006F5A02">
      <w:pPr>
        <w:pStyle w:val="BodyText"/>
        <w:spacing w:before="7"/>
        <w:rPr>
          <w:sz w:val="7"/>
        </w:rPr>
      </w:pPr>
    </w:p>
    <w:tbl>
      <w:tblPr>
        <w:tblW w:w="0" w:type="auto"/>
        <w:tblInd w:w="1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3060"/>
        <w:gridCol w:w="1892"/>
      </w:tblGrid>
      <w:tr w:rsidR="006F5A02" w14:paraId="1FCB6866" w14:textId="77777777">
        <w:trPr>
          <w:trHeight w:val="401"/>
        </w:trPr>
        <w:tc>
          <w:tcPr>
            <w:tcW w:w="3240" w:type="dxa"/>
            <w:tcBorders>
              <w:right w:val="single" w:sz="4" w:space="0" w:color="00375F"/>
            </w:tcBorders>
            <w:shd w:val="clear" w:color="auto" w:fill="40ADFF"/>
          </w:tcPr>
          <w:p w14:paraId="3DA86741" w14:textId="77777777" w:rsidR="006F5A02" w:rsidRDefault="009006B0">
            <w:pPr>
              <w:pStyle w:val="TableParagraph"/>
              <w:spacing w:before="59" w:line="240" w:lineRule="auto"/>
              <w:ind w:left="1310" w:right="1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Event</w:t>
            </w:r>
          </w:p>
        </w:tc>
        <w:tc>
          <w:tcPr>
            <w:tcW w:w="3060" w:type="dxa"/>
            <w:tcBorders>
              <w:top w:val="single" w:sz="4" w:space="0" w:color="00375F"/>
              <w:left w:val="single" w:sz="4" w:space="0" w:color="00375F"/>
              <w:bottom w:val="single" w:sz="4" w:space="0" w:color="00375F"/>
              <w:right w:val="single" w:sz="4" w:space="0" w:color="00375F"/>
            </w:tcBorders>
            <w:shd w:val="clear" w:color="auto" w:fill="40ADFF"/>
          </w:tcPr>
          <w:p w14:paraId="008E0BBF" w14:textId="77777777" w:rsidR="006F5A02" w:rsidRDefault="009006B0">
            <w:pPr>
              <w:pStyle w:val="TableParagraph"/>
              <w:spacing w:before="59" w:line="240" w:lineRule="auto"/>
              <w:ind w:left="1275" w:right="1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892" w:type="dxa"/>
            <w:tcBorders>
              <w:top w:val="single" w:sz="4" w:space="0" w:color="00375F"/>
              <w:left w:val="single" w:sz="4" w:space="0" w:color="00375F"/>
              <w:bottom w:val="single" w:sz="4" w:space="0" w:color="00375F"/>
              <w:right w:val="single" w:sz="4" w:space="0" w:color="00375F"/>
            </w:tcBorders>
            <w:shd w:val="clear" w:color="auto" w:fill="40ADFF"/>
          </w:tcPr>
          <w:p w14:paraId="64655DC6" w14:textId="77777777" w:rsidR="006F5A02" w:rsidRDefault="009006B0">
            <w:pPr>
              <w:pStyle w:val="TableParagraph"/>
              <w:spacing w:before="59" w:line="240" w:lineRule="auto"/>
              <w:ind w:left="665" w:right="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6F5A02" w14:paraId="43171C11" w14:textId="77777777">
        <w:trPr>
          <w:trHeight w:val="401"/>
        </w:trPr>
        <w:tc>
          <w:tcPr>
            <w:tcW w:w="3240" w:type="dxa"/>
            <w:tcBorders>
              <w:right w:val="single" w:sz="4" w:space="0" w:color="00375F"/>
            </w:tcBorders>
            <w:shd w:val="clear" w:color="auto" w:fill="BEE3FF"/>
          </w:tcPr>
          <w:p w14:paraId="5970CC79" w14:textId="77777777" w:rsidR="006F5A02" w:rsidRDefault="009006B0">
            <w:pPr>
              <w:pStyle w:val="TableParagraph"/>
              <w:spacing w:before="59" w:line="240" w:lineRule="auto"/>
              <w:ind w:left="150"/>
              <w:rPr>
                <w:sz w:val="24"/>
              </w:rPr>
            </w:pPr>
            <w:r>
              <w:rPr>
                <w:sz w:val="24"/>
              </w:rPr>
              <w:t>Notice of Intent to Award</w:t>
            </w:r>
          </w:p>
        </w:tc>
        <w:tc>
          <w:tcPr>
            <w:tcW w:w="4952" w:type="dxa"/>
            <w:gridSpan w:val="2"/>
            <w:tcBorders>
              <w:top w:val="single" w:sz="4" w:space="0" w:color="00375F"/>
              <w:left w:val="single" w:sz="4" w:space="0" w:color="00375F"/>
              <w:bottom w:val="single" w:sz="4" w:space="0" w:color="00375F"/>
              <w:right w:val="single" w:sz="4" w:space="0" w:color="00375F"/>
            </w:tcBorders>
            <w:shd w:val="clear" w:color="auto" w:fill="BEE3FF"/>
          </w:tcPr>
          <w:p w14:paraId="5761195E" w14:textId="77777777" w:rsidR="006F5A02" w:rsidRDefault="009006B0">
            <w:pPr>
              <w:pStyle w:val="TableParagraph"/>
              <w:spacing w:before="59" w:line="240" w:lineRule="auto"/>
              <w:ind w:left="2064" w:right="2011"/>
              <w:jc w:val="center"/>
              <w:rPr>
                <w:sz w:val="24"/>
              </w:rPr>
            </w:pPr>
            <w:r>
              <w:rPr>
                <w:sz w:val="24"/>
              </w:rPr>
              <w:t>ongoing</w:t>
            </w:r>
          </w:p>
        </w:tc>
      </w:tr>
    </w:tbl>
    <w:p w14:paraId="689C87BF" w14:textId="77777777" w:rsidR="006F5A02" w:rsidRDefault="006F5A02">
      <w:pPr>
        <w:pStyle w:val="BodyText"/>
        <w:rPr>
          <w:sz w:val="12"/>
        </w:rPr>
      </w:pPr>
    </w:p>
    <w:p w14:paraId="5810A6D7" w14:textId="77777777" w:rsidR="006F5A02" w:rsidRDefault="009006B0">
      <w:pPr>
        <w:pStyle w:val="Heading3"/>
        <w:numPr>
          <w:ilvl w:val="1"/>
          <w:numId w:val="10"/>
        </w:numPr>
        <w:tabs>
          <w:tab w:val="left" w:pos="757"/>
          <w:tab w:val="left" w:pos="758"/>
        </w:tabs>
        <w:spacing w:before="100"/>
      </w:pPr>
      <w:bookmarkStart w:id="5" w:name="_bookmark4"/>
      <w:bookmarkEnd w:id="5"/>
      <w:r>
        <w:rPr>
          <w:spacing w:val="-5"/>
        </w:rPr>
        <w:t xml:space="preserve">SINGLE POINT </w:t>
      </w:r>
      <w:r>
        <w:rPr>
          <w:spacing w:val="-3"/>
        </w:rPr>
        <w:t xml:space="preserve">OF </w:t>
      </w:r>
      <w:r>
        <w:rPr>
          <w:spacing w:val="-5"/>
        </w:rPr>
        <w:t>CONTACT</w:t>
      </w:r>
      <w:r>
        <w:rPr>
          <w:spacing w:val="-28"/>
        </w:rPr>
        <w:t xml:space="preserve"> </w:t>
      </w:r>
      <w:r>
        <w:rPr>
          <w:spacing w:val="-5"/>
        </w:rPr>
        <w:t>(SPC)</w:t>
      </w:r>
    </w:p>
    <w:p w14:paraId="11DD7AFF" w14:textId="77777777" w:rsidR="006F5A02" w:rsidRDefault="009006B0">
      <w:pPr>
        <w:pStyle w:val="BodyText"/>
        <w:spacing w:before="239"/>
        <w:ind w:left="743" w:right="227"/>
      </w:pPr>
      <w:r>
        <w:rPr>
          <w:spacing w:val="-4"/>
        </w:rPr>
        <w:t xml:space="preserve">The SPC for this </w:t>
      </w:r>
      <w:r>
        <w:rPr>
          <w:spacing w:val="-5"/>
        </w:rPr>
        <w:t xml:space="preserve">RFA </w:t>
      </w:r>
      <w:r>
        <w:rPr>
          <w:spacing w:val="-3"/>
        </w:rPr>
        <w:t xml:space="preserve">is </w:t>
      </w:r>
      <w:r>
        <w:rPr>
          <w:spacing w:val="-5"/>
        </w:rPr>
        <w:t xml:space="preserve">identified </w:t>
      </w:r>
      <w:r>
        <w:rPr>
          <w:spacing w:val="-3"/>
        </w:rPr>
        <w:t xml:space="preserve">on </w:t>
      </w:r>
      <w:r>
        <w:rPr>
          <w:spacing w:val="-4"/>
        </w:rPr>
        <w:t xml:space="preserve">the </w:t>
      </w:r>
      <w:r>
        <w:rPr>
          <w:spacing w:val="-5"/>
        </w:rPr>
        <w:t xml:space="preserve">Cover Page, along </w:t>
      </w:r>
      <w:r>
        <w:rPr>
          <w:spacing w:val="-4"/>
        </w:rPr>
        <w:t xml:space="preserve">with the </w:t>
      </w:r>
      <w:r>
        <w:rPr>
          <w:spacing w:val="-5"/>
        </w:rPr>
        <w:t xml:space="preserve">SPC’s contact </w:t>
      </w:r>
      <w:r>
        <w:rPr>
          <w:spacing w:val="-6"/>
        </w:rPr>
        <w:t xml:space="preserve">information. </w:t>
      </w:r>
      <w:r>
        <w:rPr>
          <w:spacing w:val="-5"/>
        </w:rPr>
        <w:t xml:space="preserve">Applicant must direct </w:t>
      </w:r>
      <w:r>
        <w:rPr>
          <w:spacing w:val="-4"/>
        </w:rPr>
        <w:t xml:space="preserve">all </w:t>
      </w:r>
      <w:r>
        <w:rPr>
          <w:spacing w:val="-6"/>
        </w:rPr>
        <w:t xml:space="preserve">communications </w:t>
      </w:r>
      <w:r>
        <w:rPr>
          <w:spacing w:val="-5"/>
        </w:rPr>
        <w:t xml:space="preserve">related </w:t>
      </w:r>
      <w:r>
        <w:rPr>
          <w:spacing w:val="-3"/>
        </w:rPr>
        <w:t xml:space="preserve">to </w:t>
      </w:r>
      <w:r>
        <w:rPr>
          <w:spacing w:val="-4"/>
        </w:rPr>
        <w:t xml:space="preserve">any </w:t>
      </w:r>
      <w:r>
        <w:rPr>
          <w:spacing w:val="-5"/>
        </w:rPr>
        <w:t xml:space="preserve">provision </w:t>
      </w:r>
      <w:r>
        <w:rPr>
          <w:spacing w:val="-3"/>
        </w:rPr>
        <w:t xml:space="preserve">of </w:t>
      </w:r>
      <w:r>
        <w:rPr>
          <w:spacing w:val="-4"/>
        </w:rPr>
        <w:t xml:space="preserve">the </w:t>
      </w:r>
      <w:r>
        <w:rPr>
          <w:spacing w:val="-5"/>
        </w:rPr>
        <w:t xml:space="preserve">RFA, whether about </w:t>
      </w:r>
      <w:r>
        <w:rPr>
          <w:spacing w:val="-4"/>
        </w:rPr>
        <w:t xml:space="preserve">the </w:t>
      </w:r>
      <w:r>
        <w:rPr>
          <w:spacing w:val="-5"/>
        </w:rPr>
        <w:t xml:space="preserve">technical </w:t>
      </w:r>
      <w:r>
        <w:rPr>
          <w:spacing w:val="-6"/>
        </w:rPr>
        <w:t xml:space="preserve">requirements </w:t>
      </w:r>
      <w:r>
        <w:rPr>
          <w:spacing w:val="-3"/>
        </w:rPr>
        <w:t xml:space="preserve">of </w:t>
      </w:r>
      <w:r>
        <w:rPr>
          <w:spacing w:val="-4"/>
        </w:rPr>
        <w:t xml:space="preserve">the RFA, </w:t>
      </w:r>
      <w:r>
        <w:rPr>
          <w:spacing w:val="-6"/>
        </w:rPr>
        <w:t xml:space="preserve">contractual requirements, </w:t>
      </w:r>
      <w:r>
        <w:rPr>
          <w:spacing w:val="-4"/>
        </w:rPr>
        <w:t xml:space="preserve">the RFA </w:t>
      </w:r>
      <w:r>
        <w:rPr>
          <w:spacing w:val="-5"/>
        </w:rPr>
        <w:t xml:space="preserve">process, </w:t>
      </w:r>
      <w:r>
        <w:rPr>
          <w:spacing w:val="-3"/>
        </w:rPr>
        <w:t xml:space="preserve">or </w:t>
      </w:r>
      <w:r>
        <w:rPr>
          <w:spacing w:val="-4"/>
        </w:rPr>
        <w:t xml:space="preserve">any </w:t>
      </w:r>
      <w:r>
        <w:rPr>
          <w:spacing w:val="-5"/>
        </w:rPr>
        <w:t xml:space="preserve">other provision only </w:t>
      </w:r>
      <w:r>
        <w:rPr>
          <w:spacing w:val="-3"/>
        </w:rPr>
        <w:t xml:space="preserve">to </w:t>
      </w:r>
      <w:r>
        <w:rPr>
          <w:spacing w:val="-4"/>
        </w:rPr>
        <w:t xml:space="preserve">the </w:t>
      </w:r>
      <w:r>
        <w:rPr>
          <w:spacing w:val="-5"/>
        </w:rPr>
        <w:t>SPC.</w:t>
      </w:r>
    </w:p>
    <w:p w14:paraId="78C449E5" w14:textId="77777777" w:rsidR="006F5A02" w:rsidRDefault="006F5A02">
      <w:pPr>
        <w:pStyle w:val="BodyText"/>
        <w:spacing w:before="9"/>
        <w:rPr>
          <w:sz w:val="30"/>
        </w:rPr>
      </w:pPr>
    </w:p>
    <w:p w14:paraId="1D53DE6A" w14:textId="77777777" w:rsidR="006F5A02" w:rsidRDefault="009006B0">
      <w:pPr>
        <w:pStyle w:val="Heading2"/>
        <w:tabs>
          <w:tab w:val="left" w:pos="1909"/>
        </w:tabs>
        <w:spacing w:before="1"/>
      </w:pPr>
      <w:bookmarkStart w:id="6" w:name="SECTION_2:_AUTHORITY,_OVERVIEW,_AND_SCOP"/>
      <w:bookmarkStart w:id="7" w:name="_bookmark5"/>
      <w:bookmarkEnd w:id="6"/>
      <w:bookmarkEnd w:id="7"/>
      <w:r>
        <w:rPr>
          <w:spacing w:val="-5"/>
        </w:rPr>
        <w:t>SECTION</w:t>
      </w:r>
      <w:r>
        <w:rPr>
          <w:spacing w:val="-10"/>
        </w:rPr>
        <w:t xml:space="preserve"> </w:t>
      </w:r>
      <w:r>
        <w:rPr>
          <w:spacing w:val="-3"/>
        </w:rPr>
        <w:t>2:</w:t>
      </w:r>
      <w:r>
        <w:rPr>
          <w:spacing w:val="-3"/>
        </w:rPr>
        <w:tab/>
      </w:r>
      <w:r>
        <w:rPr>
          <w:spacing w:val="-10"/>
        </w:rPr>
        <w:t xml:space="preserve">AUTHORITY, </w:t>
      </w:r>
      <w:r>
        <w:rPr>
          <w:spacing w:val="-12"/>
        </w:rPr>
        <w:t xml:space="preserve">OVERVIEW,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SCOPE</w:t>
      </w:r>
    </w:p>
    <w:p w14:paraId="358844AD" w14:textId="77777777" w:rsidR="006F5A02" w:rsidRDefault="009006B0">
      <w:pPr>
        <w:pStyle w:val="Heading3"/>
        <w:numPr>
          <w:ilvl w:val="1"/>
          <w:numId w:val="9"/>
        </w:numPr>
        <w:tabs>
          <w:tab w:val="left" w:pos="757"/>
          <w:tab w:val="left" w:pos="758"/>
        </w:tabs>
        <w:spacing w:before="239"/>
      </w:pPr>
      <w:bookmarkStart w:id="8" w:name="_bookmark6"/>
      <w:bookmarkEnd w:id="8"/>
      <w:r>
        <w:rPr>
          <w:spacing w:val="-5"/>
        </w:rPr>
        <w:t>AUTHORITY</w:t>
      </w:r>
    </w:p>
    <w:p w14:paraId="47BF7537" w14:textId="77777777" w:rsidR="006F5A02" w:rsidRDefault="009006B0">
      <w:pPr>
        <w:pStyle w:val="BodyText"/>
        <w:spacing w:before="240"/>
        <w:ind w:left="743"/>
      </w:pPr>
      <w:r>
        <w:t>Agency is issuing this RFA pursuant to ORS 336.431(3) and (4).</w:t>
      </w:r>
    </w:p>
    <w:p w14:paraId="1700AD0E" w14:textId="77777777" w:rsidR="006F5A02" w:rsidRDefault="009006B0">
      <w:pPr>
        <w:pStyle w:val="Heading3"/>
        <w:numPr>
          <w:ilvl w:val="1"/>
          <w:numId w:val="9"/>
        </w:numPr>
        <w:tabs>
          <w:tab w:val="left" w:pos="757"/>
          <w:tab w:val="left" w:pos="758"/>
        </w:tabs>
      </w:pPr>
      <w:bookmarkStart w:id="9" w:name="_bookmark7"/>
      <w:bookmarkEnd w:id="9"/>
      <w:r>
        <w:rPr>
          <w:spacing w:val="-5"/>
        </w:rPr>
        <w:t xml:space="preserve">OVERVIEW </w:t>
      </w:r>
      <w:r>
        <w:rPr>
          <w:spacing w:val="-4"/>
        </w:rPr>
        <w:t xml:space="preserve">AND </w:t>
      </w:r>
      <w:r>
        <w:rPr>
          <w:spacing w:val="-5"/>
        </w:rPr>
        <w:t xml:space="preserve">SCOPE </w:t>
      </w:r>
      <w:r>
        <w:rPr>
          <w:spacing w:val="-3"/>
        </w:rPr>
        <w:t>OF</w:t>
      </w:r>
      <w:r>
        <w:rPr>
          <w:spacing w:val="-29"/>
        </w:rPr>
        <w:t xml:space="preserve"> </w:t>
      </w:r>
      <w:r>
        <w:rPr>
          <w:spacing w:val="-5"/>
        </w:rPr>
        <w:t>WORK</w:t>
      </w:r>
    </w:p>
    <w:p w14:paraId="0FFB9F0C" w14:textId="744404A5" w:rsidR="006F5A02" w:rsidRDefault="009006B0">
      <w:pPr>
        <w:pStyle w:val="BodyText"/>
        <w:spacing w:before="240"/>
        <w:ind w:left="469" w:right="227"/>
      </w:pPr>
      <w:r>
        <w:rPr>
          <w:spacing w:val="-4"/>
        </w:rPr>
        <w:t xml:space="preserve">The </w:t>
      </w:r>
      <w:r>
        <w:rPr>
          <w:spacing w:val="-6"/>
        </w:rPr>
        <w:t xml:space="preserve">purpose </w:t>
      </w:r>
      <w:r>
        <w:rPr>
          <w:spacing w:val="-3"/>
        </w:rPr>
        <w:t xml:space="preserve">of </w:t>
      </w:r>
      <w:r>
        <w:rPr>
          <w:spacing w:val="-4"/>
        </w:rPr>
        <w:t xml:space="preserve">the </w:t>
      </w:r>
      <w:r w:rsidR="007B58AA">
        <w:t>Competitive Oregon Farm to School Grant for Reimbursement of Oregon Foods</w:t>
      </w:r>
      <w:r w:rsidR="007B58AA" w:rsidDel="007B58AA">
        <w:rPr>
          <w:spacing w:val="-5"/>
        </w:rPr>
        <w:t xml:space="preserve"> </w:t>
      </w:r>
      <w:r>
        <w:rPr>
          <w:spacing w:val="-3"/>
        </w:rPr>
        <w:t xml:space="preserve">is to </w:t>
      </w:r>
      <w:r>
        <w:rPr>
          <w:spacing w:val="-5"/>
        </w:rPr>
        <w:t xml:space="preserve">encourage </w:t>
      </w:r>
      <w:r>
        <w:rPr>
          <w:spacing w:val="-4"/>
        </w:rPr>
        <w:t xml:space="preserve">and </w:t>
      </w:r>
      <w:r>
        <w:rPr>
          <w:spacing w:val="-5"/>
        </w:rPr>
        <w:t xml:space="preserve">sustain successful efforts </w:t>
      </w:r>
      <w:r>
        <w:rPr>
          <w:spacing w:val="-3"/>
        </w:rPr>
        <w:t xml:space="preserve">to </w:t>
      </w:r>
      <w:r>
        <w:rPr>
          <w:spacing w:val="-5"/>
        </w:rPr>
        <w:t xml:space="preserve">purchase </w:t>
      </w:r>
      <w:r>
        <w:rPr>
          <w:spacing w:val="-4"/>
        </w:rPr>
        <w:t xml:space="preserve">or </w:t>
      </w:r>
      <w:r>
        <w:rPr>
          <w:spacing w:val="-5"/>
        </w:rPr>
        <w:t xml:space="preserve">promote </w:t>
      </w:r>
      <w:r>
        <w:rPr>
          <w:spacing w:val="-4"/>
        </w:rPr>
        <w:t xml:space="preserve">food </w:t>
      </w:r>
      <w:r>
        <w:rPr>
          <w:spacing w:val="-5"/>
        </w:rPr>
        <w:t xml:space="preserve">that </w:t>
      </w:r>
      <w:r>
        <w:rPr>
          <w:spacing w:val="-4"/>
        </w:rPr>
        <w:t xml:space="preserve">are: (1) </w:t>
      </w:r>
      <w:r>
        <w:rPr>
          <w:spacing w:val="-5"/>
        </w:rPr>
        <w:t xml:space="preserve">produced </w:t>
      </w:r>
      <w:r>
        <w:rPr>
          <w:spacing w:val="-3"/>
        </w:rPr>
        <w:t xml:space="preserve">in </w:t>
      </w:r>
      <w:r>
        <w:rPr>
          <w:spacing w:val="-4"/>
        </w:rPr>
        <w:t xml:space="preserve">the </w:t>
      </w:r>
      <w:r>
        <w:rPr>
          <w:spacing w:val="-5"/>
        </w:rPr>
        <w:t xml:space="preserve">State </w:t>
      </w:r>
      <w:r>
        <w:rPr>
          <w:spacing w:val="-4"/>
        </w:rPr>
        <w:t xml:space="preserve">of </w:t>
      </w:r>
      <w:r>
        <w:rPr>
          <w:spacing w:val="-5"/>
        </w:rPr>
        <w:t xml:space="preserve">Oregon; </w:t>
      </w:r>
      <w:r>
        <w:rPr>
          <w:spacing w:val="-4"/>
        </w:rPr>
        <w:t xml:space="preserve">(2) more than </w:t>
      </w:r>
      <w:r>
        <w:rPr>
          <w:spacing w:val="-6"/>
        </w:rPr>
        <w:t xml:space="preserve">minimally </w:t>
      </w:r>
      <w:r>
        <w:rPr>
          <w:spacing w:val="-5"/>
        </w:rPr>
        <w:t xml:space="preserve">processed </w:t>
      </w:r>
      <w:r>
        <w:rPr>
          <w:spacing w:val="-3"/>
        </w:rPr>
        <w:t xml:space="preserve">in </w:t>
      </w:r>
      <w:r>
        <w:rPr>
          <w:spacing w:val="-4"/>
        </w:rPr>
        <w:t xml:space="preserve">the </w:t>
      </w:r>
      <w:r>
        <w:rPr>
          <w:spacing w:val="-5"/>
        </w:rPr>
        <w:t xml:space="preserve">State </w:t>
      </w:r>
      <w:r>
        <w:rPr>
          <w:spacing w:val="-4"/>
        </w:rPr>
        <w:t xml:space="preserve">of </w:t>
      </w:r>
      <w:r>
        <w:rPr>
          <w:spacing w:val="-5"/>
        </w:rPr>
        <w:t xml:space="preserve">Oregon; </w:t>
      </w:r>
      <w:r>
        <w:rPr>
          <w:spacing w:val="-3"/>
        </w:rPr>
        <w:t xml:space="preserve">or </w:t>
      </w:r>
      <w:r>
        <w:rPr>
          <w:spacing w:val="-4"/>
        </w:rPr>
        <w:t xml:space="preserve">(3) </w:t>
      </w:r>
      <w:r>
        <w:rPr>
          <w:spacing w:val="-5"/>
        </w:rPr>
        <w:t xml:space="preserve">both produced </w:t>
      </w:r>
      <w:r>
        <w:rPr>
          <w:spacing w:val="-4"/>
        </w:rPr>
        <w:t xml:space="preserve">and </w:t>
      </w:r>
      <w:r>
        <w:rPr>
          <w:spacing w:val="-5"/>
        </w:rPr>
        <w:t xml:space="preserve">processed </w:t>
      </w:r>
      <w:r>
        <w:rPr>
          <w:spacing w:val="-3"/>
        </w:rPr>
        <w:t xml:space="preserve">in </w:t>
      </w:r>
      <w:r>
        <w:rPr>
          <w:spacing w:val="-4"/>
        </w:rPr>
        <w:t xml:space="preserve">the </w:t>
      </w:r>
      <w:r>
        <w:rPr>
          <w:spacing w:val="-5"/>
        </w:rPr>
        <w:t xml:space="preserve">State </w:t>
      </w:r>
      <w:r>
        <w:rPr>
          <w:spacing w:val="-3"/>
        </w:rPr>
        <w:t xml:space="preserve">of </w:t>
      </w:r>
      <w:r>
        <w:rPr>
          <w:spacing w:val="-5"/>
        </w:rPr>
        <w:t xml:space="preserve">Oregon. Through </w:t>
      </w:r>
      <w:r>
        <w:rPr>
          <w:spacing w:val="-4"/>
        </w:rPr>
        <w:t xml:space="preserve">this </w:t>
      </w:r>
      <w:r>
        <w:rPr>
          <w:spacing w:val="-5"/>
        </w:rPr>
        <w:t xml:space="preserve">grant program, eligible entities </w:t>
      </w:r>
      <w:r>
        <w:rPr>
          <w:spacing w:val="-4"/>
        </w:rPr>
        <w:t xml:space="preserve">will </w:t>
      </w:r>
      <w:r>
        <w:rPr>
          <w:spacing w:val="-3"/>
        </w:rPr>
        <w:t xml:space="preserve">be </w:t>
      </w:r>
      <w:r>
        <w:rPr>
          <w:spacing w:val="-5"/>
        </w:rPr>
        <w:t xml:space="preserve">reimbursed </w:t>
      </w:r>
      <w:r>
        <w:rPr>
          <w:spacing w:val="-4"/>
        </w:rPr>
        <w:t xml:space="preserve">for food </w:t>
      </w:r>
      <w:r>
        <w:rPr>
          <w:spacing w:val="-5"/>
        </w:rPr>
        <w:t xml:space="preserve">purchases that </w:t>
      </w:r>
      <w:r>
        <w:rPr>
          <w:spacing w:val="-6"/>
        </w:rPr>
        <w:t xml:space="preserve">meet </w:t>
      </w:r>
      <w:r>
        <w:rPr>
          <w:spacing w:val="-4"/>
        </w:rPr>
        <w:t xml:space="preserve">the </w:t>
      </w:r>
      <w:r>
        <w:rPr>
          <w:spacing w:val="-5"/>
        </w:rPr>
        <w:t>required criteria.</w:t>
      </w:r>
    </w:p>
    <w:p w14:paraId="4311423C" w14:textId="77777777" w:rsidR="006F5A02" w:rsidRDefault="009006B0">
      <w:pPr>
        <w:pStyle w:val="BodyText"/>
        <w:spacing w:before="241"/>
        <w:ind w:left="470" w:right="121"/>
      </w:pPr>
      <w:r>
        <w:rPr>
          <w:spacing w:val="-4"/>
        </w:rPr>
        <w:t xml:space="preserve">All </w:t>
      </w:r>
      <w:r>
        <w:rPr>
          <w:spacing w:val="-5"/>
        </w:rPr>
        <w:t xml:space="preserve">entities that submit </w:t>
      </w:r>
      <w:r>
        <w:rPr>
          <w:spacing w:val="-3"/>
        </w:rPr>
        <w:t xml:space="preserve">an </w:t>
      </w:r>
      <w:r>
        <w:rPr>
          <w:spacing w:val="-6"/>
        </w:rPr>
        <w:t xml:space="preserve">Application (Attachment </w:t>
      </w:r>
      <w:r>
        <w:t xml:space="preserve">A </w:t>
      </w:r>
      <w:r>
        <w:rPr>
          <w:spacing w:val="-5"/>
        </w:rPr>
        <w:t xml:space="preserve">Part </w:t>
      </w:r>
      <w:r>
        <w:rPr>
          <w:spacing w:val="-3"/>
        </w:rPr>
        <w:t xml:space="preserve">1) by </w:t>
      </w:r>
      <w:r>
        <w:rPr>
          <w:spacing w:val="-5"/>
        </w:rPr>
        <w:t xml:space="preserve">closing date </w:t>
      </w:r>
      <w:r>
        <w:rPr>
          <w:spacing w:val="-4"/>
        </w:rPr>
        <w:t xml:space="preserve">per </w:t>
      </w:r>
      <w:r>
        <w:rPr>
          <w:spacing w:val="-5"/>
        </w:rPr>
        <w:t xml:space="preserve">round </w:t>
      </w:r>
      <w:r>
        <w:rPr>
          <w:spacing w:val="-3"/>
        </w:rPr>
        <w:t xml:space="preserve">of </w:t>
      </w:r>
      <w:r>
        <w:rPr>
          <w:spacing w:val="-6"/>
        </w:rPr>
        <w:t xml:space="preserve">competition </w:t>
      </w:r>
      <w:r>
        <w:rPr>
          <w:spacing w:val="-4"/>
        </w:rPr>
        <w:t xml:space="preserve">will </w:t>
      </w:r>
      <w:r>
        <w:rPr>
          <w:spacing w:val="-3"/>
        </w:rPr>
        <w:t xml:space="preserve">be </w:t>
      </w:r>
      <w:r>
        <w:rPr>
          <w:spacing w:val="-5"/>
        </w:rPr>
        <w:t xml:space="preserve">awarded </w:t>
      </w:r>
      <w:r>
        <w:t xml:space="preserve">a </w:t>
      </w:r>
      <w:r>
        <w:rPr>
          <w:spacing w:val="-5"/>
        </w:rPr>
        <w:t xml:space="preserve">Base Award Amount </w:t>
      </w:r>
      <w:r>
        <w:rPr>
          <w:spacing w:val="-3"/>
        </w:rPr>
        <w:t xml:space="preserve">as </w:t>
      </w:r>
      <w:r>
        <w:rPr>
          <w:spacing w:val="-5"/>
        </w:rPr>
        <w:t xml:space="preserve">listed below. Additional funds </w:t>
      </w:r>
      <w:r>
        <w:rPr>
          <w:spacing w:val="-4"/>
        </w:rPr>
        <w:t xml:space="preserve">may </w:t>
      </w:r>
      <w:r>
        <w:rPr>
          <w:spacing w:val="-3"/>
        </w:rPr>
        <w:t xml:space="preserve">be </w:t>
      </w:r>
      <w:r>
        <w:rPr>
          <w:spacing w:val="-5"/>
        </w:rPr>
        <w:t xml:space="preserve">awarded based </w:t>
      </w:r>
      <w:r>
        <w:rPr>
          <w:spacing w:val="-3"/>
        </w:rPr>
        <w:t xml:space="preserve">on </w:t>
      </w:r>
      <w:r>
        <w:t xml:space="preserve">a </w:t>
      </w:r>
      <w:r>
        <w:rPr>
          <w:spacing w:val="-5"/>
        </w:rPr>
        <w:t xml:space="preserve">preference point </w:t>
      </w:r>
      <w:r>
        <w:rPr>
          <w:spacing w:val="-6"/>
        </w:rPr>
        <w:t xml:space="preserve">calculation </w:t>
      </w:r>
      <w:r>
        <w:rPr>
          <w:spacing w:val="-5"/>
        </w:rPr>
        <w:t xml:space="preserve">through </w:t>
      </w:r>
      <w:r>
        <w:rPr>
          <w:spacing w:val="-4"/>
        </w:rPr>
        <w:t xml:space="preserve">the </w:t>
      </w:r>
      <w:r>
        <w:rPr>
          <w:spacing w:val="-6"/>
        </w:rPr>
        <w:t xml:space="preserve">evaluation </w:t>
      </w:r>
      <w:r>
        <w:rPr>
          <w:spacing w:val="-3"/>
        </w:rPr>
        <w:t xml:space="preserve">of </w:t>
      </w:r>
      <w:r>
        <w:rPr>
          <w:spacing w:val="-5"/>
        </w:rPr>
        <w:t xml:space="preserve">responses </w:t>
      </w:r>
      <w:r>
        <w:rPr>
          <w:spacing w:val="-6"/>
        </w:rPr>
        <w:t xml:space="preserve">(Attachment </w:t>
      </w:r>
      <w:r>
        <w:t xml:space="preserve">A </w:t>
      </w:r>
      <w:r>
        <w:rPr>
          <w:spacing w:val="-5"/>
        </w:rPr>
        <w:t xml:space="preserve">Part </w:t>
      </w:r>
      <w:r>
        <w:rPr>
          <w:spacing w:val="-4"/>
        </w:rPr>
        <w:t xml:space="preserve">2). </w:t>
      </w:r>
      <w:r>
        <w:rPr>
          <w:spacing w:val="-3"/>
        </w:rPr>
        <w:t xml:space="preserve">An </w:t>
      </w:r>
      <w:r>
        <w:rPr>
          <w:spacing w:val="-5"/>
        </w:rPr>
        <w:t xml:space="preserve">entity </w:t>
      </w:r>
      <w:r>
        <w:rPr>
          <w:spacing w:val="-4"/>
        </w:rPr>
        <w:t xml:space="preserve">may </w:t>
      </w:r>
      <w:r>
        <w:rPr>
          <w:spacing w:val="-5"/>
        </w:rPr>
        <w:t xml:space="preserve">submit </w:t>
      </w:r>
      <w:r>
        <w:rPr>
          <w:spacing w:val="-3"/>
        </w:rPr>
        <w:t xml:space="preserve">an </w:t>
      </w:r>
      <w:r>
        <w:rPr>
          <w:spacing w:val="-6"/>
        </w:rPr>
        <w:t xml:space="preserve">Application </w:t>
      </w:r>
      <w:r>
        <w:rPr>
          <w:spacing w:val="-5"/>
        </w:rPr>
        <w:t xml:space="preserve">during each round </w:t>
      </w:r>
      <w:r>
        <w:rPr>
          <w:spacing w:val="-3"/>
        </w:rPr>
        <w:t xml:space="preserve">of </w:t>
      </w:r>
      <w:r>
        <w:rPr>
          <w:spacing w:val="-6"/>
        </w:rPr>
        <w:t xml:space="preserve">competition; </w:t>
      </w:r>
      <w:r>
        <w:rPr>
          <w:spacing w:val="-5"/>
        </w:rPr>
        <w:t xml:space="preserve">however, </w:t>
      </w:r>
      <w:r>
        <w:rPr>
          <w:spacing w:val="-4"/>
        </w:rPr>
        <w:t xml:space="preserve">the </w:t>
      </w:r>
      <w:r>
        <w:rPr>
          <w:spacing w:val="-5"/>
        </w:rPr>
        <w:t xml:space="preserve">entity must have </w:t>
      </w:r>
      <w:r>
        <w:t xml:space="preserve">a </w:t>
      </w:r>
      <w:r>
        <w:rPr>
          <w:spacing w:val="-4"/>
        </w:rPr>
        <w:t xml:space="preserve">zero </w:t>
      </w:r>
      <w:r>
        <w:rPr>
          <w:spacing w:val="-5"/>
        </w:rPr>
        <w:t xml:space="preserve">balance </w:t>
      </w:r>
      <w:r>
        <w:rPr>
          <w:spacing w:val="-3"/>
        </w:rPr>
        <w:t xml:space="preserve">of </w:t>
      </w:r>
      <w:r>
        <w:rPr>
          <w:spacing w:val="-5"/>
        </w:rPr>
        <w:t xml:space="preserve">Grant Funds </w:t>
      </w:r>
      <w:r>
        <w:rPr>
          <w:spacing w:val="-3"/>
        </w:rPr>
        <w:t xml:space="preserve">in </w:t>
      </w:r>
      <w:r>
        <w:rPr>
          <w:spacing w:val="-4"/>
        </w:rPr>
        <w:t xml:space="preserve">the </w:t>
      </w:r>
      <w:r>
        <w:rPr>
          <w:spacing w:val="-5"/>
        </w:rPr>
        <w:t xml:space="preserve">previous round </w:t>
      </w:r>
      <w:r>
        <w:rPr>
          <w:spacing w:val="-3"/>
        </w:rPr>
        <w:t xml:space="preserve">of </w:t>
      </w:r>
      <w:r>
        <w:rPr>
          <w:spacing w:val="-6"/>
        </w:rPr>
        <w:t xml:space="preserve">competition </w:t>
      </w:r>
      <w:r>
        <w:rPr>
          <w:spacing w:val="-5"/>
        </w:rPr>
        <w:t xml:space="preserve">before </w:t>
      </w:r>
      <w:r>
        <w:rPr>
          <w:spacing w:val="-3"/>
        </w:rPr>
        <w:t xml:space="preserve">it </w:t>
      </w:r>
      <w:r>
        <w:rPr>
          <w:spacing w:val="-4"/>
        </w:rPr>
        <w:t xml:space="preserve">can </w:t>
      </w:r>
      <w:r>
        <w:rPr>
          <w:spacing w:val="-5"/>
        </w:rPr>
        <w:t xml:space="preserve">submit </w:t>
      </w:r>
      <w:r>
        <w:t xml:space="preserve">a </w:t>
      </w:r>
      <w:r>
        <w:rPr>
          <w:spacing w:val="-4"/>
        </w:rPr>
        <w:t xml:space="preserve">new </w:t>
      </w:r>
      <w:r>
        <w:rPr>
          <w:spacing w:val="-6"/>
        </w:rPr>
        <w:t xml:space="preserve">Application </w:t>
      </w:r>
      <w:r>
        <w:rPr>
          <w:spacing w:val="-3"/>
        </w:rPr>
        <w:t xml:space="preserve">in </w:t>
      </w:r>
      <w:r>
        <w:t xml:space="preserve">a </w:t>
      </w:r>
      <w:r>
        <w:rPr>
          <w:spacing w:val="-6"/>
        </w:rPr>
        <w:t xml:space="preserve">new </w:t>
      </w:r>
      <w:r>
        <w:rPr>
          <w:spacing w:val="-5"/>
        </w:rPr>
        <w:t xml:space="preserve">round. </w:t>
      </w:r>
      <w:r>
        <w:rPr>
          <w:spacing w:val="-4"/>
        </w:rPr>
        <w:t xml:space="preserve">The </w:t>
      </w:r>
      <w:r>
        <w:rPr>
          <w:spacing w:val="-5"/>
        </w:rPr>
        <w:t xml:space="preserve">amount </w:t>
      </w:r>
      <w:r>
        <w:rPr>
          <w:spacing w:val="-4"/>
        </w:rPr>
        <w:t xml:space="preserve">of </w:t>
      </w:r>
      <w:r>
        <w:rPr>
          <w:spacing w:val="-5"/>
        </w:rPr>
        <w:t xml:space="preserve">Grant Funds available </w:t>
      </w:r>
      <w:r>
        <w:rPr>
          <w:spacing w:val="-4"/>
        </w:rPr>
        <w:t xml:space="preserve">per </w:t>
      </w:r>
      <w:r>
        <w:rPr>
          <w:spacing w:val="-5"/>
        </w:rPr>
        <w:t xml:space="preserve">Applicant </w:t>
      </w:r>
      <w:r>
        <w:rPr>
          <w:spacing w:val="-4"/>
        </w:rPr>
        <w:t xml:space="preserve">per </w:t>
      </w:r>
      <w:r>
        <w:rPr>
          <w:spacing w:val="-5"/>
        </w:rPr>
        <w:t xml:space="preserve">round </w:t>
      </w:r>
      <w:r>
        <w:rPr>
          <w:spacing w:val="-4"/>
        </w:rPr>
        <w:t xml:space="preserve">of </w:t>
      </w:r>
      <w:r>
        <w:rPr>
          <w:spacing w:val="-5"/>
        </w:rPr>
        <w:t xml:space="preserve">competition </w:t>
      </w:r>
      <w:r>
        <w:rPr>
          <w:spacing w:val="-3"/>
        </w:rPr>
        <w:t xml:space="preserve">is </w:t>
      </w:r>
      <w:r>
        <w:rPr>
          <w:spacing w:val="-6"/>
        </w:rPr>
        <w:t xml:space="preserve">contingent </w:t>
      </w:r>
      <w:r>
        <w:rPr>
          <w:spacing w:val="-4"/>
        </w:rPr>
        <w:t xml:space="preserve">on the </w:t>
      </w:r>
      <w:r>
        <w:rPr>
          <w:spacing w:val="-5"/>
        </w:rPr>
        <w:t xml:space="preserve">amount </w:t>
      </w:r>
      <w:r>
        <w:rPr>
          <w:spacing w:val="-4"/>
        </w:rPr>
        <w:t xml:space="preserve">of its </w:t>
      </w:r>
      <w:r>
        <w:rPr>
          <w:spacing w:val="-6"/>
        </w:rPr>
        <w:t xml:space="preserve">Non-Competitive </w:t>
      </w:r>
      <w:r>
        <w:rPr>
          <w:spacing w:val="-5"/>
        </w:rPr>
        <w:t xml:space="preserve">Procurement Grant award. Entities </w:t>
      </w:r>
      <w:r>
        <w:rPr>
          <w:spacing w:val="-4"/>
        </w:rPr>
        <w:t xml:space="preserve">may </w:t>
      </w:r>
      <w:r>
        <w:rPr>
          <w:spacing w:val="-5"/>
        </w:rPr>
        <w:t xml:space="preserve">request </w:t>
      </w:r>
      <w:r>
        <w:rPr>
          <w:spacing w:val="-3"/>
        </w:rPr>
        <w:t xml:space="preserve">an </w:t>
      </w:r>
      <w:r>
        <w:rPr>
          <w:spacing w:val="-5"/>
        </w:rPr>
        <w:t xml:space="preserve">amount less </w:t>
      </w:r>
      <w:r>
        <w:rPr>
          <w:spacing w:val="-4"/>
        </w:rPr>
        <w:t xml:space="preserve">than the Base </w:t>
      </w:r>
      <w:r>
        <w:rPr>
          <w:spacing w:val="-5"/>
        </w:rPr>
        <w:t xml:space="preserve">Award Amount listed below. </w:t>
      </w:r>
      <w:r>
        <w:rPr>
          <w:spacing w:val="-4"/>
        </w:rPr>
        <w:t xml:space="preserve">Use the </w:t>
      </w:r>
      <w:r>
        <w:rPr>
          <w:spacing w:val="-5"/>
        </w:rPr>
        <w:t xml:space="preserve">following table </w:t>
      </w:r>
      <w:r>
        <w:rPr>
          <w:spacing w:val="-3"/>
        </w:rPr>
        <w:t xml:space="preserve">as </w:t>
      </w:r>
      <w:r>
        <w:rPr>
          <w:spacing w:val="-6"/>
        </w:rPr>
        <w:t>guidance.</w:t>
      </w:r>
    </w:p>
    <w:p w14:paraId="0826DE74" w14:textId="77777777" w:rsidR="006F5A02" w:rsidRDefault="006F5A02">
      <w:pPr>
        <w:pStyle w:val="BodyText"/>
        <w:spacing w:before="8"/>
        <w:rPr>
          <w:sz w:val="21"/>
        </w:rPr>
      </w:pPr>
    </w:p>
    <w:tbl>
      <w:tblPr>
        <w:tblW w:w="0" w:type="auto"/>
        <w:tblInd w:w="54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4"/>
        <w:gridCol w:w="1620"/>
        <w:gridCol w:w="3330"/>
        <w:gridCol w:w="1940"/>
      </w:tblGrid>
      <w:tr w:rsidR="006F5A02" w14:paraId="21ADE5DF" w14:textId="77777777">
        <w:trPr>
          <w:trHeight w:val="522"/>
        </w:trPr>
        <w:tc>
          <w:tcPr>
            <w:tcW w:w="3194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14:paraId="5630B5C5" w14:textId="77777777" w:rsidR="006F5A02" w:rsidRDefault="006F5A02">
            <w:pPr>
              <w:pStyle w:val="TableParagraph"/>
              <w:spacing w:before="7" w:line="240" w:lineRule="auto"/>
              <w:ind w:left="0"/>
              <w:rPr>
                <w:sz w:val="32"/>
              </w:rPr>
            </w:pPr>
          </w:p>
          <w:p w14:paraId="25BA3829" w14:textId="77777777" w:rsidR="006F5A02" w:rsidRDefault="009006B0">
            <w:pPr>
              <w:pStyle w:val="TableParagraph"/>
              <w:spacing w:before="0" w:line="240" w:lineRule="auto"/>
              <w:ind w:left="168" w:right="117" w:hanging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Original </w:t>
            </w:r>
            <w:r>
              <w:rPr>
                <w:b/>
                <w:spacing w:val="-6"/>
                <w:sz w:val="24"/>
              </w:rPr>
              <w:t xml:space="preserve">Non-Competitive Procurement </w:t>
            </w:r>
            <w:r>
              <w:rPr>
                <w:b/>
                <w:spacing w:val="-5"/>
                <w:sz w:val="24"/>
              </w:rPr>
              <w:t>Grant Award Amount</w:t>
            </w:r>
          </w:p>
        </w:tc>
        <w:tc>
          <w:tcPr>
            <w:tcW w:w="6890" w:type="dxa"/>
            <w:gridSpan w:val="3"/>
            <w:tcBorders>
              <w:left w:val="thickThinMediumGap" w:sz="12" w:space="0" w:color="000000"/>
              <w:bottom w:val="single" w:sz="4" w:space="0" w:color="000000"/>
            </w:tcBorders>
            <w:shd w:val="clear" w:color="auto" w:fill="B1A0C6"/>
          </w:tcPr>
          <w:p w14:paraId="74093E74" w14:textId="77777777" w:rsidR="006F5A02" w:rsidRDefault="009006B0">
            <w:pPr>
              <w:pStyle w:val="TableParagraph"/>
              <w:spacing w:before="0" w:line="240" w:lineRule="auto"/>
              <w:ind w:left="1232" w:right="1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Competitive Procurement Grant Award</w:t>
            </w:r>
          </w:p>
        </w:tc>
      </w:tr>
      <w:tr w:rsidR="006F5A02" w14:paraId="4B6DF98E" w14:textId="77777777">
        <w:trPr>
          <w:trHeight w:val="1179"/>
        </w:trPr>
        <w:tc>
          <w:tcPr>
            <w:tcW w:w="3194" w:type="dxa"/>
            <w:vMerge/>
            <w:tcBorders>
              <w:top w:val="nil"/>
              <w:bottom w:val="single" w:sz="4" w:space="0" w:color="000000"/>
            </w:tcBorders>
            <w:shd w:val="clear" w:color="auto" w:fill="D9D9D9"/>
          </w:tcPr>
          <w:p w14:paraId="27586E0F" w14:textId="77777777" w:rsidR="006F5A02" w:rsidRDefault="006F5A02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14:paraId="06830B52" w14:textId="77777777" w:rsidR="006F5A02" w:rsidRDefault="006F5A02">
            <w:pPr>
              <w:pStyle w:val="TableParagraph"/>
              <w:spacing w:before="5" w:line="240" w:lineRule="auto"/>
              <w:ind w:left="0"/>
            </w:pPr>
          </w:p>
          <w:p w14:paraId="6C560268" w14:textId="77777777" w:rsidR="006F5A02" w:rsidRDefault="009006B0">
            <w:pPr>
              <w:pStyle w:val="TableParagraph"/>
              <w:spacing w:before="1" w:line="240" w:lineRule="auto"/>
              <w:ind w:left="359" w:right="87" w:hanging="202"/>
              <w:rPr>
                <w:b/>
                <w:sz w:val="24"/>
              </w:rPr>
            </w:pPr>
            <w:r>
              <w:rPr>
                <w:b/>
                <w:sz w:val="24"/>
              </w:rPr>
              <w:t>Base Award Amount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14:paraId="3AA743C5" w14:textId="77777777" w:rsidR="006F5A02" w:rsidRDefault="009006B0">
            <w:pPr>
              <w:pStyle w:val="TableParagraph"/>
              <w:spacing w:before="0" w:line="240" w:lineRule="auto"/>
              <w:ind w:left="174" w:right="124" w:hanging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OPTIONAL: Additional Amount Awarded </w:t>
            </w:r>
            <w:r>
              <w:rPr>
                <w:b/>
                <w:spacing w:val="-4"/>
                <w:sz w:val="24"/>
              </w:rPr>
              <w:t xml:space="preserve">via </w:t>
            </w:r>
            <w:r>
              <w:rPr>
                <w:b/>
                <w:spacing w:val="-6"/>
                <w:sz w:val="24"/>
              </w:rPr>
              <w:t xml:space="preserve">Preference </w:t>
            </w:r>
            <w:r>
              <w:rPr>
                <w:b/>
                <w:spacing w:val="-5"/>
                <w:sz w:val="24"/>
              </w:rPr>
              <w:t>Point Calculation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1"/>
          </w:tcPr>
          <w:p w14:paraId="3DDFBD4D" w14:textId="77777777" w:rsidR="006F5A02" w:rsidRDefault="009006B0">
            <w:pPr>
              <w:pStyle w:val="TableParagraph"/>
              <w:spacing w:before="0" w:line="240" w:lineRule="auto"/>
              <w:ind w:left="183" w:right="21" w:firstLine="252"/>
              <w:rPr>
                <w:b/>
                <w:sz w:val="24"/>
              </w:rPr>
            </w:pPr>
            <w:r>
              <w:rPr>
                <w:b/>
                <w:sz w:val="24"/>
              </w:rPr>
              <w:t>Maximum Award Amount</w:t>
            </w:r>
          </w:p>
        </w:tc>
      </w:tr>
      <w:tr w:rsidR="006F5A02" w14:paraId="5A5D669C" w14:textId="77777777">
        <w:trPr>
          <w:trHeight w:val="520"/>
        </w:trPr>
        <w:tc>
          <w:tcPr>
            <w:tcW w:w="3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50B9A78" w14:textId="77777777" w:rsidR="006F5A02" w:rsidRDefault="009006B0">
            <w:pPr>
              <w:pStyle w:val="TableParagraph"/>
              <w:spacing w:before="0" w:line="281" w:lineRule="exact"/>
              <w:ind w:left="92"/>
              <w:rPr>
                <w:sz w:val="24"/>
              </w:rPr>
            </w:pPr>
            <w:r>
              <w:rPr>
                <w:sz w:val="24"/>
              </w:rPr>
              <w:t>Tier A: $500 - $9,999</w:t>
            </w:r>
          </w:p>
        </w:tc>
        <w:tc>
          <w:tcPr>
            <w:tcW w:w="1620" w:type="dxa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14:paraId="3931DE49" w14:textId="77777777" w:rsidR="006F5A02" w:rsidRDefault="009006B0">
            <w:pPr>
              <w:pStyle w:val="TableParagraph"/>
              <w:spacing w:before="0" w:line="281" w:lineRule="exact"/>
              <w:ind w:left="506" w:right="502"/>
              <w:jc w:val="center"/>
              <w:rPr>
                <w:sz w:val="24"/>
              </w:rPr>
            </w:pPr>
            <w:r>
              <w:rPr>
                <w:sz w:val="24"/>
              </w:rPr>
              <w:t>$500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14:paraId="4929778D" w14:textId="77777777" w:rsidR="006F5A02" w:rsidRDefault="009006B0">
            <w:pPr>
              <w:pStyle w:val="TableParagraph"/>
              <w:spacing w:before="0" w:line="281" w:lineRule="exact"/>
              <w:ind w:left="1179" w:right="1131"/>
              <w:jc w:val="center"/>
              <w:rPr>
                <w:sz w:val="24"/>
              </w:rPr>
            </w:pPr>
            <w:r>
              <w:rPr>
                <w:sz w:val="24"/>
              </w:rPr>
              <w:t>$2,000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1"/>
          </w:tcPr>
          <w:p w14:paraId="56DC3EAD" w14:textId="77777777" w:rsidR="006F5A02" w:rsidRDefault="009006B0">
            <w:pPr>
              <w:pStyle w:val="TableParagraph"/>
              <w:spacing w:before="0" w:line="281" w:lineRule="exact"/>
              <w:ind w:left="484" w:right="396"/>
              <w:jc w:val="center"/>
              <w:rPr>
                <w:sz w:val="24"/>
              </w:rPr>
            </w:pPr>
            <w:r>
              <w:rPr>
                <w:sz w:val="24"/>
              </w:rPr>
              <w:t>$2,500</w:t>
            </w:r>
          </w:p>
        </w:tc>
      </w:tr>
      <w:tr w:rsidR="006F5A02" w14:paraId="33E3A192" w14:textId="77777777">
        <w:trPr>
          <w:trHeight w:val="521"/>
        </w:trPr>
        <w:tc>
          <w:tcPr>
            <w:tcW w:w="3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C3660DD" w14:textId="77777777" w:rsidR="006F5A02" w:rsidRDefault="009006B0">
            <w:pPr>
              <w:pStyle w:val="TableParagraph"/>
              <w:spacing w:before="1" w:line="240" w:lineRule="auto"/>
              <w:ind w:left="92"/>
              <w:rPr>
                <w:sz w:val="24"/>
              </w:rPr>
            </w:pPr>
            <w:r>
              <w:rPr>
                <w:sz w:val="24"/>
              </w:rPr>
              <w:lastRenderedPageBreak/>
              <w:t>Tier B: $10,000 - $49,999</w:t>
            </w:r>
          </w:p>
        </w:tc>
        <w:tc>
          <w:tcPr>
            <w:tcW w:w="1620" w:type="dxa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14:paraId="5D2ED13B" w14:textId="77777777" w:rsidR="006F5A02" w:rsidRDefault="009006B0">
            <w:pPr>
              <w:pStyle w:val="TableParagraph"/>
              <w:spacing w:before="1" w:line="240" w:lineRule="auto"/>
              <w:ind w:left="0" w:right="446"/>
              <w:jc w:val="right"/>
              <w:rPr>
                <w:sz w:val="24"/>
              </w:rPr>
            </w:pPr>
            <w:r>
              <w:rPr>
                <w:sz w:val="24"/>
              </w:rPr>
              <w:t>$2,000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14:paraId="681DA131" w14:textId="77777777" w:rsidR="006F5A02" w:rsidRDefault="009006B0">
            <w:pPr>
              <w:pStyle w:val="TableParagraph"/>
              <w:spacing w:before="1" w:line="240" w:lineRule="auto"/>
              <w:ind w:left="1179" w:right="1131"/>
              <w:jc w:val="center"/>
              <w:rPr>
                <w:sz w:val="24"/>
              </w:rPr>
            </w:pPr>
            <w:r>
              <w:rPr>
                <w:sz w:val="24"/>
              </w:rPr>
              <w:t>$8,000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1"/>
          </w:tcPr>
          <w:p w14:paraId="53BDD00F" w14:textId="77777777" w:rsidR="006F5A02" w:rsidRDefault="009006B0">
            <w:pPr>
              <w:pStyle w:val="TableParagraph"/>
              <w:spacing w:before="1" w:line="240" w:lineRule="auto"/>
              <w:ind w:left="480" w:right="397"/>
              <w:jc w:val="center"/>
              <w:rPr>
                <w:sz w:val="24"/>
              </w:rPr>
            </w:pPr>
            <w:r>
              <w:rPr>
                <w:sz w:val="24"/>
              </w:rPr>
              <w:t>$10,000</w:t>
            </w:r>
          </w:p>
        </w:tc>
      </w:tr>
      <w:tr w:rsidR="006F5A02" w14:paraId="50991B26" w14:textId="77777777">
        <w:trPr>
          <w:trHeight w:val="521"/>
        </w:trPr>
        <w:tc>
          <w:tcPr>
            <w:tcW w:w="31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EBA3AE0" w14:textId="77777777" w:rsidR="006F5A02" w:rsidRDefault="009006B0">
            <w:pPr>
              <w:pStyle w:val="TableParagraph"/>
              <w:spacing w:before="1" w:line="240" w:lineRule="auto"/>
              <w:ind w:left="92"/>
              <w:rPr>
                <w:sz w:val="24"/>
              </w:rPr>
            </w:pPr>
            <w:r>
              <w:rPr>
                <w:sz w:val="24"/>
              </w:rPr>
              <w:t>Tier C: $50,000 - $99,999</w:t>
            </w:r>
          </w:p>
        </w:tc>
        <w:tc>
          <w:tcPr>
            <w:tcW w:w="1620" w:type="dxa"/>
            <w:tcBorders>
              <w:top w:val="single" w:sz="4" w:space="0" w:color="000000"/>
              <w:left w:val="thickThinMedium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14:paraId="09717F3E" w14:textId="77777777" w:rsidR="006F5A02" w:rsidRDefault="009006B0">
            <w:pPr>
              <w:pStyle w:val="TableParagraph"/>
              <w:spacing w:before="1" w:line="240" w:lineRule="auto"/>
              <w:ind w:left="0" w:right="380"/>
              <w:jc w:val="right"/>
              <w:rPr>
                <w:sz w:val="24"/>
              </w:rPr>
            </w:pPr>
            <w:r>
              <w:rPr>
                <w:sz w:val="24"/>
              </w:rPr>
              <w:t>$10,000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14:paraId="622B1529" w14:textId="77777777" w:rsidR="006F5A02" w:rsidRDefault="009006B0">
            <w:pPr>
              <w:pStyle w:val="TableParagraph"/>
              <w:spacing w:before="1" w:line="240" w:lineRule="auto"/>
              <w:ind w:left="1174" w:right="1132"/>
              <w:jc w:val="center"/>
              <w:rPr>
                <w:sz w:val="24"/>
              </w:rPr>
            </w:pPr>
            <w:r>
              <w:rPr>
                <w:sz w:val="24"/>
              </w:rPr>
              <w:t>$50,000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1"/>
          </w:tcPr>
          <w:p w14:paraId="29D7A31B" w14:textId="77777777" w:rsidR="006F5A02" w:rsidRDefault="009006B0">
            <w:pPr>
              <w:pStyle w:val="TableParagraph"/>
              <w:spacing w:before="1" w:line="240" w:lineRule="auto"/>
              <w:ind w:left="480" w:right="397"/>
              <w:jc w:val="center"/>
              <w:rPr>
                <w:sz w:val="24"/>
              </w:rPr>
            </w:pPr>
            <w:r>
              <w:rPr>
                <w:sz w:val="24"/>
              </w:rPr>
              <w:t>$60,000</w:t>
            </w:r>
          </w:p>
        </w:tc>
      </w:tr>
      <w:tr w:rsidR="006F5A02" w14:paraId="62FC288E" w14:textId="77777777">
        <w:trPr>
          <w:trHeight w:val="522"/>
        </w:trPr>
        <w:tc>
          <w:tcPr>
            <w:tcW w:w="3194" w:type="dxa"/>
            <w:tcBorders>
              <w:top w:val="single" w:sz="4" w:space="0" w:color="000000"/>
            </w:tcBorders>
            <w:shd w:val="clear" w:color="auto" w:fill="D9D9D9"/>
          </w:tcPr>
          <w:p w14:paraId="1CB36091" w14:textId="77777777" w:rsidR="006F5A02" w:rsidRDefault="009006B0">
            <w:pPr>
              <w:pStyle w:val="TableParagraph"/>
              <w:spacing w:before="0" w:line="281" w:lineRule="exact"/>
              <w:ind w:left="92"/>
              <w:rPr>
                <w:sz w:val="24"/>
              </w:rPr>
            </w:pPr>
            <w:r>
              <w:rPr>
                <w:sz w:val="24"/>
              </w:rPr>
              <w:t>Tier D: $100,000 - $360,000</w:t>
            </w:r>
          </w:p>
        </w:tc>
        <w:tc>
          <w:tcPr>
            <w:tcW w:w="1620" w:type="dxa"/>
            <w:tcBorders>
              <w:top w:val="single" w:sz="4" w:space="0" w:color="000000"/>
              <w:left w:val="thickThinMediumGap" w:sz="12" w:space="0" w:color="000000"/>
              <w:right w:val="single" w:sz="4" w:space="0" w:color="000000"/>
            </w:tcBorders>
            <w:shd w:val="clear" w:color="auto" w:fill="C2D59B"/>
          </w:tcPr>
          <w:p w14:paraId="288C5366" w14:textId="77777777" w:rsidR="006F5A02" w:rsidRDefault="009006B0">
            <w:pPr>
              <w:pStyle w:val="TableParagraph"/>
              <w:spacing w:before="0" w:line="281" w:lineRule="exact"/>
              <w:ind w:left="0" w:right="375"/>
              <w:jc w:val="right"/>
              <w:rPr>
                <w:sz w:val="24"/>
              </w:rPr>
            </w:pPr>
            <w:r>
              <w:rPr>
                <w:sz w:val="24"/>
              </w:rPr>
              <w:t>$50,000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9BE8F"/>
          </w:tcPr>
          <w:p w14:paraId="2A6836CA" w14:textId="77777777" w:rsidR="006F5A02" w:rsidRDefault="009006B0">
            <w:pPr>
              <w:pStyle w:val="TableParagraph"/>
              <w:spacing w:before="0" w:line="281" w:lineRule="exact"/>
              <w:ind w:left="1179" w:right="1132"/>
              <w:jc w:val="center"/>
              <w:rPr>
                <w:sz w:val="24"/>
              </w:rPr>
            </w:pPr>
            <w:r>
              <w:rPr>
                <w:sz w:val="24"/>
              </w:rPr>
              <w:t>$100,000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1"/>
          </w:tcPr>
          <w:p w14:paraId="7B0AA8D7" w14:textId="77777777" w:rsidR="006F5A02" w:rsidRDefault="009006B0">
            <w:pPr>
              <w:pStyle w:val="TableParagraph"/>
              <w:spacing w:before="0" w:line="281" w:lineRule="exact"/>
              <w:ind w:left="484" w:right="397"/>
              <w:jc w:val="center"/>
              <w:rPr>
                <w:sz w:val="24"/>
              </w:rPr>
            </w:pPr>
            <w:r>
              <w:rPr>
                <w:sz w:val="24"/>
              </w:rPr>
              <w:t>$150,000</w:t>
            </w:r>
          </w:p>
        </w:tc>
      </w:tr>
    </w:tbl>
    <w:p w14:paraId="40771D50" w14:textId="77777777" w:rsidR="00D6269C" w:rsidRPr="00D6269C" w:rsidRDefault="00D6269C" w:rsidP="00D6269C">
      <w:pPr>
        <w:pStyle w:val="BodyText"/>
        <w:ind w:left="470"/>
        <w:rPr>
          <w:sz w:val="8"/>
          <w:szCs w:val="8"/>
        </w:rPr>
      </w:pPr>
    </w:p>
    <w:p w14:paraId="4222FE4D" w14:textId="32068DB5" w:rsidR="006F5A02" w:rsidRDefault="009006B0">
      <w:pPr>
        <w:pStyle w:val="BodyText"/>
        <w:spacing w:before="90"/>
        <w:ind w:left="470"/>
      </w:pPr>
      <w:r>
        <w:t>Applicants awarded Grant Funds must:</w:t>
      </w:r>
    </w:p>
    <w:p w14:paraId="5382B8CC" w14:textId="77777777" w:rsidR="006F5A02" w:rsidRDefault="009006B0">
      <w:pPr>
        <w:pStyle w:val="ListParagraph"/>
        <w:numPr>
          <w:ilvl w:val="2"/>
          <w:numId w:val="9"/>
        </w:numPr>
        <w:tabs>
          <w:tab w:val="left" w:pos="1189"/>
          <w:tab w:val="left" w:pos="1190"/>
        </w:tabs>
        <w:spacing w:line="273" w:lineRule="auto"/>
        <w:ind w:right="556"/>
        <w:rPr>
          <w:sz w:val="24"/>
        </w:rPr>
      </w:pPr>
      <w:r>
        <w:rPr>
          <w:spacing w:val="-5"/>
          <w:sz w:val="24"/>
        </w:rPr>
        <w:t>Deposit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Grant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Funds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they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receive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account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separate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their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nonprofit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food </w:t>
      </w:r>
      <w:r>
        <w:rPr>
          <w:spacing w:val="-5"/>
          <w:sz w:val="24"/>
        </w:rPr>
        <w:t>service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account,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they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one,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assign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those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funds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separate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account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index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number;</w:t>
      </w:r>
    </w:p>
    <w:p w14:paraId="58F8485E" w14:textId="77777777" w:rsidR="006F5A02" w:rsidRDefault="009006B0">
      <w:pPr>
        <w:pStyle w:val="ListParagraph"/>
        <w:numPr>
          <w:ilvl w:val="2"/>
          <w:numId w:val="9"/>
        </w:numPr>
        <w:tabs>
          <w:tab w:val="left" w:pos="1189"/>
          <w:tab w:val="left" w:pos="1190"/>
        </w:tabs>
        <w:spacing w:before="5" w:line="273" w:lineRule="auto"/>
        <w:ind w:left="1189" w:right="338"/>
        <w:rPr>
          <w:sz w:val="24"/>
        </w:rPr>
      </w:pPr>
      <w:r>
        <w:rPr>
          <w:spacing w:val="-5"/>
          <w:sz w:val="24"/>
        </w:rPr>
        <w:t xml:space="preserve">Comply with </w:t>
      </w:r>
      <w:r>
        <w:rPr>
          <w:spacing w:val="-4"/>
          <w:sz w:val="24"/>
        </w:rPr>
        <w:t xml:space="preserve">all </w:t>
      </w:r>
      <w:r>
        <w:rPr>
          <w:spacing w:val="-6"/>
          <w:sz w:val="24"/>
        </w:rPr>
        <w:t xml:space="preserve">applicable </w:t>
      </w:r>
      <w:r>
        <w:rPr>
          <w:spacing w:val="-5"/>
          <w:sz w:val="24"/>
        </w:rPr>
        <w:t xml:space="preserve">state, </w:t>
      </w:r>
      <w:r>
        <w:rPr>
          <w:spacing w:val="-4"/>
          <w:sz w:val="24"/>
        </w:rPr>
        <w:t xml:space="preserve">and </w:t>
      </w:r>
      <w:r>
        <w:rPr>
          <w:spacing w:val="-5"/>
          <w:sz w:val="24"/>
        </w:rPr>
        <w:t xml:space="preserve">local </w:t>
      </w:r>
      <w:r>
        <w:rPr>
          <w:spacing w:val="-6"/>
          <w:sz w:val="24"/>
        </w:rPr>
        <w:t xml:space="preserve">procurement </w:t>
      </w:r>
      <w:r>
        <w:rPr>
          <w:spacing w:val="-5"/>
          <w:sz w:val="24"/>
        </w:rPr>
        <w:t xml:space="preserve">laws </w:t>
      </w:r>
      <w:r>
        <w:rPr>
          <w:spacing w:val="-4"/>
          <w:sz w:val="24"/>
        </w:rPr>
        <w:t xml:space="preserve">and </w:t>
      </w:r>
      <w:r>
        <w:rPr>
          <w:spacing w:val="-5"/>
          <w:sz w:val="24"/>
        </w:rPr>
        <w:t xml:space="preserve">procedures when purchasing </w:t>
      </w:r>
      <w:r>
        <w:rPr>
          <w:spacing w:val="-4"/>
          <w:sz w:val="24"/>
        </w:rPr>
        <w:t xml:space="preserve">with </w:t>
      </w:r>
      <w:r>
        <w:rPr>
          <w:spacing w:val="-5"/>
          <w:sz w:val="24"/>
        </w:rPr>
        <w:t>Grant Funds;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and</w:t>
      </w:r>
    </w:p>
    <w:p w14:paraId="47FD2B52" w14:textId="77777777" w:rsidR="006F5A02" w:rsidRDefault="009006B0">
      <w:pPr>
        <w:pStyle w:val="ListParagraph"/>
        <w:numPr>
          <w:ilvl w:val="2"/>
          <w:numId w:val="9"/>
        </w:numPr>
        <w:tabs>
          <w:tab w:val="left" w:pos="1189"/>
          <w:tab w:val="left" w:pos="1190"/>
        </w:tabs>
        <w:spacing w:before="123"/>
        <w:ind w:left="1189" w:right="972"/>
        <w:rPr>
          <w:sz w:val="24"/>
        </w:rPr>
      </w:pPr>
      <w:r>
        <w:rPr>
          <w:spacing w:val="-5"/>
          <w:sz w:val="24"/>
        </w:rPr>
        <w:t xml:space="preserve">Produce progress reports that include </w:t>
      </w:r>
      <w:r>
        <w:rPr>
          <w:spacing w:val="-6"/>
          <w:sz w:val="24"/>
        </w:rPr>
        <w:t xml:space="preserve">achievement </w:t>
      </w:r>
      <w:r>
        <w:rPr>
          <w:spacing w:val="-5"/>
          <w:sz w:val="24"/>
        </w:rPr>
        <w:t xml:space="preserve">toward </w:t>
      </w:r>
      <w:r>
        <w:rPr>
          <w:spacing w:val="-6"/>
          <w:sz w:val="24"/>
        </w:rPr>
        <w:t xml:space="preserve">performance measurements </w:t>
      </w:r>
      <w:r>
        <w:rPr>
          <w:spacing w:val="-5"/>
          <w:sz w:val="24"/>
        </w:rPr>
        <w:t>including,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but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limited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Interim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Report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Final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Report.</w:t>
      </w:r>
    </w:p>
    <w:p w14:paraId="5673B537" w14:textId="77777777" w:rsidR="006F5A02" w:rsidRDefault="009006B0">
      <w:pPr>
        <w:pStyle w:val="BodyText"/>
        <w:spacing w:before="239"/>
        <w:ind w:left="469" w:right="227"/>
      </w:pPr>
      <w:r>
        <w:rPr>
          <w:spacing w:val="-5"/>
        </w:rPr>
        <w:t xml:space="preserve">Detailed information </w:t>
      </w:r>
      <w:r>
        <w:rPr>
          <w:spacing w:val="-3"/>
        </w:rPr>
        <w:t xml:space="preserve">on </w:t>
      </w:r>
      <w:r>
        <w:rPr>
          <w:spacing w:val="-4"/>
        </w:rPr>
        <w:t xml:space="preserve">the </w:t>
      </w:r>
      <w:r>
        <w:rPr>
          <w:spacing w:val="-5"/>
        </w:rPr>
        <w:t xml:space="preserve">Oregon </w:t>
      </w:r>
      <w:r>
        <w:rPr>
          <w:spacing w:val="-4"/>
        </w:rPr>
        <w:t xml:space="preserve">Farm </w:t>
      </w:r>
      <w:r>
        <w:rPr>
          <w:spacing w:val="-3"/>
        </w:rPr>
        <w:t xml:space="preserve">to </w:t>
      </w:r>
      <w:r>
        <w:rPr>
          <w:spacing w:val="-5"/>
        </w:rPr>
        <w:t xml:space="preserve">School Program </w:t>
      </w:r>
      <w:r>
        <w:rPr>
          <w:spacing w:val="-4"/>
        </w:rPr>
        <w:t xml:space="preserve">and </w:t>
      </w:r>
      <w:r>
        <w:rPr>
          <w:spacing w:val="-6"/>
        </w:rPr>
        <w:t xml:space="preserve">information </w:t>
      </w:r>
      <w:r>
        <w:rPr>
          <w:spacing w:val="-4"/>
        </w:rPr>
        <w:t xml:space="preserve">on </w:t>
      </w:r>
      <w:r>
        <w:rPr>
          <w:spacing w:val="-5"/>
        </w:rPr>
        <w:t xml:space="preserve">additional </w:t>
      </w:r>
      <w:r>
        <w:rPr>
          <w:spacing w:val="-6"/>
        </w:rPr>
        <w:t xml:space="preserve">resources </w:t>
      </w:r>
      <w:r>
        <w:rPr>
          <w:spacing w:val="-4"/>
        </w:rPr>
        <w:t xml:space="preserve">can </w:t>
      </w:r>
      <w:r>
        <w:rPr>
          <w:spacing w:val="-3"/>
        </w:rPr>
        <w:t xml:space="preserve">be </w:t>
      </w:r>
      <w:r>
        <w:rPr>
          <w:spacing w:val="-5"/>
        </w:rPr>
        <w:t xml:space="preserve">found </w:t>
      </w:r>
      <w:r>
        <w:rPr>
          <w:spacing w:val="-3"/>
        </w:rPr>
        <w:t xml:space="preserve">on </w:t>
      </w:r>
      <w:r>
        <w:rPr>
          <w:spacing w:val="-5"/>
        </w:rPr>
        <w:t xml:space="preserve">Agency’s website: </w:t>
      </w:r>
      <w:hyperlink r:id="rId12">
        <w:r>
          <w:rPr>
            <w:color w:val="0000FF"/>
            <w:spacing w:val="-6"/>
            <w:u w:val="single" w:color="0000FF"/>
          </w:rPr>
          <w:t>https://www.oregon.gov/ode/students-and-</w:t>
        </w:r>
      </w:hyperlink>
      <w:r>
        <w:rPr>
          <w:color w:val="0000FF"/>
          <w:spacing w:val="-6"/>
        </w:rPr>
        <w:t xml:space="preserve"> </w:t>
      </w:r>
      <w:hyperlink r:id="rId13">
        <w:r>
          <w:rPr>
            <w:color w:val="0000FF"/>
            <w:spacing w:val="-6"/>
            <w:u w:val="single" w:color="0000FF"/>
          </w:rPr>
          <w:t>family/childnutrition/F2S/Pages/ORf2sGrant.aspx</w:t>
        </w:r>
      </w:hyperlink>
    </w:p>
    <w:p w14:paraId="2FFBE350" w14:textId="77777777" w:rsidR="006F5A02" w:rsidRDefault="009006B0">
      <w:pPr>
        <w:pStyle w:val="Heading3"/>
        <w:numPr>
          <w:ilvl w:val="1"/>
          <w:numId w:val="9"/>
        </w:numPr>
        <w:tabs>
          <w:tab w:val="left" w:pos="757"/>
          <w:tab w:val="left" w:pos="758"/>
        </w:tabs>
        <w:spacing w:before="241"/>
      </w:pPr>
      <w:bookmarkStart w:id="10" w:name="_bookmark8"/>
      <w:bookmarkEnd w:id="10"/>
      <w:r>
        <w:rPr>
          <w:spacing w:val="-5"/>
        </w:rPr>
        <w:t>PREFERENCE</w:t>
      </w:r>
      <w:r>
        <w:rPr>
          <w:spacing w:val="-11"/>
        </w:rPr>
        <w:t xml:space="preserve"> </w:t>
      </w:r>
      <w:r>
        <w:rPr>
          <w:spacing w:val="-5"/>
        </w:rPr>
        <w:t>POINTS</w:t>
      </w:r>
    </w:p>
    <w:p w14:paraId="6D4C2FDA" w14:textId="77777777" w:rsidR="006F5A02" w:rsidRDefault="009006B0">
      <w:pPr>
        <w:pStyle w:val="BodyText"/>
        <w:spacing w:before="239"/>
        <w:ind w:left="916" w:right="473"/>
      </w:pPr>
      <w:r>
        <w:rPr>
          <w:spacing w:val="-3"/>
        </w:rPr>
        <w:t xml:space="preserve">An </w:t>
      </w:r>
      <w:r>
        <w:rPr>
          <w:spacing w:val="-6"/>
        </w:rPr>
        <w:t xml:space="preserve">applicant </w:t>
      </w:r>
      <w:r>
        <w:rPr>
          <w:spacing w:val="-5"/>
        </w:rPr>
        <w:t xml:space="preserve">that </w:t>
      </w:r>
      <w:r>
        <w:rPr>
          <w:spacing w:val="-6"/>
        </w:rPr>
        <w:t xml:space="preserve">successfully </w:t>
      </w:r>
      <w:r>
        <w:rPr>
          <w:spacing w:val="-5"/>
        </w:rPr>
        <w:t xml:space="preserve">describes </w:t>
      </w:r>
      <w:r>
        <w:rPr>
          <w:spacing w:val="-4"/>
        </w:rPr>
        <w:t xml:space="preserve">and </w:t>
      </w:r>
      <w:r>
        <w:rPr>
          <w:spacing w:val="-5"/>
        </w:rPr>
        <w:t xml:space="preserve">indicates </w:t>
      </w:r>
      <w:r>
        <w:rPr>
          <w:spacing w:val="-3"/>
        </w:rPr>
        <w:t xml:space="preserve">to </w:t>
      </w:r>
      <w:r>
        <w:rPr>
          <w:spacing w:val="-5"/>
        </w:rPr>
        <w:t xml:space="preserve">Agency’s </w:t>
      </w:r>
      <w:r>
        <w:rPr>
          <w:spacing w:val="-6"/>
        </w:rPr>
        <w:t xml:space="preserve">satisfaction </w:t>
      </w:r>
      <w:r>
        <w:rPr>
          <w:spacing w:val="-4"/>
        </w:rPr>
        <w:t xml:space="preserve">how </w:t>
      </w:r>
      <w:r>
        <w:rPr>
          <w:spacing w:val="-3"/>
        </w:rPr>
        <w:t xml:space="preserve">it </w:t>
      </w:r>
      <w:r>
        <w:rPr>
          <w:spacing w:val="-5"/>
        </w:rPr>
        <w:t xml:space="preserve">meets </w:t>
      </w:r>
      <w:r>
        <w:rPr>
          <w:spacing w:val="-4"/>
        </w:rPr>
        <w:t xml:space="preserve">the </w:t>
      </w:r>
      <w:r>
        <w:rPr>
          <w:spacing w:val="-5"/>
        </w:rPr>
        <w:t xml:space="preserve">preference criteria described </w:t>
      </w:r>
      <w:r>
        <w:rPr>
          <w:spacing w:val="-3"/>
        </w:rPr>
        <w:t xml:space="preserve">in </w:t>
      </w:r>
      <w:r>
        <w:rPr>
          <w:spacing w:val="-5"/>
        </w:rPr>
        <w:t xml:space="preserve">Section 3.3.2 </w:t>
      </w:r>
      <w:r>
        <w:rPr>
          <w:spacing w:val="-4"/>
        </w:rPr>
        <w:t xml:space="preserve">will </w:t>
      </w:r>
      <w:r>
        <w:rPr>
          <w:spacing w:val="-3"/>
        </w:rPr>
        <w:t xml:space="preserve">be </w:t>
      </w:r>
      <w:r>
        <w:rPr>
          <w:spacing w:val="-5"/>
        </w:rPr>
        <w:t xml:space="preserve">awarded additional funds based </w:t>
      </w:r>
      <w:r>
        <w:rPr>
          <w:spacing w:val="-3"/>
        </w:rPr>
        <w:t xml:space="preserve">on </w:t>
      </w:r>
      <w:r>
        <w:rPr>
          <w:spacing w:val="-4"/>
        </w:rPr>
        <w:t xml:space="preserve">the </w:t>
      </w:r>
      <w:r>
        <w:rPr>
          <w:spacing w:val="-5"/>
        </w:rPr>
        <w:t xml:space="preserve">number </w:t>
      </w:r>
      <w:r>
        <w:rPr>
          <w:spacing w:val="-4"/>
        </w:rPr>
        <w:t xml:space="preserve">of </w:t>
      </w:r>
      <w:r>
        <w:rPr>
          <w:spacing w:val="-6"/>
        </w:rPr>
        <w:t xml:space="preserve">preference </w:t>
      </w:r>
      <w:r>
        <w:rPr>
          <w:spacing w:val="-5"/>
        </w:rPr>
        <w:t xml:space="preserve">points awarded </w:t>
      </w:r>
      <w:r>
        <w:rPr>
          <w:spacing w:val="-3"/>
        </w:rPr>
        <w:t xml:space="preserve">up to </w:t>
      </w:r>
      <w:r>
        <w:rPr>
          <w:spacing w:val="-4"/>
        </w:rPr>
        <w:t xml:space="preserve">the </w:t>
      </w:r>
      <w:r>
        <w:rPr>
          <w:spacing w:val="-5"/>
        </w:rPr>
        <w:t xml:space="preserve">maximum amount </w:t>
      </w:r>
      <w:r>
        <w:rPr>
          <w:spacing w:val="-3"/>
        </w:rPr>
        <w:t xml:space="preserve">of </w:t>
      </w:r>
      <w:r>
        <w:rPr>
          <w:spacing w:val="-6"/>
        </w:rPr>
        <w:t xml:space="preserve">preference </w:t>
      </w:r>
      <w:r>
        <w:rPr>
          <w:spacing w:val="-5"/>
        </w:rPr>
        <w:t xml:space="preserve">funds available </w:t>
      </w:r>
      <w:r>
        <w:rPr>
          <w:spacing w:val="-4"/>
        </w:rPr>
        <w:t xml:space="preserve">and </w:t>
      </w:r>
      <w:r>
        <w:rPr>
          <w:spacing w:val="-3"/>
        </w:rPr>
        <w:t xml:space="preserve">in </w:t>
      </w:r>
      <w:r>
        <w:rPr>
          <w:spacing w:val="-6"/>
        </w:rPr>
        <w:t xml:space="preserve">accordance </w:t>
      </w:r>
      <w:r>
        <w:rPr>
          <w:spacing w:val="-4"/>
        </w:rPr>
        <w:t xml:space="preserve">with </w:t>
      </w:r>
      <w:r>
        <w:rPr>
          <w:spacing w:val="-5"/>
        </w:rPr>
        <w:t xml:space="preserve">Table </w:t>
      </w:r>
      <w:r>
        <w:rPr>
          <w:spacing w:val="-3"/>
        </w:rPr>
        <w:t>1.</w:t>
      </w:r>
    </w:p>
    <w:p w14:paraId="1ED4BC74" w14:textId="77777777" w:rsidR="006F5A02" w:rsidRDefault="009006B0" w:rsidP="00D6269C">
      <w:pPr>
        <w:pStyle w:val="BodyText"/>
        <w:spacing w:before="241"/>
        <w:ind w:left="916"/>
        <w:jc w:val="center"/>
      </w:pPr>
      <w:r>
        <w:t>Table 1</w:t>
      </w:r>
    </w:p>
    <w:p w14:paraId="624E642A" w14:textId="77777777" w:rsidR="006F5A02" w:rsidRDefault="006F5A02">
      <w:pPr>
        <w:pStyle w:val="BodyText"/>
        <w:spacing w:before="2"/>
        <w:rPr>
          <w:sz w:val="10"/>
        </w:rPr>
      </w:pPr>
    </w:p>
    <w:tbl>
      <w:tblPr>
        <w:tblW w:w="0" w:type="auto"/>
        <w:tblInd w:w="1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809"/>
        <w:gridCol w:w="1677"/>
        <w:gridCol w:w="1799"/>
        <w:gridCol w:w="1831"/>
      </w:tblGrid>
      <w:tr w:rsidR="006F5A02" w14:paraId="4B553AA8" w14:textId="77777777">
        <w:trPr>
          <w:trHeight w:val="281"/>
        </w:trPr>
        <w:tc>
          <w:tcPr>
            <w:tcW w:w="1430" w:type="dxa"/>
            <w:vMerge w:val="restart"/>
          </w:tcPr>
          <w:p w14:paraId="746577AC" w14:textId="77777777" w:rsidR="006F5A02" w:rsidRDefault="009006B0">
            <w:pPr>
              <w:pStyle w:val="TableParagraph"/>
              <w:spacing w:before="146" w:line="240" w:lineRule="auto"/>
              <w:ind w:left="363" w:right="79" w:hanging="256"/>
              <w:rPr>
                <w:b/>
                <w:sz w:val="24"/>
              </w:rPr>
            </w:pPr>
            <w:r>
              <w:rPr>
                <w:b/>
                <w:sz w:val="24"/>
              </w:rPr>
              <w:t>Preference Points</w:t>
            </w:r>
          </w:p>
        </w:tc>
        <w:tc>
          <w:tcPr>
            <w:tcW w:w="7116" w:type="dxa"/>
            <w:gridSpan w:val="4"/>
            <w:shd w:val="clear" w:color="auto" w:fill="F9BE8F"/>
          </w:tcPr>
          <w:p w14:paraId="73ACE835" w14:textId="77777777" w:rsidR="006F5A02" w:rsidRDefault="009006B0">
            <w:pPr>
              <w:pStyle w:val="TableParagraph"/>
              <w:spacing w:before="1"/>
              <w:ind w:left="877" w:right="8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OPTIONAL: Preference Points in Dollar Amounts</w:t>
            </w:r>
          </w:p>
        </w:tc>
      </w:tr>
      <w:tr w:rsidR="006F5A02" w14:paraId="62DB1090" w14:textId="77777777">
        <w:trPr>
          <w:trHeight w:val="562"/>
        </w:trPr>
        <w:tc>
          <w:tcPr>
            <w:tcW w:w="1430" w:type="dxa"/>
            <w:vMerge/>
            <w:tcBorders>
              <w:top w:val="nil"/>
            </w:tcBorders>
          </w:tcPr>
          <w:p w14:paraId="1FB80D2F" w14:textId="77777777" w:rsidR="006F5A02" w:rsidRDefault="006F5A0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shd w:val="clear" w:color="auto" w:fill="F9BE8F"/>
          </w:tcPr>
          <w:p w14:paraId="72DE88DB" w14:textId="77777777" w:rsidR="006F5A02" w:rsidRDefault="009006B0">
            <w:pPr>
              <w:pStyle w:val="TableParagraph"/>
              <w:spacing w:before="0" w:line="281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(Tier A)</w:t>
            </w:r>
          </w:p>
          <w:p w14:paraId="5E353005" w14:textId="77777777" w:rsidR="006F5A02" w:rsidRDefault="009006B0">
            <w:pPr>
              <w:pStyle w:val="TableParagraph"/>
              <w:tabs>
                <w:tab w:val="left" w:pos="608"/>
              </w:tabs>
              <w:spacing w:before="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z w:val="24"/>
              </w:rPr>
              <w:tab/>
              <w:t>2,000</w:t>
            </w:r>
          </w:p>
        </w:tc>
        <w:tc>
          <w:tcPr>
            <w:tcW w:w="1677" w:type="dxa"/>
            <w:shd w:val="clear" w:color="auto" w:fill="F9BE8F"/>
          </w:tcPr>
          <w:p w14:paraId="39801066" w14:textId="77777777" w:rsidR="006F5A02" w:rsidRDefault="009006B0">
            <w:pPr>
              <w:pStyle w:val="TableParagraph"/>
              <w:spacing w:before="0" w:line="281" w:lineRule="exact"/>
              <w:ind w:left="0" w:right="3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(Tier B)</w:t>
            </w:r>
          </w:p>
          <w:p w14:paraId="0101F811" w14:textId="77777777" w:rsidR="006F5A02" w:rsidRDefault="009006B0">
            <w:pPr>
              <w:pStyle w:val="TableParagraph"/>
              <w:tabs>
                <w:tab w:val="left" w:pos="500"/>
              </w:tabs>
              <w:spacing w:before="0"/>
              <w:ind w:left="0" w:right="4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8,000</w:t>
            </w:r>
          </w:p>
        </w:tc>
        <w:tc>
          <w:tcPr>
            <w:tcW w:w="1799" w:type="dxa"/>
            <w:shd w:val="clear" w:color="auto" w:fill="F9BE8F"/>
          </w:tcPr>
          <w:p w14:paraId="439663F1" w14:textId="77777777" w:rsidR="006F5A02" w:rsidRDefault="009006B0">
            <w:pPr>
              <w:pStyle w:val="TableParagraph"/>
              <w:spacing w:before="0" w:line="281" w:lineRule="exact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(Tier C)</w:t>
            </w:r>
          </w:p>
          <w:p w14:paraId="7B84DE21" w14:textId="77777777" w:rsidR="006F5A02" w:rsidRDefault="009006B0">
            <w:pPr>
              <w:pStyle w:val="TableParagraph"/>
              <w:spacing w:before="0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50,000</w:t>
            </w:r>
          </w:p>
        </w:tc>
        <w:tc>
          <w:tcPr>
            <w:tcW w:w="1831" w:type="dxa"/>
            <w:shd w:val="clear" w:color="auto" w:fill="F9BE8F"/>
          </w:tcPr>
          <w:p w14:paraId="334A8B87" w14:textId="77777777" w:rsidR="006F5A02" w:rsidRDefault="009006B0">
            <w:pPr>
              <w:pStyle w:val="TableParagraph"/>
              <w:spacing w:before="0" w:line="281" w:lineRule="exact"/>
              <w:ind w:left="476"/>
              <w:rPr>
                <w:b/>
                <w:sz w:val="24"/>
              </w:rPr>
            </w:pPr>
            <w:r>
              <w:rPr>
                <w:b/>
                <w:sz w:val="24"/>
              </w:rPr>
              <w:t>(Tier D)</w:t>
            </w:r>
          </w:p>
          <w:p w14:paraId="4DD7977A" w14:textId="77777777" w:rsidR="006F5A02" w:rsidRDefault="009006B0">
            <w:pPr>
              <w:pStyle w:val="TableParagraph"/>
              <w:spacing w:before="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100,000</w:t>
            </w:r>
          </w:p>
        </w:tc>
      </w:tr>
      <w:tr w:rsidR="006F5A02" w14:paraId="79327940" w14:textId="77777777">
        <w:trPr>
          <w:trHeight w:val="310"/>
        </w:trPr>
        <w:tc>
          <w:tcPr>
            <w:tcW w:w="1430" w:type="dxa"/>
          </w:tcPr>
          <w:p w14:paraId="09175E13" w14:textId="77777777" w:rsidR="006F5A02" w:rsidRDefault="009006B0">
            <w:pPr>
              <w:pStyle w:val="TableParagraph"/>
              <w:spacing w:before="2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09" w:type="dxa"/>
          </w:tcPr>
          <w:p w14:paraId="6080B8BF" w14:textId="77777777" w:rsidR="006F5A02" w:rsidRDefault="009006B0">
            <w:pPr>
              <w:pStyle w:val="TableParagraph"/>
              <w:tabs>
                <w:tab w:val="left" w:pos="862"/>
              </w:tabs>
              <w:spacing w:before="29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100</w:t>
            </w:r>
          </w:p>
        </w:tc>
        <w:tc>
          <w:tcPr>
            <w:tcW w:w="1677" w:type="dxa"/>
          </w:tcPr>
          <w:p w14:paraId="453C59EB" w14:textId="77777777" w:rsidR="006F5A02" w:rsidRDefault="009006B0">
            <w:pPr>
              <w:pStyle w:val="TableParagraph"/>
              <w:tabs>
                <w:tab w:val="left" w:pos="810"/>
              </w:tabs>
              <w:spacing w:before="29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400</w:t>
            </w:r>
          </w:p>
        </w:tc>
        <w:tc>
          <w:tcPr>
            <w:tcW w:w="1799" w:type="dxa"/>
          </w:tcPr>
          <w:p w14:paraId="375260BE" w14:textId="77777777" w:rsidR="006F5A02" w:rsidRDefault="009006B0">
            <w:pPr>
              <w:pStyle w:val="TableParagraph"/>
              <w:tabs>
                <w:tab w:val="left" w:pos="494"/>
              </w:tabs>
              <w:spacing w:before="29"/>
              <w:ind w:left="162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2,500</w:t>
            </w:r>
          </w:p>
        </w:tc>
        <w:tc>
          <w:tcPr>
            <w:tcW w:w="1831" w:type="dxa"/>
          </w:tcPr>
          <w:p w14:paraId="6E5620BA" w14:textId="77777777" w:rsidR="006F5A02" w:rsidRDefault="009006B0">
            <w:pPr>
              <w:pStyle w:val="TableParagraph"/>
              <w:tabs>
                <w:tab w:val="left" w:pos="653"/>
              </w:tabs>
              <w:spacing w:before="29"/>
              <w:ind w:left="16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5,000</w:t>
            </w:r>
          </w:p>
        </w:tc>
      </w:tr>
      <w:tr w:rsidR="006F5A02" w14:paraId="4290C072" w14:textId="77777777">
        <w:trPr>
          <w:trHeight w:val="310"/>
        </w:trPr>
        <w:tc>
          <w:tcPr>
            <w:tcW w:w="1430" w:type="dxa"/>
            <w:shd w:val="clear" w:color="auto" w:fill="D9D9D9"/>
          </w:tcPr>
          <w:p w14:paraId="20628BDB" w14:textId="77777777" w:rsidR="006F5A02" w:rsidRDefault="009006B0">
            <w:pPr>
              <w:pStyle w:val="TableParagraph"/>
              <w:spacing w:line="262" w:lineRule="exact"/>
              <w:ind w:left="0"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09" w:type="dxa"/>
            <w:shd w:val="clear" w:color="auto" w:fill="D9D9D9"/>
          </w:tcPr>
          <w:p w14:paraId="7F9C10EB" w14:textId="77777777" w:rsidR="006F5A02" w:rsidRDefault="009006B0">
            <w:pPr>
              <w:pStyle w:val="TableParagraph"/>
              <w:tabs>
                <w:tab w:val="left" w:pos="86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200</w:t>
            </w:r>
          </w:p>
        </w:tc>
        <w:tc>
          <w:tcPr>
            <w:tcW w:w="1677" w:type="dxa"/>
            <w:shd w:val="clear" w:color="auto" w:fill="D9D9D9"/>
          </w:tcPr>
          <w:p w14:paraId="214208B3" w14:textId="77777777" w:rsidR="006F5A02" w:rsidRDefault="009006B0">
            <w:pPr>
              <w:pStyle w:val="TableParagraph"/>
              <w:tabs>
                <w:tab w:val="left" w:pos="81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800</w:t>
            </w:r>
          </w:p>
        </w:tc>
        <w:tc>
          <w:tcPr>
            <w:tcW w:w="1799" w:type="dxa"/>
            <w:shd w:val="clear" w:color="auto" w:fill="D9D9D9"/>
          </w:tcPr>
          <w:p w14:paraId="7D548248" w14:textId="77777777" w:rsidR="006F5A02" w:rsidRDefault="009006B0">
            <w:pPr>
              <w:pStyle w:val="TableParagraph"/>
              <w:tabs>
                <w:tab w:val="left" w:pos="494"/>
              </w:tabs>
              <w:spacing w:line="262" w:lineRule="exact"/>
              <w:ind w:left="162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5,000</w:t>
            </w:r>
          </w:p>
        </w:tc>
        <w:tc>
          <w:tcPr>
            <w:tcW w:w="1831" w:type="dxa"/>
            <w:shd w:val="clear" w:color="auto" w:fill="D9D9D9"/>
          </w:tcPr>
          <w:p w14:paraId="2E16FA65" w14:textId="77777777" w:rsidR="006F5A02" w:rsidRDefault="009006B0">
            <w:pPr>
              <w:pStyle w:val="TableParagraph"/>
              <w:tabs>
                <w:tab w:val="left" w:pos="495"/>
              </w:tabs>
              <w:spacing w:line="262" w:lineRule="exact"/>
              <w:ind w:left="16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10,000</w:t>
            </w:r>
          </w:p>
        </w:tc>
      </w:tr>
      <w:tr w:rsidR="006F5A02" w14:paraId="1D33765D" w14:textId="77777777">
        <w:trPr>
          <w:trHeight w:val="309"/>
        </w:trPr>
        <w:tc>
          <w:tcPr>
            <w:tcW w:w="1430" w:type="dxa"/>
          </w:tcPr>
          <w:p w14:paraId="4633A164" w14:textId="77777777" w:rsidR="006F5A02" w:rsidRDefault="009006B0">
            <w:pPr>
              <w:pStyle w:val="TableParagraph"/>
              <w:ind w:left="0"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09" w:type="dxa"/>
          </w:tcPr>
          <w:p w14:paraId="45C35A36" w14:textId="77777777" w:rsidR="006F5A02" w:rsidRDefault="009006B0">
            <w:pPr>
              <w:pStyle w:val="TableParagraph"/>
              <w:tabs>
                <w:tab w:val="left" w:pos="862"/>
              </w:tabs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300</w:t>
            </w:r>
          </w:p>
        </w:tc>
        <w:tc>
          <w:tcPr>
            <w:tcW w:w="1677" w:type="dxa"/>
          </w:tcPr>
          <w:p w14:paraId="72689E22" w14:textId="77777777" w:rsidR="006F5A02" w:rsidRDefault="009006B0">
            <w:pPr>
              <w:pStyle w:val="TableParagraph"/>
              <w:tabs>
                <w:tab w:val="left" w:pos="652"/>
              </w:tabs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1,200</w:t>
            </w:r>
          </w:p>
        </w:tc>
        <w:tc>
          <w:tcPr>
            <w:tcW w:w="1799" w:type="dxa"/>
          </w:tcPr>
          <w:p w14:paraId="32877A5C" w14:textId="77777777" w:rsidR="006F5A02" w:rsidRDefault="009006B0">
            <w:pPr>
              <w:pStyle w:val="TableParagraph"/>
              <w:tabs>
                <w:tab w:val="left" w:pos="494"/>
              </w:tabs>
              <w:ind w:left="162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7,500</w:t>
            </w:r>
          </w:p>
        </w:tc>
        <w:tc>
          <w:tcPr>
            <w:tcW w:w="1831" w:type="dxa"/>
          </w:tcPr>
          <w:p w14:paraId="126DE694" w14:textId="77777777" w:rsidR="006F5A02" w:rsidRDefault="009006B0">
            <w:pPr>
              <w:pStyle w:val="TableParagraph"/>
              <w:tabs>
                <w:tab w:val="left" w:pos="495"/>
              </w:tabs>
              <w:ind w:left="16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15,000</w:t>
            </w:r>
          </w:p>
        </w:tc>
      </w:tr>
      <w:tr w:rsidR="006F5A02" w14:paraId="3024940D" w14:textId="77777777">
        <w:trPr>
          <w:trHeight w:val="310"/>
        </w:trPr>
        <w:tc>
          <w:tcPr>
            <w:tcW w:w="1430" w:type="dxa"/>
            <w:shd w:val="clear" w:color="auto" w:fill="D9D9D9"/>
          </w:tcPr>
          <w:p w14:paraId="5A5082E8" w14:textId="77777777" w:rsidR="006F5A02" w:rsidRDefault="009006B0">
            <w:pPr>
              <w:pStyle w:val="TableParagraph"/>
              <w:spacing w:before="29"/>
              <w:ind w:left="0"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809" w:type="dxa"/>
            <w:shd w:val="clear" w:color="auto" w:fill="D9D9D9"/>
          </w:tcPr>
          <w:p w14:paraId="5DBAF62A" w14:textId="77777777" w:rsidR="006F5A02" w:rsidRDefault="009006B0">
            <w:pPr>
              <w:pStyle w:val="TableParagraph"/>
              <w:tabs>
                <w:tab w:val="left" w:pos="862"/>
              </w:tabs>
              <w:spacing w:before="29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500</w:t>
            </w:r>
          </w:p>
        </w:tc>
        <w:tc>
          <w:tcPr>
            <w:tcW w:w="1677" w:type="dxa"/>
            <w:shd w:val="clear" w:color="auto" w:fill="D9D9D9"/>
          </w:tcPr>
          <w:p w14:paraId="68829B12" w14:textId="77777777" w:rsidR="006F5A02" w:rsidRDefault="009006B0">
            <w:pPr>
              <w:pStyle w:val="TableParagraph"/>
              <w:tabs>
                <w:tab w:val="left" w:pos="652"/>
              </w:tabs>
              <w:spacing w:before="29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2,000</w:t>
            </w:r>
          </w:p>
        </w:tc>
        <w:tc>
          <w:tcPr>
            <w:tcW w:w="1799" w:type="dxa"/>
            <w:shd w:val="clear" w:color="auto" w:fill="D9D9D9"/>
          </w:tcPr>
          <w:p w14:paraId="7583FE5E" w14:textId="77777777" w:rsidR="006F5A02" w:rsidRDefault="009006B0">
            <w:pPr>
              <w:pStyle w:val="TableParagraph"/>
              <w:spacing w:before="29"/>
              <w:ind w:left="162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12,500</w:t>
            </w:r>
          </w:p>
        </w:tc>
        <w:tc>
          <w:tcPr>
            <w:tcW w:w="1831" w:type="dxa"/>
            <w:shd w:val="clear" w:color="auto" w:fill="D9D9D9"/>
          </w:tcPr>
          <w:p w14:paraId="63C24D83" w14:textId="77777777" w:rsidR="006F5A02" w:rsidRDefault="009006B0">
            <w:pPr>
              <w:pStyle w:val="TableParagraph"/>
              <w:tabs>
                <w:tab w:val="left" w:pos="495"/>
              </w:tabs>
              <w:spacing w:before="29"/>
              <w:ind w:left="16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25,000</w:t>
            </w:r>
          </w:p>
        </w:tc>
      </w:tr>
      <w:tr w:rsidR="006F5A02" w14:paraId="0756882C" w14:textId="77777777">
        <w:trPr>
          <w:trHeight w:val="310"/>
        </w:trPr>
        <w:tc>
          <w:tcPr>
            <w:tcW w:w="1430" w:type="dxa"/>
          </w:tcPr>
          <w:p w14:paraId="06507B10" w14:textId="77777777" w:rsidR="006F5A02" w:rsidRDefault="009006B0">
            <w:pPr>
              <w:pStyle w:val="TableParagraph"/>
              <w:spacing w:line="262" w:lineRule="exact"/>
              <w:ind w:left="0"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809" w:type="dxa"/>
          </w:tcPr>
          <w:p w14:paraId="588DBB1A" w14:textId="77777777" w:rsidR="006F5A02" w:rsidRDefault="009006B0">
            <w:pPr>
              <w:pStyle w:val="TableParagraph"/>
              <w:tabs>
                <w:tab w:val="left" w:pos="86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500</w:t>
            </w:r>
          </w:p>
        </w:tc>
        <w:tc>
          <w:tcPr>
            <w:tcW w:w="1677" w:type="dxa"/>
          </w:tcPr>
          <w:p w14:paraId="504FA751" w14:textId="77777777" w:rsidR="006F5A02" w:rsidRDefault="009006B0">
            <w:pPr>
              <w:pStyle w:val="TableParagraph"/>
              <w:tabs>
                <w:tab w:val="left" w:pos="65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2,000</w:t>
            </w:r>
          </w:p>
        </w:tc>
        <w:tc>
          <w:tcPr>
            <w:tcW w:w="1799" w:type="dxa"/>
          </w:tcPr>
          <w:p w14:paraId="1AD2A439" w14:textId="77777777" w:rsidR="006F5A02" w:rsidRDefault="009006B0">
            <w:pPr>
              <w:pStyle w:val="TableParagraph"/>
              <w:spacing w:line="262" w:lineRule="exact"/>
              <w:ind w:left="162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12,500</w:t>
            </w:r>
          </w:p>
        </w:tc>
        <w:tc>
          <w:tcPr>
            <w:tcW w:w="1831" w:type="dxa"/>
          </w:tcPr>
          <w:p w14:paraId="1DF2D15C" w14:textId="77777777" w:rsidR="006F5A02" w:rsidRDefault="009006B0">
            <w:pPr>
              <w:pStyle w:val="TableParagraph"/>
              <w:tabs>
                <w:tab w:val="left" w:pos="495"/>
              </w:tabs>
              <w:spacing w:line="262" w:lineRule="exact"/>
              <w:ind w:left="16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25,000</w:t>
            </w:r>
          </w:p>
        </w:tc>
      </w:tr>
      <w:tr w:rsidR="006F5A02" w14:paraId="228B7E1C" w14:textId="77777777">
        <w:trPr>
          <w:trHeight w:val="309"/>
        </w:trPr>
        <w:tc>
          <w:tcPr>
            <w:tcW w:w="1430" w:type="dxa"/>
            <w:shd w:val="clear" w:color="auto" w:fill="D9D9D9"/>
          </w:tcPr>
          <w:p w14:paraId="1DB2B9FB" w14:textId="77777777" w:rsidR="006F5A02" w:rsidRDefault="009006B0">
            <w:pPr>
              <w:pStyle w:val="TableParagraph"/>
              <w:ind w:left="0"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809" w:type="dxa"/>
            <w:shd w:val="clear" w:color="auto" w:fill="D9D9D9"/>
          </w:tcPr>
          <w:p w14:paraId="6C959C49" w14:textId="77777777" w:rsidR="006F5A02" w:rsidRDefault="009006B0">
            <w:pPr>
              <w:pStyle w:val="TableParagraph"/>
              <w:tabs>
                <w:tab w:val="left" w:pos="862"/>
              </w:tabs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600</w:t>
            </w:r>
          </w:p>
        </w:tc>
        <w:tc>
          <w:tcPr>
            <w:tcW w:w="1677" w:type="dxa"/>
            <w:shd w:val="clear" w:color="auto" w:fill="D9D9D9"/>
          </w:tcPr>
          <w:p w14:paraId="42998F03" w14:textId="77777777" w:rsidR="006F5A02" w:rsidRDefault="009006B0">
            <w:pPr>
              <w:pStyle w:val="TableParagraph"/>
              <w:tabs>
                <w:tab w:val="left" w:pos="652"/>
              </w:tabs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2,400</w:t>
            </w:r>
          </w:p>
        </w:tc>
        <w:tc>
          <w:tcPr>
            <w:tcW w:w="1799" w:type="dxa"/>
            <w:shd w:val="clear" w:color="auto" w:fill="D9D9D9"/>
          </w:tcPr>
          <w:p w14:paraId="18102E8C" w14:textId="77777777" w:rsidR="006F5A02" w:rsidRDefault="009006B0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15,000</w:t>
            </w:r>
          </w:p>
        </w:tc>
        <w:tc>
          <w:tcPr>
            <w:tcW w:w="1831" w:type="dxa"/>
            <w:shd w:val="clear" w:color="auto" w:fill="D9D9D9"/>
          </w:tcPr>
          <w:p w14:paraId="3FD67D23" w14:textId="77777777" w:rsidR="006F5A02" w:rsidRDefault="009006B0">
            <w:pPr>
              <w:pStyle w:val="TableParagraph"/>
              <w:tabs>
                <w:tab w:val="left" w:pos="495"/>
              </w:tabs>
              <w:ind w:left="16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30,000</w:t>
            </w:r>
          </w:p>
        </w:tc>
      </w:tr>
      <w:tr w:rsidR="006F5A02" w14:paraId="3DC18802" w14:textId="77777777">
        <w:trPr>
          <w:trHeight w:val="310"/>
        </w:trPr>
        <w:tc>
          <w:tcPr>
            <w:tcW w:w="1430" w:type="dxa"/>
          </w:tcPr>
          <w:p w14:paraId="5C71BC35" w14:textId="77777777" w:rsidR="006F5A02" w:rsidRDefault="009006B0">
            <w:pPr>
              <w:pStyle w:val="TableParagraph"/>
              <w:spacing w:before="29"/>
              <w:ind w:left="0"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809" w:type="dxa"/>
          </w:tcPr>
          <w:p w14:paraId="124E1466" w14:textId="77777777" w:rsidR="006F5A02" w:rsidRDefault="009006B0">
            <w:pPr>
              <w:pStyle w:val="TableParagraph"/>
              <w:tabs>
                <w:tab w:val="left" w:pos="862"/>
              </w:tabs>
              <w:spacing w:before="29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700</w:t>
            </w:r>
          </w:p>
        </w:tc>
        <w:tc>
          <w:tcPr>
            <w:tcW w:w="1677" w:type="dxa"/>
          </w:tcPr>
          <w:p w14:paraId="58714A0C" w14:textId="77777777" w:rsidR="006F5A02" w:rsidRDefault="009006B0">
            <w:pPr>
              <w:pStyle w:val="TableParagraph"/>
              <w:tabs>
                <w:tab w:val="left" w:pos="652"/>
              </w:tabs>
              <w:spacing w:before="29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2,800</w:t>
            </w:r>
          </w:p>
        </w:tc>
        <w:tc>
          <w:tcPr>
            <w:tcW w:w="1799" w:type="dxa"/>
          </w:tcPr>
          <w:p w14:paraId="0D3282A8" w14:textId="77777777" w:rsidR="006F5A02" w:rsidRDefault="009006B0">
            <w:pPr>
              <w:pStyle w:val="TableParagraph"/>
              <w:spacing w:before="29"/>
              <w:ind w:left="162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17,500</w:t>
            </w:r>
          </w:p>
        </w:tc>
        <w:tc>
          <w:tcPr>
            <w:tcW w:w="1831" w:type="dxa"/>
          </w:tcPr>
          <w:p w14:paraId="65CB27C4" w14:textId="77777777" w:rsidR="006F5A02" w:rsidRDefault="009006B0">
            <w:pPr>
              <w:pStyle w:val="TableParagraph"/>
              <w:tabs>
                <w:tab w:val="left" w:pos="495"/>
              </w:tabs>
              <w:spacing w:before="29"/>
              <w:ind w:left="16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35,000</w:t>
            </w:r>
          </w:p>
        </w:tc>
      </w:tr>
      <w:tr w:rsidR="006F5A02" w14:paraId="599E0775" w14:textId="77777777">
        <w:trPr>
          <w:trHeight w:val="310"/>
        </w:trPr>
        <w:tc>
          <w:tcPr>
            <w:tcW w:w="1430" w:type="dxa"/>
            <w:shd w:val="clear" w:color="auto" w:fill="D9D9D9"/>
          </w:tcPr>
          <w:p w14:paraId="448B8D97" w14:textId="77777777" w:rsidR="006F5A02" w:rsidRDefault="009006B0">
            <w:pPr>
              <w:pStyle w:val="TableParagraph"/>
              <w:spacing w:line="262" w:lineRule="exact"/>
              <w:ind w:left="0"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809" w:type="dxa"/>
            <w:shd w:val="clear" w:color="auto" w:fill="D9D9D9"/>
          </w:tcPr>
          <w:p w14:paraId="38C3C408" w14:textId="77777777" w:rsidR="006F5A02" w:rsidRDefault="009006B0">
            <w:pPr>
              <w:pStyle w:val="TableParagraph"/>
              <w:tabs>
                <w:tab w:val="left" w:pos="86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800</w:t>
            </w:r>
          </w:p>
        </w:tc>
        <w:tc>
          <w:tcPr>
            <w:tcW w:w="1677" w:type="dxa"/>
            <w:shd w:val="clear" w:color="auto" w:fill="D9D9D9"/>
          </w:tcPr>
          <w:p w14:paraId="49442925" w14:textId="77777777" w:rsidR="006F5A02" w:rsidRDefault="009006B0">
            <w:pPr>
              <w:pStyle w:val="TableParagraph"/>
              <w:tabs>
                <w:tab w:val="left" w:pos="65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3,200</w:t>
            </w:r>
          </w:p>
        </w:tc>
        <w:tc>
          <w:tcPr>
            <w:tcW w:w="1799" w:type="dxa"/>
            <w:shd w:val="clear" w:color="auto" w:fill="D9D9D9"/>
          </w:tcPr>
          <w:p w14:paraId="56EB39CC" w14:textId="77777777" w:rsidR="006F5A02" w:rsidRDefault="009006B0">
            <w:pPr>
              <w:pStyle w:val="TableParagraph"/>
              <w:spacing w:line="262" w:lineRule="exact"/>
              <w:ind w:left="162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20,000</w:t>
            </w:r>
          </w:p>
        </w:tc>
        <w:tc>
          <w:tcPr>
            <w:tcW w:w="1831" w:type="dxa"/>
            <w:shd w:val="clear" w:color="auto" w:fill="D9D9D9"/>
          </w:tcPr>
          <w:p w14:paraId="19151A48" w14:textId="77777777" w:rsidR="006F5A02" w:rsidRDefault="009006B0">
            <w:pPr>
              <w:pStyle w:val="TableParagraph"/>
              <w:tabs>
                <w:tab w:val="left" w:pos="495"/>
              </w:tabs>
              <w:spacing w:line="262" w:lineRule="exact"/>
              <w:ind w:left="16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40,000</w:t>
            </w:r>
          </w:p>
        </w:tc>
      </w:tr>
      <w:tr w:rsidR="006F5A02" w14:paraId="39E3C02F" w14:textId="77777777">
        <w:trPr>
          <w:trHeight w:val="309"/>
        </w:trPr>
        <w:tc>
          <w:tcPr>
            <w:tcW w:w="1430" w:type="dxa"/>
          </w:tcPr>
          <w:p w14:paraId="1E910266" w14:textId="77777777" w:rsidR="006F5A02" w:rsidRDefault="009006B0">
            <w:pPr>
              <w:pStyle w:val="TableParagraph"/>
              <w:ind w:left="0"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1809" w:type="dxa"/>
          </w:tcPr>
          <w:p w14:paraId="3C15D64D" w14:textId="77777777" w:rsidR="006F5A02" w:rsidRDefault="009006B0">
            <w:pPr>
              <w:pStyle w:val="TableParagraph"/>
              <w:tabs>
                <w:tab w:val="left" w:pos="862"/>
              </w:tabs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900</w:t>
            </w:r>
          </w:p>
        </w:tc>
        <w:tc>
          <w:tcPr>
            <w:tcW w:w="1677" w:type="dxa"/>
          </w:tcPr>
          <w:p w14:paraId="2CCB1A3F" w14:textId="77777777" w:rsidR="006F5A02" w:rsidRDefault="009006B0">
            <w:pPr>
              <w:pStyle w:val="TableParagraph"/>
              <w:tabs>
                <w:tab w:val="left" w:pos="652"/>
              </w:tabs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3,600</w:t>
            </w:r>
          </w:p>
        </w:tc>
        <w:tc>
          <w:tcPr>
            <w:tcW w:w="1799" w:type="dxa"/>
          </w:tcPr>
          <w:p w14:paraId="06BAA74D" w14:textId="77777777" w:rsidR="006F5A02" w:rsidRDefault="009006B0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22,500</w:t>
            </w:r>
          </w:p>
        </w:tc>
        <w:tc>
          <w:tcPr>
            <w:tcW w:w="1831" w:type="dxa"/>
          </w:tcPr>
          <w:p w14:paraId="41B0E23B" w14:textId="77777777" w:rsidR="006F5A02" w:rsidRDefault="009006B0">
            <w:pPr>
              <w:pStyle w:val="TableParagraph"/>
              <w:tabs>
                <w:tab w:val="left" w:pos="495"/>
              </w:tabs>
              <w:ind w:left="16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45,000</w:t>
            </w:r>
          </w:p>
        </w:tc>
      </w:tr>
      <w:tr w:rsidR="006F5A02" w14:paraId="26E5FB6D" w14:textId="77777777">
        <w:trPr>
          <w:trHeight w:val="310"/>
        </w:trPr>
        <w:tc>
          <w:tcPr>
            <w:tcW w:w="1430" w:type="dxa"/>
            <w:shd w:val="clear" w:color="auto" w:fill="D9D9D9"/>
          </w:tcPr>
          <w:p w14:paraId="7150A13D" w14:textId="77777777" w:rsidR="006F5A02" w:rsidRDefault="009006B0">
            <w:pPr>
              <w:pStyle w:val="TableParagraph"/>
              <w:spacing w:before="29"/>
              <w:ind w:left="0"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809" w:type="dxa"/>
            <w:shd w:val="clear" w:color="auto" w:fill="D9D9D9"/>
          </w:tcPr>
          <w:p w14:paraId="3D469D04" w14:textId="77777777" w:rsidR="006F5A02" w:rsidRDefault="009006B0">
            <w:pPr>
              <w:pStyle w:val="TableParagraph"/>
              <w:tabs>
                <w:tab w:val="left" w:pos="651"/>
              </w:tabs>
              <w:spacing w:before="29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1,000</w:t>
            </w:r>
          </w:p>
        </w:tc>
        <w:tc>
          <w:tcPr>
            <w:tcW w:w="1677" w:type="dxa"/>
            <w:shd w:val="clear" w:color="auto" w:fill="D9D9D9"/>
          </w:tcPr>
          <w:p w14:paraId="59028608" w14:textId="77777777" w:rsidR="006F5A02" w:rsidRDefault="009006B0">
            <w:pPr>
              <w:pStyle w:val="TableParagraph"/>
              <w:tabs>
                <w:tab w:val="left" w:pos="652"/>
              </w:tabs>
              <w:spacing w:before="29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4,000</w:t>
            </w:r>
          </w:p>
        </w:tc>
        <w:tc>
          <w:tcPr>
            <w:tcW w:w="1799" w:type="dxa"/>
            <w:shd w:val="clear" w:color="auto" w:fill="D9D9D9"/>
          </w:tcPr>
          <w:p w14:paraId="50DCCA1B" w14:textId="77777777" w:rsidR="006F5A02" w:rsidRDefault="009006B0">
            <w:pPr>
              <w:pStyle w:val="TableParagraph"/>
              <w:spacing w:before="29"/>
              <w:ind w:left="162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25,000</w:t>
            </w:r>
          </w:p>
        </w:tc>
        <w:tc>
          <w:tcPr>
            <w:tcW w:w="1831" w:type="dxa"/>
            <w:shd w:val="clear" w:color="auto" w:fill="D9D9D9"/>
          </w:tcPr>
          <w:p w14:paraId="4142488C" w14:textId="77777777" w:rsidR="006F5A02" w:rsidRDefault="009006B0">
            <w:pPr>
              <w:pStyle w:val="TableParagraph"/>
              <w:tabs>
                <w:tab w:val="left" w:pos="495"/>
              </w:tabs>
              <w:spacing w:before="29"/>
              <w:ind w:left="16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50,000</w:t>
            </w:r>
          </w:p>
        </w:tc>
      </w:tr>
      <w:tr w:rsidR="006F5A02" w14:paraId="1638631A" w14:textId="77777777">
        <w:trPr>
          <w:trHeight w:val="310"/>
        </w:trPr>
        <w:tc>
          <w:tcPr>
            <w:tcW w:w="1430" w:type="dxa"/>
          </w:tcPr>
          <w:p w14:paraId="5FEB52E5" w14:textId="77777777" w:rsidR="006F5A02" w:rsidRDefault="009006B0">
            <w:pPr>
              <w:pStyle w:val="TableParagraph"/>
              <w:spacing w:line="262" w:lineRule="exact"/>
              <w:ind w:left="0"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1809" w:type="dxa"/>
          </w:tcPr>
          <w:p w14:paraId="61D81446" w14:textId="77777777" w:rsidR="006F5A02" w:rsidRDefault="009006B0">
            <w:pPr>
              <w:pStyle w:val="TableParagraph"/>
              <w:tabs>
                <w:tab w:val="left" w:pos="65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1,100</w:t>
            </w:r>
          </w:p>
        </w:tc>
        <w:tc>
          <w:tcPr>
            <w:tcW w:w="1677" w:type="dxa"/>
          </w:tcPr>
          <w:p w14:paraId="398EAFA6" w14:textId="77777777" w:rsidR="006F5A02" w:rsidRDefault="009006B0">
            <w:pPr>
              <w:pStyle w:val="TableParagraph"/>
              <w:tabs>
                <w:tab w:val="left" w:pos="65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4,400</w:t>
            </w:r>
          </w:p>
        </w:tc>
        <w:tc>
          <w:tcPr>
            <w:tcW w:w="1799" w:type="dxa"/>
          </w:tcPr>
          <w:p w14:paraId="31F55490" w14:textId="77777777" w:rsidR="006F5A02" w:rsidRDefault="009006B0">
            <w:pPr>
              <w:pStyle w:val="TableParagraph"/>
              <w:spacing w:line="262" w:lineRule="exact"/>
              <w:ind w:left="162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27,500</w:t>
            </w:r>
          </w:p>
        </w:tc>
        <w:tc>
          <w:tcPr>
            <w:tcW w:w="1831" w:type="dxa"/>
          </w:tcPr>
          <w:p w14:paraId="2BB9E950" w14:textId="77777777" w:rsidR="006F5A02" w:rsidRDefault="009006B0">
            <w:pPr>
              <w:pStyle w:val="TableParagraph"/>
              <w:tabs>
                <w:tab w:val="left" w:pos="495"/>
              </w:tabs>
              <w:spacing w:line="262" w:lineRule="exact"/>
              <w:ind w:left="16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55,000</w:t>
            </w:r>
          </w:p>
        </w:tc>
      </w:tr>
      <w:tr w:rsidR="006F5A02" w14:paraId="0B315EAF" w14:textId="77777777">
        <w:trPr>
          <w:trHeight w:val="309"/>
        </w:trPr>
        <w:tc>
          <w:tcPr>
            <w:tcW w:w="1430" w:type="dxa"/>
            <w:shd w:val="clear" w:color="auto" w:fill="D9D9D9"/>
          </w:tcPr>
          <w:p w14:paraId="0C3EA966" w14:textId="77777777" w:rsidR="006F5A02" w:rsidRDefault="009006B0">
            <w:pPr>
              <w:pStyle w:val="TableParagraph"/>
              <w:ind w:left="0"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809" w:type="dxa"/>
            <w:shd w:val="clear" w:color="auto" w:fill="D9D9D9"/>
          </w:tcPr>
          <w:p w14:paraId="5AF5766F" w14:textId="77777777" w:rsidR="006F5A02" w:rsidRDefault="009006B0">
            <w:pPr>
              <w:pStyle w:val="TableParagraph"/>
              <w:tabs>
                <w:tab w:val="left" w:pos="651"/>
              </w:tabs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1,200</w:t>
            </w:r>
          </w:p>
        </w:tc>
        <w:tc>
          <w:tcPr>
            <w:tcW w:w="1677" w:type="dxa"/>
            <w:shd w:val="clear" w:color="auto" w:fill="D9D9D9"/>
          </w:tcPr>
          <w:p w14:paraId="15CD6C00" w14:textId="77777777" w:rsidR="006F5A02" w:rsidRDefault="009006B0">
            <w:pPr>
              <w:pStyle w:val="TableParagraph"/>
              <w:tabs>
                <w:tab w:val="left" w:pos="652"/>
              </w:tabs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4,800</w:t>
            </w:r>
          </w:p>
        </w:tc>
        <w:tc>
          <w:tcPr>
            <w:tcW w:w="1799" w:type="dxa"/>
            <w:shd w:val="clear" w:color="auto" w:fill="D9D9D9"/>
          </w:tcPr>
          <w:p w14:paraId="04B4F027" w14:textId="77777777" w:rsidR="006F5A02" w:rsidRDefault="009006B0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30,000</w:t>
            </w:r>
          </w:p>
        </w:tc>
        <w:tc>
          <w:tcPr>
            <w:tcW w:w="1831" w:type="dxa"/>
            <w:shd w:val="clear" w:color="auto" w:fill="D9D9D9"/>
          </w:tcPr>
          <w:p w14:paraId="2C6DCBD4" w14:textId="77777777" w:rsidR="006F5A02" w:rsidRDefault="009006B0">
            <w:pPr>
              <w:pStyle w:val="TableParagraph"/>
              <w:tabs>
                <w:tab w:val="left" w:pos="495"/>
              </w:tabs>
              <w:ind w:left="16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60,000</w:t>
            </w:r>
          </w:p>
        </w:tc>
      </w:tr>
      <w:tr w:rsidR="006F5A02" w14:paraId="56A1AC6E" w14:textId="77777777">
        <w:trPr>
          <w:trHeight w:val="310"/>
        </w:trPr>
        <w:tc>
          <w:tcPr>
            <w:tcW w:w="1430" w:type="dxa"/>
          </w:tcPr>
          <w:p w14:paraId="000A0AD0" w14:textId="77777777" w:rsidR="006F5A02" w:rsidRDefault="009006B0">
            <w:pPr>
              <w:pStyle w:val="TableParagraph"/>
              <w:spacing w:before="29"/>
              <w:ind w:left="0"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1809" w:type="dxa"/>
          </w:tcPr>
          <w:p w14:paraId="1C4D799F" w14:textId="77777777" w:rsidR="006F5A02" w:rsidRDefault="009006B0">
            <w:pPr>
              <w:pStyle w:val="TableParagraph"/>
              <w:tabs>
                <w:tab w:val="left" w:pos="651"/>
              </w:tabs>
              <w:spacing w:before="29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1,300</w:t>
            </w:r>
          </w:p>
        </w:tc>
        <w:tc>
          <w:tcPr>
            <w:tcW w:w="1677" w:type="dxa"/>
          </w:tcPr>
          <w:p w14:paraId="633F9B1C" w14:textId="77777777" w:rsidR="006F5A02" w:rsidRDefault="009006B0">
            <w:pPr>
              <w:pStyle w:val="TableParagraph"/>
              <w:tabs>
                <w:tab w:val="left" w:pos="652"/>
              </w:tabs>
              <w:spacing w:before="29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5,200</w:t>
            </w:r>
          </w:p>
        </w:tc>
        <w:tc>
          <w:tcPr>
            <w:tcW w:w="1799" w:type="dxa"/>
          </w:tcPr>
          <w:p w14:paraId="1A2E5A30" w14:textId="77777777" w:rsidR="006F5A02" w:rsidRDefault="009006B0">
            <w:pPr>
              <w:pStyle w:val="TableParagraph"/>
              <w:spacing w:before="29"/>
              <w:ind w:left="162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32,500</w:t>
            </w:r>
          </w:p>
        </w:tc>
        <w:tc>
          <w:tcPr>
            <w:tcW w:w="1831" w:type="dxa"/>
          </w:tcPr>
          <w:p w14:paraId="7F46B52E" w14:textId="77777777" w:rsidR="006F5A02" w:rsidRDefault="009006B0">
            <w:pPr>
              <w:pStyle w:val="TableParagraph"/>
              <w:tabs>
                <w:tab w:val="left" w:pos="495"/>
              </w:tabs>
              <w:spacing w:before="29"/>
              <w:ind w:left="16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65,000</w:t>
            </w:r>
          </w:p>
        </w:tc>
      </w:tr>
      <w:tr w:rsidR="006F5A02" w14:paraId="07D62F5A" w14:textId="77777777">
        <w:trPr>
          <w:trHeight w:val="310"/>
        </w:trPr>
        <w:tc>
          <w:tcPr>
            <w:tcW w:w="1430" w:type="dxa"/>
            <w:shd w:val="clear" w:color="auto" w:fill="D9D9D9"/>
          </w:tcPr>
          <w:p w14:paraId="1360E895" w14:textId="77777777" w:rsidR="006F5A02" w:rsidRDefault="009006B0">
            <w:pPr>
              <w:pStyle w:val="TableParagraph"/>
              <w:spacing w:line="262" w:lineRule="exact"/>
              <w:ind w:left="0"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1809" w:type="dxa"/>
            <w:shd w:val="clear" w:color="auto" w:fill="D9D9D9"/>
          </w:tcPr>
          <w:p w14:paraId="07C74FD5" w14:textId="77777777" w:rsidR="006F5A02" w:rsidRDefault="009006B0">
            <w:pPr>
              <w:pStyle w:val="TableParagraph"/>
              <w:tabs>
                <w:tab w:val="left" w:pos="65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1,400</w:t>
            </w:r>
          </w:p>
        </w:tc>
        <w:tc>
          <w:tcPr>
            <w:tcW w:w="1677" w:type="dxa"/>
            <w:shd w:val="clear" w:color="auto" w:fill="D9D9D9"/>
          </w:tcPr>
          <w:p w14:paraId="044E5E99" w14:textId="77777777" w:rsidR="006F5A02" w:rsidRDefault="009006B0">
            <w:pPr>
              <w:pStyle w:val="TableParagraph"/>
              <w:tabs>
                <w:tab w:val="left" w:pos="65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5,600</w:t>
            </w:r>
          </w:p>
        </w:tc>
        <w:tc>
          <w:tcPr>
            <w:tcW w:w="1799" w:type="dxa"/>
            <w:shd w:val="clear" w:color="auto" w:fill="D9D9D9"/>
          </w:tcPr>
          <w:p w14:paraId="4D8FBA3F" w14:textId="77777777" w:rsidR="006F5A02" w:rsidRDefault="009006B0">
            <w:pPr>
              <w:pStyle w:val="TableParagraph"/>
              <w:spacing w:line="262" w:lineRule="exact"/>
              <w:ind w:left="162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35,000</w:t>
            </w:r>
          </w:p>
        </w:tc>
        <w:tc>
          <w:tcPr>
            <w:tcW w:w="1831" w:type="dxa"/>
            <w:shd w:val="clear" w:color="auto" w:fill="D9D9D9"/>
          </w:tcPr>
          <w:p w14:paraId="1DE8D23D" w14:textId="77777777" w:rsidR="006F5A02" w:rsidRDefault="009006B0">
            <w:pPr>
              <w:pStyle w:val="TableParagraph"/>
              <w:tabs>
                <w:tab w:val="left" w:pos="495"/>
              </w:tabs>
              <w:spacing w:line="262" w:lineRule="exact"/>
              <w:ind w:left="16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70,000</w:t>
            </w:r>
          </w:p>
        </w:tc>
      </w:tr>
      <w:tr w:rsidR="006F5A02" w14:paraId="449528E5" w14:textId="77777777">
        <w:trPr>
          <w:trHeight w:val="309"/>
        </w:trPr>
        <w:tc>
          <w:tcPr>
            <w:tcW w:w="1430" w:type="dxa"/>
          </w:tcPr>
          <w:p w14:paraId="3EE34438" w14:textId="77777777" w:rsidR="006F5A02" w:rsidRDefault="009006B0">
            <w:pPr>
              <w:pStyle w:val="TableParagraph"/>
              <w:ind w:left="0"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809" w:type="dxa"/>
          </w:tcPr>
          <w:p w14:paraId="2FBCFED9" w14:textId="77777777" w:rsidR="006F5A02" w:rsidRDefault="009006B0">
            <w:pPr>
              <w:pStyle w:val="TableParagraph"/>
              <w:tabs>
                <w:tab w:val="left" w:pos="651"/>
              </w:tabs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1,500</w:t>
            </w:r>
          </w:p>
        </w:tc>
        <w:tc>
          <w:tcPr>
            <w:tcW w:w="1677" w:type="dxa"/>
          </w:tcPr>
          <w:p w14:paraId="008990E5" w14:textId="77777777" w:rsidR="006F5A02" w:rsidRDefault="009006B0">
            <w:pPr>
              <w:pStyle w:val="TableParagraph"/>
              <w:tabs>
                <w:tab w:val="left" w:pos="652"/>
              </w:tabs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6,000</w:t>
            </w:r>
          </w:p>
        </w:tc>
        <w:tc>
          <w:tcPr>
            <w:tcW w:w="1799" w:type="dxa"/>
          </w:tcPr>
          <w:p w14:paraId="38884E4D" w14:textId="77777777" w:rsidR="006F5A02" w:rsidRDefault="009006B0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37,500</w:t>
            </w:r>
          </w:p>
        </w:tc>
        <w:tc>
          <w:tcPr>
            <w:tcW w:w="1831" w:type="dxa"/>
          </w:tcPr>
          <w:p w14:paraId="6030A0C9" w14:textId="77777777" w:rsidR="006F5A02" w:rsidRDefault="009006B0">
            <w:pPr>
              <w:pStyle w:val="TableParagraph"/>
              <w:tabs>
                <w:tab w:val="left" w:pos="495"/>
              </w:tabs>
              <w:ind w:left="16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75,000</w:t>
            </w:r>
          </w:p>
        </w:tc>
      </w:tr>
      <w:tr w:rsidR="006F5A02" w14:paraId="2039D6C9" w14:textId="77777777">
        <w:trPr>
          <w:trHeight w:val="310"/>
        </w:trPr>
        <w:tc>
          <w:tcPr>
            <w:tcW w:w="1430" w:type="dxa"/>
            <w:shd w:val="clear" w:color="auto" w:fill="D9D9D9"/>
          </w:tcPr>
          <w:p w14:paraId="294EA5EB" w14:textId="77777777" w:rsidR="006F5A02" w:rsidRDefault="009006B0">
            <w:pPr>
              <w:pStyle w:val="TableParagraph"/>
              <w:spacing w:before="29"/>
              <w:ind w:left="0"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1809" w:type="dxa"/>
            <w:shd w:val="clear" w:color="auto" w:fill="D9D9D9"/>
          </w:tcPr>
          <w:p w14:paraId="49400236" w14:textId="77777777" w:rsidR="006F5A02" w:rsidRDefault="009006B0">
            <w:pPr>
              <w:pStyle w:val="TableParagraph"/>
              <w:tabs>
                <w:tab w:val="left" w:pos="651"/>
              </w:tabs>
              <w:spacing w:before="29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1,600</w:t>
            </w:r>
          </w:p>
        </w:tc>
        <w:tc>
          <w:tcPr>
            <w:tcW w:w="1677" w:type="dxa"/>
            <w:shd w:val="clear" w:color="auto" w:fill="D9D9D9"/>
          </w:tcPr>
          <w:p w14:paraId="37A1A34A" w14:textId="77777777" w:rsidR="006F5A02" w:rsidRDefault="009006B0">
            <w:pPr>
              <w:pStyle w:val="TableParagraph"/>
              <w:tabs>
                <w:tab w:val="left" w:pos="652"/>
              </w:tabs>
              <w:spacing w:before="29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6,400</w:t>
            </w:r>
          </w:p>
        </w:tc>
        <w:tc>
          <w:tcPr>
            <w:tcW w:w="1799" w:type="dxa"/>
            <w:shd w:val="clear" w:color="auto" w:fill="D9D9D9"/>
          </w:tcPr>
          <w:p w14:paraId="4F022746" w14:textId="77777777" w:rsidR="006F5A02" w:rsidRDefault="009006B0">
            <w:pPr>
              <w:pStyle w:val="TableParagraph"/>
              <w:spacing w:before="29"/>
              <w:ind w:left="162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40,000</w:t>
            </w:r>
          </w:p>
        </w:tc>
        <w:tc>
          <w:tcPr>
            <w:tcW w:w="1831" w:type="dxa"/>
            <w:shd w:val="clear" w:color="auto" w:fill="D9D9D9"/>
          </w:tcPr>
          <w:p w14:paraId="20A976A8" w14:textId="77777777" w:rsidR="006F5A02" w:rsidRDefault="009006B0">
            <w:pPr>
              <w:pStyle w:val="TableParagraph"/>
              <w:tabs>
                <w:tab w:val="left" w:pos="495"/>
              </w:tabs>
              <w:spacing w:before="29"/>
              <w:ind w:left="16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80,000</w:t>
            </w:r>
          </w:p>
        </w:tc>
      </w:tr>
      <w:tr w:rsidR="006F5A02" w14:paraId="177FED49" w14:textId="77777777">
        <w:trPr>
          <w:trHeight w:val="310"/>
        </w:trPr>
        <w:tc>
          <w:tcPr>
            <w:tcW w:w="1430" w:type="dxa"/>
          </w:tcPr>
          <w:p w14:paraId="65F1A8FF" w14:textId="77777777" w:rsidR="006F5A02" w:rsidRDefault="009006B0">
            <w:pPr>
              <w:pStyle w:val="TableParagraph"/>
              <w:spacing w:line="262" w:lineRule="exact"/>
              <w:ind w:left="0"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</w:p>
        </w:tc>
        <w:tc>
          <w:tcPr>
            <w:tcW w:w="1809" w:type="dxa"/>
          </w:tcPr>
          <w:p w14:paraId="02ED1F86" w14:textId="77777777" w:rsidR="006F5A02" w:rsidRDefault="009006B0">
            <w:pPr>
              <w:pStyle w:val="TableParagraph"/>
              <w:tabs>
                <w:tab w:val="left" w:pos="65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1,700</w:t>
            </w:r>
          </w:p>
        </w:tc>
        <w:tc>
          <w:tcPr>
            <w:tcW w:w="1677" w:type="dxa"/>
          </w:tcPr>
          <w:p w14:paraId="5DDF05D6" w14:textId="77777777" w:rsidR="006F5A02" w:rsidRDefault="009006B0">
            <w:pPr>
              <w:pStyle w:val="TableParagraph"/>
              <w:tabs>
                <w:tab w:val="left" w:pos="65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6,800</w:t>
            </w:r>
          </w:p>
        </w:tc>
        <w:tc>
          <w:tcPr>
            <w:tcW w:w="1799" w:type="dxa"/>
          </w:tcPr>
          <w:p w14:paraId="4FEFB863" w14:textId="77777777" w:rsidR="006F5A02" w:rsidRDefault="009006B0">
            <w:pPr>
              <w:pStyle w:val="TableParagraph"/>
              <w:spacing w:line="262" w:lineRule="exact"/>
              <w:ind w:left="162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42,500</w:t>
            </w:r>
          </w:p>
        </w:tc>
        <w:tc>
          <w:tcPr>
            <w:tcW w:w="1831" w:type="dxa"/>
          </w:tcPr>
          <w:p w14:paraId="3A81900C" w14:textId="77777777" w:rsidR="006F5A02" w:rsidRDefault="009006B0">
            <w:pPr>
              <w:pStyle w:val="TableParagraph"/>
              <w:tabs>
                <w:tab w:val="left" w:pos="495"/>
              </w:tabs>
              <w:spacing w:line="262" w:lineRule="exact"/>
              <w:ind w:left="16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85,000</w:t>
            </w:r>
          </w:p>
        </w:tc>
      </w:tr>
      <w:tr w:rsidR="006F5A02" w14:paraId="453530D8" w14:textId="77777777">
        <w:trPr>
          <w:trHeight w:val="309"/>
        </w:trPr>
        <w:tc>
          <w:tcPr>
            <w:tcW w:w="1430" w:type="dxa"/>
            <w:shd w:val="clear" w:color="auto" w:fill="D9D9D9"/>
          </w:tcPr>
          <w:p w14:paraId="21BEC397" w14:textId="77777777" w:rsidR="006F5A02" w:rsidRDefault="009006B0">
            <w:pPr>
              <w:pStyle w:val="TableParagraph"/>
              <w:ind w:left="0"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90</w:t>
            </w:r>
          </w:p>
        </w:tc>
        <w:tc>
          <w:tcPr>
            <w:tcW w:w="1809" w:type="dxa"/>
            <w:shd w:val="clear" w:color="auto" w:fill="D9D9D9"/>
          </w:tcPr>
          <w:p w14:paraId="2E6248EE" w14:textId="77777777" w:rsidR="006F5A02" w:rsidRDefault="009006B0">
            <w:pPr>
              <w:pStyle w:val="TableParagraph"/>
              <w:tabs>
                <w:tab w:val="left" w:pos="651"/>
              </w:tabs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1,800</w:t>
            </w:r>
          </w:p>
        </w:tc>
        <w:tc>
          <w:tcPr>
            <w:tcW w:w="1677" w:type="dxa"/>
            <w:shd w:val="clear" w:color="auto" w:fill="D9D9D9"/>
          </w:tcPr>
          <w:p w14:paraId="0B949A78" w14:textId="77777777" w:rsidR="006F5A02" w:rsidRDefault="009006B0">
            <w:pPr>
              <w:pStyle w:val="TableParagraph"/>
              <w:tabs>
                <w:tab w:val="left" w:pos="652"/>
              </w:tabs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7,200</w:t>
            </w:r>
          </w:p>
        </w:tc>
        <w:tc>
          <w:tcPr>
            <w:tcW w:w="1799" w:type="dxa"/>
            <w:shd w:val="clear" w:color="auto" w:fill="D9D9D9"/>
          </w:tcPr>
          <w:p w14:paraId="5EF6B66C" w14:textId="77777777" w:rsidR="006F5A02" w:rsidRDefault="009006B0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45,000</w:t>
            </w:r>
          </w:p>
        </w:tc>
        <w:tc>
          <w:tcPr>
            <w:tcW w:w="1831" w:type="dxa"/>
            <w:shd w:val="clear" w:color="auto" w:fill="D9D9D9"/>
          </w:tcPr>
          <w:p w14:paraId="39C13C5B" w14:textId="77777777" w:rsidR="006F5A02" w:rsidRDefault="009006B0">
            <w:pPr>
              <w:pStyle w:val="TableParagraph"/>
              <w:tabs>
                <w:tab w:val="left" w:pos="495"/>
              </w:tabs>
              <w:ind w:left="16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90,000</w:t>
            </w:r>
          </w:p>
        </w:tc>
      </w:tr>
      <w:tr w:rsidR="006F5A02" w14:paraId="0BBB1521" w14:textId="77777777">
        <w:trPr>
          <w:trHeight w:val="310"/>
        </w:trPr>
        <w:tc>
          <w:tcPr>
            <w:tcW w:w="1430" w:type="dxa"/>
          </w:tcPr>
          <w:p w14:paraId="249FBABE" w14:textId="77777777" w:rsidR="006F5A02" w:rsidRDefault="009006B0">
            <w:pPr>
              <w:pStyle w:val="TableParagraph"/>
              <w:spacing w:before="29"/>
              <w:ind w:left="0" w:right="5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95</w:t>
            </w:r>
          </w:p>
        </w:tc>
        <w:tc>
          <w:tcPr>
            <w:tcW w:w="1809" w:type="dxa"/>
          </w:tcPr>
          <w:p w14:paraId="1ECBD08F" w14:textId="77777777" w:rsidR="006F5A02" w:rsidRDefault="009006B0">
            <w:pPr>
              <w:pStyle w:val="TableParagraph"/>
              <w:tabs>
                <w:tab w:val="left" w:pos="651"/>
              </w:tabs>
              <w:spacing w:before="29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1,710</w:t>
            </w:r>
          </w:p>
        </w:tc>
        <w:tc>
          <w:tcPr>
            <w:tcW w:w="1677" w:type="dxa"/>
          </w:tcPr>
          <w:p w14:paraId="0C0CC702" w14:textId="77777777" w:rsidR="006F5A02" w:rsidRDefault="009006B0">
            <w:pPr>
              <w:pStyle w:val="TableParagraph"/>
              <w:tabs>
                <w:tab w:val="left" w:pos="652"/>
              </w:tabs>
              <w:spacing w:before="29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6,840</w:t>
            </w:r>
          </w:p>
        </w:tc>
        <w:tc>
          <w:tcPr>
            <w:tcW w:w="1799" w:type="dxa"/>
          </w:tcPr>
          <w:p w14:paraId="613B4F06" w14:textId="77777777" w:rsidR="006F5A02" w:rsidRDefault="009006B0">
            <w:pPr>
              <w:pStyle w:val="TableParagraph"/>
              <w:spacing w:before="29"/>
              <w:ind w:left="162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42,750</w:t>
            </w:r>
          </w:p>
        </w:tc>
        <w:tc>
          <w:tcPr>
            <w:tcW w:w="1831" w:type="dxa"/>
          </w:tcPr>
          <w:p w14:paraId="3B5374F8" w14:textId="77777777" w:rsidR="006F5A02" w:rsidRDefault="009006B0">
            <w:pPr>
              <w:pStyle w:val="TableParagraph"/>
              <w:tabs>
                <w:tab w:val="left" w:pos="495"/>
              </w:tabs>
              <w:spacing w:before="29"/>
              <w:ind w:left="16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85,500</w:t>
            </w:r>
          </w:p>
        </w:tc>
      </w:tr>
      <w:tr w:rsidR="006F5A02" w14:paraId="675EB7D1" w14:textId="77777777">
        <w:trPr>
          <w:trHeight w:val="310"/>
        </w:trPr>
        <w:tc>
          <w:tcPr>
            <w:tcW w:w="1430" w:type="dxa"/>
            <w:shd w:val="clear" w:color="auto" w:fill="D9D9D9"/>
          </w:tcPr>
          <w:p w14:paraId="23264DF5" w14:textId="77777777" w:rsidR="006F5A02" w:rsidRDefault="009006B0">
            <w:pPr>
              <w:pStyle w:val="TableParagraph"/>
              <w:spacing w:line="262" w:lineRule="exact"/>
              <w:ind w:left="0" w:right="4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809" w:type="dxa"/>
            <w:shd w:val="clear" w:color="auto" w:fill="D9D9D9"/>
          </w:tcPr>
          <w:p w14:paraId="0F8987F9" w14:textId="77777777" w:rsidR="006F5A02" w:rsidRDefault="009006B0">
            <w:pPr>
              <w:pStyle w:val="TableParagraph"/>
              <w:tabs>
                <w:tab w:val="left" w:pos="65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2,000</w:t>
            </w:r>
          </w:p>
        </w:tc>
        <w:tc>
          <w:tcPr>
            <w:tcW w:w="1677" w:type="dxa"/>
            <w:shd w:val="clear" w:color="auto" w:fill="D9D9D9"/>
          </w:tcPr>
          <w:p w14:paraId="2A321860" w14:textId="77777777" w:rsidR="006F5A02" w:rsidRDefault="009006B0">
            <w:pPr>
              <w:pStyle w:val="TableParagraph"/>
              <w:tabs>
                <w:tab w:val="left" w:pos="65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</w:rPr>
              <w:tab/>
              <w:t>8,000</w:t>
            </w:r>
          </w:p>
        </w:tc>
        <w:tc>
          <w:tcPr>
            <w:tcW w:w="1799" w:type="dxa"/>
            <w:shd w:val="clear" w:color="auto" w:fill="D9D9D9"/>
          </w:tcPr>
          <w:p w14:paraId="5EDDE833" w14:textId="77777777" w:rsidR="006F5A02" w:rsidRDefault="009006B0">
            <w:pPr>
              <w:pStyle w:val="TableParagraph"/>
              <w:spacing w:line="262" w:lineRule="exact"/>
              <w:ind w:left="162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50,000</w:t>
            </w:r>
          </w:p>
        </w:tc>
        <w:tc>
          <w:tcPr>
            <w:tcW w:w="1831" w:type="dxa"/>
            <w:shd w:val="clear" w:color="auto" w:fill="D9D9D9"/>
          </w:tcPr>
          <w:p w14:paraId="0221D7C1" w14:textId="77777777" w:rsidR="006F5A02" w:rsidRDefault="009006B0">
            <w:pPr>
              <w:pStyle w:val="TableParagraph"/>
              <w:spacing w:line="262" w:lineRule="exact"/>
              <w:ind w:left="163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100,000</w:t>
            </w:r>
          </w:p>
        </w:tc>
      </w:tr>
    </w:tbl>
    <w:p w14:paraId="626A0DE3" w14:textId="77777777" w:rsidR="00D6269C" w:rsidRPr="00D6269C" w:rsidRDefault="00D6269C">
      <w:pPr>
        <w:pStyle w:val="BodyText"/>
        <w:spacing w:before="90"/>
        <w:ind w:left="740"/>
        <w:rPr>
          <w:spacing w:val="-4"/>
          <w:sz w:val="8"/>
          <w:szCs w:val="8"/>
        </w:rPr>
      </w:pPr>
    </w:p>
    <w:p w14:paraId="2872517C" w14:textId="3351C11C" w:rsidR="006F5A02" w:rsidRDefault="009006B0">
      <w:pPr>
        <w:pStyle w:val="BodyText"/>
        <w:spacing w:before="90"/>
        <w:ind w:left="740"/>
      </w:pPr>
      <w:r>
        <w:rPr>
          <w:spacing w:val="-4"/>
        </w:rPr>
        <w:t xml:space="preserve">For </w:t>
      </w:r>
      <w:r>
        <w:rPr>
          <w:spacing w:val="-5"/>
        </w:rPr>
        <w:t xml:space="preserve">example, </w:t>
      </w:r>
      <w:r>
        <w:rPr>
          <w:spacing w:val="-3"/>
        </w:rPr>
        <w:t xml:space="preserve">if an </w:t>
      </w:r>
      <w:r>
        <w:rPr>
          <w:spacing w:val="-6"/>
        </w:rPr>
        <w:t xml:space="preserve">Applicant </w:t>
      </w:r>
      <w:r>
        <w:rPr>
          <w:spacing w:val="-5"/>
        </w:rPr>
        <w:t xml:space="preserve">received </w:t>
      </w:r>
      <w:r>
        <w:t xml:space="preserve">a </w:t>
      </w:r>
      <w:r>
        <w:rPr>
          <w:spacing w:val="-6"/>
        </w:rPr>
        <w:t xml:space="preserve">non-competitive </w:t>
      </w:r>
      <w:r>
        <w:rPr>
          <w:spacing w:val="-5"/>
        </w:rPr>
        <w:t xml:space="preserve">Procurement Grant </w:t>
      </w:r>
      <w:r>
        <w:rPr>
          <w:spacing w:val="-3"/>
        </w:rPr>
        <w:t xml:space="preserve">in </w:t>
      </w:r>
      <w:r>
        <w:rPr>
          <w:spacing w:val="-4"/>
        </w:rPr>
        <w:t xml:space="preserve">the </w:t>
      </w:r>
      <w:r>
        <w:rPr>
          <w:spacing w:val="-5"/>
        </w:rPr>
        <w:t xml:space="preserve">amount </w:t>
      </w:r>
      <w:r>
        <w:rPr>
          <w:spacing w:val="-3"/>
        </w:rPr>
        <w:t xml:space="preserve">of </w:t>
      </w:r>
      <w:r>
        <w:rPr>
          <w:spacing w:val="-5"/>
        </w:rPr>
        <w:t xml:space="preserve">$43,000 </w:t>
      </w:r>
      <w:r>
        <w:rPr>
          <w:spacing w:val="-4"/>
        </w:rPr>
        <w:t xml:space="preserve">and </w:t>
      </w:r>
      <w:r>
        <w:rPr>
          <w:spacing w:val="-3"/>
        </w:rPr>
        <w:t xml:space="preserve">it </w:t>
      </w:r>
      <w:r>
        <w:rPr>
          <w:spacing w:val="-4"/>
        </w:rPr>
        <w:t xml:space="preserve">was </w:t>
      </w:r>
      <w:r>
        <w:rPr>
          <w:spacing w:val="-5"/>
        </w:rPr>
        <w:t xml:space="preserve">awarded </w:t>
      </w:r>
      <w:r>
        <w:rPr>
          <w:spacing w:val="-3"/>
        </w:rPr>
        <w:t xml:space="preserve">40 </w:t>
      </w:r>
      <w:r>
        <w:rPr>
          <w:spacing w:val="-5"/>
        </w:rPr>
        <w:t xml:space="preserve">preference points, </w:t>
      </w:r>
      <w:r>
        <w:rPr>
          <w:spacing w:val="-3"/>
        </w:rPr>
        <w:t xml:space="preserve">it </w:t>
      </w:r>
      <w:r>
        <w:rPr>
          <w:spacing w:val="-5"/>
        </w:rPr>
        <w:t xml:space="preserve">will receive </w:t>
      </w:r>
      <w:r>
        <w:t xml:space="preserve">a </w:t>
      </w:r>
      <w:r>
        <w:rPr>
          <w:spacing w:val="-4"/>
        </w:rPr>
        <w:t xml:space="preserve">new </w:t>
      </w:r>
      <w:r>
        <w:rPr>
          <w:spacing w:val="-5"/>
        </w:rPr>
        <w:t xml:space="preserve">Grant Agreement </w:t>
      </w:r>
      <w:r>
        <w:rPr>
          <w:spacing w:val="-3"/>
        </w:rPr>
        <w:t xml:space="preserve">in </w:t>
      </w:r>
      <w:r>
        <w:rPr>
          <w:spacing w:val="-4"/>
        </w:rPr>
        <w:t xml:space="preserve">the </w:t>
      </w:r>
      <w:r>
        <w:rPr>
          <w:spacing w:val="-5"/>
        </w:rPr>
        <w:t xml:space="preserve">amount </w:t>
      </w:r>
      <w:r>
        <w:rPr>
          <w:spacing w:val="-4"/>
        </w:rPr>
        <w:t>of</w:t>
      </w:r>
    </w:p>
    <w:p w14:paraId="44ACB958" w14:textId="77777777" w:rsidR="006F5A02" w:rsidRDefault="009006B0">
      <w:pPr>
        <w:pStyle w:val="BodyText"/>
        <w:ind w:left="740"/>
      </w:pPr>
      <w:r>
        <w:t>$5,200 for the Competitive Procurement Grant.</w:t>
      </w:r>
    </w:p>
    <w:p w14:paraId="314F40C2" w14:textId="77777777" w:rsidR="006F5A02" w:rsidRDefault="009006B0">
      <w:pPr>
        <w:pStyle w:val="BodyText"/>
        <w:spacing w:before="3" w:line="560" w:lineRule="atLeast"/>
        <w:ind w:left="469" w:firstLine="540"/>
      </w:pPr>
      <w:r>
        <w:t xml:space="preserve">[ </w:t>
      </w:r>
      <w:r>
        <w:rPr>
          <w:spacing w:val="-5"/>
        </w:rPr>
        <w:t xml:space="preserve">Base Award Amount ($2,000) </w:t>
      </w:r>
      <w:r>
        <w:t xml:space="preserve">+ </w:t>
      </w:r>
      <w:r>
        <w:rPr>
          <w:spacing w:val="-5"/>
        </w:rPr>
        <w:t xml:space="preserve">Preference Points </w:t>
      </w:r>
      <w:r>
        <w:rPr>
          <w:spacing w:val="-3"/>
        </w:rPr>
        <w:t xml:space="preserve">in </w:t>
      </w:r>
      <w:r>
        <w:rPr>
          <w:spacing w:val="-5"/>
        </w:rPr>
        <w:t xml:space="preserve">Dollars ($3,200) </w:t>
      </w:r>
      <w:r>
        <w:t xml:space="preserve">= </w:t>
      </w:r>
      <w:r>
        <w:rPr>
          <w:spacing w:val="-5"/>
        </w:rPr>
        <w:t xml:space="preserve">$5,200 Award Amount </w:t>
      </w:r>
      <w:r>
        <w:t xml:space="preserve">] </w:t>
      </w:r>
      <w:r>
        <w:rPr>
          <w:spacing w:val="-5"/>
        </w:rPr>
        <w:t xml:space="preserve">Preference point factors </w:t>
      </w:r>
      <w:r>
        <w:rPr>
          <w:spacing w:val="-3"/>
        </w:rPr>
        <w:t xml:space="preserve">to </w:t>
      </w:r>
      <w:r>
        <w:rPr>
          <w:spacing w:val="-5"/>
        </w:rPr>
        <w:t xml:space="preserve">address </w:t>
      </w:r>
      <w:r>
        <w:rPr>
          <w:spacing w:val="-3"/>
        </w:rPr>
        <w:t xml:space="preserve">in </w:t>
      </w:r>
      <w:r>
        <w:rPr>
          <w:spacing w:val="-4"/>
        </w:rPr>
        <w:t xml:space="preserve">the </w:t>
      </w:r>
      <w:r>
        <w:rPr>
          <w:spacing w:val="-6"/>
        </w:rPr>
        <w:t>Application include:</w:t>
      </w:r>
    </w:p>
    <w:p w14:paraId="48741982" w14:textId="77777777" w:rsidR="006F5A02" w:rsidRDefault="009006B0">
      <w:pPr>
        <w:pStyle w:val="ListParagraph"/>
        <w:numPr>
          <w:ilvl w:val="0"/>
          <w:numId w:val="8"/>
        </w:numPr>
        <w:tabs>
          <w:tab w:val="left" w:pos="1283"/>
        </w:tabs>
        <w:spacing w:before="122"/>
        <w:ind w:hanging="367"/>
        <w:rPr>
          <w:sz w:val="24"/>
        </w:rPr>
      </w:pPr>
      <w:r>
        <w:rPr>
          <w:spacing w:val="-5"/>
          <w:sz w:val="24"/>
        </w:rPr>
        <w:t>Increasing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purchases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foods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produced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processed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State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Oregon;</w:t>
      </w:r>
    </w:p>
    <w:p w14:paraId="2903718F" w14:textId="77777777" w:rsidR="006F5A02" w:rsidRDefault="009006B0">
      <w:pPr>
        <w:pStyle w:val="ListParagraph"/>
        <w:numPr>
          <w:ilvl w:val="0"/>
          <w:numId w:val="8"/>
        </w:numPr>
        <w:tabs>
          <w:tab w:val="left" w:pos="1279"/>
        </w:tabs>
        <w:spacing w:before="240"/>
        <w:ind w:left="916" w:right="184" w:firstLine="0"/>
        <w:rPr>
          <w:sz w:val="24"/>
        </w:rPr>
      </w:pPr>
      <w:r>
        <w:rPr>
          <w:spacing w:val="-6"/>
          <w:sz w:val="24"/>
        </w:rPr>
        <w:t>Purchasing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foods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produced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processed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State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Oregon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federally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recognized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Indian </w:t>
      </w:r>
      <w:r>
        <w:rPr>
          <w:spacing w:val="-5"/>
          <w:sz w:val="24"/>
        </w:rPr>
        <w:t xml:space="preserve">tribe </w:t>
      </w:r>
      <w:r>
        <w:rPr>
          <w:spacing w:val="-3"/>
          <w:sz w:val="24"/>
        </w:rPr>
        <w:t xml:space="preserve">or </w:t>
      </w:r>
      <w:r>
        <w:rPr>
          <w:spacing w:val="-5"/>
          <w:sz w:val="24"/>
        </w:rPr>
        <w:t xml:space="preserve">Native </w:t>
      </w:r>
      <w:r>
        <w:rPr>
          <w:spacing w:val="-6"/>
          <w:sz w:val="24"/>
        </w:rPr>
        <w:t>American-owned</w:t>
      </w:r>
      <w:r>
        <w:rPr>
          <w:spacing w:val="-30"/>
          <w:sz w:val="24"/>
        </w:rPr>
        <w:t xml:space="preserve"> </w:t>
      </w:r>
      <w:r>
        <w:rPr>
          <w:spacing w:val="-5"/>
          <w:sz w:val="24"/>
        </w:rPr>
        <w:t>business;</w:t>
      </w:r>
    </w:p>
    <w:p w14:paraId="042852EB" w14:textId="77777777" w:rsidR="006F5A02" w:rsidRDefault="009006B0">
      <w:pPr>
        <w:pStyle w:val="ListParagraph"/>
        <w:numPr>
          <w:ilvl w:val="0"/>
          <w:numId w:val="8"/>
        </w:numPr>
        <w:tabs>
          <w:tab w:val="left" w:pos="1269"/>
        </w:tabs>
        <w:spacing w:before="240"/>
        <w:ind w:left="916" w:right="408" w:firstLine="0"/>
        <w:rPr>
          <w:sz w:val="24"/>
        </w:rPr>
      </w:pPr>
      <w:r>
        <w:rPr>
          <w:spacing w:val="-6"/>
          <w:sz w:val="24"/>
        </w:rPr>
        <w:t xml:space="preserve">Implementing </w:t>
      </w:r>
      <w:r>
        <w:rPr>
          <w:sz w:val="24"/>
        </w:rPr>
        <w:t xml:space="preserve">a </w:t>
      </w:r>
      <w:r>
        <w:rPr>
          <w:spacing w:val="-5"/>
          <w:sz w:val="24"/>
        </w:rPr>
        <w:t xml:space="preserve">plan </w:t>
      </w:r>
      <w:r>
        <w:rPr>
          <w:spacing w:val="-4"/>
          <w:sz w:val="24"/>
        </w:rPr>
        <w:t xml:space="preserve">for </w:t>
      </w:r>
      <w:r>
        <w:rPr>
          <w:spacing w:val="-6"/>
          <w:sz w:val="24"/>
        </w:rPr>
        <w:t xml:space="preserve">incorporating culturally </w:t>
      </w:r>
      <w:r>
        <w:rPr>
          <w:spacing w:val="-5"/>
          <w:sz w:val="24"/>
        </w:rPr>
        <w:t xml:space="preserve">relevant </w:t>
      </w:r>
      <w:r>
        <w:rPr>
          <w:spacing w:val="-4"/>
          <w:sz w:val="24"/>
        </w:rPr>
        <w:t xml:space="preserve">foods </w:t>
      </w:r>
      <w:r>
        <w:rPr>
          <w:spacing w:val="-5"/>
          <w:sz w:val="24"/>
        </w:rPr>
        <w:t xml:space="preserve">produced </w:t>
      </w:r>
      <w:r>
        <w:rPr>
          <w:spacing w:val="-3"/>
          <w:sz w:val="24"/>
        </w:rPr>
        <w:t xml:space="preserve">or </w:t>
      </w:r>
      <w:r>
        <w:rPr>
          <w:spacing w:val="-5"/>
          <w:sz w:val="24"/>
        </w:rPr>
        <w:t xml:space="preserve">processed </w:t>
      </w:r>
      <w:r>
        <w:rPr>
          <w:spacing w:val="-3"/>
          <w:sz w:val="24"/>
        </w:rPr>
        <w:t xml:space="preserve">in </w:t>
      </w:r>
      <w:r>
        <w:rPr>
          <w:spacing w:val="-4"/>
          <w:sz w:val="24"/>
        </w:rPr>
        <w:t xml:space="preserve">the </w:t>
      </w:r>
      <w:r>
        <w:rPr>
          <w:spacing w:val="-5"/>
          <w:sz w:val="24"/>
        </w:rPr>
        <w:t xml:space="preserve">State </w:t>
      </w:r>
      <w:r>
        <w:rPr>
          <w:spacing w:val="-4"/>
          <w:sz w:val="24"/>
        </w:rPr>
        <w:t xml:space="preserve">of </w:t>
      </w:r>
      <w:r>
        <w:rPr>
          <w:spacing w:val="-5"/>
          <w:sz w:val="24"/>
        </w:rPr>
        <w:t xml:space="preserve">Oregon </w:t>
      </w:r>
      <w:r>
        <w:rPr>
          <w:spacing w:val="-4"/>
          <w:sz w:val="24"/>
        </w:rPr>
        <w:t>into its</w:t>
      </w:r>
      <w:r>
        <w:rPr>
          <w:spacing w:val="-34"/>
          <w:sz w:val="24"/>
        </w:rPr>
        <w:t xml:space="preserve"> </w:t>
      </w:r>
      <w:r>
        <w:rPr>
          <w:spacing w:val="-5"/>
          <w:sz w:val="24"/>
        </w:rPr>
        <w:t>menu;</w:t>
      </w:r>
    </w:p>
    <w:p w14:paraId="1A01BE4A" w14:textId="0C0EE697" w:rsidR="006F5A02" w:rsidRDefault="009006B0">
      <w:pPr>
        <w:pStyle w:val="ListParagraph"/>
        <w:numPr>
          <w:ilvl w:val="0"/>
          <w:numId w:val="8"/>
        </w:numPr>
        <w:tabs>
          <w:tab w:val="left" w:pos="1291"/>
        </w:tabs>
        <w:spacing w:before="241"/>
        <w:ind w:left="916" w:right="174" w:firstLine="0"/>
        <w:rPr>
          <w:sz w:val="24"/>
        </w:rPr>
      </w:pPr>
      <w:r>
        <w:rPr>
          <w:spacing w:val="-6"/>
          <w:sz w:val="24"/>
        </w:rPr>
        <w:t>Purchasing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foods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produced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processed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State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Oregon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producers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processors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that </w:t>
      </w:r>
      <w:r>
        <w:rPr>
          <w:spacing w:val="-4"/>
          <w:sz w:val="24"/>
        </w:rPr>
        <w:t xml:space="preserve">have </w:t>
      </w:r>
      <w:r>
        <w:rPr>
          <w:spacing w:val="-5"/>
          <w:sz w:val="24"/>
        </w:rPr>
        <w:t xml:space="preserve">been certified </w:t>
      </w:r>
      <w:r w:rsidR="00EC0C3B">
        <w:rPr>
          <w:spacing w:val="-5"/>
          <w:sz w:val="24"/>
        </w:rPr>
        <w:t xml:space="preserve">or self-certified </w:t>
      </w:r>
      <w:r>
        <w:rPr>
          <w:spacing w:val="-3"/>
          <w:sz w:val="24"/>
        </w:rPr>
        <w:t xml:space="preserve">in </w:t>
      </w:r>
      <w:r>
        <w:rPr>
          <w:sz w:val="24"/>
        </w:rPr>
        <w:t xml:space="preserve">a </w:t>
      </w:r>
      <w:r>
        <w:rPr>
          <w:spacing w:val="-5"/>
          <w:sz w:val="24"/>
        </w:rPr>
        <w:t xml:space="preserve">specific </w:t>
      </w:r>
      <w:r>
        <w:rPr>
          <w:spacing w:val="-6"/>
          <w:sz w:val="24"/>
        </w:rPr>
        <w:t xml:space="preserve">production </w:t>
      </w:r>
      <w:r>
        <w:rPr>
          <w:spacing w:val="-3"/>
          <w:sz w:val="24"/>
        </w:rPr>
        <w:t xml:space="preserve">or </w:t>
      </w:r>
      <w:r>
        <w:rPr>
          <w:spacing w:val="-5"/>
          <w:sz w:val="24"/>
        </w:rPr>
        <w:t xml:space="preserve">management practice, such </w:t>
      </w:r>
      <w:r>
        <w:rPr>
          <w:spacing w:val="-3"/>
          <w:sz w:val="24"/>
        </w:rPr>
        <w:t xml:space="preserve">as </w:t>
      </w:r>
      <w:r>
        <w:rPr>
          <w:spacing w:val="-5"/>
          <w:sz w:val="24"/>
        </w:rPr>
        <w:t>fair</w:t>
      </w:r>
      <w:r w:rsidR="00EC0C3B">
        <w:rPr>
          <w:spacing w:val="-5"/>
          <w:sz w:val="24"/>
        </w:rPr>
        <w:t xml:space="preserve"> labor</w:t>
      </w:r>
      <w:r>
        <w:rPr>
          <w:spacing w:val="-5"/>
          <w:sz w:val="24"/>
        </w:rPr>
        <w:t xml:space="preserve">, </w:t>
      </w:r>
      <w:r>
        <w:rPr>
          <w:spacing w:val="-6"/>
          <w:sz w:val="24"/>
        </w:rPr>
        <w:t xml:space="preserve">sustainability, </w:t>
      </w:r>
      <w:r>
        <w:rPr>
          <w:spacing w:val="-3"/>
          <w:sz w:val="24"/>
        </w:rPr>
        <w:t xml:space="preserve">or </w:t>
      </w:r>
      <w:r>
        <w:rPr>
          <w:spacing w:val="-5"/>
          <w:sz w:val="24"/>
        </w:rPr>
        <w:t>animal</w:t>
      </w:r>
      <w:r>
        <w:rPr>
          <w:spacing w:val="-24"/>
          <w:sz w:val="24"/>
        </w:rPr>
        <w:t xml:space="preserve"> </w:t>
      </w:r>
      <w:r>
        <w:rPr>
          <w:spacing w:val="-6"/>
          <w:sz w:val="24"/>
        </w:rPr>
        <w:t>welfare;</w:t>
      </w:r>
    </w:p>
    <w:p w14:paraId="4FEDEA35" w14:textId="246266A7" w:rsidR="006F5A02" w:rsidRPr="00D6269C" w:rsidRDefault="00EC0C3B">
      <w:pPr>
        <w:pStyle w:val="ListParagraph"/>
        <w:numPr>
          <w:ilvl w:val="0"/>
          <w:numId w:val="8"/>
        </w:numPr>
        <w:tabs>
          <w:tab w:val="left" w:pos="1271"/>
        </w:tabs>
        <w:spacing w:before="239"/>
        <w:ind w:left="916" w:right="365" w:firstLine="0"/>
        <w:rPr>
          <w:sz w:val="24"/>
        </w:rPr>
      </w:pPr>
      <w:r>
        <w:rPr>
          <w:spacing w:val="-4"/>
          <w:sz w:val="24"/>
        </w:rPr>
        <w:t>C</w:t>
      </w:r>
      <w:r w:rsidR="009006B0">
        <w:rPr>
          <w:spacing w:val="-6"/>
          <w:sz w:val="24"/>
        </w:rPr>
        <w:t xml:space="preserve">ommercial relationships </w:t>
      </w:r>
      <w:r w:rsidR="009006B0">
        <w:rPr>
          <w:spacing w:val="-5"/>
          <w:sz w:val="24"/>
        </w:rPr>
        <w:t xml:space="preserve">with producers </w:t>
      </w:r>
      <w:r w:rsidR="009006B0">
        <w:rPr>
          <w:spacing w:val="-3"/>
          <w:sz w:val="24"/>
        </w:rPr>
        <w:t xml:space="preserve">or </w:t>
      </w:r>
      <w:r w:rsidR="009006B0">
        <w:rPr>
          <w:spacing w:val="-5"/>
          <w:sz w:val="24"/>
        </w:rPr>
        <w:t xml:space="preserve">processors </w:t>
      </w:r>
      <w:r w:rsidR="009006B0">
        <w:rPr>
          <w:spacing w:val="-3"/>
          <w:sz w:val="24"/>
        </w:rPr>
        <w:t xml:space="preserve">of </w:t>
      </w:r>
      <w:r w:rsidR="009006B0">
        <w:rPr>
          <w:spacing w:val="-5"/>
          <w:sz w:val="24"/>
        </w:rPr>
        <w:t xml:space="preserve">foods produced </w:t>
      </w:r>
      <w:r w:rsidR="009006B0">
        <w:rPr>
          <w:spacing w:val="-4"/>
          <w:sz w:val="24"/>
        </w:rPr>
        <w:t xml:space="preserve">or </w:t>
      </w:r>
      <w:r w:rsidR="009006B0">
        <w:rPr>
          <w:spacing w:val="-5"/>
          <w:sz w:val="24"/>
        </w:rPr>
        <w:t xml:space="preserve">processed </w:t>
      </w:r>
      <w:r w:rsidR="009006B0">
        <w:rPr>
          <w:spacing w:val="-3"/>
          <w:sz w:val="24"/>
        </w:rPr>
        <w:t xml:space="preserve">in </w:t>
      </w:r>
      <w:r w:rsidR="009006B0">
        <w:rPr>
          <w:spacing w:val="-4"/>
          <w:sz w:val="24"/>
        </w:rPr>
        <w:t xml:space="preserve">the </w:t>
      </w:r>
      <w:r w:rsidR="009006B0">
        <w:rPr>
          <w:spacing w:val="-5"/>
          <w:sz w:val="24"/>
        </w:rPr>
        <w:t xml:space="preserve">State </w:t>
      </w:r>
      <w:r w:rsidR="009006B0">
        <w:rPr>
          <w:spacing w:val="-4"/>
          <w:sz w:val="24"/>
        </w:rPr>
        <w:t xml:space="preserve">of </w:t>
      </w:r>
      <w:r w:rsidR="009006B0">
        <w:rPr>
          <w:spacing w:val="-5"/>
          <w:sz w:val="24"/>
        </w:rPr>
        <w:t>Oregon that have been certified</w:t>
      </w:r>
      <w:r>
        <w:rPr>
          <w:spacing w:val="-5"/>
          <w:sz w:val="24"/>
        </w:rPr>
        <w:t xml:space="preserve"> or self-certified</w:t>
      </w:r>
      <w:r w:rsidR="009006B0">
        <w:rPr>
          <w:spacing w:val="-5"/>
          <w:sz w:val="24"/>
        </w:rPr>
        <w:t xml:space="preserve"> </w:t>
      </w:r>
      <w:r w:rsidR="009006B0">
        <w:rPr>
          <w:spacing w:val="-3"/>
          <w:sz w:val="24"/>
        </w:rPr>
        <w:t xml:space="preserve">as </w:t>
      </w:r>
      <w:r w:rsidR="009006B0">
        <w:rPr>
          <w:spacing w:val="-5"/>
          <w:sz w:val="24"/>
        </w:rPr>
        <w:t xml:space="preserve">disadvantaged business enterprises, </w:t>
      </w:r>
      <w:r w:rsidR="009006B0">
        <w:rPr>
          <w:spacing w:val="-6"/>
          <w:sz w:val="24"/>
        </w:rPr>
        <w:t xml:space="preserve">minority-owned </w:t>
      </w:r>
      <w:r w:rsidR="009006B0">
        <w:rPr>
          <w:spacing w:val="-5"/>
          <w:sz w:val="24"/>
        </w:rPr>
        <w:t xml:space="preserve">businesses, woman-owned businesses, businesses owned </w:t>
      </w:r>
      <w:r w:rsidR="009006B0">
        <w:rPr>
          <w:spacing w:val="-3"/>
          <w:sz w:val="24"/>
        </w:rPr>
        <w:t xml:space="preserve">by </w:t>
      </w:r>
      <w:r w:rsidR="009006B0">
        <w:rPr>
          <w:sz w:val="24"/>
        </w:rPr>
        <w:t xml:space="preserve">a </w:t>
      </w:r>
      <w:r w:rsidR="009006B0">
        <w:rPr>
          <w:spacing w:val="-6"/>
          <w:sz w:val="24"/>
        </w:rPr>
        <w:t xml:space="preserve">service-disabled </w:t>
      </w:r>
      <w:r w:rsidR="009006B0">
        <w:rPr>
          <w:spacing w:val="-5"/>
          <w:sz w:val="24"/>
        </w:rPr>
        <w:t>veteran,</w:t>
      </w:r>
      <w:r w:rsidR="009006B0">
        <w:rPr>
          <w:spacing w:val="-10"/>
          <w:sz w:val="24"/>
        </w:rPr>
        <w:t xml:space="preserve"> </w:t>
      </w:r>
      <w:r w:rsidR="009006B0">
        <w:rPr>
          <w:spacing w:val="-3"/>
          <w:sz w:val="24"/>
        </w:rPr>
        <w:t>or</w:t>
      </w:r>
      <w:r w:rsidR="009006B0">
        <w:rPr>
          <w:spacing w:val="-11"/>
          <w:sz w:val="24"/>
        </w:rPr>
        <w:t xml:space="preserve"> </w:t>
      </w:r>
      <w:r w:rsidR="009006B0">
        <w:rPr>
          <w:spacing w:val="-5"/>
          <w:sz w:val="24"/>
        </w:rPr>
        <w:t>emerging</w:t>
      </w:r>
      <w:r w:rsidR="009006B0">
        <w:rPr>
          <w:spacing w:val="-10"/>
          <w:sz w:val="24"/>
        </w:rPr>
        <w:t xml:space="preserve"> </w:t>
      </w:r>
      <w:r w:rsidR="009006B0">
        <w:rPr>
          <w:spacing w:val="-5"/>
          <w:sz w:val="24"/>
        </w:rPr>
        <w:t>small</w:t>
      </w:r>
      <w:r w:rsidR="009006B0">
        <w:rPr>
          <w:spacing w:val="-10"/>
          <w:sz w:val="24"/>
        </w:rPr>
        <w:t xml:space="preserve"> </w:t>
      </w:r>
      <w:r w:rsidR="009006B0">
        <w:rPr>
          <w:spacing w:val="-5"/>
          <w:sz w:val="24"/>
        </w:rPr>
        <w:t>businesses</w:t>
      </w:r>
      <w:r w:rsidR="009006B0">
        <w:rPr>
          <w:spacing w:val="-10"/>
          <w:sz w:val="24"/>
        </w:rPr>
        <w:t xml:space="preserve"> </w:t>
      </w:r>
      <w:r w:rsidR="009006B0">
        <w:rPr>
          <w:spacing w:val="-5"/>
          <w:sz w:val="24"/>
        </w:rPr>
        <w:t>under</w:t>
      </w:r>
      <w:r w:rsidR="009006B0">
        <w:rPr>
          <w:spacing w:val="-10"/>
          <w:sz w:val="24"/>
        </w:rPr>
        <w:t xml:space="preserve"> </w:t>
      </w:r>
      <w:r w:rsidR="009006B0">
        <w:rPr>
          <w:spacing w:val="-4"/>
          <w:sz w:val="24"/>
        </w:rPr>
        <w:t>ORS</w:t>
      </w:r>
      <w:r w:rsidR="009006B0">
        <w:rPr>
          <w:spacing w:val="-10"/>
          <w:sz w:val="24"/>
        </w:rPr>
        <w:t xml:space="preserve"> </w:t>
      </w:r>
      <w:r w:rsidR="009006B0">
        <w:rPr>
          <w:spacing w:val="-5"/>
          <w:sz w:val="24"/>
        </w:rPr>
        <w:t>200.005;</w:t>
      </w:r>
    </w:p>
    <w:p w14:paraId="2428E147" w14:textId="7D77F54F" w:rsidR="00EC0C3B" w:rsidRDefault="00EC0C3B">
      <w:pPr>
        <w:pStyle w:val="ListParagraph"/>
        <w:numPr>
          <w:ilvl w:val="0"/>
          <w:numId w:val="8"/>
        </w:numPr>
        <w:tabs>
          <w:tab w:val="left" w:pos="1271"/>
        </w:tabs>
        <w:spacing w:before="239"/>
        <w:ind w:left="916" w:right="365" w:firstLine="0"/>
        <w:rPr>
          <w:sz w:val="24"/>
        </w:rPr>
      </w:pPr>
      <w:r>
        <w:rPr>
          <w:spacing w:val="-4"/>
          <w:sz w:val="24"/>
        </w:rPr>
        <w:t>Providing education or promotion of Oregon foods</w:t>
      </w:r>
    </w:p>
    <w:p w14:paraId="753EDE79" w14:textId="6E08CCDD" w:rsidR="006F5A02" w:rsidRDefault="009006B0">
      <w:pPr>
        <w:pStyle w:val="ListParagraph"/>
        <w:numPr>
          <w:ilvl w:val="0"/>
          <w:numId w:val="8"/>
        </w:numPr>
        <w:tabs>
          <w:tab w:val="left" w:pos="1261"/>
        </w:tabs>
        <w:spacing w:before="240"/>
        <w:ind w:left="916" w:right="328" w:firstLine="0"/>
        <w:rPr>
          <w:sz w:val="24"/>
        </w:rPr>
      </w:pPr>
      <w:r>
        <w:rPr>
          <w:spacing w:val="-5"/>
          <w:sz w:val="24"/>
        </w:rPr>
        <w:t>Health</w:t>
      </w:r>
      <w:r w:rsidR="00EC0C3B">
        <w:rPr>
          <w:spacing w:val="-5"/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foods </w:t>
      </w:r>
      <w:r>
        <w:rPr>
          <w:spacing w:val="-5"/>
          <w:sz w:val="24"/>
        </w:rPr>
        <w:t xml:space="preserve">(fruits, </w:t>
      </w:r>
      <w:r>
        <w:rPr>
          <w:spacing w:val="-6"/>
          <w:sz w:val="24"/>
        </w:rPr>
        <w:t xml:space="preserve">vegetables, </w:t>
      </w:r>
      <w:r>
        <w:rPr>
          <w:spacing w:val="-5"/>
          <w:sz w:val="24"/>
        </w:rPr>
        <w:t xml:space="preserve">whole grains, </w:t>
      </w:r>
      <w:r>
        <w:rPr>
          <w:spacing w:val="-6"/>
          <w:sz w:val="24"/>
        </w:rPr>
        <w:t xml:space="preserve">minimally </w:t>
      </w:r>
      <w:r>
        <w:rPr>
          <w:spacing w:val="-5"/>
          <w:sz w:val="24"/>
        </w:rPr>
        <w:t xml:space="preserve">processed beans </w:t>
      </w:r>
      <w:r>
        <w:rPr>
          <w:spacing w:val="-4"/>
          <w:sz w:val="24"/>
        </w:rPr>
        <w:t xml:space="preserve">and </w:t>
      </w:r>
      <w:r>
        <w:rPr>
          <w:spacing w:val="-5"/>
          <w:sz w:val="24"/>
        </w:rPr>
        <w:t xml:space="preserve">legumes) </w:t>
      </w:r>
      <w:r>
        <w:rPr>
          <w:spacing w:val="-4"/>
          <w:sz w:val="24"/>
        </w:rPr>
        <w:t xml:space="preserve">will </w:t>
      </w:r>
      <w:r>
        <w:rPr>
          <w:spacing w:val="-3"/>
          <w:sz w:val="24"/>
        </w:rPr>
        <w:t xml:space="preserve">be </w:t>
      </w:r>
      <w:r>
        <w:rPr>
          <w:spacing w:val="-6"/>
          <w:sz w:val="24"/>
        </w:rPr>
        <w:t xml:space="preserve">incorporated </w:t>
      </w:r>
      <w:r>
        <w:rPr>
          <w:spacing w:val="-4"/>
          <w:sz w:val="24"/>
        </w:rPr>
        <w:t xml:space="preserve">into </w:t>
      </w:r>
      <w:r>
        <w:rPr>
          <w:spacing w:val="-5"/>
          <w:sz w:val="24"/>
        </w:rPr>
        <w:t xml:space="preserve">school </w:t>
      </w:r>
      <w:r>
        <w:rPr>
          <w:spacing w:val="-4"/>
          <w:sz w:val="24"/>
        </w:rPr>
        <w:t>meal</w:t>
      </w:r>
      <w:r>
        <w:rPr>
          <w:spacing w:val="-34"/>
          <w:sz w:val="24"/>
        </w:rPr>
        <w:t xml:space="preserve"> </w:t>
      </w:r>
      <w:r>
        <w:rPr>
          <w:spacing w:val="-5"/>
          <w:sz w:val="24"/>
        </w:rPr>
        <w:t>offerings;</w:t>
      </w:r>
    </w:p>
    <w:p w14:paraId="07E9C564" w14:textId="7B376D7D" w:rsidR="006F5A02" w:rsidRPr="00D6269C" w:rsidRDefault="00EC0C3B">
      <w:pPr>
        <w:pStyle w:val="ListParagraph"/>
        <w:numPr>
          <w:ilvl w:val="0"/>
          <w:numId w:val="8"/>
        </w:numPr>
        <w:tabs>
          <w:tab w:val="left" w:pos="1279"/>
        </w:tabs>
        <w:spacing w:before="240"/>
        <w:ind w:left="1278" w:hanging="363"/>
        <w:rPr>
          <w:sz w:val="24"/>
        </w:rPr>
      </w:pPr>
      <w:r>
        <w:rPr>
          <w:spacing w:val="-6"/>
          <w:sz w:val="24"/>
        </w:rPr>
        <w:t>Purchases directly from producers and processors, rather than through a broad-line distributor, unless they meet some of the criteria above;</w:t>
      </w:r>
    </w:p>
    <w:p w14:paraId="5E7654BA" w14:textId="21D597C9" w:rsidR="00F80973" w:rsidRDefault="00F80973">
      <w:pPr>
        <w:pStyle w:val="ListParagraph"/>
        <w:numPr>
          <w:ilvl w:val="0"/>
          <w:numId w:val="8"/>
        </w:numPr>
        <w:tabs>
          <w:tab w:val="left" w:pos="1279"/>
        </w:tabs>
        <w:spacing w:before="240"/>
        <w:ind w:left="1278" w:hanging="363"/>
        <w:rPr>
          <w:sz w:val="24"/>
        </w:rPr>
      </w:pPr>
      <w:r>
        <w:rPr>
          <w:spacing w:val="-6"/>
          <w:sz w:val="24"/>
        </w:rPr>
        <w:t xml:space="preserve">Matching Oregon purchases with their own funds with at leads a 25% match; </w:t>
      </w:r>
    </w:p>
    <w:p w14:paraId="2E464381" w14:textId="77777777" w:rsidR="006F5A02" w:rsidRDefault="009006B0">
      <w:pPr>
        <w:pStyle w:val="ListParagraph"/>
        <w:numPr>
          <w:ilvl w:val="0"/>
          <w:numId w:val="8"/>
        </w:numPr>
        <w:tabs>
          <w:tab w:val="left" w:pos="1297"/>
        </w:tabs>
        <w:spacing w:before="240"/>
        <w:ind w:left="916" w:right="845" w:firstLine="0"/>
        <w:rPr>
          <w:sz w:val="24"/>
        </w:rPr>
      </w:pPr>
      <w:r>
        <w:rPr>
          <w:spacing w:val="-5"/>
          <w:sz w:val="24"/>
        </w:rPr>
        <w:t xml:space="preserve">Oregon products that have </w:t>
      </w:r>
      <w:r>
        <w:rPr>
          <w:spacing w:val="-4"/>
          <w:sz w:val="24"/>
        </w:rPr>
        <w:t xml:space="preserve">had </w:t>
      </w:r>
      <w:r>
        <w:rPr>
          <w:spacing w:val="-6"/>
          <w:sz w:val="24"/>
        </w:rPr>
        <w:t xml:space="preserve">historically </w:t>
      </w:r>
      <w:r>
        <w:rPr>
          <w:spacing w:val="-4"/>
          <w:sz w:val="24"/>
        </w:rPr>
        <w:t xml:space="preserve">low </w:t>
      </w:r>
      <w:r>
        <w:rPr>
          <w:spacing w:val="-5"/>
          <w:sz w:val="24"/>
        </w:rPr>
        <w:t xml:space="preserve">sales </w:t>
      </w:r>
      <w:r>
        <w:rPr>
          <w:spacing w:val="-3"/>
          <w:sz w:val="24"/>
        </w:rPr>
        <w:t xml:space="preserve">in </w:t>
      </w:r>
      <w:r>
        <w:rPr>
          <w:spacing w:val="-5"/>
          <w:sz w:val="24"/>
        </w:rPr>
        <w:t>school meals (pork, poultry, beef, seafood,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eggs).</w:t>
      </w:r>
    </w:p>
    <w:p w14:paraId="58986BDA" w14:textId="77777777" w:rsidR="006F5A02" w:rsidRDefault="009006B0">
      <w:pPr>
        <w:pStyle w:val="Heading3"/>
        <w:numPr>
          <w:ilvl w:val="1"/>
          <w:numId w:val="9"/>
        </w:numPr>
        <w:tabs>
          <w:tab w:val="left" w:pos="757"/>
          <w:tab w:val="left" w:pos="758"/>
        </w:tabs>
      </w:pPr>
      <w:bookmarkStart w:id="11" w:name="_bookmark9"/>
      <w:bookmarkEnd w:id="11"/>
      <w:r>
        <w:rPr>
          <w:spacing w:val="-4"/>
        </w:rPr>
        <w:t xml:space="preserve">USE </w:t>
      </w:r>
      <w:r>
        <w:rPr>
          <w:spacing w:val="-3"/>
        </w:rPr>
        <w:t>OF</w:t>
      </w:r>
      <w:r>
        <w:rPr>
          <w:spacing w:val="-17"/>
        </w:rPr>
        <w:t xml:space="preserve"> </w:t>
      </w:r>
      <w:r>
        <w:rPr>
          <w:spacing w:val="-5"/>
        </w:rPr>
        <w:t>FUNDS</w:t>
      </w:r>
    </w:p>
    <w:p w14:paraId="6A6E68AD" w14:textId="77777777" w:rsidR="006F5A02" w:rsidRDefault="009006B0">
      <w:pPr>
        <w:pStyle w:val="BodyText"/>
        <w:spacing w:before="240"/>
        <w:ind w:left="559" w:right="532"/>
      </w:pPr>
      <w:r>
        <w:rPr>
          <w:spacing w:val="-4"/>
        </w:rPr>
        <w:t xml:space="preserve">The </w:t>
      </w:r>
      <w:r>
        <w:rPr>
          <w:spacing w:val="-6"/>
        </w:rPr>
        <w:t xml:space="preserve">purchase </w:t>
      </w:r>
      <w:r>
        <w:rPr>
          <w:spacing w:val="-3"/>
        </w:rPr>
        <w:t xml:space="preserve">of </w:t>
      </w:r>
      <w:r>
        <w:rPr>
          <w:spacing w:val="-5"/>
        </w:rPr>
        <w:t xml:space="preserve">certain foods produced </w:t>
      </w:r>
      <w:r>
        <w:rPr>
          <w:spacing w:val="-3"/>
        </w:rPr>
        <w:t xml:space="preserve">or </w:t>
      </w:r>
      <w:r>
        <w:rPr>
          <w:spacing w:val="-5"/>
        </w:rPr>
        <w:t xml:space="preserve">processed </w:t>
      </w:r>
      <w:r>
        <w:rPr>
          <w:spacing w:val="-3"/>
        </w:rPr>
        <w:t xml:space="preserve">in </w:t>
      </w:r>
      <w:r>
        <w:rPr>
          <w:spacing w:val="-4"/>
        </w:rPr>
        <w:t xml:space="preserve">the </w:t>
      </w:r>
      <w:r>
        <w:rPr>
          <w:spacing w:val="-5"/>
        </w:rPr>
        <w:t xml:space="preserve">State </w:t>
      </w:r>
      <w:r>
        <w:rPr>
          <w:spacing w:val="-3"/>
        </w:rPr>
        <w:t xml:space="preserve">of </w:t>
      </w:r>
      <w:r>
        <w:rPr>
          <w:spacing w:val="-5"/>
        </w:rPr>
        <w:t xml:space="preserve">Oregon </w:t>
      </w:r>
      <w:r>
        <w:rPr>
          <w:spacing w:val="-4"/>
        </w:rPr>
        <w:t xml:space="preserve">may not </w:t>
      </w:r>
      <w:r>
        <w:rPr>
          <w:spacing w:val="-3"/>
        </w:rPr>
        <w:t xml:space="preserve">be </w:t>
      </w:r>
      <w:r>
        <w:rPr>
          <w:spacing w:val="-6"/>
        </w:rPr>
        <w:t xml:space="preserve">supplanted </w:t>
      </w:r>
      <w:r>
        <w:rPr>
          <w:spacing w:val="-4"/>
        </w:rPr>
        <w:t xml:space="preserve">with </w:t>
      </w:r>
      <w:r>
        <w:rPr>
          <w:spacing w:val="-5"/>
        </w:rPr>
        <w:t xml:space="preserve">Grant Funds. </w:t>
      </w:r>
      <w:r>
        <w:rPr>
          <w:spacing w:val="-4"/>
        </w:rPr>
        <w:t xml:space="preserve">The </w:t>
      </w:r>
      <w:r>
        <w:rPr>
          <w:spacing w:val="-5"/>
        </w:rPr>
        <w:t xml:space="preserve">list </w:t>
      </w:r>
      <w:r>
        <w:rPr>
          <w:spacing w:val="-3"/>
        </w:rPr>
        <w:t xml:space="preserve">of </w:t>
      </w:r>
      <w:r>
        <w:rPr>
          <w:spacing w:val="-5"/>
        </w:rPr>
        <w:t xml:space="preserve">allowable </w:t>
      </w:r>
      <w:r>
        <w:rPr>
          <w:spacing w:val="-4"/>
        </w:rPr>
        <w:t xml:space="preserve">and </w:t>
      </w:r>
      <w:r>
        <w:rPr>
          <w:spacing w:val="-6"/>
        </w:rPr>
        <w:t xml:space="preserve">unallowable </w:t>
      </w:r>
      <w:r>
        <w:rPr>
          <w:spacing w:val="-4"/>
        </w:rPr>
        <w:t xml:space="preserve">foods </w:t>
      </w:r>
      <w:r>
        <w:rPr>
          <w:spacing w:val="-3"/>
        </w:rPr>
        <w:t xml:space="preserve">is </w:t>
      </w:r>
      <w:r>
        <w:rPr>
          <w:spacing w:val="-5"/>
        </w:rPr>
        <w:t xml:space="preserve">found </w:t>
      </w:r>
      <w:r>
        <w:rPr>
          <w:spacing w:val="-4"/>
        </w:rPr>
        <w:t xml:space="preserve">on the </w:t>
      </w:r>
      <w:r>
        <w:rPr>
          <w:spacing w:val="-5"/>
        </w:rPr>
        <w:t xml:space="preserve">Agency’s </w:t>
      </w:r>
      <w:r>
        <w:rPr>
          <w:spacing w:val="-6"/>
        </w:rPr>
        <w:t>website: https:</w:t>
      </w:r>
      <w:hyperlink r:id="rId14">
        <w:r>
          <w:rPr>
            <w:spacing w:val="-6"/>
          </w:rPr>
          <w:t>//w</w:t>
        </w:r>
      </w:hyperlink>
      <w:r>
        <w:rPr>
          <w:spacing w:val="-6"/>
        </w:rPr>
        <w:t>ww</w:t>
      </w:r>
      <w:hyperlink r:id="rId15">
        <w:r>
          <w:rPr>
            <w:spacing w:val="-6"/>
          </w:rPr>
          <w:t>.oregon.gov/ode/students-and-family/childnutrition/F2S/Pages/ORf2sGrant.aspx</w:t>
        </w:r>
      </w:hyperlink>
    </w:p>
    <w:p w14:paraId="12227A7C" w14:textId="77777777" w:rsidR="006F5A02" w:rsidRDefault="006F5A02">
      <w:pPr>
        <w:pStyle w:val="BodyText"/>
        <w:spacing w:before="11"/>
        <w:rPr>
          <w:sz w:val="23"/>
        </w:rPr>
      </w:pPr>
    </w:p>
    <w:p w14:paraId="4FC1AAC8" w14:textId="77777777" w:rsidR="006F5A02" w:rsidRDefault="009006B0">
      <w:pPr>
        <w:pStyle w:val="BodyText"/>
        <w:ind w:left="470"/>
      </w:pPr>
      <w:r>
        <w:t>Eligible entities awarded Grant Funds may:</w:t>
      </w:r>
    </w:p>
    <w:p w14:paraId="53C19C49" w14:textId="77777777" w:rsidR="006F5A02" w:rsidRDefault="009006B0">
      <w:pPr>
        <w:pStyle w:val="ListParagraph"/>
        <w:numPr>
          <w:ilvl w:val="0"/>
          <w:numId w:val="6"/>
        </w:numPr>
        <w:tabs>
          <w:tab w:val="left" w:pos="1464"/>
        </w:tabs>
        <w:spacing w:before="1"/>
        <w:ind w:right="924"/>
        <w:rPr>
          <w:sz w:val="24"/>
        </w:rPr>
      </w:pPr>
      <w:r>
        <w:rPr>
          <w:spacing w:val="-5"/>
          <w:sz w:val="24"/>
        </w:rPr>
        <w:t>reserve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up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twenty-five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percent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total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amount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awarded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reasonable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costs incurred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for:</w:t>
      </w:r>
    </w:p>
    <w:p w14:paraId="4595905C" w14:textId="77777777" w:rsidR="006F5A02" w:rsidRDefault="006F5A02">
      <w:pPr>
        <w:rPr>
          <w:sz w:val="24"/>
        </w:rPr>
        <w:sectPr w:rsidR="006F5A02">
          <w:pgSz w:w="12240" w:h="15840"/>
          <w:pgMar w:top="980" w:right="780" w:bottom="760" w:left="700" w:header="431" w:footer="560" w:gutter="0"/>
          <w:cols w:space="720"/>
        </w:sectPr>
      </w:pPr>
    </w:p>
    <w:p w14:paraId="15CFEC38" w14:textId="16E65328" w:rsidR="006F5A02" w:rsidRDefault="009006B0">
      <w:pPr>
        <w:pStyle w:val="ListParagraph"/>
        <w:numPr>
          <w:ilvl w:val="1"/>
          <w:numId w:val="6"/>
        </w:numPr>
        <w:tabs>
          <w:tab w:val="left" w:pos="2184"/>
        </w:tabs>
        <w:spacing w:before="90"/>
        <w:ind w:right="348"/>
        <w:jc w:val="both"/>
        <w:rPr>
          <w:sz w:val="24"/>
        </w:rPr>
      </w:pPr>
      <w:r>
        <w:rPr>
          <w:spacing w:val="-5"/>
          <w:sz w:val="24"/>
        </w:rPr>
        <w:lastRenderedPageBreak/>
        <w:t xml:space="preserve">Growing, harvesting, processing, packaging, sourcing, </w:t>
      </w:r>
      <w:r>
        <w:rPr>
          <w:spacing w:val="-4"/>
          <w:sz w:val="24"/>
        </w:rPr>
        <w:t xml:space="preserve">or </w:t>
      </w:r>
      <w:r>
        <w:rPr>
          <w:spacing w:val="-5"/>
          <w:sz w:val="24"/>
        </w:rPr>
        <w:t xml:space="preserve">transporting food produced </w:t>
      </w:r>
      <w:r>
        <w:rPr>
          <w:spacing w:val="-3"/>
          <w:sz w:val="24"/>
        </w:rPr>
        <w:t xml:space="preserve">or </w:t>
      </w:r>
      <w:r>
        <w:rPr>
          <w:spacing w:val="-5"/>
          <w:sz w:val="24"/>
        </w:rPr>
        <w:t xml:space="preserve">processed </w:t>
      </w:r>
      <w:r>
        <w:rPr>
          <w:spacing w:val="-3"/>
          <w:sz w:val="24"/>
        </w:rPr>
        <w:t xml:space="preserve">in </w:t>
      </w:r>
      <w:r>
        <w:rPr>
          <w:spacing w:val="-4"/>
          <w:sz w:val="24"/>
        </w:rPr>
        <w:t xml:space="preserve">the </w:t>
      </w:r>
      <w:r>
        <w:rPr>
          <w:spacing w:val="-5"/>
          <w:sz w:val="24"/>
        </w:rPr>
        <w:t xml:space="preserve">State </w:t>
      </w:r>
      <w:r>
        <w:rPr>
          <w:spacing w:val="-3"/>
          <w:sz w:val="24"/>
        </w:rPr>
        <w:t xml:space="preserve">of </w:t>
      </w:r>
      <w:r>
        <w:rPr>
          <w:spacing w:val="-5"/>
          <w:sz w:val="24"/>
        </w:rPr>
        <w:t xml:space="preserve">Oregon, including </w:t>
      </w:r>
      <w:r>
        <w:rPr>
          <w:spacing w:val="-4"/>
          <w:sz w:val="24"/>
        </w:rPr>
        <w:t xml:space="preserve">but not </w:t>
      </w:r>
      <w:r>
        <w:rPr>
          <w:spacing w:val="-5"/>
          <w:sz w:val="24"/>
        </w:rPr>
        <w:t xml:space="preserve">limited </w:t>
      </w:r>
      <w:r>
        <w:rPr>
          <w:spacing w:val="-3"/>
          <w:sz w:val="24"/>
        </w:rPr>
        <w:t xml:space="preserve">to </w:t>
      </w:r>
      <w:r>
        <w:rPr>
          <w:spacing w:val="-6"/>
          <w:sz w:val="24"/>
        </w:rPr>
        <w:t xml:space="preserve">purchasing </w:t>
      </w:r>
      <w:r>
        <w:rPr>
          <w:spacing w:val="-5"/>
          <w:sz w:val="24"/>
        </w:rPr>
        <w:t xml:space="preserve">supplies, </w:t>
      </w:r>
      <w:r w:rsidR="00F80973">
        <w:rPr>
          <w:spacing w:val="-5"/>
          <w:sz w:val="24"/>
        </w:rPr>
        <w:t xml:space="preserve"> infrastructure, </w:t>
      </w:r>
      <w:r>
        <w:rPr>
          <w:spacing w:val="-5"/>
          <w:sz w:val="24"/>
        </w:rPr>
        <w:t xml:space="preserve">labor costs, </w:t>
      </w:r>
      <w:r>
        <w:rPr>
          <w:spacing w:val="-4"/>
          <w:sz w:val="24"/>
        </w:rPr>
        <w:t xml:space="preserve">and </w:t>
      </w:r>
      <w:r>
        <w:rPr>
          <w:spacing w:val="-5"/>
          <w:sz w:val="24"/>
        </w:rPr>
        <w:t>mileage;</w:t>
      </w:r>
      <w:r>
        <w:rPr>
          <w:spacing w:val="-27"/>
          <w:sz w:val="24"/>
        </w:rPr>
        <w:t xml:space="preserve"> </w:t>
      </w:r>
      <w:r>
        <w:rPr>
          <w:spacing w:val="-6"/>
          <w:sz w:val="24"/>
        </w:rPr>
        <w:t>and</w:t>
      </w:r>
    </w:p>
    <w:p w14:paraId="64A5EF2B" w14:textId="77777777" w:rsidR="006F5A02" w:rsidRDefault="009006B0">
      <w:pPr>
        <w:pStyle w:val="ListParagraph"/>
        <w:numPr>
          <w:ilvl w:val="1"/>
          <w:numId w:val="6"/>
        </w:numPr>
        <w:tabs>
          <w:tab w:val="left" w:pos="2184"/>
        </w:tabs>
        <w:ind w:right="217"/>
        <w:jc w:val="both"/>
        <w:rPr>
          <w:sz w:val="24"/>
        </w:rPr>
      </w:pPr>
      <w:r>
        <w:rPr>
          <w:spacing w:val="-6"/>
          <w:sz w:val="24"/>
        </w:rPr>
        <w:t>Developing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sustaining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successful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efforts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purchase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promote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foods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produced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or </w:t>
      </w:r>
      <w:r>
        <w:rPr>
          <w:spacing w:val="-5"/>
          <w:sz w:val="24"/>
        </w:rPr>
        <w:t xml:space="preserve">processed </w:t>
      </w:r>
      <w:r>
        <w:rPr>
          <w:spacing w:val="-3"/>
          <w:sz w:val="24"/>
        </w:rPr>
        <w:t xml:space="preserve">in </w:t>
      </w:r>
      <w:r>
        <w:rPr>
          <w:spacing w:val="-4"/>
          <w:sz w:val="24"/>
        </w:rPr>
        <w:t xml:space="preserve">the </w:t>
      </w:r>
      <w:r>
        <w:rPr>
          <w:spacing w:val="-5"/>
          <w:sz w:val="24"/>
        </w:rPr>
        <w:t xml:space="preserve">State </w:t>
      </w:r>
      <w:r>
        <w:rPr>
          <w:spacing w:val="-4"/>
          <w:sz w:val="24"/>
        </w:rPr>
        <w:t>of</w:t>
      </w:r>
      <w:r>
        <w:rPr>
          <w:spacing w:val="-34"/>
          <w:sz w:val="24"/>
        </w:rPr>
        <w:t xml:space="preserve"> </w:t>
      </w:r>
      <w:r>
        <w:rPr>
          <w:spacing w:val="-6"/>
          <w:sz w:val="24"/>
        </w:rPr>
        <w:t>Oregon.</w:t>
      </w:r>
    </w:p>
    <w:p w14:paraId="4CD521C2" w14:textId="77777777" w:rsidR="006F5A02" w:rsidRDefault="009006B0">
      <w:pPr>
        <w:pStyle w:val="ListParagraph"/>
        <w:numPr>
          <w:ilvl w:val="0"/>
          <w:numId w:val="6"/>
        </w:numPr>
        <w:tabs>
          <w:tab w:val="left" w:pos="1464"/>
        </w:tabs>
        <w:ind w:right="426"/>
        <w:jc w:val="both"/>
        <w:rPr>
          <w:sz w:val="24"/>
        </w:rPr>
      </w:pPr>
      <w:r>
        <w:rPr>
          <w:spacing w:val="-4"/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more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than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ten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percent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(10%)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their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total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award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direct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administrative </w:t>
      </w:r>
      <w:r>
        <w:rPr>
          <w:spacing w:val="-5"/>
          <w:sz w:val="24"/>
        </w:rPr>
        <w:t xml:space="preserve">costs, including </w:t>
      </w:r>
      <w:r>
        <w:rPr>
          <w:spacing w:val="-6"/>
          <w:sz w:val="24"/>
        </w:rPr>
        <w:t xml:space="preserve">administrative </w:t>
      </w:r>
      <w:r>
        <w:rPr>
          <w:spacing w:val="-5"/>
          <w:sz w:val="24"/>
        </w:rPr>
        <w:t xml:space="preserve">labor </w:t>
      </w:r>
      <w:r>
        <w:rPr>
          <w:spacing w:val="-4"/>
          <w:sz w:val="24"/>
        </w:rPr>
        <w:t>and</w:t>
      </w:r>
      <w:r>
        <w:rPr>
          <w:spacing w:val="-32"/>
          <w:sz w:val="24"/>
        </w:rPr>
        <w:t xml:space="preserve"> </w:t>
      </w:r>
      <w:r>
        <w:rPr>
          <w:spacing w:val="-5"/>
          <w:sz w:val="24"/>
        </w:rPr>
        <w:t>supplies.</w:t>
      </w:r>
    </w:p>
    <w:p w14:paraId="277CE0DA" w14:textId="1447E281" w:rsidR="006F5A02" w:rsidRDefault="006F5A02">
      <w:pPr>
        <w:pStyle w:val="ListParagraph"/>
        <w:numPr>
          <w:ilvl w:val="0"/>
          <w:numId w:val="6"/>
        </w:numPr>
        <w:tabs>
          <w:tab w:val="left" w:pos="1464"/>
        </w:tabs>
        <w:ind w:hanging="361"/>
        <w:jc w:val="both"/>
        <w:rPr>
          <w:sz w:val="24"/>
        </w:rPr>
      </w:pPr>
    </w:p>
    <w:p w14:paraId="7CCAC8B5" w14:textId="77777777" w:rsidR="006F5A02" w:rsidRDefault="006F5A02">
      <w:pPr>
        <w:pStyle w:val="BodyText"/>
        <w:spacing w:before="9"/>
        <w:rPr>
          <w:sz w:val="30"/>
        </w:rPr>
      </w:pPr>
    </w:p>
    <w:p w14:paraId="0A82CCD5" w14:textId="77777777" w:rsidR="006F5A02" w:rsidRDefault="009006B0">
      <w:pPr>
        <w:pStyle w:val="Heading2"/>
        <w:tabs>
          <w:tab w:val="left" w:pos="1909"/>
        </w:tabs>
      </w:pPr>
      <w:bookmarkStart w:id="12" w:name="SECTION_3:_PROCUREMENT_REQUIREMENTS_AND_"/>
      <w:bookmarkStart w:id="13" w:name="_bookmark10"/>
      <w:bookmarkEnd w:id="12"/>
      <w:bookmarkEnd w:id="13"/>
      <w:r>
        <w:rPr>
          <w:spacing w:val="-5"/>
        </w:rPr>
        <w:t>SECTION</w:t>
      </w:r>
      <w:r>
        <w:rPr>
          <w:spacing w:val="-10"/>
        </w:rPr>
        <w:t xml:space="preserve"> </w:t>
      </w:r>
      <w:r>
        <w:rPr>
          <w:spacing w:val="-3"/>
        </w:rPr>
        <w:t>3:</w:t>
      </w:r>
      <w:r>
        <w:rPr>
          <w:spacing w:val="-3"/>
        </w:rPr>
        <w:tab/>
      </w:r>
      <w:r>
        <w:rPr>
          <w:spacing w:val="-6"/>
        </w:rPr>
        <w:t xml:space="preserve">PROCUREMENT REQUIREMENTS </w:t>
      </w:r>
      <w:r>
        <w:rPr>
          <w:spacing w:val="-4"/>
        </w:rPr>
        <w:t>AND</w:t>
      </w:r>
      <w:r>
        <w:rPr>
          <w:spacing w:val="-18"/>
        </w:rPr>
        <w:t xml:space="preserve"> </w:t>
      </w:r>
      <w:r>
        <w:rPr>
          <w:spacing w:val="-14"/>
        </w:rPr>
        <w:t>EVALUATION</w:t>
      </w:r>
    </w:p>
    <w:p w14:paraId="56F8AB45" w14:textId="77777777" w:rsidR="006F5A02" w:rsidRDefault="009006B0">
      <w:pPr>
        <w:pStyle w:val="Heading3"/>
        <w:numPr>
          <w:ilvl w:val="1"/>
          <w:numId w:val="5"/>
        </w:numPr>
        <w:tabs>
          <w:tab w:val="left" w:pos="757"/>
          <w:tab w:val="left" w:pos="758"/>
        </w:tabs>
        <w:spacing w:before="238"/>
      </w:pPr>
      <w:bookmarkStart w:id="14" w:name="_bookmark11"/>
      <w:bookmarkEnd w:id="14"/>
      <w:r>
        <w:rPr>
          <w:spacing w:val="-5"/>
        </w:rPr>
        <w:t>MINIMUM APPLICANT</w:t>
      </w:r>
      <w:r>
        <w:rPr>
          <w:spacing w:val="-17"/>
        </w:rPr>
        <w:t xml:space="preserve"> </w:t>
      </w:r>
      <w:r>
        <w:rPr>
          <w:spacing w:val="-6"/>
        </w:rPr>
        <w:t>REQUIREMENTS</w:t>
      </w:r>
    </w:p>
    <w:p w14:paraId="1CCF5022" w14:textId="77777777" w:rsidR="006F5A02" w:rsidRDefault="009006B0">
      <w:pPr>
        <w:pStyle w:val="BodyText"/>
        <w:spacing w:before="241"/>
        <w:ind w:left="743"/>
      </w:pPr>
      <w:r>
        <w:t>To be considered for evaluation, Applicant must be an eligible entity as detailed in Section 1.1.</w:t>
      </w:r>
    </w:p>
    <w:p w14:paraId="5841E890" w14:textId="77777777" w:rsidR="006F5A02" w:rsidRDefault="009006B0">
      <w:pPr>
        <w:pStyle w:val="Heading3"/>
        <w:numPr>
          <w:ilvl w:val="1"/>
          <w:numId w:val="5"/>
        </w:numPr>
        <w:tabs>
          <w:tab w:val="left" w:pos="757"/>
          <w:tab w:val="left" w:pos="758"/>
        </w:tabs>
      </w:pPr>
      <w:bookmarkStart w:id="15" w:name="_bookmark12"/>
      <w:bookmarkEnd w:id="15"/>
      <w:r>
        <w:rPr>
          <w:spacing w:val="-5"/>
        </w:rPr>
        <w:t xml:space="preserve">MINIMUM </w:t>
      </w:r>
      <w:r>
        <w:rPr>
          <w:spacing w:val="-6"/>
        </w:rPr>
        <w:t>SUBMISSION</w:t>
      </w:r>
      <w:r>
        <w:rPr>
          <w:spacing w:val="-17"/>
        </w:rPr>
        <w:t xml:space="preserve"> </w:t>
      </w:r>
      <w:r>
        <w:rPr>
          <w:spacing w:val="-6"/>
        </w:rPr>
        <w:t>REQUIREMENTS</w:t>
      </w:r>
    </w:p>
    <w:p w14:paraId="7383CFB3" w14:textId="77777777" w:rsidR="006F5A02" w:rsidRDefault="009006B0">
      <w:pPr>
        <w:pStyle w:val="ListParagraph"/>
        <w:numPr>
          <w:ilvl w:val="2"/>
          <w:numId w:val="5"/>
        </w:numPr>
        <w:tabs>
          <w:tab w:val="left" w:pos="1117"/>
          <w:tab w:val="left" w:pos="1118"/>
        </w:tabs>
        <w:spacing w:before="240"/>
        <w:rPr>
          <w:b/>
          <w:sz w:val="24"/>
        </w:rPr>
      </w:pPr>
      <w:r>
        <w:rPr>
          <w:b/>
          <w:spacing w:val="-5"/>
          <w:sz w:val="24"/>
        </w:rPr>
        <w:t>Authorized</w:t>
      </w:r>
      <w:r>
        <w:rPr>
          <w:b/>
          <w:spacing w:val="-11"/>
          <w:sz w:val="24"/>
        </w:rPr>
        <w:t xml:space="preserve"> </w:t>
      </w:r>
      <w:r>
        <w:rPr>
          <w:b/>
          <w:spacing w:val="-6"/>
          <w:sz w:val="24"/>
        </w:rPr>
        <w:t>Representative</w:t>
      </w:r>
    </w:p>
    <w:p w14:paraId="22C3FBBE" w14:textId="77777777" w:rsidR="006F5A02" w:rsidRDefault="009006B0">
      <w:pPr>
        <w:pStyle w:val="BodyText"/>
        <w:spacing w:before="240"/>
        <w:ind w:left="1103"/>
      </w:pPr>
      <w:r>
        <w:t xml:space="preserve">A </w:t>
      </w:r>
      <w:r>
        <w:rPr>
          <w:spacing w:val="-6"/>
        </w:rPr>
        <w:t xml:space="preserve">representative authorized </w:t>
      </w:r>
      <w:r>
        <w:rPr>
          <w:spacing w:val="-3"/>
        </w:rPr>
        <w:t xml:space="preserve">to </w:t>
      </w:r>
      <w:r>
        <w:rPr>
          <w:spacing w:val="-5"/>
        </w:rPr>
        <w:t xml:space="preserve">bind </w:t>
      </w:r>
      <w:r>
        <w:rPr>
          <w:spacing w:val="-4"/>
        </w:rPr>
        <w:t xml:space="preserve">the </w:t>
      </w:r>
      <w:r>
        <w:rPr>
          <w:spacing w:val="-5"/>
        </w:rPr>
        <w:t xml:space="preserve">Applicant </w:t>
      </w:r>
      <w:r>
        <w:rPr>
          <w:spacing w:val="-6"/>
        </w:rPr>
        <w:t xml:space="preserve">(“Authorized Representative”) </w:t>
      </w:r>
      <w:r>
        <w:rPr>
          <w:spacing w:val="-5"/>
        </w:rPr>
        <w:t xml:space="preserve">must sign </w:t>
      </w:r>
      <w:r>
        <w:rPr>
          <w:spacing w:val="-4"/>
        </w:rPr>
        <w:t xml:space="preserve">the </w:t>
      </w:r>
      <w:r>
        <w:rPr>
          <w:spacing w:val="-5"/>
        </w:rPr>
        <w:t xml:space="preserve">Applicant Information </w:t>
      </w:r>
      <w:r>
        <w:rPr>
          <w:spacing w:val="-4"/>
        </w:rPr>
        <w:t xml:space="preserve">and </w:t>
      </w:r>
      <w:r>
        <w:rPr>
          <w:spacing w:val="-5"/>
        </w:rPr>
        <w:t xml:space="preserve">Certification Sheet </w:t>
      </w:r>
      <w:r>
        <w:rPr>
          <w:spacing w:val="-6"/>
        </w:rPr>
        <w:t xml:space="preserve">(Attachment </w:t>
      </w:r>
      <w:r>
        <w:rPr>
          <w:spacing w:val="-4"/>
        </w:rPr>
        <w:t xml:space="preserve">A). </w:t>
      </w:r>
      <w:r>
        <w:rPr>
          <w:spacing w:val="-5"/>
        </w:rPr>
        <w:t xml:space="preserve">Failure </w:t>
      </w:r>
      <w:r>
        <w:rPr>
          <w:spacing w:val="-3"/>
        </w:rPr>
        <w:t xml:space="preserve">of </w:t>
      </w:r>
      <w:r>
        <w:rPr>
          <w:spacing w:val="-4"/>
        </w:rPr>
        <w:t xml:space="preserve">the </w:t>
      </w:r>
      <w:r>
        <w:rPr>
          <w:spacing w:val="-6"/>
        </w:rPr>
        <w:t xml:space="preserve">Authorized Representative </w:t>
      </w:r>
      <w:r>
        <w:rPr>
          <w:spacing w:val="-3"/>
        </w:rPr>
        <w:t xml:space="preserve">to </w:t>
      </w:r>
      <w:r>
        <w:rPr>
          <w:spacing w:val="-4"/>
        </w:rPr>
        <w:t xml:space="preserve">sign may </w:t>
      </w:r>
      <w:r>
        <w:rPr>
          <w:spacing w:val="-5"/>
        </w:rPr>
        <w:t xml:space="preserve">subject </w:t>
      </w:r>
      <w:r>
        <w:rPr>
          <w:spacing w:val="-4"/>
        </w:rPr>
        <w:t xml:space="preserve">the </w:t>
      </w:r>
      <w:r>
        <w:rPr>
          <w:spacing w:val="-5"/>
        </w:rPr>
        <w:t xml:space="preserve">Application </w:t>
      </w:r>
      <w:r>
        <w:rPr>
          <w:spacing w:val="-3"/>
        </w:rPr>
        <w:t xml:space="preserve">to </w:t>
      </w:r>
      <w:r>
        <w:rPr>
          <w:spacing w:val="-5"/>
        </w:rPr>
        <w:t xml:space="preserve">rejection </w:t>
      </w:r>
      <w:r>
        <w:rPr>
          <w:spacing w:val="-3"/>
        </w:rPr>
        <w:t xml:space="preserve">by </w:t>
      </w:r>
      <w:r>
        <w:rPr>
          <w:spacing w:val="-5"/>
        </w:rPr>
        <w:t>Agency.</w:t>
      </w:r>
    </w:p>
    <w:p w14:paraId="539D6949" w14:textId="77777777" w:rsidR="006F5A02" w:rsidRDefault="009006B0">
      <w:pPr>
        <w:pStyle w:val="Heading3"/>
        <w:numPr>
          <w:ilvl w:val="2"/>
          <w:numId w:val="5"/>
        </w:numPr>
        <w:tabs>
          <w:tab w:val="left" w:pos="1117"/>
          <w:tab w:val="left" w:pos="1118"/>
        </w:tabs>
      </w:pPr>
      <w:r>
        <w:rPr>
          <w:spacing w:val="-5"/>
        </w:rPr>
        <w:t>Application Content</w:t>
      </w:r>
      <w:r>
        <w:rPr>
          <w:spacing w:val="-16"/>
        </w:rPr>
        <w:t xml:space="preserve"> </w:t>
      </w:r>
      <w:r>
        <w:rPr>
          <w:spacing w:val="-6"/>
        </w:rPr>
        <w:t>Requirements</w:t>
      </w:r>
    </w:p>
    <w:p w14:paraId="58DCF760" w14:textId="77777777" w:rsidR="006F5A02" w:rsidRDefault="009006B0">
      <w:pPr>
        <w:pStyle w:val="BodyText"/>
        <w:spacing w:before="240"/>
        <w:ind w:left="1103" w:right="121"/>
      </w:pPr>
      <w:r>
        <w:rPr>
          <w:spacing w:val="-6"/>
        </w:rPr>
        <w:t xml:space="preserve">Application </w:t>
      </w:r>
      <w:r>
        <w:rPr>
          <w:spacing w:val="-5"/>
        </w:rPr>
        <w:t xml:space="preserve">must address </w:t>
      </w:r>
      <w:r>
        <w:rPr>
          <w:spacing w:val="-4"/>
        </w:rPr>
        <w:t xml:space="preserve">each of the </w:t>
      </w:r>
      <w:r>
        <w:rPr>
          <w:spacing w:val="-5"/>
        </w:rPr>
        <w:t xml:space="preserve">items listed </w:t>
      </w:r>
      <w:r>
        <w:rPr>
          <w:spacing w:val="-3"/>
        </w:rPr>
        <w:t xml:space="preserve">in </w:t>
      </w:r>
      <w:r>
        <w:rPr>
          <w:spacing w:val="-4"/>
        </w:rPr>
        <w:t xml:space="preserve">this </w:t>
      </w:r>
      <w:r>
        <w:rPr>
          <w:spacing w:val="-5"/>
        </w:rPr>
        <w:t xml:space="preserve">section </w:t>
      </w:r>
      <w:r>
        <w:rPr>
          <w:spacing w:val="-4"/>
        </w:rPr>
        <w:t xml:space="preserve">and all </w:t>
      </w:r>
      <w:r>
        <w:rPr>
          <w:spacing w:val="-5"/>
        </w:rPr>
        <w:t xml:space="preserve">other </w:t>
      </w:r>
      <w:r>
        <w:rPr>
          <w:spacing w:val="-6"/>
        </w:rPr>
        <w:t xml:space="preserve">requirements set </w:t>
      </w:r>
      <w:r>
        <w:rPr>
          <w:spacing w:val="-5"/>
        </w:rPr>
        <w:t xml:space="preserve">forth </w:t>
      </w:r>
      <w:r>
        <w:rPr>
          <w:spacing w:val="-3"/>
        </w:rPr>
        <w:t xml:space="preserve">in </w:t>
      </w:r>
      <w:r>
        <w:rPr>
          <w:spacing w:val="-5"/>
        </w:rPr>
        <w:t xml:space="preserve">this </w:t>
      </w:r>
      <w:r>
        <w:rPr>
          <w:spacing w:val="-4"/>
        </w:rPr>
        <w:t xml:space="preserve">RFA. </w:t>
      </w:r>
      <w:r>
        <w:rPr>
          <w:spacing w:val="-3"/>
        </w:rPr>
        <w:t xml:space="preserve">An </w:t>
      </w:r>
      <w:r>
        <w:rPr>
          <w:spacing w:val="-6"/>
        </w:rPr>
        <w:t xml:space="preserve">Application </w:t>
      </w:r>
      <w:r>
        <w:rPr>
          <w:spacing w:val="-5"/>
        </w:rPr>
        <w:t xml:space="preserve">that merely offers </w:t>
      </w:r>
      <w:r>
        <w:rPr>
          <w:spacing w:val="-3"/>
        </w:rPr>
        <w:t xml:space="preserve">to </w:t>
      </w:r>
      <w:r>
        <w:rPr>
          <w:spacing w:val="-6"/>
        </w:rPr>
        <w:t xml:space="preserve">complete </w:t>
      </w:r>
      <w:r>
        <w:rPr>
          <w:spacing w:val="-5"/>
        </w:rPr>
        <w:t xml:space="preserve">activities </w:t>
      </w:r>
      <w:r>
        <w:rPr>
          <w:spacing w:val="-4"/>
        </w:rPr>
        <w:t xml:space="preserve">or </w:t>
      </w:r>
      <w:r>
        <w:rPr>
          <w:spacing w:val="-3"/>
        </w:rPr>
        <w:t xml:space="preserve">to </w:t>
      </w:r>
      <w:r>
        <w:rPr>
          <w:spacing w:val="-4"/>
        </w:rPr>
        <w:t xml:space="preserve">work with </w:t>
      </w:r>
      <w:r>
        <w:rPr>
          <w:spacing w:val="-5"/>
        </w:rPr>
        <w:t xml:space="preserve">preferred individuals </w:t>
      </w:r>
      <w:r>
        <w:rPr>
          <w:spacing w:val="-3"/>
        </w:rPr>
        <w:t xml:space="preserve">as </w:t>
      </w:r>
      <w:r>
        <w:rPr>
          <w:spacing w:val="-5"/>
        </w:rPr>
        <w:t xml:space="preserve">stated </w:t>
      </w:r>
      <w:r>
        <w:rPr>
          <w:spacing w:val="-3"/>
        </w:rPr>
        <w:t xml:space="preserve">in </w:t>
      </w:r>
      <w:r>
        <w:rPr>
          <w:spacing w:val="-5"/>
        </w:rPr>
        <w:t xml:space="preserve">this </w:t>
      </w:r>
      <w:r>
        <w:rPr>
          <w:spacing w:val="-4"/>
        </w:rPr>
        <w:t xml:space="preserve">RFA will </w:t>
      </w:r>
      <w:r>
        <w:rPr>
          <w:spacing w:val="-3"/>
        </w:rPr>
        <w:t xml:space="preserve">be </w:t>
      </w:r>
      <w:r>
        <w:rPr>
          <w:spacing w:val="-5"/>
        </w:rPr>
        <w:t xml:space="preserve">considered </w:t>
      </w:r>
      <w:r>
        <w:rPr>
          <w:spacing w:val="-6"/>
        </w:rPr>
        <w:t xml:space="preserve">non-responsive </w:t>
      </w:r>
      <w:r>
        <w:rPr>
          <w:spacing w:val="-3"/>
        </w:rPr>
        <w:t xml:space="preserve">to </w:t>
      </w:r>
      <w:r>
        <w:rPr>
          <w:spacing w:val="-4"/>
        </w:rPr>
        <w:t xml:space="preserve">this RFA and </w:t>
      </w:r>
      <w:r>
        <w:rPr>
          <w:spacing w:val="-5"/>
        </w:rPr>
        <w:t xml:space="preserve">will </w:t>
      </w:r>
      <w:r>
        <w:rPr>
          <w:spacing w:val="-4"/>
        </w:rPr>
        <w:t xml:space="preserve">not </w:t>
      </w:r>
      <w:r>
        <w:rPr>
          <w:spacing w:val="-3"/>
        </w:rPr>
        <w:t xml:space="preserve">be </w:t>
      </w:r>
      <w:r>
        <w:rPr>
          <w:spacing w:val="-5"/>
        </w:rPr>
        <w:t>considered further.</w:t>
      </w:r>
    </w:p>
    <w:p w14:paraId="300B0042" w14:textId="77777777" w:rsidR="006F5A02" w:rsidRDefault="009006B0">
      <w:pPr>
        <w:pStyle w:val="BodyText"/>
        <w:spacing w:before="120"/>
        <w:ind w:left="1103" w:right="62"/>
      </w:pPr>
      <w:r>
        <w:rPr>
          <w:spacing w:val="-4"/>
        </w:rPr>
        <w:t xml:space="preserve">The </w:t>
      </w:r>
      <w:r>
        <w:rPr>
          <w:spacing w:val="-6"/>
        </w:rPr>
        <w:t xml:space="preserve">Application </w:t>
      </w:r>
      <w:r>
        <w:rPr>
          <w:spacing w:val="-5"/>
        </w:rPr>
        <w:t xml:space="preserve">Template </w:t>
      </w:r>
      <w:r>
        <w:rPr>
          <w:spacing w:val="-6"/>
        </w:rPr>
        <w:t xml:space="preserve">(Attachment </w:t>
      </w:r>
      <w:r>
        <w:rPr>
          <w:spacing w:val="-3"/>
        </w:rPr>
        <w:t xml:space="preserve">A, </w:t>
      </w:r>
      <w:r>
        <w:rPr>
          <w:spacing w:val="-5"/>
        </w:rPr>
        <w:t xml:space="preserve">Part </w:t>
      </w:r>
      <w:r>
        <w:t xml:space="preserve">1 </w:t>
      </w:r>
      <w:r>
        <w:rPr>
          <w:spacing w:val="-4"/>
        </w:rPr>
        <w:t xml:space="preserve">and </w:t>
      </w:r>
      <w:r>
        <w:t xml:space="preserve">2) </w:t>
      </w:r>
      <w:r>
        <w:rPr>
          <w:spacing w:val="-5"/>
        </w:rPr>
        <w:t xml:space="preserve">serves </w:t>
      </w:r>
      <w:r>
        <w:rPr>
          <w:spacing w:val="-3"/>
        </w:rPr>
        <w:t xml:space="preserve">as an </w:t>
      </w:r>
      <w:r>
        <w:rPr>
          <w:spacing w:val="-5"/>
        </w:rPr>
        <w:t xml:space="preserve">example </w:t>
      </w:r>
      <w:r>
        <w:rPr>
          <w:spacing w:val="-4"/>
        </w:rPr>
        <w:t xml:space="preserve">and </w:t>
      </w:r>
      <w:r>
        <w:rPr>
          <w:spacing w:val="-5"/>
        </w:rPr>
        <w:t xml:space="preserve">guide </w:t>
      </w:r>
      <w:r>
        <w:rPr>
          <w:spacing w:val="-3"/>
        </w:rPr>
        <w:t xml:space="preserve">to </w:t>
      </w:r>
      <w:r>
        <w:rPr>
          <w:spacing w:val="-4"/>
        </w:rPr>
        <w:t xml:space="preserve">the </w:t>
      </w:r>
      <w:r>
        <w:rPr>
          <w:spacing w:val="-6"/>
        </w:rPr>
        <w:t xml:space="preserve">requirements </w:t>
      </w:r>
      <w:r>
        <w:rPr>
          <w:spacing w:val="-3"/>
        </w:rPr>
        <w:t xml:space="preserve">of </w:t>
      </w:r>
      <w:r>
        <w:rPr>
          <w:spacing w:val="-4"/>
        </w:rPr>
        <w:t xml:space="preserve">the </w:t>
      </w:r>
      <w:r>
        <w:rPr>
          <w:spacing w:val="-6"/>
        </w:rPr>
        <w:t xml:space="preserve">Application, </w:t>
      </w:r>
      <w:r>
        <w:rPr>
          <w:spacing w:val="-4"/>
        </w:rPr>
        <w:t xml:space="preserve">and </w:t>
      </w:r>
      <w:r>
        <w:rPr>
          <w:spacing w:val="-3"/>
        </w:rPr>
        <w:t xml:space="preserve">is </w:t>
      </w:r>
      <w:r>
        <w:rPr>
          <w:spacing w:val="-5"/>
        </w:rPr>
        <w:t xml:space="preserve">intended </w:t>
      </w:r>
      <w:r>
        <w:rPr>
          <w:spacing w:val="-3"/>
        </w:rPr>
        <w:t xml:space="preserve">to </w:t>
      </w:r>
      <w:r>
        <w:rPr>
          <w:spacing w:val="-5"/>
        </w:rPr>
        <w:t xml:space="preserve">assist </w:t>
      </w:r>
      <w:r>
        <w:rPr>
          <w:spacing w:val="-3"/>
        </w:rPr>
        <w:t xml:space="preserve">in </w:t>
      </w:r>
      <w:r>
        <w:rPr>
          <w:spacing w:val="-4"/>
        </w:rPr>
        <w:t xml:space="preserve">the </w:t>
      </w:r>
      <w:r>
        <w:rPr>
          <w:spacing w:val="-6"/>
        </w:rPr>
        <w:t xml:space="preserve">Application </w:t>
      </w:r>
      <w:r>
        <w:rPr>
          <w:spacing w:val="-5"/>
        </w:rPr>
        <w:t xml:space="preserve">submission. </w:t>
      </w:r>
      <w:r>
        <w:rPr>
          <w:spacing w:val="-4"/>
        </w:rPr>
        <w:t xml:space="preserve">All </w:t>
      </w:r>
      <w:r>
        <w:rPr>
          <w:spacing w:val="-5"/>
        </w:rPr>
        <w:t xml:space="preserve">fields </w:t>
      </w:r>
      <w:r>
        <w:rPr>
          <w:spacing w:val="-3"/>
        </w:rPr>
        <w:t xml:space="preserve">of </w:t>
      </w:r>
      <w:r>
        <w:rPr>
          <w:spacing w:val="-4"/>
        </w:rPr>
        <w:t xml:space="preserve">the </w:t>
      </w:r>
      <w:r>
        <w:rPr>
          <w:spacing w:val="-6"/>
        </w:rPr>
        <w:t xml:space="preserve">Application </w:t>
      </w:r>
      <w:r>
        <w:rPr>
          <w:spacing w:val="-4"/>
        </w:rPr>
        <w:t xml:space="preserve">Part </w:t>
      </w:r>
      <w:r>
        <w:t xml:space="preserve">1 </w:t>
      </w:r>
      <w:r>
        <w:rPr>
          <w:spacing w:val="-4"/>
        </w:rPr>
        <w:t xml:space="preserve">are </w:t>
      </w:r>
      <w:r>
        <w:rPr>
          <w:spacing w:val="-5"/>
        </w:rPr>
        <w:t xml:space="preserve">mandatory. Complete </w:t>
      </w:r>
      <w:r>
        <w:rPr>
          <w:spacing w:val="-6"/>
        </w:rPr>
        <w:t xml:space="preserve">Application </w:t>
      </w:r>
      <w:r>
        <w:rPr>
          <w:spacing w:val="-5"/>
        </w:rPr>
        <w:t xml:space="preserve">Part </w:t>
      </w:r>
      <w:r>
        <w:t xml:space="preserve">2 </w:t>
      </w:r>
      <w:r>
        <w:rPr>
          <w:spacing w:val="-3"/>
        </w:rPr>
        <w:t xml:space="preserve">to </w:t>
      </w:r>
      <w:r>
        <w:rPr>
          <w:spacing w:val="-4"/>
        </w:rPr>
        <w:t xml:space="preserve">also </w:t>
      </w:r>
      <w:r>
        <w:rPr>
          <w:spacing w:val="-3"/>
        </w:rPr>
        <w:t xml:space="preserve">be </w:t>
      </w:r>
      <w:r>
        <w:rPr>
          <w:spacing w:val="-6"/>
        </w:rPr>
        <w:t xml:space="preserve">considered </w:t>
      </w:r>
      <w:r>
        <w:rPr>
          <w:spacing w:val="-4"/>
        </w:rPr>
        <w:t xml:space="preserve">for the </w:t>
      </w:r>
      <w:r>
        <w:rPr>
          <w:spacing w:val="-5"/>
        </w:rPr>
        <w:t>Optional Preference Point Grant Funds.</w:t>
      </w:r>
    </w:p>
    <w:p w14:paraId="3115AA69" w14:textId="77777777" w:rsidR="006F5A02" w:rsidRDefault="009006B0">
      <w:pPr>
        <w:pStyle w:val="BodyText"/>
        <w:spacing w:before="120"/>
        <w:ind w:left="1103" w:right="227"/>
      </w:pPr>
      <w:r>
        <w:rPr>
          <w:spacing w:val="-4"/>
        </w:rPr>
        <w:t xml:space="preserve">The </w:t>
      </w:r>
      <w:r>
        <w:rPr>
          <w:spacing w:val="-5"/>
        </w:rPr>
        <w:t xml:space="preserve">following list </w:t>
      </w:r>
      <w:r>
        <w:rPr>
          <w:spacing w:val="-4"/>
        </w:rPr>
        <w:t xml:space="preserve">of </w:t>
      </w:r>
      <w:r>
        <w:rPr>
          <w:spacing w:val="-6"/>
        </w:rPr>
        <w:t xml:space="preserve">attachments </w:t>
      </w:r>
      <w:r>
        <w:rPr>
          <w:spacing w:val="-5"/>
        </w:rPr>
        <w:t xml:space="preserve">must </w:t>
      </w:r>
      <w:r>
        <w:rPr>
          <w:spacing w:val="-3"/>
        </w:rPr>
        <w:t xml:space="preserve">be </w:t>
      </w:r>
      <w:r>
        <w:rPr>
          <w:spacing w:val="-5"/>
        </w:rPr>
        <w:t xml:space="preserve">submitted within </w:t>
      </w:r>
      <w:r>
        <w:rPr>
          <w:spacing w:val="-4"/>
        </w:rPr>
        <w:t xml:space="preserve">the </w:t>
      </w:r>
      <w:r>
        <w:rPr>
          <w:spacing w:val="-5"/>
        </w:rPr>
        <w:t xml:space="preserve">Application submission </w:t>
      </w:r>
      <w:r>
        <w:rPr>
          <w:spacing w:val="-3"/>
        </w:rPr>
        <w:t xml:space="preserve">in MS </w:t>
      </w:r>
      <w:r>
        <w:rPr>
          <w:spacing w:val="-5"/>
        </w:rPr>
        <w:t xml:space="preserve">Word </w:t>
      </w:r>
      <w:r>
        <w:rPr>
          <w:spacing w:val="-4"/>
        </w:rPr>
        <w:t xml:space="preserve">and MS </w:t>
      </w:r>
      <w:r>
        <w:rPr>
          <w:spacing w:val="-5"/>
        </w:rPr>
        <w:t xml:space="preserve">Excel formats, </w:t>
      </w:r>
      <w:r>
        <w:rPr>
          <w:spacing w:val="-3"/>
        </w:rPr>
        <w:t xml:space="preserve">as </w:t>
      </w:r>
      <w:r>
        <w:rPr>
          <w:spacing w:val="-5"/>
        </w:rPr>
        <w:t>detailed below:</w:t>
      </w:r>
    </w:p>
    <w:p w14:paraId="27374E18" w14:textId="77777777" w:rsidR="006F5A02" w:rsidRDefault="009006B0">
      <w:pPr>
        <w:pStyle w:val="ListParagraph"/>
        <w:numPr>
          <w:ilvl w:val="3"/>
          <w:numId w:val="5"/>
        </w:numPr>
        <w:tabs>
          <w:tab w:val="left" w:pos="2359"/>
          <w:tab w:val="left" w:pos="2360"/>
        </w:tabs>
        <w:spacing w:before="121"/>
        <w:rPr>
          <w:sz w:val="24"/>
        </w:rPr>
      </w:pPr>
      <w:r>
        <w:rPr>
          <w:spacing w:val="-5"/>
          <w:sz w:val="24"/>
        </w:rPr>
        <w:t xml:space="preserve">Applicant Information </w:t>
      </w:r>
      <w:r>
        <w:rPr>
          <w:spacing w:val="-4"/>
          <w:sz w:val="24"/>
        </w:rPr>
        <w:t xml:space="preserve">and </w:t>
      </w:r>
      <w:r>
        <w:rPr>
          <w:spacing w:val="-6"/>
          <w:sz w:val="24"/>
        </w:rPr>
        <w:t xml:space="preserve">Self-Certification </w:t>
      </w:r>
      <w:r>
        <w:rPr>
          <w:spacing w:val="-5"/>
          <w:sz w:val="24"/>
        </w:rPr>
        <w:t xml:space="preserve">Sheet </w:t>
      </w:r>
      <w:r>
        <w:rPr>
          <w:spacing w:val="-6"/>
          <w:sz w:val="24"/>
        </w:rPr>
        <w:t xml:space="preserve">(Attachment </w:t>
      </w:r>
      <w:r>
        <w:rPr>
          <w:spacing w:val="-4"/>
          <w:sz w:val="24"/>
        </w:rPr>
        <w:t>A);</w:t>
      </w:r>
      <w:r>
        <w:rPr>
          <w:spacing w:val="-38"/>
          <w:sz w:val="24"/>
        </w:rPr>
        <w:t xml:space="preserve"> </w:t>
      </w:r>
      <w:r>
        <w:rPr>
          <w:spacing w:val="-4"/>
          <w:sz w:val="24"/>
        </w:rPr>
        <w:t>and</w:t>
      </w:r>
    </w:p>
    <w:p w14:paraId="0FBBC14B" w14:textId="77777777" w:rsidR="006F5A02" w:rsidRDefault="009006B0">
      <w:pPr>
        <w:pStyle w:val="BodyText"/>
        <w:spacing w:before="58"/>
        <w:ind w:left="1100" w:right="411"/>
      </w:pPr>
      <w:r>
        <w:rPr>
          <w:spacing w:val="-3"/>
        </w:rPr>
        <w:t xml:space="preserve">At </w:t>
      </w:r>
      <w:r>
        <w:rPr>
          <w:spacing w:val="-4"/>
        </w:rPr>
        <w:t xml:space="preserve">the </w:t>
      </w:r>
      <w:r>
        <w:rPr>
          <w:spacing w:val="-6"/>
        </w:rPr>
        <w:t xml:space="preserve">discretion </w:t>
      </w:r>
      <w:r>
        <w:rPr>
          <w:spacing w:val="-3"/>
        </w:rPr>
        <w:t xml:space="preserve">of </w:t>
      </w:r>
      <w:r>
        <w:rPr>
          <w:spacing w:val="-4"/>
        </w:rPr>
        <w:t xml:space="preserve">the </w:t>
      </w:r>
      <w:r>
        <w:rPr>
          <w:spacing w:val="-5"/>
        </w:rPr>
        <w:t xml:space="preserve">Applicant, </w:t>
      </w:r>
      <w:r>
        <w:rPr>
          <w:spacing w:val="-4"/>
        </w:rPr>
        <w:t xml:space="preserve">the </w:t>
      </w:r>
      <w:r>
        <w:rPr>
          <w:spacing w:val="-6"/>
        </w:rPr>
        <w:t xml:space="preserve">Application </w:t>
      </w:r>
      <w:r>
        <w:rPr>
          <w:spacing w:val="-4"/>
        </w:rPr>
        <w:t xml:space="preserve">may </w:t>
      </w:r>
      <w:r>
        <w:rPr>
          <w:spacing w:val="-5"/>
        </w:rPr>
        <w:t xml:space="preserve">include </w:t>
      </w:r>
      <w:r>
        <w:rPr>
          <w:spacing w:val="-4"/>
        </w:rPr>
        <w:t xml:space="preserve">the </w:t>
      </w:r>
      <w:r>
        <w:rPr>
          <w:spacing w:val="-6"/>
        </w:rPr>
        <w:t xml:space="preserve">Applicant </w:t>
      </w:r>
      <w:r>
        <w:rPr>
          <w:spacing w:val="-5"/>
        </w:rPr>
        <w:t xml:space="preserve">Producer </w:t>
      </w:r>
      <w:r>
        <w:rPr>
          <w:spacing w:val="-4"/>
        </w:rPr>
        <w:t xml:space="preserve">List </w:t>
      </w:r>
      <w:r>
        <w:rPr>
          <w:spacing w:val="-6"/>
        </w:rPr>
        <w:t xml:space="preserve">(Attachment </w:t>
      </w:r>
      <w:r>
        <w:rPr>
          <w:spacing w:val="-3"/>
        </w:rPr>
        <w:t xml:space="preserve">B) to </w:t>
      </w:r>
      <w:r>
        <w:rPr>
          <w:spacing w:val="-5"/>
        </w:rPr>
        <w:t xml:space="preserve">provide support </w:t>
      </w:r>
      <w:r>
        <w:rPr>
          <w:spacing w:val="-4"/>
        </w:rPr>
        <w:t xml:space="preserve">for the </w:t>
      </w:r>
      <w:r>
        <w:rPr>
          <w:spacing w:val="-6"/>
        </w:rPr>
        <w:t xml:space="preserve">Preference </w:t>
      </w:r>
      <w:r>
        <w:rPr>
          <w:spacing w:val="-5"/>
        </w:rPr>
        <w:t xml:space="preserve">Point responses; however, submission </w:t>
      </w:r>
      <w:r>
        <w:rPr>
          <w:spacing w:val="-4"/>
        </w:rPr>
        <w:t xml:space="preserve">of the </w:t>
      </w:r>
      <w:r>
        <w:rPr>
          <w:spacing w:val="-5"/>
        </w:rPr>
        <w:t xml:space="preserve">Applicant Producer </w:t>
      </w:r>
      <w:r>
        <w:rPr>
          <w:spacing w:val="-4"/>
        </w:rPr>
        <w:t xml:space="preserve">List </w:t>
      </w:r>
      <w:r>
        <w:rPr>
          <w:spacing w:val="-5"/>
        </w:rPr>
        <w:t xml:space="preserve">alone </w:t>
      </w:r>
      <w:r>
        <w:rPr>
          <w:spacing w:val="-4"/>
        </w:rPr>
        <w:t xml:space="preserve">will not </w:t>
      </w:r>
      <w:r>
        <w:rPr>
          <w:spacing w:val="-3"/>
        </w:rPr>
        <w:t xml:space="preserve">be </w:t>
      </w:r>
      <w:r>
        <w:rPr>
          <w:spacing w:val="-5"/>
        </w:rPr>
        <w:t xml:space="preserve">accepted without </w:t>
      </w:r>
      <w:r>
        <w:t xml:space="preserve">a </w:t>
      </w:r>
      <w:r>
        <w:rPr>
          <w:spacing w:val="-6"/>
        </w:rPr>
        <w:t xml:space="preserve">completed </w:t>
      </w:r>
      <w:r>
        <w:rPr>
          <w:spacing w:val="-5"/>
        </w:rPr>
        <w:t xml:space="preserve">Application Part </w:t>
      </w:r>
      <w:r>
        <w:rPr>
          <w:spacing w:val="-3"/>
        </w:rPr>
        <w:t>2.</w:t>
      </w:r>
    </w:p>
    <w:p w14:paraId="30F3142B" w14:textId="77777777" w:rsidR="006F5A02" w:rsidRDefault="009006B0">
      <w:pPr>
        <w:pStyle w:val="Heading3"/>
        <w:numPr>
          <w:ilvl w:val="2"/>
          <w:numId w:val="5"/>
        </w:numPr>
        <w:tabs>
          <w:tab w:val="left" w:pos="1117"/>
          <w:tab w:val="left" w:pos="1118"/>
        </w:tabs>
        <w:spacing w:before="241"/>
      </w:pPr>
      <w:r>
        <w:rPr>
          <w:spacing w:val="-5"/>
        </w:rPr>
        <w:t xml:space="preserve">Questions/ Requests </w:t>
      </w:r>
      <w:r>
        <w:rPr>
          <w:spacing w:val="-4"/>
        </w:rPr>
        <w:t>for</w:t>
      </w:r>
      <w:r>
        <w:rPr>
          <w:spacing w:val="-22"/>
        </w:rPr>
        <w:t xml:space="preserve"> </w:t>
      </w:r>
      <w:r>
        <w:rPr>
          <w:spacing w:val="-6"/>
        </w:rPr>
        <w:t>Clarification</w:t>
      </w:r>
    </w:p>
    <w:p w14:paraId="785978C1" w14:textId="77777777" w:rsidR="006F5A02" w:rsidRDefault="009006B0">
      <w:pPr>
        <w:pStyle w:val="BodyText"/>
        <w:spacing w:before="240"/>
        <w:ind w:left="1103" w:right="331"/>
      </w:pPr>
      <w:r>
        <w:rPr>
          <w:spacing w:val="-4"/>
        </w:rPr>
        <w:t xml:space="preserve">All </w:t>
      </w:r>
      <w:r>
        <w:rPr>
          <w:spacing w:val="-6"/>
        </w:rPr>
        <w:t xml:space="preserve">inquiries, </w:t>
      </w:r>
      <w:r>
        <w:rPr>
          <w:spacing w:val="-5"/>
        </w:rPr>
        <w:t xml:space="preserve">whether relating </w:t>
      </w:r>
      <w:r>
        <w:rPr>
          <w:spacing w:val="-3"/>
        </w:rPr>
        <w:t xml:space="preserve">to </w:t>
      </w:r>
      <w:r>
        <w:rPr>
          <w:spacing w:val="-4"/>
        </w:rPr>
        <w:t xml:space="preserve">the RFA </w:t>
      </w:r>
      <w:r>
        <w:rPr>
          <w:spacing w:val="-5"/>
        </w:rPr>
        <w:t xml:space="preserve">process, </w:t>
      </w:r>
      <w:r>
        <w:rPr>
          <w:spacing w:val="-6"/>
        </w:rPr>
        <w:t xml:space="preserve">administration, </w:t>
      </w:r>
      <w:r>
        <w:rPr>
          <w:spacing w:val="-5"/>
        </w:rPr>
        <w:t xml:space="preserve">deadline </w:t>
      </w:r>
      <w:r>
        <w:rPr>
          <w:spacing w:val="-3"/>
        </w:rPr>
        <w:t xml:space="preserve">or </w:t>
      </w:r>
      <w:r>
        <w:rPr>
          <w:spacing w:val="-5"/>
        </w:rPr>
        <w:t xml:space="preserve">method </w:t>
      </w:r>
      <w:r>
        <w:rPr>
          <w:spacing w:val="-3"/>
        </w:rPr>
        <w:t xml:space="preserve">of </w:t>
      </w:r>
      <w:r>
        <w:rPr>
          <w:spacing w:val="-5"/>
        </w:rPr>
        <w:t xml:space="preserve">award, </w:t>
      </w:r>
      <w:r>
        <w:rPr>
          <w:spacing w:val="-3"/>
        </w:rPr>
        <w:t xml:space="preserve">or to </w:t>
      </w:r>
      <w:r>
        <w:rPr>
          <w:spacing w:val="-4"/>
        </w:rPr>
        <w:t xml:space="preserve">the </w:t>
      </w:r>
      <w:r>
        <w:rPr>
          <w:spacing w:val="-5"/>
        </w:rPr>
        <w:t xml:space="preserve">intent </w:t>
      </w:r>
      <w:r>
        <w:rPr>
          <w:spacing w:val="-3"/>
        </w:rPr>
        <w:t xml:space="preserve">or </w:t>
      </w:r>
      <w:r>
        <w:rPr>
          <w:spacing w:val="-5"/>
        </w:rPr>
        <w:t xml:space="preserve">technical aspects </w:t>
      </w:r>
      <w:r>
        <w:rPr>
          <w:spacing w:val="-3"/>
        </w:rPr>
        <w:t xml:space="preserve">of </w:t>
      </w:r>
      <w:r>
        <w:rPr>
          <w:spacing w:val="-4"/>
        </w:rPr>
        <w:t xml:space="preserve">the RFA </w:t>
      </w:r>
      <w:r>
        <w:rPr>
          <w:spacing w:val="-5"/>
        </w:rPr>
        <w:t>must:</w:t>
      </w:r>
    </w:p>
    <w:p w14:paraId="1B7A7ABA" w14:textId="77777777" w:rsidR="006F5A02" w:rsidRDefault="009006B0">
      <w:pPr>
        <w:pStyle w:val="ListParagraph"/>
        <w:numPr>
          <w:ilvl w:val="3"/>
          <w:numId w:val="5"/>
        </w:numPr>
        <w:tabs>
          <w:tab w:val="left" w:pos="2359"/>
          <w:tab w:val="left" w:pos="2360"/>
        </w:tabs>
        <w:spacing w:before="121"/>
        <w:rPr>
          <w:sz w:val="24"/>
        </w:rPr>
      </w:pPr>
      <w:r>
        <w:rPr>
          <w:spacing w:val="-3"/>
          <w:sz w:val="24"/>
        </w:rPr>
        <w:t xml:space="preserve">Be </w:t>
      </w:r>
      <w:r>
        <w:rPr>
          <w:spacing w:val="-5"/>
          <w:sz w:val="24"/>
        </w:rPr>
        <w:t xml:space="preserve">emailed </w:t>
      </w:r>
      <w:r>
        <w:rPr>
          <w:spacing w:val="-3"/>
          <w:sz w:val="24"/>
        </w:rPr>
        <w:t xml:space="preserve">to </w:t>
      </w:r>
      <w:r>
        <w:rPr>
          <w:spacing w:val="-4"/>
          <w:sz w:val="24"/>
        </w:rPr>
        <w:t>the</w:t>
      </w:r>
      <w:r>
        <w:rPr>
          <w:spacing w:val="-29"/>
          <w:sz w:val="24"/>
        </w:rPr>
        <w:t xml:space="preserve"> </w:t>
      </w:r>
      <w:r>
        <w:rPr>
          <w:spacing w:val="-5"/>
          <w:sz w:val="24"/>
        </w:rPr>
        <w:t>SPC;</w:t>
      </w:r>
    </w:p>
    <w:p w14:paraId="44C2F9BA" w14:textId="77777777" w:rsidR="006F5A02" w:rsidRDefault="009006B0">
      <w:pPr>
        <w:pStyle w:val="ListParagraph"/>
        <w:numPr>
          <w:ilvl w:val="3"/>
          <w:numId w:val="5"/>
        </w:numPr>
        <w:tabs>
          <w:tab w:val="left" w:pos="2359"/>
          <w:tab w:val="left" w:pos="2360"/>
        </w:tabs>
        <w:spacing w:before="60"/>
        <w:rPr>
          <w:sz w:val="24"/>
        </w:rPr>
      </w:pPr>
      <w:r>
        <w:rPr>
          <w:spacing w:val="-5"/>
          <w:sz w:val="24"/>
        </w:rPr>
        <w:t xml:space="preserve">Reference </w:t>
      </w:r>
      <w:r>
        <w:rPr>
          <w:spacing w:val="-4"/>
          <w:sz w:val="24"/>
        </w:rPr>
        <w:t>the RFA</w:t>
      </w:r>
      <w:r>
        <w:rPr>
          <w:spacing w:val="-23"/>
          <w:sz w:val="24"/>
        </w:rPr>
        <w:t xml:space="preserve"> </w:t>
      </w:r>
      <w:r>
        <w:rPr>
          <w:spacing w:val="-5"/>
          <w:sz w:val="24"/>
        </w:rPr>
        <w:t>number;</w:t>
      </w:r>
    </w:p>
    <w:p w14:paraId="06F32B57" w14:textId="77777777" w:rsidR="006F5A02" w:rsidRDefault="009006B0">
      <w:pPr>
        <w:pStyle w:val="ListParagraph"/>
        <w:numPr>
          <w:ilvl w:val="3"/>
          <w:numId w:val="5"/>
        </w:numPr>
        <w:tabs>
          <w:tab w:val="left" w:pos="2359"/>
          <w:tab w:val="left" w:pos="2360"/>
        </w:tabs>
        <w:spacing w:before="60"/>
        <w:rPr>
          <w:sz w:val="24"/>
        </w:rPr>
      </w:pPr>
      <w:r>
        <w:rPr>
          <w:spacing w:val="-5"/>
          <w:sz w:val="24"/>
        </w:rPr>
        <w:t xml:space="preserve">Identify </w:t>
      </w:r>
      <w:r>
        <w:rPr>
          <w:spacing w:val="-6"/>
          <w:sz w:val="24"/>
        </w:rPr>
        <w:t xml:space="preserve">Applicant’s </w:t>
      </w:r>
      <w:r>
        <w:rPr>
          <w:spacing w:val="-5"/>
          <w:sz w:val="24"/>
        </w:rPr>
        <w:t xml:space="preserve">name </w:t>
      </w:r>
      <w:r>
        <w:rPr>
          <w:spacing w:val="-4"/>
          <w:sz w:val="24"/>
        </w:rPr>
        <w:t xml:space="preserve">and </w:t>
      </w:r>
      <w:r>
        <w:rPr>
          <w:spacing w:val="-6"/>
          <w:sz w:val="24"/>
        </w:rPr>
        <w:t>contact</w:t>
      </w:r>
      <w:r>
        <w:rPr>
          <w:spacing w:val="-31"/>
          <w:sz w:val="24"/>
        </w:rPr>
        <w:t xml:space="preserve"> </w:t>
      </w:r>
      <w:r>
        <w:rPr>
          <w:spacing w:val="-6"/>
          <w:sz w:val="24"/>
        </w:rPr>
        <w:t>information;</w:t>
      </w:r>
    </w:p>
    <w:p w14:paraId="39D2691F" w14:textId="77777777" w:rsidR="006F5A02" w:rsidRDefault="006F5A02">
      <w:pPr>
        <w:rPr>
          <w:sz w:val="24"/>
        </w:rPr>
        <w:sectPr w:rsidR="006F5A02">
          <w:pgSz w:w="12240" w:h="15840"/>
          <w:pgMar w:top="980" w:right="780" w:bottom="760" w:left="700" w:header="431" w:footer="560" w:gutter="0"/>
          <w:cols w:space="720"/>
        </w:sectPr>
      </w:pPr>
    </w:p>
    <w:p w14:paraId="58178CCC" w14:textId="77777777" w:rsidR="006F5A02" w:rsidRDefault="009006B0">
      <w:pPr>
        <w:pStyle w:val="ListParagraph"/>
        <w:numPr>
          <w:ilvl w:val="3"/>
          <w:numId w:val="5"/>
        </w:numPr>
        <w:tabs>
          <w:tab w:val="left" w:pos="2359"/>
          <w:tab w:val="left" w:pos="2360"/>
        </w:tabs>
        <w:spacing w:before="91"/>
        <w:rPr>
          <w:sz w:val="24"/>
        </w:rPr>
      </w:pPr>
      <w:r>
        <w:rPr>
          <w:spacing w:val="-3"/>
          <w:sz w:val="24"/>
        </w:rPr>
        <w:lastRenderedPageBreak/>
        <w:t xml:space="preserve">Be </w:t>
      </w:r>
      <w:r>
        <w:rPr>
          <w:spacing w:val="-5"/>
          <w:sz w:val="24"/>
        </w:rPr>
        <w:t xml:space="preserve">sent </w:t>
      </w:r>
      <w:r>
        <w:rPr>
          <w:spacing w:val="-3"/>
          <w:sz w:val="24"/>
        </w:rPr>
        <w:t xml:space="preserve">by an </w:t>
      </w:r>
      <w:r>
        <w:rPr>
          <w:spacing w:val="-6"/>
          <w:sz w:val="24"/>
        </w:rPr>
        <w:t>Authorized</w:t>
      </w:r>
      <w:r>
        <w:rPr>
          <w:spacing w:val="-36"/>
          <w:sz w:val="24"/>
        </w:rPr>
        <w:t xml:space="preserve"> </w:t>
      </w:r>
      <w:r>
        <w:rPr>
          <w:spacing w:val="-6"/>
          <w:sz w:val="24"/>
        </w:rPr>
        <w:t>Representative;</w:t>
      </w:r>
    </w:p>
    <w:p w14:paraId="1A815357" w14:textId="77777777" w:rsidR="006F5A02" w:rsidRDefault="009006B0">
      <w:pPr>
        <w:pStyle w:val="ListParagraph"/>
        <w:numPr>
          <w:ilvl w:val="3"/>
          <w:numId w:val="5"/>
        </w:numPr>
        <w:tabs>
          <w:tab w:val="left" w:pos="2359"/>
          <w:tab w:val="left" w:pos="2360"/>
        </w:tabs>
        <w:spacing w:before="59"/>
        <w:ind w:left="2359" w:right="1083"/>
        <w:rPr>
          <w:sz w:val="24"/>
        </w:rPr>
      </w:pPr>
      <w:r>
        <w:rPr>
          <w:spacing w:val="-5"/>
          <w:sz w:val="24"/>
        </w:rPr>
        <w:t>Refer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specific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area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RFA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being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questioned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(i.e.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page,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section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and </w:t>
      </w:r>
      <w:r>
        <w:rPr>
          <w:spacing w:val="-5"/>
          <w:sz w:val="24"/>
        </w:rPr>
        <w:t>paragraph number);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and</w:t>
      </w:r>
    </w:p>
    <w:p w14:paraId="6E66F34A" w14:textId="77777777" w:rsidR="006F5A02" w:rsidRDefault="009006B0">
      <w:pPr>
        <w:pStyle w:val="ListParagraph"/>
        <w:numPr>
          <w:ilvl w:val="3"/>
          <w:numId w:val="5"/>
        </w:numPr>
        <w:tabs>
          <w:tab w:val="left" w:pos="2359"/>
          <w:tab w:val="left" w:pos="2360"/>
        </w:tabs>
        <w:spacing w:before="60"/>
        <w:ind w:left="2359" w:right="865"/>
        <w:rPr>
          <w:sz w:val="24"/>
        </w:rPr>
      </w:pPr>
      <w:r>
        <w:rPr>
          <w:spacing w:val="-3"/>
          <w:sz w:val="24"/>
        </w:rPr>
        <w:t xml:space="preserve">Be </w:t>
      </w:r>
      <w:r>
        <w:rPr>
          <w:spacing w:val="-5"/>
          <w:sz w:val="24"/>
        </w:rPr>
        <w:t xml:space="preserve">received </w:t>
      </w:r>
      <w:r>
        <w:rPr>
          <w:spacing w:val="-3"/>
          <w:sz w:val="24"/>
        </w:rPr>
        <w:t xml:space="preserve">by </w:t>
      </w:r>
      <w:r>
        <w:rPr>
          <w:spacing w:val="-4"/>
          <w:sz w:val="24"/>
        </w:rPr>
        <w:t xml:space="preserve">the due </w:t>
      </w:r>
      <w:r>
        <w:rPr>
          <w:spacing w:val="-5"/>
          <w:sz w:val="24"/>
        </w:rPr>
        <w:t xml:space="preserve">date </w:t>
      </w:r>
      <w:r>
        <w:rPr>
          <w:spacing w:val="-4"/>
          <w:sz w:val="24"/>
        </w:rPr>
        <w:t xml:space="preserve">and </w:t>
      </w:r>
      <w:r>
        <w:rPr>
          <w:spacing w:val="-5"/>
          <w:sz w:val="24"/>
        </w:rPr>
        <w:t xml:space="preserve">time </w:t>
      </w:r>
      <w:r>
        <w:rPr>
          <w:spacing w:val="-4"/>
          <w:sz w:val="24"/>
        </w:rPr>
        <w:t xml:space="preserve">for </w:t>
      </w:r>
      <w:r>
        <w:rPr>
          <w:spacing w:val="-6"/>
          <w:sz w:val="24"/>
        </w:rPr>
        <w:t xml:space="preserve">Questions/Requests </w:t>
      </w:r>
      <w:r>
        <w:rPr>
          <w:spacing w:val="-4"/>
          <w:sz w:val="24"/>
        </w:rPr>
        <w:t xml:space="preserve">for </w:t>
      </w:r>
      <w:r>
        <w:rPr>
          <w:spacing w:val="-6"/>
          <w:sz w:val="24"/>
        </w:rPr>
        <w:t xml:space="preserve">Clarification </w:t>
      </w:r>
      <w:r>
        <w:rPr>
          <w:spacing w:val="-5"/>
          <w:sz w:val="24"/>
        </w:rPr>
        <w:t xml:space="preserve">identified </w:t>
      </w:r>
      <w:r>
        <w:rPr>
          <w:spacing w:val="-3"/>
          <w:sz w:val="24"/>
        </w:rPr>
        <w:t xml:space="preserve">in </w:t>
      </w:r>
      <w:r>
        <w:rPr>
          <w:spacing w:val="-4"/>
          <w:sz w:val="24"/>
        </w:rPr>
        <w:t>the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Schedule.</w:t>
      </w:r>
    </w:p>
    <w:p w14:paraId="7E90510B" w14:textId="77777777" w:rsidR="006F5A02" w:rsidRDefault="009006B0">
      <w:pPr>
        <w:pStyle w:val="Heading3"/>
        <w:numPr>
          <w:ilvl w:val="2"/>
          <w:numId w:val="5"/>
        </w:numPr>
        <w:tabs>
          <w:tab w:val="left" w:pos="1117"/>
          <w:tab w:val="left" w:pos="1118"/>
        </w:tabs>
        <w:spacing w:before="239"/>
      </w:pPr>
      <w:r>
        <w:rPr>
          <w:spacing w:val="-5"/>
        </w:rPr>
        <w:t>Application</w:t>
      </w:r>
      <w:r>
        <w:rPr>
          <w:spacing w:val="-11"/>
        </w:rPr>
        <w:t xml:space="preserve"> </w:t>
      </w:r>
      <w:r>
        <w:rPr>
          <w:spacing w:val="-5"/>
        </w:rPr>
        <w:t>Submission</w:t>
      </w:r>
    </w:p>
    <w:p w14:paraId="01821A3F" w14:textId="77777777" w:rsidR="006F5A02" w:rsidRDefault="009006B0">
      <w:pPr>
        <w:pStyle w:val="BodyText"/>
        <w:spacing w:before="241"/>
        <w:ind w:left="1103" w:right="403"/>
      </w:pPr>
      <w:r>
        <w:rPr>
          <w:spacing w:val="-5"/>
        </w:rPr>
        <w:t xml:space="preserve">Applicant </w:t>
      </w:r>
      <w:r>
        <w:rPr>
          <w:spacing w:val="-3"/>
        </w:rPr>
        <w:t xml:space="preserve">is </w:t>
      </w:r>
      <w:r>
        <w:rPr>
          <w:spacing w:val="-5"/>
        </w:rPr>
        <w:t xml:space="preserve">solely </w:t>
      </w:r>
      <w:r>
        <w:rPr>
          <w:spacing w:val="-6"/>
        </w:rPr>
        <w:t xml:space="preserve">responsible </w:t>
      </w:r>
      <w:r>
        <w:rPr>
          <w:spacing w:val="-4"/>
        </w:rPr>
        <w:t xml:space="preserve">for </w:t>
      </w:r>
      <w:r>
        <w:rPr>
          <w:spacing w:val="-5"/>
        </w:rPr>
        <w:t xml:space="preserve">ensuring </w:t>
      </w:r>
      <w:r>
        <w:rPr>
          <w:spacing w:val="-4"/>
        </w:rPr>
        <w:t xml:space="preserve">its </w:t>
      </w:r>
      <w:r>
        <w:rPr>
          <w:spacing w:val="-6"/>
        </w:rPr>
        <w:t xml:space="preserve">Application </w:t>
      </w:r>
      <w:r>
        <w:rPr>
          <w:spacing w:val="-3"/>
        </w:rPr>
        <w:t xml:space="preserve">is </w:t>
      </w:r>
      <w:r>
        <w:rPr>
          <w:spacing w:val="-5"/>
        </w:rPr>
        <w:t xml:space="preserve">received </w:t>
      </w:r>
      <w:r>
        <w:rPr>
          <w:spacing w:val="-3"/>
        </w:rPr>
        <w:t xml:space="preserve">by </w:t>
      </w:r>
      <w:r>
        <w:rPr>
          <w:spacing w:val="-4"/>
        </w:rPr>
        <w:t xml:space="preserve">the SPC </w:t>
      </w:r>
      <w:r>
        <w:rPr>
          <w:spacing w:val="-3"/>
        </w:rPr>
        <w:t xml:space="preserve">in </w:t>
      </w:r>
      <w:r>
        <w:rPr>
          <w:spacing w:val="-6"/>
        </w:rPr>
        <w:t xml:space="preserve">accordance </w:t>
      </w:r>
      <w:r>
        <w:rPr>
          <w:spacing w:val="-4"/>
        </w:rPr>
        <w:t xml:space="preserve">with the </w:t>
      </w:r>
      <w:r>
        <w:rPr>
          <w:spacing w:val="-5"/>
        </w:rPr>
        <w:t xml:space="preserve">RFA </w:t>
      </w:r>
      <w:r>
        <w:rPr>
          <w:spacing w:val="-6"/>
        </w:rPr>
        <w:t xml:space="preserve">requirements </w:t>
      </w:r>
      <w:r>
        <w:rPr>
          <w:spacing w:val="-5"/>
        </w:rPr>
        <w:t xml:space="preserve">before </w:t>
      </w:r>
      <w:r>
        <w:rPr>
          <w:spacing w:val="-4"/>
        </w:rPr>
        <w:t xml:space="preserve">the </w:t>
      </w:r>
      <w:r>
        <w:rPr>
          <w:spacing w:val="-5"/>
        </w:rPr>
        <w:t xml:space="preserve">Closing Date </w:t>
      </w:r>
      <w:r>
        <w:rPr>
          <w:spacing w:val="-4"/>
        </w:rPr>
        <w:t xml:space="preserve">per </w:t>
      </w:r>
      <w:r>
        <w:rPr>
          <w:spacing w:val="-5"/>
        </w:rPr>
        <w:t xml:space="preserve">round </w:t>
      </w:r>
      <w:r>
        <w:rPr>
          <w:spacing w:val="-3"/>
        </w:rPr>
        <w:t xml:space="preserve">of </w:t>
      </w:r>
      <w:r>
        <w:rPr>
          <w:spacing w:val="-6"/>
        </w:rPr>
        <w:t xml:space="preserve">competition </w:t>
      </w:r>
      <w:r>
        <w:rPr>
          <w:spacing w:val="-5"/>
        </w:rPr>
        <w:t xml:space="preserve">identified </w:t>
      </w:r>
      <w:r>
        <w:rPr>
          <w:spacing w:val="-3"/>
        </w:rPr>
        <w:t xml:space="preserve">in </w:t>
      </w:r>
      <w:r>
        <w:rPr>
          <w:spacing w:val="-4"/>
        </w:rPr>
        <w:t xml:space="preserve">the </w:t>
      </w:r>
      <w:r>
        <w:rPr>
          <w:spacing w:val="-5"/>
        </w:rPr>
        <w:t xml:space="preserve">Schedule above </w:t>
      </w:r>
      <w:r>
        <w:rPr>
          <w:spacing w:val="-3"/>
        </w:rPr>
        <w:t xml:space="preserve">in </w:t>
      </w:r>
      <w:r>
        <w:rPr>
          <w:spacing w:val="-5"/>
        </w:rPr>
        <w:t xml:space="preserve">Section 1.2. </w:t>
      </w:r>
      <w:r>
        <w:rPr>
          <w:spacing w:val="-6"/>
        </w:rPr>
        <w:t xml:space="preserve">Applications </w:t>
      </w:r>
      <w:r>
        <w:rPr>
          <w:spacing w:val="-5"/>
        </w:rPr>
        <w:t xml:space="preserve">submitted </w:t>
      </w:r>
      <w:r>
        <w:rPr>
          <w:spacing w:val="-3"/>
        </w:rPr>
        <w:t xml:space="preserve">by </w:t>
      </w:r>
      <w:r>
        <w:rPr>
          <w:spacing w:val="-5"/>
        </w:rPr>
        <w:t xml:space="preserve">means other than those authorized </w:t>
      </w:r>
      <w:r>
        <w:rPr>
          <w:spacing w:val="-3"/>
        </w:rPr>
        <w:t xml:space="preserve">in </w:t>
      </w:r>
      <w:r>
        <w:rPr>
          <w:spacing w:val="-4"/>
        </w:rPr>
        <w:t xml:space="preserve">this </w:t>
      </w:r>
      <w:r>
        <w:rPr>
          <w:spacing w:val="-5"/>
        </w:rPr>
        <w:t xml:space="preserve">RFA </w:t>
      </w:r>
      <w:r>
        <w:rPr>
          <w:spacing w:val="-4"/>
        </w:rPr>
        <w:t xml:space="preserve">may </w:t>
      </w:r>
      <w:r>
        <w:rPr>
          <w:spacing w:val="-3"/>
        </w:rPr>
        <w:t xml:space="preserve">be </w:t>
      </w:r>
      <w:r>
        <w:rPr>
          <w:spacing w:val="-5"/>
        </w:rPr>
        <w:t>rejected.</w:t>
      </w:r>
    </w:p>
    <w:p w14:paraId="7735911D" w14:textId="77777777" w:rsidR="006F5A02" w:rsidRDefault="009006B0">
      <w:pPr>
        <w:pStyle w:val="Heading3"/>
        <w:ind w:left="1009" w:firstLine="0"/>
      </w:pPr>
      <w:r>
        <w:t>Electronic Copy Only</w:t>
      </w:r>
    </w:p>
    <w:p w14:paraId="5D0D0882" w14:textId="77777777" w:rsidR="006F5A02" w:rsidRDefault="009006B0">
      <w:pPr>
        <w:pStyle w:val="BodyText"/>
        <w:spacing w:before="239"/>
        <w:ind w:left="1009"/>
      </w:pPr>
      <w:r>
        <w:rPr>
          <w:spacing w:val="-5"/>
        </w:rPr>
        <w:t xml:space="preserve">Applicant shall submit </w:t>
      </w:r>
      <w:r>
        <w:rPr>
          <w:spacing w:val="-4"/>
        </w:rPr>
        <w:t xml:space="preserve">one </w:t>
      </w:r>
      <w:r>
        <w:rPr>
          <w:spacing w:val="-5"/>
        </w:rPr>
        <w:t xml:space="preserve">copy </w:t>
      </w:r>
      <w:r>
        <w:rPr>
          <w:spacing w:val="-3"/>
        </w:rPr>
        <w:t xml:space="preserve">of </w:t>
      </w:r>
      <w:r>
        <w:rPr>
          <w:spacing w:val="-4"/>
        </w:rPr>
        <w:t xml:space="preserve">its </w:t>
      </w:r>
      <w:r>
        <w:rPr>
          <w:spacing w:val="-6"/>
        </w:rPr>
        <w:t xml:space="preserve">Applicant Information </w:t>
      </w:r>
      <w:r>
        <w:rPr>
          <w:spacing w:val="-4"/>
        </w:rPr>
        <w:t xml:space="preserve">and </w:t>
      </w:r>
      <w:r>
        <w:rPr>
          <w:spacing w:val="-6"/>
        </w:rPr>
        <w:t xml:space="preserve">Certification </w:t>
      </w:r>
      <w:r>
        <w:rPr>
          <w:spacing w:val="-5"/>
        </w:rPr>
        <w:t xml:space="preserve">Sheet </w:t>
      </w:r>
      <w:r>
        <w:rPr>
          <w:spacing w:val="-6"/>
        </w:rPr>
        <w:t>(Attachment</w:t>
      </w:r>
    </w:p>
    <w:p w14:paraId="580C5C16" w14:textId="3CE84B96" w:rsidR="006F5A02" w:rsidRDefault="009006B0">
      <w:pPr>
        <w:pStyle w:val="BodyText"/>
        <w:spacing w:before="1"/>
        <w:ind w:left="1009" w:right="128"/>
      </w:pPr>
      <w:r>
        <w:rPr>
          <w:spacing w:val="-3"/>
        </w:rPr>
        <w:t xml:space="preserve">A) </w:t>
      </w:r>
      <w:r>
        <w:rPr>
          <w:spacing w:val="-5"/>
        </w:rPr>
        <w:t xml:space="preserve">bearing </w:t>
      </w:r>
      <w:r>
        <w:rPr>
          <w:spacing w:val="-4"/>
        </w:rPr>
        <w:t xml:space="preserve">the </w:t>
      </w:r>
      <w:r>
        <w:rPr>
          <w:spacing w:val="-6"/>
        </w:rPr>
        <w:t xml:space="preserve">Applicant’s </w:t>
      </w:r>
      <w:r>
        <w:rPr>
          <w:spacing w:val="-5"/>
        </w:rPr>
        <w:t xml:space="preserve">authorized </w:t>
      </w:r>
      <w:r>
        <w:rPr>
          <w:spacing w:val="-6"/>
        </w:rPr>
        <w:t xml:space="preserve">representative’s </w:t>
      </w:r>
      <w:r>
        <w:rPr>
          <w:spacing w:val="-5"/>
        </w:rPr>
        <w:t xml:space="preserve">Signature, </w:t>
      </w:r>
      <w:r>
        <w:rPr>
          <w:spacing w:val="-4"/>
        </w:rPr>
        <w:t xml:space="preserve">via </w:t>
      </w:r>
      <w:r>
        <w:rPr>
          <w:spacing w:val="-5"/>
        </w:rPr>
        <w:t xml:space="preserve">email </w:t>
      </w:r>
      <w:r>
        <w:rPr>
          <w:spacing w:val="-3"/>
        </w:rPr>
        <w:t xml:space="preserve">to </w:t>
      </w:r>
      <w:r>
        <w:rPr>
          <w:spacing w:val="-4"/>
        </w:rPr>
        <w:t xml:space="preserve">SPC </w:t>
      </w:r>
      <w:r w:rsidR="00D33AFF">
        <w:rPr>
          <w:spacing w:val="-4"/>
        </w:rPr>
        <w:t>Philip Hofmann</w:t>
      </w:r>
      <w:bookmarkStart w:id="16" w:name="_GoBack"/>
      <w:bookmarkEnd w:id="16"/>
      <w:r>
        <w:rPr>
          <w:spacing w:val="-5"/>
        </w:rPr>
        <w:t xml:space="preserve">, </w:t>
      </w:r>
      <w:r>
        <w:rPr>
          <w:spacing w:val="-6"/>
        </w:rPr>
        <w:t xml:space="preserve">in </w:t>
      </w:r>
      <w:r>
        <w:rPr>
          <w:spacing w:val="-4"/>
        </w:rPr>
        <w:t xml:space="preserve">one of the </w:t>
      </w:r>
      <w:r>
        <w:rPr>
          <w:spacing w:val="-5"/>
        </w:rPr>
        <w:t xml:space="preserve">following formats: Adobe Acrobat (pdf), Microsoft </w:t>
      </w:r>
      <w:r>
        <w:rPr>
          <w:spacing w:val="-4"/>
        </w:rPr>
        <w:t xml:space="preserve">Word </w:t>
      </w:r>
      <w:r>
        <w:rPr>
          <w:spacing w:val="-5"/>
        </w:rPr>
        <w:t xml:space="preserve">(docx), </w:t>
      </w:r>
      <w:r>
        <w:rPr>
          <w:spacing w:val="-3"/>
        </w:rPr>
        <w:t xml:space="preserve">or </w:t>
      </w:r>
      <w:r>
        <w:rPr>
          <w:spacing w:val="-5"/>
        </w:rPr>
        <w:t xml:space="preserve">Microsoft </w:t>
      </w:r>
      <w:r>
        <w:rPr>
          <w:spacing w:val="-6"/>
        </w:rPr>
        <w:t xml:space="preserve">Excel </w:t>
      </w:r>
      <w:r>
        <w:rPr>
          <w:spacing w:val="-5"/>
        </w:rPr>
        <w:t xml:space="preserve">(xlsx). </w:t>
      </w:r>
      <w:r>
        <w:rPr>
          <w:spacing w:val="-4"/>
        </w:rPr>
        <w:t xml:space="preserve">The </w:t>
      </w:r>
      <w:r>
        <w:rPr>
          <w:spacing w:val="-5"/>
        </w:rPr>
        <w:t xml:space="preserve">total </w:t>
      </w:r>
      <w:r>
        <w:rPr>
          <w:spacing w:val="-6"/>
        </w:rPr>
        <w:t xml:space="preserve">combined </w:t>
      </w:r>
      <w:r>
        <w:rPr>
          <w:spacing w:val="-5"/>
        </w:rPr>
        <w:t xml:space="preserve">file size </w:t>
      </w:r>
      <w:r>
        <w:rPr>
          <w:spacing w:val="-4"/>
        </w:rPr>
        <w:t xml:space="preserve">of all </w:t>
      </w:r>
      <w:r>
        <w:rPr>
          <w:spacing w:val="-5"/>
        </w:rPr>
        <w:t xml:space="preserve">documents should </w:t>
      </w:r>
      <w:r>
        <w:rPr>
          <w:spacing w:val="-3"/>
        </w:rPr>
        <w:t xml:space="preserve">be </w:t>
      </w:r>
      <w:r>
        <w:rPr>
          <w:spacing w:val="-6"/>
        </w:rPr>
        <w:t xml:space="preserve">compressed </w:t>
      </w:r>
      <w:r>
        <w:rPr>
          <w:spacing w:val="-3"/>
        </w:rPr>
        <w:t xml:space="preserve">so it </w:t>
      </w:r>
      <w:r>
        <w:rPr>
          <w:spacing w:val="-5"/>
        </w:rPr>
        <w:t xml:space="preserve">does </w:t>
      </w:r>
      <w:r>
        <w:rPr>
          <w:spacing w:val="-4"/>
        </w:rPr>
        <w:t xml:space="preserve">not </w:t>
      </w:r>
      <w:r>
        <w:rPr>
          <w:spacing w:val="-5"/>
        </w:rPr>
        <w:t xml:space="preserve">exceed </w:t>
      </w:r>
      <w:r>
        <w:rPr>
          <w:spacing w:val="-6"/>
        </w:rPr>
        <w:t xml:space="preserve">10 </w:t>
      </w:r>
      <w:r>
        <w:rPr>
          <w:spacing w:val="-5"/>
        </w:rPr>
        <w:t>megabytes.</w:t>
      </w:r>
    </w:p>
    <w:p w14:paraId="6D35914E" w14:textId="24C936F2" w:rsidR="006F5A02" w:rsidRDefault="009006B0">
      <w:pPr>
        <w:pStyle w:val="BodyText"/>
        <w:spacing w:before="121"/>
        <w:ind w:left="1009"/>
      </w:pPr>
      <w:r>
        <w:t>Email Subject line must contain  the Applicant’s full business name.</w:t>
      </w:r>
    </w:p>
    <w:p w14:paraId="3B144AF5" w14:textId="77777777" w:rsidR="006F5A02" w:rsidRDefault="006F5A02">
      <w:pPr>
        <w:pStyle w:val="BodyText"/>
        <w:spacing w:before="8"/>
        <w:rPr>
          <w:sz w:val="23"/>
        </w:rPr>
      </w:pPr>
    </w:p>
    <w:p w14:paraId="148C68F5" w14:textId="77777777" w:rsidR="006F5A02" w:rsidRDefault="009006B0">
      <w:pPr>
        <w:pStyle w:val="BodyText"/>
        <w:ind w:left="1009" w:right="326"/>
      </w:pPr>
      <w:r>
        <w:rPr>
          <w:spacing w:val="-4"/>
        </w:rPr>
        <w:t xml:space="preserve">Only </w:t>
      </w:r>
      <w:r>
        <w:rPr>
          <w:spacing w:val="-6"/>
        </w:rPr>
        <w:t xml:space="preserve">complete Applications </w:t>
      </w:r>
      <w:r>
        <w:rPr>
          <w:spacing w:val="-5"/>
        </w:rPr>
        <w:t xml:space="preserve">submitted </w:t>
      </w:r>
      <w:r>
        <w:rPr>
          <w:spacing w:val="-3"/>
        </w:rPr>
        <w:t xml:space="preserve">by </w:t>
      </w:r>
      <w:r>
        <w:rPr>
          <w:spacing w:val="-5"/>
        </w:rPr>
        <w:t xml:space="preserve">Closing </w:t>
      </w:r>
      <w:r>
        <w:rPr>
          <w:spacing w:val="-4"/>
        </w:rPr>
        <w:t xml:space="preserve">per </w:t>
      </w:r>
      <w:r>
        <w:rPr>
          <w:spacing w:val="-5"/>
        </w:rPr>
        <w:t xml:space="preserve">round </w:t>
      </w:r>
      <w:r>
        <w:rPr>
          <w:spacing w:val="-3"/>
        </w:rPr>
        <w:t xml:space="preserve">of </w:t>
      </w:r>
      <w:r>
        <w:rPr>
          <w:spacing w:val="-6"/>
        </w:rPr>
        <w:t xml:space="preserve">competition </w:t>
      </w:r>
      <w:r>
        <w:rPr>
          <w:spacing w:val="-4"/>
        </w:rPr>
        <w:t xml:space="preserve">will </w:t>
      </w:r>
      <w:r>
        <w:rPr>
          <w:spacing w:val="-3"/>
        </w:rPr>
        <w:t xml:space="preserve">be </w:t>
      </w:r>
      <w:r>
        <w:rPr>
          <w:spacing w:val="-5"/>
        </w:rPr>
        <w:t xml:space="preserve">evaluated and scored. Failure </w:t>
      </w:r>
      <w:r>
        <w:rPr>
          <w:spacing w:val="-4"/>
        </w:rPr>
        <w:t xml:space="preserve">of the </w:t>
      </w:r>
      <w:r>
        <w:rPr>
          <w:spacing w:val="-5"/>
        </w:rPr>
        <w:t xml:space="preserve">authorized </w:t>
      </w:r>
      <w:r>
        <w:rPr>
          <w:spacing w:val="-6"/>
        </w:rPr>
        <w:t xml:space="preserve">representative </w:t>
      </w:r>
      <w:r>
        <w:rPr>
          <w:spacing w:val="-3"/>
        </w:rPr>
        <w:t xml:space="preserve">to </w:t>
      </w:r>
      <w:r>
        <w:rPr>
          <w:spacing w:val="-4"/>
        </w:rPr>
        <w:t xml:space="preserve">sign the </w:t>
      </w:r>
      <w:r>
        <w:rPr>
          <w:spacing w:val="-6"/>
        </w:rPr>
        <w:t xml:space="preserve">Application </w:t>
      </w:r>
      <w:r>
        <w:rPr>
          <w:spacing w:val="-4"/>
        </w:rPr>
        <w:t xml:space="preserve">may </w:t>
      </w:r>
      <w:r>
        <w:rPr>
          <w:spacing w:val="-5"/>
        </w:rPr>
        <w:t xml:space="preserve">subject </w:t>
      </w:r>
      <w:r>
        <w:rPr>
          <w:spacing w:val="-4"/>
        </w:rPr>
        <w:t xml:space="preserve">the </w:t>
      </w:r>
      <w:r>
        <w:rPr>
          <w:spacing w:val="-5"/>
        </w:rPr>
        <w:t xml:space="preserve">Application </w:t>
      </w:r>
      <w:r>
        <w:rPr>
          <w:spacing w:val="-3"/>
        </w:rPr>
        <w:t xml:space="preserve">to </w:t>
      </w:r>
      <w:r>
        <w:rPr>
          <w:spacing w:val="-5"/>
        </w:rPr>
        <w:t xml:space="preserve">rejection </w:t>
      </w:r>
      <w:r>
        <w:rPr>
          <w:spacing w:val="-3"/>
        </w:rPr>
        <w:t xml:space="preserve">by </w:t>
      </w:r>
      <w:r>
        <w:rPr>
          <w:spacing w:val="-5"/>
        </w:rPr>
        <w:t>Agency.</w:t>
      </w:r>
    </w:p>
    <w:p w14:paraId="69A32B36" w14:textId="77777777" w:rsidR="006F5A02" w:rsidRDefault="009006B0">
      <w:pPr>
        <w:pStyle w:val="Heading3"/>
        <w:numPr>
          <w:ilvl w:val="2"/>
          <w:numId w:val="5"/>
        </w:numPr>
        <w:tabs>
          <w:tab w:val="left" w:pos="1117"/>
          <w:tab w:val="left" w:pos="1118"/>
        </w:tabs>
        <w:spacing w:before="241"/>
      </w:pPr>
      <w:r>
        <w:rPr>
          <w:spacing w:val="-5"/>
        </w:rPr>
        <w:t xml:space="preserve">Modification </w:t>
      </w:r>
      <w:r>
        <w:rPr>
          <w:spacing w:val="-3"/>
        </w:rPr>
        <w:t xml:space="preserve">or </w:t>
      </w:r>
      <w:r>
        <w:rPr>
          <w:spacing w:val="-5"/>
        </w:rPr>
        <w:t xml:space="preserve">Withdrawal </w:t>
      </w:r>
      <w:r>
        <w:rPr>
          <w:spacing w:val="-3"/>
        </w:rPr>
        <w:t>of</w:t>
      </w:r>
      <w:r>
        <w:rPr>
          <w:spacing w:val="-28"/>
        </w:rPr>
        <w:t xml:space="preserve"> </w:t>
      </w:r>
      <w:r>
        <w:rPr>
          <w:spacing w:val="-6"/>
        </w:rPr>
        <w:t>Applications</w:t>
      </w:r>
    </w:p>
    <w:p w14:paraId="33BD96E7" w14:textId="77777777" w:rsidR="006F5A02" w:rsidRDefault="009006B0">
      <w:pPr>
        <w:pStyle w:val="BodyText"/>
        <w:spacing w:before="240"/>
        <w:ind w:left="1103"/>
      </w:pPr>
      <w:r>
        <w:rPr>
          <w:spacing w:val="-4"/>
        </w:rPr>
        <w:t xml:space="preserve">Any </w:t>
      </w:r>
      <w:r>
        <w:rPr>
          <w:spacing w:val="-5"/>
        </w:rPr>
        <w:t xml:space="preserve">Applicant </w:t>
      </w:r>
      <w:r>
        <w:rPr>
          <w:spacing w:val="-4"/>
        </w:rPr>
        <w:t xml:space="preserve">who </w:t>
      </w:r>
      <w:r>
        <w:rPr>
          <w:spacing w:val="-5"/>
        </w:rPr>
        <w:t xml:space="preserve">wishes </w:t>
      </w:r>
      <w:r>
        <w:rPr>
          <w:spacing w:val="-3"/>
        </w:rPr>
        <w:t xml:space="preserve">to </w:t>
      </w:r>
      <w:r>
        <w:rPr>
          <w:spacing w:val="-5"/>
        </w:rPr>
        <w:t xml:space="preserve">make modifications </w:t>
      </w:r>
      <w:r>
        <w:rPr>
          <w:spacing w:val="-3"/>
        </w:rPr>
        <w:t xml:space="preserve">to an </w:t>
      </w:r>
      <w:r>
        <w:rPr>
          <w:spacing w:val="-6"/>
        </w:rPr>
        <w:t xml:space="preserve">Application </w:t>
      </w:r>
      <w:r>
        <w:rPr>
          <w:spacing w:val="-5"/>
        </w:rPr>
        <w:t xml:space="preserve">already received </w:t>
      </w:r>
      <w:r>
        <w:rPr>
          <w:spacing w:val="-3"/>
        </w:rPr>
        <w:t xml:space="preserve">by </w:t>
      </w:r>
      <w:r>
        <w:rPr>
          <w:spacing w:val="-5"/>
        </w:rPr>
        <w:t xml:space="preserve">Agency must submit </w:t>
      </w:r>
      <w:r>
        <w:rPr>
          <w:spacing w:val="-4"/>
        </w:rPr>
        <w:t xml:space="preserve">its </w:t>
      </w:r>
      <w:r>
        <w:rPr>
          <w:spacing w:val="-6"/>
        </w:rPr>
        <w:t xml:space="preserve">modification </w:t>
      </w:r>
      <w:r>
        <w:rPr>
          <w:spacing w:val="-3"/>
        </w:rPr>
        <w:t xml:space="preserve">in </w:t>
      </w:r>
      <w:r>
        <w:rPr>
          <w:spacing w:val="-4"/>
        </w:rPr>
        <w:t xml:space="preserve">the </w:t>
      </w:r>
      <w:r>
        <w:rPr>
          <w:spacing w:val="-5"/>
        </w:rPr>
        <w:t xml:space="preserve">manner indicated </w:t>
      </w:r>
      <w:r>
        <w:rPr>
          <w:spacing w:val="-3"/>
        </w:rPr>
        <w:t xml:space="preserve">in </w:t>
      </w:r>
      <w:r>
        <w:rPr>
          <w:spacing w:val="-4"/>
        </w:rPr>
        <w:t xml:space="preserve">the </w:t>
      </w:r>
      <w:r>
        <w:rPr>
          <w:spacing w:val="-5"/>
        </w:rPr>
        <w:t>Application Submission section.</w:t>
      </w:r>
    </w:p>
    <w:p w14:paraId="0B52DF0F" w14:textId="77777777" w:rsidR="006F5A02" w:rsidRDefault="009006B0">
      <w:pPr>
        <w:pStyle w:val="BodyText"/>
        <w:spacing w:before="120"/>
        <w:ind w:left="1103" w:right="195"/>
      </w:pPr>
      <w:r>
        <w:rPr>
          <w:spacing w:val="-3"/>
        </w:rPr>
        <w:t xml:space="preserve">If an </w:t>
      </w:r>
      <w:r>
        <w:rPr>
          <w:spacing w:val="-6"/>
        </w:rPr>
        <w:t xml:space="preserve">Applicant </w:t>
      </w:r>
      <w:r>
        <w:rPr>
          <w:spacing w:val="-5"/>
        </w:rPr>
        <w:t xml:space="preserve">wishes </w:t>
      </w:r>
      <w:r>
        <w:rPr>
          <w:spacing w:val="-3"/>
        </w:rPr>
        <w:t xml:space="preserve">to </w:t>
      </w:r>
      <w:r>
        <w:rPr>
          <w:spacing w:val="-5"/>
        </w:rPr>
        <w:t xml:space="preserve">withdraw </w:t>
      </w:r>
      <w:r>
        <w:t xml:space="preserve">a </w:t>
      </w:r>
      <w:r>
        <w:rPr>
          <w:spacing w:val="-5"/>
        </w:rPr>
        <w:t xml:space="preserve">submitted </w:t>
      </w:r>
      <w:r>
        <w:rPr>
          <w:spacing w:val="-6"/>
        </w:rPr>
        <w:t xml:space="preserve">Application, </w:t>
      </w:r>
      <w:r>
        <w:rPr>
          <w:spacing w:val="-3"/>
        </w:rPr>
        <w:t xml:space="preserve">it </w:t>
      </w:r>
      <w:r>
        <w:rPr>
          <w:spacing w:val="-5"/>
        </w:rPr>
        <w:t xml:space="preserve">must </w:t>
      </w:r>
      <w:r>
        <w:rPr>
          <w:spacing w:val="-3"/>
        </w:rPr>
        <w:t xml:space="preserve">do so </w:t>
      </w:r>
      <w:r>
        <w:rPr>
          <w:spacing w:val="-5"/>
        </w:rPr>
        <w:t xml:space="preserve">prior </w:t>
      </w:r>
      <w:r>
        <w:rPr>
          <w:spacing w:val="-3"/>
        </w:rPr>
        <w:t xml:space="preserve">to </w:t>
      </w:r>
      <w:r>
        <w:rPr>
          <w:spacing w:val="-4"/>
        </w:rPr>
        <w:t xml:space="preserve">the </w:t>
      </w:r>
      <w:r>
        <w:rPr>
          <w:spacing w:val="-5"/>
        </w:rPr>
        <w:t xml:space="preserve">Closing </w:t>
      </w:r>
      <w:r>
        <w:rPr>
          <w:spacing w:val="-4"/>
        </w:rPr>
        <w:t xml:space="preserve">Date per </w:t>
      </w:r>
      <w:r>
        <w:rPr>
          <w:spacing w:val="-5"/>
        </w:rPr>
        <w:t xml:space="preserve">Round. </w:t>
      </w:r>
      <w:r>
        <w:rPr>
          <w:spacing w:val="-4"/>
        </w:rPr>
        <w:t xml:space="preserve">The </w:t>
      </w:r>
      <w:r>
        <w:rPr>
          <w:spacing w:val="-5"/>
        </w:rPr>
        <w:t xml:space="preserve">Applicant must submit </w:t>
      </w:r>
      <w:r>
        <w:t xml:space="preserve">a </w:t>
      </w:r>
      <w:r>
        <w:rPr>
          <w:spacing w:val="-5"/>
        </w:rPr>
        <w:t xml:space="preserve">written notice signed </w:t>
      </w:r>
      <w:r>
        <w:rPr>
          <w:spacing w:val="-3"/>
        </w:rPr>
        <w:t xml:space="preserve">by an </w:t>
      </w:r>
      <w:r>
        <w:rPr>
          <w:spacing w:val="-6"/>
        </w:rPr>
        <w:t xml:space="preserve">Authorized Representative </w:t>
      </w:r>
      <w:r>
        <w:rPr>
          <w:spacing w:val="-3"/>
        </w:rPr>
        <w:t xml:space="preserve">of </w:t>
      </w:r>
      <w:r>
        <w:rPr>
          <w:spacing w:val="-4"/>
        </w:rPr>
        <w:t xml:space="preserve">its </w:t>
      </w:r>
      <w:r>
        <w:rPr>
          <w:spacing w:val="-5"/>
        </w:rPr>
        <w:t xml:space="preserve">intent </w:t>
      </w:r>
      <w:r>
        <w:rPr>
          <w:spacing w:val="-3"/>
        </w:rPr>
        <w:t xml:space="preserve">to </w:t>
      </w:r>
      <w:r>
        <w:rPr>
          <w:spacing w:val="-5"/>
        </w:rPr>
        <w:t xml:space="preserve">withdraw </w:t>
      </w:r>
      <w:r>
        <w:rPr>
          <w:spacing w:val="-4"/>
        </w:rPr>
        <w:t xml:space="preserve">its </w:t>
      </w:r>
      <w:r>
        <w:rPr>
          <w:spacing w:val="-6"/>
        </w:rPr>
        <w:t xml:space="preserve">Application. </w:t>
      </w:r>
      <w:r>
        <w:rPr>
          <w:spacing w:val="-4"/>
        </w:rPr>
        <w:t xml:space="preserve">The </w:t>
      </w:r>
      <w:r>
        <w:rPr>
          <w:spacing w:val="-5"/>
        </w:rPr>
        <w:t xml:space="preserve">notice must include </w:t>
      </w:r>
      <w:r>
        <w:rPr>
          <w:spacing w:val="-4"/>
        </w:rPr>
        <w:t xml:space="preserve">the RFA </w:t>
      </w:r>
      <w:r>
        <w:rPr>
          <w:spacing w:val="-5"/>
        </w:rPr>
        <w:t xml:space="preserve">number </w:t>
      </w:r>
      <w:r>
        <w:rPr>
          <w:spacing w:val="-4"/>
        </w:rPr>
        <w:t xml:space="preserve">and be </w:t>
      </w:r>
      <w:r>
        <w:rPr>
          <w:spacing w:val="-5"/>
        </w:rPr>
        <w:t xml:space="preserve">submitted </w:t>
      </w:r>
      <w:r>
        <w:rPr>
          <w:spacing w:val="-3"/>
        </w:rPr>
        <w:t xml:space="preserve">to </w:t>
      </w:r>
      <w:r>
        <w:rPr>
          <w:spacing w:val="-4"/>
        </w:rPr>
        <w:t xml:space="preserve">the </w:t>
      </w:r>
      <w:r>
        <w:rPr>
          <w:spacing w:val="-5"/>
        </w:rPr>
        <w:t>SPC.</w:t>
      </w:r>
    </w:p>
    <w:p w14:paraId="0543EC57" w14:textId="77777777" w:rsidR="006F5A02" w:rsidRDefault="009006B0">
      <w:pPr>
        <w:pStyle w:val="Heading3"/>
        <w:numPr>
          <w:ilvl w:val="2"/>
          <w:numId w:val="5"/>
        </w:numPr>
        <w:tabs>
          <w:tab w:val="left" w:pos="1117"/>
          <w:tab w:val="left" w:pos="1118"/>
        </w:tabs>
      </w:pPr>
      <w:r>
        <w:rPr>
          <w:spacing w:val="-5"/>
        </w:rPr>
        <w:t>Application</w:t>
      </w:r>
      <w:r>
        <w:rPr>
          <w:spacing w:val="-11"/>
        </w:rPr>
        <w:t xml:space="preserve"> </w:t>
      </w:r>
      <w:r>
        <w:rPr>
          <w:spacing w:val="-6"/>
        </w:rPr>
        <w:t>Due</w:t>
      </w:r>
    </w:p>
    <w:p w14:paraId="19CE6753" w14:textId="77777777" w:rsidR="006F5A02" w:rsidRDefault="009006B0">
      <w:pPr>
        <w:pStyle w:val="BodyText"/>
        <w:spacing w:before="240"/>
        <w:ind w:left="1103" w:right="185"/>
      </w:pPr>
      <w:r>
        <w:rPr>
          <w:spacing w:val="-6"/>
        </w:rPr>
        <w:t xml:space="preserve">Applications </w:t>
      </w:r>
      <w:r>
        <w:rPr>
          <w:spacing w:val="-4"/>
        </w:rPr>
        <w:t xml:space="preserve">and all </w:t>
      </w:r>
      <w:r>
        <w:rPr>
          <w:spacing w:val="-5"/>
        </w:rPr>
        <w:t xml:space="preserve">required submittal items must </w:t>
      </w:r>
      <w:r>
        <w:rPr>
          <w:spacing w:val="-3"/>
        </w:rPr>
        <w:t xml:space="preserve">be </w:t>
      </w:r>
      <w:r>
        <w:rPr>
          <w:spacing w:val="-5"/>
        </w:rPr>
        <w:t xml:space="preserve">received </w:t>
      </w:r>
      <w:r>
        <w:rPr>
          <w:spacing w:val="-3"/>
        </w:rPr>
        <w:t xml:space="preserve">by </w:t>
      </w:r>
      <w:r>
        <w:rPr>
          <w:spacing w:val="-4"/>
        </w:rPr>
        <w:t xml:space="preserve">the SPC </w:t>
      </w:r>
      <w:r>
        <w:rPr>
          <w:spacing w:val="-3"/>
        </w:rPr>
        <w:t xml:space="preserve">on or </w:t>
      </w:r>
      <w:r>
        <w:rPr>
          <w:spacing w:val="-5"/>
        </w:rPr>
        <w:t xml:space="preserve">before </w:t>
      </w:r>
      <w:r>
        <w:rPr>
          <w:spacing w:val="-4"/>
        </w:rPr>
        <w:t xml:space="preserve">the </w:t>
      </w:r>
      <w:r>
        <w:rPr>
          <w:spacing w:val="-5"/>
        </w:rPr>
        <w:t xml:space="preserve">Closing Date </w:t>
      </w:r>
      <w:r>
        <w:rPr>
          <w:spacing w:val="-4"/>
        </w:rPr>
        <w:t xml:space="preserve">per </w:t>
      </w:r>
      <w:r>
        <w:rPr>
          <w:spacing w:val="-5"/>
        </w:rPr>
        <w:t xml:space="preserve">round </w:t>
      </w:r>
      <w:r>
        <w:rPr>
          <w:spacing w:val="-4"/>
        </w:rPr>
        <w:t xml:space="preserve">of </w:t>
      </w:r>
      <w:r>
        <w:rPr>
          <w:spacing w:val="-6"/>
        </w:rPr>
        <w:t xml:space="preserve">competition. Applications </w:t>
      </w:r>
      <w:r>
        <w:rPr>
          <w:spacing w:val="-5"/>
        </w:rPr>
        <w:t xml:space="preserve">received after </w:t>
      </w:r>
      <w:r>
        <w:rPr>
          <w:spacing w:val="-4"/>
        </w:rPr>
        <w:t xml:space="preserve">the </w:t>
      </w:r>
      <w:r>
        <w:rPr>
          <w:spacing w:val="-5"/>
        </w:rPr>
        <w:t xml:space="preserve">Closing Date per Round </w:t>
      </w:r>
      <w:r>
        <w:rPr>
          <w:spacing w:val="-4"/>
        </w:rPr>
        <w:t>will</w:t>
      </w:r>
      <w:r>
        <w:rPr>
          <w:spacing w:val="-9"/>
        </w:rPr>
        <w:t xml:space="preserve"> </w:t>
      </w:r>
      <w:r>
        <w:rPr>
          <w:spacing w:val="-4"/>
        </w:rPr>
        <w:t>not</w:t>
      </w:r>
      <w:r>
        <w:rPr>
          <w:spacing w:val="-8"/>
        </w:rPr>
        <w:t xml:space="preserve"> </w:t>
      </w:r>
      <w:r>
        <w:rPr>
          <w:spacing w:val="-3"/>
        </w:rPr>
        <w:t>be</w:t>
      </w:r>
      <w:r>
        <w:rPr>
          <w:spacing w:val="-9"/>
        </w:rPr>
        <w:t xml:space="preserve"> </w:t>
      </w:r>
      <w:r>
        <w:rPr>
          <w:spacing w:val="-5"/>
        </w:rPr>
        <w:t>accepted.</w:t>
      </w:r>
      <w:r>
        <w:rPr>
          <w:spacing w:val="-9"/>
        </w:rPr>
        <w:t xml:space="preserve"> </w:t>
      </w:r>
      <w:r>
        <w:rPr>
          <w:spacing w:val="-4"/>
        </w:rPr>
        <w:t>All</w:t>
      </w:r>
      <w:r>
        <w:rPr>
          <w:spacing w:val="-10"/>
        </w:rPr>
        <w:t xml:space="preserve"> </w:t>
      </w:r>
      <w:r>
        <w:rPr>
          <w:spacing w:val="-6"/>
        </w:rPr>
        <w:t>Application</w:t>
      </w:r>
      <w:r>
        <w:rPr>
          <w:spacing w:val="-9"/>
        </w:rPr>
        <w:t xml:space="preserve"> </w:t>
      </w:r>
      <w:r>
        <w:rPr>
          <w:spacing w:val="-5"/>
        </w:rPr>
        <w:t>modifications</w:t>
      </w:r>
      <w:r>
        <w:rPr>
          <w:spacing w:val="-9"/>
        </w:rPr>
        <w:t xml:space="preserve"> </w:t>
      </w:r>
      <w:r>
        <w:rPr>
          <w:spacing w:val="-3"/>
        </w:rPr>
        <w:t>or</w:t>
      </w:r>
      <w:r>
        <w:rPr>
          <w:spacing w:val="-9"/>
        </w:rPr>
        <w:t xml:space="preserve"> </w:t>
      </w:r>
      <w:r>
        <w:rPr>
          <w:spacing w:val="-5"/>
        </w:rPr>
        <w:t>withdrawals</w:t>
      </w:r>
      <w:r>
        <w:rPr>
          <w:spacing w:val="-9"/>
        </w:rPr>
        <w:t xml:space="preserve"> </w:t>
      </w:r>
      <w:r>
        <w:rPr>
          <w:spacing w:val="-5"/>
        </w:rPr>
        <w:t>must</w:t>
      </w:r>
      <w:r>
        <w:rPr>
          <w:spacing w:val="-9"/>
        </w:rPr>
        <w:t xml:space="preserve"> </w:t>
      </w:r>
      <w:r>
        <w:rPr>
          <w:spacing w:val="-3"/>
        </w:rPr>
        <w:t>be</w:t>
      </w:r>
      <w:r>
        <w:rPr>
          <w:spacing w:val="-7"/>
        </w:rPr>
        <w:t xml:space="preserve"> </w:t>
      </w:r>
      <w:r>
        <w:rPr>
          <w:spacing w:val="-6"/>
        </w:rPr>
        <w:t>completed</w:t>
      </w:r>
      <w:r>
        <w:rPr>
          <w:spacing w:val="-8"/>
        </w:rPr>
        <w:t xml:space="preserve"> </w:t>
      </w:r>
      <w:r>
        <w:rPr>
          <w:spacing w:val="-5"/>
        </w:rPr>
        <w:t>prior</w:t>
      </w:r>
      <w:r>
        <w:rPr>
          <w:spacing w:val="-8"/>
        </w:rPr>
        <w:t xml:space="preserve"> </w:t>
      </w:r>
      <w:r>
        <w:rPr>
          <w:spacing w:val="-3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 xml:space="preserve">the </w:t>
      </w:r>
      <w:r>
        <w:rPr>
          <w:spacing w:val="-5"/>
        </w:rPr>
        <w:t xml:space="preserve">Closing Date </w:t>
      </w:r>
      <w:r>
        <w:rPr>
          <w:spacing w:val="-4"/>
        </w:rPr>
        <w:t xml:space="preserve">per </w:t>
      </w:r>
      <w:r>
        <w:rPr>
          <w:spacing w:val="-5"/>
        </w:rPr>
        <w:t xml:space="preserve">round </w:t>
      </w:r>
      <w:r>
        <w:rPr>
          <w:spacing w:val="-4"/>
        </w:rPr>
        <w:t>of</w:t>
      </w:r>
      <w:r>
        <w:rPr>
          <w:spacing w:val="-33"/>
        </w:rPr>
        <w:t xml:space="preserve"> </w:t>
      </w:r>
      <w:r>
        <w:rPr>
          <w:spacing w:val="-6"/>
        </w:rPr>
        <w:t>competition.</w:t>
      </w:r>
    </w:p>
    <w:p w14:paraId="1E5EAAF4" w14:textId="77777777" w:rsidR="006F5A02" w:rsidRDefault="009006B0">
      <w:pPr>
        <w:pStyle w:val="BodyText"/>
        <w:spacing w:before="121"/>
        <w:ind w:left="1103" w:right="381"/>
      </w:pPr>
      <w:r>
        <w:rPr>
          <w:spacing w:val="-6"/>
        </w:rPr>
        <w:t xml:space="preserve">Applications </w:t>
      </w:r>
      <w:r>
        <w:rPr>
          <w:spacing w:val="-5"/>
        </w:rPr>
        <w:t xml:space="preserve">received after </w:t>
      </w:r>
      <w:r>
        <w:rPr>
          <w:spacing w:val="-4"/>
        </w:rPr>
        <w:t xml:space="preserve">the </w:t>
      </w:r>
      <w:r>
        <w:rPr>
          <w:spacing w:val="-5"/>
        </w:rPr>
        <w:t xml:space="preserve">Closing Date </w:t>
      </w:r>
      <w:r>
        <w:rPr>
          <w:spacing w:val="-4"/>
        </w:rPr>
        <w:t xml:space="preserve">per </w:t>
      </w:r>
      <w:r>
        <w:rPr>
          <w:spacing w:val="-5"/>
        </w:rPr>
        <w:t xml:space="preserve">round </w:t>
      </w:r>
      <w:r>
        <w:rPr>
          <w:spacing w:val="-3"/>
        </w:rPr>
        <w:t xml:space="preserve">of </w:t>
      </w:r>
      <w:r>
        <w:rPr>
          <w:spacing w:val="-6"/>
        </w:rPr>
        <w:t xml:space="preserve">competition </w:t>
      </w:r>
      <w:r>
        <w:rPr>
          <w:spacing w:val="-4"/>
        </w:rPr>
        <w:t xml:space="preserve">are </w:t>
      </w:r>
      <w:r>
        <w:rPr>
          <w:spacing w:val="-5"/>
        </w:rPr>
        <w:t xml:space="preserve">considered </w:t>
      </w:r>
      <w:r>
        <w:rPr>
          <w:spacing w:val="-4"/>
        </w:rPr>
        <w:t xml:space="preserve">LATE and will NOT </w:t>
      </w:r>
      <w:r>
        <w:rPr>
          <w:spacing w:val="-3"/>
        </w:rPr>
        <w:t xml:space="preserve">be </w:t>
      </w:r>
      <w:r>
        <w:rPr>
          <w:spacing w:val="-5"/>
        </w:rPr>
        <w:t xml:space="preserve">accepted </w:t>
      </w:r>
      <w:r>
        <w:rPr>
          <w:spacing w:val="-4"/>
        </w:rPr>
        <w:t xml:space="preserve">for </w:t>
      </w:r>
      <w:r>
        <w:rPr>
          <w:spacing w:val="-5"/>
        </w:rPr>
        <w:t>evaluation.</w:t>
      </w:r>
    </w:p>
    <w:p w14:paraId="30D11747" w14:textId="77777777" w:rsidR="006F5A02" w:rsidRDefault="009006B0">
      <w:pPr>
        <w:pStyle w:val="Heading3"/>
        <w:numPr>
          <w:ilvl w:val="2"/>
          <w:numId w:val="5"/>
        </w:numPr>
        <w:tabs>
          <w:tab w:val="left" w:pos="1117"/>
          <w:tab w:val="left" w:pos="1118"/>
        </w:tabs>
      </w:pPr>
      <w:r>
        <w:rPr>
          <w:spacing w:val="-5"/>
        </w:rPr>
        <w:t>Application</w:t>
      </w:r>
      <w:r>
        <w:rPr>
          <w:spacing w:val="-11"/>
        </w:rPr>
        <w:t xml:space="preserve"> </w:t>
      </w:r>
      <w:r>
        <w:rPr>
          <w:spacing w:val="-6"/>
        </w:rPr>
        <w:t>Rejection</w:t>
      </w:r>
    </w:p>
    <w:p w14:paraId="6076C0F4" w14:textId="77777777" w:rsidR="006F5A02" w:rsidRDefault="009006B0">
      <w:pPr>
        <w:pStyle w:val="BodyText"/>
        <w:spacing w:before="239"/>
        <w:ind w:left="1103"/>
      </w:pPr>
      <w:r>
        <w:t>Agency may reject an Application for any of the following reasons:</w:t>
      </w:r>
    </w:p>
    <w:p w14:paraId="46D53964" w14:textId="77777777" w:rsidR="006F5A02" w:rsidRDefault="006F5A02">
      <w:pPr>
        <w:sectPr w:rsidR="006F5A02">
          <w:pgSz w:w="12240" w:h="15840"/>
          <w:pgMar w:top="980" w:right="780" w:bottom="760" w:left="700" w:header="431" w:footer="560" w:gutter="0"/>
          <w:cols w:space="720"/>
        </w:sectPr>
      </w:pPr>
    </w:p>
    <w:p w14:paraId="7D07889E" w14:textId="77777777" w:rsidR="006F5A02" w:rsidRDefault="009006B0">
      <w:pPr>
        <w:pStyle w:val="ListParagraph"/>
        <w:numPr>
          <w:ilvl w:val="3"/>
          <w:numId w:val="5"/>
        </w:numPr>
        <w:tabs>
          <w:tab w:val="left" w:pos="1999"/>
          <w:tab w:val="left" w:pos="2000"/>
        </w:tabs>
        <w:spacing w:before="91"/>
        <w:ind w:left="2000" w:right="295"/>
        <w:rPr>
          <w:sz w:val="24"/>
        </w:rPr>
      </w:pPr>
      <w:r>
        <w:rPr>
          <w:spacing w:val="-5"/>
          <w:sz w:val="24"/>
        </w:rPr>
        <w:lastRenderedPageBreak/>
        <w:t xml:space="preserve">Applicant fails </w:t>
      </w:r>
      <w:r>
        <w:rPr>
          <w:spacing w:val="-3"/>
          <w:sz w:val="24"/>
        </w:rPr>
        <w:t xml:space="preserve">to </w:t>
      </w:r>
      <w:r>
        <w:rPr>
          <w:spacing w:val="-5"/>
          <w:sz w:val="24"/>
        </w:rPr>
        <w:t xml:space="preserve">substantially </w:t>
      </w:r>
      <w:r>
        <w:rPr>
          <w:spacing w:val="-6"/>
          <w:sz w:val="24"/>
        </w:rPr>
        <w:t xml:space="preserve">comply </w:t>
      </w:r>
      <w:r>
        <w:rPr>
          <w:spacing w:val="-4"/>
          <w:sz w:val="24"/>
        </w:rPr>
        <w:t xml:space="preserve">with all </w:t>
      </w:r>
      <w:r>
        <w:rPr>
          <w:spacing w:val="-5"/>
          <w:sz w:val="24"/>
        </w:rPr>
        <w:t xml:space="preserve">prescribed </w:t>
      </w:r>
      <w:r>
        <w:rPr>
          <w:spacing w:val="-4"/>
          <w:sz w:val="24"/>
        </w:rPr>
        <w:t xml:space="preserve">RFA </w:t>
      </w:r>
      <w:r>
        <w:rPr>
          <w:spacing w:val="-6"/>
          <w:sz w:val="24"/>
        </w:rPr>
        <w:t xml:space="preserve">procedures </w:t>
      </w:r>
      <w:r>
        <w:rPr>
          <w:spacing w:val="-4"/>
          <w:sz w:val="24"/>
        </w:rPr>
        <w:t xml:space="preserve">and </w:t>
      </w:r>
      <w:r>
        <w:rPr>
          <w:spacing w:val="-6"/>
          <w:sz w:val="24"/>
        </w:rPr>
        <w:t xml:space="preserve">requirements, </w:t>
      </w:r>
      <w:r>
        <w:rPr>
          <w:spacing w:val="-5"/>
          <w:sz w:val="24"/>
        </w:rPr>
        <w:t xml:space="preserve">including </w:t>
      </w:r>
      <w:r>
        <w:rPr>
          <w:spacing w:val="-4"/>
          <w:sz w:val="24"/>
        </w:rPr>
        <w:t xml:space="preserve">but not </w:t>
      </w:r>
      <w:r>
        <w:rPr>
          <w:spacing w:val="-5"/>
          <w:sz w:val="24"/>
        </w:rPr>
        <w:t xml:space="preserve">limited </w:t>
      </w:r>
      <w:r>
        <w:rPr>
          <w:spacing w:val="-3"/>
          <w:sz w:val="24"/>
        </w:rPr>
        <w:t xml:space="preserve">to </w:t>
      </w:r>
      <w:r>
        <w:rPr>
          <w:spacing w:val="-4"/>
          <w:sz w:val="24"/>
        </w:rPr>
        <w:t xml:space="preserve">the </w:t>
      </w:r>
      <w:r>
        <w:rPr>
          <w:spacing w:val="-6"/>
          <w:sz w:val="24"/>
        </w:rPr>
        <w:t xml:space="preserve">requirement </w:t>
      </w:r>
      <w:r>
        <w:rPr>
          <w:spacing w:val="-5"/>
          <w:sz w:val="24"/>
        </w:rPr>
        <w:t xml:space="preserve">that </w:t>
      </w:r>
      <w:r>
        <w:rPr>
          <w:spacing w:val="-6"/>
          <w:sz w:val="24"/>
        </w:rPr>
        <w:t xml:space="preserve">Applicant’s </w:t>
      </w:r>
      <w:r>
        <w:rPr>
          <w:spacing w:val="-5"/>
          <w:sz w:val="24"/>
        </w:rPr>
        <w:t xml:space="preserve">Authorized </w:t>
      </w:r>
      <w:r>
        <w:rPr>
          <w:spacing w:val="-6"/>
          <w:sz w:val="24"/>
        </w:rPr>
        <w:t xml:space="preserve">Representative </w:t>
      </w:r>
      <w:r>
        <w:rPr>
          <w:spacing w:val="-4"/>
          <w:sz w:val="24"/>
        </w:rPr>
        <w:t>sign the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Application.</w:t>
      </w:r>
    </w:p>
    <w:p w14:paraId="251106B1" w14:textId="77777777" w:rsidR="006F5A02" w:rsidRDefault="009006B0">
      <w:pPr>
        <w:pStyle w:val="ListParagraph"/>
        <w:numPr>
          <w:ilvl w:val="3"/>
          <w:numId w:val="5"/>
        </w:numPr>
        <w:tabs>
          <w:tab w:val="left" w:pos="1999"/>
          <w:tab w:val="left" w:pos="2000"/>
        </w:tabs>
        <w:spacing w:before="59"/>
        <w:ind w:left="2000" w:right="170"/>
        <w:rPr>
          <w:sz w:val="24"/>
        </w:rPr>
      </w:pPr>
      <w:r>
        <w:rPr>
          <w:spacing w:val="-5"/>
          <w:sz w:val="24"/>
        </w:rPr>
        <w:t xml:space="preserve">Applicant makes </w:t>
      </w:r>
      <w:r>
        <w:rPr>
          <w:spacing w:val="-4"/>
          <w:sz w:val="24"/>
        </w:rPr>
        <w:t xml:space="preserve">any </w:t>
      </w:r>
      <w:r>
        <w:rPr>
          <w:spacing w:val="-5"/>
          <w:sz w:val="24"/>
        </w:rPr>
        <w:t xml:space="preserve">contact regarding this </w:t>
      </w:r>
      <w:r>
        <w:rPr>
          <w:spacing w:val="-4"/>
          <w:sz w:val="24"/>
        </w:rPr>
        <w:t xml:space="preserve">RFA with </w:t>
      </w:r>
      <w:r>
        <w:rPr>
          <w:spacing w:val="-5"/>
          <w:sz w:val="24"/>
        </w:rPr>
        <w:t xml:space="preserve">State </w:t>
      </w:r>
      <w:r>
        <w:rPr>
          <w:spacing w:val="-6"/>
          <w:sz w:val="24"/>
        </w:rPr>
        <w:t xml:space="preserve">representatives </w:t>
      </w:r>
      <w:r>
        <w:rPr>
          <w:spacing w:val="-5"/>
          <w:sz w:val="24"/>
        </w:rPr>
        <w:t xml:space="preserve">such </w:t>
      </w:r>
      <w:r>
        <w:rPr>
          <w:spacing w:val="-3"/>
          <w:sz w:val="24"/>
        </w:rPr>
        <w:t xml:space="preserve">as </w:t>
      </w:r>
      <w:r>
        <w:rPr>
          <w:spacing w:val="-6"/>
          <w:sz w:val="24"/>
        </w:rPr>
        <w:t xml:space="preserve">State </w:t>
      </w:r>
      <w:r>
        <w:rPr>
          <w:spacing w:val="-5"/>
          <w:sz w:val="24"/>
        </w:rPr>
        <w:t xml:space="preserve">employees </w:t>
      </w:r>
      <w:r>
        <w:rPr>
          <w:spacing w:val="-4"/>
          <w:sz w:val="24"/>
        </w:rPr>
        <w:t xml:space="preserve">or </w:t>
      </w:r>
      <w:r>
        <w:rPr>
          <w:spacing w:val="-5"/>
          <w:sz w:val="24"/>
        </w:rPr>
        <w:t xml:space="preserve">officials other </w:t>
      </w:r>
      <w:r>
        <w:rPr>
          <w:spacing w:val="-4"/>
          <w:sz w:val="24"/>
        </w:rPr>
        <w:t xml:space="preserve">than the SPC or </w:t>
      </w:r>
      <w:r>
        <w:rPr>
          <w:spacing w:val="-5"/>
          <w:sz w:val="24"/>
        </w:rPr>
        <w:t xml:space="preserve">those </w:t>
      </w:r>
      <w:r>
        <w:rPr>
          <w:spacing w:val="-4"/>
          <w:sz w:val="24"/>
        </w:rPr>
        <w:t xml:space="preserve">the SPC </w:t>
      </w:r>
      <w:r>
        <w:rPr>
          <w:spacing w:val="-5"/>
          <w:sz w:val="24"/>
        </w:rPr>
        <w:t xml:space="preserve">authorizes, </w:t>
      </w:r>
      <w:r>
        <w:rPr>
          <w:spacing w:val="-3"/>
          <w:sz w:val="24"/>
        </w:rPr>
        <w:t xml:space="preserve">or </w:t>
      </w:r>
      <w:r>
        <w:rPr>
          <w:spacing w:val="-6"/>
          <w:sz w:val="24"/>
        </w:rPr>
        <w:t xml:space="preserve">inappropriate </w:t>
      </w:r>
      <w:r>
        <w:rPr>
          <w:spacing w:val="-5"/>
          <w:sz w:val="24"/>
        </w:rPr>
        <w:t xml:space="preserve">contact with </w:t>
      </w:r>
      <w:r>
        <w:rPr>
          <w:spacing w:val="-4"/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SPC.</w:t>
      </w:r>
    </w:p>
    <w:p w14:paraId="193A805B" w14:textId="77777777" w:rsidR="006F5A02" w:rsidRDefault="009006B0">
      <w:pPr>
        <w:pStyle w:val="ListParagraph"/>
        <w:numPr>
          <w:ilvl w:val="3"/>
          <w:numId w:val="5"/>
        </w:numPr>
        <w:tabs>
          <w:tab w:val="left" w:pos="1999"/>
          <w:tab w:val="left" w:pos="2000"/>
        </w:tabs>
        <w:spacing w:before="61"/>
        <w:ind w:left="2000"/>
        <w:rPr>
          <w:sz w:val="24"/>
        </w:rPr>
      </w:pPr>
      <w:r>
        <w:rPr>
          <w:spacing w:val="-5"/>
          <w:sz w:val="24"/>
        </w:rPr>
        <w:t>Applicant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attempts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inappropriately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influence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member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evaluation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committee.</w:t>
      </w:r>
    </w:p>
    <w:p w14:paraId="745AE48B" w14:textId="77777777" w:rsidR="006F5A02" w:rsidRDefault="009006B0">
      <w:pPr>
        <w:pStyle w:val="ListParagraph"/>
        <w:numPr>
          <w:ilvl w:val="3"/>
          <w:numId w:val="5"/>
        </w:numPr>
        <w:tabs>
          <w:tab w:val="left" w:pos="2000"/>
        </w:tabs>
        <w:spacing w:before="59"/>
        <w:ind w:left="2000" w:right="253"/>
        <w:jc w:val="both"/>
        <w:rPr>
          <w:sz w:val="24"/>
        </w:rPr>
      </w:pPr>
      <w:r>
        <w:rPr>
          <w:spacing w:val="-6"/>
          <w:sz w:val="24"/>
        </w:rPr>
        <w:t xml:space="preserve">Application </w:t>
      </w:r>
      <w:r>
        <w:rPr>
          <w:spacing w:val="-3"/>
          <w:sz w:val="24"/>
        </w:rPr>
        <w:t xml:space="preserve">is </w:t>
      </w:r>
      <w:r>
        <w:rPr>
          <w:spacing w:val="-6"/>
          <w:sz w:val="24"/>
        </w:rPr>
        <w:t xml:space="preserve">conditioned </w:t>
      </w:r>
      <w:r>
        <w:rPr>
          <w:spacing w:val="-4"/>
          <w:sz w:val="24"/>
        </w:rPr>
        <w:t xml:space="preserve">on </w:t>
      </w:r>
      <w:r>
        <w:rPr>
          <w:spacing w:val="-5"/>
          <w:sz w:val="24"/>
        </w:rPr>
        <w:t xml:space="preserve">Agency’s </w:t>
      </w:r>
      <w:r>
        <w:rPr>
          <w:spacing w:val="-6"/>
          <w:sz w:val="24"/>
        </w:rPr>
        <w:t xml:space="preserve">acceptance </w:t>
      </w:r>
      <w:r>
        <w:rPr>
          <w:spacing w:val="-3"/>
          <w:sz w:val="24"/>
        </w:rPr>
        <w:t xml:space="preserve">of </w:t>
      </w:r>
      <w:r>
        <w:rPr>
          <w:spacing w:val="-4"/>
          <w:sz w:val="24"/>
        </w:rPr>
        <w:t xml:space="preserve">any </w:t>
      </w:r>
      <w:r>
        <w:rPr>
          <w:spacing w:val="-5"/>
          <w:sz w:val="24"/>
        </w:rPr>
        <w:t xml:space="preserve">other terms </w:t>
      </w:r>
      <w:r>
        <w:rPr>
          <w:spacing w:val="-4"/>
          <w:sz w:val="24"/>
        </w:rPr>
        <w:t xml:space="preserve">and </w:t>
      </w:r>
      <w:r>
        <w:rPr>
          <w:spacing w:val="-5"/>
          <w:sz w:val="24"/>
        </w:rPr>
        <w:t xml:space="preserve">conditions </w:t>
      </w:r>
      <w:r>
        <w:rPr>
          <w:spacing w:val="-3"/>
          <w:sz w:val="24"/>
        </w:rPr>
        <w:t xml:space="preserve">or </w:t>
      </w:r>
      <w:r>
        <w:rPr>
          <w:spacing w:val="-5"/>
          <w:sz w:val="24"/>
        </w:rPr>
        <w:t xml:space="preserve">rights </w:t>
      </w:r>
      <w:r>
        <w:rPr>
          <w:spacing w:val="-3"/>
          <w:sz w:val="24"/>
        </w:rPr>
        <w:t xml:space="preserve">to </w:t>
      </w:r>
      <w:r>
        <w:rPr>
          <w:spacing w:val="-5"/>
          <w:sz w:val="24"/>
        </w:rPr>
        <w:t xml:space="preserve">negotiate </w:t>
      </w:r>
      <w:r>
        <w:rPr>
          <w:spacing w:val="-4"/>
          <w:sz w:val="24"/>
        </w:rPr>
        <w:t xml:space="preserve">any </w:t>
      </w:r>
      <w:r>
        <w:rPr>
          <w:spacing w:val="-6"/>
          <w:sz w:val="24"/>
        </w:rPr>
        <w:t xml:space="preserve">alternative </w:t>
      </w:r>
      <w:r>
        <w:rPr>
          <w:spacing w:val="-5"/>
          <w:sz w:val="24"/>
        </w:rPr>
        <w:t xml:space="preserve">terms </w:t>
      </w:r>
      <w:r>
        <w:rPr>
          <w:spacing w:val="-4"/>
          <w:sz w:val="24"/>
        </w:rPr>
        <w:t xml:space="preserve">and </w:t>
      </w:r>
      <w:r>
        <w:rPr>
          <w:spacing w:val="-5"/>
          <w:sz w:val="24"/>
        </w:rPr>
        <w:t xml:space="preserve">conditions that </w:t>
      </w:r>
      <w:r>
        <w:rPr>
          <w:spacing w:val="-4"/>
          <w:sz w:val="24"/>
        </w:rPr>
        <w:t xml:space="preserve">are not </w:t>
      </w:r>
      <w:r>
        <w:rPr>
          <w:spacing w:val="-5"/>
          <w:sz w:val="24"/>
        </w:rPr>
        <w:t xml:space="preserve">reasonably </w:t>
      </w:r>
      <w:r>
        <w:rPr>
          <w:spacing w:val="-6"/>
          <w:sz w:val="24"/>
        </w:rPr>
        <w:t xml:space="preserve">related </w:t>
      </w:r>
      <w:r>
        <w:rPr>
          <w:spacing w:val="-3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those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expressly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authorized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negotiation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RFA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Addenda.</w:t>
      </w:r>
    </w:p>
    <w:p w14:paraId="5DFE9F42" w14:textId="77777777" w:rsidR="006F5A02" w:rsidRDefault="009006B0">
      <w:pPr>
        <w:pStyle w:val="Heading3"/>
        <w:numPr>
          <w:ilvl w:val="1"/>
          <w:numId w:val="5"/>
        </w:numPr>
        <w:tabs>
          <w:tab w:val="left" w:pos="757"/>
          <w:tab w:val="left" w:pos="758"/>
        </w:tabs>
      </w:pPr>
      <w:bookmarkStart w:id="17" w:name="_bookmark13"/>
      <w:bookmarkEnd w:id="17"/>
      <w:r>
        <w:rPr>
          <w:spacing w:val="-5"/>
        </w:rPr>
        <w:t>EVALUATION</w:t>
      </w:r>
      <w:r>
        <w:rPr>
          <w:spacing w:val="-10"/>
        </w:rPr>
        <w:t xml:space="preserve"> </w:t>
      </w:r>
      <w:r>
        <w:rPr>
          <w:spacing w:val="-5"/>
        </w:rPr>
        <w:t>PROCESS</w:t>
      </w:r>
    </w:p>
    <w:p w14:paraId="0C307D13" w14:textId="77777777" w:rsidR="006F5A02" w:rsidRDefault="009006B0">
      <w:pPr>
        <w:pStyle w:val="ListParagraph"/>
        <w:numPr>
          <w:ilvl w:val="2"/>
          <w:numId w:val="5"/>
        </w:numPr>
        <w:tabs>
          <w:tab w:val="left" w:pos="1117"/>
          <w:tab w:val="left" w:pos="1118"/>
        </w:tabs>
        <w:spacing w:before="239"/>
        <w:rPr>
          <w:b/>
          <w:sz w:val="24"/>
        </w:rPr>
      </w:pPr>
      <w:r>
        <w:rPr>
          <w:b/>
          <w:spacing w:val="-5"/>
          <w:sz w:val="24"/>
        </w:rPr>
        <w:t>Responsiveness</w:t>
      </w:r>
      <w:r>
        <w:rPr>
          <w:b/>
          <w:spacing w:val="-11"/>
          <w:sz w:val="24"/>
        </w:rPr>
        <w:t xml:space="preserve"> </w:t>
      </w:r>
      <w:r>
        <w:rPr>
          <w:b/>
          <w:spacing w:val="-6"/>
          <w:sz w:val="24"/>
        </w:rPr>
        <w:t>Determination</w:t>
      </w:r>
    </w:p>
    <w:p w14:paraId="3B3AEA11" w14:textId="77777777" w:rsidR="006F5A02" w:rsidRDefault="009006B0">
      <w:pPr>
        <w:pStyle w:val="BodyText"/>
        <w:spacing w:before="241"/>
        <w:ind w:left="1103" w:right="227"/>
      </w:pPr>
      <w:r>
        <w:rPr>
          <w:spacing w:val="-6"/>
        </w:rPr>
        <w:t xml:space="preserve">Applications </w:t>
      </w:r>
      <w:r>
        <w:rPr>
          <w:spacing w:val="-5"/>
        </w:rPr>
        <w:t xml:space="preserve">received prior </w:t>
      </w:r>
      <w:r>
        <w:rPr>
          <w:spacing w:val="-3"/>
        </w:rPr>
        <w:t xml:space="preserve">to </w:t>
      </w:r>
      <w:r>
        <w:rPr>
          <w:spacing w:val="-4"/>
        </w:rPr>
        <w:t xml:space="preserve">the </w:t>
      </w:r>
      <w:r>
        <w:rPr>
          <w:spacing w:val="-5"/>
        </w:rPr>
        <w:t xml:space="preserve">Closing Date per round </w:t>
      </w:r>
      <w:r>
        <w:rPr>
          <w:spacing w:val="-3"/>
        </w:rPr>
        <w:t xml:space="preserve">of </w:t>
      </w:r>
      <w:r>
        <w:rPr>
          <w:spacing w:val="-6"/>
        </w:rPr>
        <w:t xml:space="preserve">competition </w:t>
      </w:r>
      <w:r>
        <w:rPr>
          <w:spacing w:val="-4"/>
        </w:rPr>
        <w:t xml:space="preserve">will </w:t>
      </w:r>
      <w:r>
        <w:rPr>
          <w:spacing w:val="-3"/>
        </w:rPr>
        <w:t xml:space="preserve">be </w:t>
      </w:r>
      <w:r>
        <w:rPr>
          <w:spacing w:val="-5"/>
        </w:rPr>
        <w:t xml:space="preserve">reviewed </w:t>
      </w:r>
      <w:r>
        <w:rPr>
          <w:spacing w:val="-4"/>
        </w:rPr>
        <w:t xml:space="preserve">for </w:t>
      </w:r>
      <w:r>
        <w:rPr>
          <w:spacing w:val="-6"/>
        </w:rPr>
        <w:t xml:space="preserve">Responsiveness </w:t>
      </w:r>
      <w:r>
        <w:rPr>
          <w:spacing w:val="-3"/>
        </w:rPr>
        <w:t xml:space="preserve">to </w:t>
      </w:r>
      <w:r>
        <w:rPr>
          <w:spacing w:val="-4"/>
        </w:rPr>
        <w:t xml:space="preserve">all </w:t>
      </w:r>
      <w:r>
        <w:rPr>
          <w:spacing w:val="-5"/>
        </w:rPr>
        <w:t xml:space="preserve">RFA </w:t>
      </w:r>
      <w:r>
        <w:rPr>
          <w:spacing w:val="-6"/>
        </w:rPr>
        <w:t xml:space="preserve">requirements including compliance </w:t>
      </w:r>
      <w:r>
        <w:rPr>
          <w:spacing w:val="-4"/>
        </w:rPr>
        <w:t xml:space="preserve">with </w:t>
      </w:r>
      <w:r>
        <w:rPr>
          <w:spacing w:val="-5"/>
        </w:rPr>
        <w:t xml:space="preserve">minimum </w:t>
      </w:r>
      <w:r>
        <w:rPr>
          <w:spacing w:val="-6"/>
        </w:rPr>
        <w:t xml:space="preserve">requirements </w:t>
      </w:r>
      <w:r>
        <w:rPr>
          <w:spacing w:val="-3"/>
        </w:rPr>
        <w:t xml:space="preserve">in </w:t>
      </w:r>
      <w:r>
        <w:rPr>
          <w:spacing w:val="-5"/>
        </w:rPr>
        <w:t xml:space="preserve">sections </w:t>
      </w:r>
      <w:r>
        <w:rPr>
          <w:spacing w:val="-4"/>
        </w:rPr>
        <w:t xml:space="preserve">3.1 and 3.2. </w:t>
      </w:r>
      <w:r>
        <w:rPr>
          <w:spacing w:val="-3"/>
        </w:rPr>
        <w:t xml:space="preserve">If </w:t>
      </w:r>
      <w:r>
        <w:rPr>
          <w:spacing w:val="-4"/>
        </w:rPr>
        <w:t xml:space="preserve">the </w:t>
      </w:r>
      <w:r>
        <w:rPr>
          <w:spacing w:val="-6"/>
        </w:rPr>
        <w:t xml:space="preserve">Application </w:t>
      </w:r>
      <w:r>
        <w:rPr>
          <w:spacing w:val="-3"/>
        </w:rPr>
        <w:t xml:space="preserve">is </w:t>
      </w:r>
      <w:r>
        <w:rPr>
          <w:spacing w:val="-5"/>
        </w:rPr>
        <w:t xml:space="preserve">unclear, </w:t>
      </w:r>
      <w:r>
        <w:rPr>
          <w:spacing w:val="-4"/>
        </w:rPr>
        <w:t xml:space="preserve">the SPC may </w:t>
      </w:r>
      <w:r>
        <w:rPr>
          <w:spacing w:val="-5"/>
        </w:rPr>
        <w:t xml:space="preserve">request </w:t>
      </w:r>
      <w:r>
        <w:rPr>
          <w:spacing w:val="-6"/>
        </w:rPr>
        <w:t xml:space="preserve">clarification </w:t>
      </w:r>
      <w:r>
        <w:rPr>
          <w:spacing w:val="-5"/>
        </w:rPr>
        <w:t xml:space="preserve">from Applicant. However, </w:t>
      </w:r>
      <w:r>
        <w:rPr>
          <w:spacing w:val="-6"/>
        </w:rPr>
        <w:t xml:space="preserve">clarifications </w:t>
      </w:r>
      <w:r>
        <w:rPr>
          <w:spacing w:val="-4"/>
        </w:rPr>
        <w:t xml:space="preserve">may not be </w:t>
      </w:r>
      <w:r>
        <w:rPr>
          <w:spacing w:val="-5"/>
        </w:rPr>
        <w:t xml:space="preserve">used </w:t>
      </w:r>
      <w:r>
        <w:rPr>
          <w:spacing w:val="-3"/>
        </w:rPr>
        <w:t xml:space="preserve">to </w:t>
      </w:r>
      <w:r>
        <w:rPr>
          <w:spacing w:val="-6"/>
        </w:rPr>
        <w:t xml:space="preserve">rehabilitate </w:t>
      </w:r>
      <w:r>
        <w:t xml:space="preserve">a </w:t>
      </w:r>
      <w:r>
        <w:rPr>
          <w:spacing w:val="-6"/>
        </w:rPr>
        <w:t xml:space="preserve">non-Responsive Application. </w:t>
      </w:r>
      <w:r>
        <w:rPr>
          <w:spacing w:val="-3"/>
        </w:rPr>
        <w:t xml:space="preserve">If </w:t>
      </w:r>
      <w:r>
        <w:rPr>
          <w:spacing w:val="-4"/>
        </w:rPr>
        <w:t xml:space="preserve">the SPC </w:t>
      </w:r>
      <w:r>
        <w:rPr>
          <w:spacing w:val="-5"/>
        </w:rPr>
        <w:t xml:space="preserve">finds </w:t>
      </w:r>
      <w:r>
        <w:rPr>
          <w:spacing w:val="-4"/>
        </w:rPr>
        <w:t xml:space="preserve">the </w:t>
      </w:r>
      <w:r>
        <w:rPr>
          <w:spacing w:val="-6"/>
        </w:rPr>
        <w:t xml:space="preserve">Application non-Responsive, </w:t>
      </w:r>
      <w:r>
        <w:rPr>
          <w:spacing w:val="-4"/>
        </w:rPr>
        <w:t xml:space="preserve">the </w:t>
      </w:r>
      <w:r>
        <w:rPr>
          <w:spacing w:val="-5"/>
        </w:rPr>
        <w:t xml:space="preserve">Application </w:t>
      </w:r>
      <w:r>
        <w:rPr>
          <w:spacing w:val="-4"/>
        </w:rPr>
        <w:t xml:space="preserve">may </w:t>
      </w:r>
      <w:r>
        <w:rPr>
          <w:spacing w:val="-3"/>
        </w:rPr>
        <w:t xml:space="preserve">be </w:t>
      </w:r>
      <w:r>
        <w:rPr>
          <w:spacing w:val="-5"/>
        </w:rPr>
        <w:t xml:space="preserve">rejected, however, Agency </w:t>
      </w:r>
      <w:r>
        <w:rPr>
          <w:spacing w:val="-4"/>
        </w:rPr>
        <w:t xml:space="preserve">may </w:t>
      </w:r>
      <w:r>
        <w:rPr>
          <w:spacing w:val="-5"/>
        </w:rPr>
        <w:t xml:space="preserve">waive minor mistakes </w:t>
      </w:r>
      <w:r>
        <w:rPr>
          <w:spacing w:val="-3"/>
        </w:rPr>
        <w:t xml:space="preserve">in </w:t>
      </w:r>
      <w:r>
        <w:rPr>
          <w:spacing w:val="-4"/>
        </w:rPr>
        <w:t xml:space="preserve">its </w:t>
      </w:r>
      <w:r>
        <w:rPr>
          <w:spacing w:val="-5"/>
        </w:rPr>
        <w:t xml:space="preserve">sole </w:t>
      </w:r>
      <w:r>
        <w:rPr>
          <w:spacing w:val="-6"/>
        </w:rPr>
        <w:t>discretion.</w:t>
      </w:r>
    </w:p>
    <w:p w14:paraId="5E324F70" w14:textId="77777777" w:rsidR="006F5A02" w:rsidRDefault="009006B0">
      <w:pPr>
        <w:pStyle w:val="Heading3"/>
        <w:numPr>
          <w:ilvl w:val="2"/>
          <w:numId w:val="5"/>
        </w:numPr>
        <w:tabs>
          <w:tab w:val="left" w:pos="1117"/>
          <w:tab w:val="left" w:pos="1118"/>
        </w:tabs>
      </w:pPr>
      <w:r>
        <w:rPr>
          <w:spacing w:val="-6"/>
        </w:rPr>
        <w:t xml:space="preserve">Preference </w:t>
      </w:r>
      <w:r>
        <w:rPr>
          <w:spacing w:val="-5"/>
        </w:rPr>
        <w:t>Point</w:t>
      </w:r>
      <w:r>
        <w:rPr>
          <w:spacing w:val="-14"/>
        </w:rPr>
        <w:t xml:space="preserve"> </w:t>
      </w:r>
      <w:r>
        <w:rPr>
          <w:spacing w:val="-5"/>
        </w:rPr>
        <w:t>Criteria</w:t>
      </w:r>
    </w:p>
    <w:p w14:paraId="4B1E5D8B" w14:textId="77777777" w:rsidR="006F5A02" w:rsidRDefault="009006B0">
      <w:pPr>
        <w:pStyle w:val="BodyText"/>
        <w:spacing w:before="240"/>
        <w:ind w:left="1103" w:right="173"/>
      </w:pPr>
      <w:r>
        <w:rPr>
          <w:spacing w:val="-4"/>
        </w:rPr>
        <w:t xml:space="preserve">Each </w:t>
      </w:r>
      <w:r>
        <w:rPr>
          <w:spacing w:val="-6"/>
        </w:rPr>
        <w:t xml:space="preserve">Application </w:t>
      </w:r>
      <w:r>
        <w:rPr>
          <w:spacing w:val="-5"/>
        </w:rPr>
        <w:t xml:space="preserve">meeting </w:t>
      </w:r>
      <w:r>
        <w:rPr>
          <w:spacing w:val="-4"/>
        </w:rPr>
        <w:t xml:space="preserve">all </w:t>
      </w:r>
      <w:r>
        <w:rPr>
          <w:spacing w:val="-6"/>
        </w:rPr>
        <w:t xml:space="preserve">Responsiveness requirements </w:t>
      </w:r>
      <w:r>
        <w:rPr>
          <w:spacing w:val="-4"/>
        </w:rPr>
        <w:t xml:space="preserve">will </w:t>
      </w:r>
      <w:r>
        <w:rPr>
          <w:spacing w:val="-3"/>
        </w:rPr>
        <w:t xml:space="preserve">be </w:t>
      </w:r>
      <w:r>
        <w:rPr>
          <w:spacing w:val="-5"/>
        </w:rPr>
        <w:t xml:space="preserve">awarded </w:t>
      </w:r>
      <w:r>
        <w:rPr>
          <w:spacing w:val="-3"/>
        </w:rPr>
        <w:t xml:space="preserve">at </w:t>
      </w:r>
      <w:r>
        <w:rPr>
          <w:spacing w:val="-6"/>
        </w:rPr>
        <w:t xml:space="preserve">minimum, </w:t>
      </w:r>
      <w:r>
        <w:rPr>
          <w:spacing w:val="-4"/>
        </w:rPr>
        <w:t xml:space="preserve">the Base </w:t>
      </w:r>
      <w:r>
        <w:rPr>
          <w:spacing w:val="-5"/>
        </w:rPr>
        <w:t xml:space="preserve">Award amount listed </w:t>
      </w:r>
      <w:r>
        <w:rPr>
          <w:spacing w:val="-3"/>
        </w:rPr>
        <w:t xml:space="preserve">in </w:t>
      </w:r>
      <w:r>
        <w:rPr>
          <w:spacing w:val="-5"/>
        </w:rPr>
        <w:t xml:space="preserve">Section </w:t>
      </w:r>
      <w:r>
        <w:rPr>
          <w:spacing w:val="-4"/>
        </w:rPr>
        <w:t xml:space="preserve">2.2. </w:t>
      </w:r>
      <w:r>
        <w:rPr>
          <w:spacing w:val="-5"/>
        </w:rPr>
        <w:t xml:space="preserve">Agency </w:t>
      </w:r>
      <w:r>
        <w:rPr>
          <w:spacing w:val="-4"/>
        </w:rPr>
        <w:t xml:space="preserve">may </w:t>
      </w:r>
      <w:r>
        <w:rPr>
          <w:spacing w:val="-5"/>
        </w:rPr>
        <w:t xml:space="preserve">award additional Grant Funds based </w:t>
      </w:r>
      <w:r>
        <w:rPr>
          <w:spacing w:val="-4"/>
        </w:rPr>
        <w:t xml:space="preserve">on the </w:t>
      </w:r>
      <w:r>
        <w:rPr>
          <w:spacing w:val="-5"/>
        </w:rPr>
        <w:t xml:space="preserve">evaluated responses </w:t>
      </w:r>
      <w:r>
        <w:rPr>
          <w:spacing w:val="-4"/>
        </w:rPr>
        <w:t xml:space="preserve">for the </w:t>
      </w:r>
      <w:r>
        <w:rPr>
          <w:spacing w:val="-6"/>
        </w:rPr>
        <w:t xml:space="preserve">preference </w:t>
      </w:r>
      <w:r>
        <w:rPr>
          <w:spacing w:val="-5"/>
        </w:rPr>
        <w:t xml:space="preserve">point </w:t>
      </w:r>
      <w:r>
        <w:rPr>
          <w:spacing w:val="-6"/>
        </w:rPr>
        <w:t>criteria.</w:t>
      </w:r>
    </w:p>
    <w:p w14:paraId="66F77FE0" w14:textId="77777777" w:rsidR="006F5A02" w:rsidRDefault="009006B0">
      <w:pPr>
        <w:pStyle w:val="BodyText"/>
        <w:spacing w:before="120"/>
        <w:ind w:left="1103" w:right="227"/>
      </w:pPr>
      <w:r>
        <w:rPr>
          <w:spacing w:val="-6"/>
        </w:rPr>
        <w:t xml:space="preserve">Applications </w:t>
      </w:r>
      <w:r>
        <w:rPr>
          <w:spacing w:val="-4"/>
        </w:rPr>
        <w:t xml:space="preserve">will </w:t>
      </w:r>
      <w:r>
        <w:rPr>
          <w:spacing w:val="-3"/>
        </w:rPr>
        <w:t xml:space="preserve">be </w:t>
      </w:r>
      <w:r>
        <w:rPr>
          <w:spacing w:val="-6"/>
        </w:rPr>
        <w:t xml:space="preserve">independently </w:t>
      </w:r>
      <w:r>
        <w:rPr>
          <w:spacing w:val="-5"/>
        </w:rPr>
        <w:t xml:space="preserve">evaluated </w:t>
      </w:r>
      <w:r>
        <w:rPr>
          <w:spacing w:val="-4"/>
        </w:rPr>
        <w:t xml:space="preserve">by </w:t>
      </w:r>
      <w:r>
        <w:rPr>
          <w:spacing w:val="-5"/>
        </w:rPr>
        <w:t xml:space="preserve">members </w:t>
      </w:r>
      <w:r>
        <w:rPr>
          <w:spacing w:val="-4"/>
        </w:rPr>
        <w:t xml:space="preserve">of </w:t>
      </w:r>
      <w:r>
        <w:rPr>
          <w:spacing w:val="-3"/>
        </w:rPr>
        <w:t xml:space="preserve">an </w:t>
      </w:r>
      <w:r>
        <w:rPr>
          <w:spacing w:val="-6"/>
        </w:rPr>
        <w:t xml:space="preserve">Evaluation Committee. </w:t>
      </w:r>
      <w:r>
        <w:rPr>
          <w:spacing w:val="-5"/>
        </w:rPr>
        <w:t xml:space="preserve">Evaluation Committee members </w:t>
      </w:r>
      <w:r>
        <w:rPr>
          <w:spacing w:val="-4"/>
        </w:rPr>
        <w:t xml:space="preserve">may </w:t>
      </w:r>
      <w:r>
        <w:rPr>
          <w:spacing w:val="-5"/>
        </w:rPr>
        <w:t xml:space="preserve">change </w:t>
      </w:r>
      <w:r>
        <w:rPr>
          <w:spacing w:val="-4"/>
        </w:rPr>
        <w:t xml:space="preserve">and </w:t>
      </w:r>
      <w:r>
        <w:rPr>
          <w:spacing w:val="-5"/>
        </w:rPr>
        <w:t xml:space="preserve">Agency </w:t>
      </w:r>
      <w:r>
        <w:rPr>
          <w:spacing w:val="-4"/>
        </w:rPr>
        <w:t xml:space="preserve">may have </w:t>
      </w:r>
      <w:r>
        <w:rPr>
          <w:spacing w:val="-5"/>
        </w:rPr>
        <w:t xml:space="preserve">additional </w:t>
      </w:r>
      <w:r>
        <w:rPr>
          <w:spacing w:val="-4"/>
        </w:rPr>
        <w:t xml:space="preserve">or </w:t>
      </w:r>
      <w:r>
        <w:rPr>
          <w:spacing w:val="-5"/>
        </w:rPr>
        <w:t xml:space="preserve">fewer evaluators </w:t>
      </w:r>
      <w:r>
        <w:rPr>
          <w:spacing w:val="-4"/>
        </w:rPr>
        <w:t xml:space="preserve">for </w:t>
      </w:r>
      <w:r>
        <w:rPr>
          <w:spacing w:val="-5"/>
        </w:rPr>
        <w:t xml:space="preserve">each Round </w:t>
      </w:r>
      <w:r>
        <w:rPr>
          <w:spacing w:val="-4"/>
        </w:rPr>
        <w:t xml:space="preserve">of </w:t>
      </w:r>
      <w:r>
        <w:rPr>
          <w:spacing w:val="-6"/>
        </w:rPr>
        <w:t xml:space="preserve">competition. Evaluators </w:t>
      </w:r>
      <w:r>
        <w:rPr>
          <w:spacing w:val="-4"/>
        </w:rPr>
        <w:t xml:space="preserve">will </w:t>
      </w:r>
      <w:r>
        <w:rPr>
          <w:spacing w:val="-5"/>
        </w:rPr>
        <w:t xml:space="preserve">assign </w:t>
      </w:r>
      <w:r>
        <w:t xml:space="preserve">a </w:t>
      </w:r>
      <w:r>
        <w:rPr>
          <w:spacing w:val="-5"/>
        </w:rPr>
        <w:t xml:space="preserve">score </w:t>
      </w:r>
      <w:r>
        <w:rPr>
          <w:spacing w:val="-4"/>
        </w:rPr>
        <w:t xml:space="preserve">for each </w:t>
      </w:r>
      <w:r>
        <w:rPr>
          <w:spacing w:val="-6"/>
        </w:rPr>
        <w:t xml:space="preserve">evaluation </w:t>
      </w:r>
      <w:r>
        <w:rPr>
          <w:spacing w:val="-5"/>
        </w:rPr>
        <w:t xml:space="preserve">criterion listed below </w:t>
      </w:r>
      <w:r>
        <w:rPr>
          <w:spacing w:val="-3"/>
        </w:rPr>
        <w:t xml:space="preserve">in </w:t>
      </w:r>
      <w:r>
        <w:rPr>
          <w:spacing w:val="-4"/>
        </w:rPr>
        <w:t xml:space="preserve">this </w:t>
      </w:r>
      <w:r>
        <w:rPr>
          <w:spacing w:val="-5"/>
        </w:rPr>
        <w:t xml:space="preserve">section </w:t>
      </w:r>
      <w:r>
        <w:rPr>
          <w:spacing w:val="-3"/>
        </w:rPr>
        <w:t xml:space="preserve">up to </w:t>
      </w:r>
      <w:r>
        <w:rPr>
          <w:spacing w:val="-4"/>
        </w:rPr>
        <w:t xml:space="preserve">the </w:t>
      </w:r>
      <w:r>
        <w:rPr>
          <w:spacing w:val="-5"/>
        </w:rPr>
        <w:t xml:space="preserve">maximum points available </w:t>
      </w:r>
      <w:r>
        <w:rPr>
          <w:spacing w:val="-3"/>
        </w:rPr>
        <w:t xml:space="preserve">in </w:t>
      </w:r>
      <w:r>
        <w:rPr>
          <w:spacing w:val="-4"/>
        </w:rPr>
        <w:t xml:space="preserve">the </w:t>
      </w:r>
      <w:r>
        <w:rPr>
          <w:spacing w:val="-5"/>
        </w:rPr>
        <w:t xml:space="preserve">Point </w:t>
      </w:r>
      <w:r>
        <w:rPr>
          <w:spacing w:val="-4"/>
        </w:rPr>
        <w:t xml:space="preserve">and </w:t>
      </w:r>
      <w:r>
        <w:rPr>
          <w:spacing w:val="-5"/>
        </w:rPr>
        <w:t xml:space="preserve">Score </w:t>
      </w:r>
      <w:r>
        <w:rPr>
          <w:spacing w:val="-6"/>
        </w:rPr>
        <w:t xml:space="preserve">Calculation </w:t>
      </w:r>
      <w:r>
        <w:rPr>
          <w:spacing w:val="-5"/>
        </w:rPr>
        <w:t>section.</w:t>
      </w:r>
    </w:p>
    <w:p w14:paraId="3FF1A12C" w14:textId="77777777" w:rsidR="006F5A02" w:rsidRDefault="009006B0">
      <w:pPr>
        <w:pStyle w:val="BodyText"/>
        <w:spacing w:before="120"/>
        <w:ind w:left="1103"/>
      </w:pPr>
      <w:r>
        <w:rPr>
          <w:spacing w:val="-4"/>
        </w:rPr>
        <w:t xml:space="preserve">SPC may </w:t>
      </w:r>
      <w:r>
        <w:rPr>
          <w:spacing w:val="-5"/>
        </w:rPr>
        <w:t xml:space="preserve">request further </w:t>
      </w:r>
      <w:r>
        <w:rPr>
          <w:spacing w:val="-6"/>
        </w:rPr>
        <w:t xml:space="preserve">clarification </w:t>
      </w:r>
      <w:r>
        <w:rPr>
          <w:spacing w:val="-3"/>
        </w:rPr>
        <w:t xml:space="preserve">to </w:t>
      </w:r>
      <w:r>
        <w:rPr>
          <w:spacing w:val="-5"/>
        </w:rPr>
        <w:t xml:space="preserve">assist </w:t>
      </w:r>
      <w:r>
        <w:rPr>
          <w:spacing w:val="-4"/>
        </w:rPr>
        <w:t xml:space="preserve">the </w:t>
      </w:r>
      <w:r>
        <w:rPr>
          <w:spacing w:val="-5"/>
        </w:rPr>
        <w:t xml:space="preserve">Evaluation Committee </w:t>
      </w:r>
      <w:r>
        <w:rPr>
          <w:spacing w:val="-3"/>
        </w:rPr>
        <w:t xml:space="preserve">in </w:t>
      </w:r>
      <w:r>
        <w:rPr>
          <w:spacing w:val="-5"/>
        </w:rPr>
        <w:t xml:space="preserve">gaining </w:t>
      </w:r>
      <w:r>
        <w:rPr>
          <w:spacing w:val="-6"/>
        </w:rPr>
        <w:t xml:space="preserve">additional </w:t>
      </w:r>
      <w:r>
        <w:rPr>
          <w:spacing w:val="-5"/>
        </w:rPr>
        <w:t xml:space="preserve">understanding </w:t>
      </w:r>
      <w:r>
        <w:rPr>
          <w:spacing w:val="-4"/>
        </w:rPr>
        <w:t xml:space="preserve">of </w:t>
      </w:r>
      <w:r>
        <w:rPr>
          <w:spacing w:val="-6"/>
        </w:rPr>
        <w:t xml:space="preserve">Application. </w:t>
      </w:r>
      <w:r>
        <w:t xml:space="preserve">A </w:t>
      </w:r>
      <w:r>
        <w:rPr>
          <w:spacing w:val="-5"/>
        </w:rPr>
        <w:t xml:space="preserve">response </w:t>
      </w:r>
      <w:r>
        <w:rPr>
          <w:spacing w:val="-3"/>
        </w:rPr>
        <w:t xml:space="preserve">to </w:t>
      </w:r>
      <w:r>
        <w:t xml:space="preserve">a </w:t>
      </w:r>
      <w:r>
        <w:rPr>
          <w:spacing w:val="-6"/>
        </w:rPr>
        <w:t xml:space="preserve">clarification </w:t>
      </w:r>
      <w:r>
        <w:rPr>
          <w:spacing w:val="-5"/>
        </w:rPr>
        <w:t xml:space="preserve">request must </w:t>
      </w:r>
      <w:r>
        <w:rPr>
          <w:spacing w:val="-3"/>
        </w:rPr>
        <w:t xml:space="preserve">be to </w:t>
      </w:r>
      <w:r>
        <w:rPr>
          <w:spacing w:val="-5"/>
        </w:rPr>
        <w:t xml:space="preserve">clarify </w:t>
      </w:r>
      <w:r>
        <w:rPr>
          <w:spacing w:val="-3"/>
        </w:rPr>
        <w:t xml:space="preserve">or </w:t>
      </w:r>
      <w:r>
        <w:rPr>
          <w:spacing w:val="-6"/>
        </w:rPr>
        <w:t xml:space="preserve">explain </w:t>
      </w:r>
      <w:r>
        <w:rPr>
          <w:spacing w:val="-5"/>
        </w:rPr>
        <w:t xml:space="preserve">portions </w:t>
      </w:r>
      <w:r>
        <w:rPr>
          <w:spacing w:val="-4"/>
        </w:rPr>
        <w:t xml:space="preserve">of the </w:t>
      </w:r>
      <w:r>
        <w:rPr>
          <w:spacing w:val="-5"/>
        </w:rPr>
        <w:t xml:space="preserve">already submitted </w:t>
      </w:r>
      <w:r>
        <w:rPr>
          <w:spacing w:val="-6"/>
        </w:rPr>
        <w:t xml:space="preserve">Application </w:t>
      </w:r>
      <w:r>
        <w:rPr>
          <w:spacing w:val="-4"/>
        </w:rPr>
        <w:t xml:space="preserve">and may not </w:t>
      </w:r>
      <w:r>
        <w:rPr>
          <w:spacing w:val="-5"/>
        </w:rPr>
        <w:t xml:space="preserve">contain </w:t>
      </w:r>
      <w:r>
        <w:rPr>
          <w:spacing w:val="-4"/>
        </w:rPr>
        <w:t xml:space="preserve">new </w:t>
      </w:r>
      <w:r>
        <w:rPr>
          <w:spacing w:val="-6"/>
        </w:rPr>
        <w:t xml:space="preserve">information </w:t>
      </w:r>
      <w:r>
        <w:rPr>
          <w:spacing w:val="-4"/>
        </w:rPr>
        <w:t xml:space="preserve">not </w:t>
      </w:r>
      <w:r>
        <w:rPr>
          <w:spacing w:val="-5"/>
        </w:rPr>
        <w:t xml:space="preserve">found </w:t>
      </w:r>
      <w:r>
        <w:rPr>
          <w:spacing w:val="-3"/>
        </w:rPr>
        <w:t xml:space="preserve">in </w:t>
      </w:r>
      <w:r>
        <w:rPr>
          <w:spacing w:val="-4"/>
        </w:rPr>
        <w:t xml:space="preserve">not </w:t>
      </w:r>
      <w:r>
        <w:rPr>
          <w:spacing w:val="-5"/>
        </w:rPr>
        <w:t xml:space="preserve">included </w:t>
      </w:r>
      <w:r>
        <w:rPr>
          <w:spacing w:val="-3"/>
        </w:rPr>
        <w:t xml:space="preserve">in </w:t>
      </w:r>
      <w:r>
        <w:rPr>
          <w:spacing w:val="-4"/>
        </w:rPr>
        <w:t xml:space="preserve">the </w:t>
      </w:r>
      <w:r>
        <w:rPr>
          <w:spacing w:val="-5"/>
        </w:rPr>
        <w:t xml:space="preserve">original </w:t>
      </w:r>
      <w:r>
        <w:rPr>
          <w:spacing w:val="-6"/>
        </w:rPr>
        <w:t>Application.</w:t>
      </w:r>
    </w:p>
    <w:p w14:paraId="33C0E4EF" w14:textId="77777777" w:rsidR="006F5A02" w:rsidRDefault="009006B0">
      <w:pPr>
        <w:pStyle w:val="BodyText"/>
        <w:spacing w:before="120"/>
        <w:ind w:left="1099" w:right="227"/>
      </w:pPr>
      <w:r>
        <w:rPr>
          <w:b/>
          <w:spacing w:val="-6"/>
        </w:rPr>
        <w:t xml:space="preserve">Preference </w:t>
      </w:r>
      <w:r>
        <w:rPr>
          <w:b/>
          <w:spacing w:val="-5"/>
        </w:rPr>
        <w:t xml:space="preserve">Point </w:t>
      </w:r>
      <w:r>
        <w:rPr>
          <w:b/>
          <w:spacing w:val="-3"/>
        </w:rPr>
        <w:t xml:space="preserve">1: </w:t>
      </w:r>
      <w:r>
        <w:rPr>
          <w:spacing w:val="-5"/>
        </w:rPr>
        <w:t xml:space="preserve">Applicant </w:t>
      </w:r>
      <w:r>
        <w:rPr>
          <w:spacing w:val="-4"/>
        </w:rPr>
        <w:t xml:space="preserve">will use </w:t>
      </w:r>
      <w:r>
        <w:rPr>
          <w:spacing w:val="-5"/>
        </w:rPr>
        <w:t xml:space="preserve">Grant Funds </w:t>
      </w:r>
      <w:r>
        <w:rPr>
          <w:spacing w:val="-3"/>
        </w:rPr>
        <w:t xml:space="preserve">to </w:t>
      </w:r>
      <w:r>
        <w:rPr>
          <w:spacing w:val="-6"/>
        </w:rPr>
        <w:t xml:space="preserve">purchase </w:t>
      </w:r>
      <w:r>
        <w:rPr>
          <w:spacing w:val="-4"/>
        </w:rPr>
        <w:t xml:space="preserve">from </w:t>
      </w:r>
      <w:r>
        <w:rPr>
          <w:spacing w:val="-5"/>
        </w:rPr>
        <w:t xml:space="preserve">Oregon producers </w:t>
      </w:r>
      <w:r>
        <w:rPr>
          <w:spacing w:val="-4"/>
        </w:rPr>
        <w:t xml:space="preserve">or </w:t>
      </w:r>
      <w:r>
        <w:rPr>
          <w:spacing w:val="-5"/>
        </w:rPr>
        <w:t xml:space="preserve">processors that identify </w:t>
      </w:r>
      <w:r>
        <w:rPr>
          <w:spacing w:val="-3"/>
        </w:rPr>
        <w:t xml:space="preserve">as </w:t>
      </w:r>
      <w:r>
        <w:rPr>
          <w:spacing w:val="-6"/>
        </w:rPr>
        <w:t xml:space="preserve">minority-owned businesses, </w:t>
      </w:r>
      <w:r>
        <w:rPr>
          <w:spacing w:val="-5"/>
        </w:rPr>
        <w:t xml:space="preserve">woman-owned businesses, businesses owned </w:t>
      </w:r>
      <w:r>
        <w:rPr>
          <w:spacing w:val="-3"/>
        </w:rPr>
        <w:t xml:space="preserve">by </w:t>
      </w:r>
      <w:r>
        <w:t xml:space="preserve">a </w:t>
      </w:r>
      <w:r>
        <w:rPr>
          <w:spacing w:val="-5"/>
        </w:rPr>
        <w:t xml:space="preserve">service disabled veteran, </w:t>
      </w:r>
      <w:r>
        <w:rPr>
          <w:spacing w:val="-3"/>
        </w:rPr>
        <w:t xml:space="preserve">or </w:t>
      </w:r>
      <w:r>
        <w:rPr>
          <w:spacing w:val="-5"/>
        </w:rPr>
        <w:t xml:space="preserve">emerging small businesses </w:t>
      </w:r>
      <w:r>
        <w:rPr>
          <w:spacing w:val="-3"/>
        </w:rPr>
        <w:t xml:space="preserve">as </w:t>
      </w:r>
      <w:r>
        <w:rPr>
          <w:spacing w:val="-5"/>
        </w:rPr>
        <w:t xml:space="preserve">described </w:t>
      </w:r>
      <w:r>
        <w:rPr>
          <w:spacing w:val="-3"/>
        </w:rPr>
        <w:t xml:space="preserve">in </w:t>
      </w:r>
      <w:r>
        <w:rPr>
          <w:spacing w:val="-4"/>
        </w:rPr>
        <w:t xml:space="preserve">ORS </w:t>
      </w:r>
      <w:r>
        <w:rPr>
          <w:spacing w:val="-5"/>
        </w:rPr>
        <w:t xml:space="preserve">200.005 </w:t>
      </w:r>
      <w:r>
        <w:rPr>
          <w:spacing w:val="-3"/>
        </w:rPr>
        <w:t xml:space="preserve">or </w:t>
      </w:r>
      <w:r>
        <w:t xml:space="preserve">a </w:t>
      </w:r>
      <w:r>
        <w:rPr>
          <w:spacing w:val="-5"/>
        </w:rPr>
        <w:t xml:space="preserve">member </w:t>
      </w:r>
      <w:r>
        <w:rPr>
          <w:spacing w:val="-3"/>
        </w:rPr>
        <w:t xml:space="preserve">of </w:t>
      </w:r>
      <w:r>
        <w:t xml:space="preserve">a </w:t>
      </w:r>
      <w:r>
        <w:rPr>
          <w:spacing w:val="-5"/>
        </w:rPr>
        <w:t xml:space="preserve">federally recognized Tribe </w:t>
      </w:r>
      <w:r>
        <w:rPr>
          <w:spacing w:val="-4"/>
        </w:rPr>
        <w:t xml:space="preserve">or </w:t>
      </w:r>
      <w:r>
        <w:rPr>
          <w:spacing w:val="-5"/>
        </w:rPr>
        <w:t xml:space="preserve">identifies </w:t>
      </w:r>
      <w:r>
        <w:rPr>
          <w:spacing w:val="-3"/>
        </w:rPr>
        <w:t xml:space="preserve">as </w:t>
      </w:r>
      <w:r>
        <w:rPr>
          <w:spacing w:val="-5"/>
        </w:rPr>
        <w:t xml:space="preserve">Native American. </w:t>
      </w:r>
      <w:r>
        <w:rPr>
          <w:spacing w:val="-4"/>
        </w:rPr>
        <w:t xml:space="preserve">(25 </w:t>
      </w:r>
      <w:r>
        <w:rPr>
          <w:spacing w:val="-5"/>
        </w:rPr>
        <w:t>points (“pts”)).</w:t>
      </w:r>
    </w:p>
    <w:p w14:paraId="0A1B7766" w14:textId="77777777" w:rsidR="006F5A02" w:rsidRDefault="009006B0">
      <w:pPr>
        <w:pStyle w:val="ListParagraph"/>
        <w:numPr>
          <w:ilvl w:val="3"/>
          <w:numId w:val="5"/>
        </w:numPr>
        <w:tabs>
          <w:tab w:val="left" w:pos="1909"/>
          <w:tab w:val="left" w:pos="1910"/>
        </w:tabs>
        <w:spacing w:before="228"/>
        <w:ind w:left="1910" w:right="464"/>
        <w:rPr>
          <w:sz w:val="24"/>
        </w:rPr>
      </w:pPr>
      <w:r>
        <w:rPr>
          <w:spacing w:val="-5"/>
          <w:sz w:val="24"/>
        </w:rPr>
        <w:t>Applicant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describes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how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Grant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Funds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purchase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food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woman-owned </w:t>
      </w:r>
      <w:r>
        <w:rPr>
          <w:spacing w:val="-5"/>
          <w:sz w:val="24"/>
        </w:rPr>
        <w:t xml:space="preserve">businesses. </w:t>
      </w:r>
      <w:r>
        <w:rPr>
          <w:spacing w:val="-3"/>
          <w:sz w:val="24"/>
        </w:rPr>
        <w:t>(5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pts)</w:t>
      </w:r>
    </w:p>
    <w:p w14:paraId="5AC03DF9" w14:textId="77777777" w:rsidR="006F5A02" w:rsidRDefault="009006B0">
      <w:pPr>
        <w:pStyle w:val="ListParagraph"/>
        <w:numPr>
          <w:ilvl w:val="3"/>
          <w:numId w:val="5"/>
        </w:numPr>
        <w:tabs>
          <w:tab w:val="left" w:pos="1909"/>
          <w:tab w:val="left" w:pos="1910"/>
        </w:tabs>
        <w:spacing w:before="40"/>
        <w:ind w:left="1910" w:right="344"/>
        <w:rPr>
          <w:sz w:val="24"/>
        </w:rPr>
      </w:pPr>
      <w:r>
        <w:rPr>
          <w:spacing w:val="-5"/>
          <w:sz w:val="24"/>
        </w:rPr>
        <w:t>Applicant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describes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how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Grant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Funds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purchase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food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minority-owned </w:t>
      </w:r>
      <w:r>
        <w:rPr>
          <w:spacing w:val="-5"/>
          <w:sz w:val="24"/>
        </w:rPr>
        <w:t xml:space="preserve">businesses. </w:t>
      </w:r>
      <w:r>
        <w:rPr>
          <w:spacing w:val="-3"/>
          <w:sz w:val="24"/>
        </w:rPr>
        <w:t>(5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pts)</w:t>
      </w:r>
    </w:p>
    <w:p w14:paraId="1C1662F5" w14:textId="77777777" w:rsidR="006F5A02" w:rsidRDefault="009006B0">
      <w:pPr>
        <w:pStyle w:val="ListParagraph"/>
        <w:numPr>
          <w:ilvl w:val="3"/>
          <w:numId w:val="5"/>
        </w:numPr>
        <w:tabs>
          <w:tab w:val="left" w:pos="1909"/>
          <w:tab w:val="left" w:pos="1910"/>
        </w:tabs>
        <w:spacing w:before="39"/>
        <w:ind w:left="1910" w:right="218"/>
        <w:rPr>
          <w:sz w:val="24"/>
        </w:rPr>
      </w:pPr>
      <w:r>
        <w:rPr>
          <w:spacing w:val="-5"/>
          <w:sz w:val="24"/>
        </w:rPr>
        <w:t>Applicant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describes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how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it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use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Grant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Funds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purchase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food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from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service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 xml:space="preserve">disabled veteran </w:t>
      </w:r>
      <w:r>
        <w:rPr>
          <w:spacing w:val="-6"/>
          <w:sz w:val="24"/>
        </w:rPr>
        <w:t xml:space="preserve">businesses. </w:t>
      </w:r>
      <w:r>
        <w:rPr>
          <w:spacing w:val="-3"/>
          <w:sz w:val="24"/>
        </w:rPr>
        <w:t>(5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pts)</w:t>
      </w:r>
    </w:p>
    <w:p w14:paraId="21DF2141" w14:textId="77777777" w:rsidR="006F5A02" w:rsidRDefault="006F5A02">
      <w:pPr>
        <w:rPr>
          <w:sz w:val="24"/>
        </w:rPr>
        <w:sectPr w:rsidR="006F5A02">
          <w:pgSz w:w="12240" w:h="15840"/>
          <w:pgMar w:top="980" w:right="780" w:bottom="760" w:left="700" w:header="431" w:footer="560" w:gutter="0"/>
          <w:cols w:space="720"/>
        </w:sectPr>
      </w:pPr>
    </w:p>
    <w:p w14:paraId="080B82B3" w14:textId="77777777" w:rsidR="006F5A02" w:rsidRDefault="009006B0">
      <w:pPr>
        <w:pStyle w:val="ListParagraph"/>
        <w:numPr>
          <w:ilvl w:val="3"/>
          <w:numId w:val="5"/>
        </w:numPr>
        <w:tabs>
          <w:tab w:val="left" w:pos="1909"/>
          <w:tab w:val="left" w:pos="1910"/>
        </w:tabs>
        <w:spacing w:before="91"/>
        <w:ind w:left="1910" w:right="445"/>
        <w:rPr>
          <w:sz w:val="24"/>
        </w:rPr>
      </w:pPr>
      <w:r>
        <w:rPr>
          <w:spacing w:val="-5"/>
          <w:sz w:val="24"/>
        </w:rPr>
        <w:lastRenderedPageBreak/>
        <w:t>Applicant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describes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how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Grant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Funds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purchase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food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from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emerging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 xml:space="preserve">small businesses. </w:t>
      </w:r>
      <w:r>
        <w:rPr>
          <w:spacing w:val="-3"/>
          <w:sz w:val="24"/>
        </w:rPr>
        <w:t>(5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pts)</w:t>
      </w:r>
    </w:p>
    <w:p w14:paraId="3CA1B677" w14:textId="77777777" w:rsidR="006F5A02" w:rsidRDefault="009006B0">
      <w:pPr>
        <w:pStyle w:val="ListParagraph"/>
        <w:numPr>
          <w:ilvl w:val="3"/>
          <w:numId w:val="5"/>
        </w:numPr>
        <w:tabs>
          <w:tab w:val="left" w:pos="1909"/>
          <w:tab w:val="left" w:pos="1910"/>
        </w:tabs>
        <w:spacing w:before="39"/>
        <w:ind w:left="1910" w:right="924"/>
        <w:rPr>
          <w:sz w:val="24"/>
        </w:rPr>
      </w:pPr>
      <w:r>
        <w:rPr>
          <w:spacing w:val="-5"/>
          <w:sz w:val="24"/>
        </w:rPr>
        <w:t>Applicant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describes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how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it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use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Grant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Funds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purchase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food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from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federally recognized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Tribe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Native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American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businesses.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(5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pts)</w:t>
      </w:r>
    </w:p>
    <w:p w14:paraId="22E1B7DE" w14:textId="77777777" w:rsidR="006F5A02" w:rsidRDefault="006F5A02">
      <w:pPr>
        <w:pStyle w:val="BodyText"/>
        <w:spacing w:before="10"/>
        <w:rPr>
          <w:sz w:val="30"/>
        </w:rPr>
      </w:pPr>
    </w:p>
    <w:p w14:paraId="485781CF" w14:textId="77777777" w:rsidR="006F5A02" w:rsidRDefault="009006B0">
      <w:pPr>
        <w:pStyle w:val="BodyText"/>
        <w:ind w:left="1190"/>
      </w:pPr>
      <w:r>
        <w:rPr>
          <w:b/>
          <w:spacing w:val="-6"/>
        </w:rPr>
        <w:t xml:space="preserve">Preference </w:t>
      </w:r>
      <w:r>
        <w:rPr>
          <w:b/>
          <w:spacing w:val="-5"/>
        </w:rPr>
        <w:t xml:space="preserve">Point </w:t>
      </w:r>
      <w:r>
        <w:rPr>
          <w:b/>
          <w:spacing w:val="-3"/>
        </w:rPr>
        <w:t xml:space="preserve">2: </w:t>
      </w:r>
      <w:r>
        <w:rPr>
          <w:spacing w:val="-6"/>
        </w:rPr>
        <w:t xml:space="preserve">Applicant’s implementation </w:t>
      </w:r>
      <w:r>
        <w:rPr>
          <w:spacing w:val="-5"/>
        </w:rPr>
        <w:t xml:space="preserve">plan includes activities </w:t>
      </w:r>
      <w:r>
        <w:rPr>
          <w:spacing w:val="-3"/>
        </w:rPr>
        <w:t xml:space="preserve">to </w:t>
      </w:r>
      <w:r>
        <w:rPr>
          <w:spacing w:val="-6"/>
        </w:rPr>
        <w:t xml:space="preserve">incorporate </w:t>
      </w:r>
      <w:r>
        <w:rPr>
          <w:spacing w:val="-5"/>
        </w:rPr>
        <w:t xml:space="preserve">and promote </w:t>
      </w:r>
      <w:r>
        <w:rPr>
          <w:spacing w:val="-6"/>
        </w:rPr>
        <w:t xml:space="preserve">culturally </w:t>
      </w:r>
      <w:r>
        <w:rPr>
          <w:spacing w:val="-5"/>
        </w:rPr>
        <w:t xml:space="preserve">sensitive </w:t>
      </w:r>
      <w:r>
        <w:rPr>
          <w:spacing w:val="-4"/>
        </w:rPr>
        <w:t xml:space="preserve">foods </w:t>
      </w:r>
      <w:r>
        <w:rPr>
          <w:spacing w:val="-5"/>
        </w:rPr>
        <w:t xml:space="preserve">into school menus. </w:t>
      </w:r>
      <w:r>
        <w:rPr>
          <w:spacing w:val="-4"/>
        </w:rPr>
        <w:t xml:space="preserve">(25 </w:t>
      </w:r>
      <w:r>
        <w:rPr>
          <w:spacing w:val="-5"/>
        </w:rPr>
        <w:t>pts)</w:t>
      </w:r>
    </w:p>
    <w:p w14:paraId="601BCAF3" w14:textId="7DA77E1D" w:rsidR="006F5A02" w:rsidRDefault="009006B0">
      <w:pPr>
        <w:pStyle w:val="ListParagraph"/>
        <w:numPr>
          <w:ilvl w:val="0"/>
          <w:numId w:val="4"/>
        </w:numPr>
        <w:tabs>
          <w:tab w:val="left" w:pos="1909"/>
          <w:tab w:val="left" w:pos="1910"/>
        </w:tabs>
        <w:spacing w:before="228"/>
        <w:ind w:right="490"/>
        <w:rPr>
          <w:sz w:val="24"/>
        </w:rPr>
      </w:pPr>
      <w:r>
        <w:rPr>
          <w:spacing w:val="-6"/>
          <w:sz w:val="24"/>
        </w:rPr>
        <w:t xml:space="preserve">Applicant’s implementation </w:t>
      </w:r>
      <w:r>
        <w:rPr>
          <w:spacing w:val="-5"/>
          <w:sz w:val="24"/>
        </w:rPr>
        <w:t xml:space="preserve">plan describes </w:t>
      </w:r>
      <w:r>
        <w:rPr>
          <w:spacing w:val="-4"/>
          <w:sz w:val="24"/>
        </w:rPr>
        <w:t xml:space="preserve">how </w:t>
      </w:r>
      <w:r>
        <w:rPr>
          <w:spacing w:val="-6"/>
          <w:sz w:val="24"/>
        </w:rPr>
        <w:t xml:space="preserve">culturally </w:t>
      </w:r>
      <w:r>
        <w:rPr>
          <w:spacing w:val="-5"/>
          <w:sz w:val="24"/>
        </w:rPr>
        <w:t xml:space="preserve">sensitive meal items </w:t>
      </w:r>
      <w:r>
        <w:rPr>
          <w:spacing w:val="-4"/>
          <w:sz w:val="24"/>
        </w:rPr>
        <w:t xml:space="preserve">will </w:t>
      </w:r>
      <w:r>
        <w:rPr>
          <w:spacing w:val="-3"/>
          <w:sz w:val="24"/>
        </w:rPr>
        <w:t xml:space="preserve">be </w:t>
      </w:r>
      <w:r>
        <w:rPr>
          <w:spacing w:val="-5"/>
          <w:sz w:val="24"/>
        </w:rPr>
        <w:t xml:space="preserve">purchased </w:t>
      </w:r>
      <w:r>
        <w:rPr>
          <w:spacing w:val="-4"/>
          <w:sz w:val="24"/>
        </w:rPr>
        <w:t xml:space="preserve">with </w:t>
      </w:r>
      <w:r>
        <w:rPr>
          <w:spacing w:val="-5"/>
          <w:sz w:val="24"/>
        </w:rPr>
        <w:t xml:space="preserve">Grant Funds. </w:t>
      </w:r>
      <w:r>
        <w:rPr>
          <w:spacing w:val="-4"/>
          <w:sz w:val="24"/>
        </w:rPr>
        <w:t>(</w:t>
      </w:r>
      <w:r w:rsidR="00DA4ED4">
        <w:rPr>
          <w:spacing w:val="-4"/>
          <w:sz w:val="24"/>
        </w:rPr>
        <w:t>9</w:t>
      </w:r>
      <w:r w:rsidR="00DA4ED4">
        <w:rPr>
          <w:spacing w:val="-33"/>
          <w:sz w:val="24"/>
        </w:rPr>
        <w:t xml:space="preserve"> </w:t>
      </w:r>
      <w:r>
        <w:rPr>
          <w:spacing w:val="-5"/>
          <w:sz w:val="24"/>
        </w:rPr>
        <w:t>pts)</w:t>
      </w:r>
    </w:p>
    <w:p w14:paraId="2545A392" w14:textId="5281B346" w:rsidR="006F5A02" w:rsidRDefault="009006B0">
      <w:pPr>
        <w:pStyle w:val="ListParagraph"/>
        <w:numPr>
          <w:ilvl w:val="0"/>
          <w:numId w:val="4"/>
        </w:numPr>
        <w:tabs>
          <w:tab w:val="left" w:pos="1909"/>
          <w:tab w:val="left" w:pos="1910"/>
        </w:tabs>
        <w:ind w:left="1909" w:right="1021"/>
        <w:rPr>
          <w:sz w:val="24"/>
        </w:rPr>
      </w:pPr>
      <w:r>
        <w:rPr>
          <w:spacing w:val="-6"/>
          <w:sz w:val="24"/>
        </w:rPr>
        <w:t xml:space="preserve">Applicant’s implementation </w:t>
      </w:r>
      <w:r>
        <w:rPr>
          <w:spacing w:val="-5"/>
          <w:sz w:val="24"/>
        </w:rPr>
        <w:t xml:space="preserve">plan describes </w:t>
      </w:r>
      <w:r>
        <w:rPr>
          <w:spacing w:val="-4"/>
          <w:sz w:val="24"/>
        </w:rPr>
        <w:t xml:space="preserve">how </w:t>
      </w:r>
      <w:r>
        <w:rPr>
          <w:spacing w:val="-6"/>
          <w:sz w:val="24"/>
        </w:rPr>
        <w:t xml:space="preserve">culturally </w:t>
      </w:r>
      <w:r>
        <w:rPr>
          <w:spacing w:val="-5"/>
          <w:sz w:val="24"/>
        </w:rPr>
        <w:t xml:space="preserve">sensitive </w:t>
      </w:r>
      <w:r>
        <w:rPr>
          <w:spacing w:val="-4"/>
          <w:sz w:val="24"/>
        </w:rPr>
        <w:t xml:space="preserve">foods will </w:t>
      </w:r>
      <w:r>
        <w:rPr>
          <w:spacing w:val="-3"/>
          <w:sz w:val="24"/>
        </w:rPr>
        <w:t xml:space="preserve">be </w:t>
      </w:r>
      <w:r>
        <w:rPr>
          <w:spacing w:val="-5"/>
          <w:sz w:val="24"/>
        </w:rPr>
        <w:t>promoted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education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materials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provided.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(</w:t>
      </w:r>
      <w:r w:rsidR="00DA4ED4">
        <w:rPr>
          <w:spacing w:val="-3"/>
          <w:sz w:val="24"/>
        </w:rPr>
        <w:t>4</w:t>
      </w:r>
      <w:r w:rsidR="00DA4ED4">
        <w:rPr>
          <w:spacing w:val="-10"/>
          <w:sz w:val="24"/>
        </w:rPr>
        <w:t xml:space="preserve"> </w:t>
      </w:r>
      <w:r>
        <w:rPr>
          <w:spacing w:val="-5"/>
          <w:sz w:val="24"/>
        </w:rPr>
        <w:t>pts)</w:t>
      </w:r>
    </w:p>
    <w:p w14:paraId="7BA0E2F7" w14:textId="0021E71D" w:rsidR="006F5A02" w:rsidRDefault="009006B0">
      <w:pPr>
        <w:pStyle w:val="ListParagraph"/>
        <w:numPr>
          <w:ilvl w:val="0"/>
          <w:numId w:val="4"/>
        </w:numPr>
        <w:tabs>
          <w:tab w:val="left" w:pos="1909"/>
          <w:tab w:val="left" w:pos="1910"/>
        </w:tabs>
        <w:ind w:left="1909" w:right="403"/>
        <w:rPr>
          <w:sz w:val="24"/>
        </w:rPr>
      </w:pPr>
      <w:r>
        <w:rPr>
          <w:spacing w:val="-6"/>
          <w:sz w:val="24"/>
        </w:rPr>
        <w:t xml:space="preserve">Applicant’s implementation </w:t>
      </w:r>
      <w:r>
        <w:rPr>
          <w:spacing w:val="-5"/>
          <w:sz w:val="24"/>
        </w:rPr>
        <w:t xml:space="preserve">plan describes </w:t>
      </w:r>
      <w:r>
        <w:rPr>
          <w:spacing w:val="-4"/>
          <w:sz w:val="24"/>
        </w:rPr>
        <w:t xml:space="preserve">how </w:t>
      </w:r>
      <w:r>
        <w:rPr>
          <w:spacing w:val="-5"/>
          <w:sz w:val="24"/>
        </w:rPr>
        <w:t xml:space="preserve">school meals </w:t>
      </w:r>
      <w:r>
        <w:rPr>
          <w:spacing w:val="-4"/>
          <w:sz w:val="24"/>
        </w:rPr>
        <w:t xml:space="preserve">will </w:t>
      </w:r>
      <w:r>
        <w:rPr>
          <w:spacing w:val="-5"/>
          <w:sz w:val="24"/>
        </w:rPr>
        <w:t xml:space="preserve">include </w:t>
      </w:r>
      <w:r>
        <w:rPr>
          <w:sz w:val="24"/>
        </w:rPr>
        <w:t xml:space="preserve">a </w:t>
      </w:r>
      <w:r>
        <w:rPr>
          <w:spacing w:val="-6"/>
          <w:sz w:val="24"/>
        </w:rPr>
        <w:t xml:space="preserve">celebration </w:t>
      </w:r>
      <w:r>
        <w:rPr>
          <w:spacing w:val="-3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culinary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traditions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students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diverse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backgrounds.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</w:t>
      </w:r>
      <w:r w:rsidR="00DA4ED4">
        <w:rPr>
          <w:spacing w:val="-4"/>
          <w:sz w:val="24"/>
        </w:rPr>
        <w:t>4</w:t>
      </w:r>
      <w:r w:rsidR="00DA4ED4">
        <w:rPr>
          <w:spacing w:val="-10"/>
          <w:sz w:val="24"/>
        </w:rPr>
        <w:t xml:space="preserve"> </w:t>
      </w:r>
      <w:r>
        <w:rPr>
          <w:spacing w:val="-4"/>
          <w:sz w:val="24"/>
        </w:rPr>
        <w:t>pts)</w:t>
      </w:r>
    </w:p>
    <w:p w14:paraId="66301025" w14:textId="712D76E9" w:rsidR="006F5A02" w:rsidRPr="00D6269C" w:rsidRDefault="009006B0">
      <w:pPr>
        <w:pStyle w:val="ListParagraph"/>
        <w:numPr>
          <w:ilvl w:val="0"/>
          <w:numId w:val="4"/>
        </w:numPr>
        <w:tabs>
          <w:tab w:val="left" w:pos="1909"/>
          <w:tab w:val="left" w:pos="1910"/>
        </w:tabs>
        <w:ind w:right="777"/>
        <w:rPr>
          <w:sz w:val="24"/>
        </w:rPr>
      </w:pPr>
      <w:r>
        <w:rPr>
          <w:spacing w:val="-6"/>
          <w:sz w:val="24"/>
        </w:rPr>
        <w:t xml:space="preserve">Applicant’s implementation </w:t>
      </w:r>
      <w:r>
        <w:rPr>
          <w:spacing w:val="-5"/>
          <w:sz w:val="24"/>
        </w:rPr>
        <w:t xml:space="preserve">plan describes </w:t>
      </w:r>
      <w:r>
        <w:rPr>
          <w:spacing w:val="-4"/>
          <w:sz w:val="24"/>
        </w:rPr>
        <w:t xml:space="preserve">how </w:t>
      </w:r>
      <w:r>
        <w:rPr>
          <w:spacing w:val="-5"/>
          <w:sz w:val="24"/>
        </w:rPr>
        <w:t xml:space="preserve">students </w:t>
      </w:r>
      <w:r>
        <w:rPr>
          <w:spacing w:val="-4"/>
          <w:sz w:val="24"/>
        </w:rPr>
        <w:t xml:space="preserve">and </w:t>
      </w:r>
      <w:r>
        <w:rPr>
          <w:spacing w:val="-5"/>
          <w:sz w:val="24"/>
        </w:rPr>
        <w:t>families from diverse cultures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involved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leading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cultural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events.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</w:t>
      </w:r>
      <w:r w:rsidR="00DA4ED4">
        <w:rPr>
          <w:spacing w:val="-4"/>
          <w:sz w:val="24"/>
        </w:rPr>
        <w:t>4</w:t>
      </w:r>
      <w:r w:rsidR="00DA4ED4">
        <w:rPr>
          <w:spacing w:val="-10"/>
          <w:sz w:val="24"/>
        </w:rPr>
        <w:t xml:space="preserve"> </w:t>
      </w:r>
      <w:r>
        <w:rPr>
          <w:spacing w:val="-4"/>
          <w:sz w:val="24"/>
        </w:rPr>
        <w:t>pts)</w:t>
      </w:r>
    </w:p>
    <w:p w14:paraId="6E676EE2" w14:textId="6F6CB332" w:rsidR="00DA4ED4" w:rsidRDefault="00DA4ED4" w:rsidP="00DA4ED4">
      <w:pPr>
        <w:pStyle w:val="ListParagraph"/>
        <w:numPr>
          <w:ilvl w:val="0"/>
          <w:numId w:val="4"/>
        </w:numPr>
        <w:tabs>
          <w:tab w:val="left" w:pos="1909"/>
          <w:tab w:val="left" w:pos="1910"/>
        </w:tabs>
        <w:ind w:right="777"/>
        <w:rPr>
          <w:sz w:val="24"/>
        </w:rPr>
      </w:pPr>
      <w:r w:rsidRPr="00DA4ED4">
        <w:rPr>
          <w:sz w:val="24"/>
        </w:rPr>
        <w:t>Applicant’s implementation plan describes how items purchased will be incorporated into their education and promotion of the food.  (</w:t>
      </w:r>
      <w:r>
        <w:rPr>
          <w:sz w:val="24"/>
        </w:rPr>
        <w:t>4</w:t>
      </w:r>
      <w:r w:rsidRPr="00DA4ED4">
        <w:rPr>
          <w:sz w:val="24"/>
        </w:rPr>
        <w:t xml:space="preserve"> pts)</w:t>
      </w:r>
    </w:p>
    <w:p w14:paraId="5CE8435E" w14:textId="77777777" w:rsidR="006F5A02" w:rsidRDefault="006F5A02">
      <w:pPr>
        <w:pStyle w:val="BodyText"/>
        <w:spacing w:before="9"/>
        <w:rPr>
          <w:sz w:val="30"/>
        </w:rPr>
      </w:pPr>
    </w:p>
    <w:p w14:paraId="556D4484" w14:textId="77777777" w:rsidR="006F5A02" w:rsidRDefault="009006B0">
      <w:pPr>
        <w:pStyle w:val="BodyText"/>
        <w:spacing w:before="1"/>
        <w:ind w:left="1190" w:right="227"/>
      </w:pPr>
      <w:r>
        <w:rPr>
          <w:b/>
          <w:spacing w:val="-6"/>
        </w:rPr>
        <w:t xml:space="preserve">Preference </w:t>
      </w:r>
      <w:r>
        <w:rPr>
          <w:b/>
          <w:spacing w:val="-5"/>
        </w:rPr>
        <w:t xml:space="preserve">Point </w:t>
      </w:r>
      <w:r>
        <w:rPr>
          <w:b/>
          <w:spacing w:val="-3"/>
        </w:rPr>
        <w:t xml:space="preserve">3: </w:t>
      </w:r>
      <w:r>
        <w:rPr>
          <w:spacing w:val="-6"/>
        </w:rPr>
        <w:t xml:space="preserve">Applicant’s </w:t>
      </w:r>
      <w:r>
        <w:rPr>
          <w:spacing w:val="-5"/>
        </w:rPr>
        <w:t xml:space="preserve">plan </w:t>
      </w:r>
      <w:r>
        <w:rPr>
          <w:spacing w:val="-3"/>
        </w:rPr>
        <w:t xml:space="preserve">to </w:t>
      </w:r>
      <w:r>
        <w:rPr>
          <w:spacing w:val="-4"/>
        </w:rPr>
        <w:t xml:space="preserve">use </w:t>
      </w:r>
      <w:r>
        <w:rPr>
          <w:spacing w:val="-5"/>
        </w:rPr>
        <w:t xml:space="preserve">Grant Funds </w:t>
      </w:r>
      <w:r>
        <w:rPr>
          <w:spacing w:val="-3"/>
        </w:rPr>
        <w:t xml:space="preserve">to </w:t>
      </w:r>
      <w:r>
        <w:rPr>
          <w:spacing w:val="-5"/>
        </w:rPr>
        <w:t xml:space="preserve">purchase </w:t>
      </w:r>
      <w:r>
        <w:t xml:space="preserve">a </w:t>
      </w:r>
      <w:r>
        <w:rPr>
          <w:spacing w:val="-5"/>
        </w:rPr>
        <w:t xml:space="preserve">variety </w:t>
      </w:r>
      <w:r>
        <w:rPr>
          <w:spacing w:val="-4"/>
        </w:rPr>
        <w:t xml:space="preserve">of </w:t>
      </w:r>
      <w:r>
        <w:rPr>
          <w:spacing w:val="-5"/>
        </w:rPr>
        <w:t xml:space="preserve">Oregon products. (25 </w:t>
      </w:r>
      <w:r>
        <w:rPr>
          <w:spacing w:val="-6"/>
        </w:rPr>
        <w:t>pts)</w:t>
      </w:r>
    </w:p>
    <w:p w14:paraId="5BEA4DD9" w14:textId="77777777" w:rsidR="006F5A02" w:rsidRDefault="006F5A02">
      <w:pPr>
        <w:pStyle w:val="BodyText"/>
        <w:spacing w:before="9"/>
        <w:rPr>
          <w:sz w:val="22"/>
        </w:rPr>
      </w:pPr>
    </w:p>
    <w:p w14:paraId="46B96C20" w14:textId="77777777" w:rsidR="006F5A02" w:rsidRDefault="009006B0">
      <w:pPr>
        <w:pStyle w:val="ListParagraph"/>
        <w:numPr>
          <w:ilvl w:val="0"/>
          <w:numId w:val="4"/>
        </w:numPr>
        <w:tabs>
          <w:tab w:val="left" w:pos="1909"/>
          <w:tab w:val="left" w:pos="1910"/>
        </w:tabs>
        <w:ind w:left="1909" w:right="524"/>
        <w:rPr>
          <w:sz w:val="24"/>
        </w:rPr>
      </w:pPr>
      <w:r>
        <w:rPr>
          <w:spacing w:val="-5"/>
          <w:sz w:val="24"/>
        </w:rPr>
        <w:t xml:space="preserve">Applicant describes </w:t>
      </w:r>
      <w:r>
        <w:rPr>
          <w:spacing w:val="-4"/>
          <w:sz w:val="24"/>
        </w:rPr>
        <w:t xml:space="preserve">how </w:t>
      </w:r>
      <w:r>
        <w:rPr>
          <w:spacing w:val="-5"/>
          <w:sz w:val="24"/>
        </w:rPr>
        <w:t>Healthy foods (fruits, vegetables, whole grains, minimally processed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beans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legumes)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incorporated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into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school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meal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offerings.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(5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pts)</w:t>
      </w:r>
    </w:p>
    <w:p w14:paraId="5275EFD9" w14:textId="77777777" w:rsidR="006F5A02" w:rsidRDefault="009006B0">
      <w:pPr>
        <w:pStyle w:val="ListParagraph"/>
        <w:numPr>
          <w:ilvl w:val="0"/>
          <w:numId w:val="4"/>
        </w:numPr>
        <w:tabs>
          <w:tab w:val="left" w:pos="1909"/>
          <w:tab w:val="left" w:pos="1910"/>
        </w:tabs>
        <w:ind w:left="1909" w:right="514"/>
        <w:rPr>
          <w:sz w:val="24"/>
        </w:rPr>
      </w:pPr>
      <w:r>
        <w:rPr>
          <w:spacing w:val="-5"/>
          <w:sz w:val="24"/>
        </w:rPr>
        <w:t>Applicant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describes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how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purchase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food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directly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farmers,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ranchers,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 xml:space="preserve">fishers, </w:t>
      </w:r>
      <w:r>
        <w:rPr>
          <w:spacing w:val="-5"/>
          <w:sz w:val="24"/>
        </w:rPr>
        <w:t xml:space="preserve">producers and/or processors rather </w:t>
      </w:r>
      <w:r>
        <w:rPr>
          <w:spacing w:val="-4"/>
          <w:sz w:val="24"/>
        </w:rPr>
        <w:t xml:space="preserve">than </w:t>
      </w:r>
      <w:r>
        <w:rPr>
          <w:spacing w:val="-5"/>
          <w:sz w:val="24"/>
        </w:rPr>
        <w:t xml:space="preserve">using Grant Funds </w:t>
      </w:r>
      <w:r>
        <w:rPr>
          <w:spacing w:val="-3"/>
          <w:sz w:val="24"/>
        </w:rPr>
        <w:t xml:space="preserve">to </w:t>
      </w:r>
      <w:r>
        <w:rPr>
          <w:spacing w:val="-5"/>
          <w:sz w:val="24"/>
        </w:rPr>
        <w:t xml:space="preserve">purchase foods </w:t>
      </w:r>
      <w:r>
        <w:rPr>
          <w:spacing w:val="-4"/>
          <w:sz w:val="24"/>
        </w:rPr>
        <w:t xml:space="preserve">from </w:t>
      </w:r>
      <w:r>
        <w:rPr>
          <w:spacing w:val="-5"/>
          <w:sz w:val="24"/>
        </w:rPr>
        <w:t xml:space="preserve">distributors. </w:t>
      </w:r>
      <w:r>
        <w:rPr>
          <w:spacing w:val="-3"/>
          <w:sz w:val="24"/>
        </w:rPr>
        <w:t>(5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pts)</w:t>
      </w:r>
    </w:p>
    <w:p w14:paraId="117F4B13" w14:textId="77777777" w:rsidR="006F5A02" w:rsidRDefault="009006B0">
      <w:pPr>
        <w:pStyle w:val="ListParagraph"/>
        <w:numPr>
          <w:ilvl w:val="0"/>
          <w:numId w:val="4"/>
        </w:numPr>
        <w:tabs>
          <w:tab w:val="left" w:pos="1909"/>
          <w:tab w:val="left" w:pos="1910"/>
        </w:tabs>
        <w:ind w:right="208"/>
        <w:rPr>
          <w:sz w:val="24"/>
        </w:rPr>
      </w:pPr>
      <w:r>
        <w:rPr>
          <w:spacing w:val="-5"/>
          <w:sz w:val="24"/>
        </w:rPr>
        <w:t xml:space="preserve">Applicant describes </w:t>
      </w:r>
      <w:r>
        <w:rPr>
          <w:spacing w:val="-4"/>
          <w:sz w:val="24"/>
        </w:rPr>
        <w:t xml:space="preserve">how </w:t>
      </w:r>
      <w:r>
        <w:rPr>
          <w:spacing w:val="-3"/>
          <w:sz w:val="24"/>
        </w:rPr>
        <w:t xml:space="preserve">it </w:t>
      </w:r>
      <w:r>
        <w:rPr>
          <w:spacing w:val="-5"/>
          <w:sz w:val="24"/>
        </w:rPr>
        <w:t xml:space="preserve">will purchase Oregon food products that </w:t>
      </w:r>
      <w:r>
        <w:rPr>
          <w:spacing w:val="-6"/>
          <w:sz w:val="24"/>
        </w:rPr>
        <w:t xml:space="preserve">historically </w:t>
      </w:r>
      <w:r>
        <w:rPr>
          <w:spacing w:val="-5"/>
          <w:sz w:val="24"/>
        </w:rPr>
        <w:t xml:space="preserve">have </w:t>
      </w:r>
      <w:r>
        <w:rPr>
          <w:spacing w:val="-6"/>
          <w:sz w:val="24"/>
        </w:rPr>
        <w:t xml:space="preserve">had </w:t>
      </w:r>
      <w:r>
        <w:rPr>
          <w:spacing w:val="-4"/>
          <w:sz w:val="24"/>
        </w:rPr>
        <w:t>low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sales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school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meals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(i.e.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pork,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poultry,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beef,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seafood,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eggs).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(5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pts)</w:t>
      </w:r>
    </w:p>
    <w:p w14:paraId="5B6FD950" w14:textId="77777777" w:rsidR="006F5A02" w:rsidRDefault="009006B0">
      <w:pPr>
        <w:pStyle w:val="ListParagraph"/>
        <w:numPr>
          <w:ilvl w:val="0"/>
          <w:numId w:val="4"/>
        </w:numPr>
        <w:tabs>
          <w:tab w:val="left" w:pos="1909"/>
          <w:tab w:val="left" w:pos="1910"/>
        </w:tabs>
        <w:ind w:left="1909" w:right="237"/>
        <w:rPr>
          <w:sz w:val="24"/>
        </w:rPr>
      </w:pPr>
      <w:r>
        <w:rPr>
          <w:spacing w:val="-5"/>
          <w:sz w:val="24"/>
        </w:rPr>
        <w:t>Applicant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describes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how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it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will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purchase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food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Oregon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producers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processors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that </w:t>
      </w:r>
      <w:r>
        <w:rPr>
          <w:spacing w:val="-5"/>
          <w:sz w:val="24"/>
        </w:rPr>
        <w:t xml:space="preserve">carry </w:t>
      </w:r>
      <w:r>
        <w:rPr>
          <w:spacing w:val="-6"/>
          <w:sz w:val="24"/>
        </w:rPr>
        <w:t xml:space="preserve">certification </w:t>
      </w:r>
      <w:r>
        <w:rPr>
          <w:spacing w:val="-4"/>
          <w:sz w:val="24"/>
        </w:rPr>
        <w:t xml:space="preserve">for </w:t>
      </w:r>
      <w:r>
        <w:rPr>
          <w:spacing w:val="-5"/>
          <w:sz w:val="24"/>
        </w:rPr>
        <w:t xml:space="preserve">fair trade, </w:t>
      </w:r>
      <w:r>
        <w:rPr>
          <w:spacing w:val="-6"/>
          <w:sz w:val="24"/>
        </w:rPr>
        <w:t xml:space="preserve">sustainability, </w:t>
      </w:r>
      <w:r>
        <w:rPr>
          <w:spacing w:val="-5"/>
          <w:sz w:val="24"/>
        </w:rPr>
        <w:t xml:space="preserve">animal welfare, </w:t>
      </w:r>
      <w:r>
        <w:rPr>
          <w:spacing w:val="-4"/>
          <w:sz w:val="24"/>
        </w:rPr>
        <w:t xml:space="preserve">or </w:t>
      </w:r>
      <w:r>
        <w:rPr>
          <w:spacing w:val="-5"/>
          <w:sz w:val="24"/>
        </w:rPr>
        <w:t xml:space="preserve">other management practice from </w:t>
      </w:r>
      <w:r>
        <w:rPr>
          <w:sz w:val="24"/>
        </w:rPr>
        <w:t>a</w:t>
      </w:r>
      <w:r>
        <w:rPr>
          <w:spacing w:val="-40"/>
          <w:sz w:val="24"/>
        </w:rPr>
        <w:t xml:space="preserve"> </w:t>
      </w:r>
      <w:r>
        <w:rPr>
          <w:spacing w:val="-5"/>
          <w:sz w:val="24"/>
        </w:rPr>
        <w:t xml:space="preserve">third party </w:t>
      </w:r>
      <w:r>
        <w:rPr>
          <w:spacing w:val="-6"/>
          <w:sz w:val="24"/>
        </w:rPr>
        <w:t xml:space="preserve">certification. </w:t>
      </w:r>
      <w:r>
        <w:rPr>
          <w:spacing w:val="-4"/>
          <w:sz w:val="24"/>
        </w:rPr>
        <w:t>(5 pts)</w:t>
      </w:r>
    </w:p>
    <w:p w14:paraId="6CF0C1DA" w14:textId="77777777" w:rsidR="006F5A02" w:rsidRDefault="009006B0">
      <w:pPr>
        <w:pStyle w:val="ListParagraph"/>
        <w:numPr>
          <w:ilvl w:val="0"/>
          <w:numId w:val="4"/>
        </w:numPr>
        <w:tabs>
          <w:tab w:val="left" w:pos="1909"/>
          <w:tab w:val="left" w:pos="1910"/>
        </w:tabs>
        <w:ind w:left="1909" w:right="751"/>
        <w:rPr>
          <w:sz w:val="24"/>
        </w:rPr>
      </w:pPr>
      <w:r>
        <w:rPr>
          <w:spacing w:val="-5"/>
          <w:sz w:val="24"/>
        </w:rPr>
        <w:t>Applicant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able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provide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least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50%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matching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funds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(not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reimbursable)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the </w:t>
      </w:r>
      <w:r>
        <w:rPr>
          <w:spacing w:val="-5"/>
          <w:sz w:val="24"/>
        </w:rPr>
        <w:t>purchase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Oregon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grown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processed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products.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(5pts)</w:t>
      </w:r>
    </w:p>
    <w:p w14:paraId="6B49C8B2" w14:textId="77777777" w:rsidR="006F5A02" w:rsidRDefault="006F5A02">
      <w:pPr>
        <w:pStyle w:val="BodyText"/>
        <w:spacing w:before="4"/>
        <w:rPr>
          <w:sz w:val="27"/>
        </w:rPr>
      </w:pPr>
    </w:p>
    <w:p w14:paraId="08A5424A" w14:textId="77777777" w:rsidR="006F5A02" w:rsidRDefault="009006B0">
      <w:pPr>
        <w:pStyle w:val="BodyText"/>
        <w:ind w:left="1190" w:right="246"/>
      </w:pPr>
      <w:r>
        <w:rPr>
          <w:b/>
          <w:spacing w:val="-6"/>
        </w:rPr>
        <w:t xml:space="preserve">Preference </w:t>
      </w:r>
      <w:r>
        <w:rPr>
          <w:b/>
          <w:spacing w:val="-5"/>
        </w:rPr>
        <w:t xml:space="preserve">Point </w:t>
      </w:r>
      <w:r>
        <w:rPr>
          <w:b/>
          <w:spacing w:val="-3"/>
        </w:rPr>
        <w:t xml:space="preserve">4: </w:t>
      </w:r>
      <w:r>
        <w:rPr>
          <w:spacing w:val="-6"/>
        </w:rPr>
        <w:t xml:space="preserve">Applicant’s </w:t>
      </w:r>
      <w:r>
        <w:rPr>
          <w:spacing w:val="-5"/>
        </w:rPr>
        <w:t xml:space="preserve">plan </w:t>
      </w:r>
      <w:r>
        <w:rPr>
          <w:spacing w:val="-3"/>
        </w:rPr>
        <w:t xml:space="preserve">to </w:t>
      </w:r>
      <w:r>
        <w:rPr>
          <w:spacing w:val="-4"/>
        </w:rPr>
        <w:t xml:space="preserve">use </w:t>
      </w:r>
      <w:r>
        <w:rPr>
          <w:spacing w:val="-5"/>
        </w:rPr>
        <w:t xml:space="preserve">Grant Funds </w:t>
      </w:r>
      <w:r>
        <w:rPr>
          <w:spacing w:val="-3"/>
        </w:rPr>
        <w:t xml:space="preserve">to </w:t>
      </w:r>
      <w:r>
        <w:rPr>
          <w:spacing w:val="-5"/>
        </w:rPr>
        <w:t xml:space="preserve">purchase </w:t>
      </w:r>
      <w:r>
        <w:rPr>
          <w:spacing w:val="-4"/>
        </w:rPr>
        <w:t xml:space="preserve">new </w:t>
      </w:r>
      <w:r>
        <w:rPr>
          <w:spacing w:val="-5"/>
        </w:rPr>
        <w:t xml:space="preserve">Oregon products </w:t>
      </w:r>
      <w:r>
        <w:rPr>
          <w:spacing w:val="-6"/>
        </w:rPr>
        <w:t xml:space="preserve">and </w:t>
      </w:r>
      <w:r>
        <w:rPr>
          <w:spacing w:val="-4"/>
        </w:rPr>
        <w:t xml:space="preserve">will </w:t>
      </w:r>
      <w:r>
        <w:rPr>
          <w:spacing w:val="-5"/>
        </w:rPr>
        <w:t xml:space="preserve">develop </w:t>
      </w:r>
      <w:r>
        <w:rPr>
          <w:spacing w:val="-4"/>
        </w:rPr>
        <w:t xml:space="preserve">new </w:t>
      </w:r>
      <w:r>
        <w:rPr>
          <w:spacing w:val="-5"/>
        </w:rPr>
        <w:t xml:space="preserve">commercial </w:t>
      </w:r>
      <w:r>
        <w:rPr>
          <w:spacing w:val="-6"/>
        </w:rPr>
        <w:t xml:space="preserve">relationships. </w:t>
      </w:r>
      <w:r>
        <w:rPr>
          <w:spacing w:val="-4"/>
        </w:rPr>
        <w:t xml:space="preserve">(25 </w:t>
      </w:r>
      <w:r>
        <w:rPr>
          <w:spacing w:val="-6"/>
        </w:rPr>
        <w:t>pts)</w:t>
      </w:r>
    </w:p>
    <w:p w14:paraId="46ECBA78" w14:textId="77777777" w:rsidR="006F5A02" w:rsidRDefault="006F5A02">
      <w:pPr>
        <w:pStyle w:val="BodyText"/>
        <w:spacing w:before="10"/>
        <w:rPr>
          <w:sz w:val="22"/>
        </w:rPr>
      </w:pPr>
    </w:p>
    <w:p w14:paraId="02BA602B" w14:textId="44FE5BFB" w:rsidR="006F5A02" w:rsidRPr="00667EFC" w:rsidRDefault="009006B0" w:rsidP="00667EFC">
      <w:pPr>
        <w:pStyle w:val="ListParagraph"/>
        <w:numPr>
          <w:ilvl w:val="0"/>
          <w:numId w:val="4"/>
        </w:numPr>
        <w:tabs>
          <w:tab w:val="left" w:pos="1909"/>
          <w:tab w:val="left" w:pos="1910"/>
        </w:tabs>
        <w:ind w:right="851"/>
        <w:rPr>
          <w:sz w:val="24"/>
        </w:rPr>
      </w:pPr>
      <w:r w:rsidRPr="00667EFC">
        <w:rPr>
          <w:spacing w:val="-5"/>
          <w:sz w:val="24"/>
        </w:rPr>
        <w:t>Applicant</w:t>
      </w:r>
      <w:r w:rsidRPr="00667EFC">
        <w:rPr>
          <w:spacing w:val="-11"/>
          <w:sz w:val="24"/>
        </w:rPr>
        <w:t xml:space="preserve"> </w:t>
      </w:r>
      <w:r w:rsidRPr="00667EFC">
        <w:rPr>
          <w:spacing w:val="-5"/>
          <w:sz w:val="24"/>
        </w:rPr>
        <w:t>describes</w:t>
      </w:r>
      <w:r w:rsidRPr="00667EFC">
        <w:rPr>
          <w:spacing w:val="-10"/>
          <w:sz w:val="24"/>
        </w:rPr>
        <w:t xml:space="preserve"> </w:t>
      </w:r>
      <w:r w:rsidRPr="00667EFC">
        <w:rPr>
          <w:spacing w:val="-4"/>
          <w:sz w:val="24"/>
        </w:rPr>
        <w:t>how</w:t>
      </w:r>
      <w:r w:rsidRPr="00667EFC">
        <w:rPr>
          <w:spacing w:val="-9"/>
          <w:sz w:val="24"/>
        </w:rPr>
        <w:t xml:space="preserve"> </w:t>
      </w:r>
      <w:r w:rsidRPr="00667EFC">
        <w:rPr>
          <w:spacing w:val="-3"/>
          <w:sz w:val="24"/>
        </w:rPr>
        <w:t>it</w:t>
      </w:r>
      <w:r w:rsidRPr="00667EFC">
        <w:rPr>
          <w:spacing w:val="-9"/>
          <w:sz w:val="24"/>
        </w:rPr>
        <w:t xml:space="preserve"> </w:t>
      </w:r>
      <w:r w:rsidRPr="00667EFC">
        <w:rPr>
          <w:spacing w:val="-4"/>
          <w:sz w:val="24"/>
        </w:rPr>
        <w:t>will</w:t>
      </w:r>
      <w:r w:rsidRPr="00667EFC">
        <w:rPr>
          <w:spacing w:val="-9"/>
          <w:sz w:val="24"/>
        </w:rPr>
        <w:t xml:space="preserve"> </w:t>
      </w:r>
      <w:r w:rsidRPr="00667EFC">
        <w:rPr>
          <w:spacing w:val="-5"/>
          <w:sz w:val="24"/>
        </w:rPr>
        <w:t>increase</w:t>
      </w:r>
      <w:r w:rsidRPr="00667EFC">
        <w:rPr>
          <w:spacing w:val="-10"/>
          <w:sz w:val="24"/>
        </w:rPr>
        <w:t xml:space="preserve"> </w:t>
      </w:r>
      <w:r w:rsidRPr="00667EFC">
        <w:rPr>
          <w:spacing w:val="-4"/>
          <w:sz w:val="24"/>
        </w:rPr>
        <w:t>its</w:t>
      </w:r>
      <w:r w:rsidRPr="00667EFC">
        <w:rPr>
          <w:spacing w:val="-11"/>
          <w:sz w:val="24"/>
        </w:rPr>
        <w:t xml:space="preserve"> </w:t>
      </w:r>
      <w:r w:rsidRPr="00667EFC">
        <w:rPr>
          <w:spacing w:val="-5"/>
          <w:sz w:val="24"/>
        </w:rPr>
        <w:t>purchases</w:t>
      </w:r>
      <w:r w:rsidRPr="00667EFC">
        <w:rPr>
          <w:spacing w:val="-10"/>
          <w:sz w:val="24"/>
        </w:rPr>
        <w:t xml:space="preserve"> </w:t>
      </w:r>
      <w:r w:rsidRPr="00667EFC">
        <w:rPr>
          <w:spacing w:val="-3"/>
          <w:sz w:val="24"/>
        </w:rPr>
        <w:t>of</w:t>
      </w:r>
      <w:r w:rsidRPr="00667EFC">
        <w:rPr>
          <w:spacing w:val="-10"/>
          <w:sz w:val="24"/>
        </w:rPr>
        <w:t xml:space="preserve"> </w:t>
      </w:r>
      <w:r w:rsidRPr="00667EFC">
        <w:rPr>
          <w:spacing w:val="-5"/>
          <w:sz w:val="24"/>
        </w:rPr>
        <w:t>Oregon</w:t>
      </w:r>
      <w:r w:rsidRPr="00667EFC">
        <w:rPr>
          <w:spacing w:val="-10"/>
          <w:sz w:val="24"/>
        </w:rPr>
        <w:t xml:space="preserve"> </w:t>
      </w:r>
      <w:r w:rsidRPr="00667EFC">
        <w:rPr>
          <w:spacing w:val="-4"/>
          <w:sz w:val="24"/>
        </w:rPr>
        <w:t>food</w:t>
      </w:r>
      <w:r w:rsidRPr="00667EFC">
        <w:rPr>
          <w:spacing w:val="-9"/>
          <w:sz w:val="24"/>
        </w:rPr>
        <w:t xml:space="preserve"> </w:t>
      </w:r>
      <w:r w:rsidRPr="00667EFC">
        <w:rPr>
          <w:spacing w:val="-5"/>
          <w:sz w:val="24"/>
        </w:rPr>
        <w:t>products</w:t>
      </w:r>
      <w:r w:rsidRPr="00667EFC">
        <w:rPr>
          <w:spacing w:val="-9"/>
          <w:sz w:val="24"/>
        </w:rPr>
        <w:t xml:space="preserve"> </w:t>
      </w:r>
      <w:r w:rsidRPr="00667EFC">
        <w:rPr>
          <w:spacing w:val="-4"/>
          <w:sz w:val="24"/>
        </w:rPr>
        <w:t xml:space="preserve">not </w:t>
      </w:r>
      <w:r w:rsidRPr="00667EFC">
        <w:rPr>
          <w:spacing w:val="-5"/>
          <w:sz w:val="24"/>
        </w:rPr>
        <w:t xml:space="preserve">previously </w:t>
      </w:r>
      <w:r w:rsidRPr="00667EFC">
        <w:rPr>
          <w:spacing w:val="-4"/>
          <w:sz w:val="24"/>
        </w:rPr>
        <w:t xml:space="preserve">or </w:t>
      </w:r>
      <w:r w:rsidRPr="00667EFC">
        <w:rPr>
          <w:spacing w:val="-5"/>
          <w:sz w:val="24"/>
        </w:rPr>
        <w:t xml:space="preserve">currently purchased. </w:t>
      </w:r>
      <w:r w:rsidR="00667EFC" w:rsidRPr="00667EFC">
        <w:rPr>
          <w:spacing w:val="-5"/>
          <w:sz w:val="24"/>
        </w:rPr>
        <w:t xml:space="preserve">Mention specific products or product categories that are grown or produced in Oregon you plan to purchase that you haven’t purchased before. </w:t>
      </w:r>
      <w:r w:rsidRPr="00667EFC">
        <w:rPr>
          <w:spacing w:val="-5"/>
          <w:sz w:val="24"/>
        </w:rPr>
        <w:t>(12.5</w:t>
      </w:r>
      <w:r w:rsidRPr="00667EFC">
        <w:rPr>
          <w:spacing w:val="-33"/>
          <w:sz w:val="24"/>
        </w:rPr>
        <w:t xml:space="preserve"> </w:t>
      </w:r>
      <w:r w:rsidRPr="00667EFC">
        <w:rPr>
          <w:spacing w:val="-4"/>
          <w:sz w:val="24"/>
        </w:rPr>
        <w:t>pts)</w:t>
      </w:r>
    </w:p>
    <w:p w14:paraId="43080B8A" w14:textId="0E7F8FFB" w:rsidR="006F5A02" w:rsidRPr="00667EFC" w:rsidRDefault="009006B0" w:rsidP="00667EFC">
      <w:pPr>
        <w:pStyle w:val="ListParagraph"/>
        <w:numPr>
          <w:ilvl w:val="0"/>
          <w:numId w:val="4"/>
        </w:numPr>
        <w:tabs>
          <w:tab w:val="left" w:pos="1909"/>
          <w:tab w:val="left" w:pos="1910"/>
        </w:tabs>
        <w:rPr>
          <w:sz w:val="24"/>
        </w:rPr>
      </w:pPr>
      <w:r w:rsidRPr="00667EFC">
        <w:rPr>
          <w:spacing w:val="-5"/>
          <w:sz w:val="24"/>
        </w:rPr>
        <w:t>Applicant</w:t>
      </w:r>
      <w:r w:rsidRPr="00667EFC">
        <w:rPr>
          <w:spacing w:val="-10"/>
          <w:sz w:val="24"/>
        </w:rPr>
        <w:t xml:space="preserve"> </w:t>
      </w:r>
      <w:r w:rsidRPr="00667EFC">
        <w:rPr>
          <w:spacing w:val="-5"/>
          <w:sz w:val="24"/>
        </w:rPr>
        <w:t>describes</w:t>
      </w:r>
      <w:r w:rsidRPr="00667EFC">
        <w:rPr>
          <w:spacing w:val="-10"/>
          <w:sz w:val="24"/>
        </w:rPr>
        <w:t xml:space="preserve"> </w:t>
      </w:r>
      <w:r w:rsidRPr="00667EFC">
        <w:rPr>
          <w:spacing w:val="-4"/>
          <w:sz w:val="24"/>
        </w:rPr>
        <w:t>how</w:t>
      </w:r>
      <w:r w:rsidRPr="00667EFC">
        <w:rPr>
          <w:spacing w:val="-9"/>
          <w:sz w:val="24"/>
        </w:rPr>
        <w:t xml:space="preserve"> </w:t>
      </w:r>
      <w:r w:rsidRPr="00667EFC">
        <w:rPr>
          <w:spacing w:val="-3"/>
          <w:sz w:val="24"/>
        </w:rPr>
        <w:t>it</w:t>
      </w:r>
      <w:r w:rsidRPr="00667EFC">
        <w:rPr>
          <w:spacing w:val="-9"/>
          <w:sz w:val="24"/>
        </w:rPr>
        <w:t xml:space="preserve"> </w:t>
      </w:r>
      <w:r w:rsidRPr="00667EFC">
        <w:rPr>
          <w:spacing w:val="-5"/>
          <w:sz w:val="24"/>
        </w:rPr>
        <w:t>will</w:t>
      </w:r>
      <w:r w:rsidRPr="00667EFC">
        <w:rPr>
          <w:spacing w:val="-10"/>
          <w:sz w:val="24"/>
        </w:rPr>
        <w:t xml:space="preserve"> </w:t>
      </w:r>
      <w:r w:rsidRPr="00667EFC">
        <w:rPr>
          <w:spacing w:val="-5"/>
          <w:sz w:val="24"/>
        </w:rPr>
        <w:t>develop</w:t>
      </w:r>
      <w:r w:rsidRPr="00667EFC">
        <w:rPr>
          <w:spacing w:val="-9"/>
          <w:sz w:val="24"/>
        </w:rPr>
        <w:t xml:space="preserve"> </w:t>
      </w:r>
      <w:r w:rsidRPr="00667EFC">
        <w:rPr>
          <w:spacing w:val="-4"/>
          <w:sz w:val="24"/>
        </w:rPr>
        <w:t>new</w:t>
      </w:r>
      <w:r w:rsidRPr="00667EFC">
        <w:rPr>
          <w:spacing w:val="-9"/>
          <w:sz w:val="24"/>
        </w:rPr>
        <w:t xml:space="preserve"> </w:t>
      </w:r>
      <w:r w:rsidRPr="00667EFC">
        <w:rPr>
          <w:spacing w:val="-6"/>
          <w:sz w:val="24"/>
        </w:rPr>
        <w:t>commercial</w:t>
      </w:r>
      <w:r w:rsidRPr="00667EFC">
        <w:rPr>
          <w:spacing w:val="-9"/>
          <w:sz w:val="24"/>
        </w:rPr>
        <w:t xml:space="preserve"> </w:t>
      </w:r>
      <w:r w:rsidRPr="00667EFC">
        <w:rPr>
          <w:spacing w:val="-6"/>
          <w:sz w:val="24"/>
        </w:rPr>
        <w:t>relationships.</w:t>
      </w:r>
      <w:r w:rsidRPr="00667EFC">
        <w:rPr>
          <w:spacing w:val="-10"/>
          <w:sz w:val="24"/>
        </w:rPr>
        <w:t xml:space="preserve"> </w:t>
      </w:r>
      <w:r w:rsidR="00667EFC" w:rsidRPr="00667EFC">
        <w:rPr>
          <w:spacing w:val="-10"/>
          <w:sz w:val="24"/>
        </w:rPr>
        <w:t xml:space="preserve">Mention relationships with Oregon Producers and companies that you haven’t had a relationship with before, and specifically what is your future plans for purchasing from them. </w:t>
      </w:r>
      <w:r w:rsidRPr="00667EFC">
        <w:rPr>
          <w:spacing w:val="-5"/>
          <w:sz w:val="24"/>
        </w:rPr>
        <w:t>(12.5</w:t>
      </w:r>
      <w:r w:rsidRPr="00667EFC">
        <w:rPr>
          <w:spacing w:val="-9"/>
          <w:sz w:val="24"/>
        </w:rPr>
        <w:t xml:space="preserve"> </w:t>
      </w:r>
      <w:r w:rsidRPr="00667EFC">
        <w:rPr>
          <w:spacing w:val="-5"/>
          <w:sz w:val="24"/>
        </w:rPr>
        <w:t>pts)</w:t>
      </w:r>
    </w:p>
    <w:p w14:paraId="26AF96A3" w14:textId="77777777" w:rsidR="006F5A02" w:rsidRDefault="009006B0">
      <w:pPr>
        <w:pStyle w:val="BodyText"/>
        <w:spacing w:before="120"/>
        <w:ind w:left="1103" w:right="201"/>
      </w:pPr>
      <w:r>
        <w:rPr>
          <w:spacing w:val="-4"/>
        </w:rPr>
        <w:t xml:space="preserve">SPC may </w:t>
      </w:r>
      <w:r>
        <w:rPr>
          <w:spacing w:val="-5"/>
        </w:rPr>
        <w:t xml:space="preserve">request further </w:t>
      </w:r>
      <w:r>
        <w:rPr>
          <w:spacing w:val="-6"/>
        </w:rPr>
        <w:t xml:space="preserve">clarification </w:t>
      </w:r>
      <w:r>
        <w:rPr>
          <w:spacing w:val="-3"/>
        </w:rPr>
        <w:t xml:space="preserve">to </w:t>
      </w:r>
      <w:r>
        <w:rPr>
          <w:spacing w:val="-5"/>
        </w:rPr>
        <w:t xml:space="preserve">assist </w:t>
      </w:r>
      <w:r>
        <w:rPr>
          <w:spacing w:val="-4"/>
        </w:rPr>
        <w:t xml:space="preserve">the </w:t>
      </w:r>
      <w:r>
        <w:rPr>
          <w:spacing w:val="-5"/>
        </w:rPr>
        <w:t xml:space="preserve">Evaluation Committee </w:t>
      </w:r>
      <w:r>
        <w:rPr>
          <w:spacing w:val="-3"/>
        </w:rPr>
        <w:t xml:space="preserve">in </w:t>
      </w:r>
      <w:r>
        <w:rPr>
          <w:spacing w:val="-5"/>
        </w:rPr>
        <w:t xml:space="preserve">gaining </w:t>
      </w:r>
      <w:r>
        <w:rPr>
          <w:spacing w:val="-6"/>
        </w:rPr>
        <w:t xml:space="preserve">additional </w:t>
      </w:r>
      <w:r>
        <w:rPr>
          <w:spacing w:val="-5"/>
        </w:rPr>
        <w:t xml:space="preserve">understanding </w:t>
      </w:r>
      <w:r>
        <w:rPr>
          <w:spacing w:val="-4"/>
        </w:rPr>
        <w:t xml:space="preserve">of </w:t>
      </w:r>
      <w:r>
        <w:rPr>
          <w:spacing w:val="-6"/>
        </w:rPr>
        <w:t xml:space="preserve">Applications. </w:t>
      </w:r>
      <w:r>
        <w:t xml:space="preserve">A </w:t>
      </w:r>
      <w:r>
        <w:rPr>
          <w:spacing w:val="-5"/>
        </w:rPr>
        <w:t xml:space="preserve">response </w:t>
      </w:r>
      <w:r>
        <w:rPr>
          <w:spacing w:val="-3"/>
        </w:rPr>
        <w:t xml:space="preserve">to </w:t>
      </w:r>
      <w:r>
        <w:t xml:space="preserve">a </w:t>
      </w:r>
      <w:r>
        <w:rPr>
          <w:spacing w:val="-6"/>
        </w:rPr>
        <w:t xml:space="preserve">clarification </w:t>
      </w:r>
      <w:r>
        <w:rPr>
          <w:spacing w:val="-5"/>
        </w:rPr>
        <w:t xml:space="preserve">request must </w:t>
      </w:r>
      <w:r>
        <w:rPr>
          <w:spacing w:val="-3"/>
        </w:rPr>
        <w:t xml:space="preserve">be to </w:t>
      </w:r>
      <w:r>
        <w:rPr>
          <w:spacing w:val="-5"/>
        </w:rPr>
        <w:t xml:space="preserve">clarify </w:t>
      </w:r>
      <w:r>
        <w:rPr>
          <w:spacing w:val="-3"/>
        </w:rPr>
        <w:t xml:space="preserve">or </w:t>
      </w:r>
      <w:r>
        <w:rPr>
          <w:spacing w:val="-6"/>
        </w:rPr>
        <w:t xml:space="preserve">explain </w:t>
      </w:r>
      <w:r>
        <w:rPr>
          <w:spacing w:val="-5"/>
        </w:rPr>
        <w:t xml:space="preserve">portions </w:t>
      </w:r>
      <w:r>
        <w:rPr>
          <w:spacing w:val="-4"/>
        </w:rPr>
        <w:t xml:space="preserve">of the </w:t>
      </w:r>
      <w:r>
        <w:rPr>
          <w:spacing w:val="-5"/>
        </w:rPr>
        <w:t xml:space="preserve">already submitted </w:t>
      </w:r>
      <w:r>
        <w:rPr>
          <w:spacing w:val="-6"/>
        </w:rPr>
        <w:t xml:space="preserve">Application </w:t>
      </w:r>
      <w:r>
        <w:rPr>
          <w:spacing w:val="-4"/>
        </w:rPr>
        <w:t xml:space="preserve">and may not </w:t>
      </w:r>
      <w:r>
        <w:rPr>
          <w:spacing w:val="-5"/>
        </w:rPr>
        <w:t xml:space="preserve">contain </w:t>
      </w:r>
      <w:r>
        <w:rPr>
          <w:spacing w:val="-4"/>
        </w:rPr>
        <w:t xml:space="preserve">new </w:t>
      </w:r>
      <w:r>
        <w:rPr>
          <w:spacing w:val="-6"/>
        </w:rPr>
        <w:t xml:space="preserve">information </w:t>
      </w:r>
      <w:r>
        <w:rPr>
          <w:spacing w:val="-4"/>
        </w:rPr>
        <w:t xml:space="preserve">not </w:t>
      </w:r>
      <w:r>
        <w:rPr>
          <w:spacing w:val="-6"/>
        </w:rPr>
        <w:t xml:space="preserve">included </w:t>
      </w:r>
      <w:r>
        <w:rPr>
          <w:spacing w:val="-3"/>
        </w:rPr>
        <w:lastRenderedPageBreak/>
        <w:t xml:space="preserve">in </w:t>
      </w:r>
      <w:r>
        <w:rPr>
          <w:spacing w:val="-4"/>
        </w:rPr>
        <w:t xml:space="preserve">the </w:t>
      </w:r>
      <w:r>
        <w:rPr>
          <w:spacing w:val="-5"/>
        </w:rPr>
        <w:t xml:space="preserve">original </w:t>
      </w:r>
      <w:r>
        <w:rPr>
          <w:spacing w:val="-6"/>
        </w:rPr>
        <w:t>Application.</w:t>
      </w:r>
    </w:p>
    <w:p w14:paraId="3932AC1A" w14:textId="77777777" w:rsidR="006F5A02" w:rsidRDefault="009006B0">
      <w:pPr>
        <w:pStyle w:val="Heading3"/>
        <w:numPr>
          <w:ilvl w:val="1"/>
          <w:numId w:val="5"/>
        </w:numPr>
        <w:tabs>
          <w:tab w:val="left" w:pos="757"/>
          <w:tab w:val="left" w:pos="758"/>
        </w:tabs>
      </w:pPr>
      <w:bookmarkStart w:id="18" w:name="_bookmark14"/>
      <w:bookmarkEnd w:id="18"/>
      <w:r>
        <w:rPr>
          <w:spacing w:val="-5"/>
        </w:rPr>
        <w:t>PREFERENCE POINT</w:t>
      </w:r>
      <w:r>
        <w:rPr>
          <w:spacing w:val="-16"/>
        </w:rPr>
        <w:t xml:space="preserve"> </w:t>
      </w:r>
      <w:r>
        <w:rPr>
          <w:spacing w:val="-6"/>
        </w:rPr>
        <w:t>CALCULATIONS</w:t>
      </w:r>
    </w:p>
    <w:p w14:paraId="680146D2" w14:textId="77777777" w:rsidR="006F5A02" w:rsidRDefault="009006B0">
      <w:pPr>
        <w:pStyle w:val="BodyText"/>
        <w:spacing w:before="239"/>
        <w:ind w:left="743"/>
      </w:pPr>
      <w:r>
        <w:t>Points are the total possible value for each section as listed in the table below.</w:t>
      </w:r>
    </w:p>
    <w:p w14:paraId="6663B15A" w14:textId="6359D0DB" w:rsidR="006F5A02" w:rsidRDefault="006F5A02">
      <w:pPr>
        <w:pStyle w:val="BodyText"/>
        <w:spacing w:before="7"/>
        <w:rPr>
          <w:sz w:val="7"/>
        </w:rPr>
      </w:pPr>
    </w:p>
    <w:p w14:paraId="07AE473D" w14:textId="77777777" w:rsidR="00BC0841" w:rsidRDefault="00BC0841">
      <w:pPr>
        <w:pStyle w:val="BodyText"/>
        <w:spacing w:before="7"/>
        <w:rPr>
          <w:sz w:val="7"/>
        </w:rPr>
      </w:pPr>
    </w:p>
    <w:tbl>
      <w:tblPr>
        <w:tblW w:w="0" w:type="auto"/>
        <w:tblInd w:w="835" w:type="dxa"/>
        <w:tblBorders>
          <w:top w:val="single" w:sz="4" w:space="0" w:color="00375F"/>
          <w:left w:val="single" w:sz="4" w:space="0" w:color="00375F"/>
          <w:bottom w:val="single" w:sz="4" w:space="0" w:color="00375F"/>
          <w:right w:val="single" w:sz="4" w:space="0" w:color="00375F"/>
          <w:insideH w:val="single" w:sz="4" w:space="0" w:color="00375F"/>
          <w:insideV w:val="single" w:sz="4" w:space="0" w:color="0037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0"/>
        <w:gridCol w:w="2183"/>
      </w:tblGrid>
      <w:tr w:rsidR="006F5A02" w14:paraId="702BB32D" w14:textId="77777777">
        <w:trPr>
          <w:trHeight w:val="401"/>
        </w:trPr>
        <w:tc>
          <w:tcPr>
            <w:tcW w:w="7380" w:type="dxa"/>
            <w:tcBorders>
              <w:bottom w:val="single" w:sz="4" w:space="0" w:color="000000"/>
            </w:tcBorders>
            <w:shd w:val="clear" w:color="auto" w:fill="40ADFF"/>
          </w:tcPr>
          <w:p w14:paraId="1997AB41" w14:textId="77777777" w:rsidR="006F5A02" w:rsidRDefault="009006B0">
            <w:pPr>
              <w:pStyle w:val="TableParagraph"/>
              <w:spacing w:before="59" w:line="240" w:lineRule="auto"/>
              <w:ind w:left="2305" w:right="2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PREFENCE POINTS</w:t>
            </w:r>
          </w:p>
        </w:tc>
        <w:tc>
          <w:tcPr>
            <w:tcW w:w="2183" w:type="dxa"/>
            <w:shd w:val="clear" w:color="auto" w:fill="40ADFF"/>
          </w:tcPr>
          <w:p w14:paraId="6A91A31E" w14:textId="77777777" w:rsidR="006F5A02" w:rsidRDefault="009006B0">
            <w:pPr>
              <w:pStyle w:val="TableParagraph"/>
              <w:spacing w:before="59" w:line="240" w:lineRule="auto"/>
              <w:ind w:left="113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POINTS POSSIBLE</w:t>
            </w:r>
          </w:p>
        </w:tc>
      </w:tr>
      <w:tr w:rsidR="006F5A02" w14:paraId="7C1CC211" w14:textId="77777777">
        <w:trPr>
          <w:trHeight w:val="401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EC8FF"/>
          </w:tcPr>
          <w:p w14:paraId="5785BA29" w14:textId="77777777" w:rsidR="006F5A02" w:rsidRDefault="009006B0">
            <w:pPr>
              <w:pStyle w:val="TableParagraph"/>
              <w:spacing w:before="59" w:line="240" w:lineRule="auto"/>
              <w:ind w:left="150"/>
              <w:rPr>
                <w:sz w:val="24"/>
              </w:rPr>
            </w:pPr>
            <w:r>
              <w:rPr>
                <w:b/>
                <w:sz w:val="24"/>
              </w:rPr>
              <w:t xml:space="preserve">Item 1: </w:t>
            </w:r>
            <w:r>
              <w:rPr>
                <w:sz w:val="24"/>
              </w:rPr>
              <w:t>Purchase from Oregon producers or processors</w:t>
            </w:r>
          </w:p>
        </w:tc>
        <w:tc>
          <w:tcPr>
            <w:tcW w:w="2183" w:type="dxa"/>
            <w:shd w:val="clear" w:color="auto" w:fill="7EC8FF"/>
          </w:tcPr>
          <w:p w14:paraId="404397A1" w14:textId="77777777" w:rsidR="006F5A02" w:rsidRDefault="009006B0">
            <w:pPr>
              <w:pStyle w:val="TableParagraph"/>
              <w:spacing w:before="59" w:line="240" w:lineRule="auto"/>
              <w:ind w:left="110" w:right="5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6F5A02" w14:paraId="3E096213" w14:textId="77777777">
        <w:trPr>
          <w:trHeight w:val="400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E3FF"/>
          </w:tcPr>
          <w:p w14:paraId="764E0A6C" w14:textId="77777777" w:rsidR="006F5A02" w:rsidRDefault="009006B0">
            <w:pPr>
              <w:pStyle w:val="TableParagraph"/>
              <w:spacing w:before="59" w:line="240" w:lineRule="auto"/>
              <w:ind w:left="150"/>
              <w:rPr>
                <w:sz w:val="24"/>
              </w:rPr>
            </w:pPr>
            <w:r>
              <w:rPr>
                <w:b/>
                <w:sz w:val="24"/>
              </w:rPr>
              <w:t xml:space="preserve">Item 2: </w:t>
            </w:r>
            <w:r>
              <w:rPr>
                <w:sz w:val="24"/>
              </w:rPr>
              <w:t>Implementation Plan</w:t>
            </w:r>
          </w:p>
        </w:tc>
        <w:tc>
          <w:tcPr>
            <w:tcW w:w="2183" w:type="dxa"/>
            <w:shd w:val="clear" w:color="auto" w:fill="BEE3FF"/>
          </w:tcPr>
          <w:p w14:paraId="2AF2C201" w14:textId="77777777" w:rsidR="006F5A02" w:rsidRDefault="009006B0">
            <w:pPr>
              <w:pStyle w:val="TableParagraph"/>
              <w:spacing w:before="59" w:line="240" w:lineRule="auto"/>
              <w:ind w:left="110" w:right="5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6F5A02" w14:paraId="76B45D52" w14:textId="77777777">
        <w:trPr>
          <w:trHeight w:val="401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EC8FF"/>
          </w:tcPr>
          <w:p w14:paraId="09045836" w14:textId="77777777" w:rsidR="006F5A02" w:rsidRDefault="009006B0">
            <w:pPr>
              <w:pStyle w:val="TableParagraph"/>
              <w:spacing w:before="61" w:line="240" w:lineRule="auto"/>
              <w:ind w:left="150"/>
              <w:rPr>
                <w:sz w:val="24"/>
              </w:rPr>
            </w:pPr>
            <w:r>
              <w:rPr>
                <w:b/>
                <w:sz w:val="24"/>
              </w:rPr>
              <w:t xml:space="preserve">Item 3: </w:t>
            </w:r>
            <w:r>
              <w:rPr>
                <w:sz w:val="24"/>
              </w:rPr>
              <w:t>Purchase a variety of Oregon food products</w:t>
            </w:r>
          </w:p>
        </w:tc>
        <w:tc>
          <w:tcPr>
            <w:tcW w:w="2183" w:type="dxa"/>
            <w:shd w:val="clear" w:color="auto" w:fill="7EC8FF"/>
          </w:tcPr>
          <w:p w14:paraId="06B8B2EA" w14:textId="77777777" w:rsidR="006F5A02" w:rsidRDefault="009006B0">
            <w:pPr>
              <w:pStyle w:val="TableParagraph"/>
              <w:spacing w:before="61" w:line="240" w:lineRule="auto"/>
              <w:ind w:left="110" w:right="5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6F5A02" w14:paraId="0AF76577" w14:textId="77777777">
        <w:trPr>
          <w:trHeight w:val="683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E3FF"/>
          </w:tcPr>
          <w:p w14:paraId="006D1A57" w14:textId="77777777" w:rsidR="006F5A02" w:rsidRDefault="009006B0">
            <w:pPr>
              <w:pStyle w:val="TableParagraph"/>
              <w:spacing w:before="61" w:line="240" w:lineRule="auto"/>
              <w:ind w:left="15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Item </w:t>
            </w:r>
            <w:r>
              <w:rPr>
                <w:b/>
                <w:spacing w:val="-3"/>
                <w:sz w:val="24"/>
              </w:rPr>
              <w:t xml:space="preserve">4: </w:t>
            </w:r>
            <w:r>
              <w:rPr>
                <w:spacing w:val="-5"/>
                <w:sz w:val="24"/>
              </w:rPr>
              <w:t xml:space="preserve">Purchase </w:t>
            </w:r>
            <w:r>
              <w:rPr>
                <w:spacing w:val="-4"/>
                <w:sz w:val="24"/>
              </w:rPr>
              <w:t xml:space="preserve">new </w:t>
            </w:r>
            <w:r>
              <w:rPr>
                <w:spacing w:val="-5"/>
                <w:sz w:val="24"/>
              </w:rPr>
              <w:t xml:space="preserve">Oregon products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5"/>
                <w:sz w:val="24"/>
              </w:rPr>
              <w:t xml:space="preserve">develop </w:t>
            </w:r>
            <w:r>
              <w:rPr>
                <w:spacing w:val="-4"/>
                <w:sz w:val="24"/>
              </w:rPr>
              <w:t xml:space="preserve">new </w:t>
            </w:r>
            <w:r>
              <w:rPr>
                <w:spacing w:val="-6"/>
                <w:sz w:val="24"/>
              </w:rPr>
              <w:t>commercial relationships</w:t>
            </w:r>
          </w:p>
        </w:tc>
        <w:tc>
          <w:tcPr>
            <w:tcW w:w="2183" w:type="dxa"/>
            <w:shd w:val="clear" w:color="auto" w:fill="BEE3FF"/>
          </w:tcPr>
          <w:p w14:paraId="74981F58" w14:textId="77777777" w:rsidR="006F5A02" w:rsidRDefault="009006B0">
            <w:pPr>
              <w:pStyle w:val="TableParagraph"/>
              <w:spacing w:before="61" w:line="240" w:lineRule="auto"/>
              <w:ind w:left="110" w:right="5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6F5A02" w14:paraId="570F3984" w14:textId="77777777">
        <w:trPr>
          <w:trHeight w:val="401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E3FF"/>
          </w:tcPr>
          <w:p w14:paraId="4FFC33DC" w14:textId="77777777" w:rsidR="006F5A02" w:rsidRDefault="009006B0">
            <w:pPr>
              <w:pStyle w:val="TableParagraph"/>
              <w:spacing w:before="59" w:line="240" w:lineRule="auto"/>
              <w:ind w:left="2305" w:right="2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POINTS POSSIBLE</w:t>
            </w:r>
          </w:p>
        </w:tc>
        <w:tc>
          <w:tcPr>
            <w:tcW w:w="2183" w:type="dxa"/>
            <w:shd w:val="clear" w:color="auto" w:fill="BEE3FF"/>
          </w:tcPr>
          <w:p w14:paraId="195E7084" w14:textId="77777777" w:rsidR="006F5A02" w:rsidRDefault="009006B0">
            <w:pPr>
              <w:pStyle w:val="TableParagraph"/>
              <w:spacing w:before="59" w:line="240" w:lineRule="auto"/>
              <w:ind w:left="109" w:right="5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7E1E5451" w14:textId="77777777" w:rsidR="006F5A02" w:rsidRDefault="006F5A02">
      <w:pPr>
        <w:pStyle w:val="BodyText"/>
        <w:rPr>
          <w:sz w:val="12"/>
        </w:rPr>
      </w:pPr>
    </w:p>
    <w:p w14:paraId="6C959FAF" w14:textId="77777777" w:rsidR="006F5A02" w:rsidRDefault="009006B0">
      <w:pPr>
        <w:pStyle w:val="Heading3"/>
        <w:numPr>
          <w:ilvl w:val="1"/>
          <w:numId w:val="5"/>
        </w:numPr>
        <w:tabs>
          <w:tab w:val="left" w:pos="757"/>
          <w:tab w:val="left" w:pos="758"/>
        </w:tabs>
        <w:spacing w:before="100"/>
      </w:pPr>
      <w:bookmarkStart w:id="19" w:name="_bookmark15"/>
      <w:bookmarkEnd w:id="19"/>
      <w:r>
        <w:rPr>
          <w:spacing w:val="-5"/>
        </w:rPr>
        <w:t>FUNDING</w:t>
      </w:r>
      <w:r>
        <w:rPr>
          <w:spacing w:val="-11"/>
        </w:rPr>
        <w:t xml:space="preserve"> </w:t>
      </w:r>
      <w:r>
        <w:rPr>
          <w:spacing w:val="-5"/>
        </w:rPr>
        <w:t>AMOUNT</w:t>
      </w:r>
    </w:p>
    <w:p w14:paraId="431BEAF2" w14:textId="0D48A01A" w:rsidR="006F5A02" w:rsidRDefault="009006B0">
      <w:pPr>
        <w:pStyle w:val="BodyText"/>
        <w:spacing w:before="239"/>
        <w:ind w:left="743"/>
      </w:pPr>
      <w:r>
        <w:rPr>
          <w:spacing w:val="-5"/>
        </w:rPr>
        <w:t xml:space="preserve">Agency reserves </w:t>
      </w:r>
      <w:r>
        <w:rPr>
          <w:spacing w:val="-4"/>
        </w:rPr>
        <w:t xml:space="preserve">the </w:t>
      </w:r>
      <w:r>
        <w:rPr>
          <w:spacing w:val="-5"/>
        </w:rPr>
        <w:t xml:space="preserve">right </w:t>
      </w:r>
      <w:r>
        <w:rPr>
          <w:spacing w:val="-3"/>
        </w:rPr>
        <w:t xml:space="preserve">to </w:t>
      </w:r>
      <w:r>
        <w:rPr>
          <w:spacing w:val="-5"/>
        </w:rPr>
        <w:t xml:space="preserve">award Preference Point dollars </w:t>
      </w:r>
      <w:r>
        <w:rPr>
          <w:spacing w:val="-3"/>
        </w:rPr>
        <w:t xml:space="preserve">in an </w:t>
      </w:r>
      <w:r>
        <w:rPr>
          <w:spacing w:val="-5"/>
        </w:rPr>
        <w:t xml:space="preserve">amount that differs </w:t>
      </w:r>
      <w:r>
        <w:rPr>
          <w:spacing w:val="-4"/>
        </w:rPr>
        <w:t xml:space="preserve">from </w:t>
      </w:r>
      <w:r>
        <w:rPr>
          <w:spacing w:val="-5"/>
        </w:rPr>
        <w:t xml:space="preserve">Table </w:t>
      </w:r>
      <w:r>
        <w:t xml:space="preserve">1 </w:t>
      </w:r>
      <w:r>
        <w:rPr>
          <w:spacing w:val="-5"/>
        </w:rPr>
        <w:t xml:space="preserve">(Section </w:t>
      </w:r>
      <w:r>
        <w:rPr>
          <w:spacing w:val="-4"/>
        </w:rPr>
        <w:t>2.3)</w:t>
      </w:r>
      <w:r w:rsidR="007C318B">
        <w:rPr>
          <w:spacing w:val="-4"/>
        </w:rPr>
        <w:t xml:space="preserve"> based on total funding available for these grants.</w:t>
      </w:r>
    </w:p>
    <w:p w14:paraId="21110ED2" w14:textId="77777777" w:rsidR="006F5A02" w:rsidRDefault="009006B0">
      <w:pPr>
        <w:pStyle w:val="Heading3"/>
        <w:numPr>
          <w:ilvl w:val="1"/>
          <w:numId w:val="5"/>
        </w:numPr>
        <w:tabs>
          <w:tab w:val="left" w:pos="757"/>
          <w:tab w:val="left" w:pos="758"/>
        </w:tabs>
      </w:pPr>
      <w:bookmarkStart w:id="20" w:name="_bookmark16"/>
      <w:bookmarkEnd w:id="20"/>
      <w:r>
        <w:rPr>
          <w:spacing w:val="-4"/>
        </w:rPr>
        <w:t xml:space="preserve">NEXT </w:t>
      </w:r>
      <w:r>
        <w:rPr>
          <w:spacing w:val="-5"/>
        </w:rPr>
        <w:t>STEP</w:t>
      </w:r>
      <w:r>
        <w:rPr>
          <w:spacing w:val="-17"/>
        </w:rPr>
        <w:t xml:space="preserve"> </w:t>
      </w:r>
      <w:r>
        <w:rPr>
          <w:spacing w:val="-6"/>
        </w:rPr>
        <w:t>DETERMINATION</w:t>
      </w:r>
    </w:p>
    <w:p w14:paraId="26725E04" w14:textId="77777777" w:rsidR="006F5A02" w:rsidRDefault="009006B0">
      <w:pPr>
        <w:pStyle w:val="BodyText"/>
        <w:spacing w:before="241"/>
        <w:ind w:left="743"/>
      </w:pPr>
      <w:r>
        <w:t>Agency may conduct additional rounds of competition if in the best interest of the State.</w:t>
      </w:r>
    </w:p>
    <w:p w14:paraId="0C8D7D1F" w14:textId="77777777" w:rsidR="006F5A02" w:rsidRDefault="009006B0">
      <w:pPr>
        <w:pStyle w:val="BodyText"/>
        <w:spacing w:before="240"/>
        <w:ind w:left="743"/>
      </w:pPr>
      <w:r>
        <w:rPr>
          <w:spacing w:val="-3"/>
        </w:rPr>
        <w:t xml:space="preserve">If </w:t>
      </w:r>
      <w:r>
        <w:rPr>
          <w:spacing w:val="-5"/>
        </w:rPr>
        <w:t xml:space="preserve">Agency elects </w:t>
      </w:r>
      <w:r>
        <w:rPr>
          <w:spacing w:val="-3"/>
        </w:rPr>
        <w:t xml:space="preserve">to </w:t>
      </w:r>
      <w:r>
        <w:rPr>
          <w:spacing w:val="-6"/>
        </w:rPr>
        <w:t xml:space="preserve">conduct </w:t>
      </w:r>
      <w:r>
        <w:rPr>
          <w:spacing w:val="-5"/>
        </w:rPr>
        <w:t xml:space="preserve">additional round(s), Agency </w:t>
      </w:r>
      <w:r>
        <w:rPr>
          <w:spacing w:val="-4"/>
        </w:rPr>
        <w:t xml:space="preserve">will </w:t>
      </w:r>
      <w:r>
        <w:rPr>
          <w:spacing w:val="-5"/>
        </w:rPr>
        <w:t xml:space="preserve">provide written notice </w:t>
      </w:r>
      <w:r>
        <w:rPr>
          <w:spacing w:val="-3"/>
        </w:rPr>
        <w:t xml:space="preserve">to </w:t>
      </w:r>
      <w:r>
        <w:rPr>
          <w:spacing w:val="-4"/>
        </w:rPr>
        <w:t xml:space="preserve">all </w:t>
      </w:r>
      <w:r>
        <w:rPr>
          <w:spacing w:val="-6"/>
        </w:rPr>
        <w:t xml:space="preserve">Responsive </w:t>
      </w:r>
      <w:r>
        <w:rPr>
          <w:spacing w:val="-5"/>
        </w:rPr>
        <w:t xml:space="preserve">Applicants describing </w:t>
      </w:r>
      <w:r>
        <w:rPr>
          <w:spacing w:val="-4"/>
        </w:rPr>
        <w:t xml:space="preserve">the </w:t>
      </w:r>
      <w:r>
        <w:rPr>
          <w:spacing w:val="-5"/>
        </w:rPr>
        <w:t xml:space="preserve">next step. </w:t>
      </w:r>
      <w:r>
        <w:rPr>
          <w:spacing w:val="-3"/>
        </w:rPr>
        <w:t xml:space="preserve">At </w:t>
      </w:r>
      <w:r>
        <w:rPr>
          <w:spacing w:val="-4"/>
        </w:rPr>
        <w:t xml:space="preserve">any </w:t>
      </w:r>
      <w:r>
        <w:rPr>
          <w:spacing w:val="-5"/>
        </w:rPr>
        <w:t xml:space="preserve">time, Agency </w:t>
      </w:r>
      <w:r>
        <w:rPr>
          <w:spacing w:val="-4"/>
        </w:rPr>
        <w:t xml:space="preserve">may </w:t>
      </w:r>
      <w:r>
        <w:rPr>
          <w:spacing w:val="-5"/>
        </w:rPr>
        <w:t xml:space="preserve">dispense </w:t>
      </w:r>
      <w:r>
        <w:rPr>
          <w:spacing w:val="-4"/>
        </w:rPr>
        <w:t xml:space="preserve">with the </w:t>
      </w:r>
      <w:r>
        <w:rPr>
          <w:spacing w:val="-5"/>
        </w:rPr>
        <w:t xml:space="preserve">selected additional round and: </w:t>
      </w:r>
      <w:r>
        <w:rPr>
          <w:spacing w:val="-4"/>
        </w:rPr>
        <w:t xml:space="preserve">(1) </w:t>
      </w:r>
      <w:r>
        <w:rPr>
          <w:spacing w:val="-5"/>
        </w:rPr>
        <w:t xml:space="preserve">issue Notices </w:t>
      </w:r>
      <w:r>
        <w:rPr>
          <w:spacing w:val="-4"/>
        </w:rPr>
        <w:t xml:space="preserve">of </w:t>
      </w:r>
      <w:r>
        <w:rPr>
          <w:spacing w:val="-5"/>
        </w:rPr>
        <w:t xml:space="preserve">Intent </w:t>
      </w:r>
      <w:r>
        <w:rPr>
          <w:spacing w:val="-3"/>
        </w:rPr>
        <w:t xml:space="preserve">to </w:t>
      </w:r>
      <w:r>
        <w:rPr>
          <w:spacing w:val="-5"/>
        </w:rPr>
        <w:t xml:space="preserve">Award </w:t>
      </w:r>
      <w:r>
        <w:rPr>
          <w:spacing w:val="-3"/>
        </w:rPr>
        <w:t xml:space="preserve">to </w:t>
      </w:r>
      <w:r>
        <w:rPr>
          <w:spacing w:val="-4"/>
        </w:rPr>
        <w:t xml:space="preserve">the </w:t>
      </w:r>
      <w:r>
        <w:rPr>
          <w:spacing w:val="-5"/>
        </w:rPr>
        <w:t xml:space="preserve">selected Responsive </w:t>
      </w:r>
      <w:r>
        <w:rPr>
          <w:spacing w:val="-6"/>
        </w:rPr>
        <w:t xml:space="preserve">Applicants; </w:t>
      </w:r>
      <w:r>
        <w:rPr>
          <w:spacing w:val="-3"/>
        </w:rPr>
        <w:t xml:space="preserve">or </w:t>
      </w:r>
      <w:r>
        <w:rPr>
          <w:spacing w:val="-4"/>
        </w:rPr>
        <w:t xml:space="preserve">(2) </w:t>
      </w:r>
      <w:r>
        <w:rPr>
          <w:spacing w:val="-5"/>
        </w:rPr>
        <w:t xml:space="preserve">elect </w:t>
      </w:r>
      <w:r>
        <w:rPr>
          <w:spacing w:val="-3"/>
        </w:rPr>
        <w:t xml:space="preserve">to </w:t>
      </w:r>
      <w:r>
        <w:rPr>
          <w:spacing w:val="-5"/>
        </w:rPr>
        <w:t xml:space="preserve">conduct </w:t>
      </w:r>
      <w:r>
        <w:rPr>
          <w:spacing w:val="-3"/>
        </w:rPr>
        <w:t xml:space="preserve">an </w:t>
      </w:r>
      <w:r>
        <w:rPr>
          <w:spacing w:val="-5"/>
        </w:rPr>
        <w:t xml:space="preserve">alternative round </w:t>
      </w:r>
      <w:r>
        <w:rPr>
          <w:spacing w:val="-3"/>
        </w:rPr>
        <w:t xml:space="preserve">of </w:t>
      </w:r>
      <w:r>
        <w:rPr>
          <w:spacing w:val="-6"/>
        </w:rPr>
        <w:t xml:space="preserve">competition; </w:t>
      </w:r>
      <w:r>
        <w:rPr>
          <w:spacing w:val="-3"/>
        </w:rPr>
        <w:t xml:space="preserve">or </w:t>
      </w:r>
      <w:r>
        <w:rPr>
          <w:spacing w:val="-4"/>
        </w:rPr>
        <w:t xml:space="preserve">(3) </w:t>
      </w:r>
      <w:r>
        <w:rPr>
          <w:spacing w:val="-5"/>
        </w:rPr>
        <w:t xml:space="preserve">cancel </w:t>
      </w:r>
      <w:r>
        <w:rPr>
          <w:spacing w:val="-4"/>
        </w:rPr>
        <w:t xml:space="preserve">the </w:t>
      </w:r>
      <w:r>
        <w:rPr>
          <w:spacing w:val="-6"/>
        </w:rPr>
        <w:t>solicitation.</w:t>
      </w:r>
    </w:p>
    <w:p w14:paraId="2B05D48C" w14:textId="77777777" w:rsidR="006F5A02" w:rsidRDefault="006F5A02">
      <w:pPr>
        <w:pStyle w:val="BodyText"/>
        <w:spacing w:before="9"/>
        <w:rPr>
          <w:sz w:val="30"/>
        </w:rPr>
      </w:pPr>
    </w:p>
    <w:p w14:paraId="19B7C0E0" w14:textId="77777777" w:rsidR="006F5A02" w:rsidRDefault="009006B0">
      <w:pPr>
        <w:pStyle w:val="Heading2"/>
        <w:tabs>
          <w:tab w:val="left" w:pos="1909"/>
        </w:tabs>
      </w:pPr>
      <w:bookmarkStart w:id="21" w:name="SECTION_4:_AWARD_AND_NEGOTIATION"/>
      <w:bookmarkStart w:id="22" w:name="_bookmark17"/>
      <w:bookmarkEnd w:id="21"/>
      <w:bookmarkEnd w:id="22"/>
      <w:r>
        <w:rPr>
          <w:spacing w:val="-5"/>
        </w:rPr>
        <w:t>SECTION</w:t>
      </w:r>
      <w:r>
        <w:rPr>
          <w:spacing w:val="-10"/>
        </w:rPr>
        <w:t xml:space="preserve"> </w:t>
      </w:r>
      <w:r>
        <w:rPr>
          <w:spacing w:val="-3"/>
        </w:rPr>
        <w:t>4:</w:t>
      </w:r>
      <w:r>
        <w:rPr>
          <w:spacing w:val="-3"/>
        </w:rPr>
        <w:tab/>
      </w:r>
      <w:r>
        <w:rPr>
          <w:spacing w:val="-14"/>
        </w:rPr>
        <w:t xml:space="preserve">AWARD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9"/>
        </w:rPr>
        <w:t>NEGOTIATION</w:t>
      </w:r>
    </w:p>
    <w:p w14:paraId="396F05D3" w14:textId="77777777" w:rsidR="006F5A02" w:rsidRDefault="009006B0">
      <w:pPr>
        <w:pStyle w:val="Heading3"/>
        <w:numPr>
          <w:ilvl w:val="1"/>
          <w:numId w:val="3"/>
        </w:numPr>
        <w:tabs>
          <w:tab w:val="left" w:pos="757"/>
          <w:tab w:val="left" w:pos="758"/>
        </w:tabs>
        <w:spacing w:before="239"/>
      </w:pPr>
      <w:bookmarkStart w:id="23" w:name="_bookmark18"/>
      <w:bookmarkEnd w:id="23"/>
      <w:r>
        <w:rPr>
          <w:spacing w:val="-5"/>
        </w:rPr>
        <w:t>AWARD NOTIFICATION</w:t>
      </w:r>
      <w:r>
        <w:rPr>
          <w:spacing w:val="-15"/>
        </w:rPr>
        <w:t xml:space="preserve"> </w:t>
      </w:r>
      <w:r>
        <w:rPr>
          <w:spacing w:val="-5"/>
        </w:rPr>
        <w:t>PROCESS</w:t>
      </w:r>
    </w:p>
    <w:p w14:paraId="733F4F2F" w14:textId="77777777" w:rsidR="006F5A02" w:rsidRDefault="009006B0">
      <w:pPr>
        <w:pStyle w:val="ListParagraph"/>
        <w:numPr>
          <w:ilvl w:val="2"/>
          <w:numId w:val="3"/>
        </w:numPr>
        <w:tabs>
          <w:tab w:val="left" w:pos="1117"/>
          <w:tab w:val="left" w:pos="1118"/>
        </w:tabs>
        <w:spacing w:before="240"/>
        <w:rPr>
          <w:b/>
          <w:sz w:val="24"/>
        </w:rPr>
      </w:pPr>
      <w:r>
        <w:rPr>
          <w:b/>
          <w:spacing w:val="-5"/>
          <w:sz w:val="24"/>
        </w:rPr>
        <w:t>Award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Consideration</w:t>
      </w:r>
    </w:p>
    <w:p w14:paraId="5ECDAE9D" w14:textId="77777777" w:rsidR="006F5A02" w:rsidRDefault="009006B0">
      <w:pPr>
        <w:pStyle w:val="BodyText"/>
        <w:spacing w:before="239"/>
        <w:ind w:left="1103"/>
      </w:pPr>
      <w:r>
        <w:rPr>
          <w:spacing w:val="-3"/>
        </w:rPr>
        <w:t xml:space="preserve">As </w:t>
      </w:r>
      <w:r>
        <w:rPr>
          <w:spacing w:val="-5"/>
        </w:rPr>
        <w:t xml:space="preserve">noted above, subject </w:t>
      </w:r>
      <w:r>
        <w:rPr>
          <w:spacing w:val="-3"/>
        </w:rPr>
        <w:t xml:space="preserve">to </w:t>
      </w:r>
      <w:r>
        <w:rPr>
          <w:spacing w:val="-4"/>
        </w:rPr>
        <w:t xml:space="preserve">the </w:t>
      </w:r>
      <w:r>
        <w:rPr>
          <w:spacing w:val="-5"/>
        </w:rPr>
        <w:t xml:space="preserve">Grant Funds </w:t>
      </w:r>
      <w:r>
        <w:rPr>
          <w:spacing w:val="-6"/>
        </w:rPr>
        <w:t xml:space="preserve">available, </w:t>
      </w:r>
      <w:r>
        <w:rPr>
          <w:spacing w:val="-4"/>
        </w:rPr>
        <w:t xml:space="preserve">and </w:t>
      </w:r>
      <w:r>
        <w:rPr>
          <w:spacing w:val="-3"/>
        </w:rPr>
        <w:t xml:space="preserve">to </w:t>
      </w:r>
      <w:r>
        <w:rPr>
          <w:spacing w:val="-4"/>
        </w:rPr>
        <w:t xml:space="preserve">the </w:t>
      </w:r>
      <w:r>
        <w:rPr>
          <w:spacing w:val="-5"/>
        </w:rPr>
        <w:t xml:space="preserve">receipt </w:t>
      </w:r>
      <w:r>
        <w:rPr>
          <w:spacing w:val="-4"/>
        </w:rPr>
        <w:t xml:space="preserve">of </w:t>
      </w:r>
      <w:r>
        <w:rPr>
          <w:spacing w:val="-5"/>
        </w:rPr>
        <w:t xml:space="preserve">quality </w:t>
      </w:r>
      <w:r>
        <w:rPr>
          <w:spacing w:val="-6"/>
        </w:rPr>
        <w:t xml:space="preserve">Applications </w:t>
      </w:r>
      <w:r>
        <w:rPr>
          <w:spacing w:val="-4"/>
        </w:rPr>
        <w:t xml:space="preserve">of </w:t>
      </w:r>
      <w:r>
        <w:rPr>
          <w:spacing w:val="-5"/>
        </w:rPr>
        <w:t xml:space="preserve">sufficient quantity, Agency intends </w:t>
      </w:r>
      <w:r>
        <w:rPr>
          <w:spacing w:val="-3"/>
        </w:rPr>
        <w:t xml:space="preserve">to </w:t>
      </w:r>
      <w:r>
        <w:rPr>
          <w:spacing w:val="-5"/>
        </w:rPr>
        <w:t xml:space="preserve">award Grants </w:t>
      </w:r>
      <w:r>
        <w:rPr>
          <w:spacing w:val="-3"/>
        </w:rPr>
        <w:t xml:space="preserve">to </w:t>
      </w:r>
      <w:r>
        <w:rPr>
          <w:spacing w:val="-6"/>
        </w:rPr>
        <w:t xml:space="preserve">Applicant(s) </w:t>
      </w:r>
      <w:r>
        <w:rPr>
          <w:spacing w:val="-5"/>
        </w:rPr>
        <w:t xml:space="preserve">based upon </w:t>
      </w:r>
      <w:r>
        <w:rPr>
          <w:spacing w:val="-4"/>
        </w:rPr>
        <w:t xml:space="preserve">the </w:t>
      </w:r>
      <w:r>
        <w:rPr>
          <w:spacing w:val="-5"/>
        </w:rPr>
        <w:t xml:space="preserve">scoring methodology </w:t>
      </w:r>
      <w:r>
        <w:rPr>
          <w:spacing w:val="-4"/>
        </w:rPr>
        <w:t xml:space="preserve">and </w:t>
      </w:r>
      <w:r>
        <w:rPr>
          <w:spacing w:val="-5"/>
        </w:rPr>
        <w:t xml:space="preserve">process described </w:t>
      </w:r>
      <w:r>
        <w:rPr>
          <w:spacing w:val="-3"/>
        </w:rPr>
        <w:t xml:space="preserve">in </w:t>
      </w:r>
      <w:r>
        <w:rPr>
          <w:spacing w:val="-5"/>
        </w:rPr>
        <w:t xml:space="preserve">Section </w:t>
      </w:r>
      <w:r>
        <w:rPr>
          <w:spacing w:val="-3"/>
        </w:rPr>
        <w:t>3.</w:t>
      </w:r>
    </w:p>
    <w:p w14:paraId="13B0B6A6" w14:textId="77777777" w:rsidR="006F5A02" w:rsidRDefault="009006B0">
      <w:pPr>
        <w:spacing w:before="121"/>
        <w:ind w:left="1103" w:right="125"/>
        <w:rPr>
          <w:b/>
          <w:sz w:val="24"/>
        </w:rPr>
      </w:pPr>
      <w:r>
        <w:rPr>
          <w:spacing w:val="-5"/>
          <w:sz w:val="24"/>
        </w:rPr>
        <w:t xml:space="preserve">Agency </w:t>
      </w:r>
      <w:r>
        <w:rPr>
          <w:spacing w:val="-4"/>
          <w:sz w:val="24"/>
        </w:rPr>
        <w:t xml:space="preserve">may </w:t>
      </w:r>
      <w:r>
        <w:rPr>
          <w:spacing w:val="-5"/>
          <w:sz w:val="24"/>
        </w:rPr>
        <w:t xml:space="preserve">award less than </w:t>
      </w:r>
      <w:r>
        <w:rPr>
          <w:spacing w:val="-4"/>
          <w:sz w:val="24"/>
        </w:rPr>
        <w:t xml:space="preserve">the </w:t>
      </w:r>
      <w:r>
        <w:rPr>
          <w:spacing w:val="-5"/>
          <w:sz w:val="24"/>
        </w:rPr>
        <w:t xml:space="preserve">full scope described </w:t>
      </w:r>
      <w:r>
        <w:rPr>
          <w:spacing w:val="-3"/>
          <w:sz w:val="24"/>
        </w:rPr>
        <w:t xml:space="preserve">in </w:t>
      </w:r>
      <w:r>
        <w:rPr>
          <w:spacing w:val="-5"/>
          <w:sz w:val="24"/>
        </w:rPr>
        <w:t xml:space="preserve">this RFA. </w:t>
      </w:r>
      <w:r>
        <w:rPr>
          <w:b/>
          <w:spacing w:val="-5"/>
          <w:sz w:val="24"/>
        </w:rPr>
        <w:t xml:space="preserve">AGENCY RESERVES </w:t>
      </w:r>
      <w:r>
        <w:rPr>
          <w:b/>
          <w:spacing w:val="-4"/>
          <w:sz w:val="24"/>
        </w:rPr>
        <w:t xml:space="preserve">THE </w:t>
      </w:r>
      <w:r>
        <w:rPr>
          <w:b/>
          <w:spacing w:val="-5"/>
          <w:sz w:val="24"/>
        </w:rPr>
        <w:t xml:space="preserve">RIGHT </w:t>
      </w:r>
      <w:r>
        <w:rPr>
          <w:b/>
          <w:spacing w:val="-3"/>
          <w:sz w:val="24"/>
        </w:rPr>
        <w:t xml:space="preserve">TO </w:t>
      </w:r>
      <w:r>
        <w:rPr>
          <w:b/>
          <w:spacing w:val="-4"/>
          <w:sz w:val="24"/>
        </w:rPr>
        <w:t xml:space="preserve">NOT </w:t>
      </w:r>
      <w:r>
        <w:rPr>
          <w:b/>
          <w:spacing w:val="-5"/>
          <w:sz w:val="24"/>
        </w:rPr>
        <w:t xml:space="preserve">AWARD </w:t>
      </w:r>
      <w:r>
        <w:rPr>
          <w:b/>
          <w:spacing w:val="-4"/>
          <w:sz w:val="24"/>
        </w:rPr>
        <w:t xml:space="preserve">ANY </w:t>
      </w:r>
      <w:r>
        <w:rPr>
          <w:b/>
          <w:spacing w:val="-5"/>
          <w:sz w:val="24"/>
        </w:rPr>
        <w:t xml:space="preserve">APPLICANTS </w:t>
      </w:r>
      <w:r>
        <w:rPr>
          <w:b/>
          <w:sz w:val="24"/>
        </w:rPr>
        <w:t xml:space="preserve">A </w:t>
      </w:r>
      <w:r>
        <w:rPr>
          <w:b/>
          <w:spacing w:val="-5"/>
          <w:sz w:val="24"/>
        </w:rPr>
        <w:t xml:space="preserve">GRANT UNDER THIS RFA. AGENCY </w:t>
      </w:r>
      <w:r>
        <w:rPr>
          <w:b/>
          <w:spacing w:val="-6"/>
          <w:sz w:val="24"/>
        </w:rPr>
        <w:t xml:space="preserve">MAY </w:t>
      </w:r>
      <w:r>
        <w:rPr>
          <w:b/>
          <w:spacing w:val="-5"/>
          <w:sz w:val="24"/>
        </w:rPr>
        <w:t>DETERMINE</w:t>
      </w:r>
      <w:r>
        <w:rPr>
          <w:b/>
          <w:spacing w:val="-8"/>
          <w:sz w:val="24"/>
        </w:rPr>
        <w:t xml:space="preserve"> </w:t>
      </w:r>
      <w:r>
        <w:rPr>
          <w:b/>
          <w:spacing w:val="-3"/>
          <w:sz w:val="24"/>
        </w:rPr>
        <w:t>IN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ITS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SOLE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DISCRETION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THAT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AN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AWARD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SHOULD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NOT</w:t>
      </w:r>
      <w:r>
        <w:rPr>
          <w:b/>
          <w:spacing w:val="-8"/>
          <w:sz w:val="24"/>
        </w:rPr>
        <w:t xml:space="preserve"> </w:t>
      </w:r>
      <w:r>
        <w:rPr>
          <w:b/>
          <w:spacing w:val="-3"/>
          <w:sz w:val="24"/>
        </w:rPr>
        <w:t>BE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MADE</w:t>
      </w:r>
      <w:r>
        <w:rPr>
          <w:b/>
          <w:spacing w:val="-8"/>
          <w:sz w:val="24"/>
        </w:rPr>
        <w:t xml:space="preserve"> </w:t>
      </w:r>
      <w:r>
        <w:rPr>
          <w:b/>
          <w:spacing w:val="-3"/>
          <w:sz w:val="24"/>
        </w:rPr>
        <w:t>OR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GRANT FUNDS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DISTRIBUTED.</w:t>
      </w:r>
    </w:p>
    <w:p w14:paraId="7D5BAA36" w14:textId="77777777" w:rsidR="006F5A02" w:rsidRDefault="009006B0">
      <w:pPr>
        <w:pStyle w:val="Heading3"/>
        <w:numPr>
          <w:ilvl w:val="2"/>
          <w:numId w:val="3"/>
        </w:numPr>
        <w:tabs>
          <w:tab w:val="left" w:pos="1117"/>
          <w:tab w:val="left" w:pos="1118"/>
        </w:tabs>
      </w:pPr>
      <w:r>
        <w:rPr>
          <w:spacing w:val="-5"/>
        </w:rPr>
        <w:t xml:space="preserve">Notice </w:t>
      </w:r>
      <w:r>
        <w:rPr>
          <w:spacing w:val="-3"/>
        </w:rPr>
        <w:t xml:space="preserve">of </w:t>
      </w:r>
      <w:r>
        <w:rPr>
          <w:spacing w:val="-5"/>
        </w:rPr>
        <w:t xml:space="preserve">Intent </w:t>
      </w:r>
      <w:r>
        <w:rPr>
          <w:spacing w:val="-3"/>
        </w:rPr>
        <w:t>to</w:t>
      </w:r>
      <w:r>
        <w:rPr>
          <w:spacing w:val="-28"/>
        </w:rPr>
        <w:t xml:space="preserve"> </w:t>
      </w:r>
      <w:r>
        <w:rPr>
          <w:spacing w:val="-5"/>
        </w:rPr>
        <w:t>Award</w:t>
      </w:r>
    </w:p>
    <w:p w14:paraId="409DC464" w14:textId="77777777" w:rsidR="006F5A02" w:rsidRDefault="009006B0">
      <w:pPr>
        <w:pStyle w:val="BodyText"/>
        <w:spacing w:before="240"/>
        <w:ind w:left="1103"/>
      </w:pPr>
      <w:r>
        <w:rPr>
          <w:spacing w:val="-5"/>
        </w:rPr>
        <w:t xml:space="preserve">Agency </w:t>
      </w:r>
      <w:r>
        <w:rPr>
          <w:spacing w:val="-4"/>
        </w:rPr>
        <w:t xml:space="preserve">will </w:t>
      </w:r>
      <w:r>
        <w:rPr>
          <w:spacing w:val="-5"/>
        </w:rPr>
        <w:t xml:space="preserve">notify </w:t>
      </w:r>
      <w:r>
        <w:rPr>
          <w:spacing w:val="-4"/>
        </w:rPr>
        <w:t xml:space="preserve">all </w:t>
      </w:r>
      <w:r>
        <w:rPr>
          <w:spacing w:val="-5"/>
        </w:rPr>
        <w:t xml:space="preserve">Applicants </w:t>
      </w:r>
      <w:r>
        <w:rPr>
          <w:spacing w:val="-3"/>
        </w:rPr>
        <w:t xml:space="preserve">in </w:t>
      </w:r>
      <w:r>
        <w:rPr>
          <w:spacing w:val="-5"/>
        </w:rPr>
        <w:t xml:space="preserve">writing that Agency intends </w:t>
      </w:r>
      <w:r>
        <w:rPr>
          <w:spacing w:val="-3"/>
        </w:rPr>
        <w:t xml:space="preserve">to </w:t>
      </w:r>
      <w:r>
        <w:rPr>
          <w:spacing w:val="-5"/>
        </w:rPr>
        <w:t xml:space="preserve">award </w:t>
      </w:r>
      <w:r>
        <w:t xml:space="preserve">a </w:t>
      </w:r>
      <w:r>
        <w:rPr>
          <w:spacing w:val="-5"/>
        </w:rPr>
        <w:t xml:space="preserve">Grant </w:t>
      </w:r>
      <w:r>
        <w:rPr>
          <w:spacing w:val="-3"/>
        </w:rPr>
        <w:t xml:space="preserve">to </w:t>
      </w:r>
      <w:r>
        <w:rPr>
          <w:spacing w:val="-4"/>
        </w:rPr>
        <w:t xml:space="preserve">the </w:t>
      </w:r>
      <w:r>
        <w:rPr>
          <w:spacing w:val="-5"/>
        </w:rPr>
        <w:t xml:space="preserve">selected </w:t>
      </w:r>
      <w:r>
        <w:rPr>
          <w:spacing w:val="-6"/>
        </w:rPr>
        <w:t xml:space="preserve">Applicant(s) </w:t>
      </w:r>
      <w:r>
        <w:rPr>
          <w:spacing w:val="-5"/>
        </w:rPr>
        <w:t xml:space="preserve">subject </w:t>
      </w:r>
      <w:r>
        <w:rPr>
          <w:spacing w:val="-3"/>
        </w:rPr>
        <w:t xml:space="preserve">to </w:t>
      </w:r>
      <w:r>
        <w:rPr>
          <w:spacing w:val="-5"/>
        </w:rPr>
        <w:t xml:space="preserve">successful negotiation </w:t>
      </w:r>
      <w:r>
        <w:rPr>
          <w:spacing w:val="-3"/>
        </w:rPr>
        <w:t xml:space="preserve">of </w:t>
      </w:r>
      <w:r>
        <w:rPr>
          <w:spacing w:val="-4"/>
        </w:rPr>
        <w:t xml:space="preserve">any </w:t>
      </w:r>
      <w:r>
        <w:rPr>
          <w:spacing w:val="-6"/>
        </w:rPr>
        <w:t xml:space="preserve">negotiable </w:t>
      </w:r>
      <w:r>
        <w:rPr>
          <w:spacing w:val="-5"/>
        </w:rPr>
        <w:t>provisions.</w:t>
      </w:r>
    </w:p>
    <w:p w14:paraId="7F840405" w14:textId="77777777" w:rsidR="006F5A02" w:rsidRDefault="009006B0">
      <w:pPr>
        <w:pStyle w:val="Heading3"/>
        <w:numPr>
          <w:ilvl w:val="1"/>
          <w:numId w:val="3"/>
        </w:numPr>
        <w:tabs>
          <w:tab w:val="left" w:pos="757"/>
          <w:tab w:val="left" w:pos="758"/>
        </w:tabs>
      </w:pPr>
      <w:bookmarkStart w:id="24" w:name="_bookmark19"/>
      <w:bookmarkEnd w:id="24"/>
      <w:r>
        <w:rPr>
          <w:spacing w:val="-5"/>
        </w:rPr>
        <w:t>GRANT</w:t>
      </w:r>
      <w:r>
        <w:rPr>
          <w:spacing w:val="-10"/>
        </w:rPr>
        <w:t xml:space="preserve"> </w:t>
      </w:r>
      <w:r>
        <w:rPr>
          <w:spacing w:val="-5"/>
        </w:rPr>
        <w:t>NEGOTIATION</w:t>
      </w:r>
    </w:p>
    <w:p w14:paraId="52B255D0" w14:textId="7D7F203A" w:rsidR="006F5A02" w:rsidRPr="00BC0841" w:rsidRDefault="009006B0" w:rsidP="00BC0841">
      <w:pPr>
        <w:spacing w:before="240"/>
        <w:ind w:left="743" w:right="185"/>
        <w:rPr>
          <w:b/>
          <w:sz w:val="24"/>
        </w:rPr>
      </w:pPr>
      <w:r>
        <w:rPr>
          <w:spacing w:val="-3"/>
          <w:sz w:val="24"/>
        </w:rPr>
        <w:lastRenderedPageBreak/>
        <w:t xml:space="preserve">By </w:t>
      </w:r>
      <w:r>
        <w:rPr>
          <w:spacing w:val="-5"/>
          <w:sz w:val="24"/>
        </w:rPr>
        <w:t xml:space="preserve">submitting </w:t>
      </w:r>
      <w:r>
        <w:rPr>
          <w:spacing w:val="-3"/>
          <w:sz w:val="24"/>
        </w:rPr>
        <w:t xml:space="preserve">an </w:t>
      </w:r>
      <w:r>
        <w:rPr>
          <w:spacing w:val="-6"/>
          <w:sz w:val="24"/>
        </w:rPr>
        <w:t xml:space="preserve">Application, Applicant </w:t>
      </w:r>
      <w:r>
        <w:rPr>
          <w:spacing w:val="-5"/>
          <w:sz w:val="24"/>
        </w:rPr>
        <w:t xml:space="preserve">agrees </w:t>
      </w:r>
      <w:r>
        <w:rPr>
          <w:spacing w:val="-3"/>
          <w:sz w:val="24"/>
        </w:rPr>
        <w:t xml:space="preserve">to </w:t>
      </w:r>
      <w:r>
        <w:rPr>
          <w:spacing w:val="-5"/>
          <w:sz w:val="24"/>
        </w:rPr>
        <w:t xml:space="preserve">comply </w:t>
      </w:r>
      <w:r>
        <w:rPr>
          <w:spacing w:val="-4"/>
          <w:sz w:val="24"/>
        </w:rPr>
        <w:t xml:space="preserve">with the </w:t>
      </w:r>
      <w:r>
        <w:rPr>
          <w:spacing w:val="-6"/>
          <w:sz w:val="24"/>
        </w:rPr>
        <w:t xml:space="preserve">requirements </w:t>
      </w:r>
      <w:r>
        <w:rPr>
          <w:spacing w:val="-3"/>
          <w:sz w:val="24"/>
        </w:rPr>
        <w:t xml:space="preserve">of </w:t>
      </w:r>
      <w:r>
        <w:rPr>
          <w:spacing w:val="-4"/>
          <w:sz w:val="24"/>
        </w:rPr>
        <w:t xml:space="preserve">the </w:t>
      </w:r>
      <w:r>
        <w:rPr>
          <w:spacing w:val="-6"/>
          <w:sz w:val="24"/>
        </w:rPr>
        <w:t xml:space="preserve">RFA, </w:t>
      </w:r>
      <w:r>
        <w:rPr>
          <w:spacing w:val="-5"/>
          <w:sz w:val="24"/>
        </w:rPr>
        <w:t xml:space="preserve">including </w:t>
      </w:r>
      <w:r>
        <w:rPr>
          <w:spacing w:val="-4"/>
          <w:sz w:val="24"/>
        </w:rPr>
        <w:t xml:space="preserve">the </w:t>
      </w:r>
      <w:r>
        <w:rPr>
          <w:spacing w:val="-5"/>
          <w:sz w:val="24"/>
        </w:rPr>
        <w:t xml:space="preserve">terms </w:t>
      </w:r>
      <w:r>
        <w:rPr>
          <w:spacing w:val="-4"/>
          <w:sz w:val="24"/>
        </w:rPr>
        <w:t xml:space="preserve">and </w:t>
      </w:r>
      <w:r>
        <w:rPr>
          <w:spacing w:val="-5"/>
          <w:sz w:val="24"/>
        </w:rPr>
        <w:t xml:space="preserve">conditions </w:t>
      </w:r>
      <w:r>
        <w:rPr>
          <w:spacing w:val="-4"/>
          <w:sz w:val="24"/>
        </w:rPr>
        <w:t xml:space="preserve">of the </w:t>
      </w:r>
      <w:r>
        <w:rPr>
          <w:spacing w:val="-5"/>
          <w:sz w:val="24"/>
        </w:rPr>
        <w:t xml:space="preserve">Sample Grant </w:t>
      </w:r>
      <w:r>
        <w:rPr>
          <w:spacing w:val="-6"/>
          <w:sz w:val="24"/>
        </w:rPr>
        <w:t xml:space="preserve">(Attachment </w:t>
      </w:r>
      <w:r>
        <w:rPr>
          <w:spacing w:val="-4"/>
          <w:sz w:val="24"/>
        </w:rPr>
        <w:t xml:space="preserve">D), with the </w:t>
      </w:r>
      <w:r>
        <w:rPr>
          <w:spacing w:val="-5"/>
          <w:sz w:val="24"/>
        </w:rPr>
        <w:t xml:space="preserve">exception </w:t>
      </w:r>
      <w:r>
        <w:rPr>
          <w:spacing w:val="-4"/>
          <w:sz w:val="24"/>
        </w:rPr>
        <w:t xml:space="preserve">of </w:t>
      </w:r>
      <w:r>
        <w:rPr>
          <w:spacing w:val="-5"/>
          <w:sz w:val="24"/>
        </w:rPr>
        <w:t xml:space="preserve">those terms reserved </w:t>
      </w:r>
      <w:r>
        <w:rPr>
          <w:spacing w:val="-4"/>
          <w:sz w:val="24"/>
        </w:rPr>
        <w:t xml:space="preserve">for </w:t>
      </w:r>
      <w:r>
        <w:rPr>
          <w:spacing w:val="-5"/>
          <w:sz w:val="24"/>
        </w:rPr>
        <w:t xml:space="preserve">negotiation. Applicant must review </w:t>
      </w:r>
      <w:r>
        <w:rPr>
          <w:spacing w:val="-4"/>
          <w:sz w:val="24"/>
        </w:rPr>
        <w:t xml:space="preserve">the </w:t>
      </w:r>
      <w:r>
        <w:rPr>
          <w:spacing w:val="-5"/>
          <w:sz w:val="24"/>
        </w:rPr>
        <w:t xml:space="preserve">attached Sample Grant </w:t>
      </w:r>
      <w:r>
        <w:rPr>
          <w:spacing w:val="-4"/>
          <w:sz w:val="24"/>
        </w:rPr>
        <w:t xml:space="preserve">and </w:t>
      </w:r>
      <w:r>
        <w:rPr>
          <w:spacing w:val="-5"/>
          <w:sz w:val="24"/>
        </w:rPr>
        <w:t xml:space="preserve">note exceptions. </w:t>
      </w:r>
      <w:r>
        <w:rPr>
          <w:b/>
          <w:spacing w:val="-5"/>
          <w:sz w:val="24"/>
        </w:rPr>
        <w:t xml:space="preserve">Unless Applicant </w:t>
      </w:r>
      <w:r>
        <w:rPr>
          <w:b/>
          <w:spacing w:val="-4"/>
          <w:sz w:val="24"/>
        </w:rPr>
        <w:t xml:space="preserve">notes </w:t>
      </w:r>
      <w:r>
        <w:rPr>
          <w:b/>
          <w:spacing w:val="-5"/>
          <w:sz w:val="24"/>
        </w:rPr>
        <w:t xml:space="preserve">exceptions </w:t>
      </w:r>
      <w:r>
        <w:rPr>
          <w:b/>
          <w:spacing w:val="-3"/>
          <w:sz w:val="24"/>
        </w:rPr>
        <w:t xml:space="preserve">in </w:t>
      </w:r>
      <w:r>
        <w:rPr>
          <w:b/>
          <w:spacing w:val="-4"/>
          <w:sz w:val="24"/>
        </w:rPr>
        <w:t xml:space="preserve">its </w:t>
      </w:r>
      <w:r>
        <w:rPr>
          <w:b/>
          <w:spacing w:val="-5"/>
          <w:sz w:val="24"/>
        </w:rPr>
        <w:t xml:space="preserve">Application, </w:t>
      </w:r>
      <w:r>
        <w:rPr>
          <w:b/>
          <w:spacing w:val="-4"/>
          <w:sz w:val="24"/>
        </w:rPr>
        <w:t xml:space="preserve">the State </w:t>
      </w:r>
      <w:r>
        <w:rPr>
          <w:b/>
          <w:spacing w:val="-5"/>
          <w:sz w:val="24"/>
        </w:rPr>
        <w:t xml:space="preserve">intends </w:t>
      </w:r>
      <w:r>
        <w:rPr>
          <w:b/>
          <w:spacing w:val="-3"/>
          <w:sz w:val="24"/>
        </w:rPr>
        <w:t xml:space="preserve">to </w:t>
      </w:r>
      <w:r>
        <w:rPr>
          <w:b/>
          <w:spacing w:val="-4"/>
          <w:sz w:val="24"/>
        </w:rPr>
        <w:t>enter into</w:t>
      </w:r>
      <w:r w:rsidR="00BC0841">
        <w:rPr>
          <w:b/>
          <w:sz w:val="24"/>
        </w:rPr>
        <w:t xml:space="preserve"> </w:t>
      </w:r>
      <w:r>
        <w:rPr>
          <w:b/>
          <w:sz w:val="24"/>
        </w:rPr>
        <w:t xml:space="preserve">a </w:t>
      </w:r>
      <w:r>
        <w:rPr>
          <w:b/>
          <w:spacing w:val="-5"/>
          <w:sz w:val="24"/>
        </w:rPr>
        <w:t xml:space="preserve">Grant with </w:t>
      </w:r>
      <w:r>
        <w:rPr>
          <w:b/>
          <w:spacing w:val="-4"/>
          <w:sz w:val="24"/>
        </w:rPr>
        <w:t xml:space="preserve">the </w:t>
      </w:r>
      <w:r>
        <w:rPr>
          <w:b/>
          <w:spacing w:val="-5"/>
          <w:sz w:val="24"/>
        </w:rPr>
        <w:t xml:space="preserve">successful Applicant </w:t>
      </w:r>
      <w:r>
        <w:rPr>
          <w:b/>
          <w:spacing w:val="-6"/>
          <w:sz w:val="24"/>
        </w:rPr>
        <w:t xml:space="preserve">substantially </w:t>
      </w:r>
      <w:r>
        <w:rPr>
          <w:b/>
          <w:spacing w:val="-3"/>
          <w:sz w:val="24"/>
        </w:rPr>
        <w:t xml:space="preserve">in </w:t>
      </w:r>
      <w:r>
        <w:rPr>
          <w:b/>
          <w:spacing w:val="-4"/>
          <w:sz w:val="24"/>
        </w:rPr>
        <w:t xml:space="preserve">the </w:t>
      </w:r>
      <w:r>
        <w:rPr>
          <w:b/>
          <w:spacing w:val="-5"/>
          <w:sz w:val="24"/>
        </w:rPr>
        <w:t xml:space="preserve">form </w:t>
      </w:r>
      <w:r>
        <w:rPr>
          <w:b/>
          <w:spacing w:val="-4"/>
          <w:sz w:val="24"/>
        </w:rPr>
        <w:t xml:space="preserve">set </w:t>
      </w:r>
      <w:r>
        <w:rPr>
          <w:b/>
          <w:spacing w:val="-5"/>
          <w:sz w:val="24"/>
        </w:rPr>
        <w:t xml:space="preserve">forth </w:t>
      </w:r>
      <w:r>
        <w:rPr>
          <w:b/>
          <w:spacing w:val="-3"/>
          <w:sz w:val="24"/>
        </w:rPr>
        <w:t xml:space="preserve">in </w:t>
      </w:r>
      <w:r>
        <w:rPr>
          <w:b/>
          <w:spacing w:val="-5"/>
          <w:sz w:val="24"/>
        </w:rPr>
        <w:t xml:space="preserve">Sample Grant (Attachment </w:t>
      </w:r>
      <w:r>
        <w:rPr>
          <w:b/>
          <w:spacing w:val="-4"/>
          <w:sz w:val="24"/>
        </w:rPr>
        <w:t xml:space="preserve">C). </w:t>
      </w:r>
      <w:r>
        <w:rPr>
          <w:spacing w:val="-3"/>
          <w:sz w:val="24"/>
        </w:rPr>
        <w:t xml:space="preserve">It </w:t>
      </w:r>
      <w:r>
        <w:rPr>
          <w:spacing w:val="-4"/>
          <w:sz w:val="24"/>
        </w:rPr>
        <w:t xml:space="preserve">may </w:t>
      </w:r>
      <w:r>
        <w:rPr>
          <w:spacing w:val="-3"/>
          <w:sz w:val="24"/>
        </w:rPr>
        <w:t xml:space="preserve">be </w:t>
      </w:r>
      <w:r>
        <w:rPr>
          <w:spacing w:val="-5"/>
          <w:sz w:val="24"/>
        </w:rPr>
        <w:t xml:space="preserve">possible </w:t>
      </w:r>
      <w:r>
        <w:rPr>
          <w:spacing w:val="-3"/>
          <w:sz w:val="24"/>
        </w:rPr>
        <w:t xml:space="preserve">to </w:t>
      </w:r>
      <w:r>
        <w:rPr>
          <w:spacing w:val="-5"/>
          <w:sz w:val="24"/>
        </w:rPr>
        <w:t xml:space="preserve">negotiate </w:t>
      </w:r>
      <w:r>
        <w:rPr>
          <w:spacing w:val="-4"/>
          <w:sz w:val="24"/>
        </w:rPr>
        <w:t xml:space="preserve">some </w:t>
      </w:r>
      <w:r>
        <w:rPr>
          <w:spacing w:val="-5"/>
          <w:sz w:val="24"/>
        </w:rPr>
        <w:t xml:space="preserve">provisions </w:t>
      </w:r>
      <w:r>
        <w:rPr>
          <w:spacing w:val="-3"/>
          <w:sz w:val="24"/>
        </w:rPr>
        <w:t xml:space="preserve">of </w:t>
      </w:r>
      <w:r>
        <w:rPr>
          <w:spacing w:val="-4"/>
          <w:sz w:val="24"/>
        </w:rPr>
        <w:t xml:space="preserve">the </w:t>
      </w:r>
      <w:r>
        <w:rPr>
          <w:spacing w:val="-5"/>
          <w:sz w:val="24"/>
        </w:rPr>
        <w:t xml:space="preserve">final Grant; however, </w:t>
      </w:r>
      <w:r>
        <w:rPr>
          <w:spacing w:val="-6"/>
          <w:sz w:val="24"/>
        </w:rPr>
        <w:t xml:space="preserve">many </w:t>
      </w:r>
      <w:r>
        <w:rPr>
          <w:spacing w:val="-5"/>
          <w:sz w:val="24"/>
        </w:rPr>
        <w:t xml:space="preserve">provisions cannot </w:t>
      </w:r>
      <w:r>
        <w:rPr>
          <w:spacing w:val="-4"/>
          <w:sz w:val="24"/>
        </w:rPr>
        <w:t xml:space="preserve">be </w:t>
      </w:r>
      <w:r>
        <w:rPr>
          <w:spacing w:val="-5"/>
          <w:sz w:val="24"/>
        </w:rPr>
        <w:t xml:space="preserve">changed. </w:t>
      </w:r>
      <w:r>
        <w:rPr>
          <w:spacing w:val="-6"/>
          <w:sz w:val="24"/>
        </w:rPr>
        <w:t xml:space="preserve">Applicant </w:t>
      </w:r>
      <w:r>
        <w:rPr>
          <w:spacing w:val="-3"/>
          <w:sz w:val="24"/>
        </w:rPr>
        <w:t xml:space="preserve">is </w:t>
      </w:r>
      <w:r>
        <w:rPr>
          <w:spacing w:val="-5"/>
          <w:sz w:val="24"/>
        </w:rPr>
        <w:t xml:space="preserve">cautioned that </w:t>
      </w:r>
      <w:r>
        <w:rPr>
          <w:spacing w:val="-4"/>
          <w:sz w:val="24"/>
        </w:rPr>
        <w:t xml:space="preserve">the </w:t>
      </w:r>
      <w:r>
        <w:rPr>
          <w:spacing w:val="-5"/>
          <w:sz w:val="24"/>
        </w:rPr>
        <w:t xml:space="preserve">State </w:t>
      </w:r>
      <w:r>
        <w:rPr>
          <w:spacing w:val="-4"/>
          <w:sz w:val="24"/>
        </w:rPr>
        <w:t xml:space="preserve">of </w:t>
      </w:r>
      <w:r>
        <w:rPr>
          <w:spacing w:val="-5"/>
          <w:sz w:val="24"/>
        </w:rPr>
        <w:t xml:space="preserve">Oregon believes </w:t>
      </w:r>
      <w:r>
        <w:rPr>
          <w:spacing w:val="-6"/>
          <w:sz w:val="24"/>
        </w:rPr>
        <w:t xml:space="preserve">modifications </w:t>
      </w:r>
      <w:r>
        <w:rPr>
          <w:spacing w:val="-3"/>
          <w:sz w:val="24"/>
        </w:rPr>
        <w:t xml:space="preserve">to </w:t>
      </w:r>
      <w:r>
        <w:rPr>
          <w:spacing w:val="-4"/>
          <w:sz w:val="24"/>
        </w:rPr>
        <w:t xml:space="preserve">the </w:t>
      </w:r>
      <w:r>
        <w:rPr>
          <w:spacing w:val="-5"/>
          <w:sz w:val="24"/>
        </w:rPr>
        <w:t xml:space="preserve">standard </w:t>
      </w:r>
      <w:r>
        <w:rPr>
          <w:spacing w:val="-6"/>
          <w:sz w:val="24"/>
        </w:rPr>
        <w:t xml:space="preserve">provisions </w:t>
      </w:r>
      <w:r>
        <w:rPr>
          <w:spacing w:val="-5"/>
          <w:sz w:val="24"/>
        </w:rPr>
        <w:t xml:space="preserve">constitute increased </w:t>
      </w:r>
      <w:r>
        <w:rPr>
          <w:spacing w:val="-4"/>
          <w:sz w:val="24"/>
        </w:rPr>
        <w:t xml:space="preserve">risk and </w:t>
      </w:r>
      <w:r>
        <w:rPr>
          <w:spacing w:val="-5"/>
          <w:sz w:val="24"/>
        </w:rPr>
        <w:t xml:space="preserve">increased cost </w:t>
      </w:r>
      <w:r>
        <w:rPr>
          <w:spacing w:val="-3"/>
          <w:sz w:val="24"/>
        </w:rPr>
        <w:t xml:space="preserve">to </w:t>
      </w:r>
      <w:r>
        <w:rPr>
          <w:spacing w:val="-4"/>
          <w:sz w:val="24"/>
        </w:rPr>
        <w:t xml:space="preserve">the </w:t>
      </w:r>
      <w:r>
        <w:rPr>
          <w:spacing w:val="-5"/>
          <w:sz w:val="24"/>
        </w:rPr>
        <w:t xml:space="preserve">State. </w:t>
      </w:r>
      <w:r>
        <w:rPr>
          <w:spacing w:val="-6"/>
          <w:sz w:val="24"/>
        </w:rPr>
        <w:t xml:space="preserve">Therefore, </w:t>
      </w:r>
      <w:r>
        <w:rPr>
          <w:spacing w:val="-5"/>
          <w:sz w:val="24"/>
        </w:rPr>
        <w:t xml:space="preserve">Agency </w:t>
      </w:r>
      <w:r>
        <w:rPr>
          <w:spacing w:val="-4"/>
          <w:sz w:val="24"/>
        </w:rPr>
        <w:t xml:space="preserve">will </w:t>
      </w:r>
      <w:r>
        <w:rPr>
          <w:spacing w:val="-5"/>
          <w:sz w:val="24"/>
        </w:rPr>
        <w:t xml:space="preserve">consider </w:t>
      </w:r>
      <w:r>
        <w:rPr>
          <w:spacing w:val="-4"/>
          <w:sz w:val="24"/>
        </w:rPr>
        <w:t xml:space="preserve">the </w:t>
      </w:r>
      <w:r>
        <w:rPr>
          <w:spacing w:val="-5"/>
          <w:sz w:val="24"/>
        </w:rPr>
        <w:t xml:space="preserve">Scope </w:t>
      </w:r>
      <w:r>
        <w:rPr>
          <w:spacing w:val="-3"/>
          <w:sz w:val="24"/>
        </w:rPr>
        <w:t xml:space="preserve">of </w:t>
      </w:r>
      <w:r>
        <w:rPr>
          <w:spacing w:val="-5"/>
          <w:sz w:val="24"/>
        </w:rPr>
        <w:t xml:space="preserve">requested exceptions </w:t>
      </w:r>
      <w:r>
        <w:rPr>
          <w:spacing w:val="-3"/>
          <w:sz w:val="24"/>
        </w:rPr>
        <w:t xml:space="preserve">in </w:t>
      </w:r>
      <w:r>
        <w:rPr>
          <w:spacing w:val="-4"/>
          <w:sz w:val="24"/>
        </w:rPr>
        <w:t xml:space="preserve">the </w:t>
      </w:r>
      <w:r>
        <w:rPr>
          <w:spacing w:val="-6"/>
          <w:sz w:val="24"/>
        </w:rPr>
        <w:t xml:space="preserve">evaluation </w:t>
      </w:r>
      <w:r>
        <w:rPr>
          <w:spacing w:val="-3"/>
          <w:sz w:val="24"/>
        </w:rPr>
        <w:t xml:space="preserve">of </w:t>
      </w:r>
      <w:r>
        <w:rPr>
          <w:spacing w:val="-6"/>
          <w:sz w:val="24"/>
        </w:rPr>
        <w:t>Applications.</w:t>
      </w:r>
    </w:p>
    <w:p w14:paraId="1E92EC8C" w14:textId="77777777" w:rsidR="006F5A02" w:rsidRDefault="009006B0">
      <w:pPr>
        <w:pStyle w:val="BodyText"/>
        <w:spacing w:before="239"/>
        <w:ind w:left="743" w:right="160"/>
      </w:pPr>
      <w:r>
        <w:rPr>
          <w:spacing w:val="-4"/>
        </w:rPr>
        <w:t xml:space="preserve">Any </w:t>
      </w:r>
      <w:r>
        <w:rPr>
          <w:spacing w:val="-6"/>
        </w:rPr>
        <w:t xml:space="preserve">Application </w:t>
      </w:r>
      <w:r>
        <w:rPr>
          <w:spacing w:val="-5"/>
        </w:rPr>
        <w:t xml:space="preserve">that </w:t>
      </w:r>
      <w:r>
        <w:rPr>
          <w:spacing w:val="-3"/>
        </w:rPr>
        <w:t xml:space="preserve">is </w:t>
      </w:r>
      <w:r>
        <w:rPr>
          <w:spacing w:val="-5"/>
        </w:rPr>
        <w:t xml:space="preserve">conditioned upon Agency’s </w:t>
      </w:r>
      <w:r>
        <w:rPr>
          <w:spacing w:val="-6"/>
        </w:rPr>
        <w:t xml:space="preserve">acceptance </w:t>
      </w:r>
      <w:r>
        <w:rPr>
          <w:spacing w:val="-3"/>
        </w:rPr>
        <w:t xml:space="preserve">of </w:t>
      </w:r>
      <w:r>
        <w:rPr>
          <w:spacing w:val="-4"/>
        </w:rPr>
        <w:t xml:space="preserve">any </w:t>
      </w:r>
      <w:r>
        <w:rPr>
          <w:spacing w:val="-5"/>
        </w:rPr>
        <w:t xml:space="preserve">other terms </w:t>
      </w:r>
      <w:r>
        <w:rPr>
          <w:spacing w:val="-4"/>
        </w:rPr>
        <w:t xml:space="preserve">and </w:t>
      </w:r>
      <w:r>
        <w:rPr>
          <w:spacing w:val="-5"/>
        </w:rPr>
        <w:t xml:space="preserve">conditions </w:t>
      </w:r>
      <w:r>
        <w:rPr>
          <w:spacing w:val="-6"/>
        </w:rPr>
        <w:t xml:space="preserve">may </w:t>
      </w:r>
      <w:r>
        <w:rPr>
          <w:spacing w:val="-3"/>
        </w:rPr>
        <w:t xml:space="preserve">be </w:t>
      </w:r>
      <w:r>
        <w:rPr>
          <w:spacing w:val="-5"/>
        </w:rPr>
        <w:t xml:space="preserve">rejected. </w:t>
      </w:r>
      <w:r>
        <w:rPr>
          <w:spacing w:val="-4"/>
        </w:rPr>
        <w:t xml:space="preserve">Any </w:t>
      </w:r>
      <w:r>
        <w:rPr>
          <w:spacing w:val="-5"/>
        </w:rPr>
        <w:t xml:space="preserve">subsequent negotiated changes </w:t>
      </w:r>
      <w:r>
        <w:rPr>
          <w:spacing w:val="-4"/>
        </w:rPr>
        <w:t xml:space="preserve">are </w:t>
      </w:r>
      <w:r>
        <w:rPr>
          <w:spacing w:val="-5"/>
        </w:rPr>
        <w:t xml:space="preserve">subject </w:t>
      </w:r>
      <w:r>
        <w:rPr>
          <w:spacing w:val="-3"/>
        </w:rPr>
        <w:t xml:space="preserve">to </w:t>
      </w:r>
      <w:r>
        <w:rPr>
          <w:spacing w:val="-5"/>
        </w:rPr>
        <w:t xml:space="preserve">prior approval </w:t>
      </w:r>
      <w:r>
        <w:rPr>
          <w:spacing w:val="-4"/>
        </w:rPr>
        <w:t xml:space="preserve">of the </w:t>
      </w:r>
      <w:r>
        <w:rPr>
          <w:spacing w:val="-5"/>
        </w:rPr>
        <w:t xml:space="preserve">Oregon Department </w:t>
      </w:r>
      <w:r>
        <w:rPr>
          <w:spacing w:val="-3"/>
        </w:rPr>
        <w:t xml:space="preserve">of </w:t>
      </w:r>
      <w:r>
        <w:rPr>
          <w:spacing w:val="-5"/>
        </w:rPr>
        <w:t>Justice.</w:t>
      </w:r>
    </w:p>
    <w:p w14:paraId="0589847D" w14:textId="77777777" w:rsidR="006F5A02" w:rsidRDefault="009006B0">
      <w:pPr>
        <w:pStyle w:val="BodyText"/>
        <w:spacing w:before="241"/>
        <w:ind w:left="743"/>
      </w:pPr>
      <w:r>
        <w:rPr>
          <w:spacing w:val="-4"/>
        </w:rPr>
        <w:t xml:space="preserve">All </w:t>
      </w:r>
      <w:r>
        <w:rPr>
          <w:spacing w:val="-5"/>
        </w:rPr>
        <w:t xml:space="preserve">items, except those listed below, </w:t>
      </w:r>
      <w:r>
        <w:rPr>
          <w:spacing w:val="-4"/>
        </w:rPr>
        <w:t xml:space="preserve">may </w:t>
      </w:r>
      <w:r>
        <w:rPr>
          <w:spacing w:val="-3"/>
        </w:rPr>
        <w:t xml:space="preserve">be </w:t>
      </w:r>
      <w:r>
        <w:rPr>
          <w:spacing w:val="-5"/>
        </w:rPr>
        <w:t xml:space="preserve">negotiated between Agency </w:t>
      </w:r>
      <w:r>
        <w:rPr>
          <w:spacing w:val="-4"/>
        </w:rPr>
        <w:t xml:space="preserve">and the </w:t>
      </w:r>
      <w:r>
        <w:rPr>
          <w:spacing w:val="-5"/>
        </w:rPr>
        <w:t xml:space="preserve">apparent </w:t>
      </w:r>
      <w:r>
        <w:rPr>
          <w:spacing w:val="-6"/>
        </w:rPr>
        <w:t xml:space="preserve">successful </w:t>
      </w:r>
      <w:r>
        <w:rPr>
          <w:spacing w:val="-5"/>
        </w:rPr>
        <w:t xml:space="preserve">Applicant </w:t>
      </w:r>
      <w:r>
        <w:rPr>
          <w:spacing w:val="-3"/>
        </w:rPr>
        <w:t xml:space="preserve">in </w:t>
      </w:r>
      <w:r>
        <w:rPr>
          <w:spacing w:val="-6"/>
        </w:rPr>
        <w:t xml:space="preserve">compliance </w:t>
      </w:r>
      <w:r>
        <w:rPr>
          <w:spacing w:val="-4"/>
        </w:rPr>
        <w:t xml:space="preserve">with </w:t>
      </w:r>
      <w:r>
        <w:rPr>
          <w:spacing w:val="-5"/>
        </w:rPr>
        <w:t>Oregon State laws:</w:t>
      </w:r>
    </w:p>
    <w:p w14:paraId="07AC69C8" w14:textId="77777777" w:rsidR="006F5A02" w:rsidRDefault="009006B0">
      <w:pPr>
        <w:pStyle w:val="ListParagraph"/>
        <w:numPr>
          <w:ilvl w:val="0"/>
          <w:numId w:val="2"/>
        </w:numPr>
        <w:tabs>
          <w:tab w:val="left" w:pos="1189"/>
          <w:tab w:val="left" w:pos="1190"/>
        </w:tabs>
        <w:spacing w:before="241"/>
        <w:ind w:hanging="361"/>
        <w:rPr>
          <w:sz w:val="24"/>
        </w:rPr>
      </w:pPr>
      <w:r>
        <w:rPr>
          <w:spacing w:val="-5"/>
          <w:sz w:val="24"/>
        </w:rPr>
        <w:t xml:space="preserve">Choice </w:t>
      </w:r>
      <w:r>
        <w:rPr>
          <w:spacing w:val="-3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law</w:t>
      </w:r>
    </w:p>
    <w:p w14:paraId="7C62E43C" w14:textId="77777777" w:rsidR="006F5A02" w:rsidRDefault="009006B0">
      <w:pPr>
        <w:pStyle w:val="ListParagraph"/>
        <w:numPr>
          <w:ilvl w:val="0"/>
          <w:numId w:val="2"/>
        </w:numPr>
        <w:tabs>
          <w:tab w:val="left" w:pos="1189"/>
          <w:tab w:val="left" w:pos="1190"/>
        </w:tabs>
        <w:spacing w:before="60"/>
        <w:ind w:hanging="361"/>
        <w:rPr>
          <w:sz w:val="24"/>
        </w:rPr>
      </w:pPr>
      <w:r>
        <w:rPr>
          <w:spacing w:val="-5"/>
          <w:sz w:val="24"/>
        </w:rPr>
        <w:t xml:space="preserve">Choice </w:t>
      </w:r>
      <w:r>
        <w:rPr>
          <w:spacing w:val="-3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venue</w:t>
      </w:r>
    </w:p>
    <w:p w14:paraId="78DAD60B" w14:textId="77777777" w:rsidR="006F5A02" w:rsidRDefault="009006B0">
      <w:pPr>
        <w:pStyle w:val="ListParagraph"/>
        <w:numPr>
          <w:ilvl w:val="0"/>
          <w:numId w:val="2"/>
        </w:numPr>
        <w:tabs>
          <w:tab w:val="left" w:pos="1189"/>
          <w:tab w:val="left" w:pos="1190"/>
        </w:tabs>
        <w:spacing w:before="60"/>
        <w:ind w:hanging="361"/>
        <w:rPr>
          <w:sz w:val="24"/>
        </w:rPr>
      </w:pPr>
      <w:r>
        <w:rPr>
          <w:spacing w:val="-6"/>
          <w:sz w:val="24"/>
        </w:rPr>
        <w:t>Constitutional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requirements</w:t>
      </w:r>
    </w:p>
    <w:p w14:paraId="7E5254C2" w14:textId="77777777" w:rsidR="006F5A02" w:rsidRDefault="009006B0">
      <w:pPr>
        <w:pStyle w:val="ListParagraph"/>
        <w:numPr>
          <w:ilvl w:val="0"/>
          <w:numId w:val="2"/>
        </w:numPr>
        <w:tabs>
          <w:tab w:val="left" w:pos="1189"/>
          <w:tab w:val="left" w:pos="1190"/>
        </w:tabs>
        <w:spacing w:before="60"/>
        <w:ind w:hanging="361"/>
        <w:rPr>
          <w:sz w:val="24"/>
        </w:rPr>
      </w:pPr>
      <w:r>
        <w:rPr>
          <w:spacing w:val="-4"/>
          <w:sz w:val="24"/>
        </w:rPr>
        <w:t xml:space="preserve">All </w:t>
      </w:r>
      <w:r>
        <w:rPr>
          <w:spacing w:val="-6"/>
          <w:sz w:val="24"/>
        </w:rPr>
        <w:t xml:space="preserve">applicable </w:t>
      </w:r>
      <w:r>
        <w:rPr>
          <w:spacing w:val="-5"/>
          <w:sz w:val="24"/>
        </w:rPr>
        <w:t xml:space="preserve">federal </w:t>
      </w:r>
      <w:r>
        <w:rPr>
          <w:spacing w:val="-4"/>
          <w:sz w:val="24"/>
        </w:rPr>
        <w:t xml:space="preserve">and </w:t>
      </w:r>
      <w:r>
        <w:rPr>
          <w:spacing w:val="-5"/>
          <w:sz w:val="24"/>
        </w:rPr>
        <w:t>State</w:t>
      </w:r>
      <w:r>
        <w:rPr>
          <w:spacing w:val="-32"/>
          <w:sz w:val="24"/>
        </w:rPr>
        <w:t xml:space="preserve"> </w:t>
      </w:r>
      <w:r>
        <w:rPr>
          <w:spacing w:val="-6"/>
          <w:sz w:val="24"/>
        </w:rPr>
        <w:t>requirements</w:t>
      </w:r>
    </w:p>
    <w:p w14:paraId="378AA4EB" w14:textId="77777777" w:rsidR="006F5A02" w:rsidRDefault="009006B0">
      <w:pPr>
        <w:pStyle w:val="BodyText"/>
        <w:spacing w:before="239"/>
        <w:ind w:left="743" w:right="227"/>
      </w:pPr>
      <w:r>
        <w:rPr>
          <w:spacing w:val="-3"/>
        </w:rPr>
        <w:t xml:space="preserve">In </w:t>
      </w:r>
      <w:r>
        <w:rPr>
          <w:spacing w:val="-4"/>
        </w:rPr>
        <w:t xml:space="preserve">the </w:t>
      </w:r>
      <w:r>
        <w:rPr>
          <w:spacing w:val="-5"/>
        </w:rPr>
        <w:t xml:space="preserve">event </w:t>
      </w:r>
      <w:r>
        <w:rPr>
          <w:spacing w:val="-4"/>
        </w:rPr>
        <w:t xml:space="preserve">that the </w:t>
      </w:r>
      <w:r>
        <w:rPr>
          <w:spacing w:val="-5"/>
        </w:rPr>
        <w:t xml:space="preserve">parties have </w:t>
      </w:r>
      <w:r>
        <w:rPr>
          <w:spacing w:val="-4"/>
        </w:rPr>
        <w:t xml:space="preserve">not </w:t>
      </w:r>
      <w:r>
        <w:rPr>
          <w:spacing w:val="-5"/>
        </w:rPr>
        <w:t xml:space="preserve">reached </w:t>
      </w:r>
      <w:r>
        <w:rPr>
          <w:spacing w:val="-6"/>
        </w:rPr>
        <w:t xml:space="preserve">mutually </w:t>
      </w:r>
      <w:r>
        <w:rPr>
          <w:spacing w:val="-5"/>
        </w:rPr>
        <w:t xml:space="preserve">agreeable terms within </w:t>
      </w:r>
      <w:r>
        <w:t xml:space="preserve">5 </w:t>
      </w:r>
      <w:r>
        <w:rPr>
          <w:spacing w:val="-5"/>
        </w:rPr>
        <w:t xml:space="preserve">calendar </w:t>
      </w:r>
      <w:r>
        <w:rPr>
          <w:spacing w:val="-6"/>
        </w:rPr>
        <w:t xml:space="preserve">days, </w:t>
      </w:r>
      <w:r>
        <w:rPr>
          <w:spacing w:val="-5"/>
        </w:rPr>
        <w:t xml:space="preserve">Agency </w:t>
      </w:r>
      <w:r>
        <w:rPr>
          <w:spacing w:val="-4"/>
        </w:rPr>
        <w:t xml:space="preserve">may </w:t>
      </w:r>
      <w:r>
        <w:rPr>
          <w:spacing w:val="-5"/>
        </w:rPr>
        <w:t xml:space="preserve">terminate </w:t>
      </w:r>
      <w:r>
        <w:rPr>
          <w:spacing w:val="-6"/>
        </w:rPr>
        <w:t>negotiations.</w:t>
      </w:r>
    </w:p>
    <w:p w14:paraId="5CE58A62" w14:textId="77777777" w:rsidR="006F5A02" w:rsidRDefault="006F5A02">
      <w:pPr>
        <w:pStyle w:val="BodyText"/>
        <w:spacing w:before="9"/>
        <w:rPr>
          <w:sz w:val="30"/>
        </w:rPr>
      </w:pPr>
    </w:p>
    <w:p w14:paraId="6CFAC896" w14:textId="77777777" w:rsidR="006F5A02" w:rsidRDefault="009006B0">
      <w:pPr>
        <w:pStyle w:val="Heading2"/>
        <w:tabs>
          <w:tab w:val="left" w:pos="1909"/>
        </w:tabs>
      </w:pPr>
      <w:bookmarkStart w:id="25" w:name="SECTION_5:_ADDITIONAL_INFORMATION"/>
      <w:bookmarkStart w:id="26" w:name="_bookmark20"/>
      <w:bookmarkEnd w:id="25"/>
      <w:bookmarkEnd w:id="26"/>
      <w:r>
        <w:rPr>
          <w:spacing w:val="-5"/>
        </w:rPr>
        <w:t>SECTION</w:t>
      </w:r>
      <w:r>
        <w:rPr>
          <w:spacing w:val="-10"/>
        </w:rPr>
        <w:t xml:space="preserve"> </w:t>
      </w:r>
      <w:r>
        <w:rPr>
          <w:spacing w:val="-3"/>
        </w:rPr>
        <w:t>5:</w:t>
      </w:r>
      <w:r>
        <w:rPr>
          <w:spacing w:val="-3"/>
        </w:rPr>
        <w:tab/>
      </w:r>
      <w:r>
        <w:rPr>
          <w:spacing w:val="-6"/>
        </w:rPr>
        <w:t>ADDITIONAL</w:t>
      </w:r>
      <w:r>
        <w:rPr>
          <w:spacing w:val="-9"/>
        </w:rPr>
        <w:t xml:space="preserve"> INFORMATION</w:t>
      </w:r>
    </w:p>
    <w:p w14:paraId="6BEE0D6A" w14:textId="77777777" w:rsidR="006F5A02" w:rsidRDefault="009006B0">
      <w:pPr>
        <w:pStyle w:val="Heading3"/>
        <w:numPr>
          <w:ilvl w:val="1"/>
          <w:numId w:val="1"/>
        </w:numPr>
        <w:tabs>
          <w:tab w:val="left" w:pos="757"/>
          <w:tab w:val="left" w:pos="758"/>
        </w:tabs>
        <w:spacing w:before="239"/>
      </w:pPr>
      <w:bookmarkStart w:id="27" w:name="_bookmark21"/>
      <w:bookmarkEnd w:id="27"/>
      <w:r>
        <w:rPr>
          <w:spacing w:val="-5"/>
        </w:rPr>
        <w:t xml:space="preserve">GOVERNING LAWS </w:t>
      </w:r>
      <w:r>
        <w:rPr>
          <w:spacing w:val="-4"/>
        </w:rPr>
        <w:t>AND</w:t>
      </w:r>
      <w:r>
        <w:rPr>
          <w:spacing w:val="-21"/>
        </w:rPr>
        <w:t xml:space="preserve"> </w:t>
      </w:r>
      <w:r>
        <w:rPr>
          <w:spacing w:val="-6"/>
        </w:rPr>
        <w:t>REGULATIONS</w:t>
      </w:r>
    </w:p>
    <w:p w14:paraId="26857D24" w14:textId="77777777" w:rsidR="006F5A02" w:rsidRDefault="009006B0">
      <w:pPr>
        <w:pStyle w:val="BodyText"/>
        <w:spacing w:before="240"/>
        <w:ind w:left="743" w:right="174"/>
      </w:pPr>
      <w:r>
        <w:rPr>
          <w:spacing w:val="-4"/>
        </w:rPr>
        <w:t xml:space="preserve">This </w:t>
      </w:r>
      <w:r>
        <w:rPr>
          <w:spacing w:val="-5"/>
        </w:rPr>
        <w:t xml:space="preserve">RFA </w:t>
      </w:r>
      <w:r>
        <w:rPr>
          <w:spacing w:val="-3"/>
        </w:rPr>
        <w:t xml:space="preserve">is </w:t>
      </w:r>
      <w:r>
        <w:rPr>
          <w:spacing w:val="-5"/>
        </w:rPr>
        <w:t xml:space="preserve">governed </w:t>
      </w:r>
      <w:r>
        <w:rPr>
          <w:spacing w:val="-3"/>
        </w:rPr>
        <w:t xml:space="preserve">by </w:t>
      </w:r>
      <w:r>
        <w:rPr>
          <w:spacing w:val="-4"/>
        </w:rPr>
        <w:t xml:space="preserve">the </w:t>
      </w:r>
      <w:r>
        <w:rPr>
          <w:spacing w:val="-5"/>
        </w:rPr>
        <w:t xml:space="preserve">laws </w:t>
      </w:r>
      <w:r>
        <w:rPr>
          <w:spacing w:val="-4"/>
        </w:rPr>
        <w:t xml:space="preserve">of the </w:t>
      </w:r>
      <w:r>
        <w:rPr>
          <w:spacing w:val="-5"/>
        </w:rPr>
        <w:t xml:space="preserve">State </w:t>
      </w:r>
      <w:r>
        <w:rPr>
          <w:spacing w:val="-3"/>
        </w:rPr>
        <w:t xml:space="preserve">of </w:t>
      </w:r>
      <w:r>
        <w:rPr>
          <w:spacing w:val="-5"/>
        </w:rPr>
        <w:t xml:space="preserve">Oregon. Venue </w:t>
      </w:r>
      <w:r>
        <w:rPr>
          <w:spacing w:val="-4"/>
        </w:rPr>
        <w:t xml:space="preserve">for any </w:t>
      </w:r>
      <w:r>
        <w:rPr>
          <w:spacing w:val="-6"/>
        </w:rPr>
        <w:t xml:space="preserve">administrative </w:t>
      </w:r>
      <w:r>
        <w:rPr>
          <w:spacing w:val="-3"/>
        </w:rPr>
        <w:t xml:space="preserve">or </w:t>
      </w:r>
      <w:r>
        <w:rPr>
          <w:spacing w:val="-6"/>
        </w:rPr>
        <w:t xml:space="preserve">judicial </w:t>
      </w:r>
      <w:r>
        <w:rPr>
          <w:spacing w:val="-5"/>
        </w:rPr>
        <w:t>action</w:t>
      </w:r>
      <w:r>
        <w:rPr>
          <w:spacing w:val="-10"/>
        </w:rPr>
        <w:t xml:space="preserve"> </w:t>
      </w:r>
      <w:r>
        <w:rPr>
          <w:spacing w:val="-5"/>
        </w:rPr>
        <w:t>relating</w:t>
      </w:r>
      <w:r>
        <w:rPr>
          <w:spacing w:val="-9"/>
        </w:rPr>
        <w:t xml:space="preserve"> </w:t>
      </w:r>
      <w:r>
        <w:rPr>
          <w:spacing w:val="-3"/>
        </w:rPr>
        <w:t>to</w:t>
      </w:r>
      <w:r>
        <w:rPr>
          <w:spacing w:val="-8"/>
        </w:rPr>
        <w:t xml:space="preserve"> </w:t>
      </w:r>
      <w:r>
        <w:rPr>
          <w:spacing w:val="-5"/>
        </w:rPr>
        <w:t>this</w:t>
      </w:r>
      <w:r>
        <w:rPr>
          <w:spacing w:val="-8"/>
        </w:rPr>
        <w:t xml:space="preserve"> </w:t>
      </w:r>
      <w:r>
        <w:rPr>
          <w:spacing w:val="-5"/>
        </w:rPr>
        <w:t>RFA,</w:t>
      </w:r>
      <w:r>
        <w:rPr>
          <w:spacing w:val="-8"/>
        </w:rPr>
        <w:t xml:space="preserve"> </w:t>
      </w:r>
      <w:r>
        <w:rPr>
          <w:spacing w:val="-6"/>
        </w:rPr>
        <w:t>evaluation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5"/>
        </w:rPr>
        <w:t>award</w:t>
      </w:r>
      <w:r>
        <w:rPr>
          <w:spacing w:val="-9"/>
        </w:rPr>
        <w:t xml:space="preserve"> </w:t>
      </w:r>
      <w:r>
        <w:rPr>
          <w:spacing w:val="-3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5"/>
        </w:rPr>
        <w:t>Circuit</w:t>
      </w:r>
      <w:r>
        <w:rPr>
          <w:spacing w:val="-8"/>
        </w:rPr>
        <w:t xml:space="preserve"> </w:t>
      </w:r>
      <w:r>
        <w:rPr>
          <w:spacing w:val="-5"/>
        </w:rPr>
        <w:t>Court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5"/>
        </w:rPr>
        <w:t>Marion</w:t>
      </w:r>
      <w:r>
        <w:rPr>
          <w:spacing w:val="-9"/>
        </w:rPr>
        <w:t xml:space="preserve"> </w:t>
      </w:r>
      <w:r>
        <w:rPr>
          <w:spacing w:val="-5"/>
        </w:rPr>
        <w:t>County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5"/>
        </w:rPr>
        <w:t>State</w:t>
      </w:r>
      <w:r>
        <w:rPr>
          <w:spacing w:val="-8"/>
        </w:rPr>
        <w:t xml:space="preserve"> </w:t>
      </w:r>
      <w:r>
        <w:rPr>
          <w:spacing w:val="-4"/>
        </w:rPr>
        <w:t xml:space="preserve">of </w:t>
      </w:r>
      <w:r>
        <w:rPr>
          <w:spacing w:val="-5"/>
        </w:rPr>
        <w:t xml:space="preserve">Oregon; provided, however, </w:t>
      </w:r>
      <w:r>
        <w:rPr>
          <w:spacing w:val="-3"/>
        </w:rPr>
        <w:t xml:space="preserve">if </w:t>
      </w:r>
      <w:r>
        <w:t xml:space="preserve">a </w:t>
      </w:r>
      <w:r>
        <w:rPr>
          <w:spacing w:val="-5"/>
        </w:rPr>
        <w:t xml:space="preserve">proceeding must </w:t>
      </w:r>
      <w:r>
        <w:rPr>
          <w:spacing w:val="-3"/>
        </w:rPr>
        <w:t xml:space="preserve">be </w:t>
      </w:r>
      <w:r>
        <w:rPr>
          <w:spacing w:val="-5"/>
        </w:rPr>
        <w:t xml:space="preserve">brought </w:t>
      </w:r>
      <w:r>
        <w:rPr>
          <w:spacing w:val="-3"/>
        </w:rPr>
        <w:t xml:space="preserve">in </w:t>
      </w:r>
      <w:r>
        <w:t xml:space="preserve">a </w:t>
      </w:r>
      <w:r>
        <w:rPr>
          <w:spacing w:val="-5"/>
        </w:rPr>
        <w:t xml:space="preserve">federal forum, then </w:t>
      </w:r>
      <w:r>
        <w:rPr>
          <w:spacing w:val="-3"/>
        </w:rPr>
        <w:t xml:space="preserve">it </w:t>
      </w:r>
      <w:r>
        <w:rPr>
          <w:spacing w:val="-5"/>
        </w:rPr>
        <w:t xml:space="preserve">must </w:t>
      </w:r>
      <w:r>
        <w:rPr>
          <w:spacing w:val="-3"/>
        </w:rPr>
        <w:t xml:space="preserve">be </w:t>
      </w:r>
      <w:r>
        <w:rPr>
          <w:spacing w:val="-5"/>
        </w:rPr>
        <w:t xml:space="preserve">brought </w:t>
      </w:r>
      <w:r>
        <w:rPr>
          <w:spacing w:val="-4"/>
        </w:rPr>
        <w:t xml:space="preserve">and </w:t>
      </w:r>
      <w:r>
        <w:rPr>
          <w:spacing w:val="-5"/>
        </w:rPr>
        <w:t xml:space="preserve">conducted solely </w:t>
      </w:r>
      <w:r>
        <w:rPr>
          <w:spacing w:val="-4"/>
        </w:rPr>
        <w:t xml:space="preserve">and </w:t>
      </w:r>
      <w:r>
        <w:rPr>
          <w:spacing w:val="-6"/>
        </w:rPr>
        <w:t xml:space="preserve">exclusively </w:t>
      </w:r>
      <w:r>
        <w:rPr>
          <w:spacing w:val="-5"/>
        </w:rPr>
        <w:t xml:space="preserve">within </w:t>
      </w:r>
      <w:r>
        <w:rPr>
          <w:spacing w:val="-4"/>
        </w:rPr>
        <w:t xml:space="preserve">the </w:t>
      </w:r>
      <w:r>
        <w:rPr>
          <w:spacing w:val="-5"/>
        </w:rPr>
        <w:t xml:space="preserve">United States District Court </w:t>
      </w:r>
      <w:r>
        <w:rPr>
          <w:spacing w:val="-4"/>
        </w:rPr>
        <w:t xml:space="preserve">for the </w:t>
      </w:r>
      <w:r>
        <w:rPr>
          <w:spacing w:val="-5"/>
        </w:rPr>
        <w:t xml:space="preserve">District </w:t>
      </w:r>
      <w:r>
        <w:rPr>
          <w:spacing w:val="-3"/>
        </w:rPr>
        <w:t>of</w:t>
      </w:r>
      <w:r>
        <w:rPr>
          <w:spacing w:val="-9"/>
        </w:rPr>
        <w:t xml:space="preserve"> </w:t>
      </w:r>
      <w:r>
        <w:rPr>
          <w:spacing w:val="-5"/>
        </w:rPr>
        <w:t>Oregon.</w:t>
      </w:r>
      <w:r>
        <w:rPr>
          <w:spacing w:val="-10"/>
        </w:rPr>
        <w:t xml:space="preserve"> </w:t>
      </w:r>
      <w:r>
        <w:rPr>
          <w:spacing w:val="-3"/>
        </w:rPr>
        <w:t>In</w:t>
      </w:r>
      <w:r>
        <w:rPr>
          <w:spacing w:val="-9"/>
        </w:rPr>
        <w:t xml:space="preserve"> </w:t>
      </w:r>
      <w:r>
        <w:rPr>
          <w:spacing w:val="-3"/>
        </w:rPr>
        <w:t>no</w:t>
      </w:r>
      <w:r>
        <w:rPr>
          <w:spacing w:val="-10"/>
        </w:rPr>
        <w:t xml:space="preserve"> </w:t>
      </w:r>
      <w:r>
        <w:rPr>
          <w:spacing w:val="-5"/>
        </w:rPr>
        <w:t>event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9"/>
        </w:rPr>
        <w:t xml:space="preserve"> </w:t>
      </w:r>
      <w:r>
        <w:rPr>
          <w:spacing w:val="-5"/>
        </w:rPr>
        <w:t>this</w:t>
      </w:r>
      <w:r>
        <w:rPr>
          <w:spacing w:val="-8"/>
        </w:rPr>
        <w:t xml:space="preserve"> </w:t>
      </w:r>
      <w:r>
        <w:rPr>
          <w:spacing w:val="-5"/>
        </w:rPr>
        <w:t>Section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5"/>
        </w:rPr>
        <w:t>construed</w:t>
      </w:r>
      <w:r>
        <w:rPr>
          <w:spacing w:val="-10"/>
        </w:rPr>
        <w:t xml:space="preserve"> </w:t>
      </w:r>
      <w:r>
        <w:rPr>
          <w:spacing w:val="-3"/>
        </w:rPr>
        <w:t>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5"/>
        </w:rPr>
        <w:t>waiver</w:t>
      </w:r>
      <w:r>
        <w:rPr>
          <w:spacing w:val="-9"/>
        </w:rPr>
        <w:t xml:space="preserve"> </w:t>
      </w:r>
      <w:r>
        <w:rPr>
          <w:spacing w:val="-3"/>
        </w:rPr>
        <w:t>by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5"/>
        </w:rPr>
        <w:t>State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5"/>
        </w:rPr>
        <w:t>Oregon</w:t>
      </w:r>
      <w:r>
        <w:rPr>
          <w:spacing w:val="-8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any</w:t>
      </w:r>
      <w:r>
        <w:rPr>
          <w:spacing w:val="-10"/>
        </w:rPr>
        <w:t xml:space="preserve"> </w:t>
      </w:r>
      <w:r>
        <w:rPr>
          <w:spacing w:val="-4"/>
        </w:rPr>
        <w:t>form</w:t>
      </w:r>
      <w:r>
        <w:rPr>
          <w:spacing w:val="-9"/>
        </w:rPr>
        <w:t xml:space="preserve"> </w:t>
      </w:r>
      <w:r>
        <w:rPr>
          <w:spacing w:val="-3"/>
        </w:rPr>
        <w:t xml:space="preserve">of </w:t>
      </w:r>
      <w:r>
        <w:rPr>
          <w:spacing w:val="-5"/>
        </w:rPr>
        <w:t xml:space="preserve">defense </w:t>
      </w:r>
      <w:r>
        <w:rPr>
          <w:spacing w:val="-3"/>
        </w:rPr>
        <w:t xml:space="preserve">or </w:t>
      </w:r>
      <w:r>
        <w:rPr>
          <w:spacing w:val="-5"/>
        </w:rPr>
        <w:t xml:space="preserve">immunity, whether sovereign immunity, governmental immunity, immunity based </w:t>
      </w:r>
      <w:r>
        <w:rPr>
          <w:spacing w:val="-4"/>
        </w:rPr>
        <w:t xml:space="preserve">on the </w:t>
      </w:r>
      <w:r>
        <w:rPr>
          <w:spacing w:val="-5"/>
        </w:rPr>
        <w:t xml:space="preserve">eleventh amendment </w:t>
      </w:r>
      <w:r>
        <w:rPr>
          <w:spacing w:val="-3"/>
        </w:rPr>
        <w:t xml:space="preserve">to </w:t>
      </w:r>
      <w:r>
        <w:rPr>
          <w:spacing w:val="-4"/>
        </w:rPr>
        <w:t xml:space="preserve">the </w:t>
      </w:r>
      <w:r>
        <w:rPr>
          <w:spacing w:val="-6"/>
        </w:rPr>
        <w:t xml:space="preserve">Constitution </w:t>
      </w:r>
      <w:r>
        <w:rPr>
          <w:spacing w:val="-3"/>
        </w:rPr>
        <w:t xml:space="preserve">of </w:t>
      </w:r>
      <w:r>
        <w:rPr>
          <w:spacing w:val="-4"/>
        </w:rPr>
        <w:t xml:space="preserve">the </w:t>
      </w:r>
      <w:r>
        <w:rPr>
          <w:spacing w:val="-5"/>
        </w:rPr>
        <w:t xml:space="preserve">United States </w:t>
      </w:r>
      <w:r>
        <w:rPr>
          <w:spacing w:val="-3"/>
        </w:rPr>
        <w:t xml:space="preserve">or </w:t>
      </w:r>
      <w:r>
        <w:rPr>
          <w:spacing w:val="-5"/>
        </w:rPr>
        <w:t xml:space="preserve">otherwise, </w:t>
      </w:r>
      <w:r>
        <w:rPr>
          <w:spacing w:val="-3"/>
        </w:rPr>
        <w:t xml:space="preserve">to or </w:t>
      </w:r>
      <w:r>
        <w:rPr>
          <w:spacing w:val="-4"/>
        </w:rPr>
        <w:t xml:space="preserve">from any </w:t>
      </w:r>
      <w:r>
        <w:rPr>
          <w:spacing w:val="-5"/>
        </w:rPr>
        <w:t xml:space="preserve">Claim </w:t>
      </w:r>
      <w:r>
        <w:rPr>
          <w:spacing w:val="-4"/>
        </w:rPr>
        <w:t xml:space="preserve">or from the </w:t>
      </w:r>
      <w:r>
        <w:rPr>
          <w:spacing w:val="-5"/>
        </w:rPr>
        <w:t xml:space="preserve">jurisdiction </w:t>
      </w:r>
      <w:r>
        <w:rPr>
          <w:spacing w:val="-4"/>
        </w:rPr>
        <w:t>of any</w:t>
      </w:r>
      <w:r>
        <w:rPr>
          <w:spacing w:val="-36"/>
        </w:rPr>
        <w:t xml:space="preserve"> </w:t>
      </w:r>
      <w:r>
        <w:rPr>
          <w:spacing w:val="-6"/>
        </w:rPr>
        <w:t>court.</w:t>
      </w:r>
    </w:p>
    <w:p w14:paraId="6A1E9BA0" w14:textId="77777777" w:rsidR="006F5A02" w:rsidRDefault="009006B0">
      <w:pPr>
        <w:pStyle w:val="Heading3"/>
        <w:numPr>
          <w:ilvl w:val="1"/>
          <w:numId w:val="1"/>
        </w:numPr>
        <w:tabs>
          <w:tab w:val="left" w:pos="757"/>
          <w:tab w:val="left" w:pos="758"/>
        </w:tabs>
      </w:pPr>
      <w:bookmarkStart w:id="28" w:name="_bookmark22"/>
      <w:bookmarkEnd w:id="28"/>
      <w:r>
        <w:rPr>
          <w:spacing w:val="-6"/>
        </w:rPr>
        <w:t xml:space="preserve">OWNERSHIP/PERMISSION </w:t>
      </w:r>
      <w:r>
        <w:rPr>
          <w:spacing w:val="-3"/>
        </w:rPr>
        <w:t xml:space="preserve">TO </w:t>
      </w:r>
      <w:r>
        <w:rPr>
          <w:spacing w:val="-4"/>
        </w:rPr>
        <w:t>USE</w:t>
      </w:r>
      <w:r>
        <w:rPr>
          <w:spacing w:val="-22"/>
        </w:rPr>
        <w:t xml:space="preserve"> </w:t>
      </w:r>
      <w:r>
        <w:rPr>
          <w:spacing w:val="-6"/>
        </w:rPr>
        <w:t>MATERIALS</w:t>
      </w:r>
    </w:p>
    <w:p w14:paraId="33454941" w14:textId="77777777" w:rsidR="006F5A02" w:rsidRDefault="009006B0">
      <w:pPr>
        <w:pStyle w:val="BodyText"/>
        <w:spacing w:before="240"/>
        <w:ind w:left="743" w:right="197"/>
      </w:pPr>
      <w:r>
        <w:rPr>
          <w:spacing w:val="-4"/>
        </w:rPr>
        <w:t xml:space="preserve">All </w:t>
      </w:r>
      <w:r>
        <w:rPr>
          <w:spacing w:val="-6"/>
        </w:rPr>
        <w:t xml:space="preserve">Applications </w:t>
      </w:r>
      <w:r>
        <w:rPr>
          <w:spacing w:val="-5"/>
        </w:rPr>
        <w:t xml:space="preserve">submitted </w:t>
      </w:r>
      <w:r>
        <w:rPr>
          <w:spacing w:val="-3"/>
        </w:rPr>
        <w:t xml:space="preserve">in </w:t>
      </w:r>
      <w:r>
        <w:rPr>
          <w:spacing w:val="-5"/>
        </w:rPr>
        <w:t xml:space="preserve">response </w:t>
      </w:r>
      <w:r>
        <w:rPr>
          <w:spacing w:val="-3"/>
        </w:rPr>
        <w:t xml:space="preserve">to </w:t>
      </w:r>
      <w:r>
        <w:rPr>
          <w:spacing w:val="-5"/>
        </w:rPr>
        <w:t xml:space="preserve">this RFA become </w:t>
      </w:r>
      <w:r>
        <w:rPr>
          <w:spacing w:val="-4"/>
        </w:rPr>
        <w:t xml:space="preserve">the </w:t>
      </w:r>
      <w:r>
        <w:rPr>
          <w:spacing w:val="-5"/>
        </w:rPr>
        <w:t xml:space="preserve">property </w:t>
      </w:r>
      <w:r>
        <w:rPr>
          <w:spacing w:val="-4"/>
        </w:rPr>
        <w:t xml:space="preserve">of </w:t>
      </w:r>
      <w:r>
        <w:rPr>
          <w:spacing w:val="-5"/>
        </w:rPr>
        <w:t xml:space="preserve">Agency. </w:t>
      </w:r>
      <w:r>
        <w:rPr>
          <w:spacing w:val="-4"/>
        </w:rPr>
        <w:t xml:space="preserve">By </w:t>
      </w:r>
      <w:r>
        <w:rPr>
          <w:spacing w:val="-5"/>
        </w:rPr>
        <w:t xml:space="preserve">submitting an Application </w:t>
      </w:r>
      <w:r>
        <w:rPr>
          <w:spacing w:val="-3"/>
        </w:rPr>
        <w:t xml:space="preserve">in </w:t>
      </w:r>
      <w:r>
        <w:rPr>
          <w:spacing w:val="-5"/>
        </w:rPr>
        <w:t xml:space="preserve">response </w:t>
      </w:r>
      <w:r>
        <w:rPr>
          <w:spacing w:val="-3"/>
        </w:rPr>
        <w:t xml:space="preserve">to </w:t>
      </w:r>
      <w:r>
        <w:rPr>
          <w:spacing w:val="-5"/>
        </w:rPr>
        <w:t xml:space="preserve">this RFA, Applicant grants </w:t>
      </w:r>
      <w:r>
        <w:rPr>
          <w:spacing w:val="-4"/>
        </w:rPr>
        <w:t xml:space="preserve">the </w:t>
      </w:r>
      <w:r>
        <w:rPr>
          <w:spacing w:val="-5"/>
        </w:rPr>
        <w:t xml:space="preserve">State </w:t>
      </w:r>
      <w:r>
        <w:t xml:space="preserve">a </w:t>
      </w:r>
      <w:r>
        <w:rPr>
          <w:spacing w:val="-6"/>
        </w:rPr>
        <w:t xml:space="preserve">non-exclusive, perpetual, </w:t>
      </w:r>
      <w:r>
        <w:rPr>
          <w:spacing w:val="-5"/>
        </w:rPr>
        <w:t>irrevocable,</w:t>
      </w:r>
      <w:r>
        <w:rPr>
          <w:spacing w:val="-10"/>
        </w:rPr>
        <w:t xml:space="preserve"> </w:t>
      </w:r>
      <w:r>
        <w:rPr>
          <w:spacing w:val="-5"/>
        </w:rPr>
        <w:t>royalty-free</w:t>
      </w:r>
      <w:r>
        <w:rPr>
          <w:spacing w:val="-10"/>
        </w:rPr>
        <w:t xml:space="preserve"> </w:t>
      </w:r>
      <w:r>
        <w:rPr>
          <w:spacing w:val="-5"/>
        </w:rPr>
        <w:t>license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5"/>
        </w:rPr>
        <w:t>rights</w:t>
      </w:r>
      <w:r>
        <w:rPr>
          <w:spacing w:val="-9"/>
        </w:rPr>
        <w:t xml:space="preserve"> </w:t>
      </w:r>
      <w:r>
        <w:rPr>
          <w:spacing w:val="-3"/>
        </w:rPr>
        <w:t>to</w:t>
      </w:r>
      <w:r>
        <w:rPr>
          <w:spacing w:val="-11"/>
        </w:rPr>
        <w:t xml:space="preserve"> </w:t>
      </w:r>
      <w:r>
        <w:rPr>
          <w:spacing w:val="-5"/>
        </w:rPr>
        <w:t>copy,</w:t>
      </w:r>
      <w:r>
        <w:rPr>
          <w:spacing w:val="-9"/>
        </w:rPr>
        <w:t xml:space="preserve"> </w:t>
      </w:r>
      <w:r>
        <w:rPr>
          <w:spacing w:val="-5"/>
        </w:rPr>
        <w:t>distribute,</w:t>
      </w:r>
      <w:r>
        <w:rPr>
          <w:spacing w:val="-9"/>
        </w:rPr>
        <w:t xml:space="preserve"> </w:t>
      </w:r>
      <w:r>
        <w:rPr>
          <w:spacing w:val="-5"/>
        </w:rPr>
        <w:t>display,</w:t>
      </w:r>
      <w:r>
        <w:rPr>
          <w:spacing w:val="-10"/>
        </w:rPr>
        <w:t xml:space="preserve"> </w:t>
      </w:r>
      <w:r>
        <w:rPr>
          <w:spacing w:val="-5"/>
        </w:rPr>
        <w:t>prepare</w:t>
      </w:r>
      <w:r>
        <w:rPr>
          <w:spacing w:val="-9"/>
        </w:rPr>
        <w:t xml:space="preserve"> </w:t>
      </w:r>
      <w:r>
        <w:rPr>
          <w:spacing w:val="-5"/>
        </w:rPr>
        <w:t>derivative</w:t>
      </w:r>
      <w:r>
        <w:rPr>
          <w:spacing w:val="-9"/>
        </w:rPr>
        <w:t xml:space="preserve"> </w:t>
      </w:r>
      <w:r>
        <w:rPr>
          <w:spacing w:val="-5"/>
        </w:rPr>
        <w:t>works</w:t>
      </w:r>
      <w:r>
        <w:rPr>
          <w:spacing w:val="-9"/>
        </w:rPr>
        <w:t xml:space="preserve"> </w:t>
      </w:r>
      <w:r>
        <w:rPr>
          <w:spacing w:val="-3"/>
        </w:rPr>
        <w:t xml:space="preserve">of </w:t>
      </w:r>
      <w:r>
        <w:rPr>
          <w:spacing w:val="-4"/>
        </w:rPr>
        <w:t xml:space="preserve">and </w:t>
      </w:r>
      <w:r>
        <w:rPr>
          <w:spacing w:val="-5"/>
        </w:rPr>
        <w:t xml:space="preserve">transmit </w:t>
      </w:r>
      <w:r>
        <w:rPr>
          <w:spacing w:val="-4"/>
        </w:rPr>
        <w:t xml:space="preserve">the </w:t>
      </w:r>
      <w:r>
        <w:rPr>
          <w:spacing w:val="-6"/>
        </w:rPr>
        <w:t xml:space="preserve">Application </w:t>
      </w:r>
      <w:r>
        <w:rPr>
          <w:spacing w:val="-5"/>
        </w:rPr>
        <w:t xml:space="preserve">solely </w:t>
      </w:r>
      <w:r>
        <w:rPr>
          <w:spacing w:val="-4"/>
        </w:rPr>
        <w:t xml:space="preserve">for the </w:t>
      </w:r>
      <w:r>
        <w:rPr>
          <w:spacing w:val="-5"/>
        </w:rPr>
        <w:t xml:space="preserve">purpose </w:t>
      </w:r>
      <w:r>
        <w:rPr>
          <w:spacing w:val="-4"/>
        </w:rPr>
        <w:t xml:space="preserve">of </w:t>
      </w:r>
      <w:r>
        <w:rPr>
          <w:spacing w:val="-6"/>
        </w:rPr>
        <w:t xml:space="preserve">evaluating </w:t>
      </w:r>
      <w:r>
        <w:rPr>
          <w:spacing w:val="-4"/>
        </w:rPr>
        <w:t xml:space="preserve">the </w:t>
      </w:r>
      <w:r>
        <w:rPr>
          <w:spacing w:val="-6"/>
        </w:rPr>
        <w:t xml:space="preserve">Application, </w:t>
      </w:r>
      <w:r>
        <w:rPr>
          <w:spacing w:val="-5"/>
        </w:rPr>
        <w:t xml:space="preserve">negotiating </w:t>
      </w:r>
      <w:r>
        <w:t xml:space="preserve">a </w:t>
      </w:r>
      <w:r>
        <w:rPr>
          <w:spacing w:val="-6"/>
        </w:rPr>
        <w:t xml:space="preserve">Grant </w:t>
      </w:r>
      <w:r>
        <w:rPr>
          <w:spacing w:val="-5"/>
        </w:rPr>
        <w:t xml:space="preserve">Agreement </w:t>
      </w:r>
      <w:r>
        <w:rPr>
          <w:spacing w:val="-4"/>
        </w:rPr>
        <w:t xml:space="preserve">with </w:t>
      </w:r>
      <w:r>
        <w:t xml:space="preserve">a </w:t>
      </w:r>
      <w:r>
        <w:rPr>
          <w:spacing w:val="-6"/>
        </w:rPr>
        <w:t xml:space="preserve">successful Applicant, </w:t>
      </w:r>
      <w:r>
        <w:rPr>
          <w:spacing w:val="-3"/>
        </w:rPr>
        <w:t xml:space="preserve">or as </w:t>
      </w:r>
      <w:r>
        <w:rPr>
          <w:spacing w:val="-6"/>
        </w:rPr>
        <w:t xml:space="preserve">otherwise </w:t>
      </w:r>
      <w:r>
        <w:rPr>
          <w:spacing w:val="-5"/>
        </w:rPr>
        <w:t xml:space="preserve">needed </w:t>
      </w:r>
      <w:r>
        <w:rPr>
          <w:spacing w:val="-3"/>
        </w:rPr>
        <w:t xml:space="preserve">to </w:t>
      </w:r>
      <w:r>
        <w:rPr>
          <w:spacing w:val="-5"/>
        </w:rPr>
        <w:t xml:space="preserve">administer </w:t>
      </w:r>
      <w:r>
        <w:rPr>
          <w:spacing w:val="-4"/>
        </w:rPr>
        <w:t xml:space="preserve">the </w:t>
      </w:r>
      <w:r>
        <w:rPr>
          <w:spacing w:val="-5"/>
        </w:rPr>
        <w:t xml:space="preserve">RFA process, </w:t>
      </w:r>
      <w:r>
        <w:rPr>
          <w:spacing w:val="-4"/>
        </w:rPr>
        <w:t xml:space="preserve">and </w:t>
      </w:r>
      <w:r>
        <w:rPr>
          <w:spacing w:val="-3"/>
        </w:rPr>
        <w:t xml:space="preserve">to </w:t>
      </w:r>
      <w:r>
        <w:rPr>
          <w:spacing w:val="-5"/>
        </w:rPr>
        <w:t xml:space="preserve">fulfill </w:t>
      </w:r>
      <w:r>
        <w:rPr>
          <w:spacing w:val="-6"/>
        </w:rPr>
        <w:t xml:space="preserve">obligations </w:t>
      </w:r>
      <w:r>
        <w:rPr>
          <w:spacing w:val="-5"/>
        </w:rPr>
        <w:t xml:space="preserve">under Oregon Public Records </w:t>
      </w:r>
      <w:r>
        <w:rPr>
          <w:spacing w:val="-4"/>
        </w:rPr>
        <w:t xml:space="preserve">Law </w:t>
      </w:r>
      <w:r>
        <w:rPr>
          <w:spacing w:val="-5"/>
        </w:rPr>
        <w:t xml:space="preserve">(ORS 192.311 through 192.478). </w:t>
      </w:r>
      <w:r>
        <w:rPr>
          <w:spacing w:val="-6"/>
        </w:rPr>
        <w:t xml:space="preserve">Applications, </w:t>
      </w:r>
      <w:r>
        <w:rPr>
          <w:spacing w:val="-5"/>
        </w:rPr>
        <w:t xml:space="preserve">including supporting </w:t>
      </w:r>
      <w:r>
        <w:rPr>
          <w:spacing w:val="-6"/>
        </w:rPr>
        <w:t xml:space="preserve">materials, </w:t>
      </w:r>
      <w:r>
        <w:rPr>
          <w:spacing w:val="-4"/>
        </w:rPr>
        <w:t xml:space="preserve">may not </w:t>
      </w:r>
      <w:r>
        <w:rPr>
          <w:spacing w:val="-3"/>
        </w:rPr>
        <w:t xml:space="preserve">be </w:t>
      </w:r>
      <w:r>
        <w:rPr>
          <w:spacing w:val="-5"/>
        </w:rPr>
        <w:t xml:space="preserve">returned </w:t>
      </w:r>
      <w:r>
        <w:rPr>
          <w:spacing w:val="-3"/>
        </w:rPr>
        <w:t xml:space="preserve">to </w:t>
      </w:r>
      <w:r>
        <w:rPr>
          <w:spacing w:val="-6"/>
        </w:rPr>
        <w:t xml:space="preserve">Applicant </w:t>
      </w:r>
      <w:r>
        <w:rPr>
          <w:spacing w:val="-5"/>
        </w:rPr>
        <w:t xml:space="preserve">unless </w:t>
      </w:r>
      <w:r>
        <w:rPr>
          <w:spacing w:val="-4"/>
        </w:rPr>
        <w:t xml:space="preserve">the </w:t>
      </w:r>
      <w:r>
        <w:rPr>
          <w:spacing w:val="-6"/>
        </w:rPr>
        <w:t xml:space="preserve">Application </w:t>
      </w:r>
      <w:r>
        <w:rPr>
          <w:spacing w:val="-3"/>
        </w:rPr>
        <w:t xml:space="preserve">is </w:t>
      </w:r>
      <w:r>
        <w:rPr>
          <w:spacing w:val="-6"/>
        </w:rPr>
        <w:t>submitted late.</w:t>
      </w:r>
    </w:p>
    <w:p w14:paraId="04180D52" w14:textId="77777777" w:rsidR="006F5A02" w:rsidRDefault="009006B0">
      <w:pPr>
        <w:pStyle w:val="Heading3"/>
        <w:numPr>
          <w:ilvl w:val="1"/>
          <w:numId w:val="1"/>
        </w:numPr>
        <w:tabs>
          <w:tab w:val="left" w:pos="757"/>
          <w:tab w:val="left" w:pos="758"/>
        </w:tabs>
      </w:pPr>
      <w:bookmarkStart w:id="29" w:name="_bookmark23"/>
      <w:bookmarkEnd w:id="29"/>
      <w:r>
        <w:rPr>
          <w:spacing w:val="-5"/>
        </w:rPr>
        <w:lastRenderedPageBreak/>
        <w:t>CANCELLATION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rPr>
          <w:spacing w:val="-5"/>
        </w:rPr>
        <w:t>RFA;</w:t>
      </w:r>
      <w:r>
        <w:rPr>
          <w:spacing w:val="-10"/>
        </w:rPr>
        <w:t xml:space="preserve"> </w:t>
      </w:r>
      <w:r>
        <w:rPr>
          <w:spacing w:val="-5"/>
        </w:rPr>
        <w:t>REJECTION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rPr>
          <w:spacing w:val="-5"/>
        </w:rPr>
        <w:t>APPLICATIONS;</w:t>
      </w:r>
      <w:r>
        <w:rPr>
          <w:spacing w:val="-11"/>
        </w:rPr>
        <w:t xml:space="preserve"> </w:t>
      </w:r>
      <w:r>
        <w:rPr>
          <w:spacing w:val="-3"/>
        </w:rPr>
        <w:t>NO</w:t>
      </w:r>
      <w:r>
        <w:rPr>
          <w:spacing w:val="-10"/>
        </w:rPr>
        <w:t xml:space="preserve"> </w:t>
      </w:r>
      <w:r>
        <w:rPr>
          <w:spacing w:val="-5"/>
        </w:rPr>
        <w:t>DAMAGES</w:t>
      </w:r>
    </w:p>
    <w:p w14:paraId="0A4520E9" w14:textId="0713C263" w:rsidR="006F5A02" w:rsidRDefault="009006B0" w:rsidP="00BC0841">
      <w:pPr>
        <w:pStyle w:val="BodyText"/>
        <w:spacing w:before="240"/>
        <w:ind w:left="743" w:right="227"/>
      </w:pPr>
      <w:r>
        <w:rPr>
          <w:spacing w:val="-5"/>
        </w:rPr>
        <w:t xml:space="preserve">Agency </w:t>
      </w:r>
      <w:r>
        <w:rPr>
          <w:spacing w:val="-4"/>
        </w:rPr>
        <w:t xml:space="preserve">may </w:t>
      </w:r>
      <w:r>
        <w:rPr>
          <w:spacing w:val="-5"/>
        </w:rPr>
        <w:t xml:space="preserve">reject </w:t>
      </w:r>
      <w:r>
        <w:rPr>
          <w:spacing w:val="-4"/>
        </w:rPr>
        <w:t xml:space="preserve">any or all </w:t>
      </w:r>
      <w:r>
        <w:rPr>
          <w:spacing w:val="-6"/>
        </w:rPr>
        <w:t xml:space="preserve">Applications </w:t>
      </w:r>
      <w:r>
        <w:rPr>
          <w:spacing w:val="-5"/>
        </w:rPr>
        <w:t xml:space="preserve">in-whole </w:t>
      </w:r>
      <w:r>
        <w:rPr>
          <w:spacing w:val="-3"/>
        </w:rPr>
        <w:t xml:space="preserve">or </w:t>
      </w:r>
      <w:r>
        <w:rPr>
          <w:spacing w:val="-5"/>
        </w:rPr>
        <w:t xml:space="preserve">in-part, </w:t>
      </w:r>
      <w:r>
        <w:rPr>
          <w:spacing w:val="-3"/>
        </w:rPr>
        <w:t xml:space="preserve">or </w:t>
      </w:r>
      <w:r>
        <w:rPr>
          <w:spacing w:val="-4"/>
        </w:rPr>
        <w:t xml:space="preserve">may </w:t>
      </w:r>
      <w:r>
        <w:rPr>
          <w:spacing w:val="-5"/>
        </w:rPr>
        <w:t xml:space="preserve">cancel </w:t>
      </w:r>
      <w:r>
        <w:rPr>
          <w:spacing w:val="-4"/>
        </w:rPr>
        <w:t xml:space="preserve">this </w:t>
      </w:r>
      <w:r>
        <w:rPr>
          <w:spacing w:val="-5"/>
        </w:rPr>
        <w:t xml:space="preserve">RFA </w:t>
      </w:r>
      <w:r>
        <w:rPr>
          <w:spacing w:val="-3"/>
        </w:rPr>
        <w:t xml:space="preserve">at </w:t>
      </w:r>
      <w:r>
        <w:rPr>
          <w:spacing w:val="-4"/>
        </w:rPr>
        <w:t xml:space="preserve">any </w:t>
      </w:r>
      <w:r>
        <w:rPr>
          <w:spacing w:val="-5"/>
        </w:rPr>
        <w:t xml:space="preserve">time </w:t>
      </w:r>
      <w:r>
        <w:rPr>
          <w:spacing w:val="-4"/>
        </w:rPr>
        <w:t xml:space="preserve">when the </w:t>
      </w:r>
      <w:r>
        <w:rPr>
          <w:spacing w:val="-5"/>
        </w:rPr>
        <w:t xml:space="preserve">rejection </w:t>
      </w:r>
      <w:r>
        <w:rPr>
          <w:spacing w:val="-4"/>
        </w:rPr>
        <w:t xml:space="preserve">or </w:t>
      </w:r>
      <w:r>
        <w:rPr>
          <w:spacing w:val="-6"/>
        </w:rPr>
        <w:t xml:space="preserve">cancellation </w:t>
      </w:r>
      <w:r>
        <w:rPr>
          <w:spacing w:val="-3"/>
        </w:rPr>
        <w:t xml:space="preserve">is in </w:t>
      </w:r>
      <w:r>
        <w:rPr>
          <w:spacing w:val="-4"/>
        </w:rPr>
        <w:t xml:space="preserve">the </w:t>
      </w:r>
      <w:r>
        <w:rPr>
          <w:spacing w:val="-5"/>
        </w:rPr>
        <w:t xml:space="preserve">best interest </w:t>
      </w:r>
      <w:r>
        <w:rPr>
          <w:spacing w:val="-3"/>
        </w:rPr>
        <w:t xml:space="preserve">of </w:t>
      </w:r>
      <w:r>
        <w:rPr>
          <w:spacing w:val="-4"/>
        </w:rPr>
        <w:t xml:space="preserve">the </w:t>
      </w:r>
      <w:r>
        <w:rPr>
          <w:spacing w:val="-5"/>
        </w:rPr>
        <w:t xml:space="preserve">State </w:t>
      </w:r>
      <w:r>
        <w:rPr>
          <w:spacing w:val="-3"/>
        </w:rPr>
        <w:t xml:space="preserve">or </w:t>
      </w:r>
      <w:r>
        <w:rPr>
          <w:spacing w:val="-5"/>
        </w:rPr>
        <w:t xml:space="preserve">Agency, </w:t>
      </w:r>
      <w:r>
        <w:rPr>
          <w:spacing w:val="-3"/>
        </w:rPr>
        <w:t xml:space="preserve">as </w:t>
      </w:r>
      <w:r>
        <w:rPr>
          <w:spacing w:val="-5"/>
        </w:rPr>
        <w:t xml:space="preserve">determined </w:t>
      </w:r>
      <w:r>
        <w:rPr>
          <w:spacing w:val="-6"/>
        </w:rPr>
        <w:t>by</w:t>
      </w:r>
      <w:r w:rsidR="00BC0841">
        <w:t xml:space="preserve"> </w:t>
      </w:r>
      <w:r>
        <w:rPr>
          <w:spacing w:val="-5"/>
        </w:rPr>
        <w:t xml:space="preserve">Agency. Neither </w:t>
      </w:r>
      <w:r>
        <w:rPr>
          <w:spacing w:val="-4"/>
        </w:rPr>
        <w:t xml:space="preserve">the </w:t>
      </w:r>
      <w:r>
        <w:rPr>
          <w:spacing w:val="-5"/>
        </w:rPr>
        <w:t xml:space="preserve">State </w:t>
      </w:r>
      <w:r>
        <w:rPr>
          <w:spacing w:val="-4"/>
        </w:rPr>
        <w:t xml:space="preserve">nor </w:t>
      </w:r>
      <w:r>
        <w:rPr>
          <w:spacing w:val="-5"/>
        </w:rPr>
        <w:t xml:space="preserve">Agency </w:t>
      </w:r>
      <w:r>
        <w:rPr>
          <w:spacing w:val="-3"/>
        </w:rPr>
        <w:t xml:space="preserve">is </w:t>
      </w:r>
      <w:r>
        <w:rPr>
          <w:spacing w:val="-5"/>
        </w:rPr>
        <w:t xml:space="preserve">liable </w:t>
      </w:r>
      <w:r>
        <w:rPr>
          <w:spacing w:val="-3"/>
        </w:rPr>
        <w:t xml:space="preserve">to </w:t>
      </w:r>
      <w:r>
        <w:rPr>
          <w:spacing w:val="-4"/>
        </w:rPr>
        <w:t xml:space="preserve">any </w:t>
      </w:r>
      <w:r>
        <w:rPr>
          <w:spacing w:val="-6"/>
        </w:rPr>
        <w:t xml:space="preserve">Applicant </w:t>
      </w:r>
      <w:r>
        <w:rPr>
          <w:spacing w:val="-4"/>
        </w:rPr>
        <w:t xml:space="preserve">for any </w:t>
      </w:r>
      <w:r>
        <w:rPr>
          <w:spacing w:val="-5"/>
        </w:rPr>
        <w:t xml:space="preserve">loss </w:t>
      </w:r>
      <w:r>
        <w:rPr>
          <w:spacing w:val="-3"/>
        </w:rPr>
        <w:t xml:space="preserve">or </w:t>
      </w:r>
      <w:r>
        <w:rPr>
          <w:spacing w:val="-5"/>
        </w:rPr>
        <w:t xml:space="preserve">expense caused </w:t>
      </w:r>
      <w:r>
        <w:rPr>
          <w:spacing w:val="-3"/>
        </w:rPr>
        <w:t xml:space="preserve">by or </w:t>
      </w:r>
      <w:r>
        <w:rPr>
          <w:spacing w:val="-5"/>
        </w:rPr>
        <w:t xml:space="preserve">resulting from </w:t>
      </w:r>
      <w:r>
        <w:rPr>
          <w:spacing w:val="-4"/>
        </w:rPr>
        <w:t xml:space="preserve">the </w:t>
      </w:r>
      <w:r>
        <w:rPr>
          <w:spacing w:val="-5"/>
        </w:rPr>
        <w:t xml:space="preserve">delay, suspension, </w:t>
      </w:r>
      <w:r>
        <w:rPr>
          <w:spacing w:val="-3"/>
        </w:rPr>
        <w:t xml:space="preserve">or </w:t>
      </w:r>
      <w:r>
        <w:rPr>
          <w:spacing w:val="-6"/>
        </w:rPr>
        <w:t xml:space="preserve">cancellation </w:t>
      </w:r>
      <w:r>
        <w:rPr>
          <w:spacing w:val="-3"/>
        </w:rPr>
        <w:t xml:space="preserve">of </w:t>
      </w:r>
      <w:r>
        <w:rPr>
          <w:spacing w:val="-4"/>
        </w:rPr>
        <w:t xml:space="preserve">the </w:t>
      </w:r>
      <w:r>
        <w:rPr>
          <w:spacing w:val="-5"/>
        </w:rPr>
        <w:t xml:space="preserve">RFA, award, </w:t>
      </w:r>
      <w:r>
        <w:rPr>
          <w:spacing w:val="-4"/>
        </w:rPr>
        <w:t xml:space="preserve">or </w:t>
      </w:r>
      <w:r>
        <w:rPr>
          <w:spacing w:val="-5"/>
        </w:rPr>
        <w:t xml:space="preserve">rejection </w:t>
      </w:r>
      <w:r>
        <w:rPr>
          <w:spacing w:val="-4"/>
        </w:rPr>
        <w:t xml:space="preserve">of </w:t>
      </w:r>
      <w:r>
        <w:rPr>
          <w:spacing w:val="-5"/>
        </w:rPr>
        <w:t xml:space="preserve">any </w:t>
      </w:r>
      <w:r>
        <w:rPr>
          <w:spacing w:val="-6"/>
        </w:rPr>
        <w:t>Application.</w:t>
      </w:r>
    </w:p>
    <w:p w14:paraId="190C44DE" w14:textId="77777777" w:rsidR="006F5A02" w:rsidRDefault="009006B0">
      <w:pPr>
        <w:pStyle w:val="Heading3"/>
        <w:numPr>
          <w:ilvl w:val="1"/>
          <w:numId w:val="1"/>
        </w:numPr>
        <w:tabs>
          <w:tab w:val="left" w:pos="757"/>
          <w:tab w:val="left" w:pos="758"/>
        </w:tabs>
        <w:spacing w:before="239"/>
      </w:pPr>
      <w:bookmarkStart w:id="30" w:name="_bookmark24"/>
      <w:bookmarkEnd w:id="30"/>
      <w:r>
        <w:rPr>
          <w:spacing w:val="-4"/>
        </w:rPr>
        <w:t xml:space="preserve">COST </w:t>
      </w:r>
      <w:r>
        <w:rPr>
          <w:spacing w:val="-3"/>
        </w:rPr>
        <w:t xml:space="preserve">OF </w:t>
      </w:r>
      <w:r>
        <w:rPr>
          <w:spacing w:val="-5"/>
        </w:rPr>
        <w:t xml:space="preserve">SUBMITTING </w:t>
      </w:r>
      <w:r>
        <w:rPr>
          <w:spacing w:val="-3"/>
        </w:rPr>
        <w:t>AN</w:t>
      </w:r>
      <w:r>
        <w:rPr>
          <w:spacing w:val="-30"/>
        </w:rPr>
        <w:t xml:space="preserve"> </w:t>
      </w:r>
      <w:r>
        <w:rPr>
          <w:spacing w:val="-5"/>
        </w:rPr>
        <w:t>APPLICATION</w:t>
      </w:r>
    </w:p>
    <w:p w14:paraId="06BAB14C" w14:textId="77777777" w:rsidR="006F5A02" w:rsidRDefault="009006B0">
      <w:pPr>
        <w:pStyle w:val="BodyText"/>
        <w:spacing w:before="241"/>
        <w:ind w:left="743"/>
      </w:pPr>
      <w:r>
        <w:rPr>
          <w:spacing w:val="-5"/>
        </w:rPr>
        <w:t xml:space="preserve">Applicant shall </w:t>
      </w:r>
      <w:r>
        <w:rPr>
          <w:spacing w:val="-4"/>
        </w:rPr>
        <w:t xml:space="preserve">pay all the </w:t>
      </w:r>
      <w:r>
        <w:rPr>
          <w:spacing w:val="-5"/>
        </w:rPr>
        <w:t xml:space="preserve">costs </w:t>
      </w:r>
      <w:r>
        <w:rPr>
          <w:spacing w:val="-3"/>
        </w:rPr>
        <w:t xml:space="preserve">in </w:t>
      </w:r>
      <w:r>
        <w:rPr>
          <w:spacing w:val="-6"/>
        </w:rPr>
        <w:t xml:space="preserve">submitting </w:t>
      </w:r>
      <w:r>
        <w:rPr>
          <w:spacing w:val="-4"/>
        </w:rPr>
        <w:t xml:space="preserve">its </w:t>
      </w:r>
      <w:r>
        <w:rPr>
          <w:spacing w:val="-5"/>
        </w:rPr>
        <w:t xml:space="preserve">Application, including, </w:t>
      </w:r>
      <w:r>
        <w:rPr>
          <w:spacing w:val="-4"/>
        </w:rPr>
        <w:t xml:space="preserve">but not </w:t>
      </w:r>
      <w:r>
        <w:rPr>
          <w:spacing w:val="-5"/>
        </w:rPr>
        <w:t xml:space="preserve">limited </w:t>
      </w:r>
      <w:r>
        <w:rPr>
          <w:spacing w:val="-4"/>
        </w:rPr>
        <w:t xml:space="preserve">to, the </w:t>
      </w:r>
      <w:r>
        <w:rPr>
          <w:spacing w:val="-5"/>
        </w:rPr>
        <w:t xml:space="preserve">costs to prepare </w:t>
      </w:r>
      <w:r>
        <w:rPr>
          <w:spacing w:val="-4"/>
        </w:rPr>
        <w:t xml:space="preserve">and </w:t>
      </w:r>
      <w:r>
        <w:rPr>
          <w:spacing w:val="-5"/>
        </w:rPr>
        <w:t xml:space="preserve">submit </w:t>
      </w:r>
      <w:r>
        <w:rPr>
          <w:spacing w:val="-4"/>
        </w:rPr>
        <w:t xml:space="preserve">the </w:t>
      </w:r>
      <w:r>
        <w:rPr>
          <w:spacing w:val="-5"/>
        </w:rPr>
        <w:t xml:space="preserve">Application, costs </w:t>
      </w:r>
      <w:r>
        <w:rPr>
          <w:spacing w:val="-4"/>
        </w:rPr>
        <w:t xml:space="preserve">of </w:t>
      </w:r>
      <w:r>
        <w:rPr>
          <w:spacing w:val="-5"/>
        </w:rPr>
        <w:t xml:space="preserve">samples </w:t>
      </w:r>
      <w:r>
        <w:rPr>
          <w:spacing w:val="-4"/>
        </w:rPr>
        <w:t xml:space="preserve">and </w:t>
      </w:r>
      <w:r>
        <w:rPr>
          <w:spacing w:val="-5"/>
        </w:rPr>
        <w:t xml:space="preserve">other </w:t>
      </w:r>
      <w:r>
        <w:rPr>
          <w:spacing w:val="-6"/>
        </w:rPr>
        <w:t xml:space="preserve">supporting </w:t>
      </w:r>
      <w:r>
        <w:rPr>
          <w:spacing w:val="-5"/>
        </w:rPr>
        <w:t xml:space="preserve">materials, </w:t>
      </w:r>
      <w:r>
        <w:rPr>
          <w:spacing w:val="-4"/>
        </w:rPr>
        <w:t xml:space="preserve">costs </w:t>
      </w:r>
      <w:r>
        <w:rPr>
          <w:spacing w:val="-5"/>
        </w:rPr>
        <w:t xml:space="preserve">to participate </w:t>
      </w:r>
      <w:r>
        <w:rPr>
          <w:spacing w:val="-3"/>
        </w:rPr>
        <w:t xml:space="preserve">in </w:t>
      </w:r>
      <w:r>
        <w:rPr>
          <w:spacing w:val="-6"/>
        </w:rPr>
        <w:t xml:space="preserve">demonstrations, </w:t>
      </w:r>
      <w:r>
        <w:rPr>
          <w:spacing w:val="-3"/>
        </w:rPr>
        <w:t xml:space="preserve">or </w:t>
      </w:r>
      <w:r>
        <w:rPr>
          <w:spacing w:val="-5"/>
        </w:rPr>
        <w:t xml:space="preserve">costs associated </w:t>
      </w:r>
      <w:r>
        <w:rPr>
          <w:spacing w:val="-4"/>
        </w:rPr>
        <w:t xml:space="preserve">with </w:t>
      </w:r>
      <w:r>
        <w:rPr>
          <w:spacing w:val="-5"/>
        </w:rPr>
        <w:t>protests.</w:t>
      </w:r>
    </w:p>
    <w:p w14:paraId="43307060" w14:textId="77777777" w:rsidR="006F5A02" w:rsidRDefault="006F5A02">
      <w:pPr>
        <w:pStyle w:val="BodyText"/>
        <w:spacing w:before="8"/>
        <w:rPr>
          <w:sz w:val="30"/>
        </w:rPr>
      </w:pPr>
    </w:p>
    <w:p w14:paraId="3453DC75" w14:textId="77777777" w:rsidR="006F5A02" w:rsidRDefault="009006B0">
      <w:pPr>
        <w:pStyle w:val="Heading2"/>
        <w:tabs>
          <w:tab w:val="left" w:pos="1909"/>
        </w:tabs>
      </w:pPr>
      <w:bookmarkStart w:id="31" w:name="SECTION_6:_LIST_OF_ATTACHMENTS"/>
      <w:bookmarkStart w:id="32" w:name="_bookmark25"/>
      <w:bookmarkEnd w:id="31"/>
      <w:bookmarkEnd w:id="32"/>
      <w:r>
        <w:rPr>
          <w:spacing w:val="-5"/>
        </w:rPr>
        <w:t>SECTION</w:t>
      </w:r>
      <w:r>
        <w:rPr>
          <w:spacing w:val="-10"/>
        </w:rPr>
        <w:t xml:space="preserve"> </w:t>
      </w:r>
      <w:r>
        <w:rPr>
          <w:spacing w:val="-3"/>
        </w:rPr>
        <w:t>6:</w:t>
      </w:r>
      <w:r>
        <w:rPr>
          <w:spacing w:val="-3"/>
        </w:rPr>
        <w:tab/>
      </w:r>
      <w:r>
        <w:rPr>
          <w:spacing w:val="-6"/>
        </w:rPr>
        <w:t xml:space="preserve">LIST </w:t>
      </w:r>
      <w:r>
        <w:rPr>
          <w:spacing w:val="-3"/>
        </w:rPr>
        <w:t>OF</w:t>
      </w:r>
      <w:r>
        <w:rPr>
          <w:spacing w:val="-16"/>
        </w:rPr>
        <w:t xml:space="preserve"> </w:t>
      </w:r>
      <w:r>
        <w:rPr>
          <w:spacing w:val="-12"/>
        </w:rPr>
        <w:t>ATTACHMENTS</w:t>
      </w:r>
    </w:p>
    <w:p w14:paraId="103D3638" w14:textId="77777777" w:rsidR="006F5A02" w:rsidRDefault="009006B0">
      <w:pPr>
        <w:pStyle w:val="BodyText"/>
        <w:tabs>
          <w:tab w:val="left" w:pos="2809"/>
        </w:tabs>
        <w:spacing w:before="240" w:line="444" w:lineRule="auto"/>
        <w:ind w:left="743" w:right="355"/>
      </w:pPr>
      <w:bookmarkStart w:id="33" w:name="_bookmark26"/>
      <w:bookmarkEnd w:id="33"/>
      <w:r>
        <w:rPr>
          <w:spacing w:val="-5"/>
        </w:rPr>
        <w:t>ATTACHMENT</w:t>
      </w:r>
      <w:r>
        <w:rPr>
          <w:spacing w:val="-10"/>
        </w:rPr>
        <w:t xml:space="preserve"> </w:t>
      </w:r>
      <w:r>
        <w:t>A</w:t>
      </w:r>
      <w:r>
        <w:tab/>
      </w:r>
      <w:r>
        <w:rPr>
          <w:spacing w:val="-5"/>
        </w:rPr>
        <w:t xml:space="preserve">APPLICANT INFORMATION </w:t>
      </w:r>
      <w:r>
        <w:rPr>
          <w:spacing w:val="-4"/>
        </w:rPr>
        <w:t xml:space="preserve">AND </w:t>
      </w:r>
      <w:r>
        <w:rPr>
          <w:spacing w:val="-6"/>
        </w:rPr>
        <w:t xml:space="preserve">SELF-CERTIFICATION </w:t>
      </w:r>
      <w:r>
        <w:rPr>
          <w:spacing w:val="-5"/>
        </w:rPr>
        <w:t xml:space="preserve">SHEET (Part </w:t>
      </w:r>
      <w:r>
        <w:t xml:space="preserve">1 </w:t>
      </w:r>
      <w:r>
        <w:rPr>
          <w:spacing w:val="-4"/>
        </w:rPr>
        <w:t xml:space="preserve">and </w:t>
      </w:r>
      <w:r>
        <w:rPr>
          <w:spacing w:val="-3"/>
        </w:rPr>
        <w:t>2)</w:t>
      </w:r>
      <w:bookmarkStart w:id="34" w:name="_bookmark27"/>
      <w:bookmarkEnd w:id="34"/>
      <w:r>
        <w:rPr>
          <w:spacing w:val="-3"/>
        </w:rPr>
        <w:t xml:space="preserve"> </w:t>
      </w:r>
      <w:r>
        <w:rPr>
          <w:spacing w:val="-5"/>
        </w:rPr>
        <w:t>ATTACHMENT</w:t>
      </w:r>
      <w:r>
        <w:rPr>
          <w:spacing w:val="-10"/>
        </w:rPr>
        <w:t xml:space="preserve"> </w:t>
      </w:r>
      <w:r>
        <w:t>B</w:t>
      </w:r>
      <w:r>
        <w:tab/>
      </w:r>
      <w:r>
        <w:rPr>
          <w:spacing w:val="-5"/>
        </w:rPr>
        <w:t>APPLICANT PRODUCER LIST</w:t>
      </w:r>
      <w:r>
        <w:rPr>
          <w:spacing w:val="-23"/>
        </w:rPr>
        <w:t xml:space="preserve"> </w:t>
      </w:r>
      <w:r>
        <w:rPr>
          <w:spacing w:val="-6"/>
        </w:rPr>
        <w:t>(Optional)</w:t>
      </w:r>
    </w:p>
    <w:p w14:paraId="1755C149" w14:textId="77777777" w:rsidR="006F5A02" w:rsidRDefault="009006B0">
      <w:pPr>
        <w:pStyle w:val="BodyText"/>
        <w:tabs>
          <w:tab w:val="left" w:pos="2809"/>
        </w:tabs>
        <w:spacing w:before="2"/>
        <w:ind w:left="743"/>
      </w:pPr>
      <w:bookmarkStart w:id="35" w:name="_bookmark28"/>
      <w:bookmarkEnd w:id="35"/>
      <w:r>
        <w:rPr>
          <w:spacing w:val="-5"/>
        </w:rPr>
        <w:t>ATTACHMENT</w:t>
      </w:r>
      <w:r>
        <w:rPr>
          <w:spacing w:val="-10"/>
        </w:rPr>
        <w:t xml:space="preserve"> </w:t>
      </w:r>
      <w:r>
        <w:t>C</w:t>
      </w:r>
      <w:r>
        <w:tab/>
      </w:r>
      <w:r>
        <w:rPr>
          <w:spacing w:val="-5"/>
        </w:rPr>
        <w:t>SAMPLE</w:t>
      </w:r>
      <w:r>
        <w:rPr>
          <w:spacing w:val="-10"/>
        </w:rPr>
        <w:t xml:space="preserve"> </w:t>
      </w:r>
      <w:r>
        <w:rPr>
          <w:spacing w:val="-6"/>
        </w:rPr>
        <w:t>GRANT</w:t>
      </w:r>
    </w:p>
    <w:sectPr w:rsidR="006F5A02">
      <w:pgSz w:w="12240" w:h="15840"/>
      <w:pgMar w:top="980" w:right="780" w:bottom="760" w:left="700" w:header="431" w:footer="56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DBE7A" w16cex:dateUtc="2022-03-17T21:04:00Z"/>
  <w16cex:commentExtensible w16cex:durableId="25F6A125" w16cex:dateUtc="2022-03-18T15:06:00Z"/>
  <w16cex:commentExtensible w16cex:durableId="25F6A126" w16cex:dateUtc="2022-03-18T15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5A83FD" w16cid:durableId="25DDBE7A"/>
  <w16cid:commentId w16cid:paraId="486187B9" w16cid:durableId="25F6A125"/>
  <w16cid:commentId w16cid:paraId="18D448EA" w16cid:durableId="25F6A1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031E6" w14:textId="77777777" w:rsidR="0081129F" w:rsidRDefault="0081129F">
      <w:r>
        <w:separator/>
      </w:r>
    </w:p>
  </w:endnote>
  <w:endnote w:type="continuationSeparator" w:id="0">
    <w:p w14:paraId="156EC698" w14:textId="77777777" w:rsidR="0081129F" w:rsidRDefault="0081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779EF" w14:textId="77777777" w:rsidR="0081129F" w:rsidRDefault="0081129F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87488" behindDoc="1" locked="0" layoutInCell="1" allowOverlap="1" wp14:anchorId="045DAD38" wp14:editId="730D151D">
              <wp:simplePos x="0" y="0"/>
              <wp:positionH relativeFrom="page">
                <wp:posOffset>6294120</wp:posOffset>
              </wp:positionH>
              <wp:positionV relativeFrom="page">
                <wp:posOffset>9563100</wp:posOffset>
              </wp:positionV>
              <wp:extent cx="714375" cy="174625"/>
              <wp:effectExtent l="0" t="0" r="0" b="0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1437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AD1C3" w14:textId="14616088" w:rsidR="0081129F" w:rsidRDefault="0081129F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3AFF"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DAD3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495.6pt;margin-top:753pt;width:56.25pt;height:13.75pt;z-index:-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" filled="f" stroked="f">
              <v:path arrowok="t"/>
              <v:textbox inset="0,0,0,0">
                <w:txbxContent>
                  <w:p w14:paraId="683AD1C3" w14:textId="14616088" w:rsidR="0081129F" w:rsidRDefault="0081129F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33AFF"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of</w:t>
                    </w:r>
                    <w:r>
                      <w:rPr>
                        <w:spacing w:val="-26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13</w:t>
                    </w:r>
                    <w:r>
                      <w:rPr>
                        <w:spacing w:val="-6"/>
                        <w:sz w:val="2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F8DE8" w14:textId="77777777" w:rsidR="0081129F" w:rsidRDefault="0081129F">
      <w:r>
        <w:separator/>
      </w:r>
    </w:p>
  </w:footnote>
  <w:footnote w:type="continuationSeparator" w:id="0">
    <w:p w14:paraId="29463278" w14:textId="77777777" w:rsidR="0081129F" w:rsidRDefault="00811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998B8" w14:textId="77777777" w:rsidR="0081129F" w:rsidRDefault="0081129F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86464" behindDoc="1" locked="0" layoutInCell="1" allowOverlap="1" wp14:anchorId="388AF7A1" wp14:editId="44CCCC4C">
              <wp:simplePos x="0" y="0"/>
              <wp:positionH relativeFrom="page">
                <wp:posOffset>810260</wp:posOffset>
              </wp:positionH>
              <wp:positionV relativeFrom="page">
                <wp:posOffset>260985</wp:posOffset>
              </wp:positionV>
              <wp:extent cx="3653790" cy="174625"/>
              <wp:effectExtent l="0" t="0" r="0" b="0"/>
              <wp:wrapNone/>
              <wp:docPr id="1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5379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2A54A" w14:textId="0CC839B0" w:rsidR="0081129F" w:rsidRDefault="0081129F">
                          <w:pPr>
                            <w:spacing w:before="2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RFA</w:t>
                          </w:r>
                          <w:r>
                            <w:rPr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Farm 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to 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School 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Competitive Procurement Grant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AF7A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63.8pt;margin-top:20.55pt;width:287.7pt;height:13.75pt;z-index:-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4FwnwIAAJQ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" filled="f" stroked="f">
              <v:path arrowok="t"/>
              <v:textbox inset="0,0,0,0">
                <w:txbxContent>
                  <w:p w14:paraId="6572A54A" w14:textId="0CC839B0" w:rsidR="0081129F" w:rsidRDefault="0081129F">
                    <w:pPr>
                      <w:spacing w:before="2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RFA</w:t>
                    </w:r>
                    <w:r>
                      <w:rPr>
                        <w:sz w:val="20"/>
                      </w:rPr>
                      <w:t xml:space="preserve">– 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Farm 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to 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School </w:t>
                    </w:r>
                    <w:r>
                      <w:rPr>
                        <w:i/>
                        <w:spacing w:val="-6"/>
                        <w:sz w:val="20"/>
                      </w:rPr>
                      <w:t>Competitive Procurement Grant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B30"/>
    <w:multiLevelType w:val="multilevel"/>
    <w:tmpl w:val="65BA15C4"/>
    <w:lvl w:ilvl="0">
      <w:start w:val="3"/>
      <w:numFmt w:val="decimal"/>
      <w:lvlText w:val="%1"/>
      <w:lvlJc w:val="left"/>
      <w:pPr>
        <w:ind w:left="1475" w:hanging="678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75" w:hanging="678"/>
        <w:jc w:val="left"/>
      </w:pPr>
      <w:rPr>
        <w:rFonts w:ascii="Cambria" w:eastAsia="Cambria" w:hAnsi="Cambria" w:cs="Cambria" w:hint="default"/>
        <w:spacing w:val="-6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3336" w:hanging="67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264" w:hanging="67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192" w:hanging="67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120" w:hanging="67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48" w:hanging="67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76" w:hanging="67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04" w:hanging="678"/>
      </w:pPr>
      <w:rPr>
        <w:rFonts w:hint="default"/>
        <w:lang w:val="en-US" w:eastAsia="en-US" w:bidi="en-US"/>
      </w:rPr>
    </w:lvl>
  </w:abstractNum>
  <w:abstractNum w:abstractNumId="1" w15:restartNumberingAfterBreak="0">
    <w:nsid w:val="0BDF222A"/>
    <w:multiLevelType w:val="multilevel"/>
    <w:tmpl w:val="5BEE35BE"/>
    <w:lvl w:ilvl="0">
      <w:start w:val="4"/>
      <w:numFmt w:val="decimal"/>
      <w:lvlText w:val="%1"/>
      <w:lvlJc w:val="left"/>
      <w:pPr>
        <w:ind w:left="1475" w:hanging="678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75" w:hanging="678"/>
        <w:jc w:val="left"/>
      </w:pPr>
      <w:rPr>
        <w:rFonts w:ascii="Cambria" w:eastAsia="Cambria" w:hAnsi="Cambria" w:cs="Cambria" w:hint="default"/>
        <w:spacing w:val="-6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3336" w:hanging="67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264" w:hanging="67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192" w:hanging="67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120" w:hanging="67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48" w:hanging="67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76" w:hanging="67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04" w:hanging="678"/>
      </w:pPr>
      <w:rPr>
        <w:rFonts w:hint="default"/>
        <w:lang w:val="en-US" w:eastAsia="en-US" w:bidi="en-US"/>
      </w:rPr>
    </w:lvl>
  </w:abstractNum>
  <w:abstractNum w:abstractNumId="2" w15:restartNumberingAfterBreak="0">
    <w:nsid w:val="0FAB53E1"/>
    <w:multiLevelType w:val="multilevel"/>
    <w:tmpl w:val="347495EC"/>
    <w:lvl w:ilvl="0">
      <w:start w:val="5"/>
      <w:numFmt w:val="decimal"/>
      <w:lvlText w:val="%1"/>
      <w:lvlJc w:val="left"/>
      <w:pPr>
        <w:ind w:left="1475" w:hanging="678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75" w:hanging="678"/>
        <w:jc w:val="left"/>
      </w:pPr>
      <w:rPr>
        <w:rFonts w:ascii="Cambria" w:eastAsia="Cambria" w:hAnsi="Cambria" w:cs="Cambria" w:hint="default"/>
        <w:spacing w:val="-6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3336" w:hanging="67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264" w:hanging="67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192" w:hanging="67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120" w:hanging="67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48" w:hanging="67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76" w:hanging="67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04" w:hanging="678"/>
      </w:pPr>
      <w:rPr>
        <w:rFonts w:hint="default"/>
        <w:lang w:val="en-US" w:eastAsia="en-US" w:bidi="en-US"/>
      </w:rPr>
    </w:lvl>
  </w:abstractNum>
  <w:abstractNum w:abstractNumId="3" w15:restartNumberingAfterBreak="0">
    <w:nsid w:val="1A1B2C2F"/>
    <w:multiLevelType w:val="hybridMultilevel"/>
    <w:tmpl w:val="A7004258"/>
    <w:lvl w:ilvl="0" w:tplc="7A80EABA">
      <w:start w:val="1"/>
      <w:numFmt w:val="upperLetter"/>
      <w:lvlText w:val="(%1)"/>
      <w:lvlJc w:val="left"/>
      <w:pPr>
        <w:ind w:left="1465" w:hanging="366"/>
        <w:jc w:val="left"/>
      </w:pPr>
      <w:rPr>
        <w:rFonts w:ascii="Cambria" w:eastAsia="Cambria" w:hAnsi="Cambria" w:cs="Cambria" w:hint="default"/>
        <w:spacing w:val="-6"/>
        <w:w w:val="100"/>
        <w:sz w:val="24"/>
        <w:szCs w:val="24"/>
        <w:lang w:val="en-US" w:eastAsia="en-US" w:bidi="en-US"/>
      </w:rPr>
    </w:lvl>
    <w:lvl w:ilvl="1" w:tplc="961AD724">
      <w:numFmt w:val="bullet"/>
      <w:lvlText w:val="•"/>
      <w:lvlJc w:val="left"/>
      <w:pPr>
        <w:ind w:left="2390" w:hanging="366"/>
      </w:pPr>
      <w:rPr>
        <w:rFonts w:hint="default"/>
        <w:lang w:val="en-US" w:eastAsia="en-US" w:bidi="en-US"/>
      </w:rPr>
    </w:lvl>
    <w:lvl w:ilvl="2" w:tplc="250E030C">
      <w:numFmt w:val="bullet"/>
      <w:lvlText w:val="•"/>
      <w:lvlJc w:val="left"/>
      <w:pPr>
        <w:ind w:left="3320" w:hanging="366"/>
      </w:pPr>
      <w:rPr>
        <w:rFonts w:hint="default"/>
        <w:lang w:val="en-US" w:eastAsia="en-US" w:bidi="en-US"/>
      </w:rPr>
    </w:lvl>
    <w:lvl w:ilvl="3" w:tplc="5F2EE8B8">
      <w:numFmt w:val="bullet"/>
      <w:lvlText w:val="•"/>
      <w:lvlJc w:val="left"/>
      <w:pPr>
        <w:ind w:left="4250" w:hanging="366"/>
      </w:pPr>
      <w:rPr>
        <w:rFonts w:hint="default"/>
        <w:lang w:val="en-US" w:eastAsia="en-US" w:bidi="en-US"/>
      </w:rPr>
    </w:lvl>
    <w:lvl w:ilvl="4" w:tplc="98C44118">
      <w:numFmt w:val="bullet"/>
      <w:lvlText w:val="•"/>
      <w:lvlJc w:val="left"/>
      <w:pPr>
        <w:ind w:left="5180" w:hanging="366"/>
      </w:pPr>
      <w:rPr>
        <w:rFonts w:hint="default"/>
        <w:lang w:val="en-US" w:eastAsia="en-US" w:bidi="en-US"/>
      </w:rPr>
    </w:lvl>
    <w:lvl w:ilvl="5" w:tplc="80500D52">
      <w:numFmt w:val="bullet"/>
      <w:lvlText w:val="•"/>
      <w:lvlJc w:val="left"/>
      <w:pPr>
        <w:ind w:left="6110" w:hanging="366"/>
      </w:pPr>
      <w:rPr>
        <w:rFonts w:hint="default"/>
        <w:lang w:val="en-US" w:eastAsia="en-US" w:bidi="en-US"/>
      </w:rPr>
    </w:lvl>
    <w:lvl w:ilvl="6" w:tplc="7FC6410C">
      <w:numFmt w:val="bullet"/>
      <w:lvlText w:val="•"/>
      <w:lvlJc w:val="left"/>
      <w:pPr>
        <w:ind w:left="7040" w:hanging="366"/>
      </w:pPr>
      <w:rPr>
        <w:rFonts w:hint="default"/>
        <w:lang w:val="en-US" w:eastAsia="en-US" w:bidi="en-US"/>
      </w:rPr>
    </w:lvl>
    <w:lvl w:ilvl="7" w:tplc="D3CCAF9C">
      <w:numFmt w:val="bullet"/>
      <w:lvlText w:val="•"/>
      <w:lvlJc w:val="left"/>
      <w:pPr>
        <w:ind w:left="7970" w:hanging="366"/>
      </w:pPr>
      <w:rPr>
        <w:rFonts w:hint="default"/>
        <w:lang w:val="en-US" w:eastAsia="en-US" w:bidi="en-US"/>
      </w:rPr>
    </w:lvl>
    <w:lvl w:ilvl="8" w:tplc="6AB64CAA">
      <w:numFmt w:val="bullet"/>
      <w:lvlText w:val="•"/>
      <w:lvlJc w:val="left"/>
      <w:pPr>
        <w:ind w:left="8900" w:hanging="366"/>
      </w:pPr>
      <w:rPr>
        <w:rFonts w:hint="default"/>
        <w:lang w:val="en-US" w:eastAsia="en-US" w:bidi="en-US"/>
      </w:rPr>
    </w:lvl>
  </w:abstractNum>
  <w:abstractNum w:abstractNumId="4" w15:restartNumberingAfterBreak="0">
    <w:nsid w:val="1A9D2772"/>
    <w:multiLevelType w:val="multilevel"/>
    <w:tmpl w:val="2662CD8C"/>
    <w:lvl w:ilvl="0">
      <w:start w:val="1"/>
      <w:numFmt w:val="decimal"/>
      <w:lvlText w:val="%1"/>
      <w:lvlJc w:val="left"/>
      <w:pPr>
        <w:ind w:left="1475" w:hanging="678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75" w:hanging="678"/>
        <w:jc w:val="left"/>
      </w:pPr>
      <w:rPr>
        <w:rFonts w:ascii="Cambria" w:eastAsia="Cambria" w:hAnsi="Cambria" w:cs="Cambria" w:hint="default"/>
        <w:spacing w:val="-6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3336" w:hanging="67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264" w:hanging="67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192" w:hanging="67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120" w:hanging="67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48" w:hanging="67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76" w:hanging="67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04" w:hanging="678"/>
      </w:pPr>
      <w:rPr>
        <w:rFonts w:hint="default"/>
        <w:lang w:val="en-US" w:eastAsia="en-US" w:bidi="en-US"/>
      </w:rPr>
    </w:lvl>
  </w:abstractNum>
  <w:abstractNum w:abstractNumId="5" w15:restartNumberingAfterBreak="0">
    <w:nsid w:val="23F23D49"/>
    <w:multiLevelType w:val="multilevel"/>
    <w:tmpl w:val="0360CD6C"/>
    <w:lvl w:ilvl="0">
      <w:start w:val="5"/>
      <w:numFmt w:val="decimal"/>
      <w:lvlText w:val="%1"/>
      <w:lvlJc w:val="left"/>
      <w:pPr>
        <w:ind w:left="758" w:hanging="542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758" w:hanging="542"/>
        <w:jc w:val="left"/>
      </w:pPr>
      <w:rPr>
        <w:rFonts w:ascii="Cambria" w:eastAsia="Cambria" w:hAnsi="Cambria" w:cs="Cambria" w:hint="default"/>
        <w:b/>
        <w:bCs/>
        <w:spacing w:val="-11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760" w:hanging="54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760" w:hanging="54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60" w:hanging="54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760" w:hanging="54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60" w:hanging="54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760" w:hanging="54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60" w:hanging="542"/>
      </w:pPr>
      <w:rPr>
        <w:rFonts w:hint="default"/>
        <w:lang w:val="en-US" w:eastAsia="en-US" w:bidi="en-US"/>
      </w:rPr>
    </w:lvl>
  </w:abstractNum>
  <w:abstractNum w:abstractNumId="6" w15:restartNumberingAfterBreak="0">
    <w:nsid w:val="29EC0FCF"/>
    <w:multiLevelType w:val="multilevel"/>
    <w:tmpl w:val="4C584DC6"/>
    <w:lvl w:ilvl="0">
      <w:start w:val="1"/>
      <w:numFmt w:val="decimal"/>
      <w:lvlText w:val="%1"/>
      <w:lvlJc w:val="left"/>
      <w:pPr>
        <w:ind w:left="758" w:hanging="542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758" w:hanging="542"/>
        <w:jc w:val="left"/>
      </w:pPr>
      <w:rPr>
        <w:rFonts w:ascii="Cambria" w:eastAsia="Cambria" w:hAnsi="Cambria" w:cs="Cambria" w:hint="default"/>
        <w:b/>
        <w:bCs/>
        <w:spacing w:val="-7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(%3)"/>
      <w:lvlJc w:val="left"/>
      <w:pPr>
        <w:ind w:left="1539" w:hanging="350"/>
        <w:jc w:val="left"/>
      </w:pPr>
      <w:rPr>
        <w:rFonts w:ascii="Cambria" w:eastAsia="Cambria" w:hAnsi="Cambria" w:cs="Cambria" w:hint="default"/>
        <w:spacing w:val="-6"/>
        <w:w w:val="100"/>
        <w:sz w:val="24"/>
        <w:szCs w:val="24"/>
        <w:lang w:val="en-US" w:eastAsia="en-US" w:bidi="en-US"/>
      </w:rPr>
    </w:lvl>
    <w:lvl w:ilvl="3">
      <w:start w:val="1"/>
      <w:numFmt w:val="lowerLetter"/>
      <w:lvlText w:val="(%4)"/>
      <w:lvlJc w:val="left"/>
      <w:pPr>
        <w:ind w:left="1883" w:hanging="334"/>
        <w:jc w:val="left"/>
      </w:pPr>
      <w:rPr>
        <w:rFonts w:ascii="Cambria" w:eastAsia="Cambria" w:hAnsi="Cambria" w:cs="Cambria" w:hint="default"/>
        <w:spacing w:val="-6"/>
        <w:w w:val="100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3182" w:hanging="33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445" w:hanging="33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08" w:hanging="33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71" w:hanging="33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234" w:hanging="334"/>
      </w:pPr>
      <w:rPr>
        <w:rFonts w:hint="default"/>
        <w:lang w:val="en-US" w:eastAsia="en-US" w:bidi="en-US"/>
      </w:rPr>
    </w:lvl>
  </w:abstractNum>
  <w:abstractNum w:abstractNumId="7" w15:restartNumberingAfterBreak="0">
    <w:nsid w:val="32B86C76"/>
    <w:multiLevelType w:val="hybridMultilevel"/>
    <w:tmpl w:val="958EDA18"/>
    <w:lvl w:ilvl="0" w:tplc="5B7075CE">
      <w:numFmt w:val="bullet"/>
      <w:lvlText w:val=""/>
      <w:lvlJc w:val="left"/>
      <w:pPr>
        <w:ind w:left="1910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en-US"/>
      </w:rPr>
    </w:lvl>
    <w:lvl w:ilvl="1" w:tplc="FBD496FA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2" w:tplc="931ACF52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3" w:tplc="FEB29634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en-US"/>
      </w:rPr>
    </w:lvl>
    <w:lvl w:ilvl="4" w:tplc="BDC6DE2A">
      <w:numFmt w:val="bullet"/>
      <w:lvlText w:val="•"/>
      <w:lvlJc w:val="left"/>
      <w:pPr>
        <w:ind w:left="5456" w:hanging="360"/>
      </w:pPr>
      <w:rPr>
        <w:rFonts w:hint="default"/>
        <w:lang w:val="en-US" w:eastAsia="en-US" w:bidi="en-US"/>
      </w:rPr>
    </w:lvl>
    <w:lvl w:ilvl="5" w:tplc="7F242D2E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en-US"/>
      </w:rPr>
    </w:lvl>
    <w:lvl w:ilvl="6" w:tplc="C6DEDFE2"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en-US"/>
      </w:rPr>
    </w:lvl>
    <w:lvl w:ilvl="7" w:tplc="7738355C">
      <w:numFmt w:val="bullet"/>
      <w:lvlText w:val="•"/>
      <w:lvlJc w:val="left"/>
      <w:pPr>
        <w:ind w:left="8108" w:hanging="360"/>
      </w:pPr>
      <w:rPr>
        <w:rFonts w:hint="default"/>
        <w:lang w:val="en-US" w:eastAsia="en-US" w:bidi="en-US"/>
      </w:rPr>
    </w:lvl>
    <w:lvl w:ilvl="8" w:tplc="94C82662">
      <w:numFmt w:val="bullet"/>
      <w:lvlText w:val="•"/>
      <w:lvlJc w:val="left"/>
      <w:pPr>
        <w:ind w:left="8992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F97352A"/>
    <w:multiLevelType w:val="hybridMultilevel"/>
    <w:tmpl w:val="A21A434C"/>
    <w:lvl w:ilvl="0" w:tplc="174AC5DE">
      <w:start w:val="1"/>
      <w:numFmt w:val="upperLetter"/>
      <w:lvlText w:val="%1."/>
      <w:lvlJc w:val="left"/>
      <w:pPr>
        <w:ind w:left="1463" w:hanging="360"/>
        <w:jc w:val="left"/>
      </w:pPr>
      <w:rPr>
        <w:rFonts w:ascii="Cambria" w:eastAsia="Cambria" w:hAnsi="Cambria" w:cs="Cambria" w:hint="default"/>
        <w:spacing w:val="-12"/>
        <w:w w:val="100"/>
        <w:sz w:val="24"/>
        <w:szCs w:val="24"/>
        <w:lang w:val="en-US" w:eastAsia="en-US" w:bidi="en-US"/>
      </w:rPr>
    </w:lvl>
    <w:lvl w:ilvl="1" w:tplc="735E5472">
      <w:start w:val="1"/>
      <w:numFmt w:val="lowerLetter"/>
      <w:lvlText w:val="%2."/>
      <w:lvlJc w:val="left"/>
      <w:pPr>
        <w:ind w:left="2183" w:hanging="360"/>
        <w:jc w:val="left"/>
      </w:pPr>
      <w:rPr>
        <w:rFonts w:ascii="Cambria" w:eastAsia="Cambria" w:hAnsi="Cambria" w:cs="Cambria" w:hint="default"/>
        <w:spacing w:val="-14"/>
        <w:w w:val="100"/>
        <w:sz w:val="24"/>
        <w:szCs w:val="24"/>
        <w:lang w:val="en-US" w:eastAsia="en-US" w:bidi="en-US"/>
      </w:rPr>
    </w:lvl>
    <w:lvl w:ilvl="2" w:tplc="EDD6E712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en-US"/>
      </w:rPr>
    </w:lvl>
    <w:lvl w:ilvl="3" w:tplc="63E6F49E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en-US"/>
      </w:rPr>
    </w:lvl>
    <w:lvl w:ilvl="4" w:tplc="126AE9A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en-US"/>
      </w:rPr>
    </w:lvl>
    <w:lvl w:ilvl="5" w:tplc="5908FF3E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  <w:lvl w:ilvl="6" w:tplc="70A4B88A"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en-US"/>
      </w:rPr>
    </w:lvl>
    <w:lvl w:ilvl="7" w:tplc="06146A88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3D7C0C60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46526DE7"/>
    <w:multiLevelType w:val="hybridMultilevel"/>
    <w:tmpl w:val="EC0C21D0"/>
    <w:lvl w:ilvl="0" w:tplc="B07E4478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FD2AF5C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en-US"/>
      </w:rPr>
    </w:lvl>
    <w:lvl w:ilvl="2" w:tplc="0DC8FE8A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en-US"/>
      </w:rPr>
    </w:lvl>
    <w:lvl w:ilvl="3" w:tplc="A2D8BCFE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en-US"/>
      </w:rPr>
    </w:lvl>
    <w:lvl w:ilvl="4" w:tplc="ED243CBC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en-US"/>
      </w:rPr>
    </w:lvl>
    <w:lvl w:ilvl="5" w:tplc="459854D6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en-US"/>
      </w:rPr>
    </w:lvl>
    <w:lvl w:ilvl="6" w:tplc="F5C2B9AC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en-US"/>
      </w:rPr>
    </w:lvl>
    <w:lvl w:ilvl="7" w:tplc="74D0CA4C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en-US"/>
      </w:rPr>
    </w:lvl>
    <w:lvl w:ilvl="8" w:tplc="6584D48E">
      <w:numFmt w:val="bullet"/>
      <w:lvlText w:val="•"/>
      <w:lvlJc w:val="left"/>
      <w:pPr>
        <w:ind w:left="8844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4BDE3726"/>
    <w:multiLevelType w:val="multilevel"/>
    <w:tmpl w:val="0222226E"/>
    <w:lvl w:ilvl="0">
      <w:start w:val="2"/>
      <w:numFmt w:val="decimal"/>
      <w:lvlText w:val="%1"/>
      <w:lvlJc w:val="left"/>
      <w:pPr>
        <w:ind w:left="758" w:hanging="542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758" w:hanging="542"/>
        <w:jc w:val="left"/>
      </w:pPr>
      <w:rPr>
        <w:rFonts w:ascii="Cambria" w:eastAsia="Cambria" w:hAnsi="Cambria" w:cs="Cambria" w:hint="default"/>
        <w:b/>
        <w:bCs/>
        <w:spacing w:val="-6"/>
        <w:w w:val="100"/>
        <w:sz w:val="24"/>
        <w:szCs w:val="24"/>
        <w:lang w:val="en-US" w:eastAsia="en-US" w:bidi="en-US"/>
      </w:rPr>
    </w:lvl>
    <w:lvl w:ilvl="2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11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35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55E1500A"/>
    <w:multiLevelType w:val="hybridMultilevel"/>
    <w:tmpl w:val="BECAFBB2"/>
    <w:lvl w:ilvl="0" w:tplc="90F0F0EA">
      <w:start w:val="1"/>
      <w:numFmt w:val="upperLetter"/>
      <w:lvlText w:val="(%1)"/>
      <w:lvlJc w:val="left"/>
      <w:pPr>
        <w:ind w:left="1282" w:hanging="366"/>
        <w:jc w:val="left"/>
      </w:pPr>
      <w:rPr>
        <w:rFonts w:ascii="Cambria" w:eastAsia="Cambria" w:hAnsi="Cambria" w:cs="Cambria" w:hint="default"/>
        <w:spacing w:val="-6"/>
        <w:w w:val="100"/>
        <w:sz w:val="24"/>
        <w:szCs w:val="24"/>
        <w:lang w:val="en-US" w:eastAsia="en-US" w:bidi="en-US"/>
      </w:rPr>
    </w:lvl>
    <w:lvl w:ilvl="1" w:tplc="E166AE8A">
      <w:numFmt w:val="bullet"/>
      <w:lvlText w:val="•"/>
      <w:lvlJc w:val="left"/>
      <w:pPr>
        <w:ind w:left="2228" w:hanging="366"/>
      </w:pPr>
      <w:rPr>
        <w:rFonts w:hint="default"/>
        <w:lang w:val="en-US" w:eastAsia="en-US" w:bidi="en-US"/>
      </w:rPr>
    </w:lvl>
    <w:lvl w:ilvl="2" w:tplc="8D3A7E72">
      <w:numFmt w:val="bullet"/>
      <w:lvlText w:val="•"/>
      <w:lvlJc w:val="left"/>
      <w:pPr>
        <w:ind w:left="3176" w:hanging="366"/>
      </w:pPr>
      <w:rPr>
        <w:rFonts w:hint="default"/>
        <w:lang w:val="en-US" w:eastAsia="en-US" w:bidi="en-US"/>
      </w:rPr>
    </w:lvl>
    <w:lvl w:ilvl="3" w:tplc="3D042C3E">
      <w:numFmt w:val="bullet"/>
      <w:lvlText w:val="•"/>
      <w:lvlJc w:val="left"/>
      <w:pPr>
        <w:ind w:left="4124" w:hanging="366"/>
      </w:pPr>
      <w:rPr>
        <w:rFonts w:hint="default"/>
        <w:lang w:val="en-US" w:eastAsia="en-US" w:bidi="en-US"/>
      </w:rPr>
    </w:lvl>
    <w:lvl w:ilvl="4" w:tplc="BE7403A8">
      <w:numFmt w:val="bullet"/>
      <w:lvlText w:val="•"/>
      <w:lvlJc w:val="left"/>
      <w:pPr>
        <w:ind w:left="5072" w:hanging="366"/>
      </w:pPr>
      <w:rPr>
        <w:rFonts w:hint="default"/>
        <w:lang w:val="en-US" w:eastAsia="en-US" w:bidi="en-US"/>
      </w:rPr>
    </w:lvl>
    <w:lvl w:ilvl="5" w:tplc="A7C4B870">
      <w:numFmt w:val="bullet"/>
      <w:lvlText w:val="•"/>
      <w:lvlJc w:val="left"/>
      <w:pPr>
        <w:ind w:left="6020" w:hanging="366"/>
      </w:pPr>
      <w:rPr>
        <w:rFonts w:hint="default"/>
        <w:lang w:val="en-US" w:eastAsia="en-US" w:bidi="en-US"/>
      </w:rPr>
    </w:lvl>
    <w:lvl w:ilvl="6" w:tplc="5332336C">
      <w:numFmt w:val="bullet"/>
      <w:lvlText w:val="•"/>
      <w:lvlJc w:val="left"/>
      <w:pPr>
        <w:ind w:left="6968" w:hanging="366"/>
      </w:pPr>
      <w:rPr>
        <w:rFonts w:hint="default"/>
        <w:lang w:val="en-US" w:eastAsia="en-US" w:bidi="en-US"/>
      </w:rPr>
    </w:lvl>
    <w:lvl w:ilvl="7" w:tplc="131A1E22">
      <w:numFmt w:val="bullet"/>
      <w:lvlText w:val="•"/>
      <w:lvlJc w:val="left"/>
      <w:pPr>
        <w:ind w:left="7916" w:hanging="366"/>
      </w:pPr>
      <w:rPr>
        <w:rFonts w:hint="default"/>
        <w:lang w:val="en-US" w:eastAsia="en-US" w:bidi="en-US"/>
      </w:rPr>
    </w:lvl>
    <w:lvl w:ilvl="8" w:tplc="7F8468C4">
      <w:numFmt w:val="bullet"/>
      <w:lvlText w:val="•"/>
      <w:lvlJc w:val="left"/>
      <w:pPr>
        <w:ind w:left="8864" w:hanging="366"/>
      </w:pPr>
      <w:rPr>
        <w:rFonts w:hint="default"/>
        <w:lang w:val="en-US" w:eastAsia="en-US" w:bidi="en-US"/>
      </w:rPr>
    </w:lvl>
  </w:abstractNum>
  <w:abstractNum w:abstractNumId="12" w15:restartNumberingAfterBreak="0">
    <w:nsid w:val="62023081"/>
    <w:multiLevelType w:val="multilevel"/>
    <w:tmpl w:val="3604B916"/>
    <w:lvl w:ilvl="0">
      <w:start w:val="4"/>
      <w:numFmt w:val="decimal"/>
      <w:lvlText w:val="%1"/>
      <w:lvlJc w:val="left"/>
      <w:pPr>
        <w:ind w:left="758" w:hanging="542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758" w:hanging="542"/>
        <w:jc w:val="left"/>
      </w:pPr>
      <w:rPr>
        <w:rFonts w:ascii="Cambria" w:eastAsia="Cambria" w:hAnsi="Cambria" w:cs="Cambria" w:hint="default"/>
        <w:b/>
        <w:bCs/>
        <w:spacing w:val="-10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118" w:hanging="729"/>
        <w:jc w:val="left"/>
      </w:pPr>
      <w:rPr>
        <w:rFonts w:ascii="Cambria" w:eastAsia="Cambria" w:hAnsi="Cambria" w:cs="Cambria" w:hint="default"/>
        <w:b/>
        <w:bCs/>
        <w:spacing w:val="-11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62" w:hanging="72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33" w:hanging="72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04" w:hanging="72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75" w:hanging="72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546" w:hanging="72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17" w:hanging="729"/>
      </w:pPr>
      <w:rPr>
        <w:rFonts w:hint="default"/>
        <w:lang w:val="en-US" w:eastAsia="en-US" w:bidi="en-US"/>
      </w:rPr>
    </w:lvl>
  </w:abstractNum>
  <w:abstractNum w:abstractNumId="13" w15:restartNumberingAfterBreak="0">
    <w:nsid w:val="622C0AD8"/>
    <w:multiLevelType w:val="multilevel"/>
    <w:tmpl w:val="16204212"/>
    <w:lvl w:ilvl="0">
      <w:start w:val="3"/>
      <w:numFmt w:val="decimal"/>
      <w:lvlText w:val="%1"/>
      <w:lvlJc w:val="left"/>
      <w:pPr>
        <w:ind w:left="758" w:hanging="542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758" w:hanging="542"/>
        <w:jc w:val="left"/>
      </w:pPr>
      <w:rPr>
        <w:rFonts w:ascii="Cambria" w:eastAsia="Cambria" w:hAnsi="Cambria" w:cs="Cambria" w:hint="default"/>
        <w:b/>
        <w:bCs/>
        <w:spacing w:val="-12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118" w:hanging="729"/>
        <w:jc w:val="left"/>
      </w:pPr>
      <w:rPr>
        <w:rFonts w:ascii="Cambria" w:eastAsia="Cambria" w:hAnsi="Cambria" w:cs="Cambria" w:hint="default"/>
        <w:b/>
        <w:bCs/>
        <w:spacing w:val="-11"/>
        <w:w w:val="100"/>
        <w:sz w:val="24"/>
        <w:szCs w:val="24"/>
        <w:lang w:val="en-US" w:eastAsia="en-US" w:bidi="en-US"/>
      </w:rPr>
    </w:lvl>
    <w:lvl w:ilvl="3">
      <w:numFmt w:val="bullet"/>
      <w:lvlText w:val=""/>
      <w:lvlJc w:val="left"/>
      <w:pPr>
        <w:ind w:left="23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73BA6909"/>
    <w:multiLevelType w:val="multilevel"/>
    <w:tmpl w:val="20129844"/>
    <w:lvl w:ilvl="0">
      <w:start w:val="2"/>
      <w:numFmt w:val="decimal"/>
      <w:lvlText w:val="%1"/>
      <w:lvlJc w:val="left"/>
      <w:pPr>
        <w:ind w:left="1475" w:hanging="678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75" w:hanging="678"/>
        <w:jc w:val="left"/>
      </w:pPr>
      <w:rPr>
        <w:rFonts w:ascii="Cambria" w:eastAsia="Cambria" w:hAnsi="Cambria" w:cs="Cambria" w:hint="default"/>
        <w:spacing w:val="-6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3336" w:hanging="67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264" w:hanging="67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192" w:hanging="67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120" w:hanging="67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48" w:hanging="67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76" w:hanging="67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04" w:hanging="678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7"/>
  </w:num>
  <w:num w:numId="5">
    <w:abstractNumId w:val="13"/>
  </w:num>
  <w:num w:numId="6">
    <w:abstractNumId w:val="8"/>
  </w:num>
  <w:num w:numId="7">
    <w:abstractNumId w:val="3"/>
  </w:num>
  <w:num w:numId="8">
    <w:abstractNumId w:val="11"/>
  </w:num>
  <w:num w:numId="9">
    <w:abstractNumId w:val="10"/>
  </w:num>
  <w:num w:numId="10">
    <w:abstractNumId w:val="6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02"/>
    <w:rsid w:val="002060B4"/>
    <w:rsid w:val="002547C6"/>
    <w:rsid w:val="0026040C"/>
    <w:rsid w:val="002C3867"/>
    <w:rsid w:val="002F3CC1"/>
    <w:rsid w:val="00463A92"/>
    <w:rsid w:val="00476893"/>
    <w:rsid w:val="004A263F"/>
    <w:rsid w:val="005540EC"/>
    <w:rsid w:val="00667EFC"/>
    <w:rsid w:val="006F5A02"/>
    <w:rsid w:val="00792C35"/>
    <w:rsid w:val="007B58AA"/>
    <w:rsid w:val="007C1074"/>
    <w:rsid w:val="007C318B"/>
    <w:rsid w:val="0081129F"/>
    <w:rsid w:val="00880597"/>
    <w:rsid w:val="008F65C6"/>
    <w:rsid w:val="008F7257"/>
    <w:rsid w:val="009006B0"/>
    <w:rsid w:val="0095082C"/>
    <w:rsid w:val="00954F9A"/>
    <w:rsid w:val="009667CE"/>
    <w:rsid w:val="00A049D4"/>
    <w:rsid w:val="00B154F6"/>
    <w:rsid w:val="00BC0841"/>
    <w:rsid w:val="00CC7ACE"/>
    <w:rsid w:val="00D33AFF"/>
    <w:rsid w:val="00D6269C"/>
    <w:rsid w:val="00D7586B"/>
    <w:rsid w:val="00DA36D8"/>
    <w:rsid w:val="00DA4ED4"/>
    <w:rsid w:val="00E636A2"/>
    <w:rsid w:val="00E63D07"/>
    <w:rsid w:val="00EC0C3B"/>
    <w:rsid w:val="00F80973"/>
    <w:rsid w:val="00F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8CA8E"/>
  <w15:docId w15:val="{3D3522CC-F5F0-4599-8211-1B8EC5F3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1"/>
    <w:qFormat/>
    <w:pPr>
      <w:ind w:left="143" w:right="63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05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240"/>
      <w:ind w:left="758" w:hanging="54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1" w:line="281" w:lineRule="exact"/>
      <w:ind w:right="63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pPr>
      <w:spacing w:line="234" w:lineRule="exact"/>
      <w:ind w:left="1475" w:right="4" w:hanging="1476"/>
    </w:pPr>
    <w:rPr>
      <w:sz w:val="20"/>
      <w:szCs w:val="20"/>
    </w:rPr>
  </w:style>
  <w:style w:type="paragraph" w:styleId="TOC3">
    <w:name w:val="toc 3"/>
    <w:basedOn w:val="Normal"/>
    <w:uiPriority w:val="39"/>
    <w:qFormat/>
    <w:pPr>
      <w:spacing w:before="120" w:line="281" w:lineRule="exact"/>
      <w:ind w:left="65"/>
      <w:jc w:val="center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239"/>
      <w:ind w:left="595"/>
    </w:pPr>
    <w:rPr>
      <w:b/>
      <w:bCs/>
      <w:sz w:val="24"/>
      <w:szCs w:val="24"/>
    </w:rPr>
  </w:style>
  <w:style w:type="paragraph" w:styleId="TOC5">
    <w:name w:val="toc 5"/>
    <w:basedOn w:val="Normal"/>
    <w:uiPriority w:val="1"/>
    <w:qFormat/>
    <w:pPr>
      <w:spacing w:line="234" w:lineRule="exact"/>
      <w:ind w:left="1475" w:hanging="679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58" w:hanging="360"/>
    </w:pPr>
  </w:style>
  <w:style w:type="paragraph" w:customStyle="1" w:styleId="TableParagraph">
    <w:name w:val="Table Paragraph"/>
    <w:basedOn w:val="Normal"/>
    <w:uiPriority w:val="1"/>
    <w:qFormat/>
    <w:pPr>
      <w:spacing w:before="28" w:line="261" w:lineRule="exact"/>
      <w:ind w:left="16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7C6"/>
    <w:rPr>
      <w:rFonts w:ascii="Segoe UI" w:eastAsia="Cambria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4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7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7C6"/>
    <w:rPr>
      <w:rFonts w:ascii="Cambria" w:eastAsia="Cambria" w:hAnsi="Cambria" w:cs="Cambri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7C6"/>
    <w:rPr>
      <w:rFonts w:ascii="Cambria" w:eastAsia="Cambria" w:hAnsi="Cambria" w:cs="Cambria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880597"/>
    <w:pPr>
      <w:widowControl/>
      <w:autoSpaceDE/>
      <w:autoSpaceDN/>
    </w:pPr>
    <w:rPr>
      <w:rFonts w:ascii="Cambria" w:eastAsia="Cambria" w:hAnsi="Cambria" w:cs="Cambria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C10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074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C10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074"/>
    <w:rPr>
      <w:rFonts w:ascii="Cambria" w:eastAsia="Cambria" w:hAnsi="Cambria" w:cs="Cambria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F3CC1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character" w:styleId="Hyperlink">
    <w:name w:val="Hyperlink"/>
    <w:basedOn w:val="DefaultParagraphFont"/>
    <w:uiPriority w:val="99"/>
    <w:unhideWhenUsed/>
    <w:rsid w:val="002F3C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oregon.gov/ode/students-and-family/childnutrition/F2S/Pages/ORf2sGrant.aspx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oregon.gov/ode/students-and-family/childnutrition/F2S/Pages/ORf2sGrant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oregon.gov/ode/students-and-family/childnutrition/F2S/Pages/ORf2sGrant.aspx" TargetMode="Externa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Noemi.Rios@ode.state.or.us" TargetMode="External"/><Relationship Id="rId14" Type="http://schemas.openxmlformats.org/officeDocument/2006/relationships/hyperlink" Target="http://www.oregon.gov/ode/students-and-family/childnutrition/F2S/Pages/ORf2sGrant.aspx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24A4CCA35B445A0E25D4EF5997303" ma:contentTypeVersion="7" ma:contentTypeDescription="Create a new document." ma:contentTypeScope="" ma:versionID="0bc2492826627fbdcda1044b9af76116">
  <xsd:schema xmlns:xsd="http://www.w3.org/2001/XMLSchema" xmlns:xs="http://www.w3.org/2001/XMLSchema" xmlns:p="http://schemas.microsoft.com/office/2006/metadata/properties" xmlns:ns1="http://schemas.microsoft.com/sharepoint/v3" xmlns:ns2="ce0cad35-8474-4653-8db1-733794c99845" xmlns:ns3="54031767-dd6d-417c-ab73-583408f47564" targetNamespace="http://schemas.microsoft.com/office/2006/metadata/properties" ma:root="true" ma:fieldsID="036fac85d9b7aa9742373446e0b914f3" ns1:_="" ns2:_="" ns3:_="">
    <xsd:import namespace="http://schemas.microsoft.com/sharepoint/v3"/>
    <xsd:import namespace="ce0cad35-8474-4653-8db1-733794c99845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ad35-8474-4653-8db1-733794c99845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ce0cad35-8474-4653-8db1-733794c99845">New</Priority>
    <Remediation_x0020_Date xmlns="ce0cad35-8474-4653-8db1-733794c99845">2022-04-25T15:41:30+00:00</Remediation_x0020_Date>
    <PublishingExpirationDate xmlns="http://schemas.microsoft.com/sharepoint/v3" xsi:nil="true"/>
    <PublishingStartDate xmlns="http://schemas.microsoft.com/sharepoint/v3" xsi:nil="true"/>
    <Estimated_x0020_Creation_x0020_Date xmlns="ce0cad35-8474-4653-8db1-733794c99845" xsi:nil="true"/>
  </documentManagement>
</p:properties>
</file>

<file path=customXml/itemProps1.xml><?xml version="1.0" encoding="utf-8"?>
<ds:datastoreItem xmlns:ds="http://schemas.openxmlformats.org/officeDocument/2006/customXml" ds:itemID="{D420E84C-3264-4492-B31F-FB5754E31C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CAB54D-A70F-4A96-B640-2C9F3BE43D88}"/>
</file>

<file path=customXml/itemProps3.xml><?xml version="1.0" encoding="utf-8"?>
<ds:datastoreItem xmlns:ds="http://schemas.openxmlformats.org/officeDocument/2006/customXml" ds:itemID="{B3771DAE-89AF-401A-8F71-A17095DAB318}"/>
</file>

<file path=customXml/itemProps4.xml><?xml version="1.0" encoding="utf-8"?>
<ds:datastoreItem xmlns:ds="http://schemas.openxmlformats.org/officeDocument/2006/customXml" ds:itemID="{91904488-58CB-45E8-B653-3E1545D356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4183</Words>
  <Characters>23844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"RiosN"</dc:creator>
  <cp:lastModifiedBy>HOFMANN Philip * ODE</cp:lastModifiedBy>
  <cp:revision>5</cp:revision>
  <dcterms:created xsi:type="dcterms:W3CDTF">2022-04-06T14:57:00Z</dcterms:created>
  <dcterms:modified xsi:type="dcterms:W3CDTF">2022-04-25T14:28:00Z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2022-02-07T00:00:00Z</vt:filetime>
  </property>
  <property fmtid="{D5CDD505-2E9C-101B-9397-08002B2CF9AE}" pid="5" name="ContentTypeId">
    <vt:lpwstr>0x0101006F624A4CCA35B445A0E25D4EF5997303</vt:lpwstr>
  </property>
</Properties>
</file>