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29B" w:rsidRDefault="0090029B" w:rsidP="0090029B">
      <w:pPr>
        <w:spacing w:after="0"/>
      </w:pPr>
      <w:r>
        <w:t>January 3, 2023</w:t>
      </w:r>
    </w:p>
    <w:p w:rsidR="0090029B" w:rsidRDefault="0090029B" w:rsidP="0090029B">
      <w:pPr>
        <w:spacing w:after="0"/>
      </w:pPr>
    </w:p>
    <w:p w:rsidR="0090029B" w:rsidRDefault="0090029B" w:rsidP="0090029B">
      <w:pPr>
        <w:spacing w:after="0"/>
      </w:pPr>
      <w:r>
        <w:t xml:space="preserve">TO: </w:t>
      </w:r>
      <w:r>
        <w:tab/>
        <w:t>Family Day Care Home Sponsors</w:t>
      </w:r>
    </w:p>
    <w:p w:rsidR="0090029B" w:rsidRDefault="0090029B" w:rsidP="0090029B">
      <w:pPr>
        <w:spacing w:after="0"/>
      </w:pPr>
    </w:p>
    <w:p w:rsidR="0090029B" w:rsidRDefault="0090029B" w:rsidP="0090029B">
      <w:pPr>
        <w:spacing w:after="0"/>
      </w:pPr>
      <w:r>
        <w:t>RE:</w:t>
      </w:r>
      <w:r>
        <w:tab/>
        <w:t xml:space="preserve">2019 – 2022 School Data Area Eligibility Follow-up Guidance </w:t>
      </w:r>
    </w:p>
    <w:p w:rsidR="0090029B" w:rsidRDefault="0090029B" w:rsidP="0090029B">
      <w:pPr>
        <w:spacing w:after="0"/>
      </w:pPr>
      <w:r>
        <w:tab/>
        <w:t>FDCH Provider Information and Site Application</w:t>
      </w:r>
    </w:p>
    <w:p w:rsidR="0090029B" w:rsidRDefault="0090029B" w:rsidP="0090029B">
      <w:pPr>
        <w:spacing w:after="0"/>
      </w:pPr>
    </w:p>
    <w:p w:rsidR="0090029B" w:rsidRDefault="0090029B" w:rsidP="0090029B">
      <w:pPr>
        <w:spacing w:after="0"/>
      </w:pPr>
      <w:r>
        <w:t xml:space="preserve">The Oregon Department of Education Child Nutrition Programs (ODE CNP) is providing the following guidance to support Family Day Care Home (FDCH) Sponsors in revising provider information sheets and the submission of FDCH Provider Information and Applications by clarifying the following items: </w:t>
      </w:r>
    </w:p>
    <w:p w:rsidR="0090029B" w:rsidRDefault="0090029B" w:rsidP="0090029B">
      <w:pPr>
        <w:spacing w:after="0"/>
      </w:pPr>
    </w:p>
    <w:p w:rsidR="0090029B" w:rsidRPr="00874AD7" w:rsidRDefault="0090029B" w:rsidP="0090029B">
      <w:pPr>
        <w:pStyle w:val="ListParagraph"/>
        <w:numPr>
          <w:ilvl w:val="0"/>
          <w:numId w:val="12"/>
        </w:numPr>
        <w:spacing w:after="0"/>
        <w:rPr>
          <w:b/>
        </w:rPr>
      </w:pPr>
      <w:r>
        <w:t xml:space="preserve">2019 – 2020 School Data </w:t>
      </w:r>
    </w:p>
    <w:p w:rsidR="0090029B" w:rsidRPr="00874AD7" w:rsidRDefault="0090029B" w:rsidP="0090029B">
      <w:pPr>
        <w:pStyle w:val="ListParagraph"/>
        <w:numPr>
          <w:ilvl w:val="0"/>
          <w:numId w:val="12"/>
        </w:numPr>
        <w:spacing w:after="0"/>
        <w:rPr>
          <w:b/>
        </w:rPr>
      </w:pPr>
      <w:r>
        <w:t>Documenting Area Eligibility in CNPweb</w:t>
      </w:r>
    </w:p>
    <w:p w:rsidR="0090029B" w:rsidRPr="00874AD7" w:rsidRDefault="0090029B" w:rsidP="0090029B">
      <w:pPr>
        <w:pStyle w:val="ListParagraph"/>
        <w:numPr>
          <w:ilvl w:val="0"/>
          <w:numId w:val="12"/>
        </w:numPr>
        <w:spacing w:after="0"/>
        <w:rPr>
          <w:b/>
        </w:rPr>
      </w:pPr>
      <w:r>
        <w:t>FDCH Provider Information and Site Application</w:t>
      </w:r>
    </w:p>
    <w:p w:rsidR="0090029B" w:rsidRDefault="0090029B" w:rsidP="0090029B">
      <w:pPr>
        <w:spacing w:after="0"/>
        <w:rPr>
          <w:b/>
        </w:rPr>
      </w:pPr>
    </w:p>
    <w:p w:rsidR="0090029B" w:rsidRDefault="0090029B" w:rsidP="0090029B">
      <w:pPr>
        <w:spacing w:after="0"/>
        <w:rPr>
          <w:b/>
        </w:rPr>
      </w:pPr>
      <w:r>
        <w:rPr>
          <w:b/>
        </w:rPr>
        <w:t>2019 -2020 School Data</w:t>
      </w:r>
    </w:p>
    <w:p w:rsidR="0090029B" w:rsidRDefault="0090029B" w:rsidP="0090029B">
      <w:pPr>
        <w:spacing w:after="0"/>
      </w:pPr>
      <w:r>
        <w:t xml:space="preserve">On May 12, 2022, the United States Department of Agriculture Food and Nutrition Services (USDA FNS) issued the memo titled, </w:t>
      </w:r>
      <w:hyperlink r:id="rId11" w:history="1">
        <w:r w:rsidRPr="007232B8">
          <w:rPr>
            <w:rStyle w:val="Hyperlink"/>
            <w:i/>
          </w:rPr>
          <w:t>Area Eligibility for Summer 2022 and School Year 2022 – 2023</w:t>
        </w:r>
      </w:hyperlink>
      <w:r>
        <w:rPr>
          <w:i/>
        </w:rPr>
        <w:t>.</w:t>
      </w:r>
      <w:r>
        <w:t xml:space="preserve">  Within the memo, USDA provided guidance to allow Program operators to use school data from a designated month of SY 2019 – 2020 to qualify as area eligible through School Year (SY) 2024 – 2025.  After receipt of this memo, ODE CNP re-released the </w:t>
      </w:r>
      <w:hyperlink r:id="rId12" w:history="1">
        <w:r w:rsidRPr="007232B8">
          <w:rPr>
            <w:rStyle w:val="Hyperlink"/>
          </w:rPr>
          <w:t>Free and Reduced Price Eligibility List – October 2019</w:t>
        </w:r>
      </w:hyperlink>
      <w:r>
        <w:t xml:space="preserve">.  This document includes the header, Valid March 1st, 2020 – February 28, 2021.  This list may be used to determine Tier I eligible providers from May 12, 2022 – June 30, 2023, however the eligibly must have an expiration date of June 30, 2025 if this data is used between those dates. </w:t>
      </w:r>
    </w:p>
    <w:p w:rsidR="0090029B" w:rsidRDefault="0090029B" w:rsidP="0090029B">
      <w:pPr>
        <w:spacing w:after="0"/>
      </w:pPr>
    </w:p>
    <w:p w:rsidR="0090029B" w:rsidRDefault="0090029B" w:rsidP="0090029B">
      <w:pPr>
        <w:spacing w:after="0"/>
        <w:rPr>
          <w:b/>
        </w:rPr>
      </w:pPr>
      <w:r w:rsidRPr="007232B8">
        <w:rPr>
          <w:b/>
        </w:rPr>
        <w:t>Documenting Area Eligibility in CNPweb</w:t>
      </w:r>
    </w:p>
    <w:p w:rsidR="0090029B" w:rsidRDefault="0090029B" w:rsidP="0090029B">
      <w:pPr>
        <w:spacing w:after="0"/>
        <w:rPr>
          <w:i/>
        </w:rPr>
      </w:pPr>
    </w:p>
    <w:p w:rsidR="0090029B" w:rsidRDefault="0090029B" w:rsidP="0090029B">
      <w:pPr>
        <w:spacing w:after="0"/>
        <w:rPr>
          <w:i/>
        </w:rPr>
      </w:pPr>
      <w:r w:rsidRPr="0024232E">
        <w:rPr>
          <w:i/>
          <w:u w:val="single"/>
        </w:rPr>
        <w:t>To Document 2019 – 2020 School Data for Eligibility Determined May 12, 2022 – June 30, 2023</w:t>
      </w:r>
      <w:r>
        <w:rPr>
          <w:i/>
        </w:rPr>
        <w:t xml:space="preserve">: </w:t>
      </w:r>
    </w:p>
    <w:p w:rsidR="0090029B" w:rsidRDefault="0090029B" w:rsidP="0090029B">
      <w:pPr>
        <w:spacing w:after="0"/>
      </w:pPr>
      <w:r>
        <w:t xml:space="preserve">Due to the limitations of CNPweb, if FDCH Sponsors use the 2019 -2020 School List to determine eligibility of a provider between May 12, 2022 and June 30, 2023, ODE CNP is requiring that FDCH Sponsors must document the determination date in CNPweb (Line 75) as 06/30/2020. This is to ensure the expiration of area eligibility ends on 06/30/2025 in CNPweb and providers are not inadvertently paid at the wrong rate after 06/30/2025. </w:t>
      </w:r>
    </w:p>
    <w:p w:rsidR="0090029B" w:rsidRDefault="0090029B" w:rsidP="0090029B">
      <w:pPr>
        <w:spacing w:after="0"/>
      </w:pPr>
    </w:p>
    <w:p w:rsidR="0090029B" w:rsidRDefault="0090029B" w:rsidP="0090029B">
      <w:pPr>
        <w:spacing w:after="0"/>
      </w:pPr>
      <w:r>
        <w:t xml:space="preserve">ODE CNP has received feedback from FDCH Sponsors that documenting the determination date of 06/30/2020 in CNPweb, does not align with program practice and there are concerns about a potential finding that would occur due to the date of determination being different than what is listed in CNPweb.  This guidance is outside normal practice, however, due to the limitations of CNPweb, ODE CNP and FDCH Sponsors alike must ensure payment is paid at the proper tier rate.  </w:t>
      </w:r>
    </w:p>
    <w:p w:rsidR="0090029B" w:rsidRDefault="0090029B" w:rsidP="0090029B">
      <w:pPr>
        <w:spacing w:after="0"/>
      </w:pPr>
      <w:r>
        <w:t>When using 2019 – 2020 school data for eligibility determinations, to ensure, that both the date the area eligibility is determined and the 06/30/2020 determination date is listed, please enter the following:</w:t>
      </w:r>
    </w:p>
    <w:p w:rsidR="0090029B" w:rsidRDefault="0090029B" w:rsidP="0090029B">
      <w:pPr>
        <w:pStyle w:val="ListParagraph"/>
        <w:numPr>
          <w:ilvl w:val="0"/>
          <w:numId w:val="13"/>
        </w:numPr>
        <w:spacing w:after="0"/>
      </w:pPr>
      <w:r>
        <w:t xml:space="preserve">Line (75): Enter </w:t>
      </w:r>
      <w:r w:rsidRPr="0024232E">
        <w:rPr>
          <w:b/>
        </w:rPr>
        <w:t>06/30/2020</w:t>
      </w:r>
      <w:r>
        <w:t xml:space="preserve"> </w:t>
      </w:r>
    </w:p>
    <w:p w:rsidR="0090029B" w:rsidRDefault="0090029B" w:rsidP="0090029B">
      <w:pPr>
        <w:pStyle w:val="ListParagraph"/>
        <w:numPr>
          <w:ilvl w:val="0"/>
          <w:numId w:val="13"/>
        </w:numPr>
        <w:spacing w:after="0"/>
      </w:pPr>
      <w:r>
        <w:lastRenderedPageBreak/>
        <w:t>Line (79): Enter</w:t>
      </w:r>
      <w:r w:rsidDel="00F26410">
        <w:t xml:space="preserve"> </w:t>
      </w:r>
      <w:r>
        <w:t xml:space="preserve">the actual date the Sponsor determined the provider Tier I   </w:t>
      </w:r>
    </w:p>
    <w:p w:rsidR="0090029B" w:rsidRDefault="0090029B" w:rsidP="0090029B">
      <w:pPr>
        <w:spacing w:after="0"/>
      </w:pPr>
    </w:p>
    <w:p w:rsidR="0090029B" w:rsidRDefault="0090029B" w:rsidP="0090029B">
      <w:pPr>
        <w:spacing w:after="0"/>
      </w:pPr>
      <w:r>
        <w:t xml:space="preserve">ODE CNP recommends that the use of the 2019 -2020 School Data be the last resource when determining a provider’s tier. Census data and current CEP data is available for sponsors and would allow for the full 5 years of </w:t>
      </w:r>
      <w:proofErr w:type="spellStart"/>
      <w:r>
        <w:t>tiering</w:t>
      </w:r>
      <w:proofErr w:type="spellEnd"/>
      <w:r>
        <w:t xml:space="preserve"> eligibility from the determination date.  Additionally, ODE CNP expects to have school data available again in March 2023.  </w:t>
      </w:r>
    </w:p>
    <w:p w:rsidR="0090029B" w:rsidRDefault="0090029B" w:rsidP="0090029B">
      <w:pPr>
        <w:spacing w:after="0"/>
        <w:rPr>
          <w:i/>
        </w:rPr>
      </w:pPr>
    </w:p>
    <w:p w:rsidR="0090029B" w:rsidRPr="0024232E" w:rsidRDefault="0090029B" w:rsidP="0090029B">
      <w:pPr>
        <w:spacing w:after="0"/>
        <w:rPr>
          <w:i/>
          <w:u w:val="single"/>
        </w:rPr>
      </w:pPr>
      <w:r>
        <w:rPr>
          <w:i/>
          <w:u w:val="single"/>
        </w:rPr>
        <w:t xml:space="preserve">Updating Provider Information Sheets with Correct School Data: </w:t>
      </w:r>
    </w:p>
    <w:p w:rsidR="0090029B" w:rsidRDefault="0090029B" w:rsidP="0090029B">
      <w:pPr>
        <w:spacing w:after="0"/>
      </w:pPr>
      <w:r>
        <w:t>As the National School Lunch Program (NSLP) and schools are again operating, school information is being populated in CNPweb, school numbers are now available again in CNPweb. Due to this, the COVID School District may no longer be used in provider info sheets that need approval after the initial approval from the renewal period. Sponsors revising a previously approved provider information sheet must make the following edits if COVID School data was used. Please include the following edits in addition to other updates being made:</w:t>
      </w:r>
    </w:p>
    <w:p w:rsidR="0090029B" w:rsidRDefault="0090029B" w:rsidP="0090029B">
      <w:pPr>
        <w:pStyle w:val="ListParagraph"/>
        <w:numPr>
          <w:ilvl w:val="0"/>
          <w:numId w:val="14"/>
        </w:numPr>
        <w:spacing w:after="0"/>
      </w:pPr>
      <w:r>
        <w:t>Line (73): Enter the actual school number used to make the original determination from the current CEP list, or the 2019 -2020 School List</w:t>
      </w:r>
    </w:p>
    <w:p w:rsidR="0090029B" w:rsidRDefault="0090029B" w:rsidP="0090029B">
      <w:pPr>
        <w:pStyle w:val="ListParagraph"/>
        <w:numPr>
          <w:ilvl w:val="0"/>
          <w:numId w:val="14"/>
        </w:numPr>
        <w:spacing w:after="0"/>
      </w:pPr>
      <w:r>
        <w:t xml:space="preserve">Line (73b): Enter the actual percent of free/ reduced price eligible used to make the original determination  Line (75): Enter in the original determination date.   </w:t>
      </w:r>
    </w:p>
    <w:p w:rsidR="0090029B" w:rsidRDefault="0090029B" w:rsidP="0090029B">
      <w:pPr>
        <w:spacing w:after="0"/>
      </w:pPr>
    </w:p>
    <w:p w:rsidR="0090029B" w:rsidRDefault="0090029B" w:rsidP="0090029B">
      <w:pPr>
        <w:spacing w:after="0"/>
      </w:pPr>
      <w:r>
        <w:t>The determination date should not change from the original determination date if school data was determined prior to 2/28/2021, unless the Sponsor has re-determined the provider as Tier I through other means. Any provider info sheets with school data determination dates listed from 3/1/2021 to 5/11/2022 will be returned, as school data was not available during this time</w:t>
      </w:r>
    </w:p>
    <w:p w:rsidR="0090029B" w:rsidRDefault="0090029B" w:rsidP="0090029B">
      <w:pPr>
        <w:spacing w:after="0"/>
      </w:pPr>
    </w:p>
    <w:p w:rsidR="0090029B" w:rsidRDefault="0090029B" w:rsidP="0090029B">
      <w:pPr>
        <w:spacing w:after="0"/>
      </w:pPr>
      <w:r>
        <w:rPr>
          <w:b/>
        </w:rPr>
        <w:t>FDCH Provider Information and Application</w:t>
      </w:r>
    </w:p>
    <w:p w:rsidR="0090029B" w:rsidRDefault="0090029B" w:rsidP="0090029B">
      <w:pPr>
        <w:spacing w:after="0"/>
      </w:pPr>
      <w:r>
        <w:t xml:space="preserve">ODE CNP has received many incomplete FDCH Provider Information and Applications over the past few months.  As a reminder, all applicable sections on the FDCH Provider Information and Application must be fully complete, including tier information prior to adding a provider to CNPweb and submitting the new application materials to </w:t>
      </w:r>
      <w:hyperlink r:id="rId13" w:history="1">
        <w:r w:rsidRPr="0033136B">
          <w:rPr>
            <w:rStyle w:val="Hyperlink"/>
          </w:rPr>
          <w:t>ode.communitynurition@ode.oregon.gov</w:t>
        </w:r>
      </w:hyperlink>
      <w:r>
        <w:t xml:space="preserve">.  </w:t>
      </w:r>
    </w:p>
    <w:p w:rsidR="0090029B" w:rsidRDefault="0090029B" w:rsidP="0090029B">
      <w:pPr>
        <w:spacing w:after="0"/>
      </w:pPr>
    </w:p>
    <w:p w:rsidR="0090029B" w:rsidRDefault="0090029B" w:rsidP="0090029B">
      <w:pPr>
        <w:spacing w:after="0"/>
      </w:pPr>
      <w:r>
        <w:t xml:space="preserve">Effective immediately, if applications are determined incomplete by ODE CNP staff, ODE CNP will return the application to the sponsor for completion, prior to approval in CNPweb.  If you do not already have a double check system for applications, it is recommended, that one is developed.  </w:t>
      </w:r>
    </w:p>
    <w:p w:rsidR="0090029B" w:rsidRDefault="0090029B" w:rsidP="0090029B">
      <w:pPr>
        <w:spacing w:after="0"/>
      </w:pPr>
    </w:p>
    <w:p w:rsidR="0090029B" w:rsidRDefault="0090029B" w:rsidP="0090029B">
      <w:pPr>
        <w:spacing w:after="0"/>
      </w:pPr>
      <w:r>
        <w:t xml:space="preserve">As a reminder, ODE CNP has two business days after the date of submission of provider information sheets to review and either approve or return to the sponsor for corrections. Please verify the information prior to submitting for approval is accurate, ODE CNP may only approve complete and accurate applications. </w:t>
      </w:r>
    </w:p>
    <w:p w:rsidR="0090029B" w:rsidRDefault="0090029B" w:rsidP="0090029B">
      <w:pPr>
        <w:spacing w:after="0"/>
      </w:pPr>
    </w:p>
    <w:p w:rsidR="0090029B" w:rsidRDefault="0090029B" w:rsidP="0090029B">
      <w:pPr>
        <w:spacing w:after="0"/>
      </w:pPr>
      <w:r>
        <w:t xml:space="preserve">If you have any questions, please reach out to your assigned Child Nutrition Specialist. </w:t>
      </w:r>
    </w:p>
    <w:p w:rsidR="0090029B" w:rsidRDefault="0090029B" w:rsidP="0090029B">
      <w:pPr>
        <w:spacing w:after="0"/>
      </w:pPr>
    </w:p>
    <w:p w:rsidR="0090029B" w:rsidRDefault="0090029B" w:rsidP="0090029B">
      <w:pPr>
        <w:spacing w:after="0"/>
      </w:pPr>
      <w:r>
        <w:t xml:space="preserve">Sincerely, </w:t>
      </w:r>
    </w:p>
    <w:p w:rsidR="0090029B" w:rsidRDefault="0090029B" w:rsidP="0090029B">
      <w:pPr>
        <w:spacing w:after="0"/>
      </w:pPr>
      <w:r>
        <w:rPr>
          <w:noProof/>
          <w:lang w:eastAsia="zh-CN"/>
        </w:rPr>
        <w:drawing>
          <wp:inline distT="0" distB="0" distL="0" distR="0">
            <wp:extent cx="1743456" cy="457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ghan sig.png"/>
                    <pic:cNvPicPr/>
                  </pic:nvPicPr>
                  <pic:blipFill>
                    <a:blip r:embed="rId14">
                      <a:extLst>
                        <a:ext uri="{28A0092B-C50C-407E-A947-70E740481C1C}">
                          <a14:useLocalDpi xmlns:a14="http://schemas.microsoft.com/office/drawing/2010/main" val="0"/>
                        </a:ext>
                      </a:extLst>
                    </a:blip>
                    <a:stretch>
                      <a:fillRect/>
                    </a:stretch>
                  </pic:blipFill>
                  <pic:spPr>
                    <a:xfrm>
                      <a:off x="0" y="0"/>
                      <a:ext cx="1752403" cy="459546"/>
                    </a:xfrm>
                    <a:prstGeom prst="rect">
                      <a:avLst/>
                    </a:prstGeom>
                  </pic:spPr>
                </pic:pic>
              </a:graphicData>
            </a:graphic>
          </wp:inline>
        </w:drawing>
      </w:r>
    </w:p>
    <w:p w:rsidR="0090029B" w:rsidRDefault="0090029B" w:rsidP="0090029B">
      <w:pPr>
        <w:spacing w:after="0"/>
      </w:pPr>
    </w:p>
    <w:p w:rsidR="0090029B" w:rsidRDefault="0090029B" w:rsidP="0090029B">
      <w:pPr>
        <w:spacing w:after="0"/>
      </w:pPr>
      <w:r>
        <w:t>Meghan Tschida</w:t>
      </w:r>
    </w:p>
    <w:p w:rsidR="0090029B" w:rsidRDefault="0090029B" w:rsidP="0090029B">
      <w:pPr>
        <w:spacing w:after="0"/>
      </w:pPr>
      <w:r>
        <w:t>Manager</w:t>
      </w:r>
    </w:p>
    <w:p w:rsidR="00277DA1" w:rsidRPr="00605B79" w:rsidRDefault="0090029B" w:rsidP="0090029B">
      <w:pPr>
        <w:spacing w:after="0"/>
      </w:pPr>
      <w:r>
        <w:t>Child Nutrition Programs</w:t>
      </w:r>
      <w:bookmarkStart w:id="0" w:name="_GoBack"/>
      <w:bookmarkEnd w:id="0"/>
    </w:p>
    <w:sectPr w:rsidR="00277DA1" w:rsidRPr="00605B79" w:rsidSect="00A758C3">
      <w:headerReference w:type="default" r:id="rId15"/>
      <w:footerReference w:type="default" r:id="rId16"/>
      <w:headerReference w:type="first" r:id="rId17"/>
      <w:footerReference w:type="first" r:id="rId18"/>
      <w:pgSz w:w="12240" w:h="15840"/>
      <w:pgMar w:top="1060" w:right="1440" w:bottom="1350" w:left="1440" w:header="10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567" w:rsidRDefault="00805567" w:rsidP="00CE459D">
      <w:pPr>
        <w:spacing w:after="0"/>
      </w:pPr>
      <w:r>
        <w:separator/>
      </w:r>
    </w:p>
  </w:endnote>
  <w:endnote w:type="continuationSeparator" w:id="0">
    <w:p w:rsidR="00805567" w:rsidRDefault="00805567"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B321D1" w:rsidP="00B321D1">
    <w:pPr>
      <w:pStyle w:val="Header"/>
      <w:jc w:val="right"/>
    </w:pPr>
  </w:p>
  <w:p w:rsidR="0026344F" w:rsidRDefault="00B25F74" w:rsidP="00B321D1">
    <w:pPr>
      <w:pStyle w:val="Header"/>
      <w:jc w:val="right"/>
    </w:pPr>
    <w:r>
      <w:rPr>
        <w:noProof/>
        <w:lang w:eastAsia="zh-CN"/>
      </w:rPr>
      <mc:AlternateContent>
        <mc:Choice Requires="wps">
          <w:drawing>
            <wp:anchor distT="45720" distB="45720" distL="114300" distR="114300" simplePos="0" relativeHeight="251659264" behindDoc="0" locked="1" layoutInCell="1" allowOverlap="1">
              <wp:simplePos x="0" y="0"/>
              <wp:positionH relativeFrom="column">
                <wp:posOffset>38100</wp:posOffset>
              </wp:positionH>
              <wp:positionV relativeFrom="page">
                <wp:posOffset>9296400</wp:posOffset>
              </wp:positionV>
              <wp:extent cx="6189980" cy="472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" filled="f" stroked="f">
              <v:textbo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Default="00277DA1">
    <w:pPr>
      <w:pStyle w:val="Footer"/>
    </w:pPr>
    <w:r>
      <w:rPr>
        <w:noProof/>
        <w:lang w:eastAsia="zh-CN"/>
      </w:rPr>
      <mc:AlternateContent>
        <mc:Choice Requires="wps">
          <w:drawing>
            <wp:anchor distT="45720" distB="45720" distL="114300" distR="114300" simplePos="0" relativeHeight="251673600" behindDoc="0" locked="1" layoutInCell="1" allowOverlap="1" wp14:anchorId="30C5AFE6" wp14:editId="2AF9D03D">
              <wp:simplePos x="0" y="0"/>
              <wp:positionH relativeFrom="column">
                <wp:posOffset>36830</wp:posOffset>
              </wp:positionH>
              <wp:positionV relativeFrom="page">
                <wp:posOffset>9455150</wp:posOffset>
              </wp:positionV>
              <wp:extent cx="6190488" cy="310896"/>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rsidR="00277DA1" w:rsidRDefault="00277DA1" w:rsidP="00277DA1">
                          <w:pPr>
                            <w:pStyle w:val="Header"/>
                            <w:jc w:val="center"/>
                          </w:pPr>
                          <w:r>
                            <w:t>25</w:t>
                          </w:r>
                          <w:r w:rsidR="00EC4BF6">
                            <w:t>5 Capitol St NE, Salem, OR 97310</w:t>
                          </w:r>
                          <w:r>
                            <w:t xml:space="preserve">  |  Voice: 503-947-5600  | Fax: 503-378-5156  |  www.oregon.gov/ode</w:t>
                          </w:r>
                        </w:p>
                        <w:p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C5AFE6" id="_x0000_t202" coordsize="21600,21600" o:spt="202" path="m,l,21600r21600,l21600,xe">
              <v:stroke joinstyle="miter"/>
              <v:path gradientshapeok="t" o:connecttype="rect"/>
            </v:shapetype>
            <v:shape id="_x0000_s1031" type="#_x0000_t202" style="position:absolute;margin-left:2.9pt;margin-top:744.5pt;width:487.45pt;height:2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" filled="f" stroked="f">
              <v:textbox>
                <w:txbxContent>
                  <w:p w:rsidR="00277DA1" w:rsidRDefault="00277DA1" w:rsidP="00277DA1">
                    <w:pPr>
                      <w:pStyle w:val="Header"/>
                      <w:jc w:val="center"/>
                    </w:pPr>
                    <w:r>
                      <w:t>25</w:t>
                    </w:r>
                    <w:r w:rsidR="00EC4BF6">
                      <w:t>5 Capitol St NE, Salem, OR 97310</w:t>
                    </w:r>
                    <w:r>
                      <w:t xml:space="preserve">  |  Voice: 503-947-5600  | Fax: 503-378-5156  |  www.oregon.gov/ode</w:t>
                    </w:r>
                  </w:p>
                  <w:p w:rsidR="00277DA1" w:rsidRDefault="00277DA1"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567" w:rsidRDefault="00805567" w:rsidP="00CE459D">
      <w:pPr>
        <w:spacing w:after="0"/>
      </w:pPr>
      <w:r>
        <w:separator/>
      </w:r>
    </w:p>
  </w:footnote>
  <w:footnote w:type="continuationSeparator" w:id="0">
    <w:p w:rsidR="00805567" w:rsidRDefault="00805567"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Pr="0054305C" w:rsidRDefault="00805567" w:rsidP="00B1325A">
    <w:pPr>
      <w:pStyle w:val="Header"/>
      <w:tabs>
        <w:tab w:val="clear" w:pos="9360"/>
      </w:tabs>
    </w:pPr>
    <w:r>
      <w:rPr>
        <w:noProof/>
        <w:lang w:eastAsia="zh-CN"/>
      </w:rPr>
      <w:drawing>
        <wp:anchor distT="0" distB="0" distL="114300" distR="114300" simplePos="0" relativeHeight="251682816" behindDoc="1" locked="0" layoutInCell="1" allowOverlap="1">
          <wp:simplePos x="0" y="0"/>
          <wp:positionH relativeFrom="column">
            <wp:posOffset>-450376</wp:posOffset>
          </wp:positionH>
          <wp:positionV relativeFrom="paragraph">
            <wp:posOffset>-292622</wp:posOffset>
          </wp:positionV>
          <wp:extent cx="2468880" cy="80454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804545"/>
                  </a:xfrm>
                  <a:prstGeom prst="rect">
                    <a:avLst/>
                  </a:prstGeom>
                  <a:noFill/>
                </pic:spPr>
              </pic:pic>
            </a:graphicData>
          </a:graphic>
        </wp:anchor>
      </w:drawing>
    </w:r>
    <w:r w:rsidR="00943448">
      <w:rPr>
        <w:noProof/>
        <w:sz w:val="22"/>
        <w:szCs w:val="22"/>
        <w:lang w:eastAsia="zh-CN"/>
      </w:rPr>
      <mc:AlternateContent>
        <mc:Choice Requires="wpg">
          <w:drawing>
            <wp:anchor distT="0" distB="0" distL="114300" distR="114300" simplePos="0" relativeHeight="251658239" behindDoc="1" locked="0" layoutInCell="1" allowOverlap="1">
              <wp:simplePos x="0" y="0"/>
              <wp:positionH relativeFrom="column">
                <wp:posOffset>3619500</wp:posOffset>
              </wp:positionH>
              <wp:positionV relativeFrom="page">
                <wp:posOffset>368300</wp:posOffset>
              </wp:positionV>
              <wp:extent cx="3056890" cy="1325880"/>
              <wp:effectExtent l="0" t="0" r="0" b="0"/>
              <wp:wrapNone/>
              <wp:docPr id="1" name="Group 1"/>
              <wp:cNvGraphicFramePr/>
              <a:graphic xmlns:a="http://schemas.openxmlformats.org/drawingml/2006/main">
                <a:graphicData uri="http://schemas.microsoft.com/office/word/2010/wordprocessingGroup">
                  <wpg:wgp>
                    <wpg:cNvGrpSpPr/>
                    <wpg:grpSpPr>
                      <a:xfrm>
                        <a:off x="0" y="0"/>
                        <a:ext cx="3056890" cy="1325880"/>
                        <a:chOff x="0" y="0"/>
                        <a:chExt cx="3057436" cy="1325998"/>
                      </a:xfrm>
                    </wpg:grpSpPr>
                    <pic:pic xmlns:pic="http://schemas.openxmlformats.org/drawingml/2006/picture">
                      <pic:nvPicPr>
                        <pic:cNvPr id="9" name="Picture 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0246" y="0"/>
                          <a:ext cx="2917190" cy="1138555"/>
                        </a:xfrm>
                        <a:prstGeom prst="rect">
                          <a:avLst/>
                        </a:prstGeom>
                      </pic:spPr>
                    </pic:pic>
                    <wps:wsp>
                      <wps:cNvPr id="10" name="Text Box 2"/>
                      <wps:cNvSpPr txBox="1">
                        <a:spLocks noChangeArrowheads="1"/>
                      </wps:cNvSpPr>
                      <wps:spPr bwMode="auto">
                        <a:xfrm>
                          <a:off x="0" y="897570"/>
                          <a:ext cx="2867671" cy="428428"/>
                        </a:xfrm>
                        <a:prstGeom prst="rect">
                          <a:avLst/>
                        </a:prstGeom>
                        <a:noFill/>
                        <a:ln w="9525">
                          <a:noFill/>
                          <a:miter lim="800000"/>
                          <a:headEnd/>
                          <a:tailEnd/>
                        </a:ln>
                      </wps:spPr>
                      <wps:txbx>
                        <w:txbxContent>
                          <w:p w:rsidR="00943448" w:rsidRPr="00943448" w:rsidRDefault="00943448" w:rsidP="00943448">
                            <w:pPr>
                              <w:spacing w:after="40"/>
                              <w:jc w:val="right"/>
                              <w:rPr>
                                <w:rFonts w:asciiTheme="majorHAnsi" w:hAnsiTheme="majorHAnsi"/>
                                <w:i/>
                                <w:color w:val="1B75BC" w:themeColor="accent1"/>
                                <w:sz w:val="27"/>
                                <w:szCs w:val="27"/>
                              </w:rPr>
                            </w:pPr>
                            <w:r w:rsidRPr="00943448">
                              <w:rPr>
                                <w:rFonts w:asciiTheme="majorHAnsi" w:hAnsiTheme="majorHAnsi"/>
                                <w:i/>
                                <w:color w:val="1B75BC" w:themeColor="accent1"/>
                                <w:sz w:val="27"/>
                                <w:szCs w:val="27"/>
                              </w:rPr>
                              <w:t>Oregon achieves . . . together!</w:t>
                            </w:r>
                          </w:p>
                        </w:txbxContent>
                      </wps:txbx>
                      <wps:bodyPr rot="0" vert="horz" wrap="square" lIns="91440" tIns="45720" rIns="91440" bIns="45720" anchor="t" anchorCtr="0">
                        <a:noAutofit/>
                      </wps:bodyPr>
                    </wps:wsp>
                  </wpg:wgp>
                </a:graphicData>
              </a:graphic>
            </wp:anchor>
          </w:drawing>
        </mc:Choice>
        <mc:Fallback>
          <w:pict>
            <v:group id="Group 1" o:spid="_x0000_s1027" style="position:absolute;margin-left:285pt;margin-top:29pt;width:240.7pt;height:104.4pt;z-index:-251658241;mso-position-vertical-relative:page"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">
                <v:imagedata r:id="rId3" o:title=""/>
                <v:path arrowok="t"/>
              </v:shape>
              <v:shapetype id="_x0000_t202" coordsize="21600,21600" o:spt="202" path="m,l,21600r21600,l21600,xe">
                <v:stroke joinstyle="miter"/>
                <v:path gradientshapeok="t" o:connecttype="rect"/>
              </v:shapetype>
              <v:shape id="_x0000_s1029" type="#_x0000_t202"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943448" w:rsidRPr="00943448" w:rsidRDefault="00943448" w:rsidP="00943448">
                      <w:pPr>
                        <w:spacing w:after="40"/>
                        <w:jc w:val="right"/>
                        <w:rPr>
                          <w:rFonts w:asciiTheme="majorHAnsi" w:hAnsiTheme="majorHAnsi"/>
                          <w:i/>
                          <w:color w:val="1B75BC" w:themeColor="accent1"/>
                          <w:sz w:val="27"/>
                          <w:szCs w:val="27"/>
                        </w:rPr>
                      </w:pPr>
                      <w:r w:rsidRPr="00943448">
                        <w:rPr>
                          <w:rFonts w:asciiTheme="majorHAnsi" w:hAnsiTheme="majorHAnsi"/>
                          <w:i/>
                          <w:color w:val="1B75BC" w:themeColor="accent1"/>
                          <w:sz w:val="27"/>
                          <w:szCs w:val="27"/>
                        </w:rPr>
                        <w:t>Oregon achieves . . . together!</w:t>
                      </w:r>
                    </w:p>
                  </w:txbxContent>
                </v:textbox>
              </v:shape>
              <w10:wrap anchory="page"/>
            </v:group>
          </w:pict>
        </mc:Fallback>
      </mc:AlternateContent>
    </w:r>
    <w:r w:rsidR="0054305C" w:rsidRPr="0054305C">
      <w:rPr>
        <w:noProof/>
        <w:sz w:val="22"/>
        <w:szCs w:val="22"/>
        <w:lang w:eastAsia="zh-CN"/>
      </w:rPr>
      <mc:AlternateContent>
        <mc:Choice Requires="wps">
          <w:drawing>
            <wp:anchor distT="0" distB="0" distL="114300" distR="114300" simplePos="0" relativeHeight="251676672" behindDoc="0" locked="0" layoutInCell="1" allowOverlap="1" wp14:anchorId="45FD7193" wp14:editId="26FAE314">
              <wp:simplePos x="0" y="0"/>
              <wp:positionH relativeFrom="column">
                <wp:posOffset>857250</wp:posOffset>
              </wp:positionH>
              <wp:positionV relativeFrom="page">
                <wp:posOffset>520700</wp:posOffset>
              </wp:positionV>
              <wp:extent cx="5524500" cy="17780"/>
              <wp:effectExtent l="0" t="0" r="0" b="1270"/>
              <wp:wrapNone/>
              <wp:docPr id="227" name="Rectangle 227"/>
              <wp:cNvGraphicFramePr/>
              <a:graphic xmlns:a="http://schemas.openxmlformats.org/drawingml/2006/main">
                <a:graphicData uri="http://schemas.microsoft.com/office/word/2010/wordprocessingShape">
                  <wps:wsp>
                    <wps:cNvSpPr/>
                    <wps:spPr>
                      <a:xfrm>
                        <a:off x="0" y="0"/>
                        <a:ext cx="552450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3FE77A" id="Rectangle 227" o:spid="_x0000_s1026" style="position:absolute;margin-left:67.5pt;margin-top:41pt;width:435pt;height:1.4pt;z-index:2516766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" fillcolor="black [3213]" stroked="f" strokeweight="1pt">
              <w10:wrap anchory="page"/>
            </v:rect>
          </w:pict>
        </mc:Fallback>
      </mc:AlternateContent>
    </w:r>
    <w:r w:rsidR="0054305C" w:rsidRPr="0054305C">
      <w:rPr>
        <w:noProof/>
        <w:sz w:val="22"/>
        <w:szCs w:val="22"/>
        <w:lang w:eastAsia="zh-CN"/>
      </w:rPr>
      <mc:AlternateContent>
        <mc:Choice Requires="wps">
          <w:drawing>
            <wp:anchor distT="0" distB="0" distL="114300" distR="114300" simplePos="0" relativeHeight="251677696" behindDoc="0" locked="0" layoutInCell="1" allowOverlap="1" wp14:anchorId="7A03BFD7" wp14:editId="7CE3A499">
              <wp:simplePos x="0" y="0"/>
              <wp:positionH relativeFrom="column">
                <wp:posOffset>450850</wp:posOffset>
              </wp:positionH>
              <wp:positionV relativeFrom="page">
                <wp:posOffset>520700</wp:posOffset>
              </wp:positionV>
              <wp:extent cx="137160" cy="17780"/>
              <wp:effectExtent l="0" t="0" r="0" b="1270"/>
              <wp:wrapNone/>
              <wp:docPr id="228" name="Rectangle 228"/>
              <wp:cNvGraphicFramePr/>
              <a:graphic xmlns:a="http://schemas.openxmlformats.org/drawingml/2006/main">
                <a:graphicData uri="http://schemas.microsoft.com/office/word/2010/wordprocessingShape">
                  <wps:wsp>
                    <wps:cNvSpPr/>
                    <wps:spPr>
                      <a:xfrm>
                        <a:off x="0" y="0"/>
                        <a:ext cx="13716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A8045" id="Rectangle 228" o:spid="_x0000_s1026" style="position:absolute;margin-left:35.5pt;margin-top:41pt;width:10.8pt;height: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" fillcolor="black [3213]" stroked="f" strokeweight="1pt">
              <w10:wrap anchory="page"/>
            </v:rect>
          </w:pict>
        </mc:Fallback>
      </mc:AlternateContent>
    </w:r>
    <w:r w:rsidR="0054305C" w:rsidRPr="0054305C">
      <w:rPr>
        <w:noProof/>
        <w:sz w:val="22"/>
        <w:szCs w:val="22"/>
        <w:lang w:eastAsia="zh-CN"/>
      </w:rPr>
      <mc:AlternateContent>
        <mc:Choice Requires="wps">
          <w:drawing>
            <wp:anchor distT="45720" distB="45720" distL="114300" distR="114300" simplePos="0" relativeHeight="251678720" behindDoc="1" locked="1" layoutInCell="1" allowOverlap="1" wp14:anchorId="46B193B7" wp14:editId="257CB198">
              <wp:simplePos x="0" y="0"/>
              <wp:positionH relativeFrom="column">
                <wp:posOffset>3105150</wp:posOffset>
              </wp:positionH>
              <wp:positionV relativeFrom="page">
                <wp:posOffset>234950</wp:posOffset>
              </wp:positionV>
              <wp:extent cx="3354705" cy="1781175"/>
              <wp:effectExtent l="0" t="0" r="0" b="0"/>
              <wp:wrapTopAndBottom/>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781175"/>
                      </a:xfrm>
                      <a:prstGeom prst="rect">
                        <a:avLst/>
                      </a:prstGeom>
                      <a:noFill/>
                      <a:ln w="9525">
                        <a:noFill/>
                        <a:miter lim="800000"/>
                        <a:headEnd/>
                        <a:tailEnd/>
                      </a:ln>
                    </wps:spPr>
                    <wps:txbx>
                      <w:txbxContent>
                        <w:p w:rsidR="0054305C" w:rsidRPr="00F00A00" w:rsidRDefault="00271356" w:rsidP="00394A58">
                          <w:pPr>
                            <w:spacing w:after="0"/>
                            <w:jc w:val="right"/>
                            <w:rPr>
                              <w:rFonts w:cstheme="minorHAnsi"/>
                              <w:b/>
                              <w:sz w:val="22"/>
                              <w:szCs w:val="22"/>
                            </w:rPr>
                          </w:pPr>
                          <w:r>
                            <w:rPr>
                              <w:rFonts w:cstheme="minorHAnsi"/>
                              <w:b/>
                              <w:sz w:val="22"/>
                              <w:szCs w:val="22"/>
                            </w:rPr>
                            <w:t>Colt Gill</w:t>
                          </w:r>
                        </w:p>
                        <w:p w:rsidR="0054305C" w:rsidRPr="00F00A00" w:rsidRDefault="00A758C3" w:rsidP="0054305C">
                          <w:pPr>
                            <w:pStyle w:val="HeaderName"/>
                            <w:spacing w:after="0"/>
                            <w:rPr>
                              <w:rFonts w:asciiTheme="minorHAnsi" w:hAnsiTheme="minorHAnsi" w:cstheme="minorHAnsi"/>
                            </w:rPr>
                          </w:pPr>
                          <w:r>
                            <w:rPr>
                              <w:rFonts w:asciiTheme="minorHAnsi" w:hAnsiTheme="minorHAnsi" w:cstheme="minorHAnsi"/>
                            </w:rPr>
                            <w:t>Director of the Department of Education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46B193B7" id="_x0000_s1030" type="#_x0000_t202" style="position:absolute;margin-left:244.5pt;margin-top:18.5pt;width:264.15pt;height:140.2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" filled="f" stroked="f">
              <v:textbox>
                <w:txbxContent>
                  <w:p w:rsidR="0054305C" w:rsidRPr="00F00A00" w:rsidRDefault="00271356" w:rsidP="00394A58">
                    <w:pPr>
                      <w:spacing w:after="0"/>
                      <w:jc w:val="right"/>
                      <w:rPr>
                        <w:rFonts w:cstheme="minorHAnsi"/>
                        <w:b/>
                        <w:sz w:val="22"/>
                        <w:szCs w:val="22"/>
                      </w:rPr>
                    </w:pPr>
                    <w:r>
                      <w:rPr>
                        <w:rFonts w:cstheme="minorHAnsi"/>
                        <w:b/>
                        <w:sz w:val="22"/>
                        <w:szCs w:val="22"/>
                      </w:rPr>
                      <w:t>Colt Gill</w:t>
                    </w:r>
                  </w:p>
                  <w:p w:rsidR="0054305C" w:rsidRPr="00F00A00" w:rsidRDefault="00A758C3" w:rsidP="0054305C">
                    <w:pPr>
                      <w:pStyle w:val="HeaderName"/>
                      <w:spacing w:after="0"/>
                      <w:rPr>
                        <w:rFonts w:asciiTheme="minorHAnsi" w:hAnsiTheme="minorHAnsi" w:cstheme="minorHAnsi"/>
                      </w:rPr>
                    </w:pPr>
                    <w:r>
                      <w:rPr>
                        <w:rFonts w:asciiTheme="minorHAnsi" w:hAnsiTheme="minorHAnsi" w:cstheme="minorHAnsi"/>
                      </w:rPr>
                      <w:t>Director of the Department of Education</w:t>
                    </w:r>
                  </w:p>
                </w:txbxContent>
              </v:textbox>
              <w10:wrap type="topAndBottom" anchory="page"/>
              <w10:anchorlock/>
            </v:shape>
          </w:pict>
        </mc:Fallback>
      </mc:AlternateContent>
    </w:r>
    <w:r w:rsidR="001A7726" w:rsidRPr="00AD74FA">
      <w:rPr>
        <w:noProof/>
        <w:lang w:eastAsia="zh-CN"/>
      </w:rPr>
      <mc:AlternateContent>
        <mc:Choice Requires="wps">
          <w:drawing>
            <wp:anchor distT="0" distB="182880" distL="114300" distR="114300" simplePos="0" relativeHeight="251681792" behindDoc="1" locked="1" layoutInCell="1" allowOverlap="1" wp14:anchorId="28CAFBB5" wp14:editId="0E272992">
              <wp:simplePos x="0" y="0"/>
              <wp:positionH relativeFrom="column">
                <wp:posOffset>-425450</wp:posOffset>
              </wp:positionH>
              <wp:positionV relativeFrom="page">
                <wp:posOffset>2051050</wp:posOffset>
              </wp:positionV>
              <wp:extent cx="68580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20979" id="Straight Connector 6" o:spid="_x0000_s1026" style="position:absolute;z-index:-251634688;visibility:visible;mso-wrap-style:square;mso-width-percent:0;mso-height-percent:0;mso-wrap-distance-left:9pt;mso-wrap-distance-top:0;mso-wrap-distance-right:9pt;mso-wrap-distance-bottom:14.4pt;mso-position-horizontal:absolute;mso-position-horizontal-relative:text;mso-position-vertical:absolute;mso-position-vertical-relative:page;mso-width-percent:0;mso-height-percent:0;mso-width-relative:margin;mso-height-relative:margin" from="-33.5pt,161.5pt" to="50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" strokecolor="#1b75bc [3204]" strokeweight=".5pt">
              <v:stroke joinstyle="miter"/>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F4448"/>
    <w:multiLevelType w:val="hybridMultilevel"/>
    <w:tmpl w:val="913E9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90107"/>
    <w:multiLevelType w:val="hybridMultilevel"/>
    <w:tmpl w:val="2C6CB23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9960D7"/>
    <w:multiLevelType w:val="hybridMultilevel"/>
    <w:tmpl w:val="FEC8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45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567"/>
    <w:rsid w:val="000C5F65"/>
    <w:rsid w:val="000D3C77"/>
    <w:rsid w:val="000E1ACF"/>
    <w:rsid w:val="001A7726"/>
    <w:rsid w:val="00246BF6"/>
    <w:rsid w:val="0026344F"/>
    <w:rsid w:val="00271356"/>
    <w:rsid w:val="00277DA1"/>
    <w:rsid w:val="00280989"/>
    <w:rsid w:val="00394A58"/>
    <w:rsid w:val="00456699"/>
    <w:rsid w:val="00532EC4"/>
    <w:rsid w:val="0054305C"/>
    <w:rsid w:val="005B6F2B"/>
    <w:rsid w:val="005F2534"/>
    <w:rsid w:val="005F4DC7"/>
    <w:rsid w:val="00605B79"/>
    <w:rsid w:val="00651E2C"/>
    <w:rsid w:val="00655A8A"/>
    <w:rsid w:val="00805567"/>
    <w:rsid w:val="008D7961"/>
    <w:rsid w:val="0090029B"/>
    <w:rsid w:val="00943448"/>
    <w:rsid w:val="00965306"/>
    <w:rsid w:val="00A758C3"/>
    <w:rsid w:val="00AB0805"/>
    <w:rsid w:val="00AE1357"/>
    <w:rsid w:val="00B00C83"/>
    <w:rsid w:val="00B1325A"/>
    <w:rsid w:val="00B25F74"/>
    <w:rsid w:val="00B321D1"/>
    <w:rsid w:val="00B34DEF"/>
    <w:rsid w:val="00B837FB"/>
    <w:rsid w:val="00C4690C"/>
    <w:rsid w:val="00C56DC0"/>
    <w:rsid w:val="00CA2B57"/>
    <w:rsid w:val="00CC294C"/>
    <w:rsid w:val="00CD732C"/>
    <w:rsid w:val="00CE459D"/>
    <w:rsid w:val="00D76049"/>
    <w:rsid w:val="00DA52CE"/>
    <w:rsid w:val="00DC7D58"/>
    <w:rsid w:val="00EA1437"/>
    <w:rsid w:val="00EC4BF6"/>
    <w:rsid w:val="00F00A00"/>
    <w:rsid w:val="00F01A54"/>
    <w:rsid w:val="00FF3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854E51B"/>
  <w15:chartTrackingRefBased/>
  <w15:docId w15:val="{F69A1AA3-9CF4-4EC8-81A1-53D45BD1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line="240" w:lineRule="auto"/>
    </w:pPr>
  </w:style>
  <w:style w:type="paragraph" w:styleId="Heading1">
    <w:name w:val="heading 1"/>
    <w:basedOn w:val="Normal"/>
    <w:next w:val="Normal"/>
    <w:link w:val="Heading1Char"/>
    <w:uiPriority w:val="9"/>
    <w:qFormat/>
    <w:rsid w:val="000E1ACF"/>
    <w:pPr>
      <w:keepNext/>
      <w:keepLines/>
      <w:spacing w:before="240" w:after="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0E1ACF"/>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99"/>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character" w:styleId="Hyperlink">
    <w:name w:val="Hyperlink"/>
    <w:basedOn w:val="DefaultParagraphFont"/>
    <w:uiPriority w:val="99"/>
    <w:unhideWhenUsed/>
    <w:rsid w:val="0090029B"/>
    <w:rPr>
      <w:color w:val="C45BA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de.communitynurition@ode.oregon.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de/students-and-family/childnutrition/Documents/2020%20Site%20Eligibility%20for%20CACFP%20and%20SFSP.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e/students-and-family/childnutrition/Documents/SP10-2022_CACFP08-2022_SFSP04-2022Area_Eligibility_Memo.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B2682BF869A74B819F230CA2955281" ma:contentTypeVersion="8" ma:contentTypeDescription="Create a new document." ma:contentTypeScope="" ma:versionID="82f57093fa1914f55e8b34c2544a2ada">
  <xsd:schema xmlns:xsd="http://www.w3.org/2001/XMLSchema" xmlns:xs="http://www.w3.org/2001/XMLSchema" xmlns:p="http://schemas.microsoft.com/office/2006/metadata/properties" xmlns:ns2="f7609531-e3a5-4948-b047-4e31032b7a7f" xmlns:ns3="54031767-dd6d-417c-ab73-583408f47564" targetNamespace="http://schemas.microsoft.com/office/2006/metadata/properties" ma:root="true" ma:fieldsID="b015b94035556e45ce60ed7ec0b1b3de" ns2:_="" ns3:_="">
    <xsd:import namespace="f7609531-e3a5-4948-b047-4e31032b7a7f"/>
    <xsd:import namespace="54031767-dd6d-417c-ab73-583408f47564"/>
    <xsd:element name="properties">
      <xsd:complexType>
        <xsd:sequence>
          <xsd:element name="documentManagement">
            <xsd:complexType>
              <xsd:all>
                <xsd:element ref="ns2:Memo_x0020_Number"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09531-e3a5-4948-b047-4e31032b7a7f" elementFormDefault="qualified">
    <xsd:import namespace="http://schemas.microsoft.com/office/2006/documentManagement/types"/>
    <xsd:import namespace="http://schemas.microsoft.com/office/infopath/2007/PartnerControls"/>
    <xsd:element name="Memo_x0020_Number" ma:index="4" nillable="true" ma:displayName="Memo Number" ma:internalName="Memo_x0020_Number" ma:readOnly="false">
      <xsd:simpleType>
        <xsd:restriction base="dms:Note">
          <xsd:maxLength value="255"/>
        </xsd:restriction>
      </xsd:simpleType>
    </xsd:element>
    <xsd:element name="Estimated_x0020_Creation_x0020_Date" ma:index="5" nillable="true" ma:displayName="Estimated Creation Date" ma:format="DateOnly" ma:internalName="Estimated_x0020_Creation_x0020_Date" ma:readOnly="false">
      <xsd:simpleType>
        <xsd:restriction base="dms:DateTime"/>
      </xsd:simpleType>
    </xsd:element>
    <xsd:element name="Remediation_x0020_Date" ma:index="6" nillable="true" ma:displayName="Remediation Date" ma:default="[today]" ma:format="DateOnly" ma:internalName="Remediation_x0020_Date" ma:readOnly="false">
      <xsd:simpleType>
        <xsd:restriction base="dms:DateTime"/>
      </xsd:simpleType>
    </xsd:element>
    <xsd:element name="Priority" ma:index="7"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mo_x0020_Number xmlns="f7609531-e3a5-4948-b047-4e31032b7a7f" xsi:nil="true"/>
    <Estimated_x0020_Creation_x0020_Date xmlns="f7609531-e3a5-4948-b047-4e31032b7a7f" xsi:nil="true"/>
    <Priority xmlns="f7609531-e3a5-4948-b047-4e31032b7a7f">New</Priority>
    <Remediation_x0020_Date xmlns="f7609531-e3a5-4948-b047-4e31032b7a7f">2023-01-11T16:02:04+00:00</Remediation_x0020_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4839F-C16B-40C1-83DC-A5A2423B7F1C}"/>
</file>

<file path=customXml/itemProps2.xml><?xml version="1.0" encoding="utf-8"?>
<ds:datastoreItem xmlns:ds="http://schemas.openxmlformats.org/officeDocument/2006/customXml" ds:itemID="{7705C1B3-C379-463E-9E89-98834284AB71}">
  <ds:schemaRefs>
    <ds:schemaRef ds:uri="http://schemas.microsoft.com/sharepoint/v3/contenttype/forms"/>
  </ds:schemaRefs>
</ds:datastoreItem>
</file>

<file path=customXml/itemProps3.xml><?xml version="1.0" encoding="utf-8"?>
<ds:datastoreItem xmlns:ds="http://schemas.openxmlformats.org/officeDocument/2006/customXml" ds:itemID="{E5F61438-8FE8-4CE5-93F2-5856CEBF9361}">
  <ds:schemaRefs>
    <ds:schemaRef ds:uri="http://purl.org/dc/elements/1.1/"/>
    <ds:schemaRef ds:uri="http://schemas.microsoft.com/office/2006/metadata/properties"/>
    <ds:schemaRef ds:uri="http://purl.org/dc/terms/"/>
    <ds:schemaRef ds:uri="http://schemas.openxmlformats.org/package/2006/metadata/core-properties"/>
    <ds:schemaRef ds:uri="c53c1369-49fa-4263-8a7b-334ab97e3aa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2AB91D1-2FF8-48F4-AE3F-493201728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"GoodnesM"</dc:creator>
  <cp:keywords/>
  <dc:description/>
  <cp:lastModifiedBy>VISINSKY Jessica - ODE</cp:lastModifiedBy>
  <cp:revision>2</cp:revision>
  <cp:lastPrinted>2017-03-11T00:25:00Z</cp:lastPrinted>
  <dcterms:created xsi:type="dcterms:W3CDTF">2023-01-11T16:01:00Z</dcterms:created>
  <dcterms:modified xsi:type="dcterms:W3CDTF">2023-01-11T16:01:00Z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0x0101004CB2682BF869A74B819F230CA2955281</vt:lpwstr>
  </property>
</Properties>
</file>