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Default="0025103C" w:rsidP="0025103C">
      <w:pPr>
        <w:jc w:val="center"/>
      </w:pPr>
      <w:r>
        <w:t>Direct Certification</w:t>
      </w:r>
    </w:p>
    <w:p w:rsidR="0025103C" w:rsidRDefault="0025103C" w:rsidP="0025103C">
      <w:r>
        <w:t>Good News! Both the duplicate SSID/Student District ID number issue and the “</w:t>
      </w:r>
      <w:r>
        <w:rPr>
          <w:rFonts w:ascii="Verdana" w:hAnsi="Verdana"/>
          <w:b/>
          <w:bCs/>
          <w:color w:val="000000"/>
          <w:sz w:val="19"/>
          <w:szCs w:val="19"/>
          <w:shd w:val="clear" w:color="auto" w:fill="F0FFFF"/>
        </w:rPr>
        <w:t>NEW</w:t>
      </w:r>
      <w:r>
        <w:rPr>
          <w:rFonts w:ascii="Verdana" w:hAnsi="Verdana"/>
          <w:color w:val="000000"/>
          <w:sz w:val="19"/>
          <w:szCs w:val="19"/>
          <w:shd w:val="clear" w:color="auto" w:fill="F0FFFF"/>
        </w:rPr>
        <w:t> Direct Certifications since your institution's last download only</w:t>
      </w:r>
      <w:r>
        <w:rPr>
          <w:rFonts w:ascii="Verdana" w:hAnsi="Verdana"/>
          <w:color w:val="000000"/>
          <w:sz w:val="19"/>
          <w:szCs w:val="19"/>
          <w:shd w:val="clear" w:color="auto" w:fill="F0FFFF"/>
        </w:rPr>
        <w:t xml:space="preserve">” </w:t>
      </w:r>
      <w:r>
        <w:t xml:space="preserve">has been fixed and put into production. </w:t>
      </w:r>
    </w:p>
    <w:p w:rsidR="0025103C" w:rsidRDefault="00F45B20" w:rsidP="0025103C">
      <w:r>
        <w:t>For all Y2 matches, the SSID number will be “0” and the Student District ID number will be blank.</w:t>
      </w:r>
    </w:p>
    <w:p w:rsidR="0025103C" w:rsidRDefault="0025103C" w:rsidP="0025103C">
      <w:pPr>
        <w:rPr>
          <w:rFonts w:ascii="Verdana" w:hAnsi="Verdana"/>
          <w:color w:val="000000"/>
          <w:sz w:val="19"/>
          <w:szCs w:val="19"/>
          <w:shd w:val="clear" w:color="auto" w:fill="F0FFFF"/>
        </w:rPr>
      </w:pPr>
      <w:r>
        <w:t>An exciting enhancement was made to the “</w:t>
      </w:r>
      <w:r>
        <w:rPr>
          <w:rFonts w:ascii="Verdana" w:hAnsi="Verdana"/>
          <w:b/>
          <w:bCs/>
          <w:color w:val="000000"/>
          <w:sz w:val="19"/>
          <w:szCs w:val="19"/>
          <w:shd w:val="clear" w:color="auto" w:fill="F0FFFF"/>
        </w:rPr>
        <w:t>NEW</w:t>
      </w:r>
      <w:r>
        <w:rPr>
          <w:rFonts w:ascii="Verdana" w:hAnsi="Verdana"/>
          <w:color w:val="000000"/>
          <w:sz w:val="19"/>
          <w:szCs w:val="19"/>
          <w:shd w:val="clear" w:color="auto" w:fill="F0FFFF"/>
        </w:rPr>
        <w:t> Direct Certifications since your institution's last download only</w:t>
      </w:r>
      <w:r>
        <w:rPr>
          <w:rFonts w:ascii="Verdana" w:hAnsi="Verdana"/>
          <w:color w:val="000000"/>
          <w:sz w:val="19"/>
          <w:szCs w:val="19"/>
          <w:shd w:val="clear" w:color="auto" w:fill="F0FFFF"/>
        </w:rPr>
        <w:t>” is that you will now be able to re-download all week until the following Monday updates come out.  Previously, the system only allowed one download, then the data was gone until the following week.</w:t>
      </w:r>
    </w:p>
    <w:p w:rsidR="00F45B20" w:rsidRDefault="00F45B20" w:rsidP="0025103C">
      <w:pPr>
        <w:rPr>
          <w:rFonts w:ascii="Verdana" w:hAnsi="Verdana"/>
          <w:color w:val="000000"/>
          <w:sz w:val="19"/>
          <w:szCs w:val="19"/>
          <w:shd w:val="clear" w:color="auto" w:fill="F0FFFF"/>
        </w:rPr>
      </w:pPr>
      <w:r>
        <w:rPr>
          <w:rFonts w:ascii="Verdana" w:hAnsi="Verdana"/>
          <w:color w:val="000000"/>
          <w:sz w:val="19"/>
          <w:szCs w:val="19"/>
          <w:shd w:val="clear" w:color="auto" w:fill="F0FFFF"/>
        </w:rPr>
        <w:t xml:space="preserve">Coming soon!  The Child Nutrition Website will host a Direct Certification page.  The page will include the instructions for the various downloads and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F0FFFF"/>
        </w:rPr>
        <w:t>uplo</w:t>
      </w:r>
      <w:bookmarkStart w:id="0" w:name="_GoBack"/>
      <w:bookmarkEnd w:id="0"/>
      <w:r>
        <w:rPr>
          <w:rFonts w:ascii="Verdana" w:hAnsi="Verdana"/>
          <w:color w:val="000000"/>
          <w:sz w:val="19"/>
          <w:szCs w:val="19"/>
          <w:shd w:val="clear" w:color="auto" w:fill="F0FFFF"/>
        </w:rPr>
        <w:t>ads,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0FFFF"/>
        </w:rPr>
        <w:t xml:space="preserve"> a listing of work-a-rounds for errors that may occur, and what the error messages mean for the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0FFFF"/>
        </w:rPr>
        <w:t>OnDemand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F0FFFF"/>
        </w:rPr>
        <w:t xml:space="preserve"> upload.</w:t>
      </w:r>
    </w:p>
    <w:p w:rsidR="00F45B20" w:rsidRDefault="00F45B20" w:rsidP="0025103C">
      <w:r>
        <w:rPr>
          <w:rFonts w:ascii="Verdana" w:hAnsi="Verdana"/>
          <w:color w:val="000000"/>
          <w:sz w:val="19"/>
          <w:szCs w:val="19"/>
          <w:shd w:val="clear" w:color="auto" w:fill="F0FFFF"/>
        </w:rPr>
        <w:t xml:space="preserve">If you have suggestions of what you would like to see on the Direct Certification webpage, please email your thoughts and comments to </w:t>
      </w:r>
      <w:hyperlink r:id="rId4" w:history="1">
        <w:r w:rsidRPr="00861E58">
          <w:rPr>
            <w:rStyle w:val="Hyperlink"/>
            <w:rFonts w:ascii="Verdana" w:hAnsi="Verdana"/>
            <w:sz w:val="19"/>
            <w:szCs w:val="19"/>
            <w:shd w:val="clear" w:color="auto" w:fill="F0FFFF"/>
          </w:rPr>
          <w:t>ode.schoolnutrition@state.or.us</w:t>
        </w:r>
      </w:hyperlink>
      <w:r>
        <w:rPr>
          <w:rFonts w:ascii="Verdana" w:hAnsi="Verdana"/>
          <w:color w:val="000000"/>
          <w:sz w:val="19"/>
          <w:szCs w:val="19"/>
          <w:shd w:val="clear" w:color="auto" w:fill="F0FFFF"/>
        </w:rPr>
        <w:t xml:space="preserve"> and put “DC webpage” in the subject line.</w:t>
      </w:r>
    </w:p>
    <w:sectPr w:rsidR="00F45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3C"/>
    <w:rsid w:val="0025103C"/>
    <w:rsid w:val="00273275"/>
    <w:rsid w:val="0084749F"/>
    <w:rsid w:val="00E17D9B"/>
    <w:rsid w:val="00E955D3"/>
    <w:rsid w:val="00F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44CB"/>
  <w15:chartTrackingRefBased/>
  <w15:docId w15:val="{08092880-4963-4670-8B7F-86853327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e.schoolnutrition@state.or.u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2021-03-01T20:56:38+00:00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2F99F2-D6BA-493F-BF23-6CE5B9278E9F}"/>
</file>

<file path=customXml/itemProps2.xml><?xml version="1.0" encoding="utf-8"?>
<ds:datastoreItem xmlns:ds="http://schemas.openxmlformats.org/officeDocument/2006/customXml" ds:itemID="{81B44BDA-3396-42B6-853D-0E43227F1202}"/>
</file>

<file path=customXml/itemProps3.xml><?xml version="1.0" encoding="utf-8"?>
<ds:datastoreItem xmlns:ds="http://schemas.openxmlformats.org/officeDocument/2006/customXml" ds:itemID="{E41FCA21-A69D-4E57-A2AE-673779BB72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DUNCAN</dc:creator>
  <cp:keywords/>
  <dc:description/>
  <cp:lastModifiedBy>Kathy DUNCAN</cp:lastModifiedBy>
  <cp:revision>1</cp:revision>
  <dcterms:created xsi:type="dcterms:W3CDTF">2020-10-14T19:28:00Z</dcterms:created>
  <dcterms:modified xsi:type="dcterms:W3CDTF">2020-10-14T19:47:00Z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