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EB73" w14:textId="77777777" w:rsidR="001B46C7" w:rsidRDefault="00D31A03">
      <w:pPr>
        <w:jc w:val="center"/>
        <w:rPr>
          <w:sz w:val="22"/>
          <w:szCs w:val="24"/>
          <w:lang w:val="es-AR"/>
        </w:rPr>
      </w:pPr>
      <w:r>
        <w:rPr>
          <w:noProof/>
          <w:sz w:val="22"/>
          <w:szCs w:val="24"/>
          <w:lang w:val="es-AR"/>
        </w:rPr>
        <w:t>(School Letterhead)</w:t>
      </w:r>
    </w:p>
    <w:p w14:paraId="66044FE6" w14:textId="77777777" w:rsidR="00004E1E" w:rsidRDefault="00004E1E">
      <w:pPr>
        <w:jc w:val="center"/>
        <w:rPr>
          <w:sz w:val="22"/>
          <w:szCs w:val="24"/>
          <w:lang w:val="es-AR"/>
        </w:rPr>
      </w:pPr>
    </w:p>
    <w:p w14:paraId="4E7A2270" w14:textId="77777777" w:rsidR="00004E1E" w:rsidRDefault="00004E1E">
      <w:pPr>
        <w:jc w:val="center"/>
        <w:rPr>
          <w:sz w:val="22"/>
          <w:szCs w:val="24"/>
          <w:lang w:val="es-AR"/>
        </w:rPr>
      </w:pPr>
    </w:p>
    <w:p w14:paraId="3E881481" w14:textId="77777777" w:rsidR="00DE2545" w:rsidRDefault="00DE2545">
      <w:pPr>
        <w:pStyle w:val="Heading1"/>
        <w:rPr>
          <w:bCs w:val="0"/>
          <w:szCs w:val="24"/>
          <w:lang w:val="es-AR"/>
        </w:rPr>
      </w:pPr>
      <w:r>
        <w:rPr>
          <w:bCs w:val="0"/>
          <w:szCs w:val="24"/>
          <w:lang w:val="es-AR"/>
        </w:rPr>
        <w:t>Notificación de Selección de V</w:t>
      </w:r>
      <w:r w:rsidRPr="00DE2545">
        <w:rPr>
          <w:bCs w:val="0"/>
          <w:szCs w:val="24"/>
          <w:lang w:val="es-AR"/>
        </w:rPr>
        <w:t>erificación</w:t>
      </w:r>
    </w:p>
    <w:p w14:paraId="05876F56" w14:textId="77777777" w:rsidR="001B46C7" w:rsidRDefault="001B46C7">
      <w:pPr>
        <w:rPr>
          <w:sz w:val="16"/>
          <w:szCs w:val="16"/>
          <w:lang w:val="es-AR"/>
        </w:rPr>
      </w:pPr>
    </w:p>
    <w:p w14:paraId="37C6DAE2" w14:textId="77777777" w:rsidR="001B46C7" w:rsidRDefault="001B46C7">
      <w:pPr>
        <w:rPr>
          <w:szCs w:val="24"/>
          <w:lang w:val="es-AR"/>
        </w:rPr>
      </w:pPr>
      <w:r>
        <w:rPr>
          <w:b/>
          <w:sz w:val="22"/>
          <w:szCs w:val="24"/>
          <w:lang w:val="es-AR"/>
        </w:rPr>
        <w:t>Esti</w:t>
      </w:r>
      <w:r w:rsidR="00C8551A">
        <w:rPr>
          <w:b/>
          <w:sz w:val="22"/>
          <w:szCs w:val="24"/>
          <w:lang w:val="es-AR"/>
        </w:rPr>
        <w:t>mado Padre, Madre o Tutor:</w:t>
      </w:r>
      <w:r w:rsidR="00C8551A">
        <w:rPr>
          <w:b/>
          <w:sz w:val="22"/>
          <w:szCs w:val="24"/>
          <w:lang w:val="es-AR"/>
        </w:rPr>
        <w:tab/>
      </w:r>
      <w:r w:rsidR="00C8551A">
        <w:rPr>
          <w:b/>
          <w:sz w:val="22"/>
          <w:szCs w:val="24"/>
          <w:lang w:val="es-AR"/>
        </w:rPr>
        <w:tab/>
      </w:r>
      <w:r w:rsidR="00C8551A">
        <w:rPr>
          <w:b/>
          <w:sz w:val="22"/>
          <w:szCs w:val="24"/>
          <w:lang w:val="es-AR"/>
        </w:rPr>
        <w:tab/>
      </w:r>
      <w:r w:rsidR="00C8551A">
        <w:rPr>
          <w:b/>
          <w:sz w:val="22"/>
          <w:szCs w:val="24"/>
          <w:lang w:val="es-AR"/>
        </w:rPr>
        <w:tab/>
      </w:r>
      <w:r>
        <w:rPr>
          <w:b/>
          <w:sz w:val="22"/>
          <w:szCs w:val="24"/>
          <w:lang w:val="es-AR"/>
        </w:rPr>
        <w:tab/>
      </w:r>
      <w:r>
        <w:rPr>
          <w:sz w:val="22"/>
          <w:szCs w:val="24"/>
          <w:lang w:val="es-AR"/>
        </w:rPr>
        <w:t xml:space="preserve">FECHA: </w:t>
      </w:r>
      <w:sdt>
        <w:sdtPr>
          <w:rPr>
            <w:sz w:val="22"/>
            <w:szCs w:val="24"/>
            <w:lang w:val="es-AR"/>
          </w:rPr>
          <w:id w:val="-176474858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48F6" w:rsidRPr="007B74C9">
            <w:rPr>
              <w:rStyle w:val="PlaceholderText"/>
            </w:rPr>
            <w:t>Click or tap to enter a date.</w:t>
          </w:r>
        </w:sdtContent>
      </w:sdt>
    </w:p>
    <w:p w14:paraId="62C7E31F" w14:textId="77777777" w:rsidR="001B46C7" w:rsidRPr="00C8551A" w:rsidRDefault="001B46C7">
      <w:pPr>
        <w:rPr>
          <w:sz w:val="16"/>
          <w:szCs w:val="16"/>
          <w:lang w:val="es-AR"/>
        </w:rPr>
      </w:pPr>
    </w:p>
    <w:p w14:paraId="2960FFFE" w14:textId="77777777" w:rsidR="001B46C7" w:rsidRDefault="001B46C7">
      <w:pPr>
        <w:pStyle w:val="Heading2"/>
        <w:ind w:left="0" w:firstLine="0"/>
        <w:rPr>
          <w:b w:val="0"/>
          <w:szCs w:val="24"/>
          <w:lang w:val="es-AR"/>
        </w:rPr>
      </w:pPr>
      <w:r>
        <w:rPr>
          <w:b w:val="0"/>
          <w:szCs w:val="24"/>
          <w:lang w:val="es-AR"/>
        </w:rPr>
        <w:t>La solicitud de su hijo o hijos para comidas gratis o a precio reducido ha sido seleccionada para ser verificada con el fin de asegurar que solamente los estudiantes elegibles reciban beneficios de comidas.</w:t>
      </w:r>
    </w:p>
    <w:p w14:paraId="0949840D" w14:textId="77777777" w:rsidR="001B46C7" w:rsidRPr="00C8551A" w:rsidRDefault="001B46C7">
      <w:pPr>
        <w:ind w:left="700" w:hanging="700"/>
        <w:rPr>
          <w:sz w:val="16"/>
          <w:szCs w:val="16"/>
          <w:lang w:val="es-AR"/>
        </w:rPr>
      </w:pPr>
    </w:p>
    <w:p w14:paraId="645B92DB" w14:textId="77777777" w:rsidR="001B46C7" w:rsidRDefault="001B46C7">
      <w:pPr>
        <w:rPr>
          <w:sz w:val="22"/>
          <w:szCs w:val="24"/>
          <w:lang w:val="es-AR"/>
        </w:rPr>
      </w:pPr>
      <w:r>
        <w:rPr>
          <w:sz w:val="22"/>
          <w:szCs w:val="24"/>
          <w:lang w:val="es-AR"/>
        </w:rPr>
        <w:t>Nombre o nombres del estudiante:</w:t>
      </w:r>
      <w:r w:rsidR="00B35D8B">
        <w:rPr>
          <w:sz w:val="22"/>
          <w:szCs w:val="24"/>
          <w:lang w:val="es-AR"/>
        </w:rPr>
        <w:t xml:space="preserve"> </w:t>
      </w:r>
      <w:sdt>
        <w:sdtPr>
          <w:rPr>
            <w:sz w:val="22"/>
            <w:szCs w:val="24"/>
            <w:lang w:val="es-AR"/>
          </w:rPr>
          <w:id w:val="1634446088"/>
          <w:placeholder>
            <w:docPart w:val="DefaultPlaceholder_-1854013440"/>
          </w:placeholder>
          <w:showingPlcHdr/>
          <w:text/>
        </w:sdtPr>
        <w:sdtEndPr/>
        <w:sdtContent>
          <w:r w:rsidR="008248F6" w:rsidRPr="007B74C9">
            <w:rPr>
              <w:rStyle w:val="PlaceholderText"/>
            </w:rPr>
            <w:t>Click or tap here to enter text.</w:t>
          </w:r>
        </w:sdtContent>
      </w:sdt>
    </w:p>
    <w:p w14:paraId="281DB4E0" w14:textId="77777777" w:rsidR="001B46C7" w:rsidRPr="00C8551A" w:rsidRDefault="001B46C7">
      <w:pPr>
        <w:rPr>
          <w:sz w:val="16"/>
          <w:szCs w:val="16"/>
          <w:lang w:val="es-AR"/>
        </w:rPr>
      </w:pPr>
    </w:p>
    <w:p w14:paraId="16B0BCA2" w14:textId="77777777" w:rsidR="001B46C7" w:rsidRDefault="001B46C7">
      <w:pPr>
        <w:rPr>
          <w:szCs w:val="24"/>
          <w:lang w:val="es-AR"/>
        </w:rPr>
      </w:pPr>
      <w:r>
        <w:rPr>
          <w:sz w:val="22"/>
          <w:szCs w:val="24"/>
          <w:lang w:val="es-AR"/>
        </w:rPr>
        <w:t xml:space="preserve">Escuela(s): </w:t>
      </w:r>
      <w:sdt>
        <w:sdtPr>
          <w:rPr>
            <w:sz w:val="22"/>
            <w:szCs w:val="24"/>
            <w:lang w:val="es-AR"/>
          </w:rPr>
          <w:id w:val="965081630"/>
          <w:placeholder>
            <w:docPart w:val="DefaultPlaceholder_-1854013440"/>
          </w:placeholder>
          <w:showingPlcHdr/>
          <w:text/>
        </w:sdtPr>
        <w:sdtEndPr/>
        <w:sdtContent>
          <w:r w:rsidR="008248F6" w:rsidRPr="007B74C9">
            <w:rPr>
              <w:rStyle w:val="PlaceholderText"/>
            </w:rPr>
            <w:t>Click or tap here to enter text.</w:t>
          </w:r>
        </w:sdtContent>
      </w:sdt>
    </w:p>
    <w:p w14:paraId="154162BA" w14:textId="77777777" w:rsidR="001B46C7" w:rsidRPr="00C8551A" w:rsidRDefault="001B46C7">
      <w:pPr>
        <w:pStyle w:val="BodyText3"/>
        <w:rPr>
          <w:b w:val="0"/>
          <w:bCs w:val="0"/>
          <w:sz w:val="16"/>
          <w:szCs w:val="16"/>
          <w:lang w:val="es-AR"/>
        </w:rPr>
      </w:pPr>
    </w:p>
    <w:p w14:paraId="0875452D" w14:textId="77777777" w:rsidR="001B46C7" w:rsidRDefault="001B46C7">
      <w:pPr>
        <w:pStyle w:val="BodyText3"/>
        <w:rPr>
          <w:bCs w:val="0"/>
          <w:i/>
          <w:szCs w:val="24"/>
          <w:lang w:val="es-AR"/>
        </w:rPr>
      </w:pPr>
      <w:r>
        <w:rPr>
          <w:bCs w:val="0"/>
          <w:i/>
          <w:szCs w:val="24"/>
          <w:lang w:val="es-AR"/>
        </w:rPr>
        <w:t>Responsabilidad del padre, madre o tutor:</w:t>
      </w:r>
    </w:p>
    <w:p w14:paraId="15EB8D64" w14:textId="77777777" w:rsidR="001B46C7" w:rsidRDefault="001B46C7">
      <w:pPr>
        <w:pStyle w:val="BodyText3"/>
        <w:rPr>
          <w:b w:val="0"/>
          <w:bCs w:val="0"/>
          <w:sz w:val="8"/>
          <w:szCs w:val="24"/>
          <w:lang w:val="es-AR"/>
        </w:rPr>
      </w:pPr>
    </w:p>
    <w:p w14:paraId="089BF818" w14:textId="77777777" w:rsidR="001B46C7" w:rsidRDefault="001B46C7">
      <w:pPr>
        <w:pStyle w:val="BodyText3"/>
        <w:rPr>
          <w:bCs w:val="0"/>
          <w:szCs w:val="24"/>
          <w:lang w:val="es-AR"/>
        </w:rPr>
      </w:pPr>
      <w:r>
        <w:rPr>
          <w:bCs w:val="0"/>
          <w:szCs w:val="24"/>
          <w:lang w:val="es-AR"/>
        </w:rPr>
        <w:t xml:space="preserve">Usted debe enviar por correo o entregar la información que </w:t>
      </w:r>
      <w:r w:rsidR="008248F6">
        <w:rPr>
          <w:bCs w:val="0"/>
          <w:szCs w:val="24"/>
          <w:lang w:val="es-AR"/>
        </w:rPr>
        <w:t xml:space="preserve">se solicita a continuación para </w:t>
      </w:r>
      <w:sdt>
        <w:sdtPr>
          <w:rPr>
            <w:bCs w:val="0"/>
            <w:szCs w:val="24"/>
            <w:lang w:val="es-AR"/>
          </w:rPr>
          <w:id w:val="-121180015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48F6" w:rsidRPr="007B74C9">
            <w:rPr>
              <w:rStyle w:val="PlaceholderText"/>
            </w:rPr>
            <w:t>Click or tap to enter a date.</w:t>
          </w:r>
        </w:sdtContent>
      </w:sdt>
      <w:r>
        <w:rPr>
          <w:bCs w:val="0"/>
          <w:szCs w:val="24"/>
          <w:lang w:val="es-AR"/>
        </w:rPr>
        <w:t xml:space="preserve"> a:</w:t>
      </w:r>
    </w:p>
    <w:p w14:paraId="62895E20" w14:textId="77777777" w:rsidR="001B46C7" w:rsidRDefault="001B46C7">
      <w:pPr>
        <w:pStyle w:val="BodyText3"/>
        <w:rPr>
          <w:b w:val="0"/>
          <w:bCs w:val="0"/>
          <w:sz w:val="8"/>
          <w:szCs w:val="24"/>
          <w:lang w:val="es-AR"/>
        </w:rPr>
      </w:pPr>
    </w:p>
    <w:p w14:paraId="4AECCE50" w14:textId="77777777" w:rsidR="001B46C7" w:rsidRDefault="001B46C7">
      <w:pPr>
        <w:pStyle w:val="BodyText3"/>
        <w:ind w:right="-152"/>
        <w:rPr>
          <w:b w:val="0"/>
          <w:bCs w:val="0"/>
          <w:szCs w:val="24"/>
          <w:lang w:val="es-AR"/>
        </w:rPr>
      </w:pPr>
      <w:r>
        <w:rPr>
          <w:bCs w:val="0"/>
          <w:szCs w:val="24"/>
          <w:lang w:val="es-AR"/>
        </w:rPr>
        <w:t xml:space="preserve">(Nombre del sitio) </w:t>
      </w:r>
      <w:sdt>
        <w:sdtPr>
          <w:rPr>
            <w:bCs w:val="0"/>
            <w:szCs w:val="24"/>
            <w:lang w:val="es-AR"/>
          </w:rPr>
          <w:id w:val="-1071424654"/>
          <w:placeholder>
            <w:docPart w:val="DefaultPlaceholder_-1854013440"/>
          </w:placeholder>
          <w:showingPlcHdr/>
          <w:text/>
        </w:sdtPr>
        <w:sdtEndPr/>
        <w:sdtContent>
          <w:r w:rsidR="008248F6" w:rsidRPr="007B74C9">
            <w:rPr>
              <w:rStyle w:val="PlaceholderText"/>
            </w:rPr>
            <w:t>Click or tap here to enter text.</w:t>
          </w:r>
        </w:sdtContent>
      </w:sdt>
    </w:p>
    <w:p w14:paraId="79B3A0FC" w14:textId="77777777" w:rsidR="001B46C7" w:rsidRDefault="001B46C7">
      <w:pPr>
        <w:pStyle w:val="BodyText3"/>
        <w:rPr>
          <w:b w:val="0"/>
          <w:bCs w:val="0"/>
          <w:sz w:val="8"/>
          <w:szCs w:val="24"/>
          <w:lang w:val="es-AR"/>
        </w:rPr>
      </w:pPr>
    </w:p>
    <w:p w14:paraId="7B33E026" w14:textId="77777777" w:rsidR="001B46C7" w:rsidRDefault="001B46C7">
      <w:pPr>
        <w:pStyle w:val="BodyText3"/>
        <w:rPr>
          <w:b w:val="0"/>
          <w:bCs w:val="0"/>
          <w:szCs w:val="24"/>
          <w:lang w:val="es-AR"/>
        </w:rPr>
      </w:pPr>
      <w:r>
        <w:rPr>
          <w:bCs w:val="0"/>
          <w:szCs w:val="24"/>
          <w:lang w:val="es-AR"/>
        </w:rPr>
        <w:t xml:space="preserve">(Dirección) </w:t>
      </w:r>
      <w:sdt>
        <w:sdtPr>
          <w:rPr>
            <w:bCs w:val="0"/>
            <w:szCs w:val="24"/>
            <w:lang w:val="es-AR"/>
          </w:rPr>
          <w:id w:val="351765558"/>
          <w:placeholder>
            <w:docPart w:val="DefaultPlaceholder_-1854013440"/>
          </w:placeholder>
          <w:showingPlcHdr/>
          <w:text/>
        </w:sdtPr>
        <w:sdtEndPr/>
        <w:sdtContent>
          <w:r w:rsidR="00561351" w:rsidRPr="007B74C9">
            <w:rPr>
              <w:rStyle w:val="PlaceholderText"/>
            </w:rPr>
            <w:t>Click or tap here to enter text.</w:t>
          </w:r>
        </w:sdtContent>
      </w:sdt>
    </w:p>
    <w:p w14:paraId="102B14B5" w14:textId="77777777" w:rsidR="001B46C7" w:rsidRPr="00C8551A" w:rsidRDefault="001B46C7">
      <w:pPr>
        <w:pStyle w:val="BodyText3"/>
        <w:rPr>
          <w:b w:val="0"/>
          <w:bCs w:val="0"/>
          <w:sz w:val="16"/>
          <w:szCs w:val="16"/>
          <w:lang w:val="es-AR"/>
        </w:rPr>
      </w:pPr>
    </w:p>
    <w:p w14:paraId="5FC623D1" w14:textId="77777777" w:rsidR="001B46C7" w:rsidRDefault="001B46C7">
      <w:pPr>
        <w:pStyle w:val="BodyText3"/>
        <w:ind w:left="200"/>
        <w:rPr>
          <w:bCs w:val="0"/>
          <w:szCs w:val="24"/>
          <w:lang w:val="es-AR"/>
        </w:rPr>
      </w:pPr>
      <w:r>
        <w:rPr>
          <w:bCs w:val="0"/>
          <w:szCs w:val="24"/>
          <w:lang w:val="es-AR"/>
        </w:rPr>
        <w:t>Información solicitada:</w:t>
      </w:r>
    </w:p>
    <w:p w14:paraId="4F58EE61" w14:textId="77777777" w:rsidR="001B46C7" w:rsidRDefault="001B46C7">
      <w:pPr>
        <w:pStyle w:val="BodyText3"/>
        <w:rPr>
          <w:bCs w:val="0"/>
          <w:sz w:val="6"/>
          <w:szCs w:val="24"/>
          <w:lang w:val="es-AR"/>
        </w:rPr>
      </w:pPr>
    </w:p>
    <w:p w14:paraId="21BDD6D5" w14:textId="77777777" w:rsidR="001B46C7" w:rsidRDefault="00B35D8B" w:rsidP="00B35D8B">
      <w:pPr>
        <w:ind w:left="1435" w:hanging="735"/>
        <w:rPr>
          <w:b/>
          <w:sz w:val="22"/>
          <w:szCs w:val="24"/>
          <w:lang w:val="es-AR"/>
        </w:rPr>
      </w:pP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Wingdings" w:hAnsi="Wingdings"/>
          <w:sz w:val="36"/>
          <w:szCs w:val="24"/>
          <w:highlight w:val="lightGray"/>
          <w:lang w:val="es-AR"/>
        </w:rPr>
        <w:instrText xml:space="preserve"> FORMCHECKBOX </w:instrText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  <w:fldChar w:fldCharType="separate"/>
      </w: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end"/>
      </w:r>
      <w:bookmarkEnd w:id="0"/>
      <w:r>
        <w:rPr>
          <w:rFonts w:ascii="Wingdings" w:hAnsi="Wingdings"/>
          <w:sz w:val="36"/>
          <w:szCs w:val="24"/>
          <w:lang w:val="es-AR"/>
        </w:rPr>
        <w:tab/>
      </w:r>
      <w:r>
        <w:rPr>
          <w:rFonts w:ascii="Wingdings" w:hAnsi="Wingdings"/>
          <w:sz w:val="36"/>
          <w:szCs w:val="24"/>
          <w:lang w:val="es-AR"/>
        </w:rPr>
        <w:tab/>
      </w:r>
      <w:r w:rsidR="001B46C7">
        <w:rPr>
          <w:b/>
          <w:sz w:val="22"/>
          <w:szCs w:val="24"/>
          <w:lang w:val="es-AR"/>
        </w:rPr>
        <w:t xml:space="preserve">Documentos que muestren que usted obtiene beneficios de SNAP, </w:t>
      </w:r>
      <w:proofErr w:type="spellStart"/>
      <w:r w:rsidR="001B46C7">
        <w:rPr>
          <w:b/>
          <w:sz w:val="22"/>
          <w:szCs w:val="24"/>
          <w:lang w:val="es-AR"/>
        </w:rPr>
        <w:t>TANF</w:t>
      </w:r>
      <w:proofErr w:type="spellEnd"/>
      <w:r w:rsidR="001B46C7">
        <w:rPr>
          <w:b/>
          <w:sz w:val="22"/>
          <w:szCs w:val="24"/>
          <w:lang w:val="es-AR"/>
        </w:rPr>
        <w:t xml:space="preserve"> o </w:t>
      </w:r>
      <w:proofErr w:type="spellStart"/>
      <w:r w:rsidR="001B46C7">
        <w:rPr>
          <w:b/>
          <w:sz w:val="22"/>
          <w:szCs w:val="24"/>
          <w:lang w:val="es-AR"/>
        </w:rPr>
        <w:t>FDPIR</w:t>
      </w:r>
      <w:proofErr w:type="spellEnd"/>
      <w:r w:rsidR="001B46C7">
        <w:rPr>
          <w:b/>
          <w:sz w:val="22"/>
          <w:szCs w:val="24"/>
          <w:lang w:val="es-AR"/>
        </w:rPr>
        <w:t xml:space="preserve"> para su hijo o hijos</w:t>
      </w:r>
      <w:r>
        <w:rPr>
          <w:b/>
          <w:sz w:val="22"/>
          <w:szCs w:val="24"/>
          <w:lang w:val="es-AR"/>
        </w:rPr>
        <w:t xml:space="preserve"> </w:t>
      </w:r>
      <w:r w:rsidR="001B46C7">
        <w:rPr>
          <w:b/>
          <w:sz w:val="22"/>
          <w:szCs w:val="24"/>
          <w:lang w:val="es-AR"/>
        </w:rPr>
        <w:t xml:space="preserve">(los documentos deben mostrar la fecha en que los beneficios comienzan y se detienen) </w:t>
      </w:r>
    </w:p>
    <w:p w14:paraId="0AE769D2" w14:textId="77777777" w:rsidR="001B46C7" w:rsidRDefault="001B46C7">
      <w:pPr>
        <w:ind w:left="400" w:firstLine="320"/>
        <w:rPr>
          <w:b/>
          <w:sz w:val="16"/>
          <w:szCs w:val="24"/>
          <w:lang w:val="es-AR"/>
        </w:rPr>
      </w:pPr>
    </w:p>
    <w:p w14:paraId="6AD358DB" w14:textId="77777777" w:rsidR="001B46C7" w:rsidRDefault="00B35D8B" w:rsidP="00B35D8B">
      <w:pPr>
        <w:tabs>
          <w:tab w:val="left" w:pos="720"/>
        </w:tabs>
        <w:ind w:left="720"/>
        <w:jc w:val="both"/>
        <w:rPr>
          <w:b/>
          <w:sz w:val="22"/>
          <w:szCs w:val="24"/>
          <w:lang w:val="es-AR"/>
        </w:rPr>
      </w:pP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Wingdings" w:hAnsi="Wingdings"/>
          <w:sz w:val="36"/>
          <w:szCs w:val="24"/>
          <w:highlight w:val="lightGray"/>
          <w:lang w:val="es-AR"/>
        </w:rPr>
        <w:instrText xml:space="preserve"> FORMCHECKBOX </w:instrText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  <w:fldChar w:fldCharType="separate"/>
      </w: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end"/>
      </w:r>
      <w:bookmarkEnd w:id="1"/>
      <w:r>
        <w:rPr>
          <w:rFonts w:ascii="Wingdings" w:hAnsi="Wingdings"/>
          <w:sz w:val="36"/>
          <w:szCs w:val="24"/>
          <w:lang w:val="es-AR"/>
        </w:rPr>
        <w:tab/>
      </w:r>
      <w:r w:rsidR="001B46C7">
        <w:rPr>
          <w:b/>
          <w:sz w:val="22"/>
          <w:szCs w:val="24"/>
          <w:lang w:val="es-AR"/>
        </w:rPr>
        <w:t>Documentos que muestren el ingreso actual de su familia</w:t>
      </w:r>
    </w:p>
    <w:p w14:paraId="4904B2E8" w14:textId="77777777" w:rsidR="001B46C7" w:rsidRDefault="001B46C7" w:rsidP="00B35D8B">
      <w:pPr>
        <w:ind w:left="1195" w:firstLine="245"/>
        <w:rPr>
          <w:b/>
          <w:sz w:val="22"/>
          <w:szCs w:val="24"/>
          <w:lang w:val="es-AR"/>
        </w:rPr>
      </w:pPr>
      <w:r>
        <w:rPr>
          <w:b/>
          <w:sz w:val="22"/>
          <w:szCs w:val="24"/>
          <w:lang w:val="es-AR"/>
        </w:rPr>
        <w:t>(los documentos deben mostrar las fechas en que se recibió el ingreso)</w:t>
      </w:r>
    </w:p>
    <w:p w14:paraId="5450571B" w14:textId="77777777" w:rsidR="001B46C7" w:rsidRDefault="001B46C7">
      <w:pPr>
        <w:ind w:left="400" w:firstLine="320"/>
        <w:rPr>
          <w:b/>
          <w:sz w:val="16"/>
          <w:szCs w:val="24"/>
          <w:lang w:val="es-AR"/>
        </w:rPr>
      </w:pPr>
    </w:p>
    <w:p w14:paraId="292A8512" w14:textId="77777777" w:rsidR="001B46C7" w:rsidRDefault="00B35D8B" w:rsidP="00B35D8B">
      <w:pPr>
        <w:ind w:left="1440" w:hanging="720"/>
        <w:rPr>
          <w:szCs w:val="24"/>
          <w:lang w:val="es-AR"/>
        </w:rPr>
      </w:pP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Wingdings" w:hAnsi="Wingdings"/>
          <w:sz w:val="36"/>
          <w:szCs w:val="24"/>
          <w:highlight w:val="lightGray"/>
          <w:lang w:val="es-AR"/>
        </w:rPr>
        <w:instrText xml:space="preserve"> FORMCHECKBOX </w:instrText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</w:r>
      <w:r w:rsidR="00F21F2F">
        <w:rPr>
          <w:rFonts w:ascii="Wingdings" w:hAnsi="Wingdings"/>
          <w:sz w:val="36"/>
          <w:szCs w:val="24"/>
          <w:highlight w:val="lightGray"/>
          <w:lang w:val="es-AR"/>
        </w:rPr>
        <w:fldChar w:fldCharType="separate"/>
      </w:r>
      <w:r>
        <w:rPr>
          <w:rFonts w:ascii="Wingdings" w:hAnsi="Wingdings"/>
          <w:sz w:val="36"/>
          <w:szCs w:val="24"/>
          <w:highlight w:val="lightGray"/>
          <w:lang w:val="es-AR"/>
        </w:rPr>
        <w:fldChar w:fldCharType="end"/>
      </w:r>
      <w:bookmarkEnd w:id="2"/>
      <w:r>
        <w:rPr>
          <w:rFonts w:ascii="Wingdings" w:hAnsi="Wingdings"/>
          <w:sz w:val="36"/>
          <w:szCs w:val="24"/>
          <w:lang w:val="es-AR"/>
        </w:rPr>
        <w:tab/>
      </w:r>
      <w:r w:rsidR="001B46C7">
        <w:rPr>
          <w:b/>
          <w:sz w:val="22"/>
          <w:szCs w:val="24"/>
          <w:lang w:val="es-AR"/>
        </w:rPr>
        <w:t>Niño bajo tutela temporaria:</w:t>
      </w:r>
      <w:r w:rsidR="00144E5E">
        <w:rPr>
          <w:b/>
          <w:sz w:val="22"/>
          <w:szCs w:val="24"/>
          <w:lang w:val="es-AR"/>
        </w:rPr>
        <w:t xml:space="preserve"> </w:t>
      </w:r>
      <w:r w:rsidR="001B46C7">
        <w:rPr>
          <w:b/>
          <w:sz w:val="22"/>
          <w:szCs w:val="24"/>
          <w:lang w:val="es-AR"/>
        </w:rPr>
        <w:t>Presente documentación escrita de la agencia de colocación que muestre el estado del niño y el arreglo económico –O– presente el nombre, la agencia y el número de teléfono del trabajador social asignado al niño bajo tutela temporaria.</w:t>
      </w:r>
    </w:p>
    <w:p w14:paraId="5F3FCA58" w14:textId="77777777" w:rsidR="001B46C7" w:rsidRPr="00C8551A" w:rsidRDefault="001B46C7">
      <w:pPr>
        <w:pStyle w:val="CommentText"/>
        <w:rPr>
          <w:b/>
          <w:sz w:val="16"/>
          <w:szCs w:val="16"/>
          <w:lang w:val="es-AR"/>
        </w:rPr>
      </w:pPr>
    </w:p>
    <w:p w14:paraId="2D4284C3" w14:textId="77777777" w:rsidR="001B46C7" w:rsidRDefault="001B46C7">
      <w:pPr>
        <w:pStyle w:val="BodyText2"/>
        <w:rPr>
          <w:szCs w:val="24"/>
          <w:lang w:val="es-AR"/>
        </w:rPr>
      </w:pPr>
      <w:r>
        <w:rPr>
          <w:szCs w:val="24"/>
          <w:lang w:val="es-AR"/>
        </w:rPr>
        <w:t xml:space="preserve">Incluida encontrará información que explica los tipos de documentos que puede usar para probar que ahora usted recibe SNAP, </w:t>
      </w:r>
      <w:proofErr w:type="spellStart"/>
      <w:r>
        <w:rPr>
          <w:szCs w:val="24"/>
          <w:lang w:val="es-AR"/>
        </w:rPr>
        <w:t>TANF</w:t>
      </w:r>
      <w:proofErr w:type="spellEnd"/>
      <w:r>
        <w:rPr>
          <w:szCs w:val="24"/>
          <w:lang w:val="es-AR"/>
        </w:rPr>
        <w:t xml:space="preserve"> o </w:t>
      </w:r>
      <w:proofErr w:type="spellStart"/>
      <w:r>
        <w:rPr>
          <w:szCs w:val="24"/>
          <w:lang w:val="es-AR"/>
        </w:rPr>
        <w:t>FDPIR</w:t>
      </w:r>
      <w:proofErr w:type="spellEnd"/>
      <w:r>
        <w:rPr>
          <w:szCs w:val="24"/>
          <w:lang w:val="es-AR"/>
        </w:rPr>
        <w:t xml:space="preserve"> para su hijo o hijos –O– para mostrar el ingreso de su familia.</w:t>
      </w:r>
      <w:r w:rsidR="00144E5E">
        <w:rPr>
          <w:szCs w:val="24"/>
          <w:lang w:val="es-AR"/>
        </w:rPr>
        <w:t xml:space="preserve"> </w:t>
      </w:r>
      <w:r>
        <w:rPr>
          <w:szCs w:val="24"/>
          <w:lang w:val="es-AR"/>
        </w:rPr>
        <w:t>No envíe documentos originales.</w:t>
      </w:r>
    </w:p>
    <w:p w14:paraId="6BEBEACE" w14:textId="77777777" w:rsidR="001B46C7" w:rsidRDefault="001B46C7">
      <w:pPr>
        <w:pStyle w:val="BodyText2"/>
        <w:rPr>
          <w:sz w:val="20"/>
          <w:szCs w:val="24"/>
          <w:lang w:val="es-AR"/>
        </w:rPr>
      </w:pPr>
    </w:p>
    <w:p w14:paraId="549BC2FE" w14:textId="77777777" w:rsidR="001B46C7" w:rsidRDefault="001B46C7">
      <w:pPr>
        <w:pStyle w:val="BodyText2"/>
        <w:rPr>
          <w:szCs w:val="24"/>
          <w:lang w:val="es-AR"/>
        </w:rPr>
      </w:pPr>
      <w:r>
        <w:rPr>
          <w:szCs w:val="24"/>
          <w:lang w:val="es-AR"/>
        </w:rPr>
        <w:t xml:space="preserve">Si no envía la información solicitada para </w:t>
      </w:r>
      <w:sdt>
        <w:sdtPr>
          <w:rPr>
            <w:szCs w:val="24"/>
            <w:lang w:val="es-AR"/>
          </w:rPr>
          <w:id w:val="-195123212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48F6" w:rsidRPr="007B74C9">
            <w:rPr>
              <w:rStyle w:val="PlaceholderText"/>
            </w:rPr>
            <w:t>Click or tap to enter a date.</w:t>
          </w:r>
        </w:sdtContent>
      </w:sdt>
      <w:r>
        <w:rPr>
          <w:szCs w:val="24"/>
          <w:lang w:val="es-AR"/>
        </w:rPr>
        <w:t>, los beneficios de comidas gratis o a precio reducido terminarán.</w:t>
      </w:r>
    </w:p>
    <w:p w14:paraId="76946250" w14:textId="77777777" w:rsidR="001B46C7" w:rsidRPr="00C8551A" w:rsidRDefault="001B46C7">
      <w:pPr>
        <w:pStyle w:val="BodyText2"/>
        <w:rPr>
          <w:sz w:val="16"/>
          <w:szCs w:val="16"/>
          <w:lang w:val="es-AR"/>
        </w:rPr>
      </w:pPr>
    </w:p>
    <w:p w14:paraId="358C8150" w14:textId="77777777" w:rsidR="001B46C7" w:rsidRDefault="001B46C7">
      <w:pPr>
        <w:pStyle w:val="BodyText2"/>
        <w:rPr>
          <w:szCs w:val="24"/>
          <w:lang w:val="es-AR"/>
        </w:rPr>
      </w:pPr>
      <w:r>
        <w:rPr>
          <w:szCs w:val="24"/>
          <w:lang w:val="es-AR"/>
        </w:rPr>
        <w:t xml:space="preserve">Después de presentar la información solicitada, si no tiene noticias nuestras para </w:t>
      </w:r>
      <w:sdt>
        <w:sdtPr>
          <w:rPr>
            <w:szCs w:val="24"/>
            <w:lang w:val="es-AR"/>
          </w:rPr>
          <w:id w:val="-175897327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248F6" w:rsidRPr="007B74C9">
            <w:rPr>
              <w:rStyle w:val="PlaceholderText"/>
            </w:rPr>
            <w:t>Click or tap to enter a date.</w:t>
          </w:r>
        </w:sdtContent>
      </w:sdt>
      <w:r>
        <w:rPr>
          <w:szCs w:val="24"/>
          <w:lang w:val="es-AR"/>
        </w:rPr>
        <w:t>, las comidas gratis o a precio reducido continuarán sin cambios.</w:t>
      </w:r>
    </w:p>
    <w:p w14:paraId="6A49A36A" w14:textId="77777777" w:rsidR="001B46C7" w:rsidRPr="002473C0" w:rsidRDefault="001B46C7">
      <w:pPr>
        <w:pStyle w:val="BodyText2"/>
        <w:rPr>
          <w:sz w:val="14"/>
          <w:szCs w:val="14"/>
          <w:lang w:val="es-AR"/>
        </w:rPr>
      </w:pPr>
    </w:p>
    <w:p w14:paraId="260F130B" w14:textId="77777777" w:rsidR="001B46C7" w:rsidRDefault="001B46C7">
      <w:pPr>
        <w:pStyle w:val="BodyText2"/>
        <w:rPr>
          <w:szCs w:val="24"/>
          <w:lang w:val="es-AR"/>
        </w:rPr>
      </w:pPr>
      <w:r>
        <w:rPr>
          <w:szCs w:val="24"/>
          <w:lang w:val="es-AR"/>
        </w:rPr>
        <w:t xml:space="preserve">Si tiene alguna pregunta o necesita ayuda, llame a </w:t>
      </w:r>
      <w:sdt>
        <w:sdtPr>
          <w:rPr>
            <w:szCs w:val="24"/>
            <w:lang w:val="es-AR"/>
          </w:rPr>
          <w:id w:val="-990092073"/>
          <w:placeholder>
            <w:docPart w:val="DefaultPlaceholder_-1854013440"/>
          </w:placeholder>
          <w:showingPlcHdr/>
          <w:text/>
        </w:sdtPr>
        <w:sdtEndPr/>
        <w:sdtContent>
          <w:r w:rsidR="008248F6" w:rsidRPr="007B74C9">
            <w:rPr>
              <w:rStyle w:val="PlaceholderText"/>
            </w:rPr>
            <w:t>Click or tap here to enter text.</w:t>
          </w:r>
        </w:sdtContent>
      </w:sdt>
      <w:r>
        <w:rPr>
          <w:szCs w:val="24"/>
          <w:lang w:val="es-AR"/>
        </w:rPr>
        <w:t xml:space="preserve"> al </w:t>
      </w:r>
      <w:sdt>
        <w:sdtPr>
          <w:rPr>
            <w:szCs w:val="24"/>
            <w:lang w:val="es-AR"/>
          </w:rPr>
          <w:id w:val="-578760575"/>
          <w:placeholder>
            <w:docPart w:val="DefaultPlaceholder_-1854013440"/>
          </w:placeholder>
          <w:showingPlcHdr/>
          <w:text/>
        </w:sdtPr>
        <w:sdtEndPr/>
        <w:sdtContent>
          <w:r w:rsidR="008248F6" w:rsidRPr="007B74C9">
            <w:rPr>
              <w:rStyle w:val="PlaceholderText"/>
            </w:rPr>
            <w:t>Click or tap here to enter text.</w:t>
          </w:r>
        </w:sdtContent>
      </w:sdt>
      <w:r>
        <w:rPr>
          <w:szCs w:val="24"/>
          <w:lang w:val="es-AR"/>
        </w:rPr>
        <w:t>.</w:t>
      </w:r>
    </w:p>
    <w:p w14:paraId="2B5A584D" w14:textId="77777777" w:rsidR="001B46C7" w:rsidRPr="002473C0" w:rsidRDefault="001B46C7">
      <w:pPr>
        <w:pStyle w:val="BodyText2"/>
        <w:rPr>
          <w:sz w:val="14"/>
          <w:szCs w:val="14"/>
          <w:lang w:val="es-AR"/>
        </w:rPr>
      </w:pPr>
    </w:p>
    <w:p w14:paraId="43FA4A81" w14:textId="77777777" w:rsidR="002473C0" w:rsidRPr="0069613B" w:rsidRDefault="001B46C7" w:rsidP="0069613B">
      <w:pPr>
        <w:rPr>
          <w:sz w:val="22"/>
          <w:szCs w:val="24"/>
          <w:lang w:val="es-AR"/>
        </w:rPr>
      </w:pPr>
      <w:r>
        <w:rPr>
          <w:sz w:val="22"/>
          <w:szCs w:val="24"/>
          <w:lang w:val="es-AR"/>
        </w:rPr>
        <w:t>Atentamente,</w:t>
      </w:r>
    </w:p>
    <w:p w14:paraId="74090A1B" w14:textId="77777777" w:rsidR="002473C0" w:rsidRDefault="002473C0" w:rsidP="007A3541">
      <w:pPr>
        <w:pStyle w:val="Title"/>
        <w:ind w:right="-48"/>
        <w:rPr>
          <w:rFonts w:cs="Arial"/>
          <w:b w:val="0"/>
          <w:bCs/>
          <w:szCs w:val="24"/>
          <w:lang w:val="es"/>
        </w:rPr>
      </w:pPr>
    </w:p>
    <w:p w14:paraId="19D5A672" w14:textId="77777777" w:rsidR="00B35D8B" w:rsidRDefault="00B35D8B" w:rsidP="007A3541">
      <w:pPr>
        <w:pStyle w:val="Title"/>
        <w:ind w:right="-48"/>
        <w:rPr>
          <w:rFonts w:cs="Arial"/>
          <w:b w:val="0"/>
          <w:bCs/>
          <w:szCs w:val="24"/>
          <w:lang w:val="es"/>
        </w:rPr>
      </w:pPr>
    </w:p>
    <w:p w14:paraId="345F27F9" w14:textId="77777777" w:rsidR="00B35D8B" w:rsidRPr="00B35D8B" w:rsidRDefault="00B35D8B" w:rsidP="00B35D8B">
      <w:pPr>
        <w:pStyle w:val="Title"/>
        <w:ind w:right="-48"/>
        <w:jc w:val="left"/>
        <w:rPr>
          <w:rFonts w:cs="Arial"/>
          <w:b w:val="0"/>
          <w:bCs/>
          <w:szCs w:val="24"/>
          <w:lang w:val="es"/>
        </w:rPr>
      </w:pPr>
      <w:r w:rsidRPr="00B35D8B">
        <w:rPr>
          <w:b w:val="0"/>
          <w:noProof/>
          <w:szCs w:val="24"/>
        </w:rPr>
        <w:t>Notification of Selection for Verification Letter - Spanish</w:t>
      </w:r>
      <w:r w:rsidRPr="00B35D8B">
        <w:rPr>
          <w:b w:val="0"/>
          <w:szCs w:val="24"/>
        </w:rPr>
        <w:tab/>
      </w:r>
      <w:r w:rsidRPr="00B35D8B"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B35D8B">
        <w:rPr>
          <w:b w:val="0"/>
          <w:noProof/>
          <w:szCs w:val="24"/>
        </w:rPr>
        <w:t>Page 1 of 3</w:t>
      </w:r>
    </w:p>
    <w:p w14:paraId="418D5D04" w14:textId="77777777" w:rsidR="001B46C7" w:rsidRDefault="001B46C7" w:rsidP="007A3541">
      <w:pPr>
        <w:pStyle w:val="Title"/>
        <w:ind w:right="-48"/>
        <w:rPr>
          <w:szCs w:val="24"/>
          <w:lang w:val="es-AR"/>
        </w:rPr>
      </w:pPr>
      <w:r>
        <w:rPr>
          <w:sz w:val="16"/>
          <w:szCs w:val="24"/>
          <w:lang w:val="es-AR"/>
        </w:rPr>
        <w:br w:type="page"/>
      </w:r>
      <w:r>
        <w:rPr>
          <w:szCs w:val="24"/>
          <w:lang w:val="es-AR"/>
        </w:rPr>
        <w:lastRenderedPageBreak/>
        <w:t>INSTRUCCIONES PARA PROPORCIONAR INFORMACIÓN DE VERIFICACIÓN</w:t>
      </w:r>
    </w:p>
    <w:p w14:paraId="673628F5" w14:textId="77777777" w:rsidR="001B46C7" w:rsidRDefault="001B46C7" w:rsidP="007A3541">
      <w:pPr>
        <w:pStyle w:val="Title"/>
        <w:ind w:right="-48"/>
        <w:rPr>
          <w:szCs w:val="24"/>
          <w:lang w:val="es-AR"/>
        </w:rPr>
      </w:pPr>
      <w:r>
        <w:rPr>
          <w:szCs w:val="24"/>
          <w:lang w:val="es-AR"/>
        </w:rPr>
        <w:t>PARA COMIDAS GRATIS Y A PRECIO REDUCIDO</w:t>
      </w:r>
    </w:p>
    <w:p w14:paraId="23CE3C49" w14:textId="77777777" w:rsidR="001B46C7" w:rsidRPr="00C8551A" w:rsidRDefault="001B46C7" w:rsidP="007A3541">
      <w:pPr>
        <w:ind w:right="-48"/>
        <w:rPr>
          <w:sz w:val="12"/>
          <w:szCs w:val="12"/>
          <w:lang w:val="es-AR"/>
        </w:rPr>
      </w:pPr>
    </w:p>
    <w:p w14:paraId="39EB8AF8" w14:textId="77777777" w:rsidR="001B46C7" w:rsidRDefault="001B46C7" w:rsidP="007A3541">
      <w:pPr>
        <w:shd w:val="pct12" w:color="auto" w:fill="FFFFFF"/>
        <w:ind w:right="-48"/>
        <w:rPr>
          <w:sz w:val="20"/>
          <w:szCs w:val="24"/>
          <w:lang w:val="es-AR"/>
        </w:rPr>
      </w:pPr>
      <w:r>
        <w:rPr>
          <w:b/>
          <w:sz w:val="20"/>
          <w:szCs w:val="24"/>
          <w:u w:val="single"/>
          <w:lang w:val="es-AR"/>
        </w:rPr>
        <w:t>Familias que reciben comidas gratis en base al Programa de Asistencia Suplementaria para la Alimentación (</w:t>
      </w:r>
      <w:proofErr w:type="spellStart"/>
      <w:r>
        <w:rPr>
          <w:b/>
          <w:sz w:val="20"/>
          <w:szCs w:val="24"/>
          <w:u w:val="single"/>
          <w:lang w:val="es-AR"/>
        </w:rPr>
        <w:t>Supplemental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Nutrition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Assistance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Program</w:t>
      </w:r>
      <w:proofErr w:type="spellEnd"/>
      <w:r>
        <w:rPr>
          <w:b/>
          <w:sz w:val="20"/>
          <w:szCs w:val="24"/>
          <w:u w:val="single"/>
          <w:lang w:val="es-AR"/>
        </w:rPr>
        <w:t>, SNAP) / Asistencia Temporaria para Familias Necesitadas (</w:t>
      </w:r>
      <w:proofErr w:type="spellStart"/>
      <w:r>
        <w:rPr>
          <w:b/>
          <w:sz w:val="20"/>
          <w:szCs w:val="24"/>
          <w:u w:val="single"/>
          <w:lang w:val="es-AR"/>
        </w:rPr>
        <w:t>Temporary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Assistance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for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Needy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Families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, </w:t>
      </w:r>
      <w:proofErr w:type="spellStart"/>
      <w:r>
        <w:rPr>
          <w:b/>
          <w:sz w:val="20"/>
          <w:szCs w:val="24"/>
          <w:u w:val="single"/>
          <w:lang w:val="es-AR"/>
        </w:rPr>
        <w:t>TANF</w:t>
      </w:r>
      <w:proofErr w:type="spellEnd"/>
      <w:r>
        <w:rPr>
          <w:b/>
          <w:sz w:val="20"/>
          <w:szCs w:val="24"/>
          <w:u w:val="single"/>
          <w:lang w:val="es-AR"/>
        </w:rPr>
        <w:t>) / Programa de Distribución de Alimentos en Reservaciones Indígenas (</w:t>
      </w:r>
      <w:proofErr w:type="spellStart"/>
      <w:r>
        <w:rPr>
          <w:b/>
          <w:sz w:val="20"/>
          <w:szCs w:val="24"/>
          <w:u w:val="single"/>
          <w:lang w:val="es-AR"/>
        </w:rPr>
        <w:t>Food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Distribution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Program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on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Indian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 </w:t>
      </w:r>
      <w:proofErr w:type="spellStart"/>
      <w:r>
        <w:rPr>
          <w:b/>
          <w:sz w:val="20"/>
          <w:szCs w:val="24"/>
          <w:u w:val="single"/>
          <w:lang w:val="es-AR"/>
        </w:rPr>
        <w:t>Reservations</w:t>
      </w:r>
      <w:proofErr w:type="spellEnd"/>
      <w:r>
        <w:rPr>
          <w:b/>
          <w:sz w:val="20"/>
          <w:szCs w:val="24"/>
          <w:u w:val="single"/>
          <w:lang w:val="es-AR"/>
        </w:rPr>
        <w:t xml:space="preserve">, </w:t>
      </w:r>
      <w:proofErr w:type="spellStart"/>
      <w:r>
        <w:rPr>
          <w:b/>
          <w:sz w:val="20"/>
          <w:szCs w:val="24"/>
          <w:u w:val="single"/>
          <w:lang w:val="es-AR"/>
        </w:rPr>
        <w:t>FDPIR</w:t>
      </w:r>
      <w:proofErr w:type="spellEnd"/>
      <w:r>
        <w:rPr>
          <w:b/>
          <w:sz w:val="20"/>
          <w:szCs w:val="24"/>
          <w:u w:val="single"/>
          <w:lang w:val="es-AR"/>
        </w:rPr>
        <w:t>)</w:t>
      </w:r>
      <w:r>
        <w:rPr>
          <w:b/>
          <w:sz w:val="20"/>
          <w:szCs w:val="24"/>
          <w:lang w:val="es-AR"/>
        </w:rPr>
        <w:t>:</w:t>
      </w:r>
    </w:p>
    <w:p w14:paraId="1C3F2CC1" w14:textId="77777777" w:rsidR="00D838B6" w:rsidRPr="00D838B6" w:rsidRDefault="00D838B6" w:rsidP="007A3541">
      <w:pPr>
        <w:ind w:right="-48"/>
        <w:rPr>
          <w:sz w:val="12"/>
          <w:szCs w:val="12"/>
          <w:lang w:val="es-AR"/>
        </w:rPr>
      </w:pPr>
    </w:p>
    <w:p w14:paraId="3EA4A7BA" w14:textId="77777777" w:rsidR="001B46C7" w:rsidRDefault="00D838B6" w:rsidP="007A3541">
      <w:pPr>
        <w:ind w:right="-48"/>
        <w:rPr>
          <w:sz w:val="20"/>
          <w:szCs w:val="24"/>
          <w:lang w:val="es-AR"/>
        </w:rPr>
      </w:pPr>
      <w:r w:rsidRPr="00D838B6">
        <w:rPr>
          <w:sz w:val="20"/>
          <w:szCs w:val="24"/>
          <w:lang w:val="es-AR"/>
        </w:rPr>
        <w:t>Enviar los documentos que demuestran su hogar recibió beneficios para cualquier punto en el tiempo entre el mes antes de solicitar beneficios comida y el tiempo que se requiere para proporcionar la documentación.</w:t>
      </w:r>
    </w:p>
    <w:p w14:paraId="4DC36C93" w14:textId="77777777" w:rsidR="00D838B6" w:rsidRPr="00D838B6" w:rsidRDefault="00D838B6" w:rsidP="007A3541">
      <w:pPr>
        <w:ind w:right="-48"/>
        <w:rPr>
          <w:sz w:val="12"/>
          <w:szCs w:val="12"/>
          <w:lang w:val="es-AR"/>
        </w:rPr>
      </w:pPr>
    </w:p>
    <w:p w14:paraId="5D2933B8" w14:textId="77777777" w:rsidR="007A3541" w:rsidRPr="007A3541" w:rsidRDefault="007A3541" w:rsidP="007A3541">
      <w:pPr>
        <w:ind w:right="-48"/>
        <w:rPr>
          <w:sz w:val="20"/>
          <w:lang w:val="es-AR"/>
        </w:rPr>
      </w:pPr>
      <w:r w:rsidRPr="007A3541">
        <w:rPr>
          <w:sz w:val="20"/>
          <w:lang w:val="es-AR"/>
        </w:rPr>
        <w:t>Esta documentación puede ser:</w:t>
      </w:r>
    </w:p>
    <w:p w14:paraId="10B1FE67" w14:textId="77777777" w:rsidR="007A3541" w:rsidRPr="007A3541" w:rsidRDefault="007A3541" w:rsidP="007A3541">
      <w:pPr>
        <w:numPr>
          <w:ilvl w:val="0"/>
          <w:numId w:val="13"/>
        </w:numPr>
        <w:ind w:left="360" w:right="-48"/>
        <w:rPr>
          <w:sz w:val="20"/>
          <w:lang w:val="es-AR"/>
        </w:rPr>
      </w:pPr>
      <w:r w:rsidRPr="007A3541">
        <w:rPr>
          <w:sz w:val="20"/>
          <w:lang w:val="es-AR"/>
        </w:rPr>
        <w:t>?Carta del Oregon Departamento de Servicios Humano</w:t>
      </w:r>
      <w:r>
        <w:rPr>
          <w:sz w:val="20"/>
          <w:lang w:val="es-AR"/>
        </w:rPr>
        <w:t>s (</w:t>
      </w:r>
      <w:proofErr w:type="spellStart"/>
      <w:r>
        <w:rPr>
          <w:sz w:val="20"/>
          <w:lang w:val="es-AR"/>
        </w:rPr>
        <w:t>DHS</w:t>
      </w:r>
      <w:proofErr w:type="spellEnd"/>
      <w:r w:rsidRPr="007A3541">
        <w:rPr>
          <w:sz w:val="20"/>
          <w:lang w:val="es-AR"/>
        </w:rPr>
        <w:t xml:space="preserve">) confirmar beneficios </w:t>
      </w:r>
      <w:r>
        <w:rPr>
          <w:sz w:val="20"/>
          <w:lang w:val="es-AR"/>
        </w:rPr>
        <w:t xml:space="preserve">SNAP </w:t>
      </w:r>
      <w:r w:rsidRPr="007A3541">
        <w:rPr>
          <w:sz w:val="20"/>
          <w:lang w:val="es-AR"/>
        </w:rPr>
        <w:t xml:space="preserve">y/o </w:t>
      </w:r>
      <w:proofErr w:type="spellStart"/>
      <w:r w:rsidRPr="007A3541">
        <w:rPr>
          <w:sz w:val="20"/>
          <w:lang w:val="es-AR"/>
        </w:rPr>
        <w:t>TANF</w:t>
      </w:r>
      <w:proofErr w:type="spellEnd"/>
    </w:p>
    <w:p w14:paraId="17795FC1" w14:textId="77777777" w:rsidR="00D838B6" w:rsidRPr="007A3541" w:rsidRDefault="007A3541" w:rsidP="007A3541">
      <w:pPr>
        <w:numPr>
          <w:ilvl w:val="0"/>
          <w:numId w:val="13"/>
        </w:numPr>
        <w:ind w:left="360" w:right="-48"/>
        <w:rPr>
          <w:sz w:val="20"/>
          <w:lang w:val="es-AR"/>
        </w:rPr>
      </w:pPr>
      <w:r w:rsidRPr="007A3541">
        <w:rPr>
          <w:sz w:val="20"/>
          <w:lang w:val="es-AR"/>
        </w:rPr>
        <w:t xml:space="preserve">?Carta del Consejo Tribal beneficios </w:t>
      </w:r>
      <w:proofErr w:type="spellStart"/>
      <w:r w:rsidRPr="007A3541">
        <w:rPr>
          <w:sz w:val="20"/>
          <w:lang w:val="es-AR"/>
        </w:rPr>
        <w:t>FDPIR</w:t>
      </w:r>
      <w:proofErr w:type="spellEnd"/>
      <w:r w:rsidRPr="007A3541">
        <w:rPr>
          <w:sz w:val="20"/>
          <w:lang w:val="es-AR"/>
        </w:rPr>
        <w:t xml:space="preserve"> confirmación</w:t>
      </w:r>
    </w:p>
    <w:p w14:paraId="265B3AA5" w14:textId="77777777" w:rsidR="001B46C7" w:rsidRPr="00C8551A" w:rsidRDefault="001B46C7" w:rsidP="007A3541">
      <w:pPr>
        <w:ind w:right="-48"/>
        <w:rPr>
          <w:sz w:val="12"/>
          <w:szCs w:val="12"/>
          <w:lang w:val="es-AR"/>
        </w:rPr>
      </w:pPr>
    </w:p>
    <w:p w14:paraId="14E58304" w14:textId="77777777" w:rsidR="001B46C7" w:rsidRDefault="001B46C7" w:rsidP="007A3541">
      <w:pPr>
        <w:shd w:val="pct12" w:color="auto" w:fill="auto"/>
        <w:ind w:right="-48"/>
        <w:rPr>
          <w:sz w:val="20"/>
          <w:szCs w:val="24"/>
          <w:lang w:val="es-AR"/>
        </w:rPr>
      </w:pPr>
      <w:r>
        <w:rPr>
          <w:b/>
          <w:sz w:val="20"/>
          <w:szCs w:val="24"/>
          <w:u w:val="single"/>
          <w:lang w:val="es-AR"/>
        </w:rPr>
        <w:t>Familias que reciben comidas gratis o a precio reducido en base al INGRESO:</w:t>
      </w:r>
    </w:p>
    <w:p w14:paraId="43DFF756" w14:textId="77777777" w:rsidR="001B46C7" w:rsidRPr="00C8551A" w:rsidRDefault="001B46C7" w:rsidP="007A3541">
      <w:pPr>
        <w:tabs>
          <w:tab w:val="left" w:pos="360"/>
        </w:tabs>
        <w:ind w:left="360" w:right="-48" w:hanging="360"/>
        <w:rPr>
          <w:sz w:val="12"/>
          <w:szCs w:val="12"/>
          <w:lang w:val="es-AR"/>
        </w:rPr>
      </w:pPr>
    </w:p>
    <w:p w14:paraId="022071A4" w14:textId="77777777" w:rsidR="00D838B6" w:rsidRDefault="00D838B6" w:rsidP="007A3541">
      <w:pPr>
        <w:tabs>
          <w:tab w:val="left" w:pos="0"/>
        </w:tabs>
        <w:ind w:right="-48"/>
        <w:rPr>
          <w:sz w:val="20"/>
          <w:szCs w:val="24"/>
          <w:lang w:val="es-AR"/>
        </w:rPr>
      </w:pPr>
      <w:r w:rsidRPr="00D838B6">
        <w:rPr>
          <w:sz w:val="20"/>
          <w:szCs w:val="24"/>
          <w:lang w:val="es-AR"/>
        </w:rPr>
        <w:t xml:space="preserve">Los documentos que envíe debe mostrar de tu hogar los ingresos </w:t>
      </w:r>
      <w:r w:rsidRPr="00D838B6">
        <w:rPr>
          <w:sz w:val="20"/>
          <w:szCs w:val="24"/>
          <w:u w:val="single"/>
          <w:lang w:val="es-AR"/>
        </w:rPr>
        <w:t>corrientes</w:t>
      </w:r>
      <w:r w:rsidRPr="00D838B6">
        <w:rPr>
          <w:sz w:val="20"/>
          <w:szCs w:val="24"/>
          <w:lang w:val="es-AR"/>
        </w:rPr>
        <w:t>.</w:t>
      </w:r>
    </w:p>
    <w:p w14:paraId="31B45A6D" w14:textId="77777777" w:rsidR="001B46C7" w:rsidRDefault="001B46C7" w:rsidP="007A3541">
      <w:pPr>
        <w:tabs>
          <w:tab w:val="left" w:pos="0"/>
        </w:tabs>
        <w:ind w:right="-48"/>
        <w:rPr>
          <w:szCs w:val="24"/>
          <w:lang w:val="es-AR"/>
        </w:rPr>
      </w:pPr>
      <w:r>
        <w:rPr>
          <w:i/>
          <w:sz w:val="20"/>
          <w:szCs w:val="24"/>
          <w:lang w:val="es-AR"/>
        </w:rPr>
        <w:t xml:space="preserve">El ingreso actual es la cantidad de dinero </w:t>
      </w:r>
      <w:r w:rsidR="00D838B6">
        <w:rPr>
          <w:i/>
          <w:sz w:val="20"/>
          <w:szCs w:val="24"/>
          <w:lang w:val="es-AR"/>
        </w:rPr>
        <w:t>de</w:t>
      </w:r>
      <w:r>
        <w:rPr>
          <w:i/>
          <w:sz w:val="20"/>
          <w:szCs w:val="24"/>
          <w:lang w:val="es-AR"/>
        </w:rPr>
        <w:t xml:space="preserve"> su familia recibe en cualquier momento entre el mes anterior a solicitar los beneficios de comida y el momento en que usted tiene que proporcionar documentación del ingreso.</w:t>
      </w:r>
      <w:r>
        <w:rPr>
          <w:sz w:val="20"/>
          <w:szCs w:val="24"/>
          <w:lang w:val="es-AR"/>
        </w:rPr>
        <w:t xml:space="preserve"> </w:t>
      </w:r>
    </w:p>
    <w:p w14:paraId="6EFDC3C4" w14:textId="77777777" w:rsidR="001B46C7" w:rsidRDefault="001B46C7" w:rsidP="007A3541">
      <w:pPr>
        <w:ind w:right="-48"/>
        <w:rPr>
          <w:sz w:val="12"/>
          <w:szCs w:val="12"/>
          <w:lang w:val="es-AR"/>
        </w:rPr>
      </w:pPr>
    </w:p>
    <w:p w14:paraId="184C2194" w14:textId="77777777" w:rsidR="001B46C7" w:rsidRDefault="00D838B6" w:rsidP="007A3541">
      <w:pPr>
        <w:ind w:right="-48"/>
        <w:rPr>
          <w:b/>
          <w:sz w:val="20"/>
          <w:szCs w:val="24"/>
          <w:lang w:val="es-AR"/>
        </w:rPr>
      </w:pPr>
      <w:r w:rsidRPr="00D838B6">
        <w:rPr>
          <w:b/>
          <w:sz w:val="20"/>
          <w:szCs w:val="24"/>
          <w:lang w:val="es-AR"/>
        </w:rPr>
        <w:t>Los documentos deben incluir:</w:t>
      </w:r>
    </w:p>
    <w:p w14:paraId="3BB0E97B" w14:textId="77777777" w:rsidR="001B46C7" w:rsidRDefault="001B46C7" w:rsidP="007A3541">
      <w:pPr>
        <w:numPr>
          <w:ilvl w:val="0"/>
          <w:numId w:val="8"/>
        </w:numPr>
        <w:ind w:right="-48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la cantidad de ingreso recibida;</w:t>
      </w:r>
    </w:p>
    <w:p w14:paraId="0CF9EECD" w14:textId="77777777" w:rsidR="001B46C7" w:rsidRDefault="001B46C7" w:rsidP="007A3541">
      <w:pPr>
        <w:numPr>
          <w:ilvl w:val="0"/>
          <w:numId w:val="8"/>
        </w:numPr>
        <w:ind w:right="-48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el nombre de la persona que la recibió;</w:t>
      </w:r>
    </w:p>
    <w:p w14:paraId="6B4ADD27" w14:textId="77777777" w:rsidR="001B46C7" w:rsidRDefault="001B46C7" w:rsidP="007A3541">
      <w:pPr>
        <w:numPr>
          <w:ilvl w:val="0"/>
          <w:numId w:val="8"/>
        </w:numPr>
        <w:ind w:right="-48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la fecha en que se recibió el ingreso; y</w:t>
      </w:r>
    </w:p>
    <w:p w14:paraId="3213013A" w14:textId="77777777" w:rsidR="001B46C7" w:rsidRDefault="001B46C7" w:rsidP="007A3541">
      <w:pPr>
        <w:numPr>
          <w:ilvl w:val="0"/>
          <w:numId w:val="8"/>
        </w:numPr>
        <w:ind w:right="-48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u w:val="single"/>
          <w:lang w:val="es-AR"/>
        </w:rPr>
        <w:t>con qué frecuencia se recibe el ingreso</w:t>
      </w:r>
      <w:r>
        <w:rPr>
          <w:b/>
          <w:sz w:val="20"/>
          <w:szCs w:val="24"/>
          <w:lang w:val="es-AR"/>
        </w:rPr>
        <w:t xml:space="preserve"> (</w:t>
      </w:r>
      <w:r w:rsidR="007C39A8">
        <w:rPr>
          <w:b/>
          <w:sz w:val="20"/>
          <w:szCs w:val="24"/>
          <w:lang w:val="es-AR"/>
        </w:rPr>
        <w:t>d</w:t>
      </w:r>
      <w:r w:rsidR="007C39A8" w:rsidRPr="007C39A8">
        <w:rPr>
          <w:b/>
          <w:sz w:val="20"/>
          <w:szCs w:val="24"/>
          <w:lang w:val="es-AR"/>
        </w:rPr>
        <w:t>iario, semanal, quincenal, dos veces al mes, o mensual)</w:t>
      </w:r>
      <w:r>
        <w:rPr>
          <w:b/>
          <w:sz w:val="20"/>
          <w:szCs w:val="24"/>
          <w:lang w:val="es-AR"/>
        </w:rPr>
        <w:t>.</w:t>
      </w:r>
    </w:p>
    <w:p w14:paraId="1E22E2D1" w14:textId="77777777" w:rsidR="00545981" w:rsidRPr="00545981" w:rsidRDefault="00545981" w:rsidP="007A3541">
      <w:pPr>
        <w:ind w:right="-48"/>
        <w:rPr>
          <w:sz w:val="12"/>
          <w:szCs w:val="12"/>
          <w:lang w:val="es-AR"/>
        </w:rPr>
      </w:pPr>
    </w:p>
    <w:p w14:paraId="3B64301C" w14:textId="77777777" w:rsidR="001B46C7" w:rsidRDefault="00545981" w:rsidP="007A3541">
      <w:pPr>
        <w:ind w:right="-48"/>
        <w:rPr>
          <w:sz w:val="20"/>
          <w:szCs w:val="24"/>
          <w:lang w:val="es-AR"/>
        </w:rPr>
      </w:pPr>
      <w:r w:rsidRPr="000B7C7F">
        <w:rPr>
          <w:sz w:val="20"/>
          <w:szCs w:val="24"/>
          <w:lang w:val="es-AR"/>
        </w:rPr>
        <w:t>Si esta cantida</w:t>
      </w:r>
      <w:r w:rsidR="000B7C7F" w:rsidRPr="000B7C7F">
        <w:rPr>
          <w:sz w:val="20"/>
          <w:szCs w:val="24"/>
          <w:lang w:val="es-AR"/>
        </w:rPr>
        <w:t>d es inusual, comuníquese con el de los</w:t>
      </w:r>
      <w:r w:rsidRPr="000B7C7F">
        <w:rPr>
          <w:sz w:val="20"/>
          <w:szCs w:val="24"/>
          <w:lang w:val="es-AR"/>
        </w:rPr>
        <w:t xml:space="preserve"> </w:t>
      </w:r>
      <w:r w:rsidR="000B7C7F" w:rsidRPr="000B7C7F">
        <w:rPr>
          <w:sz w:val="20"/>
          <w:szCs w:val="24"/>
          <w:lang w:val="es-AR"/>
        </w:rPr>
        <w:t>alimentos y la nutrición departamento</w:t>
      </w:r>
      <w:r w:rsidRPr="000B7C7F">
        <w:rPr>
          <w:sz w:val="20"/>
          <w:szCs w:val="24"/>
          <w:lang w:val="es-AR"/>
        </w:rPr>
        <w:t xml:space="preserve"> de su hijo para que lo ayuden a</w:t>
      </w:r>
      <w:r>
        <w:rPr>
          <w:sz w:val="20"/>
          <w:szCs w:val="24"/>
          <w:lang w:val="es-AR"/>
        </w:rPr>
        <w:t xml:space="preserve"> determinar que documentación es aceptable.</w:t>
      </w:r>
    </w:p>
    <w:p w14:paraId="0D968741" w14:textId="77777777" w:rsidR="00545981" w:rsidRDefault="00545981" w:rsidP="007A3541">
      <w:pPr>
        <w:ind w:right="-48"/>
        <w:rPr>
          <w:sz w:val="12"/>
          <w:szCs w:val="12"/>
          <w:lang w:val="es-AR"/>
        </w:rPr>
      </w:pPr>
    </w:p>
    <w:p w14:paraId="62CF7D5C" w14:textId="77777777" w:rsidR="001B46C7" w:rsidRDefault="001B46C7" w:rsidP="007A3541">
      <w:pPr>
        <w:ind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Algunos ejemplos de los documentos que puede enviar para mostrar el ingreso actual de su familia son:</w:t>
      </w:r>
    </w:p>
    <w:p w14:paraId="4D092DD4" w14:textId="77777777" w:rsidR="001B46C7" w:rsidRDefault="001B46C7" w:rsidP="007A3541">
      <w:pPr>
        <w:spacing w:before="120"/>
        <w:ind w:left="7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GANANCIAS/SUELDOS/SALARIO DE CADA TRABAJO:</w:t>
      </w:r>
    </w:p>
    <w:p w14:paraId="742FFE12" w14:textId="77777777" w:rsidR="001B46C7" w:rsidRDefault="001B46C7" w:rsidP="007A3541">
      <w:pPr>
        <w:numPr>
          <w:ilvl w:val="2"/>
          <w:numId w:val="10"/>
        </w:numPr>
        <w:tabs>
          <w:tab w:val="clear" w:pos="2160"/>
          <w:tab w:val="num" w:pos="1440"/>
        </w:tabs>
        <w:ind w:left="144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Recibo de pago actual con periodo de pago especificado</w:t>
      </w:r>
      <w:r w:rsidR="007C39A8">
        <w:rPr>
          <w:sz w:val="20"/>
          <w:szCs w:val="24"/>
          <w:lang w:val="es-AR"/>
        </w:rPr>
        <w:t xml:space="preserve">. </w:t>
      </w:r>
      <w:r w:rsidR="000B7C7F">
        <w:rPr>
          <w:sz w:val="20"/>
          <w:szCs w:val="24"/>
          <w:lang w:val="es-AR"/>
        </w:rPr>
        <w:t xml:space="preserve"> </w:t>
      </w:r>
      <w:r w:rsidR="000B7C7F" w:rsidRPr="000B7C7F">
        <w:rPr>
          <w:sz w:val="20"/>
          <w:szCs w:val="24"/>
          <w:lang w:val="es-AR"/>
        </w:rPr>
        <w:t>Ejemplo: 8/1/2013 - 8/15/2013</w:t>
      </w:r>
    </w:p>
    <w:p w14:paraId="7032F37E" w14:textId="77777777" w:rsidR="001B46C7" w:rsidRDefault="001B46C7" w:rsidP="007A3541">
      <w:pPr>
        <w:numPr>
          <w:ilvl w:val="2"/>
          <w:numId w:val="10"/>
        </w:numPr>
        <w:tabs>
          <w:tab w:val="clear" w:pos="2160"/>
          <w:tab w:val="num" w:pos="144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Carta del empleador indicando los salarios brutos pagados</w:t>
      </w:r>
    </w:p>
    <w:p w14:paraId="6DB42BD2" w14:textId="77777777" w:rsidR="001B46C7" w:rsidRDefault="001B46C7" w:rsidP="007A3541">
      <w:pPr>
        <w:numPr>
          <w:ilvl w:val="2"/>
          <w:numId w:val="10"/>
        </w:numPr>
        <w:tabs>
          <w:tab w:val="clear" w:pos="2160"/>
          <w:tab w:val="num" w:pos="144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Documentos del negocio o de la granja, tal como libros de contabilidad o de impuestos</w:t>
      </w:r>
    </w:p>
    <w:p w14:paraId="34020BA7" w14:textId="77777777" w:rsidR="001B46C7" w:rsidRDefault="001B46C7" w:rsidP="007A3541">
      <w:pPr>
        <w:spacing w:before="120"/>
        <w:ind w:left="7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SEGURO SOCIAL/PENSIONES/JUBILACIÓN:</w:t>
      </w:r>
    </w:p>
    <w:p w14:paraId="4D85E2F4" w14:textId="77777777" w:rsidR="001B46C7" w:rsidRDefault="001B46C7" w:rsidP="007A3541">
      <w:pPr>
        <w:numPr>
          <w:ilvl w:val="3"/>
          <w:numId w:val="9"/>
        </w:numPr>
        <w:tabs>
          <w:tab w:val="clear" w:pos="2880"/>
          <w:tab w:val="num" w:pos="1440"/>
        </w:tabs>
        <w:ind w:left="1400" w:right="-48" w:hanging="40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Carta de beneficios de jubilación del Seguro Social</w:t>
      </w:r>
    </w:p>
    <w:p w14:paraId="246089F4" w14:textId="77777777" w:rsidR="001B46C7" w:rsidRDefault="001B46C7" w:rsidP="007A3541">
      <w:pPr>
        <w:numPr>
          <w:ilvl w:val="3"/>
          <w:numId w:val="9"/>
        </w:numPr>
        <w:tabs>
          <w:tab w:val="clear" w:pos="2880"/>
          <w:tab w:val="num" w:pos="1440"/>
        </w:tabs>
        <w:ind w:left="1400" w:right="-48" w:hanging="40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Carta de beneficios del Ingreso de Seguridad Suplementario (</w:t>
      </w:r>
      <w:proofErr w:type="spellStart"/>
      <w:r>
        <w:rPr>
          <w:sz w:val="20"/>
          <w:szCs w:val="24"/>
          <w:lang w:val="es-AR"/>
        </w:rPr>
        <w:t>SSI</w:t>
      </w:r>
      <w:proofErr w:type="spellEnd"/>
      <w:r>
        <w:rPr>
          <w:sz w:val="20"/>
          <w:szCs w:val="24"/>
          <w:lang w:val="es-AR"/>
        </w:rPr>
        <w:t>)</w:t>
      </w:r>
    </w:p>
    <w:p w14:paraId="26990AEB" w14:textId="77777777" w:rsidR="001B46C7" w:rsidRDefault="001B46C7" w:rsidP="007A3541">
      <w:pPr>
        <w:numPr>
          <w:ilvl w:val="3"/>
          <w:numId w:val="9"/>
        </w:numPr>
        <w:tabs>
          <w:tab w:val="clear" w:pos="2880"/>
          <w:tab w:val="num" w:pos="1440"/>
        </w:tabs>
        <w:ind w:left="1400" w:right="-48" w:hanging="40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Declaración de los beneficios recibidos</w:t>
      </w:r>
    </w:p>
    <w:p w14:paraId="58449277" w14:textId="77777777" w:rsidR="001B46C7" w:rsidRDefault="001B46C7" w:rsidP="007A3541">
      <w:pPr>
        <w:numPr>
          <w:ilvl w:val="3"/>
          <w:numId w:val="9"/>
        </w:numPr>
        <w:tabs>
          <w:tab w:val="clear" w:pos="2880"/>
          <w:tab w:val="num" w:pos="1440"/>
        </w:tabs>
        <w:ind w:left="1400" w:right="-48" w:hanging="40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Aviso de concesión de pensión</w:t>
      </w:r>
    </w:p>
    <w:p w14:paraId="59B3C8CE" w14:textId="77777777" w:rsidR="001B46C7" w:rsidRDefault="001B46C7" w:rsidP="007A3541">
      <w:pPr>
        <w:spacing w:before="120"/>
        <w:ind w:left="400" w:right="-48" w:firstLine="32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COMPENSACIÓN POR DESEMPLEO/DISCAPACIDAD O COMPENSACIÓN AL TRABAJADOR:</w:t>
      </w:r>
    </w:p>
    <w:p w14:paraId="612B5E0D" w14:textId="77777777" w:rsidR="001B46C7" w:rsidRDefault="001B46C7" w:rsidP="007A3541">
      <w:pPr>
        <w:numPr>
          <w:ilvl w:val="4"/>
          <w:numId w:val="9"/>
        </w:numPr>
        <w:tabs>
          <w:tab w:val="clear" w:pos="3600"/>
          <w:tab w:val="num" w:pos="140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Aviso de elegibilidad de la Oficina de Seguridad de Empleo del Estado (</w:t>
      </w:r>
      <w:proofErr w:type="spellStart"/>
      <w:r>
        <w:rPr>
          <w:sz w:val="20"/>
          <w:szCs w:val="24"/>
          <w:lang w:val="es-AR"/>
        </w:rPr>
        <w:t>State</w:t>
      </w:r>
      <w:proofErr w:type="spellEnd"/>
      <w:r>
        <w:rPr>
          <w:sz w:val="20"/>
          <w:szCs w:val="24"/>
          <w:lang w:val="es-AR"/>
        </w:rPr>
        <w:t xml:space="preserve"> </w:t>
      </w:r>
      <w:proofErr w:type="spellStart"/>
      <w:r>
        <w:rPr>
          <w:sz w:val="20"/>
          <w:szCs w:val="24"/>
          <w:lang w:val="es-AR"/>
        </w:rPr>
        <w:t>Employment</w:t>
      </w:r>
      <w:proofErr w:type="spellEnd"/>
      <w:r>
        <w:rPr>
          <w:sz w:val="20"/>
          <w:szCs w:val="24"/>
          <w:lang w:val="es-AR"/>
        </w:rPr>
        <w:t xml:space="preserve"> Security Office)</w:t>
      </w:r>
    </w:p>
    <w:p w14:paraId="57C4030B" w14:textId="77777777" w:rsidR="001B46C7" w:rsidRDefault="001B46C7" w:rsidP="007A3541">
      <w:pPr>
        <w:numPr>
          <w:ilvl w:val="4"/>
          <w:numId w:val="9"/>
        </w:numPr>
        <w:tabs>
          <w:tab w:val="clear" w:pos="3600"/>
          <w:tab w:val="num" w:pos="140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Talón de cheque</w:t>
      </w:r>
    </w:p>
    <w:p w14:paraId="15B5B389" w14:textId="77777777" w:rsidR="001B46C7" w:rsidRDefault="001B46C7" w:rsidP="007A3541">
      <w:pPr>
        <w:numPr>
          <w:ilvl w:val="4"/>
          <w:numId w:val="9"/>
        </w:numPr>
        <w:tabs>
          <w:tab w:val="clear" w:pos="3600"/>
          <w:tab w:val="num" w:pos="140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Carta de la Compensación del Trabajador</w:t>
      </w:r>
    </w:p>
    <w:p w14:paraId="76B54FE1" w14:textId="77777777" w:rsidR="001B46C7" w:rsidRDefault="001B46C7" w:rsidP="007A3541">
      <w:pPr>
        <w:spacing w:before="120"/>
        <w:ind w:left="72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 xml:space="preserve">PAGOS DE </w:t>
      </w:r>
      <w:proofErr w:type="spellStart"/>
      <w:r>
        <w:rPr>
          <w:sz w:val="20"/>
          <w:szCs w:val="24"/>
          <w:lang w:val="es-AR"/>
        </w:rPr>
        <w:t>AFS</w:t>
      </w:r>
      <w:proofErr w:type="spellEnd"/>
      <w:r>
        <w:rPr>
          <w:sz w:val="20"/>
          <w:szCs w:val="24"/>
          <w:lang w:val="es-AR"/>
        </w:rPr>
        <w:t xml:space="preserve"> (beneficios de </w:t>
      </w:r>
      <w:proofErr w:type="spellStart"/>
      <w:r>
        <w:rPr>
          <w:sz w:val="20"/>
          <w:szCs w:val="24"/>
          <w:lang w:val="es-AR"/>
        </w:rPr>
        <w:t>TANF</w:t>
      </w:r>
      <w:proofErr w:type="spellEnd"/>
      <w:r>
        <w:rPr>
          <w:sz w:val="20"/>
          <w:szCs w:val="24"/>
          <w:lang w:val="es-AR"/>
        </w:rPr>
        <w:t xml:space="preserve">, Asistencia General, </w:t>
      </w:r>
      <w:proofErr w:type="spellStart"/>
      <w:r>
        <w:rPr>
          <w:sz w:val="20"/>
          <w:szCs w:val="24"/>
          <w:lang w:val="es-AR"/>
        </w:rPr>
        <w:t>FDPIR</w:t>
      </w:r>
      <w:proofErr w:type="spellEnd"/>
      <w:r>
        <w:rPr>
          <w:sz w:val="20"/>
          <w:szCs w:val="24"/>
          <w:lang w:val="es-AR"/>
        </w:rPr>
        <w:t>)</w:t>
      </w:r>
    </w:p>
    <w:p w14:paraId="24C66506" w14:textId="77777777" w:rsidR="001B46C7" w:rsidRDefault="001B46C7" w:rsidP="007A3541">
      <w:pPr>
        <w:numPr>
          <w:ilvl w:val="4"/>
          <w:numId w:val="11"/>
        </w:numPr>
        <w:tabs>
          <w:tab w:val="clear" w:pos="3600"/>
          <w:tab w:val="num" w:pos="140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 xml:space="preserve">Carta de beneficios de la agencia de </w:t>
      </w:r>
      <w:proofErr w:type="spellStart"/>
      <w:r>
        <w:rPr>
          <w:sz w:val="20"/>
          <w:szCs w:val="24"/>
          <w:lang w:val="es-AR"/>
        </w:rPr>
        <w:t>AFS</w:t>
      </w:r>
      <w:proofErr w:type="spellEnd"/>
      <w:r>
        <w:rPr>
          <w:sz w:val="20"/>
          <w:szCs w:val="24"/>
          <w:lang w:val="es-AR"/>
        </w:rPr>
        <w:t xml:space="preserve"> o el Consejo Tribal</w:t>
      </w:r>
    </w:p>
    <w:p w14:paraId="6A1E5B70" w14:textId="77777777" w:rsidR="001B46C7" w:rsidRDefault="001B46C7" w:rsidP="007A3541">
      <w:pPr>
        <w:spacing w:before="120"/>
        <w:ind w:left="400" w:right="-48" w:firstLine="320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MANUTENCIÓN DE MENORES/PENSIÓN ALIMENTICIA</w:t>
      </w:r>
    </w:p>
    <w:p w14:paraId="29A6C3BC" w14:textId="77777777" w:rsidR="001B46C7" w:rsidRDefault="001B46C7" w:rsidP="007A3541">
      <w:pPr>
        <w:numPr>
          <w:ilvl w:val="4"/>
          <w:numId w:val="11"/>
        </w:numPr>
        <w:tabs>
          <w:tab w:val="clear" w:pos="3600"/>
          <w:tab w:val="num" w:pos="1400"/>
        </w:tabs>
        <w:ind w:left="1400" w:right="-48"/>
        <w:rPr>
          <w:sz w:val="20"/>
          <w:szCs w:val="24"/>
          <w:lang w:val="es-AR"/>
        </w:rPr>
      </w:pPr>
      <w:r>
        <w:rPr>
          <w:sz w:val="20"/>
          <w:szCs w:val="24"/>
          <w:lang w:val="es-AR"/>
        </w:rPr>
        <w:t>Decreto judicial, acuerdo o copias de cheques recibidos</w:t>
      </w:r>
    </w:p>
    <w:p w14:paraId="7DAFDA49" w14:textId="77777777" w:rsidR="001B46C7" w:rsidRDefault="001B46C7" w:rsidP="007A3541">
      <w:pPr>
        <w:pStyle w:val="BlockText"/>
        <w:ind w:right="-48" w:firstLine="0"/>
        <w:rPr>
          <w:szCs w:val="24"/>
          <w:lang w:val="es-AR"/>
        </w:rPr>
      </w:pPr>
      <w:r>
        <w:rPr>
          <w:szCs w:val="24"/>
          <w:lang w:val="es-AR"/>
        </w:rPr>
        <w:t>TODOS LOS OTROS INGRESOS:</w:t>
      </w:r>
      <w:r w:rsidR="00144E5E">
        <w:rPr>
          <w:szCs w:val="24"/>
          <w:lang w:val="es-AR"/>
        </w:rPr>
        <w:t xml:space="preserve"> </w:t>
      </w:r>
      <w:r>
        <w:rPr>
          <w:szCs w:val="24"/>
          <w:lang w:val="es-AR"/>
        </w:rPr>
        <w:t>Si tiene otras formas de ingreso (tal como ingreso por alquiler), envíe información o documentos que muestren la cantidad recibida, la frecuencia con que la recibe y la fecha en que la recibió.</w:t>
      </w:r>
    </w:p>
    <w:p w14:paraId="5E561E4D" w14:textId="77777777" w:rsidR="001B46C7" w:rsidRPr="00C8551A" w:rsidRDefault="001B46C7" w:rsidP="007A3541">
      <w:pPr>
        <w:ind w:right="-48"/>
        <w:rPr>
          <w:sz w:val="16"/>
          <w:szCs w:val="16"/>
          <w:lang w:val="es-AR"/>
        </w:rPr>
      </w:pPr>
    </w:p>
    <w:p w14:paraId="28D54C83" w14:textId="77777777" w:rsidR="001B46C7" w:rsidRDefault="001B46C7" w:rsidP="007A3541">
      <w:pPr>
        <w:ind w:right="-48"/>
        <w:rPr>
          <w:sz w:val="20"/>
          <w:szCs w:val="24"/>
          <w:lang w:val="es-AR"/>
        </w:rPr>
      </w:pPr>
      <w:r>
        <w:rPr>
          <w:b/>
          <w:sz w:val="20"/>
          <w:szCs w:val="24"/>
          <w:u w:val="single"/>
          <w:lang w:val="es-AR"/>
        </w:rPr>
        <w:t>FALTA DE INGRESO</w:t>
      </w:r>
      <w:r>
        <w:rPr>
          <w:sz w:val="20"/>
          <w:szCs w:val="24"/>
          <w:lang w:val="es-AR"/>
        </w:rPr>
        <w:t>:</w:t>
      </w:r>
      <w:r w:rsidR="00144E5E">
        <w:rPr>
          <w:sz w:val="20"/>
          <w:szCs w:val="24"/>
          <w:lang w:val="es-AR"/>
        </w:rPr>
        <w:t xml:space="preserve"> </w:t>
      </w:r>
      <w:r>
        <w:rPr>
          <w:sz w:val="20"/>
          <w:szCs w:val="24"/>
          <w:lang w:val="es-AR"/>
        </w:rPr>
        <w:t>Si su familia no tiene ingreso, envíe una nota breve explicando cómo abastece a su familia de comida, ropa y vivienda y cuándo espera obtener ingresos.</w:t>
      </w:r>
      <w:r w:rsidR="007C39A8">
        <w:rPr>
          <w:sz w:val="20"/>
          <w:szCs w:val="24"/>
          <w:lang w:val="es-AR"/>
        </w:rPr>
        <w:t xml:space="preserve">  </w:t>
      </w:r>
      <w:r w:rsidR="007C39A8" w:rsidRPr="007C39A8">
        <w:rPr>
          <w:sz w:val="20"/>
          <w:szCs w:val="24"/>
          <w:lang w:val="es-AR"/>
        </w:rPr>
        <w:t>Es posible que se le pida una garantía contacto (una persona fuera del hogar) que conozca las circunstancias de su hogar y puede confirmar.</w:t>
      </w:r>
    </w:p>
    <w:p w14:paraId="19E4FD95" w14:textId="77777777" w:rsidR="001B46C7" w:rsidRDefault="001B46C7" w:rsidP="007A3541">
      <w:pPr>
        <w:ind w:right="-48"/>
        <w:rPr>
          <w:sz w:val="20"/>
          <w:szCs w:val="24"/>
          <w:lang w:val="es-AR"/>
        </w:rPr>
      </w:pPr>
    </w:p>
    <w:p w14:paraId="00E0F541" w14:textId="77777777" w:rsidR="00B35D8B" w:rsidRDefault="00B35D8B" w:rsidP="007A3541">
      <w:pPr>
        <w:ind w:right="-48"/>
        <w:rPr>
          <w:sz w:val="20"/>
          <w:szCs w:val="24"/>
          <w:lang w:val="es-AR"/>
        </w:rPr>
      </w:pPr>
    </w:p>
    <w:p w14:paraId="512D73F6" w14:textId="77777777" w:rsidR="00B35D8B" w:rsidRDefault="00B35D8B" w:rsidP="007A3541">
      <w:pPr>
        <w:ind w:right="-48"/>
        <w:rPr>
          <w:sz w:val="20"/>
          <w:szCs w:val="24"/>
          <w:lang w:val="es-AR"/>
        </w:rPr>
      </w:pPr>
    </w:p>
    <w:p w14:paraId="57C68ACB" w14:textId="77777777" w:rsidR="00B35D8B" w:rsidRDefault="00B35D8B" w:rsidP="007A3541">
      <w:pPr>
        <w:ind w:right="-48"/>
        <w:rPr>
          <w:sz w:val="20"/>
          <w:szCs w:val="24"/>
          <w:lang w:val="es-AR"/>
        </w:rPr>
      </w:pPr>
    </w:p>
    <w:p w14:paraId="76C77EA9" w14:textId="77777777" w:rsidR="00B35D8B" w:rsidRDefault="00B35D8B" w:rsidP="007A3541">
      <w:pPr>
        <w:ind w:right="-48"/>
        <w:rPr>
          <w:sz w:val="20"/>
          <w:szCs w:val="24"/>
          <w:lang w:val="es-AR"/>
        </w:rPr>
      </w:pPr>
      <w:r>
        <w:rPr>
          <w:noProof/>
          <w:sz w:val="20"/>
          <w:szCs w:val="24"/>
        </w:rPr>
        <w:t>Notification of Selection for Verification Letter - Spanish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noProof/>
          <w:sz w:val="20"/>
          <w:szCs w:val="24"/>
        </w:rPr>
        <w:t>Page 2 of 3</w:t>
      </w:r>
    </w:p>
    <w:p w14:paraId="5E530F55" w14:textId="77777777" w:rsidR="00B35D8B" w:rsidRDefault="00B35D8B" w:rsidP="007A3541">
      <w:pPr>
        <w:ind w:right="-48"/>
        <w:rPr>
          <w:sz w:val="20"/>
          <w:szCs w:val="24"/>
          <w:lang w:val="es-AR"/>
        </w:rPr>
      </w:pPr>
    </w:p>
    <w:p w14:paraId="3380061F" w14:textId="77777777" w:rsidR="00B35D8B" w:rsidRDefault="00B35D8B" w:rsidP="007A3541">
      <w:pPr>
        <w:ind w:right="-48"/>
        <w:rPr>
          <w:sz w:val="20"/>
          <w:szCs w:val="24"/>
          <w:lang w:val="es-AR"/>
        </w:rPr>
        <w:sectPr w:rsidR="00B35D8B" w:rsidSect="00B35D8B">
          <w:footerReference w:type="default" r:id="rId7"/>
          <w:footerReference w:type="first" r:id="rId8"/>
          <w:pgSz w:w="12240" w:h="15840" w:code="1"/>
          <w:pgMar w:top="720" w:right="840" w:bottom="720" w:left="1008" w:header="720" w:footer="432" w:gutter="0"/>
          <w:cols w:space="720"/>
          <w:rtlGutter/>
          <w:docGrid w:linePitch="326"/>
        </w:sectPr>
      </w:pPr>
    </w:p>
    <w:p w14:paraId="5177AFB9" w14:textId="77777777" w:rsidR="001B46C7" w:rsidRDefault="001B46C7">
      <w:pPr>
        <w:tabs>
          <w:tab w:val="left" w:pos="540"/>
          <w:tab w:val="left" w:pos="4320"/>
        </w:tabs>
        <w:ind w:right="-18"/>
        <w:rPr>
          <w:sz w:val="20"/>
          <w:szCs w:val="24"/>
          <w:lang w:val="es-AR"/>
        </w:rPr>
      </w:pPr>
    </w:p>
    <w:p w14:paraId="779D2B96" w14:textId="77777777" w:rsidR="001B46C7" w:rsidRPr="007A3541" w:rsidRDefault="001B46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0"/>
          <w:tab w:val="left" w:pos="4320"/>
        </w:tabs>
        <w:ind w:right="-18"/>
        <w:rPr>
          <w:sz w:val="16"/>
          <w:szCs w:val="16"/>
          <w:lang w:val="es-AR"/>
        </w:rPr>
      </w:pPr>
    </w:p>
    <w:p w14:paraId="639E2276" w14:textId="77777777" w:rsidR="001B46C7" w:rsidRDefault="001B46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"/>
        <w:jc w:val="center"/>
        <w:rPr>
          <w:b/>
          <w:sz w:val="20"/>
          <w:szCs w:val="24"/>
          <w:lang w:val="es-AR"/>
        </w:rPr>
      </w:pPr>
      <w:r>
        <w:rPr>
          <w:b/>
          <w:sz w:val="20"/>
          <w:szCs w:val="24"/>
          <w:lang w:val="es-AR"/>
        </w:rPr>
        <w:t>Declaración de la Ley de Privacidad</w:t>
      </w:r>
    </w:p>
    <w:p w14:paraId="449CE434" w14:textId="77777777" w:rsidR="001B46C7" w:rsidRPr="007A3541" w:rsidRDefault="007A35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"/>
        <w:rPr>
          <w:rFonts w:cs="Arial"/>
          <w:color w:val="000000"/>
          <w:sz w:val="20"/>
          <w:lang w:val="es-ES"/>
        </w:rPr>
      </w:pPr>
      <w:r w:rsidRPr="007A3541">
        <w:rPr>
          <w:rFonts w:cs="Arial"/>
          <w:color w:val="000000"/>
          <w:sz w:val="20"/>
          <w:lang w:val="es-ES"/>
        </w:rPr>
        <w:t>Richard B. Russell escuela almuerzo ley nacional requiere la información sobre esta aplicación. No tienes que dar la información pero si no lo hace, no puede aprobar a su hijo gratis o reducido las comidas de precio. Debe incluir los últimos 4 dígitos del número de seguridad social de los adulto miembro del hogar quien firma la solicitud. Los últimos 4 dígitos del número de seguridad social no es necesaria cuando se aplica en nombre de un niño adoptivo o se lista un suplementario nutrición asistencia programa (SNAP), asistencia temporal para familias necesitadas (</w:t>
      </w:r>
      <w:proofErr w:type="spellStart"/>
      <w:r w:rsidRPr="007A3541">
        <w:rPr>
          <w:rFonts w:cs="Arial"/>
          <w:color w:val="000000"/>
          <w:sz w:val="20"/>
          <w:lang w:val="es-ES"/>
        </w:rPr>
        <w:t>TANF</w:t>
      </w:r>
      <w:proofErr w:type="spellEnd"/>
      <w:r w:rsidRPr="007A3541">
        <w:rPr>
          <w:rFonts w:cs="Arial"/>
          <w:color w:val="000000"/>
          <w:sz w:val="20"/>
          <w:lang w:val="es-ES"/>
        </w:rPr>
        <w:t>) programa caso número o programa de distribución de alimentos de identificador de reservaciones indias (</w:t>
      </w:r>
      <w:proofErr w:type="spellStart"/>
      <w:r w:rsidRPr="007A3541">
        <w:rPr>
          <w:rFonts w:cs="Arial"/>
          <w:color w:val="000000"/>
          <w:sz w:val="20"/>
          <w:lang w:val="es-ES"/>
        </w:rPr>
        <w:t>FDPIR</w:t>
      </w:r>
      <w:proofErr w:type="spellEnd"/>
      <w:r w:rsidRPr="007A3541">
        <w:rPr>
          <w:rFonts w:cs="Arial"/>
          <w:color w:val="000000"/>
          <w:sz w:val="20"/>
          <w:lang w:val="es-ES"/>
        </w:rPr>
        <w:t>) para su hijo o cuando usted indica que el miembro del hogar adultos firmar la aplicación no tiene un número de seguridad social. Utilizamos su información para determinar si su hijo es elegible gratis o reducido las comidas de precio y para la administración y ejecución de los programas de desayuno y almuerzo. Podemos compartir su información de elegibilidad con educación, salud y programas de nutrición para ayudarles a evaluar, financiar o determinar beneficios para sus programas; Auditores para programa de exámenes; y la ley de funcionarios policiales para ayudarlos a investigar las violaciones de las reglas del programa. Podemos compartir la información en este formulario con Medicaid o el programa de seguro de salud (</w:t>
      </w:r>
      <w:proofErr w:type="spellStart"/>
      <w:r w:rsidRPr="007A3541">
        <w:rPr>
          <w:rFonts w:cs="Arial"/>
          <w:color w:val="000000"/>
          <w:sz w:val="20"/>
          <w:lang w:val="es-ES"/>
        </w:rPr>
        <w:t>SCHIP</w:t>
      </w:r>
      <w:proofErr w:type="spellEnd"/>
      <w:r w:rsidRPr="007A3541">
        <w:rPr>
          <w:rFonts w:cs="Arial"/>
          <w:color w:val="000000"/>
          <w:sz w:val="20"/>
          <w:lang w:val="es-ES"/>
        </w:rPr>
        <w:t xml:space="preserve"> infantiles estado), a menos que no nos dices. La información, si divulgada, sólo se utilizará para identificar a los niños elegibles y pretenden inscribirse en Medicaid o </w:t>
      </w:r>
      <w:proofErr w:type="spellStart"/>
      <w:r w:rsidRPr="007A3541">
        <w:rPr>
          <w:rFonts w:cs="Arial"/>
          <w:color w:val="000000"/>
          <w:sz w:val="20"/>
          <w:lang w:val="es-ES"/>
        </w:rPr>
        <w:t>SCHIP</w:t>
      </w:r>
      <w:proofErr w:type="spellEnd"/>
      <w:r w:rsidRPr="007A3541">
        <w:rPr>
          <w:rFonts w:cs="Arial"/>
          <w:color w:val="000000"/>
          <w:sz w:val="20"/>
          <w:lang w:val="es-ES"/>
        </w:rPr>
        <w:t>.</w:t>
      </w:r>
    </w:p>
    <w:p w14:paraId="51EB88D7" w14:textId="77777777" w:rsidR="007A3541" w:rsidRPr="007A3541" w:rsidRDefault="007A35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"/>
        <w:rPr>
          <w:sz w:val="16"/>
          <w:szCs w:val="16"/>
          <w:lang w:val="es-AR"/>
        </w:rPr>
      </w:pPr>
    </w:p>
    <w:p w14:paraId="53ED73CD" w14:textId="77777777" w:rsidR="001B46C7" w:rsidRDefault="001B46C7">
      <w:pPr>
        <w:autoSpaceDE w:val="0"/>
        <w:autoSpaceDN w:val="0"/>
        <w:adjustRightInd w:val="0"/>
        <w:ind w:right="-52"/>
        <w:rPr>
          <w:sz w:val="16"/>
          <w:szCs w:val="24"/>
          <w:lang w:val="es-AR"/>
        </w:rPr>
      </w:pPr>
    </w:p>
    <w:p w14:paraId="57805531" w14:textId="77777777" w:rsidR="0069613B" w:rsidRPr="00FA778E" w:rsidRDefault="0069613B" w:rsidP="0069613B">
      <w:pPr>
        <w:jc w:val="center"/>
        <w:rPr>
          <w:rFonts w:eastAsia="Calibri"/>
          <w:snapToGrid/>
          <w:sz w:val="28"/>
          <w:szCs w:val="28"/>
        </w:rPr>
      </w:pPr>
      <w:proofErr w:type="spellStart"/>
      <w:r w:rsidRPr="00A73384">
        <w:rPr>
          <w:rFonts w:eastAsia="Calibri"/>
          <w:snapToGrid/>
          <w:sz w:val="28"/>
          <w:szCs w:val="28"/>
        </w:rPr>
        <w:t>Declaración</w:t>
      </w:r>
      <w:proofErr w:type="spellEnd"/>
      <w:r w:rsidRPr="00A73384">
        <w:rPr>
          <w:rFonts w:eastAsia="Calibri"/>
          <w:snapToGrid/>
          <w:sz w:val="28"/>
          <w:szCs w:val="28"/>
        </w:rPr>
        <w:t xml:space="preserve"> de no </w:t>
      </w:r>
      <w:proofErr w:type="spellStart"/>
      <w:r w:rsidRPr="00A73384">
        <w:rPr>
          <w:rFonts w:eastAsia="Calibri"/>
          <w:snapToGrid/>
          <w:sz w:val="28"/>
          <w:szCs w:val="28"/>
        </w:rPr>
        <w:t>discriminación</w:t>
      </w:r>
      <w:proofErr w:type="spellEnd"/>
    </w:p>
    <w:p w14:paraId="48748007" w14:textId="77777777" w:rsidR="00F21F2F" w:rsidRDefault="00F21F2F" w:rsidP="00F21F2F">
      <w:pPr>
        <w:pStyle w:val="Default"/>
        <w:rPr>
          <w:rFonts w:asciiTheme="minorHAnsi" w:hAnsiTheme="minorHAnsi" w:cstheme="minorHAnsi"/>
          <w:snapToGrid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acuerdo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ley federal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las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normas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políticas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Departamento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Agricultura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Estados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Unidos (USDA),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está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prohibida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motivos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raza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color,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origen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nacional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sexo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incluyendo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identidad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género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orientación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sexual),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edad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represalia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retorsión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actividades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previas de derechos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</w:t>
      </w:r>
    </w:p>
    <w:p w14:paraId="38606D5A" w14:textId="77777777" w:rsidR="00F21F2F" w:rsidRDefault="00F21F2F" w:rsidP="00F21F2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664FE33E" w14:textId="77777777" w:rsidR="00F21F2F" w:rsidRDefault="00F21F2F" w:rsidP="00F21F2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disponible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otros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idiomas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no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sean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inglés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. Las personas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discapacidades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que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requieren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medios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alternos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información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ejemplo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Braille,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letra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grande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cinta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audio,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lenguaje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señas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americano (ASL), etc.)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comunicarse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la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agencia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local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estatal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responsable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administrar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o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Centro TARGET del USDA al (202) 720-2600 (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voz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y TTY) o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comuníquese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USDA 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través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Servicio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Federal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Retransmisión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al (800) 877-8339. </w:t>
      </w:r>
    </w:p>
    <w:p w14:paraId="21CDC1A7" w14:textId="77777777" w:rsidR="00F21F2F" w:rsidRDefault="00F21F2F" w:rsidP="00F21F2F">
      <w:pPr>
        <w:pStyle w:val="Default"/>
        <w:rPr>
          <w:rFonts w:asciiTheme="minorHAnsi" w:hAnsiTheme="minorHAnsi" w:cstheme="minorHAnsi"/>
          <w:color w:val="1B1B1B"/>
          <w:sz w:val="23"/>
          <w:szCs w:val="23"/>
        </w:rPr>
      </w:pPr>
    </w:p>
    <w:p w14:paraId="6D8AEE5E" w14:textId="77777777" w:rsidR="00F21F2F" w:rsidRDefault="00F21F2F" w:rsidP="00F21F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1B1B1B"/>
          <w:sz w:val="23"/>
          <w:szCs w:val="23"/>
        </w:rPr>
        <w:t xml:space="preserve">Para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presentar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reclamante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llenar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un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</w:t>
      </w:r>
      <w:r>
        <w:rPr>
          <w:rFonts w:asciiTheme="minorHAnsi" w:hAnsiTheme="minorHAnsi" w:cstheme="minorHAnsi"/>
          <w:color w:val="1B1B1B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queja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discriminación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programa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del USDA,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puede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obtenerse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línea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en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: </w:t>
      </w:r>
      <w:hyperlink r:id="rId9" w:history="1">
        <w:r>
          <w:rPr>
            <w:rStyle w:val="Hyperlink"/>
            <w:rFonts w:asciiTheme="minorHAnsi" w:hAnsiTheme="minorHAnsi" w:cstheme="minorHAnsi"/>
            <w:sz w:val="23"/>
            <w:szCs w:val="23"/>
          </w:rPr>
          <w:t>https://www.fns.usda.gov/sites/default/files/resource-files/usda-program-discrimination-complaint-form-spanish.pdf</w:t>
        </w:r>
      </w:hyperlink>
      <w:r>
        <w:rPr>
          <w:rFonts w:asciiTheme="minorHAnsi" w:hAnsiTheme="minorHAnsi" w:cstheme="minorHAnsi"/>
          <w:color w:val="1B1B1B"/>
          <w:sz w:val="23"/>
          <w:szCs w:val="23"/>
        </w:rPr>
        <w:t xml:space="preserve">, de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cualquier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1B1B1B"/>
          <w:sz w:val="23"/>
          <w:szCs w:val="23"/>
        </w:rPr>
        <w:t>oficina</w:t>
      </w:r>
      <w:proofErr w:type="spellEnd"/>
      <w:r>
        <w:rPr>
          <w:rFonts w:asciiTheme="minorHAnsi" w:hAnsiTheme="minorHAnsi" w:cstheme="minorHAnsi"/>
          <w:color w:val="1B1B1B"/>
          <w:sz w:val="23"/>
          <w:szCs w:val="23"/>
        </w:rPr>
        <w:t xml:space="preserve"> de USDA, </w:t>
      </w:r>
      <w:proofErr w:type="spellStart"/>
      <w:r>
        <w:rPr>
          <w:rFonts w:asciiTheme="minorHAnsi" w:hAnsiTheme="minorHAnsi" w:cstheme="minorHAnsi"/>
          <w:sz w:val="23"/>
          <w:szCs w:val="23"/>
        </w:rPr>
        <w:t>llamando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(866) 632-9992, o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escribiendo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dirigida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USDA.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contener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nombre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del </w:t>
      </w:r>
      <w:proofErr w:type="spellStart"/>
      <w:r>
        <w:rPr>
          <w:rFonts w:asciiTheme="minorHAnsi" w:hAnsiTheme="minorHAnsi" w:cstheme="minorHAnsi"/>
          <w:sz w:val="23"/>
          <w:szCs w:val="23"/>
        </w:rPr>
        <w:t>demandante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la </w:t>
      </w:r>
      <w:proofErr w:type="spellStart"/>
      <w:r>
        <w:rPr>
          <w:rFonts w:asciiTheme="minorHAnsi" w:hAnsiTheme="minorHAnsi" w:cstheme="minorHAnsi"/>
          <w:sz w:val="23"/>
          <w:szCs w:val="23"/>
        </w:rPr>
        <w:t>dirección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>
        <w:rPr>
          <w:rFonts w:asciiTheme="minorHAnsi" w:hAnsiTheme="minorHAnsi" w:cstheme="minorHAnsi"/>
          <w:sz w:val="23"/>
          <w:szCs w:val="23"/>
        </w:rPr>
        <w:t>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número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teléfono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descripción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escrita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la </w:t>
      </w:r>
      <w:proofErr w:type="spellStart"/>
      <w:r>
        <w:rPr>
          <w:rFonts w:asciiTheme="minorHAnsi" w:hAnsiTheme="minorHAnsi" w:cstheme="minorHAnsi"/>
          <w:sz w:val="23"/>
          <w:szCs w:val="23"/>
        </w:rPr>
        <w:t>acción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discriminatoria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alegada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con </w:t>
      </w:r>
      <w:proofErr w:type="spellStart"/>
      <w:r>
        <w:rPr>
          <w:rFonts w:asciiTheme="minorHAnsi" w:hAnsiTheme="minorHAnsi" w:cstheme="minorHAnsi"/>
          <w:sz w:val="23"/>
          <w:szCs w:val="23"/>
        </w:rPr>
        <w:t>suficiente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detalle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para </w:t>
      </w:r>
      <w:proofErr w:type="spellStart"/>
      <w:r>
        <w:rPr>
          <w:rFonts w:asciiTheme="minorHAnsi" w:hAnsiTheme="minorHAnsi" w:cstheme="minorHAnsi"/>
          <w:sz w:val="23"/>
          <w:szCs w:val="23"/>
        </w:rPr>
        <w:t>informar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al </w:t>
      </w:r>
      <w:proofErr w:type="spellStart"/>
      <w:r>
        <w:rPr>
          <w:rFonts w:asciiTheme="minorHAnsi" w:hAnsiTheme="minorHAnsi" w:cstheme="minorHAnsi"/>
          <w:sz w:val="23"/>
          <w:szCs w:val="23"/>
        </w:rPr>
        <w:t>Subsecretario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>
        <w:rPr>
          <w:rFonts w:asciiTheme="minorHAnsi" w:hAnsiTheme="minorHAnsi" w:cstheme="minorHAnsi"/>
          <w:sz w:val="23"/>
          <w:szCs w:val="23"/>
        </w:rPr>
        <w:t>ASCR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) </w:t>
      </w:r>
      <w:proofErr w:type="spellStart"/>
      <w:r>
        <w:rPr>
          <w:rFonts w:asciiTheme="minorHAnsi" w:hAnsiTheme="minorHAnsi" w:cstheme="minorHAnsi"/>
          <w:sz w:val="23"/>
          <w:szCs w:val="23"/>
        </w:rPr>
        <w:t>sobre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la </w:t>
      </w:r>
      <w:proofErr w:type="spellStart"/>
      <w:r>
        <w:rPr>
          <w:rFonts w:asciiTheme="minorHAnsi" w:hAnsiTheme="minorHAnsi" w:cstheme="minorHAnsi"/>
          <w:sz w:val="23"/>
          <w:szCs w:val="23"/>
        </w:rPr>
        <w:t>naturaleza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y </w:t>
      </w:r>
      <w:proofErr w:type="spellStart"/>
      <w:r>
        <w:rPr>
          <w:rFonts w:asciiTheme="minorHAnsi" w:hAnsiTheme="minorHAnsi" w:cstheme="minorHAnsi"/>
          <w:sz w:val="23"/>
          <w:szCs w:val="23"/>
        </w:rPr>
        <w:t>fecha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</w:t>
      </w:r>
      <w:proofErr w:type="spellStart"/>
      <w:r>
        <w:rPr>
          <w:rFonts w:asciiTheme="minorHAnsi" w:hAnsiTheme="minorHAnsi" w:cstheme="minorHAnsi"/>
          <w:sz w:val="23"/>
          <w:szCs w:val="23"/>
        </w:rPr>
        <w:t>una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presunta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violación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de derechos </w:t>
      </w:r>
      <w:proofErr w:type="spellStart"/>
      <w:r>
        <w:rPr>
          <w:rFonts w:asciiTheme="minorHAnsi" w:hAnsiTheme="minorHAnsi" w:cstheme="minorHAnsi"/>
          <w:sz w:val="23"/>
          <w:szCs w:val="23"/>
        </w:rPr>
        <w:t>civiles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. El </w:t>
      </w:r>
      <w:proofErr w:type="spellStart"/>
      <w:r>
        <w:rPr>
          <w:rFonts w:asciiTheme="minorHAnsi" w:hAnsiTheme="minorHAnsi" w:cstheme="minorHAnsi"/>
          <w:sz w:val="23"/>
          <w:szCs w:val="23"/>
        </w:rPr>
        <w:t>formulario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AD-3027 </w:t>
      </w:r>
      <w:proofErr w:type="spellStart"/>
      <w:r>
        <w:rPr>
          <w:rFonts w:asciiTheme="minorHAnsi" w:hAnsiTheme="minorHAnsi" w:cstheme="minorHAnsi"/>
          <w:sz w:val="23"/>
          <w:szCs w:val="23"/>
        </w:rPr>
        <w:t>completado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o la carta </w:t>
      </w:r>
      <w:proofErr w:type="spellStart"/>
      <w:r>
        <w:rPr>
          <w:rFonts w:asciiTheme="minorHAnsi" w:hAnsiTheme="minorHAnsi" w:cstheme="minorHAnsi"/>
          <w:sz w:val="23"/>
          <w:szCs w:val="23"/>
        </w:rPr>
        <w:t>debe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sz w:val="23"/>
          <w:szCs w:val="23"/>
        </w:rPr>
        <w:t>presentarse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a USDA </w:t>
      </w:r>
      <w:proofErr w:type="spellStart"/>
      <w:r>
        <w:rPr>
          <w:rFonts w:asciiTheme="minorHAnsi" w:hAnsiTheme="minorHAnsi" w:cstheme="minorHAnsi"/>
          <w:sz w:val="23"/>
          <w:szCs w:val="23"/>
        </w:rPr>
        <w:t>por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05E79007" w14:textId="77777777" w:rsidR="00F21F2F" w:rsidRDefault="00F21F2F" w:rsidP="00F21F2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F8D0408" w14:textId="77777777" w:rsidR="00F21F2F" w:rsidRDefault="00F21F2F" w:rsidP="00F21F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(1)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7FE0762D" w14:textId="77777777" w:rsidR="00F21F2F" w:rsidRDefault="00F21F2F" w:rsidP="00F21F2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U.S. Department of Agriculture</w:t>
      </w:r>
    </w:p>
    <w:p w14:paraId="6122A34B" w14:textId="77777777" w:rsidR="00F21F2F" w:rsidRDefault="00F21F2F" w:rsidP="00F21F2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Office of the Assistant Secretary for Civil Rights</w:t>
      </w:r>
    </w:p>
    <w:p w14:paraId="08DF5355" w14:textId="77777777" w:rsidR="00F21F2F" w:rsidRDefault="00F21F2F" w:rsidP="00F21F2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1400 Independence Avenue, SW</w:t>
      </w:r>
    </w:p>
    <w:p w14:paraId="7A8CAA9C" w14:textId="77777777" w:rsidR="00F21F2F" w:rsidRDefault="00F21F2F" w:rsidP="00F21F2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Washington, D.C. 20250-9410; or</w:t>
      </w:r>
    </w:p>
    <w:p w14:paraId="017A0E7F" w14:textId="77777777" w:rsidR="00F21F2F" w:rsidRDefault="00F21F2F" w:rsidP="00F21F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(2)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  <w:t>fax:</w:t>
      </w:r>
    </w:p>
    <w:p w14:paraId="428AE04C" w14:textId="77777777" w:rsidR="00F21F2F" w:rsidRDefault="00F21F2F" w:rsidP="00F21F2F">
      <w:pPr>
        <w:pStyle w:val="Default"/>
        <w:ind w:left="7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(833)256-1665 o (202) 690-7442; o</w:t>
      </w:r>
    </w:p>
    <w:p w14:paraId="64CBAC5C" w14:textId="77777777" w:rsidR="00F21F2F" w:rsidRDefault="00F21F2F" w:rsidP="00F21F2F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>(3)</w:t>
      </w:r>
      <w:r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correo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3"/>
          <w:szCs w:val="23"/>
        </w:rPr>
        <w:t>electrónico</w:t>
      </w:r>
      <w:proofErr w:type="spellEnd"/>
      <w:r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3F322F9F" w14:textId="2B54B24E" w:rsidR="00F21F2F" w:rsidRDefault="00F21F2F" w:rsidP="00F21F2F">
      <w:pPr>
        <w:pStyle w:val="Default"/>
        <w:ind w:left="720"/>
        <w:rPr>
          <w:rFonts w:asciiTheme="minorHAnsi" w:hAnsiTheme="minorHAnsi" w:cstheme="minorHAnsi"/>
          <w:color w:val="0562C1"/>
          <w:sz w:val="23"/>
          <w:szCs w:val="23"/>
        </w:rPr>
      </w:pPr>
      <w:hyperlink r:id="rId10" w:history="1">
        <w:proofErr w:type="spellStart"/>
        <w:r>
          <w:rPr>
            <w:rStyle w:val="Hyperlink"/>
            <w:rFonts w:asciiTheme="minorHAnsi" w:hAnsiTheme="minorHAnsi" w:cstheme="minorHAnsi"/>
            <w:sz w:val="23"/>
            <w:szCs w:val="23"/>
          </w:rPr>
          <w:t>program.intake@usda.gov</w:t>
        </w:r>
        <w:proofErr w:type="spellEnd"/>
      </w:hyperlink>
      <w:r>
        <w:rPr>
          <w:rFonts w:asciiTheme="minorHAnsi" w:hAnsiTheme="minorHAnsi" w:cstheme="minorHAnsi"/>
          <w:color w:val="0562C1"/>
          <w:sz w:val="23"/>
          <w:szCs w:val="23"/>
        </w:rPr>
        <w:t xml:space="preserve"> </w:t>
      </w:r>
    </w:p>
    <w:p w14:paraId="301AB2F7" w14:textId="77777777" w:rsidR="00F21F2F" w:rsidRDefault="00F21F2F" w:rsidP="00F21F2F">
      <w:pPr>
        <w:rPr>
          <w:rFonts w:cstheme="minorHAnsi"/>
          <w:sz w:val="23"/>
          <w:szCs w:val="23"/>
        </w:rPr>
      </w:pPr>
    </w:p>
    <w:p w14:paraId="2D7407FC" w14:textId="0B508BEB" w:rsidR="00F21F2F" w:rsidRDefault="00F21F2F" w:rsidP="00F21F2F">
      <w:pPr>
        <w:rPr>
          <w:noProof/>
          <w:sz w:val="20"/>
          <w:szCs w:val="24"/>
        </w:rPr>
      </w:pPr>
      <w:r>
        <w:rPr>
          <w:rFonts w:cstheme="minorHAnsi"/>
          <w:sz w:val="23"/>
          <w:szCs w:val="23"/>
        </w:rPr>
        <w:t xml:space="preserve">Esta </w:t>
      </w:r>
      <w:proofErr w:type="spellStart"/>
      <w:r>
        <w:rPr>
          <w:rFonts w:cstheme="minorHAnsi"/>
          <w:sz w:val="23"/>
          <w:szCs w:val="23"/>
        </w:rPr>
        <w:t>entidad</w:t>
      </w:r>
      <w:proofErr w:type="spellEnd"/>
      <w:r>
        <w:rPr>
          <w:rFonts w:cstheme="minorHAnsi"/>
          <w:sz w:val="23"/>
          <w:szCs w:val="23"/>
        </w:rPr>
        <w:t xml:space="preserve"> es un </w:t>
      </w:r>
      <w:proofErr w:type="spellStart"/>
      <w:r>
        <w:rPr>
          <w:rFonts w:cstheme="minorHAnsi"/>
          <w:sz w:val="23"/>
          <w:szCs w:val="23"/>
        </w:rPr>
        <w:t>proveedor</w:t>
      </w:r>
      <w:proofErr w:type="spellEnd"/>
      <w:r>
        <w:rPr>
          <w:rFonts w:cstheme="minorHAnsi"/>
          <w:sz w:val="23"/>
          <w:szCs w:val="23"/>
        </w:rPr>
        <w:t xml:space="preserve"> que </w:t>
      </w:r>
      <w:proofErr w:type="spellStart"/>
      <w:r>
        <w:rPr>
          <w:rFonts w:cstheme="minorHAnsi"/>
          <w:sz w:val="23"/>
          <w:szCs w:val="23"/>
        </w:rPr>
        <w:t>brinda</w:t>
      </w:r>
      <w:proofErr w:type="spellEnd"/>
      <w:r>
        <w:rPr>
          <w:rFonts w:cstheme="minorHAnsi"/>
          <w:sz w:val="23"/>
          <w:szCs w:val="23"/>
        </w:rPr>
        <w:t xml:space="preserve"> </w:t>
      </w:r>
      <w:proofErr w:type="spellStart"/>
      <w:r>
        <w:rPr>
          <w:rFonts w:cstheme="minorHAnsi"/>
          <w:sz w:val="23"/>
          <w:szCs w:val="23"/>
        </w:rPr>
        <w:t>igualdad</w:t>
      </w:r>
      <w:proofErr w:type="spellEnd"/>
      <w:r>
        <w:rPr>
          <w:rFonts w:cstheme="minorHAnsi"/>
          <w:sz w:val="23"/>
          <w:szCs w:val="23"/>
        </w:rPr>
        <w:t xml:space="preserve"> de </w:t>
      </w:r>
      <w:proofErr w:type="spellStart"/>
      <w:r>
        <w:rPr>
          <w:rFonts w:cstheme="minorHAnsi"/>
          <w:sz w:val="23"/>
          <w:szCs w:val="23"/>
        </w:rPr>
        <w:t>oportunidades</w:t>
      </w:r>
      <w:proofErr w:type="spellEnd"/>
      <w:r>
        <w:rPr>
          <w:rFonts w:cstheme="minorHAnsi"/>
          <w:sz w:val="23"/>
          <w:szCs w:val="23"/>
        </w:rPr>
        <w:t>.</w:t>
      </w:r>
    </w:p>
    <w:p w14:paraId="01D3658D" w14:textId="6CD27218" w:rsidR="00B35D8B" w:rsidRDefault="00B35D8B">
      <w:pPr>
        <w:autoSpaceDE w:val="0"/>
        <w:autoSpaceDN w:val="0"/>
        <w:adjustRightInd w:val="0"/>
        <w:ind w:right="-52"/>
        <w:rPr>
          <w:sz w:val="16"/>
          <w:szCs w:val="24"/>
          <w:lang w:val="es-AR"/>
        </w:rPr>
      </w:pPr>
      <w:r>
        <w:rPr>
          <w:noProof/>
          <w:sz w:val="20"/>
          <w:szCs w:val="24"/>
        </w:rPr>
        <w:t>Notification of Selection for Verification Letter - Spanish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noProof/>
          <w:sz w:val="20"/>
          <w:szCs w:val="24"/>
        </w:rPr>
        <w:t>Page 3 of 3</w:t>
      </w:r>
    </w:p>
    <w:sectPr w:rsidR="00B35D8B">
      <w:footerReference w:type="default" r:id="rId11"/>
      <w:footerReference w:type="first" r:id="rId12"/>
      <w:pgSz w:w="12240" w:h="15840"/>
      <w:pgMar w:top="864" w:right="840" w:bottom="864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096C" w14:textId="77777777" w:rsidR="009A2C51" w:rsidRDefault="009A2C5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13E8E6E" w14:textId="77777777" w:rsidR="009A2C51" w:rsidRDefault="009A2C5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FFE8" w14:textId="77777777" w:rsidR="002473C0" w:rsidRPr="00C8551A" w:rsidRDefault="002473C0" w:rsidP="00C8551A">
    <w:pPr>
      <w:pStyle w:val="Footer"/>
      <w:tabs>
        <w:tab w:val="clear" w:pos="8640"/>
        <w:tab w:val="right" w:pos="8460"/>
      </w:tabs>
      <w:rPr>
        <w:sz w:val="2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DAEC" w14:textId="77777777" w:rsidR="002473C0" w:rsidRDefault="002473C0">
    <w:pPr>
      <w:pStyle w:val="Footer"/>
      <w:tabs>
        <w:tab w:val="left" w:pos="8175"/>
        <w:tab w:val="right" w:pos="10392"/>
      </w:tabs>
      <w:jc w:val="both"/>
      <w:rPr>
        <w:sz w:val="16"/>
        <w:szCs w:val="24"/>
      </w:rPr>
    </w:pPr>
    <w:r>
      <w:rPr>
        <w:noProof/>
        <w:sz w:val="20"/>
        <w:szCs w:val="24"/>
      </w:rPr>
      <w:t>Notification of Selection for Verification Letter</w:t>
    </w:r>
    <w:r w:rsidR="00BD481E">
      <w:rPr>
        <w:noProof/>
        <w:sz w:val="20"/>
        <w:szCs w:val="24"/>
      </w:rPr>
      <w:t xml:space="preserve"> - Spanish</w:t>
    </w:r>
  </w:p>
  <w:p w14:paraId="358A3B1E" w14:textId="77777777" w:rsidR="002473C0" w:rsidRDefault="002473C0">
    <w:pPr>
      <w:pStyle w:val="Footer"/>
      <w:tabs>
        <w:tab w:val="left" w:pos="8175"/>
        <w:tab w:val="right" w:pos="10392"/>
      </w:tabs>
      <w:jc w:val="both"/>
      <w:rPr>
        <w:sz w:val="16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8415" w14:textId="77777777" w:rsidR="002473C0" w:rsidRDefault="002473C0">
    <w:pPr>
      <w:pStyle w:val="Footer"/>
      <w:rPr>
        <w:sz w:val="16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0BEF" w14:textId="77777777" w:rsidR="002473C0" w:rsidRDefault="002473C0">
    <w:pPr>
      <w:pStyle w:val="Footer"/>
      <w:tabs>
        <w:tab w:val="left" w:pos="8175"/>
        <w:tab w:val="right" w:pos="10392"/>
      </w:tabs>
      <w:jc w:val="both"/>
      <w:rPr>
        <w:sz w:val="16"/>
        <w:szCs w:val="24"/>
      </w:rPr>
    </w:pPr>
    <w:r>
      <w:rPr>
        <w:noProof/>
        <w:sz w:val="20"/>
        <w:szCs w:val="24"/>
      </w:rPr>
      <w:t>Notification of Selection for Verification Letter</w:t>
    </w:r>
    <w:r>
      <w:rPr>
        <w:sz w:val="16"/>
        <w:szCs w:val="24"/>
      </w:rPr>
      <w:tab/>
    </w:r>
    <w:r>
      <w:rPr>
        <w:sz w:val="16"/>
        <w:szCs w:val="24"/>
      </w:rPr>
      <w:tab/>
    </w:r>
    <w:r>
      <w:rPr>
        <w:noProof/>
        <w:sz w:val="16"/>
        <w:szCs w:val="24"/>
      </w:rPr>
      <w:t xml:space="preserve">Page </w:t>
    </w:r>
    <w:r>
      <w:rPr>
        <w:noProof/>
        <w:sz w:val="16"/>
        <w:szCs w:val="24"/>
      </w:rPr>
      <w:fldChar w:fldCharType="begin"/>
    </w:r>
    <w:r>
      <w:rPr>
        <w:noProof/>
        <w:sz w:val="16"/>
        <w:szCs w:val="24"/>
      </w:rPr>
      <w:instrText xml:space="preserve"> PAGE </w:instrText>
    </w:r>
    <w:r>
      <w:rPr>
        <w:noProof/>
        <w:sz w:val="16"/>
        <w:szCs w:val="24"/>
      </w:rPr>
      <w:fldChar w:fldCharType="separate"/>
    </w:r>
    <w:r>
      <w:rPr>
        <w:noProof/>
        <w:sz w:val="16"/>
        <w:szCs w:val="24"/>
      </w:rPr>
      <w:t>3</w:t>
    </w:r>
    <w:r>
      <w:rPr>
        <w:noProof/>
        <w:sz w:val="16"/>
        <w:szCs w:val="24"/>
      </w:rPr>
      <w:fldChar w:fldCharType="end"/>
    </w:r>
    <w:r>
      <w:rPr>
        <w:noProof/>
        <w:sz w:val="16"/>
        <w:szCs w:val="24"/>
      </w:rPr>
      <w:t xml:space="preserve"> of </w:t>
    </w:r>
    <w:r>
      <w:rPr>
        <w:noProof/>
        <w:sz w:val="16"/>
        <w:szCs w:val="24"/>
      </w:rPr>
      <w:fldChar w:fldCharType="begin"/>
    </w:r>
    <w:r>
      <w:rPr>
        <w:noProof/>
        <w:sz w:val="16"/>
        <w:szCs w:val="24"/>
      </w:rPr>
      <w:instrText xml:space="preserve"> NUMPAGES </w:instrText>
    </w:r>
    <w:r>
      <w:rPr>
        <w:noProof/>
        <w:sz w:val="16"/>
        <w:szCs w:val="24"/>
      </w:rPr>
      <w:fldChar w:fldCharType="separate"/>
    </w:r>
    <w:r>
      <w:rPr>
        <w:noProof/>
        <w:sz w:val="16"/>
        <w:szCs w:val="24"/>
      </w:rPr>
      <w:t>3</w:t>
    </w:r>
    <w:r>
      <w:rPr>
        <w:noProof/>
        <w:sz w:val="16"/>
        <w:szCs w:val="24"/>
      </w:rPr>
      <w:fldChar w:fldCharType="end"/>
    </w:r>
  </w:p>
  <w:p w14:paraId="51479C2D" w14:textId="77777777" w:rsidR="002473C0" w:rsidRDefault="002473C0">
    <w:pPr>
      <w:pStyle w:val="Footer"/>
      <w:tabs>
        <w:tab w:val="left" w:pos="8175"/>
        <w:tab w:val="right" w:pos="10392"/>
      </w:tabs>
      <w:jc w:val="both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81A7" w14:textId="77777777" w:rsidR="009A2C51" w:rsidRDefault="009A2C5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A286E52" w14:textId="77777777" w:rsidR="009A2C51" w:rsidRDefault="009A2C5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4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004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641B96"/>
    <w:multiLevelType w:val="hybridMultilevel"/>
    <w:tmpl w:val="0A9EA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4196"/>
    <w:multiLevelType w:val="hybridMultilevel"/>
    <w:tmpl w:val="F12A9054"/>
    <w:lvl w:ilvl="0" w:tplc="6D26ACE8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6D26AC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023368E"/>
    <w:multiLevelType w:val="hybridMultilevel"/>
    <w:tmpl w:val="6DCEE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767CF"/>
    <w:multiLevelType w:val="hybridMultilevel"/>
    <w:tmpl w:val="8D2E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E7C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967716"/>
    <w:multiLevelType w:val="hybridMultilevel"/>
    <w:tmpl w:val="7D8E455E"/>
    <w:lvl w:ilvl="0" w:tplc="DA14C7E0">
      <w:numFmt w:val="bullet"/>
      <w:lvlText w:val=""/>
      <w:lvlJc w:val="left"/>
      <w:pPr>
        <w:tabs>
          <w:tab w:val="num" w:pos="1305"/>
        </w:tabs>
        <w:ind w:left="1305" w:hanging="495"/>
      </w:pPr>
      <w:rPr>
        <w:rFonts w:ascii="Wingdings" w:eastAsia="Times New Roman" w:hAnsi="Wingdings" w:hint="default"/>
        <w:sz w:val="36"/>
      </w:rPr>
    </w:lvl>
    <w:lvl w:ilvl="1" w:tplc="88CCA2D4"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AC44B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6A7AD3"/>
    <w:multiLevelType w:val="hybridMultilevel"/>
    <w:tmpl w:val="695EA138"/>
    <w:lvl w:ilvl="0" w:tplc="777E7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E7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6D26AC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D1BA3"/>
    <w:multiLevelType w:val="hybridMultilevel"/>
    <w:tmpl w:val="C84CB2A4"/>
    <w:lvl w:ilvl="0" w:tplc="1700A6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466443C"/>
    <w:multiLevelType w:val="hybridMultilevel"/>
    <w:tmpl w:val="ACB4F2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50EB3"/>
    <w:multiLevelType w:val="hybridMultilevel"/>
    <w:tmpl w:val="695EA138"/>
    <w:lvl w:ilvl="0" w:tplc="777E7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26AC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777E7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5981947">
    <w:abstractNumId w:val="6"/>
  </w:num>
  <w:num w:numId="2" w16cid:durableId="1030299755">
    <w:abstractNumId w:val="0"/>
  </w:num>
  <w:num w:numId="3" w16cid:durableId="1008141655">
    <w:abstractNumId w:val="1"/>
  </w:num>
  <w:num w:numId="4" w16cid:durableId="1439761511">
    <w:abstractNumId w:val="8"/>
  </w:num>
  <w:num w:numId="5" w16cid:durableId="1845896690">
    <w:abstractNumId w:val="4"/>
  </w:num>
  <w:num w:numId="6" w16cid:durableId="232356026">
    <w:abstractNumId w:val="2"/>
  </w:num>
  <w:num w:numId="7" w16cid:durableId="1592928819">
    <w:abstractNumId w:val="7"/>
  </w:num>
  <w:num w:numId="8" w16cid:durableId="1289238375">
    <w:abstractNumId w:val="10"/>
  </w:num>
  <w:num w:numId="9" w16cid:durableId="1978215741">
    <w:abstractNumId w:val="9"/>
  </w:num>
  <w:num w:numId="10" w16cid:durableId="1049525300">
    <w:abstractNumId w:val="12"/>
  </w:num>
  <w:num w:numId="11" w16cid:durableId="1699311270">
    <w:abstractNumId w:val="3"/>
  </w:num>
  <w:num w:numId="12" w16cid:durableId="253586569">
    <w:abstractNumId w:val="5"/>
  </w:num>
  <w:num w:numId="13" w16cid:durableId="1764764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AA"/>
    <w:rsid w:val="00004E1E"/>
    <w:rsid w:val="00016DC1"/>
    <w:rsid w:val="0003398A"/>
    <w:rsid w:val="00043DD7"/>
    <w:rsid w:val="000B7C7F"/>
    <w:rsid w:val="000C5586"/>
    <w:rsid w:val="000E156C"/>
    <w:rsid w:val="000E755A"/>
    <w:rsid w:val="00144E5E"/>
    <w:rsid w:val="001629FD"/>
    <w:rsid w:val="00185C8B"/>
    <w:rsid w:val="001978DB"/>
    <w:rsid w:val="001B46C7"/>
    <w:rsid w:val="001E7BE9"/>
    <w:rsid w:val="002241EE"/>
    <w:rsid w:val="002473C0"/>
    <w:rsid w:val="00306355"/>
    <w:rsid w:val="0032352C"/>
    <w:rsid w:val="00344A56"/>
    <w:rsid w:val="003803E2"/>
    <w:rsid w:val="003B4908"/>
    <w:rsid w:val="003C7855"/>
    <w:rsid w:val="003E6D04"/>
    <w:rsid w:val="00406C88"/>
    <w:rsid w:val="004539CA"/>
    <w:rsid w:val="004665E2"/>
    <w:rsid w:val="00491E2C"/>
    <w:rsid w:val="004939DE"/>
    <w:rsid w:val="004C76B1"/>
    <w:rsid w:val="00545981"/>
    <w:rsid w:val="00561351"/>
    <w:rsid w:val="00566582"/>
    <w:rsid w:val="005673B7"/>
    <w:rsid w:val="00597E87"/>
    <w:rsid w:val="005A6793"/>
    <w:rsid w:val="005B2B13"/>
    <w:rsid w:val="005C37E5"/>
    <w:rsid w:val="005D6497"/>
    <w:rsid w:val="005F2E8B"/>
    <w:rsid w:val="0069613B"/>
    <w:rsid w:val="006A1308"/>
    <w:rsid w:val="006E7E3F"/>
    <w:rsid w:val="00741EBC"/>
    <w:rsid w:val="0079086C"/>
    <w:rsid w:val="0079671C"/>
    <w:rsid w:val="007A3541"/>
    <w:rsid w:val="007C39A8"/>
    <w:rsid w:val="008016D8"/>
    <w:rsid w:val="008248F6"/>
    <w:rsid w:val="00871107"/>
    <w:rsid w:val="00882860"/>
    <w:rsid w:val="00893491"/>
    <w:rsid w:val="008B0668"/>
    <w:rsid w:val="008E2850"/>
    <w:rsid w:val="0094422C"/>
    <w:rsid w:val="009611BA"/>
    <w:rsid w:val="009A2C51"/>
    <w:rsid w:val="009C00AC"/>
    <w:rsid w:val="009C750E"/>
    <w:rsid w:val="009E5211"/>
    <w:rsid w:val="00A55340"/>
    <w:rsid w:val="00A777D9"/>
    <w:rsid w:val="00A84A89"/>
    <w:rsid w:val="00AB1058"/>
    <w:rsid w:val="00B25D16"/>
    <w:rsid w:val="00B35D8B"/>
    <w:rsid w:val="00B6670C"/>
    <w:rsid w:val="00B833C6"/>
    <w:rsid w:val="00BD481E"/>
    <w:rsid w:val="00BE2AD7"/>
    <w:rsid w:val="00BF2C15"/>
    <w:rsid w:val="00BF3EAA"/>
    <w:rsid w:val="00C4330E"/>
    <w:rsid w:val="00C43704"/>
    <w:rsid w:val="00C50590"/>
    <w:rsid w:val="00C50CF5"/>
    <w:rsid w:val="00C6476C"/>
    <w:rsid w:val="00C815BC"/>
    <w:rsid w:val="00C8551A"/>
    <w:rsid w:val="00CF6091"/>
    <w:rsid w:val="00D319E7"/>
    <w:rsid w:val="00D31A03"/>
    <w:rsid w:val="00D50D45"/>
    <w:rsid w:val="00D52E34"/>
    <w:rsid w:val="00D749D1"/>
    <w:rsid w:val="00D838B6"/>
    <w:rsid w:val="00DE2545"/>
    <w:rsid w:val="00E220A6"/>
    <w:rsid w:val="00E4656F"/>
    <w:rsid w:val="00E6494B"/>
    <w:rsid w:val="00E77FAF"/>
    <w:rsid w:val="00EB0F15"/>
    <w:rsid w:val="00F21F2F"/>
    <w:rsid w:val="00F43263"/>
    <w:rsid w:val="00F5490A"/>
    <w:rsid w:val="00F6645C"/>
    <w:rsid w:val="00F73B89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1CA12"/>
  <w15:chartTrackingRefBased/>
  <w15:docId w15:val="{F504D0FB-541C-42CA-936B-5EE90A3A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0" w:hanging="70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link w:val="BodyText2Char"/>
    <w:pPr>
      <w:ind w:right="-164"/>
    </w:pPr>
    <w:rPr>
      <w:sz w:val="22"/>
    </w:rPr>
  </w:style>
  <w:style w:type="paragraph" w:styleId="BodyText3">
    <w:name w:val="Body Text 3"/>
    <w:basedOn w:val="Normal"/>
    <w:rPr>
      <w:b/>
      <w:bCs/>
      <w:sz w:val="22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-720"/>
      <w:jc w:val="center"/>
    </w:pPr>
    <w:rPr>
      <w:b/>
      <w:sz w:val="20"/>
    </w:rPr>
  </w:style>
  <w:style w:type="paragraph" w:styleId="BlockText">
    <w:name w:val="Block Text"/>
    <w:basedOn w:val="Normal"/>
    <w:pPr>
      <w:spacing w:before="120"/>
      <w:ind w:left="720" w:right="-108" w:hanging="720"/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imes New Roman" w:hAnsi="Times New Roman"/>
      <w:sz w:val="16"/>
      <w:szCs w:val="16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16"/>
      <w:szCs w:val="16"/>
    </w:rPr>
  </w:style>
  <w:style w:type="character" w:customStyle="1" w:styleId="CharChar7">
    <w:name w:val="Char Char7"/>
    <w:locked/>
    <w:rPr>
      <w:rFonts w:ascii="Arial" w:hAnsi="Arial" w:cs="Times New Roman"/>
      <w:b/>
      <w:bCs/>
      <w:sz w:val="24"/>
    </w:rPr>
  </w:style>
  <w:style w:type="character" w:customStyle="1" w:styleId="CharChar6">
    <w:name w:val="Char Char6"/>
    <w:locked/>
    <w:rPr>
      <w:rFonts w:ascii="Arial" w:hAnsi="Arial" w:cs="Times New Roman"/>
      <w:b/>
      <w:sz w:val="22"/>
    </w:rPr>
  </w:style>
  <w:style w:type="character" w:customStyle="1" w:styleId="CharChar5">
    <w:name w:val="Char Char5"/>
    <w:locked/>
    <w:rPr>
      <w:rFonts w:ascii="Arial" w:hAnsi="Arial" w:cs="Times New Roman"/>
      <w:sz w:val="22"/>
    </w:rPr>
  </w:style>
  <w:style w:type="character" w:customStyle="1" w:styleId="CharChar4">
    <w:name w:val="Char Char4"/>
    <w:locked/>
    <w:rPr>
      <w:rFonts w:ascii="Arial" w:hAnsi="Arial" w:cs="Times New Roman"/>
      <w:b/>
      <w:bCs/>
      <w:sz w:val="22"/>
    </w:rPr>
  </w:style>
  <w:style w:type="character" w:customStyle="1" w:styleId="CharChar3">
    <w:name w:val="Char Char3"/>
    <w:semiHidden/>
    <w:locked/>
    <w:rPr>
      <w:rFonts w:ascii="Arial" w:hAnsi="Arial" w:cs="Times New Roman"/>
    </w:rPr>
  </w:style>
  <w:style w:type="character" w:customStyle="1" w:styleId="CharChar2">
    <w:name w:val="Char Char2"/>
    <w:locked/>
    <w:rPr>
      <w:rFonts w:ascii="Arial" w:hAnsi="Arial" w:cs="Times New Roman"/>
      <w:sz w:val="24"/>
    </w:rPr>
  </w:style>
  <w:style w:type="character" w:customStyle="1" w:styleId="CharChar1">
    <w:name w:val="Char Char1"/>
    <w:locked/>
    <w:rPr>
      <w:rFonts w:ascii="Arial" w:hAnsi="Arial" w:cs="Times New Roman"/>
      <w:b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Hyperlink">
    <w:name w:val="Hyperlink"/>
    <w:uiPriority w:val="99"/>
    <w:unhideWhenUsed/>
    <w:rsid w:val="002473C0"/>
    <w:rPr>
      <w:color w:val="0000FF"/>
      <w:u w:val="single"/>
    </w:rPr>
  </w:style>
  <w:style w:type="paragraph" w:customStyle="1" w:styleId="Default">
    <w:name w:val="Default"/>
    <w:rsid w:val="0069613B"/>
    <w:pPr>
      <w:autoSpaceDE w:val="0"/>
      <w:autoSpaceDN w:val="0"/>
      <w:adjustRightInd w:val="0"/>
    </w:pPr>
    <w:rPr>
      <w:snapToGrid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248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gram.intak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s.usda.gov/sites/default/files/resource-files/usda-program-discrimination-complaint-form-spanish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EC946-CC37-4B31-A736-64F3459B73DC}"/>
      </w:docPartPr>
      <w:docPartBody>
        <w:p w:rsidR="00CF3AE5" w:rsidRDefault="00850AF9">
          <w:r w:rsidRPr="007B74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F0B6-834B-4D5C-88E2-C49D42DCB644}"/>
      </w:docPartPr>
      <w:docPartBody>
        <w:p w:rsidR="00CF3AE5" w:rsidRDefault="00850AF9">
          <w:r w:rsidRPr="007B74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F9"/>
    <w:rsid w:val="00850AF9"/>
    <w:rsid w:val="00C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A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2023-09-20T00:20:33+00:00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82E1C7-5BB8-4704-BC52-616A52472AB8}"/>
</file>

<file path=customXml/itemProps2.xml><?xml version="1.0" encoding="utf-8"?>
<ds:datastoreItem xmlns:ds="http://schemas.openxmlformats.org/officeDocument/2006/customXml" ds:itemID="{99993049-989F-479D-B3A9-F08A84211C9F}"/>
</file>

<file path=customXml/itemProps3.xml><?xml version="1.0" encoding="utf-8"?>
<ds:datastoreItem xmlns:ds="http://schemas.openxmlformats.org/officeDocument/2006/customXml" ds:itemID="{B43B6E6C-0E92-40A2-9232-7813B9894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(School Letterhead)</vt:lpstr>
    </vt:vector>
  </TitlesOfParts>
  <Company>OR Department of Education</Company>
  <LinksUpToDate>false</LinksUpToDate>
  <CharactersWithSpaces>9481</CharactersWithSpaces>
  <SharedDoc>false</SharedDoc>
  <HLinks>
    <vt:vector size="12" baseType="variant"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6553697</vt:i4>
      </vt:variant>
      <vt:variant>
        <vt:i4>6</vt:i4>
      </vt:variant>
      <vt:variant>
        <vt:i4>0</vt:i4>
      </vt:variant>
      <vt:variant>
        <vt:i4>5</vt:i4>
      </vt:variant>
      <vt:variant>
        <vt:lpwstr>https://www.fns.usda.gov/sites/default/files/resource-files/usda-program-discrimination-complaint-form-spanish.pdf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(School Letterhead)</dc:title>
  <dc:subject/>
  <dc:creator>WIDENERD</dc:creator>
  <cp:keywords/>
  <cp:lastModifiedBy>SCOTT Tamara L * ODE</cp:lastModifiedBy>
  <cp:revision>4</cp:revision>
  <cp:lastPrinted>2011-10-05T17:34:00Z</cp:lastPrinted>
  <dcterms:created xsi:type="dcterms:W3CDTF">2023-05-03T20:39:00Z</dcterms:created>
  <dcterms:modified xsi:type="dcterms:W3CDTF">2023-09-15T15:29:00Z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2103429386</vt:i4>
  </property>
  <property fmtid="{D5CDD505-2E9C-101B-9397-08002B2CF9AE}" pid="4" name="_EmailSubject">
    <vt:lpwstr>Translated Letter</vt:lpwstr>
  </property>
  <property fmtid="{D5CDD505-2E9C-101B-9397-08002B2CF9AE}" pid="5" name="_AuthorEmail">
    <vt:lpwstr>Lisa.Kennedy-Reid@ode.state.or.us</vt:lpwstr>
  </property>
  <property fmtid="{D5CDD505-2E9C-101B-9397-08002B2CF9AE}" pid="6" name="_AuthorEmailDisplayName">
    <vt:lpwstr>KENNEDY-REID Lisa</vt:lpwstr>
  </property>
  <property fmtid="{D5CDD505-2E9C-101B-9397-08002B2CF9AE}" pid="7" name="_ReviewingToolsShownOnce">
    <vt:lpwstr/>
  </property>
  <property fmtid="{D5CDD505-2E9C-101B-9397-08002B2CF9AE}" pid="8" name="ContentTypeId">
    <vt:lpwstr>0x010100FC7457C9221D0340B8D5CA9726A131CC</vt:lpwstr>
  </property>
</Properties>
</file>