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Text1"/>
    <w:p w14:paraId="12E176DF" w14:textId="77777777" w:rsidR="00065328" w:rsidRPr="003850AD" w:rsidRDefault="00635A29" w:rsidP="004C27C0">
      <w:pPr>
        <w:bidi/>
        <w:jc w:val="center"/>
        <w:rPr>
          <w:b/>
          <w:sz w:val="20"/>
          <w:szCs w:val="20"/>
        </w:rPr>
      </w:pPr>
      <w:r>
        <w:rPr>
          <w:sz w:val="20"/>
          <w:szCs w:val="20"/>
        </w:rPr>
        <w:fldChar w:fldCharType="begin">
          <w:ffData>
            <w:name w:val="Text1"/>
            <w:enabled/>
            <w:calcOnExit w:val="0"/>
            <w:textInput>
              <w:default w:val="Letter to Provider – Insert Sponsor Letterhead"/>
            </w:textInput>
          </w:ffData>
        </w:fldChar>
      </w:r>
      <w:r>
        <w:rPr>
          <w:sz w:val="20"/>
          <w:szCs w:val="20"/>
        </w:rPr>
        <w:instrText xml:space="preserve"> FORMTEXT </w:instrText>
      </w:r>
      <w:r>
        <w:rPr>
          <w:sz w:val="20"/>
          <w:szCs w:val="20"/>
        </w:rPr>
      </w:r>
      <w:r>
        <w:rPr>
          <w:sz w:val="20"/>
          <w:szCs w:val="20"/>
        </w:rPr>
        <w:fldChar w:fldCharType="separate"/>
      </w:r>
      <w:r>
        <w:rPr>
          <w:b/>
          <w:bCs/>
          <w:sz w:val="20"/>
          <w:szCs w:val="20"/>
          <w:rtl/>
        </w:rPr>
        <w:t>خطاب موجه إلى مزود الخدمة – أدخل ترويسة الجهة الراعية</w:t>
      </w:r>
      <w:r>
        <w:rPr>
          <w:sz w:val="20"/>
          <w:szCs w:val="20"/>
        </w:rPr>
        <w:fldChar w:fldCharType="end"/>
      </w:r>
      <w:bookmarkEnd w:id="0"/>
    </w:p>
    <w:p w14:paraId="6E99FBBC" w14:textId="77777777" w:rsidR="004C27C0" w:rsidRDefault="004C27C0" w:rsidP="007C6F71">
      <w:pPr>
        <w:rPr>
          <w:sz w:val="18"/>
          <w:szCs w:val="18"/>
        </w:rPr>
      </w:pPr>
    </w:p>
    <w:p w14:paraId="245B5A61" w14:textId="77777777" w:rsidR="003850AD" w:rsidRDefault="003850AD" w:rsidP="007C6F71">
      <w:pPr>
        <w:rPr>
          <w:sz w:val="18"/>
          <w:szCs w:val="18"/>
        </w:rPr>
      </w:pPr>
    </w:p>
    <w:p w14:paraId="5FA6F11C" w14:textId="77777777" w:rsidR="00292976" w:rsidRDefault="00292976" w:rsidP="007C6F71">
      <w:pPr>
        <w:rPr>
          <w:sz w:val="18"/>
          <w:szCs w:val="18"/>
        </w:rPr>
      </w:pPr>
    </w:p>
    <w:p w14:paraId="227CB004" w14:textId="77777777" w:rsidR="00F74B78" w:rsidRPr="003850AD" w:rsidRDefault="00F74B78" w:rsidP="007C6F71">
      <w:pPr>
        <w:bidi/>
        <w:rPr>
          <w:sz w:val="20"/>
          <w:szCs w:val="20"/>
        </w:rPr>
      </w:pPr>
      <w:r>
        <w:rPr>
          <w:sz w:val="20"/>
          <w:szCs w:val="20"/>
          <w:rtl/>
        </w:rPr>
        <w:t>عزيزنا مزود الخدمة:</w:t>
      </w:r>
    </w:p>
    <w:p w14:paraId="24795210" w14:textId="77777777" w:rsidR="00F74B78" w:rsidRPr="002A6FA9" w:rsidRDefault="00F74B78" w:rsidP="007C6F71">
      <w:pPr>
        <w:rPr>
          <w:sz w:val="12"/>
          <w:szCs w:val="12"/>
        </w:rPr>
      </w:pPr>
    </w:p>
    <w:p w14:paraId="5D4DE3A9" w14:textId="77777777" w:rsidR="00F74B78" w:rsidRPr="003850AD" w:rsidRDefault="00F74B78" w:rsidP="007C6F71">
      <w:pPr>
        <w:bidi/>
        <w:rPr>
          <w:sz w:val="20"/>
          <w:szCs w:val="20"/>
        </w:rPr>
      </w:pPr>
      <w:r>
        <w:rPr>
          <w:sz w:val="20"/>
          <w:szCs w:val="20"/>
          <w:rtl/>
        </w:rPr>
        <w:t>كي تتأهل للمستوى الأول من التعويضات، أو إذا ما رغبت في الحصول على تعويضات عن الوجبات المقدمة لأطفالك بموجب برنامج الغذاء لرعاية الأطفال والبالغين (</w:t>
      </w:r>
      <w:r>
        <w:rPr>
          <w:sz w:val="20"/>
          <w:szCs w:val="20"/>
        </w:rPr>
        <w:t>CACFP</w:t>
      </w:r>
      <w:r>
        <w:rPr>
          <w:sz w:val="20"/>
          <w:szCs w:val="20"/>
          <w:rtl/>
        </w:rPr>
        <w:t>) الخاص بوزارة الزراعة في الولايات المتحدة، يجب عليك إكمال البيان السري بالدخل المرفق وتوقيعه وإعادة إرساله إلينا.</w:t>
      </w:r>
    </w:p>
    <w:p w14:paraId="1023BEE9" w14:textId="77777777" w:rsidR="00F74B78" w:rsidRPr="002A6FA9" w:rsidRDefault="00F74B78" w:rsidP="007C6F71">
      <w:pPr>
        <w:rPr>
          <w:sz w:val="12"/>
          <w:szCs w:val="12"/>
        </w:rPr>
      </w:pPr>
    </w:p>
    <w:p w14:paraId="465FB56E" w14:textId="77777777" w:rsidR="00F74B78" w:rsidRPr="00515F2C" w:rsidRDefault="00F74B78" w:rsidP="007C6F71">
      <w:pPr>
        <w:pStyle w:val="ListParagraph"/>
        <w:numPr>
          <w:ilvl w:val="0"/>
          <w:numId w:val="16"/>
        </w:numPr>
        <w:bidi/>
        <w:ind w:left="360"/>
        <w:rPr>
          <w:bCs/>
          <w:sz w:val="18"/>
          <w:szCs w:val="18"/>
        </w:rPr>
      </w:pPr>
      <w:r>
        <w:rPr>
          <w:b/>
          <w:bCs/>
          <w:sz w:val="18"/>
          <w:szCs w:val="18"/>
          <w:rtl/>
        </w:rPr>
        <w:t xml:space="preserve">كيف أتأهل للمستوى الأول من التعويضات عن الوجبات المقدمة للأطفال المسجلين في منزلي؟ </w:t>
      </w:r>
      <w:r>
        <w:rPr>
          <w:sz w:val="18"/>
          <w:szCs w:val="18"/>
          <w:rtl/>
        </w:rPr>
        <w:t xml:space="preserve">يجب عليك أما أن (أ) تكون ممن يعيشون في منطقة مؤهلة استنادًا إلى حاجة اقتصادية على النحو المحدد وفقا للتسجيل </w:t>
      </w:r>
      <w:r w:rsidR="00DA5D17">
        <w:rPr>
          <w:rFonts w:hint="cs"/>
          <w:sz w:val="18"/>
          <w:szCs w:val="18"/>
          <w:rtl/>
        </w:rPr>
        <w:t>بالمدارس</w:t>
      </w:r>
      <w:r>
        <w:rPr>
          <w:sz w:val="18"/>
          <w:szCs w:val="18"/>
          <w:rtl/>
        </w:rPr>
        <w:t xml:space="preserve"> أو بيانات التعداد السكاني، أو (ب) توثق الحاجة الاقتصادية من خلال المعلومات المزودة في البيان السري بالدخل المرفق.</w:t>
      </w:r>
    </w:p>
    <w:p w14:paraId="60C00D0F" w14:textId="77777777" w:rsidR="00292976" w:rsidRPr="00292976" w:rsidRDefault="00292976" w:rsidP="007C6F71">
      <w:pPr>
        <w:pStyle w:val="ListParagraph"/>
        <w:ind w:left="360"/>
        <w:rPr>
          <w:b/>
          <w:bCs/>
          <w:sz w:val="6"/>
          <w:szCs w:val="6"/>
        </w:rPr>
      </w:pPr>
    </w:p>
    <w:p w14:paraId="42C1D8F5" w14:textId="77777777" w:rsidR="00F74B78" w:rsidRPr="00292976" w:rsidRDefault="00F74B78" w:rsidP="007C6F71">
      <w:pPr>
        <w:pStyle w:val="ListParagraph"/>
        <w:numPr>
          <w:ilvl w:val="0"/>
          <w:numId w:val="16"/>
        </w:numPr>
        <w:bidi/>
        <w:ind w:left="360"/>
        <w:rPr>
          <w:bCs/>
          <w:spacing w:val="-10"/>
          <w:sz w:val="18"/>
          <w:szCs w:val="18"/>
        </w:rPr>
      </w:pPr>
      <w:r>
        <w:rPr>
          <w:b/>
          <w:bCs/>
          <w:sz w:val="18"/>
          <w:szCs w:val="18"/>
          <w:rtl/>
        </w:rPr>
        <w:t xml:space="preserve">من يُحدد أهليتي للمستوى الأول كمستفيد من دار الرعاية النهارية؟ </w:t>
      </w:r>
      <w:r>
        <w:rPr>
          <w:sz w:val="18"/>
          <w:szCs w:val="18"/>
          <w:rtl/>
        </w:rPr>
        <w:t xml:space="preserve">سوف يقرر مكتبنا حالة أهليتك.  وسنستخدم المعلومات التي توفرها في البيان السري بالدخل.  تأكد من إكمال وتوقيع النموذج، وأبلغ عن جميع تفاصيل دخل الأسرة المعيشية (ليس فحسب دخل العمل المنزلي الذي يوفر رعاية نهارية عائلية)، ووفر أيضا سجلات دقيقة خاصة بدخلك.  </w:t>
      </w:r>
      <w:r>
        <w:rPr>
          <w:b/>
          <w:bCs/>
          <w:sz w:val="18"/>
          <w:szCs w:val="18"/>
          <w:rtl/>
        </w:rPr>
        <w:t xml:space="preserve">اعد إرسال النموذج المكتمل وغيره من الأوراق إلى: </w:t>
      </w:r>
      <w:bookmarkStart w:id="1" w:name="Text2"/>
      <w:r>
        <w:rPr>
          <w:b/>
          <w:bCs/>
          <w:sz w:val="18"/>
          <w:szCs w:val="18"/>
          <w:rtl/>
        </w:rPr>
        <w:fldChar w:fldCharType="begin">
          <w:ffData>
            <w:name w:val="Text2"/>
            <w:enabled/>
            <w:calcOnExit w:val="0"/>
            <w:textInput>
              <w:default w:val="name, address, phone number"/>
            </w:textInput>
          </w:ffData>
        </w:fldChar>
      </w:r>
      <w:r>
        <w:rPr>
          <w:b/>
          <w:bCs/>
          <w:sz w:val="18"/>
          <w:szCs w:val="18"/>
          <w:rtl/>
        </w:rPr>
        <w:instrText xml:space="preserve"> FORMTEXT </w:instrText>
      </w:r>
      <w:r>
        <w:rPr>
          <w:b/>
          <w:bCs/>
          <w:sz w:val="18"/>
          <w:szCs w:val="18"/>
          <w:rtl/>
        </w:rPr>
      </w:r>
      <w:r>
        <w:rPr>
          <w:b/>
          <w:bCs/>
          <w:sz w:val="18"/>
          <w:szCs w:val="18"/>
          <w:rtl/>
        </w:rPr>
        <w:fldChar w:fldCharType="separate"/>
      </w:r>
      <w:r>
        <w:rPr>
          <w:b/>
          <w:bCs/>
          <w:sz w:val="18"/>
          <w:szCs w:val="18"/>
          <w:rtl/>
        </w:rPr>
        <w:t>الاسم، العنوان، رقم الهاتف</w:t>
      </w:r>
      <w:r>
        <w:rPr>
          <w:b/>
          <w:bCs/>
          <w:sz w:val="18"/>
          <w:szCs w:val="18"/>
          <w:rtl/>
        </w:rPr>
        <w:fldChar w:fldCharType="end"/>
      </w:r>
      <w:bookmarkEnd w:id="1"/>
      <w:r>
        <w:rPr>
          <w:b/>
          <w:bCs/>
          <w:sz w:val="18"/>
          <w:szCs w:val="18"/>
          <w:rtl/>
        </w:rPr>
        <w:t>.</w:t>
      </w:r>
    </w:p>
    <w:p w14:paraId="21AD070C" w14:textId="77777777" w:rsidR="00292976" w:rsidRPr="00292976" w:rsidRDefault="00292976" w:rsidP="007C6F71">
      <w:pPr>
        <w:rPr>
          <w:bCs/>
          <w:spacing w:val="-10"/>
          <w:sz w:val="6"/>
          <w:szCs w:val="6"/>
        </w:rPr>
      </w:pPr>
    </w:p>
    <w:p w14:paraId="05F41B40" w14:textId="77777777" w:rsidR="00F74B78" w:rsidRDefault="00F74B78" w:rsidP="007C6F71">
      <w:pPr>
        <w:pStyle w:val="ListParagraph"/>
        <w:numPr>
          <w:ilvl w:val="0"/>
          <w:numId w:val="16"/>
        </w:numPr>
        <w:bidi/>
        <w:ind w:left="360"/>
        <w:rPr>
          <w:sz w:val="18"/>
          <w:szCs w:val="18"/>
        </w:rPr>
      </w:pPr>
      <w:r>
        <w:rPr>
          <w:b/>
          <w:bCs/>
          <w:sz w:val="18"/>
          <w:szCs w:val="18"/>
          <w:rtl/>
        </w:rPr>
        <w:t xml:space="preserve">ما نوع السجلات التي ينبغي علي إرسالها برفقة البيان السري بالدخل لدي؟ </w:t>
      </w:r>
      <w:r>
        <w:rPr>
          <w:sz w:val="18"/>
          <w:szCs w:val="18"/>
          <w:rtl/>
        </w:rPr>
        <w:t xml:space="preserve">إذا كنت قد أدرت عملاً منزلياً يوفر رعاية نهارية عائلية في العام الماضي، أرفق نسخة من أحدث إقرار ضريبي لديك، متضمنًا الجدول </w:t>
      </w:r>
      <w:r>
        <w:rPr>
          <w:sz w:val="18"/>
          <w:szCs w:val="18"/>
        </w:rPr>
        <w:t>C</w:t>
      </w:r>
      <w:r>
        <w:rPr>
          <w:sz w:val="18"/>
          <w:szCs w:val="18"/>
          <w:rtl/>
        </w:rPr>
        <w:t xml:space="preserve"> في أحدث إقرار ضريبي لديك، وكان الجدول </w:t>
      </w:r>
      <w:r>
        <w:rPr>
          <w:sz w:val="18"/>
          <w:szCs w:val="18"/>
        </w:rPr>
        <w:t>C</w:t>
      </w:r>
      <w:r>
        <w:rPr>
          <w:sz w:val="18"/>
          <w:szCs w:val="18"/>
          <w:rtl/>
        </w:rPr>
        <w:t xml:space="preserve"> لم يعد يشير إلى دخلك، فيمكنك إرسال توثيق بدخلك ونفقاتك الحالية. ولفعل ذلك، أدرج بيان بالمدفوعات الخاصة بعملك وغيرها من نماذج الدخل.  يجب أن تظهر الاوراق التي ترسلها اسم الشخص الذي يتلقى الدخل، وتاريخ استلامه، وكيفية استلامه، ومدى تكرار استلامه.</w:t>
      </w:r>
    </w:p>
    <w:p w14:paraId="00C60919" w14:textId="77777777" w:rsidR="00292976" w:rsidRPr="00292976" w:rsidRDefault="00292976" w:rsidP="007C6F71">
      <w:pPr>
        <w:rPr>
          <w:sz w:val="6"/>
          <w:szCs w:val="6"/>
        </w:rPr>
      </w:pPr>
    </w:p>
    <w:p w14:paraId="4857A2F4" w14:textId="77777777" w:rsidR="00F74B78" w:rsidRDefault="00F74B78" w:rsidP="007C6F71">
      <w:pPr>
        <w:pStyle w:val="ListParagraph"/>
        <w:numPr>
          <w:ilvl w:val="0"/>
          <w:numId w:val="16"/>
        </w:numPr>
        <w:bidi/>
        <w:ind w:left="360"/>
        <w:rPr>
          <w:sz w:val="18"/>
          <w:szCs w:val="18"/>
        </w:rPr>
      </w:pPr>
      <w:r>
        <w:rPr>
          <w:b/>
          <w:bCs/>
          <w:sz w:val="18"/>
          <w:szCs w:val="18"/>
          <w:rtl/>
        </w:rPr>
        <w:t xml:space="preserve">كيف يمكنني الحصول على تعويض عن الوجبات المقدمة لطفلي. </w:t>
      </w:r>
      <w:r>
        <w:rPr>
          <w:sz w:val="18"/>
          <w:szCs w:val="18"/>
          <w:rtl/>
        </w:rPr>
        <w:t xml:space="preserve"> يُطلب منك بموجب القانون إكمال هذا النموذج إذا ما رغبت في الحصول على وجبات تُقدم لطفلك.  وحتى إن كنت تعيش في منطقة تُعرف على أنها ذات احتياج اقتصادي، أو إن صُنفت أنت بالفعل بكونك من مستحقي التعويضات المنزلية ضمن المستوى الأول، فيجب عليك إكمال هذا النموذج.  قد يتحقق مكتبنا من معلومات الدخل التي ترسلها.</w:t>
      </w:r>
    </w:p>
    <w:p w14:paraId="65133E2F" w14:textId="77777777" w:rsidR="00292976" w:rsidRPr="00292976" w:rsidRDefault="00292976" w:rsidP="007C6F71">
      <w:pPr>
        <w:rPr>
          <w:sz w:val="6"/>
          <w:szCs w:val="6"/>
        </w:rPr>
      </w:pPr>
    </w:p>
    <w:p w14:paraId="2E458AAF" w14:textId="77777777" w:rsidR="00F74B78" w:rsidRDefault="00F74B78" w:rsidP="007C6F71">
      <w:pPr>
        <w:pStyle w:val="ListParagraph"/>
        <w:numPr>
          <w:ilvl w:val="0"/>
          <w:numId w:val="16"/>
        </w:numPr>
        <w:bidi/>
        <w:ind w:left="360"/>
        <w:rPr>
          <w:sz w:val="18"/>
          <w:szCs w:val="18"/>
        </w:rPr>
      </w:pPr>
      <w:r>
        <w:rPr>
          <w:b/>
          <w:bCs/>
          <w:sz w:val="18"/>
          <w:szCs w:val="18"/>
          <w:rtl/>
        </w:rPr>
        <w:t>إذا كنت لا أعيش في منطقة ذات احتياج اقتصادي أو لا أرغب في إرسال البيان السري بالدخل، ما خيارات التعويض المتاحة لي؟</w:t>
      </w:r>
      <w:r>
        <w:rPr>
          <w:sz w:val="18"/>
          <w:szCs w:val="18"/>
          <w:rtl/>
        </w:rPr>
        <w:t xml:space="preserve">  سوف تحصل على مستويات منخفضة من التعويض عن الوجبات المقدمة للأطفال المسجلين في منزل الرعاية النهارية العائلية لديك.  </w:t>
      </w:r>
    </w:p>
    <w:p w14:paraId="3CE62DD9" w14:textId="77777777" w:rsidR="00292976" w:rsidRPr="00292976" w:rsidRDefault="00292976" w:rsidP="007C6F71">
      <w:pPr>
        <w:rPr>
          <w:sz w:val="6"/>
          <w:szCs w:val="6"/>
        </w:rPr>
      </w:pPr>
    </w:p>
    <w:p w14:paraId="6579A23D" w14:textId="77777777" w:rsidR="00F74B78" w:rsidRDefault="00F74B78" w:rsidP="007C6F71">
      <w:pPr>
        <w:pStyle w:val="ListParagraph"/>
        <w:numPr>
          <w:ilvl w:val="0"/>
          <w:numId w:val="16"/>
        </w:numPr>
        <w:bidi/>
        <w:ind w:left="360"/>
        <w:rPr>
          <w:sz w:val="18"/>
          <w:szCs w:val="18"/>
        </w:rPr>
      </w:pPr>
      <w:r>
        <w:rPr>
          <w:b/>
          <w:bCs/>
          <w:sz w:val="18"/>
          <w:szCs w:val="18"/>
          <w:rtl/>
        </w:rPr>
        <w:t xml:space="preserve">هل سيجري التحقق من المعلومات التي أوفرها؟ </w:t>
      </w:r>
      <w:r>
        <w:rPr>
          <w:sz w:val="18"/>
          <w:szCs w:val="18"/>
          <w:rtl/>
        </w:rPr>
        <w:t xml:space="preserve">ربما.  قد نطلب منك إرسال إثبات كتابي للتحقق من المعلومات التي أرسلتها في النموذج.  </w:t>
      </w:r>
      <w:r>
        <w:rPr>
          <w:b/>
          <w:bCs/>
          <w:sz w:val="18"/>
          <w:szCs w:val="18"/>
          <w:rtl/>
        </w:rPr>
        <w:t>ماذا سيحدث في حالة عدم موافقتي على القرار بشأن المعلومات التي أكملها في هذا النموذج؟</w:t>
      </w:r>
      <w:r>
        <w:rPr>
          <w:sz w:val="18"/>
          <w:szCs w:val="18"/>
          <w:rtl/>
        </w:rPr>
        <w:t xml:space="preserve">  ينبغي عليك التحدث مع مؤسستك الراعية.</w:t>
      </w:r>
    </w:p>
    <w:p w14:paraId="0651F826" w14:textId="77777777" w:rsidR="00292976" w:rsidRPr="00292976" w:rsidRDefault="00292976" w:rsidP="007C6F71">
      <w:pPr>
        <w:rPr>
          <w:sz w:val="6"/>
          <w:szCs w:val="6"/>
        </w:rPr>
      </w:pPr>
    </w:p>
    <w:p w14:paraId="11A97232" w14:textId="77777777" w:rsidR="00F74B78" w:rsidRDefault="00F74B78" w:rsidP="007C6F71">
      <w:pPr>
        <w:pStyle w:val="ListParagraph"/>
        <w:numPr>
          <w:ilvl w:val="0"/>
          <w:numId w:val="16"/>
        </w:numPr>
        <w:bidi/>
        <w:ind w:left="360"/>
        <w:rPr>
          <w:sz w:val="18"/>
          <w:szCs w:val="18"/>
        </w:rPr>
      </w:pPr>
      <w:r>
        <w:rPr>
          <w:b/>
          <w:bCs/>
          <w:sz w:val="18"/>
          <w:szCs w:val="18"/>
          <w:rtl/>
        </w:rPr>
        <w:t xml:space="preserve">من ينبغي أن أدرجه من بين أفراد أسرتي المعيشية؟ </w:t>
      </w:r>
      <w:r>
        <w:rPr>
          <w:sz w:val="18"/>
          <w:szCs w:val="18"/>
          <w:rtl/>
        </w:rPr>
        <w:t>يجب عليك إدراج بأسرتك المعيشية (مثل الأجداد أو غيرهم من الأقارب أو الأصدقاء الذين يعيشون معك) والذين يشاركونك الدخل والنفقات. يجب عليك إدراج نفسك وجميع الأطفال الذين يعيشون معك،</w:t>
      </w:r>
    </w:p>
    <w:p w14:paraId="2C8E97F8" w14:textId="77777777" w:rsidR="00292976" w:rsidRPr="00292976" w:rsidRDefault="00292976" w:rsidP="007C6F71">
      <w:pPr>
        <w:pStyle w:val="ListParagraph"/>
        <w:ind w:left="360"/>
        <w:rPr>
          <w:sz w:val="6"/>
          <w:szCs w:val="6"/>
        </w:rPr>
      </w:pPr>
    </w:p>
    <w:p w14:paraId="7568DA96" w14:textId="77777777" w:rsidR="00F74B78" w:rsidRPr="00292976" w:rsidRDefault="00F74B78" w:rsidP="007C6F71">
      <w:pPr>
        <w:pStyle w:val="ListParagraph"/>
        <w:numPr>
          <w:ilvl w:val="0"/>
          <w:numId w:val="16"/>
        </w:numPr>
        <w:bidi/>
        <w:ind w:left="360"/>
        <w:rPr>
          <w:bCs/>
          <w:sz w:val="18"/>
          <w:szCs w:val="18"/>
        </w:rPr>
      </w:pPr>
      <w:r>
        <w:rPr>
          <w:b/>
          <w:bCs/>
          <w:sz w:val="18"/>
          <w:szCs w:val="18"/>
          <w:rtl/>
        </w:rPr>
        <w:t>كيف يمكنني الإبلاغ عن معلومات الدخل والتغييرات في بند حالة التوظيف؟</w:t>
      </w:r>
      <w:r>
        <w:rPr>
          <w:sz w:val="18"/>
          <w:szCs w:val="18"/>
          <w:rtl/>
        </w:rPr>
        <w:t xml:space="preserve">  يجب أن يمثل الدخل الذي تُبلغ عنه مجموع الدخل الإجمالي المدرج عن مصدر الدخل لكل فرد من أفراد الأسرة المعيشية والذي تم الإبلاغ عنه الشهر الماضي.  إذا لم يعكس الدخل عن الشهر الماضي الظروف التي تمر بها بشكل صحيح، يمكنك تقديم توقع بدخلك الشهري.  وفي حالة عدم حدوث أي تغيير، يمكنك استخدام الدخل الشهري عن الشهر السابق كأساس لإعداد هذا التوقع.  وإذا كان دخل أسرتك المعيشية أقل من أو يعادل المبالغ المشار إليها في ما يتعلق بحجم أسرتك المعيشية </w:t>
      </w:r>
      <w:r w:rsidR="00DA5D17">
        <w:rPr>
          <w:rFonts w:hint="cs"/>
          <w:sz w:val="18"/>
          <w:szCs w:val="18"/>
          <w:rtl/>
        </w:rPr>
        <w:t>والواردة</w:t>
      </w:r>
      <w:r>
        <w:rPr>
          <w:sz w:val="18"/>
          <w:szCs w:val="18"/>
          <w:rtl/>
        </w:rPr>
        <w:t xml:space="preserve"> بإرشادات الدخل الفيدرالية المرفقة، فسوف تتلقى مستو أكبر من التعويضات.  وبمجرد الموافقة على الحصول على إعانات الوجبات المجانية أو منخفضة السعر على نحو ملائم، سواء عن طريق الدخل أو توفير إثبات بتلقي الإعانات وفقًا لرقم الحالة الذي يؤيد هذا الإثبات والخاص بإعانات مساعدات برنامج مساعدات التغذية التكميلية (</w:t>
      </w:r>
      <w:r>
        <w:rPr>
          <w:sz w:val="18"/>
          <w:szCs w:val="18"/>
        </w:rPr>
        <w:t>SNAP</w:t>
      </w:r>
      <w:r>
        <w:rPr>
          <w:sz w:val="18"/>
          <w:szCs w:val="18"/>
          <w:rtl/>
        </w:rPr>
        <w:t>) أو برنامج المساعدة المؤقتة للأسر المحتاجة (</w:t>
      </w:r>
      <w:r>
        <w:rPr>
          <w:sz w:val="18"/>
          <w:szCs w:val="18"/>
        </w:rPr>
        <w:t>TANF</w:t>
      </w:r>
      <w:r>
        <w:rPr>
          <w:sz w:val="18"/>
          <w:szCs w:val="18"/>
          <w:rtl/>
        </w:rPr>
        <w:t>) أو برنامج توزيع الغذاء على المحميات الهندية</w:t>
      </w:r>
      <w:r>
        <w:rPr>
          <w:b/>
          <w:bCs/>
          <w:sz w:val="18"/>
          <w:szCs w:val="18"/>
          <w:rtl/>
        </w:rPr>
        <w:t xml:space="preserve"> </w:t>
      </w:r>
      <w:r>
        <w:rPr>
          <w:sz w:val="18"/>
          <w:szCs w:val="18"/>
          <w:rtl/>
        </w:rPr>
        <w:t>(</w:t>
      </w:r>
      <w:r>
        <w:rPr>
          <w:sz w:val="18"/>
          <w:szCs w:val="18"/>
        </w:rPr>
        <w:t>FDPIR</w:t>
      </w:r>
      <w:r>
        <w:rPr>
          <w:sz w:val="18"/>
          <w:szCs w:val="18"/>
          <w:rtl/>
        </w:rPr>
        <w:t>)، ستظل مؤهلا للحصول على تلك الإعانات لمدة لا تتجاوز 12 شهرًا.  وعلى الرغم من ذلك، فينبغي لك أن تخطرنا إذا ما أصبحت أنت أو أي شخص في أسرتك المعيشية عاطلا عن العمل وإذا تسبب فقدان الدخل خلال مدة التعطل عن العمل في أن يندرج دخل الأسرة المعيشية لديك ضمن معايير التأهل لتلك الإعانات.</w:t>
      </w:r>
    </w:p>
    <w:p w14:paraId="52968FFF" w14:textId="77777777" w:rsidR="00292976" w:rsidRPr="00292976" w:rsidRDefault="00292976" w:rsidP="007C6F71">
      <w:pPr>
        <w:pStyle w:val="ListParagraph"/>
        <w:ind w:left="360"/>
        <w:rPr>
          <w:bCs/>
          <w:sz w:val="6"/>
          <w:szCs w:val="6"/>
        </w:rPr>
      </w:pPr>
    </w:p>
    <w:p w14:paraId="751F0BDD" w14:textId="77777777" w:rsidR="00F74B78" w:rsidRDefault="00F74B78" w:rsidP="007C6F71">
      <w:pPr>
        <w:pStyle w:val="ListParagraph"/>
        <w:numPr>
          <w:ilvl w:val="0"/>
          <w:numId w:val="16"/>
        </w:numPr>
        <w:bidi/>
        <w:ind w:left="360"/>
        <w:rPr>
          <w:sz w:val="18"/>
          <w:szCs w:val="18"/>
        </w:rPr>
      </w:pPr>
      <w:r>
        <w:rPr>
          <w:b/>
          <w:bCs/>
          <w:sz w:val="18"/>
          <w:szCs w:val="18"/>
          <w:rtl/>
        </w:rPr>
        <w:t xml:space="preserve">هل يمكنني إكمال نموذج إذا لم يكن أي فرد بأسرتي المعيشية مواطنًا أمريكيًا؟ </w:t>
      </w:r>
      <w:r>
        <w:rPr>
          <w:sz w:val="18"/>
          <w:szCs w:val="18"/>
          <w:rtl/>
        </w:rPr>
        <w:t xml:space="preserve">نعم. لا يتعين عليك أنت أو طفلك أن تكون مواطنًا أمريكيًا. </w:t>
      </w:r>
    </w:p>
    <w:p w14:paraId="43172282" w14:textId="77777777" w:rsidR="00292976" w:rsidRPr="00292976" w:rsidRDefault="00292976" w:rsidP="007C6F71">
      <w:pPr>
        <w:rPr>
          <w:sz w:val="6"/>
          <w:szCs w:val="6"/>
        </w:rPr>
      </w:pPr>
    </w:p>
    <w:p w14:paraId="6993AD91" w14:textId="77777777" w:rsidR="003850AD" w:rsidRPr="00292976" w:rsidRDefault="00F74B78" w:rsidP="007C6F71">
      <w:pPr>
        <w:pStyle w:val="ListParagraph"/>
        <w:numPr>
          <w:ilvl w:val="0"/>
          <w:numId w:val="16"/>
        </w:numPr>
        <w:autoSpaceDE w:val="0"/>
        <w:autoSpaceDN w:val="0"/>
        <w:bidi/>
        <w:adjustRightInd w:val="0"/>
        <w:ind w:left="360"/>
        <w:rPr>
          <w:bCs/>
          <w:sz w:val="18"/>
          <w:szCs w:val="18"/>
        </w:rPr>
      </w:pPr>
      <w:r>
        <w:rPr>
          <w:b/>
          <w:bCs/>
          <w:sz w:val="18"/>
          <w:szCs w:val="18"/>
          <w:rtl/>
        </w:rPr>
        <w:t>ماذا ينبغي علي فعله إن كان لدي طفل في دور رعاية التبني؟</w:t>
      </w:r>
      <w:r>
        <w:rPr>
          <w:sz w:val="18"/>
          <w:szCs w:val="18"/>
          <w:rtl/>
        </w:rPr>
        <w:t xml:space="preserve">  يكون الأطفال في دور رعاية التبني الذين أودعتهم إحدى وكالات رعاية الأطفال بالولاية مؤهلين للحصول على وجبات مجانية بغض النظر عن الشخص الذي يعيشون معه أو دخل الأسرة المعيشية الخاص به.  ينبغي للأسر المعيشية التي ترغب في التقدم للحصول على مثل هذه الإعانات للأطفال في دور رعاية بالتبني الاتصال بـ [الاسم، العنوان، رقم الهاتف].  وعلاوة على ذلك، قد يدرج الأطفال في دور رعاية بالتبني كأفراد ضمن الأسرة المعيشية لتحديد أهلية أطفال آخرين بالأسرة المعيشية للحصول على وجبات مجانية أو منخفضة السعر.</w:t>
      </w:r>
    </w:p>
    <w:p w14:paraId="6176736F" w14:textId="77777777" w:rsidR="00292976" w:rsidRPr="00292976" w:rsidRDefault="00292976" w:rsidP="007C6F71">
      <w:pPr>
        <w:autoSpaceDE w:val="0"/>
        <w:autoSpaceDN w:val="0"/>
        <w:adjustRightInd w:val="0"/>
        <w:rPr>
          <w:bCs/>
          <w:sz w:val="6"/>
          <w:szCs w:val="6"/>
        </w:rPr>
      </w:pPr>
    </w:p>
    <w:p w14:paraId="18374869" w14:textId="77777777" w:rsidR="00F74B78" w:rsidRPr="00DA5D17" w:rsidRDefault="003850AD" w:rsidP="007C6F71">
      <w:pPr>
        <w:pStyle w:val="ListParagraph"/>
        <w:numPr>
          <w:ilvl w:val="0"/>
          <w:numId w:val="16"/>
        </w:numPr>
        <w:bidi/>
        <w:ind w:left="360"/>
        <w:rPr>
          <w:sz w:val="18"/>
          <w:szCs w:val="18"/>
        </w:rPr>
      </w:pPr>
      <w:r>
        <w:rPr>
          <w:b/>
          <w:bCs/>
          <w:sz w:val="18"/>
          <w:szCs w:val="18"/>
          <w:rtl/>
        </w:rPr>
        <w:t xml:space="preserve">نحن بالخدمة العسكرية، هل يجب علينا </w:t>
      </w:r>
      <w:r w:rsidR="00DA5D17">
        <w:rPr>
          <w:rFonts w:hint="cs"/>
          <w:b/>
          <w:bCs/>
          <w:sz w:val="18"/>
          <w:szCs w:val="18"/>
          <w:rtl/>
        </w:rPr>
        <w:t>إدراج</w:t>
      </w:r>
      <w:r>
        <w:rPr>
          <w:b/>
          <w:bCs/>
          <w:sz w:val="18"/>
          <w:szCs w:val="18"/>
          <w:rtl/>
        </w:rPr>
        <w:t xml:space="preserve"> بدلات السكن كمصدر دخل؟ </w:t>
      </w:r>
      <w:r>
        <w:rPr>
          <w:sz w:val="18"/>
          <w:szCs w:val="18"/>
          <w:rtl/>
        </w:rPr>
        <w:t xml:space="preserve">إذا كان بدل السكن لديك جزءًا من مبادرة القروض السكنية للعسكريين في الخدمة وكنت تتلقى بدل </w:t>
      </w:r>
      <w:r w:rsidR="00DA5D17">
        <w:rPr>
          <w:rFonts w:hint="cs"/>
          <w:sz w:val="18"/>
          <w:szCs w:val="18"/>
          <w:rtl/>
        </w:rPr>
        <w:t>الإقامة</w:t>
      </w:r>
      <w:r>
        <w:rPr>
          <w:sz w:val="18"/>
          <w:szCs w:val="18"/>
          <w:rtl/>
        </w:rPr>
        <w:t xml:space="preserve"> العائلي التكميلي، فلا تدرج هذه البدلات كدخل. </w:t>
      </w:r>
      <w:r w:rsidRPr="00DA5D17">
        <w:rPr>
          <w:sz w:val="18"/>
          <w:szCs w:val="18"/>
          <w:rtl/>
        </w:rPr>
        <w:t xml:space="preserve">وأيضا، بالنسبة لأفراد الخدمة العسكرية الموزعين في وحدات عسكرية، فإن هذا الجزء من دخل الفرد بالخدمة العسكرية الذين اتاحوه بأنفسهم أو تمت إتاحته نيابة عنهم للأسرة المعيشية سيتم احتسابه كدخل للأسرة المعيشية. </w:t>
      </w:r>
      <w:r>
        <w:rPr>
          <w:sz w:val="18"/>
          <w:szCs w:val="18"/>
          <w:rtl/>
        </w:rPr>
        <w:t xml:space="preserve"> </w:t>
      </w:r>
      <w:r w:rsidRPr="00DA5D17">
        <w:rPr>
          <w:sz w:val="18"/>
          <w:szCs w:val="18"/>
          <w:rtl/>
        </w:rPr>
        <w:t>ويجري أيضا استثناء علاوة القتال، بما في ذلك العلاوة التحفيزية لمد النشر بالوحدات العسكرية (</w:t>
      </w:r>
      <w:r w:rsidRPr="00DA5D17">
        <w:rPr>
          <w:sz w:val="18"/>
          <w:szCs w:val="18"/>
        </w:rPr>
        <w:t>DEIP</w:t>
      </w:r>
      <w:r w:rsidRPr="00DA5D17">
        <w:rPr>
          <w:sz w:val="18"/>
          <w:szCs w:val="18"/>
          <w:rtl/>
        </w:rPr>
        <w:t xml:space="preserve">) ولن تحتسب كدخل للأسرة المعيشية. </w:t>
      </w:r>
      <w:r>
        <w:rPr>
          <w:sz w:val="18"/>
          <w:szCs w:val="18"/>
          <w:rtl/>
        </w:rPr>
        <w:t xml:space="preserve"> يجب إدراج جميع البدلات الأخرى في دخلك الصافي.</w:t>
      </w:r>
    </w:p>
    <w:p w14:paraId="1BE1AAE1" w14:textId="77777777" w:rsidR="00E64FA6" w:rsidRPr="00E64FA6" w:rsidRDefault="00E64FA6" w:rsidP="007C6F71">
      <w:pPr>
        <w:rPr>
          <w:sz w:val="8"/>
          <w:szCs w:val="8"/>
        </w:rPr>
      </w:pPr>
    </w:p>
    <w:p w14:paraId="3B653F33" w14:textId="77777777" w:rsidR="00F74B78" w:rsidRPr="00684ED0" w:rsidRDefault="00F74B78" w:rsidP="00684ED0">
      <w:pPr>
        <w:bidi/>
        <w:rPr>
          <w:sz w:val="18"/>
          <w:szCs w:val="18"/>
        </w:rPr>
      </w:pPr>
      <w:r>
        <w:rPr>
          <w:sz w:val="18"/>
          <w:szCs w:val="18"/>
          <w:rtl/>
        </w:rPr>
        <w:t>وخلال تنفيذ برنامج الغذاء لرعاية الأطفال والبالغين (</w:t>
      </w:r>
      <w:r>
        <w:rPr>
          <w:sz w:val="18"/>
          <w:szCs w:val="18"/>
        </w:rPr>
        <w:t>CACFP</w:t>
      </w:r>
      <w:r>
        <w:rPr>
          <w:sz w:val="18"/>
          <w:szCs w:val="18"/>
          <w:rtl/>
        </w:rPr>
        <w:t>)، لن يجري التمييز ضد أي شخص على أساس العرق أو اللون أو الأصل القومي أو الجنس أو العمر او الإعاقة.</w:t>
      </w:r>
    </w:p>
    <w:p w14:paraId="3636499D" w14:textId="77777777" w:rsidR="00F74B78" w:rsidRPr="002A6FA9" w:rsidRDefault="00F74B78" w:rsidP="00684ED0">
      <w:pPr>
        <w:bidi/>
        <w:rPr>
          <w:sz w:val="18"/>
          <w:szCs w:val="18"/>
        </w:rPr>
      </w:pPr>
      <w:r>
        <w:rPr>
          <w:sz w:val="18"/>
          <w:szCs w:val="18"/>
          <w:rtl/>
        </w:rPr>
        <w:t xml:space="preserve">إذا كان لديك أسئلة أخرى أو كنت بحاجة للمساعدة، اتصل على </w:t>
      </w:r>
      <w:bookmarkStart w:id="2" w:name="Text3"/>
      <w:r>
        <w:rPr>
          <w:sz w:val="18"/>
          <w:szCs w:val="18"/>
          <w:rtl/>
        </w:rPr>
        <w:fldChar w:fldCharType="begin">
          <w:ffData>
            <w:name w:val="Text3"/>
            <w:enabled/>
            <w:calcOnExit w:val="0"/>
            <w:textInput>
              <w:default w:val="phone number"/>
            </w:textInput>
          </w:ffData>
        </w:fldChar>
      </w:r>
      <w:r>
        <w:rPr>
          <w:sz w:val="18"/>
          <w:szCs w:val="18"/>
          <w:rtl/>
        </w:rPr>
        <w:instrText xml:space="preserve"> FORMTEXT </w:instrText>
      </w:r>
      <w:r>
        <w:rPr>
          <w:sz w:val="18"/>
          <w:szCs w:val="18"/>
          <w:rtl/>
        </w:rPr>
      </w:r>
      <w:r>
        <w:rPr>
          <w:sz w:val="18"/>
          <w:szCs w:val="18"/>
          <w:rtl/>
        </w:rPr>
        <w:fldChar w:fldCharType="separate"/>
      </w:r>
      <w:r>
        <w:rPr>
          <w:b/>
          <w:bCs/>
          <w:sz w:val="18"/>
          <w:szCs w:val="18"/>
          <w:rtl/>
        </w:rPr>
        <w:t>رقم الهاتف</w:t>
      </w:r>
      <w:r>
        <w:rPr>
          <w:b/>
          <w:bCs/>
          <w:sz w:val="18"/>
          <w:szCs w:val="18"/>
          <w:rtl/>
        </w:rPr>
        <w:fldChar w:fldCharType="end"/>
      </w:r>
      <w:bookmarkEnd w:id="2"/>
      <w:r>
        <w:rPr>
          <w:b/>
          <w:bCs/>
          <w:sz w:val="18"/>
          <w:szCs w:val="18"/>
          <w:rtl/>
        </w:rPr>
        <w:t xml:space="preserve">. </w:t>
      </w:r>
    </w:p>
    <w:p w14:paraId="5BB2EDD1" w14:textId="77777777" w:rsidR="00065328" w:rsidRPr="00292976" w:rsidRDefault="00065328" w:rsidP="007C6F71">
      <w:pPr>
        <w:rPr>
          <w:sz w:val="16"/>
          <w:szCs w:val="16"/>
        </w:rPr>
      </w:pPr>
    </w:p>
    <w:p w14:paraId="7A5A4656" w14:textId="77777777" w:rsidR="00D66F24" w:rsidRDefault="00065328" w:rsidP="007C6F71">
      <w:pPr>
        <w:bidi/>
        <w:rPr>
          <w:sz w:val="18"/>
          <w:szCs w:val="18"/>
        </w:rPr>
      </w:pPr>
      <w:r>
        <w:rPr>
          <w:sz w:val="18"/>
          <w:szCs w:val="18"/>
          <w:rtl/>
        </w:rPr>
        <w:t>وتفضلوا بقبول فائق الاحترام،</w:t>
      </w:r>
    </w:p>
    <w:p w14:paraId="74494228" w14:textId="77777777" w:rsidR="00684ED0" w:rsidRDefault="00684ED0" w:rsidP="007C6F71">
      <w:pPr>
        <w:rPr>
          <w:sz w:val="18"/>
          <w:szCs w:val="18"/>
        </w:rPr>
      </w:pPr>
    </w:p>
    <w:p w14:paraId="397BEE8B" w14:textId="77777777" w:rsidR="00684ED0" w:rsidRDefault="0040572C" w:rsidP="007C6F71">
      <w:pPr>
        <w:bidi/>
        <w:rPr>
          <w:sz w:val="18"/>
          <w:szCs w:val="18"/>
        </w:rPr>
      </w:pPr>
      <w:r>
        <w:rPr>
          <w:sz w:val="18"/>
          <w:szCs w:val="18"/>
        </w:rPr>
        <w:fldChar w:fldCharType="begin">
          <w:ffData>
            <w:name w:val="Text4"/>
            <w:enabled/>
            <w:calcOnExit w:val="0"/>
            <w:textInput>
              <w:default w:val="Sponsor signature or name"/>
            </w:textInput>
          </w:ffData>
        </w:fldChar>
      </w:r>
      <w:bookmarkStart w:id="3" w:name="Text4"/>
      <w:r>
        <w:rPr>
          <w:sz w:val="18"/>
          <w:szCs w:val="18"/>
        </w:rPr>
        <w:instrText xml:space="preserve"> FORMTEXT </w:instrText>
      </w:r>
      <w:r>
        <w:rPr>
          <w:sz w:val="18"/>
          <w:szCs w:val="18"/>
        </w:rPr>
      </w:r>
      <w:r>
        <w:rPr>
          <w:sz w:val="18"/>
          <w:szCs w:val="18"/>
        </w:rPr>
        <w:fldChar w:fldCharType="separate"/>
      </w:r>
      <w:r>
        <w:rPr>
          <w:sz w:val="18"/>
          <w:szCs w:val="18"/>
          <w:rtl/>
        </w:rPr>
        <w:t>توقيع الراعي أو اسمه</w:t>
      </w:r>
      <w:r>
        <w:rPr>
          <w:sz w:val="18"/>
          <w:szCs w:val="18"/>
        </w:rPr>
        <w:fldChar w:fldCharType="end"/>
      </w:r>
      <w:bookmarkEnd w:id="3"/>
    </w:p>
    <w:p w14:paraId="627B27A1" w14:textId="77777777" w:rsidR="00684ED0" w:rsidRDefault="00684ED0" w:rsidP="007C6F71">
      <w:pPr>
        <w:rPr>
          <w:sz w:val="18"/>
          <w:szCs w:val="18"/>
        </w:rPr>
      </w:pPr>
    </w:p>
    <w:p w14:paraId="29AC433A" w14:textId="77777777" w:rsidR="003959A4" w:rsidRPr="00635A29" w:rsidRDefault="00065328" w:rsidP="00684ED0">
      <w:pPr>
        <w:jc w:val="center"/>
        <w:rPr>
          <w:b/>
          <w:bCs/>
          <w:vanish/>
          <w:sz w:val="22"/>
          <w:szCs w:val="22"/>
        </w:rPr>
      </w:pPr>
      <w:r>
        <w:rPr>
          <w:b/>
          <w:bCs/>
          <w:vanish/>
          <w:sz w:val="18"/>
          <w:szCs w:val="18"/>
        </w:rPr>
        <w:t>[signature]</w:t>
      </w:r>
    </w:p>
    <w:p w14:paraId="509BC596" w14:textId="77777777" w:rsidR="0011133E" w:rsidRPr="00AA5641" w:rsidRDefault="00A41C91" w:rsidP="00684ED0">
      <w:pPr>
        <w:bidi/>
        <w:jc w:val="center"/>
        <w:rPr>
          <w:sz w:val="18"/>
          <w:szCs w:val="18"/>
        </w:rPr>
      </w:pPr>
      <w:r>
        <w:rPr>
          <w:sz w:val="18"/>
          <w:szCs w:val="18"/>
          <w:rtl/>
        </w:rPr>
        <w:t>تعمل هذه المؤسسة كموفّر عمل يعتمد على تكافؤ الفرص.</w:t>
      </w:r>
    </w:p>
    <w:sectPr w:rsidR="0011133E" w:rsidRPr="00AA5641" w:rsidSect="004C27C0">
      <w:footerReference w:type="default" r:id="rId10"/>
      <w:pgSz w:w="12240" w:h="15840" w:code="1"/>
      <w:pgMar w:top="720" w:right="864" w:bottom="72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CF3D0" w14:textId="77777777" w:rsidR="00A94C58" w:rsidRDefault="00A94C58">
      <w:pPr>
        <w:bidi/>
      </w:pPr>
      <w:r>
        <w:separator/>
      </w:r>
    </w:p>
  </w:endnote>
  <w:endnote w:type="continuationSeparator" w:id="0">
    <w:p w14:paraId="6B558E3B" w14:textId="77777777" w:rsidR="00A94C58" w:rsidRDefault="00A94C58">
      <w:pPr>
        <w:bidi/>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724A4" w14:textId="77777777" w:rsidR="003850AD" w:rsidRPr="00C539F5" w:rsidRDefault="003850AD" w:rsidP="00FD516E">
    <w:pPr>
      <w:pStyle w:val="Footer"/>
      <w:bidi/>
      <w:ind w:right="-30"/>
      <w:jc w:val="right"/>
      <w:rPr>
        <w:sz w:val="16"/>
        <w:szCs w:val="16"/>
      </w:rPr>
    </w:pPr>
    <w:r>
      <w:rPr>
        <w:sz w:val="16"/>
        <w:szCs w:val="16"/>
        <w:rtl/>
        <w:lang w:bidi="ar"/>
      </w:rPr>
      <w:t>خطاب موجه لمزود الخدمة (المستوى الأول)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09724" w14:textId="77777777" w:rsidR="00A94C58" w:rsidRDefault="00A94C58">
      <w:pPr>
        <w:bidi/>
      </w:pPr>
      <w:r>
        <w:separator/>
      </w:r>
    </w:p>
  </w:footnote>
  <w:footnote w:type="continuationSeparator" w:id="0">
    <w:p w14:paraId="679E9284" w14:textId="77777777" w:rsidR="00A94C58" w:rsidRDefault="00A94C58">
      <w:pPr>
        <w:bidi/>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52461"/>
    <w:multiLevelType w:val="hybridMultilevel"/>
    <w:tmpl w:val="A3B61F42"/>
    <w:lvl w:ilvl="0" w:tplc="F2FEB9DE">
      <w:start w:val="1"/>
      <w:numFmt w:val="bullet"/>
      <w:lvlText w:val=""/>
      <w:lvlJc w:val="left"/>
      <w:pPr>
        <w:tabs>
          <w:tab w:val="num" w:pos="720"/>
        </w:tabs>
        <w:ind w:left="720" w:hanging="576"/>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143274"/>
    <w:multiLevelType w:val="singleLevel"/>
    <w:tmpl w:val="E698EC72"/>
    <w:lvl w:ilvl="0">
      <w:start w:val="1"/>
      <w:numFmt w:val="bullet"/>
      <w:lvlText w:val=""/>
      <w:lvlJc w:val="left"/>
      <w:pPr>
        <w:tabs>
          <w:tab w:val="num" w:pos="360"/>
        </w:tabs>
        <w:ind w:left="360" w:hanging="360"/>
      </w:pPr>
      <w:rPr>
        <w:rFonts w:ascii="Symbol" w:hAnsi="Symbol" w:hint="default"/>
        <w:sz w:val="20"/>
      </w:rPr>
    </w:lvl>
  </w:abstractNum>
  <w:abstractNum w:abstractNumId="2" w15:restartNumberingAfterBreak="0">
    <w:nsid w:val="2CC24DA0"/>
    <w:multiLevelType w:val="hybridMultilevel"/>
    <w:tmpl w:val="83C20EAE"/>
    <w:lvl w:ilvl="0" w:tplc="1124DB1C">
      <w:start w:val="1"/>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3B31288"/>
    <w:multiLevelType w:val="hybridMultilevel"/>
    <w:tmpl w:val="A780471A"/>
    <w:lvl w:ilvl="0" w:tplc="D3BC901E">
      <w:start w:val="1"/>
      <w:numFmt w:val="bullet"/>
      <w:lvlText w:val=""/>
      <w:lvlJc w:val="left"/>
      <w:pPr>
        <w:tabs>
          <w:tab w:val="num" w:pos="720"/>
        </w:tabs>
        <w:ind w:left="720" w:hanging="360"/>
      </w:pPr>
      <w:rPr>
        <w:rFonts w:ascii="Wingdings" w:hAnsi="Wingdings" w:hint="default"/>
        <w:sz w:val="32"/>
      </w:rPr>
    </w:lvl>
    <w:lvl w:ilvl="1" w:tplc="D3BC901E">
      <w:start w:val="1"/>
      <w:numFmt w:val="bullet"/>
      <w:lvlText w:val=""/>
      <w:lvlJc w:val="left"/>
      <w:pPr>
        <w:tabs>
          <w:tab w:val="num" w:pos="1080"/>
        </w:tabs>
        <w:ind w:left="1080" w:hanging="360"/>
      </w:pPr>
      <w:rPr>
        <w:rFonts w:ascii="Wingdings" w:hAnsi="Wingdings" w:hint="default"/>
        <w:sz w:val="32"/>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354F5A5E"/>
    <w:multiLevelType w:val="multilevel"/>
    <w:tmpl w:val="9B70B084"/>
    <w:lvl w:ilvl="0">
      <w:start w:val="1"/>
      <w:numFmt w:val="upperLetter"/>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upperLetter"/>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37ED445A"/>
    <w:multiLevelType w:val="hybridMultilevel"/>
    <w:tmpl w:val="A246F4E8"/>
    <w:lvl w:ilvl="0" w:tplc="E698EC72">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911590B"/>
    <w:multiLevelType w:val="hybridMultilevel"/>
    <w:tmpl w:val="8CFE7A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1C4526"/>
    <w:multiLevelType w:val="hybridMultilevel"/>
    <w:tmpl w:val="B6AEBABC"/>
    <w:lvl w:ilvl="0" w:tplc="E698EC72">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1A42A91"/>
    <w:multiLevelType w:val="multilevel"/>
    <w:tmpl w:val="C2224A60"/>
    <w:lvl w:ilvl="0">
      <w:start w:val="2"/>
      <w:numFmt w:val="upperLetter"/>
      <w:lvlText w:val="%1."/>
      <w:lvlJc w:val="left"/>
      <w:pPr>
        <w:tabs>
          <w:tab w:val="num" w:pos="360"/>
        </w:tabs>
        <w:ind w:left="360" w:hanging="360"/>
      </w:pPr>
      <w:rPr>
        <w:rFonts w:hint="default"/>
        <w:b w:val="0"/>
        <w:sz w:val="24"/>
      </w:rPr>
    </w:lvl>
    <w:lvl w:ilvl="1">
      <w:start w:val="1"/>
      <w:numFmt w:val="decimal"/>
      <w:lvlText w:val="%1.%2."/>
      <w:lvlJc w:val="left"/>
      <w:pPr>
        <w:tabs>
          <w:tab w:val="num" w:pos="792"/>
        </w:tabs>
        <w:ind w:left="792" w:hanging="432"/>
      </w:pPr>
      <w:rPr>
        <w:rFonts w:hint="default"/>
      </w:rPr>
    </w:lvl>
    <w:lvl w:ilvl="2">
      <w:start w:val="1"/>
      <w:numFmt w:val="upperLetter"/>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6C3D3C29"/>
    <w:multiLevelType w:val="hybridMultilevel"/>
    <w:tmpl w:val="831C3E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A234D5"/>
    <w:multiLevelType w:val="hybridMultilevel"/>
    <w:tmpl w:val="A3B61F42"/>
    <w:lvl w:ilvl="0" w:tplc="5E622F10">
      <w:start w:val="1"/>
      <w:numFmt w:val="bullet"/>
      <w:lvlText w:val=""/>
      <w:lvlJc w:val="left"/>
      <w:pPr>
        <w:tabs>
          <w:tab w:val="num" w:pos="720"/>
        </w:tabs>
        <w:ind w:left="720" w:hanging="576"/>
      </w:pPr>
      <w:rPr>
        <w:rFonts w:ascii="Wingdings" w:hAnsi="Wingdings"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EAA4A7B"/>
    <w:multiLevelType w:val="hybridMultilevel"/>
    <w:tmpl w:val="D2F24E2C"/>
    <w:lvl w:ilvl="0" w:tplc="5F8623F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FD260D"/>
    <w:multiLevelType w:val="hybridMultilevel"/>
    <w:tmpl w:val="F4982024"/>
    <w:lvl w:ilvl="0" w:tplc="D3BC901E">
      <w:start w:val="1"/>
      <w:numFmt w:val="bullet"/>
      <w:lvlText w:val=""/>
      <w:lvlJc w:val="left"/>
      <w:pPr>
        <w:tabs>
          <w:tab w:val="num" w:pos="720"/>
        </w:tabs>
        <w:ind w:left="720" w:hanging="360"/>
      </w:pPr>
      <w:rPr>
        <w:rFonts w:ascii="Wingdings" w:hAnsi="Wingdings"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82E4A8E"/>
    <w:multiLevelType w:val="hybridMultilevel"/>
    <w:tmpl w:val="DC847034"/>
    <w:lvl w:ilvl="0" w:tplc="A6548112">
      <w:start w:val="1"/>
      <w:numFmt w:val="bullet"/>
      <w:lvlText w:val=""/>
      <w:lvlJc w:val="left"/>
      <w:pPr>
        <w:tabs>
          <w:tab w:val="num" w:pos="720"/>
        </w:tabs>
        <w:ind w:left="720" w:hanging="576"/>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84C563E"/>
    <w:multiLevelType w:val="hybridMultilevel"/>
    <w:tmpl w:val="E696A296"/>
    <w:lvl w:ilvl="0" w:tplc="E698EC72">
      <w:start w:val="1"/>
      <w:numFmt w:val="bullet"/>
      <w:lvlText w:val=""/>
      <w:lvlJc w:val="left"/>
      <w:pPr>
        <w:tabs>
          <w:tab w:val="num" w:pos="-72"/>
        </w:tabs>
        <w:ind w:left="-72" w:hanging="360"/>
      </w:pPr>
      <w:rPr>
        <w:rFonts w:ascii="Symbol" w:hAnsi="Symbol" w:hint="default"/>
        <w:sz w:val="20"/>
      </w:rPr>
    </w:lvl>
    <w:lvl w:ilvl="1" w:tplc="04090011">
      <w:start w:val="1"/>
      <w:numFmt w:val="decimal"/>
      <w:lvlText w:val="%2)"/>
      <w:lvlJc w:val="left"/>
      <w:pPr>
        <w:tabs>
          <w:tab w:val="num" w:pos="504"/>
        </w:tabs>
        <w:ind w:left="504" w:hanging="360"/>
      </w:pPr>
    </w:lvl>
    <w:lvl w:ilvl="2" w:tplc="0409001B" w:tentative="1">
      <w:start w:val="1"/>
      <w:numFmt w:val="lowerRoman"/>
      <w:lvlText w:val="%3."/>
      <w:lvlJc w:val="right"/>
      <w:pPr>
        <w:tabs>
          <w:tab w:val="num" w:pos="1224"/>
        </w:tabs>
        <w:ind w:left="1224" w:hanging="180"/>
      </w:pPr>
    </w:lvl>
    <w:lvl w:ilvl="3" w:tplc="0409000F" w:tentative="1">
      <w:start w:val="1"/>
      <w:numFmt w:val="decimal"/>
      <w:lvlText w:val="%4."/>
      <w:lvlJc w:val="left"/>
      <w:pPr>
        <w:tabs>
          <w:tab w:val="num" w:pos="1944"/>
        </w:tabs>
        <w:ind w:left="1944" w:hanging="360"/>
      </w:pPr>
    </w:lvl>
    <w:lvl w:ilvl="4" w:tplc="04090019" w:tentative="1">
      <w:start w:val="1"/>
      <w:numFmt w:val="lowerLetter"/>
      <w:lvlText w:val="%5."/>
      <w:lvlJc w:val="left"/>
      <w:pPr>
        <w:tabs>
          <w:tab w:val="num" w:pos="2664"/>
        </w:tabs>
        <w:ind w:left="2664" w:hanging="360"/>
      </w:pPr>
    </w:lvl>
    <w:lvl w:ilvl="5" w:tplc="0409001B" w:tentative="1">
      <w:start w:val="1"/>
      <w:numFmt w:val="lowerRoman"/>
      <w:lvlText w:val="%6."/>
      <w:lvlJc w:val="right"/>
      <w:pPr>
        <w:tabs>
          <w:tab w:val="num" w:pos="3384"/>
        </w:tabs>
        <w:ind w:left="3384" w:hanging="180"/>
      </w:pPr>
    </w:lvl>
    <w:lvl w:ilvl="6" w:tplc="0409000F" w:tentative="1">
      <w:start w:val="1"/>
      <w:numFmt w:val="decimal"/>
      <w:lvlText w:val="%7."/>
      <w:lvlJc w:val="left"/>
      <w:pPr>
        <w:tabs>
          <w:tab w:val="num" w:pos="4104"/>
        </w:tabs>
        <w:ind w:left="4104" w:hanging="360"/>
      </w:pPr>
    </w:lvl>
    <w:lvl w:ilvl="7" w:tplc="04090019" w:tentative="1">
      <w:start w:val="1"/>
      <w:numFmt w:val="lowerLetter"/>
      <w:lvlText w:val="%8."/>
      <w:lvlJc w:val="left"/>
      <w:pPr>
        <w:tabs>
          <w:tab w:val="num" w:pos="4824"/>
        </w:tabs>
        <w:ind w:left="4824" w:hanging="360"/>
      </w:pPr>
    </w:lvl>
    <w:lvl w:ilvl="8" w:tplc="0409001B" w:tentative="1">
      <w:start w:val="1"/>
      <w:numFmt w:val="lowerRoman"/>
      <w:lvlText w:val="%9."/>
      <w:lvlJc w:val="right"/>
      <w:pPr>
        <w:tabs>
          <w:tab w:val="num" w:pos="5544"/>
        </w:tabs>
        <w:ind w:left="5544" w:hanging="180"/>
      </w:pPr>
    </w:lvl>
  </w:abstractNum>
  <w:num w:numId="1" w16cid:durableId="322439920">
    <w:abstractNumId w:val="7"/>
  </w:num>
  <w:num w:numId="2" w16cid:durableId="1812820098">
    <w:abstractNumId w:val="1"/>
  </w:num>
  <w:num w:numId="3" w16cid:durableId="1165822401">
    <w:abstractNumId w:val="5"/>
  </w:num>
  <w:num w:numId="4" w16cid:durableId="38093498">
    <w:abstractNumId w:val="10"/>
  </w:num>
  <w:num w:numId="5" w16cid:durableId="347603252">
    <w:abstractNumId w:val="0"/>
  </w:num>
  <w:num w:numId="6" w16cid:durableId="934442696">
    <w:abstractNumId w:val="2"/>
  </w:num>
  <w:num w:numId="7" w16cid:durableId="103693275">
    <w:abstractNumId w:val="3"/>
  </w:num>
  <w:num w:numId="8" w16cid:durableId="403143118">
    <w:abstractNumId w:val="12"/>
  </w:num>
  <w:num w:numId="9" w16cid:durableId="1730228048">
    <w:abstractNumId w:val="14"/>
  </w:num>
  <w:num w:numId="10" w16cid:durableId="130834106">
    <w:abstractNumId w:val="13"/>
  </w:num>
  <w:num w:numId="11" w16cid:durableId="920678816">
    <w:abstractNumId w:val="4"/>
  </w:num>
  <w:num w:numId="12" w16cid:durableId="415134177">
    <w:abstractNumId w:val="8"/>
  </w:num>
  <w:num w:numId="13" w16cid:durableId="47699245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97518535">
    <w:abstractNumId w:val="11"/>
  </w:num>
  <w:num w:numId="15" w16cid:durableId="1641300175">
    <w:abstractNumId w:val="9"/>
  </w:num>
  <w:num w:numId="16" w16cid:durableId="19012066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evenAndOddHeaders/>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328"/>
    <w:rsid w:val="000006A8"/>
    <w:rsid w:val="000029F8"/>
    <w:rsid w:val="00003062"/>
    <w:rsid w:val="00007036"/>
    <w:rsid w:val="000108A0"/>
    <w:rsid w:val="000117E4"/>
    <w:rsid w:val="00011A4A"/>
    <w:rsid w:val="00011D76"/>
    <w:rsid w:val="0001290C"/>
    <w:rsid w:val="000141F3"/>
    <w:rsid w:val="000204C6"/>
    <w:rsid w:val="000221BB"/>
    <w:rsid w:val="0002291E"/>
    <w:rsid w:val="00022BEC"/>
    <w:rsid w:val="00022EFE"/>
    <w:rsid w:val="000236AB"/>
    <w:rsid w:val="00023935"/>
    <w:rsid w:val="000256FD"/>
    <w:rsid w:val="00025D7B"/>
    <w:rsid w:val="000271B7"/>
    <w:rsid w:val="00027C81"/>
    <w:rsid w:val="00031251"/>
    <w:rsid w:val="000318C3"/>
    <w:rsid w:val="000325C7"/>
    <w:rsid w:val="00034DB5"/>
    <w:rsid w:val="000368CD"/>
    <w:rsid w:val="00036D83"/>
    <w:rsid w:val="00036F26"/>
    <w:rsid w:val="0003793E"/>
    <w:rsid w:val="00041724"/>
    <w:rsid w:val="00042BBA"/>
    <w:rsid w:val="00043250"/>
    <w:rsid w:val="00044278"/>
    <w:rsid w:val="00045C05"/>
    <w:rsid w:val="00046E3D"/>
    <w:rsid w:val="00047DFB"/>
    <w:rsid w:val="00051956"/>
    <w:rsid w:val="00051EC0"/>
    <w:rsid w:val="000531AE"/>
    <w:rsid w:val="00053D87"/>
    <w:rsid w:val="000547F0"/>
    <w:rsid w:val="000548F9"/>
    <w:rsid w:val="000552FD"/>
    <w:rsid w:val="000566DB"/>
    <w:rsid w:val="000606BF"/>
    <w:rsid w:val="0006132A"/>
    <w:rsid w:val="00061EC7"/>
    <w:rsid w:val="00063CFF"/>
    <w:rsid w:val="0006457B"/>
    <w:rsid w:val="00065328"/>
    <w:rsid w:val="0006582F"/>
    <w:rsid w:val="000659BF"/>
    <w:rsid w:val="00067801"/>
    <w:rsid w:val="00067B96"/>
    <w:rsid w:val="00070044"/>
    <w:rsid w:val="00073028"/>
    <w:rsid w:val="0007715A"/>
    <w:rsid w:val="000773DC"/>
    <w:rsid w:val="00080EBA"/>
    <w:rsid w:val="0008334C"/>
    <w:rsid w:val="0008576E"/>
    <w:rsid w:val="00085EFE"/>
    <w:rsid w:val="000865BB"/>
    <w:rsid w:val="00087233"/>
    <w:rsid w:val="0009364D"/>
    <w:rsid w:val="000946BE"/>
    <w:rsid w:val="00094B57"/>
    <w:rsid w:val="000963BE"/>
    <w:rsid w:val="00097BA6"/>
    <w:rsid w:val="00097C53"/>
    <w:rsid w:val="00097DBE"/>
    <w:rsid w:val="000A00F8"/>
    <w:rsid w:val="000A18C0"/>
    <w:rsid w:val="000A1990"/>
    <w:rsid w:val="000A1AF5"/>
    <w:rsid w:val="000A5271"/>
    <w:rsid w:val="000A6B7D"/>
    <w:rsid w:val="000B03C1"/>
    <w:rsid w:val="000B0407"/>
    <w:rsid w:val="000B3BC4"/>
    <w:rsid w:val="000B43F6"/>
    <w:rsid w:val="000B5077"/>
    <w:rsid w:val="000B5149"/>
    <w:rsid w:val="000B69AB"/>
    <w:rsid w:val="000C0CAB"/>
    <w:rsid w:val="000C1EA2"/>
    <w:rsid w:val="000C480B"/>
    <w:rsid w:val="000C5617"/>
    <w:rsid w:val="000C6672"/>
    <w:rsid w:val="000C6EF7"/>
    <w:rsid w:val="000C75E2"/>
    <w:rsid w:val="000D217B"/>
    <w:rsid w:val="000D22DD"/>
    <w:rsid w:val="000D2A6B"/>
    <w:rsid w:val="000D2E2B"/>
    <w:rsid w:val="000D3123"/>
    <w:rsid w:val="000D4379"/>
    <w:rsid w:val="000D72F5"/>
    <w:rsid w:val="000D7AF3"/>
    <w:rsid w:val="000E047F"/>
    <w:rsid w:val="000E08D1"/>
    <w:rsid w:val="000E1AB4"/>
    <w:rsid w:val="000E211D"/>
    <w:rsid w:val="000E2263"/>
    <w:rsid w:val="000E3937"/>
    <w:rsid w:val="000E40BD"/>
    <w:rsid w:val="000E501F"/>
    <w:rsid w:val="000E5D3A"/>
    <w:rsid w:val="000F0003"/>
    <w:rsid w:val="000F0043"/>
    <w:rsid w:val="000F0C7A"/>
    <w:rsid w:val="000F18B8"/>
    <w:rsid w:val="000F1EBE"/>
    <w:rsid w:val="000F3992"/>
    <w:rsid w:val="000F3B2B"/>
    <w:rsid w:val="000F45E8"/>
    <w:rsid w:val="000F52B9"/>
    <w:rsid w:val="000F58F2"/>
    <w:rsid w:val="000F6C09"/>
    <w:rsid w:val="000F6FB1"/>
    <w:rsid w:val="000F7288"/>
    <w:rsid w:val="00100ACD"/>
    <w:rsid w:val="00100ADE"/>
    <w:rsid w:val="00102066"/>
    <w:rsid w:val="001056F6"/>
    <w:rsid w:val="001107B5"/>
    <w:rsid w:val="001111C5"/>
    <w:rsid w:val="001112AA"/>
    <w:rsid w:val="0011133E"/>
    <w:rsid w:val="00112A04"/>
    <w:rsid w:val="00112B01"/>
    <w:rsid w:val="0011394D"/>
    <w:rsid w:val="00114AA0"/>
    <w:rsid w:val="00115458"/>
    <w:rsid w:val="00115766"/>
    <w:rsid w:val="0011747D"/>
    <w:rsid w:val="00117955"/>
    <w:rsid w:val="001208C3"/>
    <w:rsid w:val="001213FE"/>
    <w:rsid w:val="00123058"/>
    <w:rsid w:val="00123EB5"/>
    <w:rsid w:val="001248DD"/>
    <w:rsid w:val="00124CB2"/>
    <w:rsid w:val="00125532"/>
    <w:rsid w:val="00126460"/>
    <w:rsid w:val="00126843"/>
    <w:rsid w:val="00130129"/>
    <w:rsid w:val="00130E85"/>
    <w:rsid w:val="00131822"/>
    <w:rsid w:val="001321A1"/>
    <w:rsid w:val="001335BD"/>
    <w:rsid w:val="00134794"/>
    <w:rsid w:val="00135089"/>
    <w:rsid w:val="00135C5C"/>
    <w:rsid w:val="00136422"/>
    <w:rsid w:val="00137077"/>
    <w:rsid w:val="0014032D"/>
    <w:rsid w:val="0014096E"/>
    <w:rsid w:val="00144817"/>
    <w:rsid w:val="00144C8E"/>
    <w:rsid w:val="001461EF"/>
    <w:rsid w:val="0014663C"/>
    <w:rsid w:val="00147628"/>
    <w:rsid w:val="001479E4"/>
    <w:rsid w:val="00150F3F"/>
    <w:rsid w:val="00151F7C"/>
    <w:rsid w:val="00152519"/>
    <w:rsid w:val="0015408A"/>
    <w:rsid w:val="0015651A"/>
    <w:rsid w:val="00156AAA"/>
    <w:rsid w:val="001577E8"/>
    <w:rsid w:val="00160819"/>
    <w:rsid w:val="00160C35"/>
    <w:rsid w:val="0016405F"/>
    <w:rsid w:val="001646A3"/>
    <w:rsid w:val="001647D8"/>
    <w:rsid w:val="001649A7"/>
    <w:rsid w:val="00166FAD"/>
    <w:rsid w:val="001678A0"/>
    <w:rsid w:val="001700E7"/>
    <w:rsid w:val="001702B9"/>
    <w:rsid w:val="0017049C"/>
    <w:rsid w:val="001724CF"/>
    <w:rsid w:val="00174932"/>
    <w:rsid w:val="00174B9D"/>
    <w:rsid w:val="001750FB"/>
    <w:rsid w:val="00175D1B"/>
    <w:rsid w:val="001769EC"/>
    <w:rsid w:val="00176BAD"/>
    <w:rsid w:val="001801CC"/>
    <w:rsid w:val="00181035"/>
    <w:rsid w:val="00181B99"/>
    <w:rsid w:val="00182134"/>
    <w:rsid w:val="0018218D"/>
    <w:rsid w:val="00183835"/>
    <w:rsid w:val="00184206"/>
    <w:rsid w:val="00184A58"/>
    <w:rsid w:val="00184B52"/>
    <w:rsid w:val="00185DC7"/>
    <w:rsid w:val="001876A5"/>
    <w:rsid w:val="001877C1"/>
    <w:rsid w:val="0019277F"/>
    <w:rsid w:val="00192E79"/>
    <w:rsid w:val="00195910"/>
    <w:rsid w:val="00195B15"/>
    <w:rsid w:val="001969C1"/>
    <w:rsid w:val="00197A26"/>
    <w:rsid w:val="001A0707"/>
    <w:rsid w:val="001A22E8"/>
    <w:rsid w:val="001A24B9"/>
    <w:rsid w:val="001A294D"/>
    <w:rsid w:val="001A36AA"/>
    <w:rsid w:val="001A4420"/>
    <w:rsid w:val="001A4AA6"/>
    <w:rsid w:val="001A4C11"/>
    <w:rsid w:val="001A5B29"/>
    <w:rsid w:val="001A6928"/>
    <w:rsid w:val="001B23D7"/>
    <w:rsid w:val="001B3A8D"/>
    <w:rsid w:val="001B4226"/>
    <w:rsid w:val="001B456B"/>
    <w:rsid w:val="001B4BC9"/>
    <w:rsid w:val="001B5071"/>
    <w:rsid w:val="001B6B5F"/>
    <w:rsid w:val="001C0011"/>
    <w:rsid w:val="001C1F63"/>
    <w:rsid w:val="001C418B"/>
    <w:rsid w:val="001C43F8"/>
    <w:rsid w:val="001C628C"/>
    <w:rsid w:val="001C66C8"/>
    <w:rsid w:val="001C6C96"/>
    <w:rsid w:val="001C6E1D"/>
    <w:rsid w:val="001C6EC0"/>
    <w:rsid w:val="001C7AF6"/>
    <w:rsid w:val="001C7BF5"/>
    <w:rsid w:val="001D10D5"/>
    <w:rsid w:val="001D2750"/>
    <w:rsid w:val="001D2E0C"/>
    <w:rsid w:val="001D324B"/>
    <w:rsid w:val="001D77A2"/>
    <w:rsid w:val="001D7952"/>
    <w:rsid w:val="001E00BD"/>
    <w:rsid w:val="001E00D8"/>
    <w:rsid w:val="001E06EC"/>
    <w:rsid w:val="001E2295"/>
    <w:rsid w:val="001E3A4C"/>
    <w:rsid w:val="001E3B67"/>
    <w:rsid w:val="001E4380"/>
    <w:rsid w:val="001E5F2E"/>
    <w:rsid w:val="001E6EA0"/>
    <w:rsid w:val="001F39B9"/>
    <w:rsid w:val="001F49EE"/>
    <w:rsid w:val="001F4E2C"/>
    <w:rsid w:val="001F6145"/>
    <w:rsid w:val="001F7566"/>
    <w:rsid w:val="001F763F"/>
    <w:rsid w:val="001F7706"/>
    <w:rsid w:val="002012F6"/>
    <w:rsid w:val="00201908"/>
    <w:rsid w:val="00202A7B"/>
    <w:rsid w:val="00202B6F"/>
    <w:rsid w:val="00202BF9"/>
    <w:rsid w:val="00203A9E"/>
    <w:rsid w:val="00203AFE"/>
    <w:rsid w:val="002047C7"/>
    <w:rsid w:val="00204B6E"/>
    <w:rsid w:val="00205EBF"/>
    <w:rsid w:val="00207E14"/>
    <w:rsid w:val="00210DBE"/>
    <w:rsid w:val="002126D7"/>
    <w:rsid w:val="00212A5B"/>
    <w:rsid w:val="00213F2C"/>
    <w:rsid w:val="00215054"/>
    <w:rsid w:val="00215557"/>
    <w:rsid w:val="00215C09"/>
    <w:rsid w:val="00216154"/>
    <w:rsid w:val="00217693"/>
    <w:rsid w:val="0022149A"/>
    <w:rsid w:val="00222064"/>
    <w:rsid w:val="00222B03"/>
    <w:rsid w:val="00223B76"/>
    <w:rsid w:val="0022520F"/>
    <w:rsid w:val="002260BA"/>
    <w:rsid w:val="00227421"/>
    <w:rsid w:val="00230A8F"/>
    <w:rsid w:val="00232D6D"/>
    <w:rsid w:val="00232E47"/>
    <w:rsid w:val="0023385F"/>
    <w:rsid w:val="00236011"/>
    <w:rsid w:val="00236518"/>
    <w:rsid w:val="00236596"/>
    <w:rsid w:val="00237C0F"/>
    <w:rsid w:val="00237CF5"/>
    <w:rsid w:val="002400F2"/>
    <w:rsid w:val="002403B0"/>
    <w:rsid w:val="002435CA"/>
    <w:rsid w:val="00243779"/>
    <w:rsid w:val="00243F56"/>
    <w:rsid w:val="00245052"/>
    <w:rsid w:val="002463CB"/>
    <w:rsid w:val="00246F6F"/>
    <w:rsid w:val="00250CA5"/>
    <w:rsid w:val="00250FD0"/>
    <w:rsid w:val="002514D3"/>
    <w:rsid w:val="00253812"/>
    <w:rsid w:val="00253AB3"/>
    <w:rsid w:val="00253DF9"/>
    <w:rsid w:val="00253F9C"/>
    <w:rsid w:val="00254A84"/>
    <w:rsid w:val="00254E3C"/>
    <w:rsid w:val="00254F9F"/>
    <w:rsid w:val="00257FDC"/>
    <w:rsid w:val="0026066E"/>
    <w:rsid w:val="00261035"/>
    <w:rsid w:val="00261840"/>
    <w:rsid w:val="002637BB"/>
    <w:rsid w:val="00264AA8"/>
    <w:rsid w:val="00265916"/>
    <w:rsid w:val="00265CAC"/>
    <w:rsid w:val="002707D9"/>
    <w:rsid w:val="00270D01"/>
    <w:rsid w:val="0027114C"/>
    <w:rsid w:val="0027170E"/>
    <w:rsid w:val="002722E8"/>
    <w:rsid w:val="002732D8"/>
    <w:rsid w:val="0027473B"/>
    <w:rsid w:val="002749F5"/>
    <w:rsid w:val="00275C23"/>
    <w:rsid w:val="00276189"/>
    <w:rsid w:val="002767E0"/>
    <w:rsid w:val="00276A4B"/>
    <w:rsid w:val="0027723A"/>
    <w:rsid w:val="0028019E"/>
    <w:rsid w:val="002827C4"/>
    <w:rsid w:val="0028473A"/>
    <w:rsid w:val="0028507D"/>
    <w:rsid w:val="00286AFA"/>
    <w:rsid w:val="002878DE"/>
    <w:rsid w:val="002878E4"/>
    <w:rsid w:val="00291744"/>
    <w:rsid w:val="002923CA"/>
    <w:rsid w:val="00292667"/>
    <w:rsid w:val="00292976"/>
    <w:rsid w:val="00294492"/>
    <w:rsid w:val="00295995"/>
    <w:rsid w:val="00295E80"/>
    <w:rsid w:val="00297A6F"/>
    <w:rsid w:val="002A0AD8"/>
    <w:rsid w:val="002A2FEA"/>
    <w:rsid w:val="002A34A9"/>
    <w:rsid w:val="002A38BA"/>
    <w:rsid w:val="002A4B90"/>
    <w:rsid w:val="002A58B3"/>
    <w:rsid w:val="002A6270"/>
    <w:rsid w:val="002A63BF"/>
    <w:rsid w:val="002A6FA9"/>
    <w:rsid w:val="002A7C80"/>
    <w:rsid w:val="002B0782"/>
    <w:rsid w:val="002B0C75"/>
    <w:rsid w:val="002B2187"/>
    <w:rsid w:val="002B265B"/>
    <w:rsid w:val="002B54D2"/>
    <w:rsid w:val="002B67D8"/>
    <w:rsid w:val="002B689A"/>
    <w:rsid w:val="002C2B1B"/>
    <w:rsid w:val="002C2B9C"/>
    <w:rsid w:val="002C38DB"/>
    <w:rsid w:val="002C3CA4"/>
    <w:rsid w:val="002C3F20"/>
    <w:rsid w:val="002C4D0E"/>
    <w:rsid w:val="002C682D"/>
    <w:rsid w:val="002C7CA6"/>
    <w:rsid w:val="002D017D"/>
    <w:rsid w:val="002D0FBF"/>
    <w:rsid w:val="002D167B"/>
    <w:rsid w:val="002D2498"/>
    <w:rsid w:val="002D24CF"/>
    <w:rsid w:val="002D3A9A"/>
    <w:rsid w:val="002D4E06"/>
    <w:rsid w:val="002D5E6F"/>
    <w:rsid w:val="002D7196"/>
    <w:rsid w:val="002D7935"/>
    <w:rsid w:val="002E1E0C"/>
    <w:rsid w:val="002E2431"/>
    <w:rsid w:val="002E3AD5"/>
    <w:rsid w:val="002E3B93"/>
    <w:rsid w:val="002E3FCB"/>
    <w:rsid w:val="002E712C"/>
    <w:rsid w:val="002F3666"/>
    <w:rsid w:val="002F3720"/>
    <w:rsid w:val="002F399F"/>
    <w:rsid w:val="002F66E8"/>
    <w:rsid w:val="002F7A6C"/>
    <w:rsid w:val="002F7FE8"/>
    <w:rsid w:val="003007A9"/>
    <w:rsid w:val="00301802"/>
    <w:rsid w:val="00301DF9"/>
    <w:rsid w:val="00302383"/>
    <w:rsid w:val="00303AB0"/>
    <w:rsid w:val="003055D4"/>
    <w:rsid w:val="00306ABC"/>
    <w:rsid w:val="00310400"/>
    <w:rsid w:val="003108C9"/>
    <w:rsid w:val="0031196E"/>
    <w:rsid w:val="00311A11"/>
    <w:rsid w:val="00311F06"/>
    <w:rsid w:val="00312725"/>
    <w:rsid w:val="00312B6A"/>
    <w:rsid w:val="00314B10"/>
    <w:rsid w:val="00315658"/>
    <w:rsid w:val="00315ABA"/>
    <w:rsid w:val="003164F6"/>
    <w:rsid w:val="00316884"/>
    <w:rsid w:val="003168C5"/>
    <w:rsid w:val="00317330"/>
    <w:rsid w:val="00317369"/>
    <w:rsid w:val="00317FE7"/>
    <w:rsid w:val="00320129"/>
    <w:rsid w:val="0032115F"/>
    <w:rsid w:val="00321D09"/>
    <w:rsid w:val="00323261"/>
    <w:rsid w:val="00323741"/>
    <w:rsid w:val="00323763"/>
    <w:rsid w:val="00323833"/>
    <w:rsid w:val="00323DF1"/>
    <w:rsid w:val="00324546"/>
    <w:rsid w:val="00324B9D"/>
    <w:rsid w:val="003258DE"/>
    <w:rsid w:val="00325A10"/>
    <w:rsid w:val="00325B77"/>
    <w:rsid w:val="00325EF9"/>
    <w:rsid w:val="00326695"/>
    <w:rsid w:val="00326AB4"/>
    <w:rsid w:val="00330634"/>
    <w:rsid w:val="00331269"/>
    <w:rsid w:val="00331900"/>
    <w:rsid w:val="00332734"/>
    <w:rsid w:val="00333B0B"/>
    <w:rsid w:val="00334B12"/>
    <w:rsid w:val="003403F1"/>
    <w:rsid w:val="0034095F"/>
    <w:rsid w:val="00340A6B"/>
    <w:rsid w:val="0034125F"/>
    <w:rsid w:val="00342C80"/>
    <w:rsid w:val="00342DF1"/>
    <w:rsid w:val="003451C2"/>
    <w:rsid w:val="00345363"/>
    <w:rsid w:val="003459E7"/>
    <w:rsid w:val="003469DC"/>
    <w:rsid w:val="003474F8"/>
    <w:rsid w:val="00347A44"/>
    <w:rsid w:val="0035390B"/>
    <w:rsid w:val="003549C9"/>
    <w:rsid w:val="00354A18"/>
    <w:rsid w:val="00354BC2"/>
    <w:rsid w:val="0035524A"/>
    <w:rsid w:val="0035544B"/>
    <w:rsid w:val="00355C0F"/>
    <w:rsid w:val="00355CD9"/>
    <w:rsid w:val="00361F89"/>
    <w:rsid w:val="00363ECA"/>
    <w:rsid w:val="0036417E"/>
    <w:rsid w:val="00366242"/>
    <w:rsid w:val="00367408"/>
    <w:rsid w:val="00367C98"/>
    <w:rsid w:val="003710FB"/>
    <w:rsid w:val="00372FCB"/>
    <w:rsid w:val="00376615"/>
    <w:rsid w:val="00380254"/>
    <w:rsid w:val="003810F3"/>
    <w:rsid w:val="00381488"/>
    <w:rsid w:val="00381C54"/>
    <w:rsid w:val="00382887"/>
    <w:rsid w:val="0038370C"/>
    <w:rsid w:val="00383827"/>
    <w:rsid w:val="0038415F"/>
    <w:rsid w:val="003850AD"/>
    <w:rsid w:val="0038582B"/>
    <w:rsid w:val="00386B11"/>
    <w:rsid w:val="00386F4C"/>
    <w:rsid w:val="0038723A"/>
    <w:rsid w:val="003906AF"/>
    <w:rsid w:val="00390B0E"/>
    <w:rsid w:val="00390BB5"/>
    <w:rsid w:val="00390EC0"/>
    <w:rsid w:val="003941B2"/>
    <w:rsid w:val="00394905"/>
    <w:rsid w:val="00394B39"/>
    <w:rsid w:val="003959A4"/>
    <w:rsid w:val="00397687"/>
    <w:rsid w:val="003978A7"/>
    <w:rsid w:val="00397FCD"/>
    <w:rsid w:val="003A21D7"/>
    <w:rsid w:val="003A26A9"/>
    <w:rsid w:val="003A5F86"/>
    <w:rsid w:val="003A6524"/>
    <w:rsid w:val="003A690F"/>
    <w:rsid w:val="003A7FF4"/>
    <w:rsid w:val="003B12AB"/>
    <w:rsid w:val="003B3919"/>
    <w:rsid w:val="003B4192"/>
    <w:rsid w:val="003B4238"/>
    <w:rsid w:val="003B5000"/>
    <w:rsid w:val="003B561E"/>
    <w:rsid w:val="003B57A2"/>
    <w:rsid w:val="003B61ED"/>
    <w:rsid w:val="003C036A"/>
    <w:rsid w:val="003C1122"/>
    <w:rsid w:val="003C1B88"/>
    <w:rsid w:val="003C24F2"/>
    <w:rsid w:val="003C25A7"/>
    <w:rsid w:val="003C3B5D"/>
    <w:rsid w:val="003C4115"/>
    <w:rsid w:val="003C443D"/>
    <w:rsid w:val="003C5278"/>
    <w:rsid w:val="003C6D50"/>
    <w:rsid w:val="003C78D7"/>
    <w:rsid w:val="003C7E9D"/>
    <w:rsid w:val="003D0800"/>
    <w:rsid w:val="003D081C"/>
    <w:rsid w:val="003D1E94"/>
    <w:rsid w:val="003D238E"/>
    <w:rsid w:val="003D5B6E"/>
    <w:rsid w:val="003D6E92"/>
    <w:rsid w:val="003D774A"/>
    <w:rsid w:val="003E081A"/>
    <w:rsid w:val="003E0D98"/>
    <w:rsid w:val="003E2C4A"/>
    <w:rsid w:val="003E6140"/>
    <w:rsid w:val="003E6231"/>
    <w:rsid w:val="003E6D5F"/>
    <w:rsid w:val="003F0692"/>
    <w:rsid w:val="003F2B34"/>
    <w:rsid w:val="003F2D58"/>
    <w:rsid w:val="003F74A0"/>
    <w:rsid w:val="004006CD"/>
    <w:rsid w:val="00400AC0"/>
    <w:rsid w:val="004014C8"/>
    <w:rsid w:val="004024B0"/>
    <w:rsid w:val="004038FB"/>
    <w:rsid w:val="00403C1D"/>
    <w:rsid w:val="00404CAE"/>
    <w:rsid w:val="0040572C"/>
    <w:rsid w:val="00405842"/>
    <w:rsid w:val="00405DD7"/>
    <w:rsid w:val="00406A3F"/>
    <w:rsid w:val="0041023B"/>
    <w:rsid w:val="00410D22"/>
    <w:rsid w:val="00410D58"/>
    <w:rsid w:val="00410E64"/>
    <w:rsid w:val="00411020"/>
    <w:rsid w:val="00412280"/>
    <w:rsid w:val="004159B7"/>
    <w:rsid w:val="004163EB"/>
    <w:rsid w:val="00416997"/>
    <w:rsid w:val="00417417"/>
    <w:rsid w:val="0041757C"/>
    <w:rsid w:val="00417EB4"/>
    <w:rsid w:val="00422156"/>
    <w:rsid w:val="004221C0"/>
    <w:rsid w:val="00422BB3"/>
    <w:rsid w:val="004233A0"/>
    <w:rsid w:val="00423AD2"/>
    <w:rsid w:val="0042555E"/>
    <w:rsid w:val="00426F7C"/>
    <w:rsid w:val="00427700"/>
    <w:rsid w:val="00430CA2"/>
    <w:rsid w:val="0043162C"/>
    <w:rsid w:val="004317BF"/>
    <w:rsid w:val="00431AFE"/>
    <w:rsid w:val="00432510"/>
    <w:rsid w:val="004347BF"/>
    <w:rsid w:val="00435478"/>
    <w:rsid w:val="00436C1E"/>
    <w:rsid w:val="0043758A"/>
    <w:rsid w:val="00440D32"/>
    <w:rsid w:val="00441672"/>
    <w:rsid w:val="004418DF"/>
    <w:rsid w:val="00441EB0"/>
    <w:rsid w:val="00442529"/>
    <w:rsid w:val="004427ED"/>
    <w:rsid w:val="004438E7"/>
    <w:rsid w:val="004441E0"/>
    <w:rsid w:val="00444E3C"/>
    <w:rsid w:val="004450BD"/>
    <w:rsid w:val="0044539A"/>
    <w:rsid w:val="0044567C"/>
    <w:rsid w:val="004457B2"/>
    <w:rsid w:val="004464F5"/>
    <w:rsid w:val="00446817"/>
    <w:rsid w:val="00447056"/>
    <w:rsid w:val="00447181"/>
    <w:rsid w:val="00447BB9"/>
    <w:rsid w:val="00450326"/>
    <w:rsid w:val="00451FDF"/>
    <w:rsid w:val="00452801"/>
    <w:rsid w:val="00453467"/>
    <w:rsid w:val="00454593"/>
    <w:rsid w:val="00454C0A"/>
    <w:rsid w:val="00455678"/>
    <w:rsid w:val="0045613C"/>
    <w:rsid w:val="004566B6"/>
    <w:rsid w:val="004566D8"/>
    <w:rsid w:val="00457ED9"/>
    <w:rsid w:val="00460265"/>
    <w:rsid w:val="0046108F"/>
    <w:rsid w:val="004616CD"/>
    <w:rsid w:val="00461A99"/>
    <w:rsid w:val="004634EA"/>
    <w:rsid w:val="0046426C"/>
    <w:rsid w:val="00464335"/>
    <w:rsid w:val="00464F77"/>
    <w:rsid w:val="00467593"/>
    <w:rsid w:val="00471DA5"/>
    <w:rsid w:val="00472895"/>
    <w:rsid w:val="00473416"/>
    <w:rsid w:val="00473874"/>
    <w:rsid w:val="00473F2D"/>
    <w:rsid w:val="00474725"/>
    <w:rsid w:val="00477C83"/>
    <w:rsid w:val="0048052D"/>
    <w:rsid w:val="0048106D"/>
    <w:rsid w:val="00481278"/>
    <w:rsid w:val="004816A2"/>
    <w:rsid w:val="00481AD5"/>
    <w:rsid w:val="00482CDA"/>
    <w:rsid w:val="00484BE4"/>
    <w:rsid w:val="004851B2"/>
    <w:rsid w:val="00485440"/>
    <w:rsid w:val="0048586B"/>
    <w:rsid w:val="00486B8A"/>
    <w:rsid w:val="00487750"/>
    <w:rsid w:val="00487D0C"/>
    <w:rsid w:val="004910F8"/>
    <w:rsid w:val="004920F6"/>
    <w:rsid w:val="0049284D"/>
    <w:rsid w:val="004930F7"/>
    <w:rsid w:val="00493F58"/>
    <w:rsid w:val="00493F76"/>
    <w:rsid w:val="004976B1"/>
    <w:rsid w:val="004978E3"/>
    <w:rsid w:val="004979A5"/>
    <w:rsid w:val="00497BC7"/>
    <w:rsid w:val="004A0AD4"/>
    <w:rsid w:val="004A15C5"/>
    <w:rsid w:val="004A313E"/>
    <w:rsid w:val="004A3E83"/>
    <w:rsid w:val="004A4185"/>
    <w:rsid w:val="004A587E"/>
    <w:rsid w:val="004A7EAC"/>
    <w:rsid w:val="004B18C1"/>
    <w:rsid w:val="004B1FB3"/>
    <w:rsid w:val="004B23C9"/>
    <w:rsid w:val="004B329B"/>
    <w:rsid w:val="004B58A9"/>
    <w:rsid w:val="004B5ABB"/>
    <w:rsid w:val="004B619A"/>
    <w:rsid w:val="004B6F7E"/>
    <w:rsid w:val="004C002B"/>
    <w:rsid w:val="004C053F"/>
    <w:rsid w:val="004C1EC6"/>
    <w:rsid w:val="004C26B9"/>
    <w:rsid w:val="004C27C0"/>
    <w:rsid w:val="004C355B"/>
    <w:rsid w:val="004C3EEF"/>
    <w:rsid w:val="004C58F6"/>
    <w:rsid w:val="004C6132"/>
    <w:rsid w:val="004C68DC"/>
    <w:rsid w:val="004C7483"/>
    <w:rsid w:val="004C7822"/>
    <w:rsid w:val="004D386E"/>
    <w:rsid w:val="004D439B"/>
    <w:rsid w:val="004D4FCF"/>
    <w:rsid w:val="004D609D"/>
    <w:rsid w:val="004E2320"/>
    <w:rsid w:val="004E275C"/>
    <w:rsid w:val="004E46DF"/>
    <w:rsid w:val="004E5D93"/>
    <w:rsid w:val="004E6208"/>
    <w:rsid w:val="004E7359"/>
    <w:rsid w:val="004F156E"/>
    <w:rsid w:val="004F286D"/>
    <w:rsid w:val="004F296F"/>
    <w:rsid w:val="004F455C"/>
    <w:rsid w:val="004F49FD"/>
    <w:rsid w:val="004F5498"/>
    <w:rsid w:val="004F6829"/>
    <w:rsid w:val="004F6974"/>
    <w:rsid w:val="004F7DAB"/>
    <w:rsid w:val="00502DFF"/>
    <w:rsid w:val="005046B1"/>
    <w:rsid w:val="00511FA5"/>
    <w:rsid w:val="00514122"/>
    <w:rsid w:val="00515F2C"/>
    <w:rsid w:val="005160A3"/>
    <w:rsid w:val="005160AF"/>
    <w:rsid w:val="00516A01"/>
    <w:rsid w:val="00517022"/>
    <w:rsid w:val="005173B2"/>
    <w:rsid w:val="00517C4F"/>
    <w:rsid w:val="00523194"/>
    <w:rsid w:val="00523382"/>
    <w:rsid w:val="00523D2B"/>
    <w:rsid w:val="00524CC0"/>
    <w:rsid w:val="00524FC4"/>
    <w:rsid w:val="00525180"/>
    <w:rsid w:val="005252EC"/>
    <w:rsid w:val="005253D6"/>
    <w:rsid w:val="00525BEC"/>
    <w:rsid w:val="005312BC"/>
    <w:rsid w:val="005316EB"/>
    <w:rsid w:val="0053190F"/>
    <w:rsid w:val="005341A2"/>
    <w:rsid w:val="005341D0"/>
    <w:rsid w:val="00536532"/>
    <w:rsid w:val="00536C68"/>
    <w:rsid w:val="00537100"/>
    <w:rsid w:val="0053738F"/>
    <w:rsid w:val="00537D8B"/>
    <w:rsid w:val="005404BF"/>
    <w:rsid w:val="00541C46"/>
    <w:rsid w:val="005445DD"/>
    <w:rsid w:val="00546CAD"/>
    <w:rsid w:val="00546ECD"/>
    <w:rsid w:val="00547A9D"/>
    <w:rsid w:val="00547FC2"/>
    <w:rsid w:val="005502B2"/>
    <w:rsid w:val="00550352"/>
    <w:rsid w:val="0055052C"/>
    <w:rsid w:val="00551E41"/>
    <w:rsid w:val="005527B9"/>
    <w:rsid w:val="00552FCB"/>
    <w:rsid w:val="005537BE"/>
    <w:rsid w:val="00553CE1"/>
    <w:rsid w:val="005542FF"/>
    <w:rsid w:val="0055454E"/>
    <w:rsid w:val="00555700"/>
    <w:rsid w:val="00557A95"/>
    <w:rsid w:val="00561A6F"/>
    <w:rsid w:val="00562E6C"/>
    <w:rsid w:val="005632B1"/>
    <w:rsid w:val="00563A15"/>
    <w:rsid w:val="005651F6"/>
    <w:rsid w:val="00567C65"/>
    <w:rsid w:val="00570A94"/>
    <w:rsid w:val="00570D1E"/>
    <w:rsid w:val="00571802"/>
    <w:rsid w:val="00572A6C"/>
    <w:rsid w:val="00573BE2"/>
    <w:rsid w:val="00574DA3"/>
    <w:rsid w:val="00575EE6"/>
    <w:rsid w:val="005762E3"/>
    <w:rsid w:val="005765D9"/>
    <w:rsid w:val="00580367"/>
    <w:rsid w:val="00586824"/>
    <w:rsid w:val="00587604"/>
    <w:rsid w:val="005877A0"/>
    <w:rsid w:val="00587A19"/>
    <w:rsid w:val="00590A29"/>
    <w:rsid w:val="00590DF9"/>
    <w:rsid w:val="00591D31"/>
    <w:rsid w:val="00592D75"/>
    <w:rsid w:val="005960D4"/>
    <w:rsid w:val="00597283"/>
    <w:rsid w:val="00597F24"/>
    <w:rsid w:val="005A0534"/>
    <w:rsid w:val="005A0B7F"/>
    <w:rsid w:val="005A2499"/>
    <w:rsid w:val="005A2DD4"/>
    <w:rsid w:val="005A2E6C"/>
    <w:rsid w:val="005A3AFA"/>
    <w:rsid w:val="005A6CD8"/>
    <w:rsid w:val="005B02A0"/>
    <w:rsid w:val="005B07C1"/>
    <w:rsid w:val="005B0EAB"/>
    <w:rsid w:val="005B1732"/>
    <w:rsid w:val="005B26F5"/>
    <w:rsid w:val="005B54AC"/>
    <w:rsid w:val="005B5E56"/>
    <w:rsid w:val="005C0A33"/>
    <w:rsid w:val="005C2815"/>
    <w:rsid w:val="005C36C6"/>
    <w:rsid w:val="005C41AD"/>
    <w:rsid w:val="005C573A"/>
    <w:rsid w:val="005C66C7"/>
    <w:rsid w:val="005C6D2B"/>
    <w:rsid w:val="005D3A5E"/>
    <w:rsid w:val="005D49B2"/>
    <w:rsid w:val="005D57BC"/>
    <w:rsid w:val="005D6211"/>
    <w:rsid w:val="005D6D3A"/>
    <w:rsid w:val="005D77DA"/>
    <w:rsid w:val="005E036E"/>
    <w:rsid w:val="005E2147"/>
    <w:rsid w:val="005E2775"/>
    <w:rsid w:val="005E2C94"/>
    <w:rsid w:val="005E2CF7"/>
    <w:rsid w:val="005E33B9"/>
    <w:rsid w:val="005E3CEE"/>
    <w:rsid w:val="005E429F"/>
    <w:rsid w:val="005E482A"/>
    <w:rsid w:val="005E609C"/>
    <w:rsid w:val="005E6214"/>
    <w:rsid w:val="005F05B6"/>
    <w:rsid w:val="005F2C88"/>
    <w:rsid w:val="005F37AC"/>
    <w:rsid w:val="005F38F6"/>
    <w:rsid w:val="005F45B0"/>
    <w:rsid w:val="005F5419"/>
    <w:rsid w:val="005F65BB"/>
    <w:rsid w:val="005F6FF2"/>
    <w:rsid w:val="005F7A3A"/>
    <w:rsid w:val="00600444"/>
    <w:rsid w:val="006011CD"/>
    <w:rsid w:val="00601DB0"/>
    <w:rsid w:val="00602192"/>
    <w:rsid w:val="006030C3"/>
    <w:rsid w:val="00603663"/>
    <w:rsid w:val="006038BE"/>
    <w:rsid w:val="00604834"/>
    <w:rsid w:val="00605594"/>
    <w:rsid w:val="0060569E"/>
    <w:rsid w:val="006057F4"/>
    <w:rsid w:val="00606C28"/>
    <w:rsid w:val="00610733"/>
    <w:rsid w:val="00613185"/>
    <w:rsid w:val="0061464D"/>
    <w:rsid w:val="00614A61"/>
    <w:rsid w:val="006212D3"/>
    <w:rsid w:val="00621E9C"/>
    <w:rsid w:val="00622120"/>
    <w:rsid w:val="00630C47"/>
    <w:rsid w:val="006331AD"/>
    <w:rsid w:val="006357BC"/>
    <w:rsid w:val="00635A29"/>
    <w:rsid w:val="0063671A"/>
    <w:rsid w:val="00636A3D"/>
    <w:rsid w:val="00640F7A"/>
    <w:rsid w:val="00641181"/>
    <w:rsid w:val="006415C5"/>
    <w:rsid w:val="006468F2"/>
    <w:rsid w:val="00646ADD"/>
    <w:rsid w:val="00646BCC"/>
    <w:rsid w:val="006476EE"/>
    <w:rsid w:val="00652DBA"/>
    <w:rsid w:val="0065404A"/>
    <w:rsid w:val="006545B5"/>
    <w:rsid w:val="00655B1A"/>
    <w:rsid w:val="00656846"/>
    <w:rsid w:val="006571F4"/>
    <w:rsid w:val="0065773F"/>
    <w:rsid w:val="00660D0E"/>
    <w:rsid w:val="00660DA5"/>
    <w:rsid w:val="00661307"/>
    <w:rsid w:val="00661548"/>
    <w:rsid w:val="00661E16"/>
    <w:rsid w:val="006627C6"/>
    <w:rsid w:val="0066508C"/>
    <w:rsid w:val="00665355"/>
    <w:rsid w:val="0066638E"/>
    <w:rsid w:val="006664E0"/>
    <w:rsid w:val="00666E4F"/>
    <w:rsid w:val="00667AE8"/>
    <w:rsid w:val="00671A26"/>
    <w:rsid w:val="00671A3B"/>
    <w:rsid w:val="00672764"/>
    <w:rsid w:val="006731B3"/>
    <w:rsid w:val="006737B6"/>
    <w:rsid w:val="00673F0E"/>
    <w:rsid w:val="00673FAB"/>
    <w:rsid w:val="00675F4D"/>
    <w:rsid w:val="00682119"/>
    <w:rsid w:val="00683221"/>
    <w:rsid w:val="00683523"/>
    <w:rsid w:val="0068354F"/>
    <w:rsid w:val="006839A5"/>
    <w:rsid w:val="00683C72"/>
    <w:rsid w:val="00684003"/>
    <w:rsid w:val="00684694"/>
    <w:rsid w:val="00684ED0"/>
    <w:rsid w:val="006864AD"/>
    <w:rsid w:val="006868E2"/>
    <w:rsid w:val="006873F0"/>
    <w:rsid w:val="006877B7"/>
    <w:rsid w:val="006903ED"/>
    <w:rsid w:val="006907B4"/>
    <w:rsid w:val="006909BA"/>
    <w:rsid w:val="006916B7"/>
    <w:rsid w:val="0069200D"/>
    <w:rsid w:val="00694563"/>
    <w:rsid w:val="006956F5"/>
    <w:rsid w:val="006972E0"/>
    <w:rsid w:val="006A1D79"/>
    <w:rsid w:val="006A22F8"/>
    <w:rsid w:val="006A24AB"/>
    <w:rsid w:val="006A4259"/>
    <w:rsid w:val="006A442C"/>
    <w:rsid w:val="006A4667"/>
    <w:rsid w:val="006A4BA1"/>
    <w:rsid w:val="006A7B37"/>
    <w:rsid w:val="006B1FCA"/>
    <w:rsid w:val="006B2646"/>
    <w:rsid w:val="006B2E41"/>
    <w:rsid w:val="006B39D9"/>
    <w:rsid w:val="006B57ED"/>
    <w:rsid w:val="006C1460"/>
    <w:rsid w:val="006C14BB"/>
    <w:rsid w:val="006C1B73"/>
    <w:rsid w:val="006C3732"/>
    <w:rsid w:val="006C4365"/>
    <w:rsid w:val="006C78EC"/>
    <w:rsid w:val="006D181A"/>
    <w:rsid w:val="006D27FA"/>
    <w:rsid w:val="006D2E04"/>
    <w:rsid w:val="006D30D8"/>
    <w:rsid w:val="006D32D7"/>
    <w:rsid w:val="006D49E9"/>
    <w:rsid w:val="006D4A3A"/>
    <w:rsid w:val="006D53C5"/>
    <w:rsid w:val="006D56DD"/>
    <w:rsid w:val="006D70CB"/>
    <w:rsid w:val="006D7E3F"/>
    <w:rsid w:val="006E341C"/>
    <w:rsid w:val="006E34D0"/>
    <w:rsid w:val="006E54A6"/>
    <w:rsid w:val="006E556F"/>
    <w:rsid w:val="006E66DD"/>
    <w:rsid w:val="006E6BCA"/>
    <w:rsid w:val="006F0471"/>
    <w:rsid w:val="006F0AC3"/>
    <w:rsid w:val="006F10C1"/>
    <w:rsid w:val="006F20EA"/>
    <w:rsid w:val="006F24AF"/>
    <w:rsid w:val="006F2990"/>
    <w:rsid w:val="006F2CD6"/>
    <w:rsid w:val="006F2DE1"/>
    <w:rsid w:val="006F3513"/>
    <w:rsid w:val="006F3B2B"/>
    <w:rsid w:val="006F3B95"/>
    <w:rsid w:val="006F426D"/>
    <w:rsid w:val="006F47B4"/>
    <w:rsid w:val="006F4D92"/>
    <w:rsid w:val="006F53E5"/>
    <w:rsid w:val="006F63A4"/>
    <w:rsid w:val="006F6B8C"/>
    <w:rsid w:val="006F7B32"/>
    <w:rsid w:val="00701C06"/>
    <w:rsid w:val="00703317"/>
    <w:rsid w:val="007046A0"/>
    <w:rsid w:val="00705C68"/>
    <w:rsid w:val="00710135"/>
    <w:rsid w:val="00710758"/>
    <w:rsid w:val="007120D2"/>
    <w:rsid w:val="00714BE4"/>
    <w:rsid w:val="0071528F"/>
    <w:rsid w:val="00715816"/>
    <w:rsid w:val="007211CF"/>
    <w:rsid w:val="0072260C"/>
    <w:rsid w:val="00722B0F"/>
    <w:rsid w:val="00722D17"/>
    <w:rsid w:val="00724201"/>
    <w:rsid w:val="0072456E"/>
    <w:rsid w:val="00724A80"/>
    <w:rsid w:val="00726549"/>
    <w:rsid w:val="007336AF"/>
    <w:rsid w:val="0073374A"/>
    <w:rsid w:val="00733C46"/>
    <w:rsid w:val="0073453A"/>
    <w:rsid w:val="00735423"/>
    <w:rsid w:val="0073720C"/>
    <w:rsid w:val="00737307"/>
    <w:rsid w:val="007406A7"/>
    <w:rsid w:val="00740F3E"/>
    <w:rsid w:val="007419D2"/>
    <w:rsid w:val="007421F6"/>
    <w:rsid w:val="00742967"/>
    <w:rsid w:val="00743349"/>
    <w:rsid w:val="00745F32"/>
    <w:rsid w:val="00746120"/>
    <w:rsid w:val="00746388"/>
    <w:rsid w:val="007471D0"/>
    <w:rsid w:val="00747E01"/>
    <w:rsid w:val="00750ADE"/>
    <w:rsid w:val="00750E5A"/>
    <w:rsid w:val="007520D0"/>
    <w:rsid w:val="007527AD"/>
    <w:rsid w:val="00752FF0"/>
    <w:rsid w:val="00753231"/>
    <w:rsid w:val="007534F3"/>
    <w:rsid w:val="0075382E"/>
    <w:rsid w:val="00753C91"/>
    <w:rsid w:val="0075499A"/>
    <w:rsid w:val="00754B12"/>
    <w:rsid w:val="00756752"/>
    <w:rsid w:val="00756D0D"/>
    <w:rsid w:val="007579AE"/>
    <w:rsid w:val="00760C51"/>
    <w:rsid w:val="007617B0"/>
    <w:rsid w:val="007628C4"/>
    <w:rsid w:val="00763F0E"/>
    <w:rsid w:val="00764BAA"/>
    <w:rsid w:val="00765819"/>
    <w:rsid w:val="00765C42"/>
    <w:rsid w:val="007671EF"/>
    <w:rsid w:val="0076793B"/>
    <w:rsid w:val="007711F1"/>
    <w:rsid w:val="0077146F"/>
    <w:rsid w:val="007775CE"/>
    <w:rsid w:val="007779B8"/>
    <w:rsid w:val="00780447"/>
    <w:rsid w:val="00780AA8"/>
    <w:rsid w:val="007813CB"/>
    <w:rsid w:val="00781696"/>
    <w:rsid w:val="00785832"/>
    <w:rsid w:val="00785F20"/>
    <w:rsid w:val="007860B4"/>
    <w:rsid w:val="00786127"/>
    <w:rsid w:val="00786B7D"/>
    <w:rsid w:val="00787C09"/>
    <w:rsid w:val="007912B3"/>
    <w:rsid w:val="007914B9"/>
    <w:rsid w:val="00791FB1"/>
    <w:rsid w:val="00792BD8"/>
    <w:rsid w:val="007930FC"/>
    <w:rsid w:val="007942E8"/>
    <w:rsid w:val="007950B4"/>
    <w:rsid w:val="00795EEA"/>
    <w:rsid w:val="007A0731"/>
    <w:rsid w:val="007A0800"/>
    <w:rsid w:val="007A1472"/>
    <w:rsid w:val="007A2D2E"/>
    <w:rsid w:val="007A490C"/>
    <w:rsid w:val="007A58D0"/>
    <w:rsid w:val="007B203E"/>
    <w:rsid w:val="007B218F"/>
    <w:rsid w:val="007B231B"/>
    <w:rsid w:val="007B32F4"/>
    <w:rsid w:val="007B39A7"/>
    <w:rsid w:val="007B44B4"/>
    <w:rsid w:val="007B4D61"/>
    <w:rsid w:val="007B566E"/>
    <w:rsid w:val="007B5F04"/>
    <w:rsid w:val="007B6C30"/>
    <w:rsid w:val="007B717D"/>
    <w:rsid w:val="007C0556"/>
    <w:rsid w:val="007C0E1E"/>
    <w:rsid w:val="007C21D5"/>
    <w:rsid w:val="007C319E"/>
    <w:rsid w:val="007C50D4"/>
    <w:rsid w:val="007C69D9"/>
    <w:rsid w:val="007C6F71"/>
    <w:rsid w:val="007C710E"/>
    <w:rsid w:val="007D001A"/>
    <w:rsid w:val="007D08DF"/>
    <w:rsid w:val="007D3089"/>
    <w:rsid w:val="007D5448"/>
    <w:rsid w:val="007D698A"/>
    <w:rsid w:val="007E061B"/>
    <w:rsid w:val="007E0739"/>
    <w:rsid w:val="007E0A1C"/>
    <w:rsid w:val="007E1FB1"/>
    <w:rsid w:val="007E3BFA"/>
    <w:rsid w:val="007E3D28"/>
    <w:rsid w:val="007E623F"/>
    <w:rsid w:val="007E7DF8"/>
    <w:rsid w:val="007F060E"/>
    <w:rsid w:val="007F0DB6"/>
    <w:rsid w:val="007F28B5"/>
    <w:rsid w:val="007F2D14"/>
    <w:rsid w:val="007F32AB"/>
    <w:rsid w:val="007F3ABA"/>
    <w:rsid w:val="007F4924"/>
    <w:rsid w:val="007F5E2C"/>
    <w:rsid w:val="007F6603"/>
    <w:rsid w:val="007F6BA7"/>
    <w:rsid w:val="007F7708"/>
    <w:rsid w:val="00801081"/>
    <w:rsid w:val="00802248"/>
    <w:rsid w:val="0080238B"/>
    <w:rsid w:val="00803E23"/>
    <w:rsid w:val="00804354"/>
    <w:rsid w:val="00804A9E"/>
    <w:rsid w:val="00805569"/>
    <w:rsid w:val="008057C6"/>
    <w:rsid w:val="00805FFD"/>
    <w:rsid w:val="0081068F"/>
    <w:rsid w:val="00810B18"/>
    <w:rsid w:val="008116E8"/>
    <w:rsid w:val="0081305E"/>
    <w:rsid w:val="00813189"/>
    <w:rsid w:val="00813EB8"/>
    <w:rsid w:val="008158AD"/>
    <w:rsid w:val="00820A74"/>
    <w:rsid w:val="0082192B"/>
    <w:rsid w:val="00821C4C"/>
    <w:rsid w:val="008221EE"/>
    <w:rsid w:val="0082232F"/>
    <w:rsid w:val="0082289B"/>
    <w:rsid w:val="0082314A"/>
    <w:rsid w:val="00823D2E"/>
    <w:rsid w:val="00824563"/>
    <w:rsid w:val="00827342"/>
    <w:rsid w:val="008314C0"/>
    <w:rsid w:val="0083166F"/>
    <w:rsid w:val="00831BC7"/>
    <w:rsid w:val="00832981"/>
    <w:rsid w:val="00832F9B"/>
    <w:rsid w:val="0083384D"/>
    <w:rsid w:val="00833CB7"/>
    <w:rsid w:val="008349AD"/>
    <w:rsid w:val="00836865"/>
    <w:rsid w:val="00840117"/>
    <w:rsid w:val="008413F9"/>
    <w:rsid w:val="00841FE3"/>
    <w:rsid w:val="0084301D"/>
    <w:rsid w:val="00843551"/>
    <w:rsid w:val="0084468D"/>
    <w:rsid w:val="008451C5"/>
    <w:rsid w:val="00846BD6"/>
    <w:rsid w:val="00850DB3"/>
    <w:rsid w:val="0085113D"/>
    <w:rsid w:val="00852B14"/>
    <w:rsid w:val="00852CBE"/>
    <w:rsid w:val="00854C18"/>
    <w:rsid w:val="00854EB1"/>
    <w:rsid w:val="00855136"/>
    <w:rsid w:val="00855BDA"/>
    <w:rsid w:val="0085747E"/>
    <w:rsid w:val="00857C21"/>
    <w:rsid w:val="008631E2"/>
    <w:rsid w:val="00863DCA"/>
    <w:rsid w:val="008679C3"/>
    <w:rsid w:val="008719E2"/>
    <w:rsid w:val="00872E3C"/>
    <w:rsid w:val="00873B06"/>
    <w:rsid w:val="00873F7B"/>
    <w:rsid w:val="00875BED"/>
    <w:rsid w:val="00876349"/>
    <w:rsid w:val="00876930"/>
    <w:rsid w:val="008806A8"/>
    <w:rsid w:val="008806D8"/>
    <w:rsid w:val="0088080C"/>
    <w:rsid w:val="008815DE"/>
    <w:rsid w:val="0088181E"/>
    <w:rsid w:val="00883375"/>
    <w:rsid w:val="00883B3B"/>
    <w:rsid w:val="00883DDE"/>
    <w:rsid w:val="008857B7"/>
    <w:rsid w:val="008871D4"/>
    <w:rsid w:val="008910CD"/>
    <w:rsid w:val="00892427"/>
    <w:rsid w:val="00893BAB"/>
    <w:rsid w:val="00893EC3"/>
    <w:rsid w:val="00894A85"/>
    <w:rsid w:val="0089699E"/>
    <w:rsid w:val="00896DD1"/>
    <w:rsid w:val="00896E07"/>
    <w:rsid w:val="008A0AE3"/>
    <w:rsid w:val="008A0BC2"/>
    <w:rsid w:val="008A133B"/>
    <w:rsid w:val="008A1472"/>
    <w:rsid w:val="008A23E8"/>
    <w:rsid w:val="008A273D"/>
    <w:rsid w:val="008A45B1"/>
    <w:rsid w:val="008A6300"/>
    <w:rsid w:val="008A63BF"/>
    <w:rsid w:val="008A6531"/>
    <w:rsid w:val="008A7CC7"/>
    <w:rsid w:val="008B2DBB"/>
    <w:rsid w:val="008B4986"/>
    <w:rsid w:val="008B741F"/>
    <w:rsid w:val="008C0AFA"/>
    <w:rsid w:val="008C10F9"/>
    <w:rsid w:val="008C24E0"/>
    <w:rsid w:val="008C2DF3"/>
    <w:rsid w:val="008C2F26"/>
    <w:rsid w:val="008C4440"/>
    <w:rsid w:val="008C4FF9"/>
    <w:rsid w:val="008C5118"/>
    <w:rsid w:val="008C7762"/>
    <w:rsid w:val="008C77D0"/>
    <w:rsid w:val="008D0289"/>
    <w:rsid w:val="008D100D"/>
    <w:rsid w:val="008D2117"/>
    <w:rsid w:val="008D3ECD"/>
    <w:rsid w:val="008D43A8"/>
    <w:rsid w:val="008D54A6"/>
    <w:rsid w:val="008D774D"/>
    <w:rsid w:val="008E0863"/>
    <w:rsid w:val="008E136A"/>
    <w:rsid w:val="008E2691"/>
    <w:rsid w:val="008E3484"/>
    <w:rsid w:val="008E3F54"/>
    <w:rsid w:val="008E43E1"/>
    <w:rsid w:val="008E4759"/>
    <w:rsid w:val="008E51CE"/>
    <w:rsid w:val="008E5B76"/>
    <w:rsid w:val="008E6129"/>
    <w:rsid w:val="008E622E"/>
    <w:rsid w:val="008E75F5"/>
    <w:rsid w:val="008E7E31"/>
    <w:rsid w:val="008F05A9"/>
    <w:rsid w:val="008F0BA9"/>
    <w:rsid w:val="008F0C44"/>
    <w:rsid w:val="008F331E"/>
    <w:rsid w:val="008F3F46"/>
    <w:rsid w:val="008F72BD"/>
    <w:rsid w:val="008F75D2"/>
    <w:rsid w:val="00900CFA"/>
    <w:rsid w:val="00900F87"/>
    <w:rsid w:val="009028CC"/>
    <w:rsid w:val="00902FD9"/>
    <w:rsid w:val="00904859"/>
    <w:rsid w:val="009053C3"/>
    <w:rsid w:val="00905C08"/>
    <w:rsid w:val="00905E9C"/>
    <w:rsid w:val="00906D3A"/>
    <w:rsid w:val="00906D82"/>
    <w:rsid w:val="00907003"/>
    <w:rsid w:val="009070C5"/>
    <w:rsid w:val="00907B1B"/>
    <w:rsid w:val="00907F3E"/>
    <w:rsid w:val="00912D52"/>
    <w:rsid w:val="00913BE7"/>
    <w:rsid w:val="0091440C"/>
    <w:rsid w:val="00914548"/>
    <w:rsid w:val="0091628F"/>
    <w:rsid w:val="00916A45"/>
    <w:rsid w:val="00916FFB"/>
    <w:rsid w:val="0091702F"/>
    <w:rsid w:val="00917AEE"/>
    <w:rsid w:val="00921BBE"/>
    <w:rsid w:val="009220F6"/>
    <w:rsid w:val="0092225A"/>
    <w:rsid w:val="009227C5"/>
    <w:rsid w:val="0092429C"/>
    <w:rsid w:val="00927222"/>
    <w:rsid w:val="009278F0"/>
    <w:rsid w:val="009307F0"/>
    <w:rsid w:val="00931D31"/>
    <w:rsid w:val="009322D2"/>
    <w:rsid w:val="009325D2"/>
    <w:rsid w:val="0093279F"/>
    <w:rsid w:val="00935345"/>
    <w:rsid w:val="00937631"/>
    <w:rsid w:val="00946374"/>
    <w:rsid w:val="00946C4E"/>
    <w:rsid w:val="00946CD3"/>
    <w:rsid w:val="0094703C"/>
    <w:rsid w:val="009509D2"/>
    <w:rsid w:val="00952781"/>
    <w:rsid w:val="00952C0E"/>
    <w:rsid w:val="00952DE0"/>
    <w:rsid w:val="009549E2"/>
    <w:rsid w:val="00957831"/>
    <w:rsid w:val="00960406"/>
    <w:rsid w:val="0096095C"/>
    <w:rsid w:val="00961546"/>
    <w:rsid w:val="009621E2"/>
    <w:rsid w:val="00962242"/>
    <w:rsid w:val="009642C1"/>
    <w:rsid w:val="00964505"/>
    <w:rsid w:val="00964612"/>
    <w:rsid w:val="00964653"/>
    <w:rsid w:val="00966D5E"/>
    <w:rsid w:val="00966DDB"/>
    <w:rsid w:val="00966E38"/>
    <w:rsid w:val="0097187B"/>
    <w:rsid w:val="00973198"/>
    <w:rsid w:val="00973B51"/>
    <w:rsid w:val="00973D8F"/>
    <w:rsid w:val="00975910"/>
    <w:rsid w:val="0097685B"/>
    <w:rsid w:val="00980474"/>
    <w:rsid w:val="00984B17"/>
    <w:rsid w:val="00985BBB"/>
    <w:rsid w:val="00986575"/>
    <w:rsid w:val="00987AA2"/>
    <w:rsid w:val="00987EAC"/>
    <w:rsid w:val="00991000"/>
    <w:rsid w:val="00991E24"/>
    <w:rsid w:val="00991E87"/>
    <w:rsid w:val="00992F65"/>
    <w:rsid w:val="0099419B"/>
    <w:rsid w:val="00995401"/>
    <w:rsid w:val="00995458"/>
    <w:rsid w:val="00997040"/>
    <w:rsid w:val="00997053"/>
    <w:rsid w:val="009979DE"/>
    <w:rsid w:val="009A0538"/>
    <w:rsid w:val="009A0D33"/>
    <w:rsid w:val="009A1CB4"/>
    <w:rsid w:val="009A2716"/>
    <w:rsid w:val="009A2843"/>
    <w:rsid w:val="009A2D04"/>
    <w:rsid w:val="009A3729"/>
    <w:rsid w:val="009A3A6D"/>
    <w:rsid w:val="009B004F"/>
    <w:rsid w:val="009B1424"/>
    <w:rsid w:val="009B1C5C"/>
    <w:rsid w:val="009B1FA3"/>
    <w:rsid w:val="009B3F08"/>
    <w:rsid w:val="009B5081"/>
    <w:rsid w:val="009B531D"/>
    <w:rsid w:val="009B6581"/>
    <w:rsid w:val="009B6F9F"/>
    <w:rsid w:val="009B7AA9"/>
    <w:rsid w:val="009C0BB6"/>
    <w:rsid w:val="009C0F38"/>
    <w:rsid w:val="009C1861"/>
    <w:rsid w:val="009C30D8"/>
    <w:rsid w:val="009C3B6B"/>
    <w:rsid w:val="009C49C9"/>
    <w:rsid w:val="009C544E"/>
    <w:rsid w:val="009C60C7"/>
    <w:rsid w:val="009C6A28"/>
    <w:rsid w:val="009D0D81"/>
    <w:rsid w:val="009D17B5"/>
    <w:rsid w:val="009D20FC"/>
    <w:rsid w:val="009D247B"/>
    <w:rsid w:val="009D27A3"/>
    <w:rsid w:val="009D2A8C"/>
    <w:rsid w:val="009D3932"/>
    <w:rsid w:val="009D5616"/>
    <w:rsid w:val="009D66BB"/>
    <w:rsid w:val="009D6C00"/>
    <w:rsid w:val="009D6C48"/>
    <w:rsid w:val="009D7185"/>
    <w:rsid w:val="009D76FC"/>
    <w:rsid w:val="009E0539"/>
    <w:rsid w:val="009E0549"/>
    <w:rsid w:val="009E07A9"/>
    <w:rsid w:val="009E3ADC"/>
    <w:rsid w:val="009E3BA3"/>
    <w:rsid w:val="009E512C"/>
    <w:rsid w:val="009E57F4"/>
    <w:rsid w:val="009E5BC4"/>
    <w:rsid w:val="009F068E"/>
    <w:rsid w:val="009F06AF"/>
    <w:rsid w:val="009F0A99"/>
    <w:rsid w:val="009F0FFF"/>
    <w:rsid w:val="009F1443"/>
    <w:rsid w:val="009F1499"/>
    <w:rsid w:val="009F1DD1"/>
    <w:rsid w:val="009F45B5"/>
    <w:rsid w:val="009F4933"/>
    <w:rsid w:val="009F4D06"/>
    <w:rsid w:val="009F6581"/>
    <w:rsid w:val="009F6A81"/>
    <w:rsid w:val="009F6C74"/>
    <w:rsid w:val="00A00206"/>
    <w:rsid w:val="00A0079A"/>
    <w:rsid w:val="00A01DC5"/>
    <w:rsid w:val="00A04C0F"/>
    <w:rsid w:val="00A05152"/>
    <w:rsid w:val="00A05C35"/>
    <w:rsid w:val="00A10941"/>
    <w:rsid w:val="00A1135A"/>
    <w:rsid w:val="00A1197D"/>
    <w:rsid w:val="00A1322A"/>
    <w:rsid w:val="00A1425C"/>
    <w:rsid w:val="00A15595"/>
    <w:rsid w:val="00A15E70"/>
    <w:rsid w:val="00A209D9"/>
    <w:rsid w:val="00A20D86"/>
    <w:rsid w:val="00A216D0"/>
    <w:rsid w:val="00A21781"/>
    <w:rsid w:val="00A227D8"/>
    <w:rsid w:val="00A25455"/>
    <w:rsid w:val="00A25756"/>
    <w:rsid w:val="00A26EE1"/>
    <w:rsid w:val="00A271B5"/>
    <w:rsid w:val="00A279CE"/>
    <w:rsid w:val="00A27B55"/>
    <w:rsid w:val="00A30401"/>
    <w:rsid w:val="00A324A6"/>
    <w:rsid w:val="00A32D58"/>
    <w:rsid w:val="00A347BF"/>
    <w:rsid w:val="00A34881"/>
    <w:rsid w:val="00A34D31"/>
    <w:rsid w:val="00A3539E"/>
    <w:rsid w:val="00A36C47"/>
    <w:rsid w:val="00A36CAC"/>
    <w:rsid w:val="00A3721C"/>
    <w:rsid w:val="00A37FE2"/>
    <w:rsid w:val="00A402E7"/>
    <w:rsid w:val="00A40583"/>
    <w:rsid w:val="00A40868"/>
    <w:rsid w:val="00A40F7E"/>
    <w:rsid w:val="00A412C6"/>
    <w:rsid w:val="00A41C91"/>
    <w:rsid w:val="00A459A4"/>
    <w:rsid w:val="00A47358"/>
    <w:rsid w:val="00A473E8"/>
    <w:rsid w:val="00A50285"/>
    <w:rsid w:val="00A53E35"/>
    <w:rsid w:val="00A53FCB"/>
    <w:rsid w:val="00A54BE6"/>
    <w:rsid w:val="00A5546E"/>
    <w:rsid w:val="00A554CB"/>
    <w:rsid w:val="00A55E75"/>
    <w:rsid w:val="00A6079B"/>
    <w:rsid w:val="00A60D81"/>
    <w:rsid w:val="00A630C5"/>
    <w:rsid w:val="00A65A22"/>
    <w:rsid w:val="00A66A90"/>
    <w:rsid w:val="00A676EE"/>
    <w:rsid w:val="00A70D6E"/>
    <w:rsid w:val="00A7151A"/>
    <w:rsid w:val="00A7220C"/>
    <w:rsid w:val="00A722B4"/>
    <w:rsid w:val="00A72E91"/>
    <w:rsid w:val="00A77048"/>
    <w:rsid w:val="00A7757A"/>
    <w:rsid w:val="00A80705"/>
    <w:rsid w:val="00A82D88"/>
    <w:rsid w:val="00A83131"/>
    <w:rsid w:val="00A83EBC"/>
    <w:rsid w:val="00A8558E"/>
    <w:rsid w:val="00A861A9"/>
    <w:rsid w:val="00A86B2D"/>
    <w:rsid w:val="00A91683"/>
    <w:rsid w:val="00A930BA"/>
    <w:rsid w:val="00A94C58"/>
    <w:rsid w:val="00A95E7E"/>
    <w:rsid w:val="00A96BB7"/>
    <w:rsid w:val="00A9792B"/>
    <w:rsid w:val="00A97FEE"/>
    <w:rsid w:val="00AA0C34"/>
    <w:rsid w:val="00AA1422"/>
    <w:rsid w:val="00AA1593"/>
    <w:rsid w:val="00AA1904"/>
    <w:rsid w:val="00AA2029"/>
    <w:rsid w:val="00AA3BC7"/>
    <w:rsid w:val="00AA5641"/>
    <w:rsid w:val="00AA56A0"/>
    <w:rsid w:val="00AA706F"/>
    <w:rsid w:val="00AA7083"/>
    <w:rsid w:val="00AA7214"/>
    <w:rsid w:val="00AB0906"/>
    <w:rsid w:val="00AB127B"/>
    <w:rsid w:val="00AB1D77"/>
    <w:rsid w:val="00AB203D"/>
    <w:rsid w:val="00AB2163"/>
    <w:rsid w:val="00AB399F"/>
    <w:rsid w:val="00AB3CD4"/>
    <w:rsid w:val="00AB4678"/>
    <w:rsid w:val="00AB69A5"/>
    <w:rsid w:val="00AC0179"/>
    <w:rsid w:val="00AC0BF6"/>
    <w:rsid w:val="00AC1908"/>
    <w:rsid w:val="00AC222E"/>
    <w:rsid w:val="00AC291C"/>
    <w:rsid w:val="00AC3D16"/>
    <w:rsid w:val="00AC3E62"/>
    <w:rsid w:val="00AC453D"/>
    <w:rsid w:val="00AC4C0A"/>
    <w:rsid w:val="00AC4FF5"/>
    <w:rsid w:val="00AC5312"/>
    <w:rsid w:val="00AC683D"/>
    <w:rsid w:val="00AC7466"/>
    <w:rsid w:val="00AC78AC"/>
    <w:rsid w:val="00AC7D4F"/>
    <w:rsid w:val="00AC7D77"/>
    <w:rsid w:val="00AD2AE8"/>
    <w:rsid w:val="00AD2BDC"/>
    <w:rsid w:val="00AD306F"/>
    <w:rsid w:val="00AD38EC"/>
    <w:rsid w:val="00AD51B2"/>
    <w:rsid w:val="00AD64EF"/>
    <w:rsid w:val="00AD6785"/>
    <w:rsid w:val="00AE040D"/>
    <w:rsid w:val="00AE1772"/>
    <w:rsid w:val="00AE6A0E"/>
    <w:rsid w:val="00AE6E68"/>
    <w:rsid w:val="00AF1139"/>
    <w:rsid w:val="00AF4603"/>
    <w:rsid w:val="00AF586B"/>
    <w:rsid w:val="00AF7E7F"/>
    <w:rsid w:val="00AF7EEB"/>
    <w:rsid w:val="00B00651"/>
    <w:rsid w:val="00B01538"/>
    <w:rsid w:val="00B019D0"/>
    <w:rsid w:val="00B01B6C"/>
    <w:rsid w:val="00B05B96"/>
    <w:rsid w:val="00B06889"/>
    <w:rsid w:val="00B07334"/>
    <w:rsid w:val="00B10212"/>
    <w:rsid w:val="00B10447"/>
    <w:rsid w:val="00B11F5B"/>
    <w:rsid w:val="00B13729"/>
    <w:rsid w:val="00B14B16"/>
    <w:rsid w:val="00B15012"/>
    <w:rsid w:val="00B15413"/>
    <w:rsid w:val="00B16561"/>
    <w:rsid w:val="00B20760"/>
    <w:rsid w:val="00B21D06"/>
    <w:rsid w:val="00B223C7"/>
    <w:rsid w:val="00B23827"/>
    <w:rsid w:val="00B23955"/>
    <w:rsid w:val="00B23F0B"/>
    <w:rsid w:val="00B2538E"/>
    <w:rsid w:val="00B30666"/>
    <w:rsid w:val="00B30689"/>
    <w:rsid w:val="00B30E07"/>
    <w:rsid w:val="00B31CC9"/>
    <w:rsid w:val="00B31E58"/>
    <w:rsid w:val="00B322CA"/>
    <w:rsid w:val="00B32369"/>
    <w:rsid w:val="00B33BD4"/>
    <w:rsid w:val="00B3447F"/>
    <w:rsid w:val="00B37243"/>
    <w:rsid w:val="00B37631"/>
    <w:rsid w:val="00B402E8"/>
    <w:rsid w:val="00B41E61"/>
    <w:rsid w:val="00B42659"/>
    <w:rsid w:val="00B42E56"/>
    <w:rsid w:val="00B436AB"/>
    <w:rsid w:val="00B4371F"/>
    <w:rsid w:val="00B447A3"/>
    <w:rsid w:val="00B4573B"/>
    <w:rsid w:val="00B46040"/>
    <w:rsid w:val="00B47EB6"/>
    <w:rsid w:val="00B47F94"/>
    <w:rsid w:val="00B51AF4"/>
    <w:rsid w:val="00B51B31"/>
    <w:rsid w:val="00B51EFE"/>
    <w:rsid w:val="00B52908"/>
    <w:rsid w:val="00B550F7"/>
    <w:rsid w:val="00B566C4"/>
    <w:rsid w:val="00B57104"/>
    <w:rsid w:val="00B57AA6"/>
    <w:rsid w:val="00B57E75"/>
    <w:rsid w:val="00B60156"/>
    <w:rsid w:val="00B60438"/>
    <w:rsid w:val="00B6057A"/>
    <w:rsid w:val="00B61282"/>
    <w:rsid w:val="00B613E4"/>
    <w:rsid w:val="00B622C9"/>
    <w:rsid w:val="00B62DB9"/>
    <w:rsid w:val="00B63493"/>
    <w:rsid w:val="00B63B3D"/>
    <w:rsid w:val="00B63EF5"/>
    <w:rsid w:val="00B65B0D"/>
    <w:rsid w:val="00B678C3"/>
    <w:rsid w:val="00B72764"/>
    <w:rsid w:val="00B7310D"/>
    <w:rsid w:val="00B73774"/>
    <w:rsid w:val="00B747A8"/>
    <w:rsid w:val="00B75A1D"/>
    <w:rsid w:val="00B76C9B"/>
    <w:rsid w:val="00B77D46"/>
    <w:rsid w:val="00B80C62"/>
    <w:rsid w:val="00B81309"/>
    <w:rsid w:val="00B8403E"/>
    <w:rsid w:val="00B845DA"/>
    <w:rsid w:val="00B84E00"/>
    <w:rsid w:val="00B84E8D"/>
    <w:rsid w:val="00B861AA"/>
    <w:rsid w:val="00B91F57"/>
    <w:rsid w:val="00B934F4"/>
    <w:rsid w:val="00B93CEB"/>
    <w:rsid w:val="00B94706"/>
    <w:rsid w:val="00B949FD"/>
    <w:rsid w:val="00B95299"/>
    <w:rsid w:val="00B95951"/>
    <w:rsid w:val="00B97046"/>
    <w:rsid w:val="00B97DA5"/>
    <w:rsid w:val="00BA0F8E"/>
    <w:rsid w:val="00BA2549"/>
    <w:rsid w:val="00BA3519"/>
    <w:rsid w:val="00BA3592"/>
    <w:rsid w:val="00BA3C6E"/>
    <w:rsid w:val="00BA443A"/>
    <w:rsid w:val="00BA510F"/>
    <w:rsid w:val="00BA5664"/>
    <w:rsid w:val="00BA598C"/>
    <w:rsid w:val="00BA6144"/>
    <w:rsid w:val="00BA695E"/>
    <w:rsid w:val="00BA7ADE"/>
    <w:rsid w:val="00BB111A"/>
    <w:rsid w:val="00BB1A64"/>
    <w:rsid w:val="00BB34D3"/>
    <w:rsid w:val="00BB4231"/>
    <w:rsid w:val="00BB44EC"/>
    <w:rsid w:val="00BB5104"/>
    <w:rsid w:val="00BB6401"/>
    <w:rsid w:val="00BB6685"/>
    <w:rsid w:val="00BB782A"/>
    <w:rsid w:val="00BB79CA"/>
    <w:rsid w:val="00BB7B28"/>
    <w:rsid w:val="00BC24A9"/>
    <w:rsid w:val="00BC25C6"/>
    <w:rsid w:val="00BC35F0"/>
    <w:rsid w:val="00BC3A1B"/>
    <w:rsid w:val="00BC400A"/>
    <w:rsid w:val="00BC4251"/>
    <w:rsid w:val="00BC4F1B"/>
    <w:rsid w:val="00BC6C35"/>
    <w:rsid w:val="00BC7BD1"/>
    <w:rsid w:val="00BD004F"/>
    <w:rsid w:val="00BD263D"/>
    <w:rsid w:val="00BD2B43"/>
    <w:rsid w:val="00BD2B82"/>
    <w:rsid w:val="00BD69C5"/>
    <w:rsid w:val="00BD7D31"/>
    <w:rsid w:val="00BE16B2"/>
    <w:rsid w:val="00BE2F9D"/>
    <w:rsid w:val="00BE3210"/>
    <w:rsid w:val="00BE3B4E"/>
    <w:rsid w:val="00BE4717"/>
    <w:rsid w:val="00BE5113"/>
    <w:rsid w:val="00BE5E76"/>
    <w:rsid w:val="00BE643F"/>
    <w:rsid w:val="00BE6468"/>
    <w:rsid w:val="00BE6520"/>
    <w:rsid w:val="00BE72A8"/>
    <w:rsid w:val="00BE757A"/>
    <w:rsid w:val="00BF080C"/>
    <w:rsid w:val="00BF26C6"/>
    <w:rsid w:val="00BF285E"/>
    <w:rsid w:val="00BF2CAF"/>
    <w:rsid w:val="00BF32C8"/>
    <w:rsid w:val="00BF5675"/>
    <w:rsid w:val="00BF6488"/>
    <w:rsid w:val="00BF6E24"/>
    <w:rsid w:val="00BF6E4B"/>
    <w:rsid w:val="00C028F4"/>
    <w:rsid w:val="00C02AE7"/>
    <w:rsid w:val="00C02F23"/>
    <w:rsid w:val="00C03434"/>
    <w:rsid w:val="00C038B8"/>
    <w:rsid w:val="00C04A2E"/>
    <w:rsid w:val="00C051D7"/>
    <w:rsid w:val="00C05869"/>
    <w:rsid w:val="00C06A7E"/>
    <w:rsid w:val="00C11DEF"/>
    <w:rsid w:val="00C1251D"/>
    <w:rsid w:val="00C14663"/>
    <w:rsid w:val="00C150C5"/>
    <w:rsid w:val="00C15E22"/>
    <w:rsid w:val="00C15E4C"/>
    <w:rsid w:val="00C16B58"/>
    <w:rsid w:val="00C16EAB"/>
    <w:rsid w:val="00C17CB3"/>
    <w:rsid w:val="00C210D2"/>
    <w:rsid w:val="00C22BF6"/>
    <w:rsid w:val="00C22D7C"/>
    <w:rsid w:val="00C22E56"/>
    <w:rsid w:val="00C23EA1"/>
    <w:rsid w:val="00C26FC2"/>
    <w:rsid w:val="00C31729"/>
    <w:rsid w:val="00C329D3"/>
    <w:rsid w:val="00C32BD9"/>
    <w:rsid w:val="00C330B1"/>
    <w:rsid w:val="00C3383A"/>
    <w:rsid w:val="00C338B8"/>
    <w:rsid w:val="00C34102"/>
    <w:rsid w:val="00C34AF5"/>
    <w:rsid w:val="00C36D06"/>
    <w:rsid w:val="00C4123D"/>
    <w:rsid w:val="00C41F1E"/>
    <w:rsid w:val="00C42B63"/>
    <w:rsid w:val="00C43482"/>
    <w:rsid w:val="00C446B4"/>
    <w:rsid w:val="00C45983"/>
    <w:rsid w:val="00C46972"/>
    <w:rsid w:val="00C47320"/>
    <w:rsid w:val="00C51E76"/>
    <w:rsid w:val="00C520B5"/>
    <w:rsid w:val="00C538E9"/>
    <w:rsid w:val="00C5538F"/>
    <w:rsid w:val="00C61498"/>
    <w:rsid w:val="00C61719"/>
    <w:rsid w:val="00C6262B"/>
    <w:rsid w:val="00C626ED"/>
    <w:rsid w:val="00C641A5"/>
    <w:rsid w:val="00C64694"/>
    <w:rsid w:val="00C655E3"/>
    <w:rsid w:val="00C71085"/>
    <w:rsid w:val="00C71A1E"/>
    <w:rsid w:val="00C73216"/>
    <w:rsid w:val="00C77268"/>
    <w:rsid w:val="00C77F66"/>
    <w:rsid w:val="00C80EAF"/>
    <w:rsid w:val="00C81D6E"/>
    <w:rsid w:val="00C82203"/>
    <w:rsid w:val="00C82750"/>
    <w:rsid w:val="00C847A3"/>
    <w:rsid w:val="00C84828"/>
    <w:rsid w:val="00C8568F"/>
    <w:rsid w:val="00C85C5A"/>
    <w:rsid w:val="00C86D6B"/>
    <w:rsid w:val="00C86DF0"/>
    <w:rsid w:val="00C870B8"/>
    <w:rsid w:val="00C87DAF"/>
    <w:rsid w:val="00C90B91"/>
    <w:rsid w:val="00C91A2F"/>
    <w:rsid w:val="00C92ED9"/>
    <w:rsid w:val="00C936C8"/>
    <w:rsid w:val="00C93D1D"/>
    <w:rsid w:val="00C94D5D"/>
    <w:rsid w:val="00C953CB"/>
    <w:rsid w:val="00C958B1"/>
    <w:rsid w:val="00C9677C"/>
    <w:rsid w:val="00C97075"/>
    <w:rsid w:val="00CA0ED4"/>
    <w:rsid w:val="00CA158E"/>
    <w:rsid w:val="00CA1A0E"/>
    <w:rsid w:val="00CA1AAC"/>
    <w:rsid w:val="00CA1B49"/>
    <w:rsid w:val="00CA2C6C"/>
    <w:rsid w:val="00CA3974"/>
    <w:rsid w:val="00CA416B"/>
    <w:rsid w:val="00CA4459"/>
    <w:rsid w:val="00CA5BDE"/>
    <w:rsid w:val="00CB2C59"/>
    <w:rsid w:val="00CB4B9F"/>
    <w:rsid w:val="00CB5612"/>
    <w:rsid w:val="00CB6993"/>
    <w:rsid w:val="00CB7DD7"/>
    <w:rsid w:val="00CC0556"/>
    <w:rsid w:val="00CC2EB2"/>
    <w:rsid w:val="00CC3E8B"/>
    <w:rsid w:val="00CC43AF"/>
    <w:rsid w:val="00CC505C"/>
    <w:rsid w:val="00CC5B13"/>
    <w:rsid w:val="00CC5CDE"/>
    <w:rsid w:val="00CC6EA7"/>
    <w:rsid w:val="00CC700E"/>
    <w:rsid w:val="00CC74E5"/>
    <w:rsid w:val="00CD24C5"/>
    <w:rsid w:val="00CD2606"/>
    <w:rsid w:val="00CD4725"/>
    <w:rsid w:val="00CD4AFD"/>
    <w:rsid w:val="00CD61CB"/>
    <w:rsid w:val="00CD64AE"/>
    <w:rsid w:val="00CD6C0B"/>
    <w:rsid w:val="00CD6C49"/>
    <w:rsid w:val="00CE00D4"/>
    <w:rsid w:val="00CE1611"/>
    <w:rsid w:val="00CE2D39"/>
    <w:rsid w:val="00CE3024"/>
    <w:rsid w:val="00CE4935"/>
    <w:rsid w:val="00CE5CF3"/>
    <w:rsid w:val="00CE6067"/>
    <w:rsid w:val="00CE6770"/>
    <w:rsid w:val="00CF0BC6"/>
    <w:rsid w:val="00CF17AD"/>
    <w:rsid w:val="00CF289B"/>
    <w:rsid w:val="00CF293A"/>
    <w:rsid w:val="00CF3030"/>
    <w:rsid w:val="00CF3757"/>
    <w:rsid w:val="00CF3D57"/>
    <w:rsid w:val="00CF44DB"/>
    <w:rsid w:val="00CF4A6C"/>
    <w:rsid w:val="00CF525E"/>
    <w:rsid w:val="00CF5BFE"/>
    <w:rsid w:val="00CF5D55"/>
    <w:rsid w:val="00CF7F55"/>
    <w:rsid w:val="00D0198E"/>
    <w:rsid w:val="00D03FF4"/>
    <w:rsid w:val="00D04EF5"/>
    <w:rsid w:val="00D05203"/>
    <w:rsid w:val="00D059DA"/>
    <w:rsid w:val="00D073AE"/>
    <w:rsid w:val="00D07C24"/>
    <w:rsid w:val="00D07D2D"/>
    <w:rsid w:val="00D10DF0"/>
    <w:rsid w:val="00D12529"/>
    <w:rsid w:val="00D13705"/>
    <w:rsid w:val="00D13768"/>
    <w:rsid w:val="00D15A7E"/>
    <w:rsid w:val="00D15E3D"/>
    <w:rsid w:val="00D160E1"/>
    <w:rsid w:val="00D205E3"/>
    <w:rsid w:val="00D21791"/>
    <w:rsid w:val="00D21859"/>
    <w:rsid w:val="00D21DA0"/>
    <w:rsid w:val="00D2757A"/>
    <w:rsid w:val="00D27B06"/>
    <w:rsid w:val="00D30717"/>
    <w:rsid w:val="00D309C5"/>
    <w:rsid w:val="00D30C97"/>
    <w:rsid w:val="00D314AA"/>
    <w:rsid w:val="00D314E8"/>
    <w:rsid w:val="00D31B96"/>
    <w:rsid w:val="00D32DBB"/>
    <w:rsid w:val="00D34B3D"/>
    <w:rsid w:val="00D3533F"/>
    <w:rsid w:val="00D357DE"/>
    <w:rsid w:val="00D35C99"/>
    <w:rsid w:val="00D41A3C"/>
    <w:rsid w:val="00D41ECC"/>
    <w:rsid w:val="00D426E6"/>
    <w:rsid w:val="00D43363"/>
    <w:rsid w:val="00D43934"/>
    <w:rsid w:val="00D4432A"/>
    <w:rsid w:val="00D450CC"/>
    <w:rsid w:val="00D4585B"/>
    <w:rsid w:val="00D461EE"/>
    <w:rsid w:val="00D462C0"/>
    <w:rsid w:val="00D463B9"/>
    <w:rsid w:val="00D464A2"/>
    <w:rsid w:val="00D470B5"/>
    <w:rsid w:val="00D471C9"/>
    <w:rsid w:val="00D50270"/>
    <w:rsid w:val="00D50985"/>
    <w:rsid w:val="00D51A3F"/>
    <w:rsid w:val="00D51F83"/>
    <w:rsid w:val="00D52D1B"/>
    <w:rsid w:val="00D54E4E"/>
    <w:rsid w:val="00D55113"/>
    <w:rsid w:val="00D554F4"/>
    <w:rsid w:val="00D558B7"/>
    <w:rsid w:val="00D6086E"/>
    <w:rsid w:val="00D6421C"/>
    <w:rsid w:val="00D6439B"/>
    <w:rsid w:val="00D66F24"/>
    <w:rsid w:val="00D671C4"/>
    <w:rsid w:val="00D70CC9"/>
    <w:rsid w:val="00D7470E"/>
    <w:rsid w:val="00D77AAD"/>
    <w:rsid w:val="00D804D1"/>
    <w:rsid w:val="00D80BC9"/>
    <w:rsid w:val="00D80D2C"/>
    <w:rsid w:val="00D81EAE"/>
    <w:rsid w:val="00D824E2"/>
    <w:rsid w:val="00D826D6"/>
    <w:rsid w:val="00D84DDC"/>
    <w:rsid w:val="00D851D0"/>
    <w:rsid w:val="00D852BE"/>
    <w:rsid w:val="00D85641"/>
    <w:rsid w:val="00D85907"/>
    <w:rsid w:val="00D86291"/>
    <w:rsid w:val="00D86475"/>
    <w:rsid w:val="00D87C27"/>
    <w:rsid w:val="00D91B2C"/>
    <w:rsid w:val="00D92B56"/>
    <w:rsid w:val="00D9368C"/>
    <w:rsid w:val="00D9430B"/>
    <w:rsid w:val="00D95840"/>
    <w:rsid w:val="00D95D58"/>
    <w:rsid w:val="00D96FAC"/>
    <w:rsid w:val="00D97D17"/>
    <w:rsid w:val="00DA13E4"/>
    <w:rsid w:val="00DA1CB7"/>
    <w:rsid w:val="00DA4298"/>
    <w:rsid w:val="00DA5D17"/>
    <w:rsid w:val="00DA61E6"/>
    <w:rsid w:val="00DA6F77"/>
    <w:rsid w:val="00DA7119"/>
    <w:rsid w:val="00DA72C8"/>
    <w:rsid w:val="00DB1702"/>
    <w:rsid w:val="00DB1BF3"/>
    <w:rsid w:val="00DB1E8C"/>
    <w:rsid w:val="00DB2BCF"/>
    <w:rsid w:val="00DB30B6"/>
    <w:rsid w:val="00DB3BC5"/>
    <w:rsid w:val="00DB3FAA"/>
    <w:rsid w:val="00DB5114"/>
    <w:rsid w:val="00DB5603"/>
    <w:rsid w:val="00DB5F24"/>
    <w:rsid w:val="00DB787E"/>
    <w:rsid w:val="00DB790F"/>
    <w:rsid w:val="00DC0444"/>
    <w:rsid w:val="00DC0981"/>
    <w:rsid w:val="00DC393F"/>
    <w:rsid w:val="00DC54FC"/>
    <w:rsid w:val="00DC5CA0"/>
    <w:rsid w:val="00DC674E"/>
    <w:rsid w:val="00DC72DE"/>
    <w:rsid w:val="00DD235C"/>
    <w:rsid w:val="00DD2C5C"/>
    <w:rsid w:val="00DD2CD8"/>
    <w:rsid w:val="00DD44D8"/>
    <w:rsid w:val="00DE0D58"/>
    <w:rsid w:val="00DE193D"/>
    <w:rsid w:val="00DE1DAE"/>
    <w:rsid w:val="00DE36C4"/>
    <w:rsid w:val="00DE5FF1"/>
    <w:rsid w:val="00DE6099"/>
    <w:rsid w:val="00DE708B"/>
    <w:rsid w:val="00DE79AA"/>
    <w:rsid w:val="00DE7B90"/>
    <w:rsid w:val="00DF04BE"/>
    <w:rsid w:val="00DF0EDC"/>
    <w:rsid w:val="00DF1534"/>
    <w:rsid w:val="00DF2042"/>
    <w:rsid w:val="00DF3C5E"/>
    <w:rsid w:val="00DF6188"/>
    <w:rsid w:val="00DF68AB"/>
    <w:rsid w:val="00DF700C"/>
    <w:rsid w:val="00E00465"/>
    <w:rsid w:val="00E01619"/>
    <w:rsid w:val="00E025C2"/>
    <w:rsid w:val="00E02D34"/>
    <w:rsid w:val="00E03D26"/>
    <w:rsid w:val="00E045CE"/>
    <w:rsid w:val="00E0513F"/>
    <w:rsid w:val="00E06720"/>
    <w:rsid w:val="00E06F73"/>
    <w:rsid w:val="00E07632"/>
    <w:rsid w:val="00E07A47"/>
    <w:rsid w:val="00E1066E"/>
    <w:rsid w:val="00E12A64"/>
    <w:rsid w:val="00E1357D"/>
    <w:rsid w:val="00E148B8"/>
    <w:rsid w:val="00E16895"/>
    <w:rsid w:val="00E17504"/>
    <w:rsid w:val="00E211F2"/>
    <w:rsid w:val="00E21393"/>
    <w:rsid w:val="00E2185F"/>
    <w:rsid w:val="00E2260C"/>
    <w:rsid w:val="00E238C6"/>
    <w:rsid w:val="00E23A99"/>
    <w:rsid w:val="00E245A7"/>
    <w:rsid w:val="00E24636"/>
    <w:rsid w:val="00E256B5"/>
    <w:rsid w:val="00E26215"/>
    <w:rsid w:val="00E26268"/>
    <w:rsid w:val="00E26980"/>
    <w:rsid w:val="00E26FD8"/>
    <w:rsid w:val="00E33020"/>
    <w:rsid w:val="00E33876"/>
    <w:rsid w:val="00E33F7C"/>
    <w:rsid w:val="00E34EC0"/>
    <w:rsid w:val="00E3686C"/>
    <w:rsid w:val="00E37152"/>
    <w:rsid w:val="00E42676"/>
    <w:rsid w:val="00E434BA"/>
    <w:rsid w:val="00E43AC3"/>
    <w:rsid w:val="00E441DA"/>
    <w:rsid w:val="00E4507D"/>
    <w:rsid w:val="00E46E0C"/>
    <w:rsid w:val="00E470D5"/>
    <w:rsid w:val="00E501A9"/>
    <w:rsid w:val="00E5042C"/>
    <w:rsid w:val="00E50A77"/>
    <w:rsid w:val="00E511D0"/>
    <w:rsid w:val="00E51B59"/>
    <w:rsid w:val="00E53713"/>
    <w:rsid w:val="00E54032"/>
    <w:rsid w:val="00E55AB8"/>
    <w:rsid w:val="00E55F11"/>
    <w:rsid w:val="00E56825"/>
    <w:rsid w:val="00E60100"/>
    <w:rsid w:val="00E6174E"/>
    <w:rsid w:val="00E62859"/>
    <w:rsid w:val="00E63E68"/>
    <w:rsid w:val="00E63EE3"/>
    <w:rsid w:val="00E646B8"/>
    <w:rsid w:val="00E64FA6"/>
    <w:rsid w:val="00E66470"/>
    <w:rsid w:val="00E66C6B"/>
    <w:rsid w:val="00E70E3C"/>
    <w:rsid w:val="00E7127D"/>
    <w:rsid w:val="00E714A7"/>
    <w:rsid w:val="00E714B6"/>
    <w:rsid w:val="00E71857"/>
    <w:rsid w:val="00E7398E"/>
    <w:rsid w:val="00E73B6B"/>
    <w:rsid w:val="00E73CDE"/>
    <w:rsid w:val="00E73E42"/>
    <w:rsid w:val="00E74DF0"/>
    <w:rsid w:val="00E75F0E"/>
    <w:rsid w:val="00E76063"/>
    <w:rsid w:val="00E778E2"/>
    <w:rsid w:val="00E8053F"/>
    <w:rsid w:val="00E815BD"/>
    <w:rsid w:val="00E823D3"/>
    <w:rsid w:val="00E83AA6"/>
    <w:rsid w:val="00E83F7F"/>
    <w:rsid w:val="00E84A75"/>
    <w:rsid w:val="00E84DEF"/>
    <w:rsid w:val="00E8704D"/>
    <w:rsid w:val="00E870C9"/>
    <w:rsid w:val="00E87F7E"/>
    <w:rsid w:val="00E905A8"/>
    <w:rsid w:val="00E905C5"/>
    <w:rsid w:val="00E90892"/>
    <w:rsid w:val="00E90AC3"/>
    <w:rsid w:val="00E919D9"/>
    <w:rsid w:val="00E92AAD"/>
    <w:rsid w:val="00E9483F"/>
    <w:rsid w:val="00E94D0B"/>
    <w:rsid w:val="00E9700A"/>
    <w:rsid w:val="00EA001F"/>
    <w:rsid w:val="00EA1166"/>
    <w:rsid w:val="00EA1DA9"/>
    <w:rsid w:val="00EA2FD7"/>
    <w:rsid w:val="00EA40D9"/>
    <w:rsid w:val="00EA465A"/>
    <w:rsid w:val="00EA4C57"/>
    <w:rsid w:val="00EA6916"/>
    <w:rsid w:val="00EA719D"/>
    <w:rsid w:val="00EB32F6"/>
    <w:rsid w:val="00EB39E7"/>
    <w:rsid w:val="00EB44B1"/>
    <w:rsid w:val="00EB486F"/>
    <w:rsid w:val="00EB4A7E"/>
    <w:rsid w:val="00EB5149"/>
    <w:rsid w:val="00EB5EAA"/>
    <w:rsid w:val="00EB6E8A"/>
    <w:rsid w:val="00EC03B5"/>
    <w:rsid w:val="00EC06F5"/>
    <w:rsid w:val="00EC1F9C"/>
    <w:rsid w:val="00EC4101"/>
    <w:rsid w:val="00EC4D5E"/>
    <w:rsid w:val="00EC5218"/>
    <w:rsid w:val="00EC57C2"/>
    <w:rsid w:val="00EC5E5B"/>
    <w:rsid w:val="00EC64D5"/>
    <w:rsid w:val="00ED208C"/>
    <w:rsid w:val="00ED4679"/>
    <w:rsid w:val="00ED5312"/>
    <w:rsid w:val="00ED55B0"/>
    <w:rsid w:val="00ED5DF1"/>
    <w:rsid w:val="00ED5E1E"/>
    <w:rsid w:val="00ED63B2"/>
    <w:rsid w:val="00ED6A46"/>
    <w:rsid w:val="00ED76C1"/>
    <w:rsid w:val="00EE020B"/>
    <w:rsid w:val="00EE17D1"/>
    <w:rsid w:val="00EE1F08"/>
    <w:rsid w:val="00EE22BC"/>
    <w:rsid w:val="00EE3972"/>
    <w:rsid w:val="00EE3F01"/>
    <w:rsid w:val="00EE4C57"/>
    <w:rsid w:val="00EE7243"/>
    <w:rsid w:val="00EE7466"/>
    <w:rsid w:val="00EE7536"/>
    <w:rsid w:val="00EE75C9"/>
    <w:rsid w:val="00EE7A42"/>
    <w:rsid w:val="00EE7EA9"/>
    <w:rsid w:val="00EF0558"/>
    <w:rsid w:val="00EF06FD"/>
    <w:rsid w:val="00EF0E57"/>
    <w:rsid w:val="00EF1EB7"/>
    <w:rsid w:val="00EF3C81"/>
    <w:rsid w:val="00EF4CEE"/>
    <w:rsid w:val="00EF4ED3"/>
    <w:rsid w:val="00EF512D"/>
    <w:rsid w:val="00EF5BFC"/>
    <w:rsid w:val="00EF5C38"/>
    <w:rsid w:val="00EF7ED1"/>
    <w:rsid w:val="00F000F1"/>
    <w:rsid w:val="00F00945"/>
    <w:rsid w:val="00F03547"/>
    <w:rsid w:val="00F07514"/>
    <w:rsid w:val="00F07630"/>
    <w:rsid w:val="00F1099B"/>
    <w:rsid w:val="00F1109D"/>
    <w:rsid w:val="00F114A3"/>
    <w:rsid w:val="00F11D04"/>
    <w:rsid w:val="00F13061"/>
    <w:rsid w:val="00F136DC"/>
    <w:rsid w:val="00F14398"/>
    <w:rsid w:val="00F14B19"/>
    <w:rsid w:val="00F14EF7"/>
    <w:rsid w:val="00F1517A"/>
    <w:rsid w:val="00F157DA"/>
    <w:rsid w:val="00F179B1"/>
    <w:rsid w:val="00F20628"/>
    <w:rsid w:val="00F215C4"/>
    <w:rsid w:val="00F223E9"/>
    <w:rsid w:val="00F226A2"/>
    <w:rsid w:val="00F22E76"/>
    <w:rsid w:val="00F24331"/>
    <w:rsid w:val="00F244D6"/>
    <w:rsid w:val="00F24D5F"/>
    <w:rsid w:val="00F252CE"/>
    <w:rsid w:val="00F256C0"/>
    <w:rsid w:val="00F27D66"/>
    <w:rsid w:val="00F30EC3"/>
    <w:rsid w:val="00F3299D"/>
    <w:rsid w:val="00F32A92"/>
    <w:rsid w:val="00F34721"/>
    <w:rsid w:val="00F36098"/>
    <w:rsid w:val="00F361F4"/>
    <w:rsid w:val="00F3780B"/>
    <w:rsid w:val="00F40C63"/>
    <w:rsid w:val="00F41319"/>
    <w:rsid w:val="00F42125"/>
    <w:rsid w:val="00F42C52"/>
    <w:rsid w:val="00F431D2"/>
    <w:rsid w:val="00F4347B"/>
    <w:rsid w:val="00F436BD"/>
    <w:rsid w:val="00F43BA8"/>
    <w:rsid w:val="00F43BCD"/>
    <w:rsid w:val="00F43EB7"/>
    <w:rsid w:val="00F4418B"/>
    <w:rsid w:val="00F44AB2"/>
    <w:rsid w:val="00F456DD"/>
    <w:rsid w:val="00F46A70"/>
    <w:rsid w:val="00F47642"/>
    <w:rsid w:val="00F503AB"/>
    <w:rsid w:val="00F50BC6"/>
    <w:rsid w:val="00F55FE9"/>
    <w:rsid w:val="00F60CF6"/>
    <w:rsid w:val="00F614CF"/>
    <w:rsid w:val="00F61D72"/>
    <w:rsid w:val="00F62230"/>
    <w:rsid w:val="00F62FEF"/>
    <w:rsid w:val="00F63697"/>
    <w:rsid w:val="00F64505"/>
    <w:rsid w:val="00F64521"/>
    <w:rsid w:val="00F64781"/>
    <w:rsid w:val="00F647CE"/>
    <w:rsid w:val="00F65A90"/>
    <w:rsid w:val="00F665A0"/>
    <w:rsid w:val="00F66FEA"/>
    <w:rsid w:val="00F70D6D"/>
    <w:rsid w:val="00F70F1A"/>
    <w:rsid w:val="00F7196E"/>
    <w:rsid w:val="00F71E38"/>
    <w:rsid w:val="00F7258E"/>
    <w:rsid w:val="00F74974"/>
    <w:rsid w:val="00F74B78"/>
    <w:rsid w:val="00F74DE9"/>
    <w:rsid w:val="00F75A47"/>
    <w:rsid w:val="00F76589"/>
    <w:rsid w:val="00F770DD"/>
    <w:rsid w:val="00F77729"/>
    <w:rsid w:val="00F7780F"/>
    <w:rsid w:val="00F779A8"/>
    <w:rsid w:val="00F77B9C"/>
    <w:rsid w:val="00F81570"/>
    <w:rsid w:val="00F82CAD"/>
    <w:rsid w:val="00F833D5"/>
    <w:rsid w:val="00F847CC"/>
    <w:rsid w:val="00F84A7D"/>
    <w:rsid w:val="00F84E32"/>
    <w:rsid w:val="00F8588E"/>
    <w:rsid w:val="00F865A5"/>
    <w:rsid w:val="00F87269"/>
    <w:rsid w:val="00F90357"/>
    <w:rsid w:val="00F90630"/>
    <w:rsid w:val="00F907F5"/>
    <w:rsid w:val="00F91D82"/>
    <w:rsid w:val="00F92A65"/>
    <w:rsid w:val="00F946FC"/>
    <w:rsid w:val="00F97389"/>
    <w:rsid w:val="00F97453"/>
    <w:rsid w:val="00F97AFB"/>
    <w:rsid w:val="00FA174A"/>
    <w:rsid w:val="00FA3EED"/>
    <w:rsid w:val="00FA5BB0"/>
    <w:rsid w:val="00FA7314"/>
    <w:rsid w:val="00FB13B6"/>
    <w:rsid w:val="00FB18F2"/>
    <w:rsid w:val="00FB1B15"/>
    <w:rsid w:val="00FB2BD7"/>
    <w:rsid w:val="00FB3687"/>
    <w:rsid w:val="00FB3B99"/>
    <w:rsid w:val="00FB3D9C"/>
    <w:rsid w:val="00FB4138"/>
    <w:rsid w:val="00FB72AF"/>
    <w:rsid w:val="00FB76FC"/>
    <w:rsid w:val="00FB7733"/>
    <w:rsid w:val="00FC7224"/>
    <w:rsid w:val="00FD0560"/>
    <w:rsid w:val="00FD1627"/>
    <w:rsid w:val="00FD1B42"/>
    <w:rsid w:val="00FD2188"/>
    <w:rsid w:val="00FD28A3"/>
    <w:rsid w:val="00FD2FCD"/>
    <w:rsid w:val="00FD30D1"/>
    <w:rsid w:val="00FD3AF5"/>
    <w:rsid w:val="00FD3F2F"/>
    <w:rsid w:val="00FD516E"/>
    <w:rsid w:val="00FD55FB"/>
    <w:rsid w:val="00FD622B"/>
    <w:rsid w:val="00FD6BDE"/>
    <w:rsid w:val="00FD6C9C"/>
    <w:rsid w:val="00FD7C1D"/>
    <w:rsid w:val="00FD7D47"/>
    <w:rsid w:val="00FD7DBA"/>
    <w:rsid w:val="00FE0D27"/>
    <w:rsid w:val="00FE1465"/>
    <w:rsid w:val="00FE1EEC"/>
    <w:rsid w:val="00FE1F23"/>
    <w:rsid w:val="00FE370F"/>
    <w:rsid w:val="00FE51FA"/>
    <w:rsid w:val="00FE6CA6"/>
    <w:rsid w:val="00FE6DE6"/>
    <w:rsid w:val="00FF073B"/>
    <w:rsid w:val="00FF1D60"/>
    <w:rsid w:val="00FF37A8"/>
    <w:rsid w:val="00FF3DE9"/>
    <w:rsid w:val="00FF53A9"/>
    <w:rsid w:val="00FF62BF"/>
    <w:rsid w:val="00FF65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2F06373"/>
  <w15:docId w15:val="{DFD4BB9D-D7EE-4DE7-BF72-49A7D1906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5328"/>
    <w:rPr>
      <w:rFonts w:ascii="Arial" w:hAnsi="Arial"/>
      <w:sz w:val="24"/>
      <w:szCs w:val="24"/>
    </w:rPr>
  </w:style>
  <w:style w:type="paragraph" w:styleId="Heading1">
    <w:name w:val="heading 1"/>
    <w:basedOn w:val="Normal"/>
    <w:next w:val="Normal"/>
    <w:qFormat/>
    <w:rsid w:val="00065328"/>
    <w:pPr>
      <w:keepNext/>
      <w:spacing w:before="240" w:after="240"/>
      <w:outlineLvl w:val="0"/>
    </w:pPr>
    <w:rPr>
      <w:rFonts w:cs="Arial"/>
      <w:bCs/>
      <w:smallCaps/>
      <w:kern w:val="32"/>
      <w:sz w:val="40"/>
      <w:szCs w:val="32"/>
    </w:rPr>
  </w:style>
  <w:style w:type="paragraph" w:styleId="Heading5">
    <w:name w:val="heading 5"/>
    <w:basedOn w:val="Normal"/>
    <w:next w:val="Normal"/>
    <w:qFormat/>
    <w:rsid w:val="0006532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65328"/>
    <w:pPr>
      <w:tabs>
        <w:tab w:val="center" w:pos="4320"/>
        <w:tab w:val="right" w:pos="8640"/>
      </w:tabs>
    </w:pPr>
    <w:rPr>
      <w:sz w:val="20"/>
    </w:rPr>
  </w:style>
  <w:style w:type="character" w:styleId="PageNumber">
    <w:name w:val="page number"/>
    <w:basedOn w:val="DefaultParagraphFont"/>
    <w:rsid w:val="00065328"/>
  </w:style>
  <w:style w:type="paragraph" w:styleId="Header">
    <w:name w:val="header"/>
    <w:basedOn w:val="Normal"/>
    <w:rsid w:val="00065328"/>
    <w:pPr>
      <w:tabs>
        <w:tab w:val="center" w:pos="4320"/>
        <w:tab w:val="right" w:pos="8640"/>
      </w:tabs>
    </w:pPr>
  </w:style>
  <w:style w:type="character" w:customStyle="1" w:styleId="QuickFormat1">
    <w:name w:val="QuickFormat1"/>
    <w:rsid w:val="00065328"/>
    <w:rPr>
      <w:rFonts w:ascii="Arial" w:hAnsi="Arial" w:cs="Arial"/>
      <w:color w:val="000000"/>
      <w:sz w:val="20"/>
      <w:szCs w:val="20"/>
    </w:rPr>
  </w:style>
  <w:style w:type="character" w:customStyle="1" w:styleId="QuickFormat4">
    <w:name w:val="QuickFormat4"/>
    <w:rsid w:val="00065328"/>
    <w:rPr>
      <w:rFonts w:ascii="Arial" w:hAnsi="Arial" w:cs="Arial"/>
      <w:b/>
      <w:bCs/>
      <w:color w:val="000000"/>
      <w:sz w:val="24"/>
      <w:szCs w:val="24"/>
    </w:rPr>
  </w:style>
  <w:style w:type="paragraph" w:customStyle="1" w:styleId="Document1">
    <w:name w:val="Document 1"/>
    <w:rsid w:val="00065328"/>
    <w:pPr>
      <w:keepNext/>
      <w:keepLines/>
      <w:widowControl w:val="0"/>
      <w:tabs>
        <w:tab w:val="left" w:pos="-720"/>
      </w:tabs>
      <w:suppressAutoHyphens/>
      <w:overflowPunct w:val="0"/>
      <w:autoSpaceDE w:val="0"/>
      <w:autoSpaceDN w:val="0"/>
      <w:adjustRightInd w:val="0"/>
      <w:textAlignment w:val="baseline"/>
    </w:pPr>
    <w:rPr>
      <w:rFonts w:ascii="Courier New" w:hAnsi="Courier New"/>
      <w:sz w:val="24"/>
    </w:rPr>
  </w:style>
  <w:style w:type="paragraph" w:customStyle="1" w:styleId="bodytextblack">
    <w:name w:val="bodytextblack"/>
    <w:basedOn w:val="Normal"/>
    <w:rsid w:val="008E6129"/>
    <w:pPr>
      <w:spacing w:before="100" w:beforeAutospacing="1" w:after="100" w:afterAutospacing="1"/>
    </w:pPr>
    <w:rPr>
      <w:rFonts w:ascii="Verdana" w:hAnsi="Verdana"/>
      <w:color w:val="000000"/>
      <w:sz w:val="17"/>
      <w:szCs w:val="17"/>
    </w:rPr>
  </w:style>
  <w:style w:type="table" w:styleId="TableGrid">
    <w:name w:val="Table Grid"/>
    <w:basedOn w:val="TableNormal"/>
    <w:rsid w:val="00B402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D66F24"/>
    <w:rPr>
      <w:rFonts w:ascii="Tahoma" w:hAnsi="Tahoma" w:cs="Tahoma"/>
      <w:sz w:val="16"/>
      <w:szCs w:val="16"/>
    </w:rPr>
  </w:style>
  <w:style w:type="character" w:customStyle="1" w:styleId="BalloonTextChar">
    <w:name w:val="Balloon Text Char"/>
    <w:basedOn w:val="DefaultParagraphFont"/>
    <w:link w:val="BalloonText"/>
    <w:rsid w:val="00D66F24"/>
    <w:rPr>
      <w:rFonts w:ascii="Tahoma" w:hAnsi="Tahoma" w:cs="Tahoma"/>
      <w:sz w:val="16"/>
      <w:szCs w:val="16"/>
    </w:rPr>
  </w:style>
  <w:style w:type="paragraph" w:styleId="ListParagraph">
    <w:name w:val="List Paragraph"/>
    <w:basedOn w:val="Normal"/>
    <w:uiPriority w:val="34"/>
    <w:qFormat/>
    <w:rsid w:val="003850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882465">
      <w:bodyDiv w:val="1"/>
      <w:marLeft w:val="0"/>
      <w:marRight w:val="0"/>
      <w:marTop w:val="0"/>
      <w:marBottom w:val="0"/>
      <w:divBdr>
        <w:top w:val="none" w:sz="0" w:space="0" w:color="auto"/>
        <w:left w:val="none" w:sz="0" w:space="0" w:color="auto"/>
        <w:bottom w:val="none" w:sz="0" w:space="0" w:color="auto"/>
        <w:right w:val="none" w:sz="0" w:space="0" w:color="auto"/>
      </w:divBdr>
    </w:div>
    <w:div w:id="2025521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46F8D107C66F4886837BAB1906D6D2" ma:contentTypeVersion="7" ma:contentTypeDescription="Create a new document." ma:contentTypeScope="" ma:versionID="927b6c3ba69a2dfa7a1f0feeaa541258">
  <xsd:schema xmlns:xsd="http://www.w3.org/2001/XMLSchema" xmlns:xs="http://www.w3.org/2001/XMLSchema" xmlns:p="http://schemas.microsoft.com/office/2006/metadata/properties" xmlns:ns1="http://schemas.microsoft.com/sharepoint/v3" xmlns:ns2="e904697f-41f0-41a9-947e-777b04f3df44" xmlns:ns3="54031767-dd6d-417c-ab73-583408f47564" targetNamespace="http://schemas.microsoft.com/office/2006/metadata/properties" ma:root="true" ma:fieldsID="5de6d49bfd447df29fc16199dafffafa" ns1:_="" ns2:_="" ns3:_="">
    <xsd:import namespace="http://schemas.microsoft.com/sharepoint/v3"/>
    <xsd:import namespace="e904697f-41f0-41a9-947e-777b04f3df44"/>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04697f-41f0-41a9-947e-777b04f3df44"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stimated_x0020_Creation_x0020_Date xmlns="e904697f-41f0-41a9-947e-777b04f3df44" xsi:nil="true"/>
    <PublishingExpirationDate xmlns="http://schemas.microsoft.com/sharepoint/v3" xsi:nil="true"/>
    <Priority xmlns="e904697f-41f0-41a9-947e-777b04f3df44">New</Priority>
    <PublishingStartDate xmlns="http://schemas.microsoft.com/sharepoint/v3" xsi:nil="true"/>
    <Remediation_x0020_Date xmlns="e904697f-41f0-41a9-947e-777b04f3df44">2022-12-22T16:49:27+00:00</Remediation_x0020_D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0EAE72-B076-47F9-AC9B-6941F562BE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904697f-41f0-41a9-947e-777b04f3df44"/>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75749B-CF88-4841-BC77-2CC0F3E044E9}">
  <ds:schemaRefs>
    <ds:schemaRef ds:uri="http://schemas.microsoft.com/office/2006/metadata/properties"/>
    <ds:schemaRef ds:uri="http://schemas.microsoft.com/office/infopath/2007/PartnerControls"/>
    <ds:schemaRef ds:uri="e904697f-41f0-41a9-947e-777b04f3df44"/>
    <ds:schemaRef ds:uri="http://schemas.microsoft.com/sharepoint/v3"/>
  </ds:schemaRefs>
</ds:datastoreItem>
</file>

<file path=customXml/itemProps3.xml><?xml version="1.0" encoding="utf-8"?>
<ds:datastoreItem xmlns:ds="http://schemas.openxmlformats.org/officeDocument/2006/customXml" ds:itemID="{8E74D0FC-0587-4C61-9A93-605FD607C325}">
  <ds:schemaRefs>
    <ds:schemaRef ds:uri="http://schemas.microsoft.com/sharepoint/v3/contenttype/forms"/>
  </ds:schemaRefs>
</ds:datastoreItem>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923</Words>
  <Characters>4541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MEAL BENEFIT INCOME ELIGIBILITY FORM</vt:lpstr>
    </vt:vector>
  </TitlesOfParts>
  <Company>USDA\FNS</Company>
  <LinksUpToDate>false</LinksUpToDate>
  <CharactersWithSpaces>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MEAL BENEFIT INCOME ELIGIBILITY FORM</dc:title>
  <dc:creator>mpham</dc:creator>
  <cp:lastModifiedBy>TSCHIDA Meghan * ODE</cp:lastModifiedBy>
  <cp:revision>2</cp:revision>
  <cp:lastPrinted>2017-06-22T19:33:00Z</cp:lastPrinted>
  <dcterms:created xsi:type="dcterms:W3CDTF">2025-05-31T23:47:00Z</dcterms:created>
  <dcterms:modified xsi:type="dcterms:W3CDTF">2025-05-31T23:47:00Z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0x010100B646F8D107C66F4886837BAB1906D6D2</vt:lpwstr>
  </property>
</Properties>
</file>