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933" w:rsidRPr="00ED19AD" w:rsidRDefault="00032948" w:rsidP="00ED19AD">
      <w:pPr>
        <w:jc w:val="center"/>
        <w:rPr>
          <w:b/>
          <w:sz w:val="28"/>
          <w:szCs w:val="28"/>
        </w:rPr>
      </w:pPr>
      <w:r>
        <w:rPr>
          <w:b/>
          <w:sz w:val="28"/>
          <w:szCs w:val="28"/>
        </w:rPr>
        <w:t>VENDED MEAL AGREEMENT</w:t>
      </w:r>
    </w:p>
    <w:p w:rsidR="0096578E" w:rsidRPr="00ED19AD" w:rsidRDefault="0096578E" w:rsidP="0096578E">
      <w:pPr>
        <w:jc w:val="center"/>
        <w:rPr>
          <w:b/>
          <w:sz w:val="28"/>
          <w:szCs w:val="28"/>
        </w:rPr>
      </w:pPr>
      <w:r w:rsidRPr="00ED19AD">
        <w:rPr>
          <w:b/>
          <w:sz w:val="28"/>
          <w:szCs w:val="28"/>
        </w:rPr>
        <w:t>Fixed Meal Prices</w:t>
      </w:r>
    </w:p>
    <w:p w:rsidR="0096578E" w:rsidRPr="00ED19AD" w:rsidRDefault="0096578E" w:rsidP="0096578E">
      <w:pPr>
        <w:jc w:val="center"/>
        <w:rPr>
          <w:b/>
          <w:sz w:val="28"/>
          <w:szCs w:val="28"/>
        </w:rPr>
      </w:pPr>
      <w:r w:rsidRPr="00ED19AD">
        <w:rPr>
          <w:b/>
          <w:sz w:val="28"/>
          <w:szCs w:val="28"/>
        </w:rPr>
        <w:t>For use by Oregon Child Nutrition Programs (CNP) Sponsors</w:t>
      </w:r>
    </w:p>
    <w:p w:rsidR="0096578E" w:rsidRPr="00732339" w:rsidRDefault="0096578E" w:rsidP="006644CF">
      <w:pPr>
        <w:rPr>
          <w:b/>
          <w:sz w:val="22"/>
        </w:rPr>
      </w:pPr>
    </w:p>
    <w:p w:rsidR="0096578E" w:rsidRPr="00732339" w:rsidRDefault="0096578E" w:rsidP="00ED19AD">
      <w:pPr>
        <w:jc w:val="center"/>
        <w:rPr>
          <w:sz w:val="22"/>
        </w:rPr>
      </w:pPr>
      <w:r w:rsidRPr="00732339">
        <w:rPr>
          <w:b/>
          <w:sz w:val="22"/>
        </w:rPr>
        <w:t>Sponsor’s Agency Number</w:t>
      </w:r>
      <w:r w:rsidR="00ED19AD">
        <w:rPr>
          <w:b/>
          <w:sz w:val="22"/>
        </w:rPr>
        <w:t xml:space="preserve"> (from CNPweb)</w:t>
      </w:r>
      <w:r w:rsidRPr="00732339">
        <w:rPr>
          <w:b/>
          <w:sz w:val="22"/>
        </w:rPr>
        <w:t>:</w:t>
      </w:r>
      <w:r w:rsidR="00ED19AD">
        <w:rPr>
          <w:b/>
          <w:sz w:val="22"/>
        </w:rPr>
        <w:t>______________</w:t>
      </w:r>
    </w:p>
    <w:p w:rsidR="0096578E" w:rsidRPr="00732339" w:rsidRDefault="0096578E" w:rsidP="0096578E">
      <w:pPr>
        <w:jc w:val="center"/>
        <w:rPr>
          <w:b/>
          <w:sz w:val="22"/>
        </w:rPr>
      </w:pPr>
    </w:p>
    <w:p w:rsidR="0096578E" w:rsidRPr="00732339" w:rsidRDefault="0096578E" w:rsidP="0096578E">
      <w:pPr>
        <w:rPr>
          <w:sz w:val="22"/>
        </w:rPr>
      </w:pPr>
      <w:r w:rsidRPr="00732339">
        <w:rPr>
          <w:sz w:val="22"/>
        </w:rPr>
        <w:t>This Agreement (“Agreement”</w:t>
      </w:r>
      <w:r w:rsidR="002D3ECA" w:rsidRPr="00732339">
        <w:rPr>
          <w:sz w:val="22"/>
        </w:rPr>
        <w:t>) is entered into by and b</w:t>
      </w:r>
      <w:r w:rsidRPr="00732339">
        <w:rPr>
          <w:sz w:val="22"/>
        </w:rPr>
        <w:t xml:space="preserve">etween </w:t>
      </w:r>
      <w:r w:rsidRPr="00732339">
        <w:rPr>
          <w:sz w:val="22"/>
          <w:highlight w:val="yellow"/>
          <w:u w:val="single"/>
        </w:rPr>
        <w:t xml:space="preserve">Sponsor </w:t>
      </w:r>
      <w:r w:rsidR="002D3ECA" w:rsidRPr="00732339">
        <w:rPr>
          <w:sz w:val="22"/>
          <w:highlight w:val="yellow"/>
          <w:u w:val="single"/>
        </w:rPr>
        <w:t>Name</w:t>
      </w:r>
      <w:r w:rsidR="002D3ECA" w:rsidRPr="00732339">
        <w:rPr>
          <w:sz w:val="22"/>
          <w:u w:val="single"/>
        </w:rPr>
        <w:t>,</w:t>
      </w:r>
      <w:r w:rsidR="002D3ECA" w:rsidRPr="00732339">
        <w:rPr>
          <w:sz w:val="22"/>
        </w:rPr>
        <w:t xml:space="preserve"> herein</w:t>
      </w:r>
      <w:r w:rsidRPr="00732339">
        <w:rPr>
          <w:sz w:val="22"/>
        </w:rPr>
        <w:t xml:space="preserve"> after referred as the “Sponsor”</w:t>
      </w:r>
      <w:r w:rsidR="002D3ECA" w:rsidRPr="00732339">
        <w:rPr>
          <w:sz w:val="22"/>
        </w:rPr>
        <w:t>, and</w:t>
      </w:r>
      <w:r w:rsidRPr="00732339">
        <w:rPr>
          <w:sz w:val="22"/>
        </w:rPr>
        <w:t xml:space="preserve"> </w:t>
      </w:r>
      <w:r w:rsidR="002D3ECA" w:rsidRPr="00732339">
        <w:rPr>
          <w:sz w:val="22"/>
          <w:highlight w:val="yellow"/>
          <w:u w:val="single"/>
        </w:rPr>
        <w:t>Vendor Name,</w:t>
      </w:r>
      <w:r w:rsidR="002D3ECA" w:rsidRPr="00732339">
        <w:rPr>
          <w:sz w:val="22"/>
          <w:u w:val="single"/>
        </w:rPr>
        <w:t xml:space="preserve"> </w:t>
      </w:r>
      <w:r w:rsidR="002D3ECA" w:rsidRPr="00732339">
        <w:rPr>
          <w:sz w:val="22"/>
        </w:rPr>
        <w:t xml:space="preserve">herein after referred to as the “Vendor”.  </w:t>
      </w:r>
    </w:p>
    <w:p w:rsidR="002D3ECA" w:rsidRPr="00732339" w:rsidRDefault="002D3ECA" w:rsidP="0096578E">
      <w:pPr>
        <w:rPr>
          <w:sz w:val="22"/>
        </w:rPr>
      </w:pPr>
    </w:p>
    <w:p w:rsidR="002D3ECA" w:rsidRPr="00732339" w:rsidRDefault="002D3ECA" w:rsidP="0096578E">
      <w:pPr>
        <w:rPr>
          <w:sz w:val="22"/>
        </w:rPr>
      </w:pPr>
      <w:r w:rsidRPr="00732339">
        <w:rPr>
          <w:sz w:val="22"/>
        </w:rPr>
        <w:t>This Agreement sets forth the terms and conditions upon which the Sponsor retains the Vendor to provide meals for the Sponsor’s nonprofit food service program.  Furthermore, this Agreement sets for the terms and conditions upon which the Sponsor will purchase meals from the Vendor and the Vendor will provide meals for the Sponsor’s nonprofit food service program.  The Sponsor and Vendor agree to abide by the rules and regulations governing the Child Nutrition Programs, in accordance with federal regulations including policy and instructions issued by the United States Department of Agriculture (USDA).  The applicable regulations are:</w:t>
      </w:r>
    </w:p>
    <w:p w:rsidR="002D3ECA" w:rsidRPr="00732339" w:rsidRDefault="002D3ECA" w:rsidP="0096578E">
      <w:pPr>
        <w:rPr>
          <w:sz w:val="22"/>
        </w:rPr>
      </w:pPr>
      <w:r w:rsidRPr="00732339">
        <w:rPr>
          <w:sz w:val="22"/>
        </w:rPr>
        <w:tab/>
        <w:t>7 CFR 210</w:t>
      </w:r>
      <w:r w:rsidRPr="00732339">
        <w:rPr>
          <w:sz w:val="22"/>
        </w:rPr>
        <w:tab/>
        <w:t>National School Lunch Program</w:t>
      </w:r>
    </w:p>
    <w:p w:rsidR="002D3ECA" w:rsidRPr="00732339" w:rsidRDefault="002D3ECA" w:rsidP="0096578E">
      <w:pPr>
        <w:rPr>
          <w:sz w:val="22"/>
        </w:rPr>
      </w:pPr>
      <w:r w:rsidRPr="00732339">
        <w:rPr>
          <w:sz w:val="22"/>
        </w:rPr>
        <w:tab/>
        <w:t>7 CFR 215</w:t>
      </w:r>
      <w:r w:rsidRPr="00732339">
        <w:rPr>
          <w:sz w:val="22"/>
        </w:rPr>
        <w:tab/>
        <w:t>Special Milk Program</w:t>
      </w:r>
    </w:p>
    <w:p w:rsidR="002D3ECA" w:rsidRPr="00732339" w:rsidRDefault="002D3ECA" w:rsidP="0096578E">
      <w:pPr>
        <w:rPr>
          <w:sz w:val="22"/>
        </w:rPr>
      </w:pPr>
      <w:r w:rsidRPr="00732339">
        <w:rPr>
          <w:sz w:val="22"/>
        </w:rPr>
        <w:tab/>
        <w:t>7 CFR 220</w:t>
      </w:r>
      <w:r w:rsidRPr="00732339">
        <w:rPr>
          <w:sz w:val="22"/>
        </w:rPr>
        <w:tab/>
        <w:t>School Break</w:t>
      </w:r>
      <w:r w:rsidR="00D05153" w:rsidRPr="00732339">
        <w:rPr>
          <w:sz w:val="22"/>
        </w:rPr>
        <w:t>fast Program</w:t>
      </w:r>
    </w:p>
    <w:p w:rsidR="00D05153" w:rsidRPr="00732339" w:rsidRDefault="00D05153" w:rsidP="0096578E">
      <w:pPr>
        <w:rPr>
          <w:sz w:val="22"/>
        </w:rPr>
      </w:pPr>
      <w:r w:rsidRPr="00732339">
        <w:rPr>
          <w:sz w:val="22"/>
        </w:rPr>
        <w:tab/>
        <w:t>7 CFR 225</w:t>
      </w:r>
      <w:r w:rsidRPr="00732339">
        <w:rPr>
          <w:sz w:val="22"/>
        </w:rPr>
        <w:tab/>
        <w:t>Summer Food Service Program</w:t>
      </w:r>
    </w:p>
    <w:p w:rsidR="00D05153" w:rsidRPr="00732339" w:rsidRDefault="00D05153" w:rsidP="0096578E">
      <w:pPr>
        <w:rPr>
          <w:sz w:val="22"/>
        </w:rPr>
      </w:pPr>
      <w:r w:rsidRPr="00732339">
        <w:rPr>
          <w:sz w:val="22"/>
        </w:rPr>
        <w:tab/>
        <w:t>7 CFR 226</w:t>
      </w:r>
      <w:r w:rsidRPr="00732339">
        <w:rPr>
          <w:sz w:val="22"/>
        </w:rPr>
        <w:tab/>
        <w:t>Child and Adult Care Food Program</w:t>
      </w:r>
    </w:p>
    <w:p w:rsidR="00D05153" w:rsidRPr="00732339" w:rsidRDefault="00D05153" w:rsidP="0096578E">
      <w:pPr>
        <w:rPr>
          <w:sz w:val="22"/>
        </w:rPr>
      </w:pPr>
      <w:r w:rsidRPr="00732339">
        <w:rPr>
          <w:sz w:val="22"/>
        </w:rPr>
        <w:tab/>
        <w:t>7 CFR 245</w:t>
      </w:r>
      <w:r w:rsidRPr="00732339">
        <w:rPr>
          <w:sz w:val="22"/>
        </w:rPr>
        <w:tab/>
        <w:t xml:space="preserve">Determining Eligibility for Free and Reduced Meals </w:t>
      </w:r>
    </w:p>
    <w:p w:rsidR="00D05153" w:rsidRPr="00732339" w:rsidRDefault="00D05153" w:rsidP="0096578E">
      <w:pPr>
        <w:rPr>
          <w:sz w:val="22"/>
        </w:rPr>
      </w:pPr>
      <w:r w:rsidRPr="00732339">
        <w:rPr>
          <w:sz w:val="22"/>
        </w:rPr>
        <w:tab/>
        <w:t>7 CFR 250</w:t>
      </w:r>
      <w:r w:rsidRPr="00732339">
        <w:rPr>
          <w:sz w:val="22"/>
        </w:rPr>
        <w:tab/>
        <w:t>Food Distribution Program</w:t>
      </w:r>
    </w:p>
    <w:p w:rsidR="00D05153" w:rsidRPr="00732339" w:rsidRDefault="00D05153" w:rsidP="0096578E">
      <w:pPr>
        <w:rPr>
          <w:sz w:val="22"/>
        </w:rPr>
      </w:pPr>
      <w:r w:rsidRPr="00732339">
        <w:rPr>
          <w:sz w:val="22"/>
        </w:rPr>
        <w:tab/>
        <w:t>7 CFR 3052</w:t>
      </w:r>
      <w:r w:rsidRPr="00732339">
        <w:rPr>
          <w:sz w:val="22"/>
        </w:rPr>
        <w:tab/>
        <w:t>Audit Requirements</w:t>
      </w:r>
    </w:p>
    <w:p w:rsidR="00D05153" w:rsidRPr="00732339" w:rsidRDefault="00D05153" w:rsidP="0096578E">
      <w:pPr>
        <w:rPr>
          <w:sz w:val="22"/>
        </w:rPr>
      </w:pPr>
    </w:p>
    <w:p w:rsidR="00D05153" w:rsidRPr="00732339" w:rsidRDefault="00D05153" w:rsidP="0096578E">
      <w:pPr>
        <w:rPr>
          <w:sz w:val="22"/>
        </w:rPr>
      </w:pPr>
      <w:r w:rsidRPr="00732339">
        <w:rPr>
          <w:sz w:val="22"/>
        </w:rPr>
        <w:t>This Agreement is made with reference to the following:</w:t>
      </w:r>
    </w:p>
    <w:p w:rsidR="00D05153" w:rsidRPr="00732339" w:rsidRDefault="00D05153" w:rsidP="0096578E">
      <w:pPr>
        <w:rPr>
          <w:sz w:val="22"/>
        </w:rPr>
      </w:pPr>
      <w:r w:rsidRPr="00732339">
        <w:rPr>
          <w:sz w:val="22"/>
        </w:rPr>
        <w:tab/>
      </w:r>
      <w:r w:rsidRPr="00732339">
        <w:rPr>
          <w:b/>
          <w:sz w:val="22"/>
        </w:rPr>
        <w:t>Whereas,</w:t>
      </w:r>
      <w:r w:rsidRPr="00732339">
        <w:rPr>
          <w:b/>
          <w:sz w:val="22"/>
        </w:rPr>
        <w:tab/>
      </w:r>
      <w:r w:rsidRPr="00732339">
        <w:rPr>
          <w:sz w:val="22"/>
        </w:rPr>
        <w:t>The Sponsor desires the Vendor to provide meals; and</w:t>
      </w:r>
    </w:p>
    <w:p w:rsidR="00D05153" w:rsidRPr="00732339" w:rsidRDefault="00D05153" w:rsidP="0096578E">
      <w:pPr>
        <w:rPr>
          <w:sz w:val="22"/>
        </w:rPr>
      </w:pPr>
      <w:r w:rsidRPr="00732339">
        <w:rPr>
          <w:sz w:val="22"/>
        </w:rPr>
        <w:tab/>
      </w:r>
      <w:r w:rsidRPr="00732339">
        <w:rPr>
          <w:b/>
          <w:sz w:val="22"/>
        </w:rPr>
        <w:t>Whereas,</w:t>
      </w:r>
      <w:r w:rsidRPr="00732339">
        <w:rPr>
          <w:b/>
          <w:sz w:val="22"/>
        </w:rPr>
        <w:tab/>
      </w:r>
      <w:r w:rsidRPr="00732339">
        <w:rPr>
          <w:sz w:val="22"/>
        </w:rPr>
        <w:t>The Vendor is willing to provide such services to t</w:t>
      </w:r>
      <w:r w:rsidR="00701386">
        <w:rPr>
          <w:sz w:val="22"/>
        </w:rPr>
        <w:t xml:space="preserve">he Sponsor on a fixed price </w:t>
      </w:r>
      <w:r w:rsidR="00864F10">
        <w:rPr>
          <w:sz w:val="22"/>
        </w:rPr>
        <w:tab/>
      </w:r>
      <w:r w:rsidR="00864F10">
        <w:rPr>
          <w:sz w:val="22"/>
        </w:rPr>
        <w:tab/>
      </w:r>
      <w:r w:rsidR="00864F10">
        <w:rPr>
          <w:sz w:val="22"/>
        </w:rPr>
        <w:tab/>
      </w:r>
      <w:r w:rsidR="00864F10">
        <w:rPr>
          <w:sz w:val="22"/>
        </w:rPr>
        <w:tab/>
      </w:r>
      <w:r w:rsidRPr="00732339">
        <w:rPr>
          <w:sz w:val="22"/>
        </w:rPr>
        <w:t>bases;</w:t>
      </w:r>
    </w:p>
    <w:p w:rsidR="00D05153" w:rsidRPr="00732339" w:rsidRDefault="00D05153" w:rsidP="0096578E">
      <w:pPr>
        <w:rPr>
          <w:sz w:val="22"/>
        </w:rPr>
      </w:pPr>
      <w:r w:rsidRPr="00732339">
        <w:rPr>
          <w:sz w:val="22"/>
        </w:rPr>
        <w:tab/>
      </w:r>
      <w:r w:rsidRPr="00732339">
        <w:rPr>
          <w:b/>
          <w:sz w:val="22"/>
        </w:rPr>
        <w:t>Therefore,</w:t>
      </w:r>
      <w:r w:rsidRPr="00732339">
        <w:rPr>
          <w:b/>
          <w:sz w:val="22"/>
        </w:rPr>
        <w:tab/>
      </w:r>
      <w:proofErr w:type="gramStart"/>
      <w:r w:rsidRPr="00732339">
        <w:rPr>
          <w:sz w:val="22"/>
        </w:rPr>
        <w:t>Both</w:t>
      </w:r>
      <w:proofErr w:type="gramEnd"/>
      <w:r w:rsidRPr="00732339">
        <w:rPr>
          <w:sz w:val="22"/>
        </w:rPr>
        <w:t xml:space="preserve"> parties hereto agree as follows:</w:t>
      </w:r>
    </w:p>
    <w:p w:rsidR="00D05153" w:rsidRPr="00732339" w:rsidRDefault="00D05153" w:rsidP="0096578E">
      <w:pPr>
        <w:rPr>
          <w:sz w:val="22"/>
        </w:rPr>
      </w:pPr>
    </w:p>
    <w:p w:rsidR="00D05153" w:rsidRPr="00732339" w:rsidRDefault="00D05153" w:rsidP="0096578E">
      <w:pPr>
        <w:rPr>
          <w:sz w:val="22"/>
        </w:rPr>
      </w:pPr>
      <w:r w:rsidRPr="00732339">
        <w:rPr>
          <w:b/>
          <w:sz w:val="22"/>
        </w:rPr>
        <w:t>AGREEMENT:</w:t>
      </w:r>
      <w:r w:rsidRPr="00732339">
        <w:rPr>
          <w:sz w:val="22"/>
        </w:rPr>
        <w:tab/>
        <w:t>Now, therefore, in consideration of the foregoing references, which are hereby incorporated and made a part of this Agreement, and in further consideration as set forth below, the Sponsor and Vendor hereby agree as follows:</w:t>
      </w:r>
    </w:p>
    <w:p w:rsidR="00D05153" w:rsidRPr="00732339" w:rsidRDefault="00D05153" w:rsidP="0096578E">
      <w:pPr>
        <w:rPr>
          <w:sz w:val="22"/>
        </w:rPr>
      </w:pPr>
    </w:p>
    <w:p w:rsidR="00D05153" w:rsidRPr="00732339" w:rsidRDefault="00D05153" w:rsidP="0096578E">
      <w:pPr>
        <w:rPr>
          <w:i/>
          <w:sz w:val="22"/>
        </w:rPr>
      </w:pPr>
      <w:r w:rsidRPr="00732339">
        <w:rPr>
          <w:sz w:val="22"/>
        </w:rPr>
        <w:t xml:space="preserve">Meals will be provided to the Sponsor at the following address: </w:t>
      </w:r>
      <w:r w:rsidRPr="00732339">
        <w:rPr>
          <w:sz w:val="22"/>
          <w:highlight w:val="yellow"/>
          <w:u w:val="single"/>
        </w:rPr>
        <w:t xml:space="preserve">Fill in street, city, state, </w:t>
      </w:r>
      <w:proofErr w:type="gramStart"/>
      <w:r w:rsidRPr="00732339">
        <w:rPr>
          <w:sz w:val="22"/>
          <w:highlight w:val="yellow"/>
          <w:u w:val="single"/>
        </w:rPr>
        <w:t>zip</w:t>
      </w:r>
      <w:proofErr w:type="gramEnd"/>
      <w:r w:rsidRPr="00732339">
        <w:rPr>
          <w:sz w:val="22"/>
          <w:u w:val="single"/>
        </w:rPr>
        <w:t xml:space="preserve"> </w:t>
      </w:r>
      <w:r w:rsidRPr="00732339">
        <w:rPr>
          <w:sz w:val="22"/>
        </w:rPr>
        <w:t xml:space="preserve">at or before scheduled time listed below:  </w:t>
      </w:r>
      <w:r w:rsidRPr="00732339">
        <w:rPr>
          <w:i/>
          <w:sz w:val="22"/>
        </w:rPr>
        <w:t>F</w:t>
      </w:r>
      <w:r w:rsidR="004F7EA0">
        <w:rPr>
          <w:i/>
          <w:sz w:val="22"/>
        </w:rPr>
        <w:t xml:space="preserve">or more than one (1) location, </w:t>
      </w:r>
      <w:r w:rsidR="00AD6C1B">
        <w:rPr>
          <w:i/>
          <w:sz w:val="22"/>
        </w:rPr>
        <w:t xml:space="preserve">list below. </w:t>
      </w:r>
    </w:p>
    <w:p w:rsidR="00732339" w:rsidRPr="00732339" w:rsidRDefault="00732339" w:rsidP="0096578E">
      <w:pPr>
        <w:rPr>
          <w:i/>
          <w:sz w:val="22"/>
        </w:rPr>
      </w:pPr>
    </w:p>
    <w:tbl>
      <w:tblPr>
        <w:tblW w:w="0" w:type="auto"/>
        <w:tblLook w:val="04A0" w:firstRow="1" w:lastRow="0" w:firstColumn="1" w:lastColumn="0" w:noHBand="0" w:noVBand="1"/>
      </w:tblPr>
      <w:tblGrid>
        <w:gridCol w:w="3235"/>
        <w:gridCol w:w="1985"/>
        <w:gridCol w:w="2608"/>
        <w:gridCol w:w="2612"/>
      </w:tblGrid>
      <w:tr w:rsidR="00732339" w:rsidRPr="00BC0D52" w:rsidTr="00BC0D52">
        <w:tc>
          <w:tcPr>
            <w:tcW w:w="11016" w:type="dxa"/>
            <w:gridSpan w:val="4"/>
            <w:shd w:val="clear" w:color="auto" w:fill="auto"/>
          </w:tcPr>
          <w:p w:rsidR="00732339" w:rsidRPr="00BC0D52" w:rsidRDefault="00732339" w:rsidP="0096578E">
            <w:pPr>
              <w:rPr>
                <w:i/>
                <w:sz w:val="22"/>
              </w:rPr>
            </w:pPr>
            <w:r w:rsidRPr="00BC0D52">
              <w:rPr>
                <w:sz w:val="22"/>
              </w:rPr>
              <w:t xml:space="preserve">Schedule:  </w:t>
            </w:r>
            <w:r w:rsidRPr="00BC0D52">
              <w:rPr>
                <w:i/>
                <w:sz w:val="22"/>
              </w:rPr>
              <w:t>List days of the week and times meals are required for delivery or pick up:</w:t>
            </w:r>
          </w:p>
          <w:p w:rsidR="00732339" w:rsidRPr="00BC0D52" w:rsidRDefault="00732339" w:rsidP="0096578E">
            <w:pPr>
              <w:rPr>
                <w:i/>
                <w:sz w:val="22"/>
              </w:rPr>
            </w:pPr>
          </w:p>
          <w:p w:rsidR="00732339" w:rsidRPr="00BC0D52" w:rsidRDefault="00732339" w:rsidP="0096578E">
            <w:pPr>
              <w:rPr>
                <w:i/>
                <w:sz w:val="22"/>
              </w:rPr>
            </w:pPr>
          </w:p>
          <w:p w:rsidR="00732339" w:rsidRPr="00BC0D52" w:rsidRDefault="00732339" w:rsidP="0096578E">
            <w:pPr>
              <w:rPr>
                <w:i/>
                <w:sz w:val="22"/>
              </w:rPr>
            </w:pPr>
          </w:p>
          <w:p w:rsidR="00732339" w:rsidRPr="00BC0D52" w:rsidRDefault="00732339" w:rsidP="0096578E">
            <w:pPr>
              <w:rPr>
                <w:i/>
                <w:sz w:val="22"/>
              </w:rPr>
            </w:pPr>
          </w:p>
        </w:tc>
      </w:tr>
      <w:tr w:rsidR="00732339" w:rsidRPr="00BC0D52" w:rsidTr="00BC0D52">
        <w:trPr>
          <w:trHeight w:val="152"/>
        </w:trPr>
        <w:tc>
          <w:tcPr>
            <w:tcW w:w="5508" w:type="dxa"/>
            <w:gridSpan w:val="2"/>
            <w:shd w:val="clear" w:color="auto" w:fill="auto"/>
          </w:tcPr>
          <w:p w:rsidR="00732339" w:rsidRPr="00BC0D52" w:rsidRDefault="00732339" w:rsidP="0096578E">
            <w:pPr>
              <w:rPr>
                <w:b/>
                <w:sz w:val="22"/>
              </w:rPr>
            </w:pPr>
            <w:r w:rsidRPr="00BC0D52">
              <w:rPr>
                <w:b/>
                <w:sz w:val="22"/>
              </w:rPr>
              <w:t>Sponsor Contact Information</w:t>
            </w:r>
          </w:p>
        </w:tc>
        <w:tc>
          <w:tcPr>
            <w:tcW w:w="5508" w:type="dxa"/>
            <w:gridSpan w:val="2"/>
            <w:shd w:val="clear" w:color="auto" w:fill="auto"/>
          </w:tcPr>
          <w:p w:rsidR="00732339" w:rsidRPr="00BC0D52" w:rsidRDefault="00732339" w:rsidP="0096578E">
            <w:pPr>
              <w:rPr>
                <w:b/>
                <w:sz w:val="22"/>
              </w:rPr>
            </w:pPr>
            <w:r w:rsidRPr="00BC0D52">
              <w:rPr>
                <w:b/>
                <w:sz w:val="22"/>
              </w:rPr>
              <w:t>Vendor Contract Information</w:t>
            </w:r>
          </w:p>
        </w:tc>
      </w:tr>
      <w:tr w:rsidR="00732339" w:rsidRPr="00BC0D52" w:rsidTr="00BC0D52">
        <w:trPr>
          <w:trHeight w:val="152"/>
        </w:trPr>
        <w:tc>
          <w:tcPr>
            <w:tcW w:w="3438" w:type="dxa"/>
            <w:shd w:val="clear" w:color="auto" w:fill="auto"/>
          </w:tcPr>
          <w:p w:rsidR="00732339" w:rsidRPr="00BC0D52" w:rsidRDefault="00732339" w:rsidP="0096578E">
            <w:pPr>
              <w:rPr>
                <w:sz w:val="22"/>
              </w:rPr>
            </w:pPr>
            <w:r w:rsidRPr="00BC0D52">
              <w:rPr>
                <w:sz w:val="22"/>
              </w:rPr>
              <w:t>Contact Person First &amp; Last Name</w:t>
            </w:r>
          </w:p>
          <w:p w:rsidR="00732339" w:rsidRPr="00BC0D52" w:rsidRDefault="00732339" w:rsidP="0096578E">
            <w:pPr>
              <w:rPr>
                <w:sz w:val="22"/>
              </w:rPr>
            </w:pPr>
          </w:p>
          <w:p w:rsidR="00732339" w:rsidRPr="00BC0D52" w:rsidRDefault="00732339" w:rsidP="0096578E">
            <w:pPr>
              <w:rPr>
                <w:sz w:val="22"/>
              </w:rPr>
            </w:pPr>
          </w:p>
        </w:tc>
        <w:tc>
          <w:tcPr>
            <w:tcW w:w="2070" w:type="dxa"/>
            <w:shd w:val="clear" w:color="auto" w:fill="auto"/>
          </w:tcPr>
          <w:p w:rsidR="00732339" w:rsidRPr="00BC0D52" w:rsidRDefault="00732339" w:rsidP="0096578E">
            <w:pPr>
              <w:rPr>
                <w:sz w:val="22"/>
              </w:rPr>
            </w:pPr>
            <w:r w:rsidRPr="00BC0D52">
              <w:rPr>
                <w:sz w:val="22"/>
              </w:rPr>
              <w:t>Phone Number:</w:t>
            </w:r>
          </w:p>
        </w:tc>
        <w:tc>
          <w:tcPr>
            <w:tcW w:w="2754" w:type="dxa"/>
            <w:shd w:val="clear" w:color="auto" w:fill="auto"/>
          </w:tcPr>
          <w:p w:rsidR="00732339" w:rsidRPr="00BC0D52" w:rsidRDefault="00732339" w:rsidP="003940B3">
            <w:pPr>
              <w:rPr>
                <w:sz w:val="22"/>
              </w:rPr>
            </w:pPr>
            <w:r w:rsidRPr="00BC0D52">
              <w:rPr>
                <w:sz w:val="22"/>
              </w:rPr>
              <w:t>Contact Person First &amp; Last Name</w:t>
            </w:r>
          </w:p>
        </w:tc>
        <w:tc>
          <w:tcPr>
            <w:tcW w:w="2754" w:type="dxa"/>
            <w:shd w:val="clear" w:color="auto" w:fill="auto"/>
          </w:tcPr>
          <w:p w:rsidR="00732339" w:rsidRPr="00BC0D52" w:rsidRDefault="00732339" w:rsidP="003940B3">
            <w:pPr>
              <w:rPr>
                <w:sz w:val="22"/>
              </w:rPr>
            </w:pPr>
            <w:r w:rsidRPr="00BC0D52">
              <w:rPr>
                <w:sz w:val="22"/>
              </w:rPr>
              <w:t>Phone Number:</w:t>
            </w:r>
          </w:p>
        </w:tc>
      </w:tr>
      <w:tr w:rsidR="00732339" w:rsidRPr="00BC0D52" w:rsidTr="00BC0D52">
        <w:trPr>
          <w:trHeight w:val="152"/>
        </w:trPr>
        <w:tc>
          <w:tcPr>
            <w:tcW w:w="3438" w:type="dxa"/>
            <w:shd w:val="clear" w:color="auto" w:fill="auto"/>
          </w:tcPr>
          <w:p w:rsidR="00732339" w:rsidRPr="00BC0D52" w:rsidRDefault="00732339" w:rsidP="0096578E">
            <w:pPr>
              <w:rPr>
                <w:sz w:val="22"/>
              </w:rPr>
            </w:pPr>
            <w:r w:rsidRPr="00BC0D52">
              <w:rPr>
                <w:sz w:val="22"/>
              </w:rPr>
              <w:t>Email Address</w:t>
            </w:r>
          </w:p>
        </w:tc>
        <w:tc>
          <w:tcPr>
            <w:tcW w:w="2070" w:type="dxa"/>
            <w:shd w:val="clear" w:color="auto" w:fill="auto"/>
          </w:tcPr>
          <w:p w:rsidR="00732339" w:rsidRPr="00BC0D52" w:rsidRDefault="00732339" w:rsidP="0096578E">
            <w:pPr>
              <w:rPr>
                <w:sz w:val="22"/>
              </w:rPr>
            </w:pPr>
            <w:r w:rsidRPr="00BC0D52">
              <w:rPr>
                <w:sz w:val="22"/>
              </w:rPr>
              <w:t>Fax Number</w:t>
            </w:r>
          </w:p>
        </w:tc>
        <w:tc>
          <w:tcPr>
            <w:tcW w:w="2754" w:type="dxa"/>
            <w:shd w:val="clear" w:color="auto" w:fill="auto"/>
          </w:tcPr>
          <w:p w:rsidR="00732339" w:rsidRPr="00BC0D52" w:rsidRDefault="00732339" w:rsidP="003940B3">
            <w:pPr>
              <w:rPr>
                <w:sz w:val="22"/>
              </w:rPr>
            </w:pPr>
            <w:r w:rsidRPr="00BC0D52">
              <w:rPr>
                <w:sz w:val="22"/>
              </w:rPr>
              <w:t>Email Address</w:t>
            </w:r>
          </w:p>
        </w:tc>
        <w:tc>
          <w:tcPr>
            <w:tcW w:w="2754" w:type="dxa"/>
            <w:shd w:val="clear" w:color="auto" w:fill="auto"/>
          </w:tcPr>
          <w:p w:rsidR="00732339" w:rsidRPr="00BC0D52" w:rsidRDefault="00732339" w:rsidP="003940B3">
            <w:pPr>
              <w:rPr>
                <w:sz w:val="22"/>
              </w:rPr>
            </w:pPr>
            <w:r w:rsidRPr="00BC0D52">
              <w:rPr>
                <w:sz w:val="22"/>
              </w:rPr>
              <w:t>Fax Number</w:t>
            </w:r>
          </w:p>
          <w:p w:rsidR="00732339" w:rsidRPr="00BC0D52" w:rsidRDefault="00732339" w:rsidP="003940B3">
            <w:pPr>
              <w:rPr>
                <w:sz w:val="22"/>
              </w:rPr>
            </w:pPr>
          </w:p>
          <w:p w:rsidR="00732339" w:rsidRPr="00BC0D52" w:rsidRDefault="00732339" w:rsidP="003940B3">
            <w:pPr>
              <w:rPr>
                <w:sz w:val="22"/>
              </w:rPr>
            </w:pPr>
          </w:p>
        </w:tc>
      </w:tr>
      <w:tr w:rsidR="00732339" w:rsidRPr="00BC0D52" w:rsidTr="00BC0D52">
        <w:trPr>
          <w:trHeight w:val="152"/>
        </w:trPr>
        <w:tc>
          <w:tcPr>
            <w:tcW w:w="5508" w:type="dxa"/>
            <w:gridSpan w:val="2"/>
            <w:shd w:val="clear" w:color="auto" w:fill="auto"/>
          </w:tcPr>
          <w:p w:rsidR="00732339" w:rsidRPr="00BC0D52" w:rsidRDefault="00732339" w:rsidP="0096578E">
            <w:pPr>
              <w:rPr>
                <w:sz w:val="22"/>
              </w:rPr>
            </w:pPr>
            <w:r w:rsidRPr="00BC0D52">
              <w:rPr>
                <w:sz w:val="22"/>
              </w:rPr>
              <w:t>Mailing Address:</w:t>
            </w:r>
          </w:p>
        </w:tc>
        <w:tc>
          <w:tcPr>
            <w:tcW w:w="5508" w:type="dxa"/>
            <w:gridSpan w:val="2"/>
            <w:shd w:val="clear" w:color="auto" w:fill="auto"/>
          </w:tcPr>
          <w:p w:rsidR="00732339" w:rsidRPr="00BC0D52" w:rsidRDefault="00732339" w:rsidP="003940B3">
            <w:pPr>
              <w:rPr>
                <w:sz w:val="22"/>
              </w:rPr>
            </w:pPr>
            <w:r w:rsidRPr="00BC0D52">
              <w:rPr>
                <w:sz w:val="22"/>
              </w:rPr>
              <w:t xml:space="preserve">Mailing Address:  </w:t>
            </w:r>
          </w:p>
          <w:p w:rsidR="00732339" w:rsidRPr="00BC0D52" w:rsidRDefault="00732339" w:rsidP="003940B3">
            <w:pPr>
              <w:rPr>
                <w:sz w:val="22"/>
              </w:rPr>
            </w:pPr>
          </w:p>
          <w:p w:rsidR="00732339" w:rsidRPr="00BC0D52" w:rsidRDefault="00732339" w:rsidP="003940B3">
            <w:pPr>
              <w:rPr>
                <w:sz w:val="22"/>
              </w:rPr>
            </w:pPr>
          </w:p>
        </w:tc>
      </w:tr>
    </w:tbl>
    <w:p w:rsidR="00732339" w:rsidRDefault="00732339" w:rsidP="0096578E">
      <w:pPr>
        <w:rPr>
          <w:sz w:val="22"/>
        </w:rPr>
      </w:pPr>
    </w:p>
    <w:p w:rsidR="00732339" w:rsidRDefault="00732339" w:rsidP="0096578E">
      <w:pPr>
        <w:rPr>
          <w:sz w:val="22"/>
        </w:rPr>
      </w:pPr>
    </w:p>
    <w:p w:rsidR="00732339" w:rsidRDefault="00732339" w:rsidP="0096578E">
      <w:pPr>
        <w:rPr>
          <w:sz w:val="22"/>
        </w:rPr>
      </w:pPr>
    </w:p>
    <w:p w:rsidR="00732339" w:rsidRDefault="00732339" w:rsidP="0096578E">
      <w:pPr>
        <w:rPr>
          <w:sz w:val="22"/>
        </w:rPr>
      </w:pPr>
      <w:r>
        <w:rPr>
          <w:sz w:val="22"/>
        </w:rPr>
        <w:t>The fixed price per meal listed below is agreed upon by both parties as if no USDA Foods are used: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973"/>
        <w:gridCol w:w="347"/>
        <w:gridCol w:w="2477"/>
        <w:gridCol w:w="1770"/>
        <w:gridCol w:w="2225"/>
      </w:tblGrid>
      <w:tr w:rsidR="00161FC5" w:rsidRPr="00BC0D52" w:rsidTr="00BC0D52">
        <w:tc>
          <w:tcPr>
            <w:tcW w:w="3690" w:type="dxa"/>
            <w:gridSpan w:val="2"/>
            <w:tcBorders>
              <w:top w:val="nil"/>
              <w:left w:val="nil"/>
              <w:bottom w:val="nil"/>
              <w:right w:val="nil"/>
            </w:tcBorders>
            <w:shd w:val="clear" w:color="auto" w:fill="auto"/>
          </w:tcPr>
          <w:p w:rsidR="00161FC5" w:rsidRPr="00BC0D52" w:rsidRDefault="00161FC5" w:rsidP="0096578E">
            <w:pPr>
              <w:rPr>
                <w:b/>
                <w:sz w:val="22"/>
              </w:rPr>
            </w:pPr>
            <w:r w:rsidRPr="00BC0D52">
              <w:rPr>
                <w:b/>
                <w:sz w:val="22"/>
              </w:rPr>
              <w:t>Breakfast</w:t>
            </w:r>
          </w:p>
        </w:tc>
        <w:tc>
          <w:tcPr>
            <w:tcW w:w="360" w:type="dxa"/>
            <w:vMerge w:val="restart"/>
            <w:tcBorders>
              <w:top w:val="nil"/>
              <w:left w:val="nil"/>
              <w:bottom w:val="nil"/>
              <w:right w:val="nil"/>
            </w:tcBorders>
            <w:shd w:val="clear" w:color="auto" w:fill="auto"/>
          </w:tcPr>
          <w:p w:rsidR="00161FC5" w:rsidRPr="00BC0D52" w:rsidRDefault="00161FC5" w:rsidP="0096578E">
            <w:pPr>
              <w:rPr>
                <w:b/>
                <w:sz w:val="22"/>
              </w:rPr>
            </w:pPr>
          </w:p>
        </w:tc>
        <w:tc>
          <w:tcPr>
            <w:tcW w:w="4500" w:type="dxa"/>
            <w:gridSpan w:val="2"/>
            <w:tcBorders>
              <w:top w:val="nil"/>
              <w:left w:val="nil"/>
              <w:bottom w:val="nil"/>
              <w:right w:val="nil"/>
            </w:tcBorders>
            <w:shd w:val="clear" w:color="auto" w:fill="auto"/>
          </w:tcPr>
          <w:p w:rsidR="00161FC5" w:rsidRPr="00BC0D52" w:rsidRDefault="00161FC5" w:rsidP="0096578E">
            <w:pPr>
              <w:rPr>
                <w:b/>
                <w:sz w:val="22"/>
              </w:rPr>
            </w:pPr>
            <w:r w:rsidRPr="00BC0D52">
              <w:rPr>
                <w:b/>
                <w:sz w:val="22"/>
              </w:rPr>
              <w:t>Adult Meal</w:t>
            </w:r>
          </w:p>
        </w:tc>
        <w:tc>
          <w:tcPr>
            <w:tcW w:w="2358" w:type="dxa"/>
            <w:tcBorders>
              <w:top w:val="nil"/>
              <w:left w:val="nil"/>
              <w:bottom w:val="nil"/>
              <w:right w:val="nil"/>
            </w:tcBorders>
            <w:shd w:val="clear" w:color="auto" w:fill="auto"/>
          </w:tcPr>
          <w:p w:rsidR="00161FC5" w:rsidRPr="00BC0D52" w:rsidRDefault="00161FC5" w:rsidP="0096578E">
            <w:pPr>
              <w:rPr>
                <w:b/>
                <w:sz w:val="22"/>
              </w:rPr>
            </w:pPr>
            <w:r w:rsidRPr="00BC0D52">
              <w:rPr>
                <w:b/>
                <w:sz w:val="22"/>
              </w:rPr>
              <w:t>Carton of Milk</w:t>
            </w:r>
          </w:p>
        </w:tc>
      </w:tr>
      <w:tr w:rsidR="00161FC5" w:rsidRPr="00BC0D52" w:rsidTr="00BC0D52">
        <w:tc>
          <w:tcPr>
            <w:tcW w:w="1620" w:type="dxa"/>
            <w:tcBorders>
              <w:top w:val="nil"/>
              <w:left w:val="nil"/>
              <w:bottom w:val="nil"/>
              <w:right w:val="nil"/>
            </w:tcBorders>
            <w:shd w:val="clear" w:color="auto" w:fill="auto"/>
          </w:tcPr>
          <w:p w:rsidR="00161FC5" w:rsidRPr="00BC0D52" w:rsidRDefault="00161FC5" w:rsidP="0096578E">
            <w:pPr>
              <w:rPr>
                <w:sz w:val="22"/>
              </w:rPr>
            </w:pPr>
            <w:r w:rsidRPr="00BC0D52">
              <w:rPr>
                <w:sz w:val="22"/>
              </w:rPr>
              <w:t>Price Per Meal:</w:t>
            </w:r>
          </w:p>
          <w:p w:rsidR="00161FC5" w:rsidRPr="00BC0D52" w:rsidRDefault="00161FC5" w:rsidP="0096578E">
            <w:pPr>
              <w:rPr>
                <w:sz w:val="22"/>
              </w:rPr>
            </w:pPr>
          </w:p>
        </w:tc>
        <w:tc>
          <w:tcPr>
            <w:tcW w:w="2070" w:type="dxa"/>
            <w:tcBorders>
              <w:top w:val="nil"/>
              <w:left w:val="nil"/>
              <w:bottom w:val="nil"/>
              <w:right w:val="nil"/>
            </w:tcBorders>
            <w:shd w:val="clear" w:color="auto" w:fill="auto"/>
          </w:tcPr>
          <w:p w:rsidR="00161FC5" w:rsidRPr="00BC0D52" w:rsidRDefault="00161FC5" w:rsidP="0096578E">
            <w:pPr>
              <w:rPr>
                <w:rFonts w:cs="Arial"/>
                <w:sz w:val="22"/>
              </w:rPr>
            </w:pPr>
            <w:r w:rsidRPr="00BC0D52">
              <w:rPr>
                <w:rFonts w:cs="Arial"/>
                <w:sz w:val="22"/>
              </w:rPr>
              <w:fldChar w:fldCharType="begin">
                <w:ffData>
                  <w:name w:val="Check36"/>
                  <w:enabled/>
                  <w:calcOnExit w:val="0"/>
                  <w:checkBox>
                    <w:sizeAuto/>
                    <w:default w:val="0"/>
                  </w:checkBox>
                </w:ffData>
              </w:fldChar>
            </w:r>
            <w:r w:rsidRPr="00BC0D52">
              <w:rPr>
                <w:rFonts w:cs="Arial"/>
                <w:sz w:val="22"/>
              </w:rPr>
              <w:instrText xml:space="preserve"> FORMCHECKBOX </w:instrText>
            </w:r>
            <w:r w:rsidR="00AD5546" w:rsidRPr="00BC0D52">
              <w:rPr>
                <w:rFonts w:cs="Arial"/>
                <w:sz w:val="22"/>
              </w:rPr>
            </w:r>
            <w:r w:rsidR="00AD5546" w:rsidRPr="00BC0D52">
              <w:rPr>
                <w:rFonts w:cs="Arial"/>
                <w:sz w:val="22"/>
              </w:rPr>
              <w:fldChar w:fldCharType="separate"/>
            </w:r>
            <w:r w:rsidRPr="00BC0D52">
              <w:rPr>
                <w:rFonts w:cs="Arial"/>
                <w:sz w:val="22"/>
              </w:rPr>
              <w:fldChar w:fldCharType="end"/>
            </w:r>
            <w:r w:rsidRPr="00BC0D52">
              <w:rPr>
                <w:rFonts w:cs="Arial"/>
                <w:sz w:val="22"/>
              </w:rPr>
              <w:t xml:space="preserve"> Includes Milk</w:t>
            </w:r>
          </w:p>
          <w:p w:rsidR="00161FC5" w:rsidRPr="00BC0D52" w:rsidRDefault="00161FC5" w:rsidP="0096578E">
            <w:pPr>
              <w:rPr>
                <w:sz w:val="22"/>
              </w:rPr>
            </w:pPr>
            <w:r w:rsidRPr="00BC0D52">
              <w:rPr>
                <w:rFonts w:cs="Arial"/>
                <w:sz w:val="22"/>
              </w:rPr>
              <w:fldChar w:fldCharType="begin">
                <w:ffData>
                  <w:name w:val="Check36"/>
                  <w:enabled/>
                  <w:calcOnExit w:val="0"/>
                  <w:checkBox>
                    <w:sizeAuto/>
                    <w:default w:val="0"/>
                  </w:checkBox>
                </w:ffData>
              </w:fldChar>
            </w:r>
            <w:r w:rsidRPr="00BC0D52">
              <w:rPr>
                <w:rFonts w:cs="Arial"/>
                <w:sz w:val="22"/>
              </w:rPr>
              <w:instrText xml:space="preserve"> FORMCHECKBOX </w:instrText>
            </w:r>
            <w:r w:rsidR="00AD5546" w:rsidRPr="00BC0D52">
              <w:rPr>
                <w:rFonts w:cs="Arial"/>
                <w:sz w:val="22"/>
              </w:rPr>
            </w:r>
            <w:r w:rsidR="00AD5546" w:rsidRPr="00BC0D52">
              <w:rPr>
                <w:rFonts w:cs="Arial"/>
                <w:sz w:val="22"/>
              </w:rPr>
              <w:fldChar w:fldCharType="separate"/>
            </w:r>
            <w:r w:rsidRPr="00BC0D52">
              <w:rPr>
                <w:rFonts w:cs="Arial"/>
                <w:sz w:val="22"/>
              </w:rPr>
              <w:fldChar w:fldCharType="end"/>
            </w:r>
            <w:r w:rsidRPr="00BC0D52">
              <w:rPr>
                <w:rFonts w:cs="Arial"/>
                <w:sz w:val="22"/>
              </w:rPr>
              <w:t xml:space="preserve"> No Milk</w:t>
            </w:r>
          </w:p>
        </w:tc>
        <w:tc>
          <w:tcPr>
            <w:tcW w:w="360" w:type="dxa"/>
            <w:vMerge/>
            <w:tcBorders>
              <w:left w:val="nil"/>
              <w:bottom w:val="nil"/>
              <w:right w:val="nil"/>
            </w:tcBorders>
            <w:shd w:val="clear" w:color="auto" w:fill="auto"/>
          </w:tcPr>
          <w:p w:rsidR="00161FC5" w:rsidRPr="00BC0D52" w:rsidRDefault="00161FC5" w:rsidP="0096578E">
            <w:pPr>
              <w:rPr>
                <w:sz w:val="22"/>
              </w:rPr>
            </w:pPr>
          </w:p>
        </w:tc>
        <w:tc>
          <w:tcPr>
            <w:tcW w:w="2654" w:type="dxa"/>
            <w:tcBorders>
              <w:top w:val="nil"/>
              <w:left w:val="nil"/>
              <w:bottom w:val="nil"/>
              <w:right w:val="nil"/>
            </w:tcBorders>
            <w:shd w:val="clear" w:color="auto" w:fill="auto"/>
          </w:tcPr>
          <w:p w:rsidR="00161FC5" w:rsidRPr="00BC0D52" w:rsidRDefault="00161FC5" w:rsidP="0096578E">
            <w:pPr>
              <w:rPr>
                <w:sz w:val="22"/>
              </w:rPr>
            </w:pPr>
            <w:r w:rsidRPr="00BC0D52">
              <w:rPr>
                <w:sz w:val="22"/>
              </w:rPr>
              <w:t>Price per Meal:</w:t>
            </w:r>
          </w:p>
        </w:tc>
        <w:tc>
          <w:tcPr>
            <w:tcW w:w="1846" w:type="dxa"/>
            <w:tcBorders>
              <w:top w:val="nil"/>
              <w:left w:val="nil"/>
              <w:bottom w:val="nil"/>
              <w:right w:val="nil"/>
            </w:tcBorders>
            <w:shd w:val="clear" w:color="auto" w:fill="auto"/>
          </w:tcPr>
          <w:p w:rsidR="00161FC5" w:rsidRPr="00BC0D52" w:rsidRDefault="00161FC5" w:rsidP="0096578E">
            <w:pPr>
              <w:rPr>
                <w:rFonts w:cs="Arial"/>
                <w:sz w:val="22"/>
              </w:rPr>
            </w:pPr>
            <w:r w:rsidRPr="00BC0D52">
              <w:rPr>
                <w:rFonts w:cs="Arial"/>
                <w:sz w:val="22"/>
              </w:rPr>
              <w:fldChar w:fldCharType="begin">
                <w:ffData>
                  <w:name w:val="Check36"/>
                  <w:enabled/>
                  <w:calcOnExit w:val="0"/>
                  <w:checkBox>
                    <w:sizeAuto/>
                    <w:default w:val="0"/>
                  </w:checkBox>
                </w:ffData>
              </w:fldChar>
            </w:r>
            <w:r w:rsidRPr="00BC0D52">
              <w:rPr>
                <w:rFonts w:cs="Arial"/>
                <w:sz w:val="22"/>
              </w:rPr>
              <w:instrText xml:space="preserve"> FORMCHECKBOX </w:instrText>
            </w:r>
            <w:r w:rsidR="00AD5546" w:rsidRPr="00BC0D52">
              <w:rPr>
                <w:rFonts w:cs="Arial"/>
                <w:sz w:val="22"/>
              </w:rPr>
            </w:r>
            <w:r w:rsidR="00AD5546" w:rsidRPr="00BC0D52">
              <w:rPr>
                <w:rFonts w:cs="Arial"/>
                <w:sz w:val="22"/>
              </w:rPr>
              <w:fldChar w:fldCharType="separate"/>
            </w:r>
            <w:r w:rsidRPr="00BC0D52">
              <w:rPr>
                <w:rFonts w:cs="Arial"/>
                <w:sz w:val="22"/>
              </w:rPr>
              <w:fldChar w:fldCharType="end"/>
            </w:r>
            <w:r w:rsidRPr="00BC0D52">
              <w:rPr>
                <w:rFonts w:cs="Arial"/>
                <w:sz w:val="22"/>
              </w:rPr>
              <w:t xml:space="preserve"> Includes Milk</w:t>
            </w:r>
          </w:p>
          <w:p w:rsidR="00161FC5" w:rsidRPr="00BC0D52" w:rsidRDefault="00161FC5" w:rsidP="0096578E">
            <w:pPr>
              <w:rPr>
                <w:sz w:val="22"/>
              </w:rPr>
            </w:pPr>
            <w:r w:rsidRPr="00BC0D52">
              <w:rPr>
                <w:rFonts w:cs="Arial"/>
                <w:sz w:val="22"/>
              </w:rPr>
              <w:fldChar w:fldCharType="begin">
                <w:ffData>
                  <w:name w:val="Check36"/>
                  <w:enabled/>
                  <w:calcOnExit w:val="0"/>
                  <w:checkBox>
                    <w:sizeAuto/>
                    <w:default w:val="0"/>
                  </w:checkBox>
                </w:ffData>
              </w:fldChar>
            </w:r>
            <w:r w:rsidRPr="00BC0D52">
              <w:rPr>
                <w:rFonts w:cs="Arial"/>
                <w:sz w:val="22"/>
              </w:rPr>
              <w:instrText xml:space="preserve"> FORMCHECKBOX </w:instrText>
            </w:r>
            <w:r w:rsidR="00AD5546" w:rsidRPr="00BC0D52">
              <w:rPr>
                <w:rFonts w:cs="Arial"/>
                <w:sz w:val="22"/>
              </w:rPr>
            </w:r>
            <w:r w:rsidR="00AD5546" w:rsidRPr="00BC0D52">
              <w:rPr>
                <w:rFonts w:cs="Arial"/>
                <w:sz w:val="22"/>
              </w:rPr>
              <w:fldChar w:fldCharType="separate"/>
            </w:r>
            <w:r w:rsidRPr="00BC0D52">
              <w:rPr>
                <w:rFonts w:cs="Arial"/>
                <w:sz w:val="22"/>
              </w:rPr>
              <w:fldChar w:fldCharType="end"/>
            </w:r>
            <w:r w:rsidRPr="00BC0D52">
              <w:rPr>
                <w:rFonts w:cs="Arial"/>
                <w:sz w:val="22"/>
              </w:rPr>
              <w:t xml:space="preserve"> No Milk</w:t>
            </w:r>
          </w:p>
        </w:tc>
        <w:tc>
          <w:tcPr>
            <w:tcW w:w="2358" w:type="dxa"/>
            <w:tcBorders>
              <w:top w:val="nil"/>
              <w:left w:val="nil"/>
              <w:bottom w:val="nil"/>
              <w:right w:val="nil"/>
            </w:tcBorders>
            <w:shd w:val="clear" w:color="auto" w:fill="auto"/>
          </w:tcPr>
          <w:p w:rsidR="00161FC5" w:rsidRPr="00BC0D52" w:rsidRDefault="00161FC5" w:rsidP="0096578E">
            <w:pPr>
              <w:rPr>
                <w:sz w:val="22"/>
              </w:rPr>
            </w:pPr>
            <w:r w:rsidRPr="00BC0D52">
              <w:rPr>
                <w:sz w:val="22"/>
              </w:rPr>
              <w:t>Price Per Carton:</w:t>
            </w:r>
          </w:p>
        </w:tc>
      </w:tr>
      <w:tr w:rsidR="00FA54AA" w:rsidRPr="00BC0D52" w:rsidTr="00BC0D52">
        <w:tc>
          <w:tcPr>
            <w:tcW w:w="3690" w:type="dxa"/>
            <w:gridSpan w:val="2"/>
            <w:tcBorders>
              <w:top w:val="nil"/>
              <w:left w:val="nil"/>
              <w:bottom w:val="nil"/>
              <w:right w:val="nil"/>
            </w:tcBorders>
            <w:shd w:val="clear" w:color="auto" w:fill="auto"/>
          </w:tcPr>
          <w:p w:rsidR="00FA54AA" w:rsidRPr="00BC0D52" w:rsidRDefault="00FA54AA" w:rsidP="0096578E">
            <w:pPr>
              <w:rPr>
                <w:rFonts w:cs="Arial"/>
                <w:b/>
                <w:sz w:val="22"/>
              </w:rPr>
            </w:pPr>
            <w:r w:rsidRPr="00BC0D52">
              <w:rPr>
                <w:rFonts w:cs="Arial"/>
                <w:b/>
                <w:sz w:val="22"/>
              </w:rPr>
              <w:t>Lunch</w:t>
            </w:r>
          </w:p>
        </w:tc>
        <w:tc>
          <w:tcPr>
            <w:tcW w:w="360" w:type="dxa"/>
            <w:vMerge/>
            <w:tcBorders>
              <w:left w:val="nil"/>
              <w:bottom w:val="nil"/>
              <w:right w:val="nil"/>
            </w:tcBorders>
            <w:shd w:val="clear" w:color="auto" w:fill="auto"/>
          </w:tcPr>
          <w:p w:rsidR="00FA54AA" w:rsidRPr="00BC0D52" w:rsidRDefault="00FA54AA" w:rsidP="0096578E">
            <w:pPr>
              <w:rPr>
                <w:sz w:val="22"/>
              </w:rPr>
            </w:pPr>
          </w:p>
        </w:tc>
        <w:tc>
          <w:tcPr>
            <w:tcW w:w="6858" w:type="dxa"/>
            <w:gridSpan w:val="3"/>
            <w:vMerge w:val="restart"/>
            <w:tcBorders>
              <w:top w:val="nil"/>
              <w:left w:val="nil"/>
              <w:bottom w:val="nil"/>
              <w:right w:val="nil"/>
            </w:tcBorders>
            <w:shd w:val="clear" w:color="auto" w:fill="auto"/>
          </w:tcPr>
          <w:p w:rsidR="00FA54AA" w:rsidRPr="00BC0D52" w:rsidRDefault="00FA54AA" w:rsidP="0096578E">
            <w:pPr>
              <w:rPr>
                <w:i/>
                <w:sz w:val="22"/>
              </w:rPr>
            </w:pPr>
            <w:r w:rsidRPr="00BC0D52">
              <w:rPr>
                <w:sz w:val="22"/>
              </w:rPr>
              <w:t>The purchase price shall also include:  (</w:t>
            </w:r>
            <w:r w:rsidRPr="00BC0D52">
              <w:rPr>
                <w:i/>
                <w:sz w:val="22"/>
              </w:rPr>
              <w:t>List an ancillary items that are included in the purchase prices.  For example:  delivery, paper plates, plastic flatware, straws, napkins, etc.):</w:t>
            </w:r>
          </w:p>
          <w:p w:rsidR="00FA54AA" w:rsidRPr="00BC0D52" w:rsidRDefault="00FA54AA" w:rsidP="0096578E">
            <w:pPr>
              <w:rPr>
                <w:i/>
                <w:sz w:val="22"/>
              </w:rPr>
            </w:pPr>
          </w:p>
          <w:p w:rsidR="00FA54AA" w:rsidRPr="00BC0D52" w:rsidRDefault="00FA54AA" w:rsidP="0096578E">
            <w:pPr>
              <w:rPr>
                <w:i/>
                <w:sz w:val="22"/>
              </w:rPr>
            </w:pPr>
          </w:p>
        </w:tc>
      </w:tr>
      <w:tr w:rsidR="00FA54AA" w:rsidRPr="00BC0D52" w:rsidTr="00BC0D52">
        <w:tc>
          <w:tcPr>
            <w:tcW w:w="1620" w:type="dxa"/>
            <w:tcBorders>
              <w:top w:val="nil"/>
              <w:left w:val="nil"/>
              <w:bottom w:val="nil"/>
              <w:right w:val="nil"/>
            </w:tcBorders>
            <w:shd w:val="clear" w:color="auto" w:fill="auto"/>
          </w:tcPr>
          <w:p w:rsidR="00FA54AA" w:rsidRPr="00BC0D52" w:rsidRDefault="00FA54AA" w:rsidP="0096578E">
            <w:pPr>
              <w:rPr>
                <w:sz w:val="22"/>
              </w:rPr>
            </w:pPr>
            <w:r w:rsidRPr="00BC0D52">
              <w:rPr>
                <w:sz w:val="22"/>
              </w:rPr>
              <w:t>Price Per Meal:</w:t>
            </w:r>
          </w:p>
        </w:tc>
        <w:tc>
          <w:tcPr>
            <w:tcW w:w="2070" w:type="dxa"/>
            <w:tcBorders>
              <w:top w:val="nil"/>
              <w:left w:val="nil"/>
              <w:bottom w:val="nil"/>
              <w:right w:val="nil"/>
            </w:tcBorders>
            <w:shd w:val="clear" w:color="auto" w:fill="auto"/>
          </w:tcPr>
          <w:p w:rsidR="00FA54AA" w:rsidRPr="00BC0D52" w:rsidRDefault="00FA54AA" w:rsidP="0096578E">
            <w:pPr>
              <w:rPr>
                <w:rFonts w:cs="Arial"/>
                <w:sz w:val="22"/>
              </w:rPr>
            </w:pPr>
            <w:r w:rsidRPr="00BC0D52">
              <w:rPr>
                <w:rFonts w:cs="Arial"/>
                <w:sz w:val="22"/>
              </w:rPr>
              <w:fldChar w:fldCharType="begin">
                <w:ffData>
                  <w:name w:val="Check36"/>
                  <w:enabled/>
                  <w:calcOnExit w:val="0"/>
                  <w:checkBox>
                    <w:sizeAuto/>
                    <w:default w:val="0"/>
                  </w:checkBox>
                </w:ffData>
              </w:fldChar>
            </w:r>
            <w:r w:rsidRPr="00BC0D52">
              <w:rPr>
                <w:rFonts w:cs="Arial"/>
                <w:sz w:val="22"/>
              </w:rPr>
              <w:instrText xml:space="preserve"> FORMCHECKBOX </w:instrText>
            </w:r>
            <w:r w:rsidR="00AD5546" w:rsidRPr="00BC0D52">
              <w:rPr>
                <w:rFonts w:cs="Arial"/>
                <w:sz w:val="22"/>
              </w:rPr>
            </w:r>
            <w:r w:rsidR="00AD5546" w:rsidRPr="00BC0D52">
              <w:rPr>
                <w:rFonts w:cs="Arial"/>
                <w:sz w:val="22"/>
              </w:rPr>
              <w:fldChar w:fldCharType="separate"/>
            </w:r>
            <w:r w:rsidRPr="00BC0D52">
              <w:rPr>
                <w:rFonts w:cs="Arial"/>
                <w:sz w:val="22"/>
              </w:rPr>
              <w:fldChar w:fldCharType="end"/>
            </w:r>
            <w:r w:rsidRPr="00BC0D52">
              <w:rPr>
                <w:rFonts w:cs="Arial"/>
                <w:sz w:val="22"/>
              </w:rPr>
              <w:t xml:space="preserve"> Includes Milk</w:t>
            </w:r>
          </w:p>
          <w:p w:rsidR="00FA54AA" w:rsidRPr="00BC0D52" w:rsidRDefault="00FA54AA" w:rsidP="0096578E">
            <w:pPr>
              <w:rPr>
                <w:rFonts w:cs="Arial"/>
                <w:sz w:val="22"/>
              </w:rPr>
            </w:pPr>
            <w:r w:rsidRPr="00BC0D52">
              <w:rPr>
                <w:rFonts w:cs="Arial"/>
                <w:sz w:val="22"/>
              </w:rPr>
              <w:fldChar w:fldCharType="begin">
                <w:ffData>
                  <w:name w:val="Check36"/>
                  <w:enabled/>
                  <w:calcOnExit w:val="0"/>
                  <w:checkBox>
                    <w:sizeAuto/>
                    <w:default w:val="0"/>
                  </w:checkBox>
                </w:ffData>
              </w:fldChar>
            </w:r>
            <w:r w:rsidRPr="00BC0D52">
              <w:rPr>
                <w:rFonts w:cs="Arial"/>
                <w:sz w:val="22"/>
              </w:rPr>
              <w:instrText xml:space="preserve"> FORMCHECKBOX </w:instrText>
            </w:r>
            <w:r w:rsidR="00AD5546" w:rsidRPr="00BC0D52">
              <w:rPr>
                <w:rFonts w:cs="Arial"/>
                <w:sz w:val="22"/>
              </w:rPr>
            </w:r>
            <w:r w:rsidR="00AD5546" w:rsidRPr="00BC0D52">
              <w:rPr>
                <w:rFonts w:cs="Arial"/>
                <w:sz w:val="22"/>
              </w:rPr>
              <w:fldChar w:fldCharType="separate"/>
            </w:r>
            <w:r w:rsidRPr="00BC0D52">
              <w:rPr>
                <w:rFonts w:cs="Arial"/>
                <w:sz w:val="22"/>
              </w:rPr>
              <w:fldChar w:fldCharType="end"/>
            </w:r>
            <w:r w:rsidRPr="00BC0D52">
              <w:rPr>
                <w:rFonts w:cs="Arial"/>
                <w:sz w:val="22"/>
              </w:rPr>
              <w:t xml:space="preserve"> No Milk</w:t>
            </w:r>
          </w:p>
        </w:tc>
        <w:tc>
          <w:tcPr>
            <w:tcW w:w="360" w:type="dxa"/>
            <w:vMerge/>
            <w:tcBorders>
              <w:left w:val="nil"/>
              <w:bottom w:val="nil"/>
              <w:right w:val="nil"/>
            </w:tcBorders>
            <w:shd w:val="clear" w:color="auto" w:fill="auto"/>
          </w:tcPr>
          <w:p w:rsidR="00FA54AA" w:rsidRPr="00BC0D52" w:rsidRDefault="00FA54AA" w:rsidP="0096578E">
            <w:pPr>
              <w:rPr>
                <w:sz w:val="22"/>
              </w:rPr>
            </w:pPr>
          </w:p>
        </w:tc>
        <w:tc>
          <w:tcPr>
            <w:tcW w:w="6858" w:type="dxa"/>
            <w:gridSpan w:val="3"/>
            <w:vMerge/>
            <w:tcBorders>
              <w:top w:val="nil"/>
              <w:left w:val="nil"/>
              <w:bottom w:val="nil"/>
              <w:right w:val="nil"/>
            </w:tcBorders>
            <w:shd w:val="clear" w:color="auto" w:fill="auto"/>
          </w:tcPr>
          <w:p w:rsidR="00FA54AA" w:rsidRPr="00BC0D52" w:rsidRDefault="00FA54AA" w:rsidP="0096578E">
            <w:pPr>
              <w:rPr>
                <w:sz w:val="22"/>
              </w:rPr>
            </w:pPr>
          </w:p>
        </w:tc>
      </w:tr>
      <w:tr w:rsidR="00FA54AA" w:rsidRPr="00BC0D52" w:rsidTr="00BC0D52">
        <w:tc>
          <w:tcPr>
            <w:tcW w:w="3690" w:type="dxa"/>
            <w:gridSpan w:val="2"/>
            <w:tcBorders>
              <w:top w:val="nil"/>
              <w:left w:val="nil"/>
              <w:bottom w:val="nil"/>
              <w:right w:val="nil"/>
            </w:tcBorders>
            <w:shd w:val="clear" w:color="auto" w:fill="auto"/>
          </w:tcPr>
          <w:p w:rsidR="00FA54AA" w:rsidRPr="00BC0D52" w:rsidRDefault="00FA54AA" w:rsidP="0096578E">
            <w:pPr>
              <w:rPr>
                <w:rFonts w:cs="Arial"/>
                <w:b/>
                <w:sz w:val="22"/>
              </w:rPr>
            </w:pPr>
            <w:r w:rsidRPr="00BC0D52">
              <w:rPr>
                <w:rFonts w:cs="Arial"/>
                <w:b/>
                <w:sz w:val="22"/>
              </w:rPr>
              <w:t>Afterschool Snack</w:t>
            </w:r>
            <w:r w:rsidR="002F5938">
              <w:rPr>
                <w:rFonts w:cs="Arial"/>
                <w:b/>
                <w:sz w:val="22"/>
              </w:rPr>
              <w:t>/At-Risk Supper</w:t>
            </w:r>
          </w:p>
        </w:tc>
        <w:tc>
          <w:tcPr>
            <w:tcW w:w="360" w:type="dxa"/>
            <w:vMerge/>
            <w:tcBorders>
              <w:left w:val="nil"/>
              <w:bottom w:val="nil"/>
              <w:right w:val="nil"/>
            </w:tcBorders>
            <w:shd w:val="clear" w:color="auto" w:fill="auto"/>
          </w:tcPr>
          <w:p w:rsidR="00FA54AA" w:rsidRPr="00BC0D52" w:rsidRDefault="00FA54AA" w:rsidP="0096578E">
            <w:pPr>
              <w:rPr>
                <w:sz w:val="22"/>
              </w:rPr>
            </w:pPr>
          </w:p>
        </w:tc>
        <w:tc>
          <w:tcPr>
            <w:tcW w:w="6858" w:type="dxa"/>
            <w:gridSpan w:val="3"/>
            <w:vMerge/>
            <w:tcBorders>
              <w:top w:val="nil"/>
              <w:left w:val="nil"/>
              <w:bottom w:val="nil"/>
              <w:right w:val="nil"/>
            </w:tcBorders>
            <w:shd w:val="clear" w:color="auto" w:fill="auto"/>
          </w:tcPr>
          <w:p w:rsidR="00FA54AA" w:rsidRPr="00BC0D52" w:rsidRDefault="00FA54AA" w:rsidP="0096578E">
            <w:pPr>
              <w:rPr>
                <w:sz w:val="22"/>
              </w:rPr>
            </w:pPr>
          </w:p>
        </w:tc>
      </w:tr>
      <w:tr w:rsidR="00FA54AA" w:rsidRPr="00BC0D52" w:rsidTr="00BC0D52">
        <w:tc>
          <w:tcPr>
            <w:tcW w:w="1620" w:type="dxa"/>
            <w:tcBorders>
              <w:top w:val="nil"/>
              <w:left w:val="nil"/>
              <w:bottom w:val="nil"/>
              <w:right w:val="nil"/>
            </w:tcBorders>
            <w:shd w:val="clear" w:color="auto" w:fill="auto"/>
          </w:tcPr>
          <w:p w:rsidR="00FA54AA" w:rsidRPr="00BC0D52" w:rsidRDefault="00FA54AA" w:rsidP="0096578E">
            <w:pPr>
              <w:rPr>
                <w:sz w:val="22"/>
              </w:rPr>
            </w:pPr>
            <w:r w:rsidRPr="00BC0D52">
              <w:rPr>
                <w:sz w:val="22"/>
              </w:rPr>
              <w:t>Price Per Meal</w:t>
            </w:r>
            <w:r w:rsidR="002F5938">
              <w:rPr>
                <w:sz w:val="22"/>
              </w:rPr>
              <w:t>:</w:t>
            </w:r>
          </w:p>
        </w:tc>
        <w:tc>
          <w:tcPr>
            <w:tcW w:w="2070" w:type="dxa"/>
            <w:tcBorders>
              <w:top w:val="nil"/>
              <w:left w:val="nil"/>
              <w:bottom w:val="nil"/>
              <w:right w:val="nil"/>
            </w:tcBorders>
            <w:shd w:val="clear" w:color="auto" w:fill="auto"/>
          </w:tcPr>
          <w:p w:rsidR="00FA54AA" w:rsidRPr="00BC0D52" w:rsidRDefault="00FA54AA" w:rsidP="0096578E">
            <w:pPr>
              <w:rPr>
                <w:rFonts w:cs="Arial"/>
                <w:sz w:val="22"/>
              </w:rPr>
            </w:pPr>
            <w:r w:rsidRPr="00BC0D52">
              <w:rPr>
                <w:rFonts w:cs="Arial"/>
                <w:sz w:val="22"/>
              </w:rPr>
              <w:fldChar w:fldCharType="begin">
                <w:ffData>
                  <w:name w:val="Check36"/>
                  <w:enabled/>
                  <w:calcOnExit w:val="0"/>
                  <w:checkBox>
                    <w:sizeAuto/>
                    <w:default w:val="0"/>
                  </w:checkBox>
                </w:ffData>
              </w:fldChar>
            </w:r>
            <w:r w:rsidRPr="00BC0D52">
              <w:rPr>
                <w:rFonts w:cs="Arial"/>
                <w:sz w:val="22"/>
              </w:rPr>
              <w:instrText xml:space="preserve"> FORMCHECKBOX </w:instrText>
            </w:r>
            <w:r w:rsidR="00AD5546" w:rsidRPr="00BC0D52">
              <w:rPr>
                <w:rFonts w:cs="Arial"/>
                <w:sz w:val="22"/>
              </w:rPr>
            </w:r>
            <w:r w:rsidR="00AD5546" w:rsidRPr="00BC0D52">
              <w:rPr>
                <w:rFonts w:cs="Arial"/>
                <w:sz w:val="22"/>
              </w:rPr>
              <w:fldChar w:fldCharType="separate"/>
            </w:r>
            <w:r w:rsidRPr="00BC0D52">
              <w:rPr>
                <w:rFonts w:cs="Arial"/>
                <w:sz w:val="22"/>
              </w:rPr>
              <w:fldChar w:fldCharType="end"/>
            </w:r>
            <w:r w:rsidRPr="00BC0D52">
              <w:rPr>
                <w:rFonts w:cs="Arial"/>
                <w:sz w:val="22"/>
              </w:rPr>
              <w:t xml:space="preserve"> Includes Milk</w:t>
            </w:r>
          </w:p>
          <w:p w:rsidR="00FA54AA" w:rsidRPr="00BC0D52" w:rsidRDefault="00FA54AA" w:rsidP="0096578E">
            <w:pPr>
              <w:rPr>
                <w:rFonts w:cs="Arial"/>
                <w:sz w:val="22"/>
              </w:rPr>
            </w:pPr>
            <w:r w:rsidRPr="00BC0D52">
              <w:rPr>
                <w:rFonts w:cs="Arial"/>
                <w:sz w:val="22"/>
              </w:rPr>
              <w:fldChar w:fldCharType="begin">
                <w:ffData>
                  <w:name w:val="Check36"/>
                  <w:enabled/>
                  <w:calcOnExit w:val="0"/>
                  <w:checkBox>
                    <w:sizeAuto/>
                    <w:default w:val="0"/>
                  </w:checkBox>
                </w:ffData>
              </w:fldChar>
            </w:r>
            <w:r w:rsidRPr="00BC0D52">
              <w:rPr>
                <w:rFonts w:cs="Arial"/>
                <w:sz w:val="22"/>
              </w:rPr>
              <w:instrText xml:space="preserve"> FORMCHECKBOX </w:instrText>
            </w:r>
            <w:r w:rsidR="00AD5546" w:rsidRPr="00BC0D52">
              <w:rPr>
                <w:rFonts w:cs="Arial"/>
                <w:sz w:val="22"/>
              </w:rPr>
            </w:r>
            <w:r w:rsidR="00AD5546" w:rsidRPr="00BC0D52">
              <w:rPr>
                <w:rFonts w:cs="Arial"/>
                <w:sz w:val="22"/>
              </w:rPr>
              <w:fldChar w:fldCharType="separate"/>
            </w:r>
            <w:r w:rsidRPr="00BC0D52">
              <w:rPr>
                <w:rFonts w:cs="Arial"/>
                <w:sz w:val="22"/>
              </w:rPr>
              <w:fldChar w:fldCharType="end"/>
            </w:r>
            <w:r w:rsidRPr="00BC0D52">
              <w:rPr>
                <w:rFonts w:cs="Arial"/>
                <w:sz w:val="22"/>
              </w:rPr>
              <w:t>No Milk</w:t>
            </w:r>
          </w:p>
        </w:tc>
        <w:tc>
          <w:tcPr>
            <w:tcW w:w="360" w:type="dxa"/>
            <w:vMerge/>
            <w:tcBorders>
              <w:left w:val="nil"/>
              <w:bottom w:val="nil"/>
              <w:right w:val="nil"/>
            </w:tcBorders>
            <w:shd w:val="clear" w:color="auto" w:fill="auto"/>
          </w:tcPr>
          <w:p w:rsidR="00FA54AA" w:rsidRPr="00BC0D52" w:rsidRDefault="00FA54AA" w:rsidP="0096578E">
            <w:pPr>
              <w:rPr>
                <w:sz w:val="22"/>
              </w:rPr>
            </w:pPr>
          </w:p>
        </w:tc>
        <w:tc>
          <w:tcPr>
            <w:tcW w:w="6858" w:type="dxa"/>
            <w:gridSpan w:val="3"/>
            <w:vMerge/>
            <w:tcBorders>
              <w:top w:val="nil"/>
              <w:left w:val="nil"/>
              <w:bottom w:val="nil"/>
              <w:right w:val="nil"/>
            </w:tcBorders>
            <w:shd w:val="clear" w:color="auto" w:fill="auto"/>
          </w:tcPr>
          <w:p w:rsidR="00FA54AA" w:rsidRPr="00BC0D52" w:rsidRDefault="00FA54AA" w:rsidP="0096578E">
            <w:pPr>
              <w:rPr>
                <w:sz w:val="22"/>
              </w:rPr>
            </w:pPr>
          </w:p>
        </w:tc>
      </w:tr>
    </w:tbl>
    <w:p w:rsidR="00732339" w:rsidRDefault="00732339" w:rsidP="0096578E">
      <w:pPr>
        <w:rPr>
          <w:sz w:val="22"/>
        </w:rPr>
      </w:pPr>
    </w:p>
    <w:p w:rsidR="00FA54AA" w:rsidRDefault="00FA54AA" w:rsidP="0096578E">
      <w:pPr>
        <w:rPr>
          <w:b/>
          <w:sz w:val="22"/>
        </w:rPr>
      </w:pPr>
      <w:r>
        <w:rPr>
          <w:b/>
          <w:sz w:val="22"/>
        </w:rPr>
        <w:t>A.</w:t>
      </w:r>
      <w:r>
        <w:rPr>
          <w:b/>
          <w:sz w:val="22"/>
        </w:rPr>
        <w:tab/>
        <w:t>Agreement Period</w:t>
      </w:r>
    </w:p>
    <w:p w:rsidR="00FA54AA" w:rsidRDefault="00FA54AA" w:rsidP="003940B3">
      <w:pPr>
        <w:ind w:left="720"/>
        <w:rPr>
          <w:sz w:val="22"/>
        </w:rPr>
      </w:pPr>
      <w:r>
        <w:rPr>
          <w:sz w:val="22"/>
        </w:rPr>
        <w:t xml:space="preserve">The initial agreement period shall be ______ to _______.  Both parties </w:t>
      </w:r>
      <w:r w:rsidR="003940B3">
        <w:rPr>
          <w:sz w:val="22"/>
        </w:rPr>
        <w:t xml:space="preserve">agree to enter into this </w:t>
      </w:r>
      <w:r>
        <w:rPr>
          <w:sz w:val="22"/>
        </w:rPr>
        <w:t>Agreement for one (1) year period with the option to renew the Agreement</w:t>
      </w:r>
      <w:r w:rsidR="003940B3">
        <w:rPr>
          <w:sz w:val="22"/>
        </w:rPr>
        <w:t xml:space="preserve"> for up to four (4) additional </w:t>
      </w:r>
      <w:r>
        <w:rPr>
          <w:sz w:val="22"/>
        </w:rPr>
        <w:t>one (1) year periods by mutual agreement of the Sponsor and Vend</w:t>
      </w:r>
      <w:r w:rsidR="003940B3">
        <w:rPr>
          <w:sz w:val="22"/>
        </w:rPr>
        <w:t xml:space="preserve">or.  Renewal shall be based on </w:t>
      </w:r>
      <w:r>
        <w:rPr>
          <w:sz w:val="22"/>
        </w:rPr>
        <w:t>customer sati</w:t>
      </w:r>
      <w:r w:rsidR="003940B3">
        <w:rPr>
          <w:sz w:val="22"/>
        </w:rPr>
        <w:t>sfaction</w:t>
      </w:r>
      <w:r>
        <w:rPr>
          <w:sz w:val="22"/>
        </w:rPr>
        <w:t xml:space="preserve"> with products, service, and price.</w:t>
      </w:r>
    </w:p>
    <w:p w:rsidR="00FA54AA" w:rsidRDefault="00FA54AA" w:rsidP="003940B3">
      <w:pPr>
        <w:ind w:left="720"/>
        <w:rPr>
          <w:sz w:val="22"/>
        </w:rPr>
      </w:pPr>
    </w:p>
    <w:p w:rsidR="00FA54AA" w:rsidRDefault="00FA54AA" w:rsidP="003940B3">
      <w:pPr>
        <w:ind w:left="720"/>
        <w:rPr>
          <w:sz w:val="22"/>
        </w:rPr>
      </w:pPr>
      <w:r>
        <w:rPr>
          <w:b/>
          <w:sz w:val="22"/>
        </w:rPr>
        <w:t xml:space="preserve">Annual Price Increase:  </w:t>
      </w:r>
      <w:r>
        <w:rPr>
          <w:sz w:val="22"/>
        </w:rPr>
        <w:t>Changes in per meal price may be conside</w:t>
      </w:r>
      <w:r w:rsidR="003940B3">
        <w:rPr>
          <w:sz w:val="22"/>
        </w:rPr>
        <w:t xml:space="preserve">red by the Sponsor at the time </w:t>
      </w:r>
      <w:r>
        <w:rPr>
          <w:sz w:val="22"/>
        </w:rPr>
        <w:t>of renewal.  Any proposed per meal price changes must be accomp</w:t>
      </w:r>
      <w:r w:rsidR="003940B3">
        <w:rPr>
          <w:sz w:val="22"/>
        </w:rPr>
        <w:t xml:space="preserve">anied by documentation support </w:t>
      </w:r>
      <w:r>
        <w:rPr>
          <w:sz w:val="22"/>
        </w:rPr>
        <w:t xml:space="preserve">such increase.  The Sponsor reserves the right to accept or reject any </w:t>
      </w:r>
      <w:r w:rsidR="003940B3">
        <w:rPr>
          <w:sz w:val="22"/>
        </w:rPr>
        <w:t xml:space="preserve">proposed price changes, in the </w:t>
      </w:r>
      <w:r>
        <w:rPr>
          <w:sz w:val="22"/>
        </w:rPr>
        <w:t>best interest of the Sponsor.  If the proposed per meal price changes a</w:t>
      </w:r>
      <w:r w:rsidR="003940B3">
        <w:rPr>
          <w:sz w:val="22"/>
        </w:rPr>
        <w:t xml:space="preserve">re accepted, they shall become </w:t>
      </w:r>
      <w:r>
        <w:rPr>
          <w:sz w:val="22"/>
        </w:rPr>
        <w:t>effective on the first day of the Agreement renewal period.</w:t>
      </w:r>
    </w:p>
    <w:p w:rsidR="00FA54AA" w:rsidRDefault="00FA54AA" w:rsidP="0096578E">
      <w:pPr>
        <w:rPr>
          <w:sz w:val="22"/>
        </w:rPr>
      </w:pPr>
    </w:p>
    <w:p w:rsidR="003940B3" w:rsidRDefault="00725979" w:rsidP="003940B3">
      <w:pPr>
        <w:ind w:left="720"/>
        <w:rPr>
          <w:sz w:val="22"/>
          <w:u w:val="single"/>
        </w:rPr>
      </w:pPr>
      <w:r>
        <w:rPr>
          <w:sz w:val="22"/>
        </w:rPr>
        <w:t xml:space="preserve">The Consumer Price Index (CPI) to be used will be the CPI-U-All Urban Consumers:  USD City </w:t>
      </w:r>
      <w:r>
        <w:rPr>
          <w:sz w:val="22"/>
        </w:rPr>
        <w:tab/>
        <w:t>Average Food Away From Home.  Use the CPI for the 12 month period of March of _</w:t>
      </w:r>
      <w:r w:rsidRPr="00725979">
        <w:rPr>
          <w:sz w:val="22"/>
          <w:u w:val="single"/>
        </w:rPr>
        <w:t>20__</w:t>
      </w:r>
      <w:r>
        <w:rPr>
          <w:sz w:val="22"/>
        </w:rPr>
        <w:t xml:space="preserve">____ to </w:t>
      </w:r>
      <w:r>
        <w:rPr>
          <w:sz w:val="22"/>
        </w:rPr>
        <w:tab/>
        <w:t xml:space="preserve">March </w:t>
      </w:r>
      <w:r>
        <w:rPr>
          <w:sz w:val="22"/>
        </w:rPr>
        <w:tab/>
        <w:t xml:space="preserve">of </w:t>
      </w:r>
      <w:r>
        <w:rPr>
          <w:sz w:val="22"/>
          <w:u w:val="single"/>
        </w:rPr>
        <w:t>20____.</w:t>
      </w:r>
    </w:p>
    <w:p w:rsidR="003940B3" w:rsidRDefault="003940B3" w:rsidP="003940B3">
      <w:pPr>
        <w:ind w:left="720"/>
        <w:rPr>
          <w:sz w:val="22"/>
          <w:u w:val="single"/>
        </w:rPr>
      </w:pPr>
    </w:p>
    <w:p w:rsidR="00787540" w:rsidRPr="003940B3" w:rsidRDefault="00787540" w:rsidP="003940B3">
      <w:pPr>
        <w:ind w:left="720" w:hanging="630"/>
        <w:rPr>
          <w:sz w:val="22"/>
          <w:u w:val="single"/>
        </w:rPr>
      </w:pPr>
      <w:r>
        <w:rPr>
          <w:rFonts w:cs="Arial"/>
          <w:b/>
          <w:bCs/>
          <w:sz w:val="22"/>
        </w:rPr>
        <w:t>B.</w:t>
      </w:r>
      <w:r>
        <w:rPr>
          <w:rFonts w:cs="Arial"/>
          <w:b/>
          <w:bCs/>
          <w:sz w:val="22"/>
        </w:rPr>
        <w:tab/>
        <w:t>The Vendor Agrees to</w:t>
      </w:r>
    </w:p>
    <w:p w:rsidR="00787540" w:rsidRPr="00787540" w:rsidRDefault="00787540" w:rsidP="00787540">
      <w:pPr>
        <w:autoSpaceDE w:val="0"/>
        <w:autoSpaceDN w:val="0"/>
        <w:adjustRightInd w:val="0"/>
        <w:spacing w:after="100"/>
        <w:ind w:left="734" w:hanging="14"/>
        <w:jc w:val="both"/>
        <w:rPr>
          <w:rFonts w:cs="Arial"/>
          <w:sz w:val="22"/>
        </w:rPr>
      </w:pPr>
      <w:r w:rsidRPr="00787540">
        <w:rPr>
          <w:rFonts w:cs="Arial"/>
          <w:sz w:val="22"/>
        </w:rPr>
        <w:t>1.</w:t>
      </w:r>
      <w:r w:rsidRPr="00787540">
        <w:rPr>
          <w:rFonts w:cs="Arial"/>
          <w:sz w:val="22"/>
        </w:rPr>
        <w:tab/>
        <w:t xml:space="preserve">Invoice </w:t>
      </w:r>
      <w:r>
        <w:rPr>
          <w:rFonts w:cs="Arial"/>
          <w:sz w:val="22"/>
        </w:rPr>
        <w:t>Sponsor</w:t>
      </w:r>
      <w:r w:rsidRPr="00787540">
        <w:rPr>
          <w:rFonts w:cs="Arial"/>
          <w:sz w:val="22"/>
        </w:rPr>
        <w:t xml:space="preserve"> for unitized meals in accordance with the number of meals requested. </w:t>
      </w:r>
    </w:p>
    <w:p w:rsidR="00787540" w:rsidRDefault="00787540" w:rsidP="00787540">
      <w:pPr>
        <w:autoSpaceDE w:val="0"/>
        <w:autoSpaceDN w:val="0"/>
        <w:adjustRightInd w:val="0"/>
        <w:ind w:left="734" w:hanging="14"/>
        <w:rPr>
          <w:rFonts w:cs="Arial"/>
          <w:sz w:val="22"/>
        </w:rPr>
      </w:pPr>
      <w:r w:rsidRPr="00787540">
        <w:rPr>
          <w:rFonts w:cs="Arial"/>
          <w:sz w:val="22"/>
        </w:rPr>
        <w:t>2.</w:t>
      </w:r>
      <w:r w:rsidRPr="00787540">
        <w:rPr>
          <w:rFonts w:cs="Arial"/>
          <w:sz w:val="22"/>
        </w:rPr>
        <w:tab/>
        <w:t xml:space="preserve">Provide the </w:t>
      </w:r>
      <w:r>
        <w:rPr>
          <w:rFonts w:cs="Arial"/>
          <w:sz w:val="22"/>
        </w:rPr>
        <w:t>Sponsor</w:t>
      </w:r>
      <w:r w:rsidRPr="00787540">
        <w:rPr>
          <w:rFonts w:cs="Arial"/>
          <w:sz w:val="22"/>
        </w:rPr>
        <w:t xml:space="preserve"> for approval, a proposed cycle menu for the operational period, at least</w:t>
      </w:r>
      <w:r>
        <w:rPr>
          <w:rFonts w:cs="Arial"/>
          <w:sz w:val="22"/>
        </w:rPr>
        <w:t xml:space="preserve"> </w:t>
      </w:r>
      <w:r w:rsidRPr="00787540">
        <w:rPr>
          <w:rFonts w:cs="Arial"/>
          <w:sz w:val="22"/>
          <w:highlight w:val="yellow"/>
        </w:rPr>
        <w:t>__</w:t>
      </w:r>
      <w:r w:rsidRPr="00787540">
        <w:rPr>
          <w:rFonts w:cs="Arial"/>
          <w:sz w:val="22"/>
        </w:rPr>
        <w:t xml:space="preserve"> operating days prior to the beginning of the period to which the menu applies. Any changes to the menu made after </w:t>
      </w:r>
      <w:r>
        <w:rPr>
          <w:rFonts w:cs="Arial"/>
          <w:sz w:val="22"/>
        </w:rPr>
        <w:t>Sponsor</w:t>
      </w:r>
      <w:r w:rsidRPr="00787540">
        <w:rPr>
          <w:rFonts w:cs="Arial"/>
          <w:sz w:val="22"/>
        </w:rPr>
        <w:t xml:space="preserve"> approval must be approved by the </w:t>
      </w:r>
      <w:r>
        <w:rPr>
          <w:rFonts w:cs="Arial"/>
          <w:sz w:val="22"/>
        </w:rPr>
        <w:t>Sponsor</w:t>
      </w:r>
      <w:r w:rsidRPr="00787540">
        <w:rPr>
          <w:rFonts w:cs="Arial"/>
          <w:sz w:val="22"/>
        </w:rPr>
        <w:t xml:space="preserve">, and documented on the menu records. Meals must be planned, prepared, and served (if applicable) </w:t>
      </w:r>
      <w:r w:rsidRPr="00117BC3">
        <w:rPr>
          <w:rFonts w:cs="Arial"/>
          <w:sz w:val="22"/>
        </w:rPr>
        <w:t xml:space="preserve">to meet the USDA meal pattern requirements and nutritional standards as outlined in </w:t>
      </w:r>
      <w:r w:rsidR="00117BC3" w:rsidRPr="00117BC3">
        <w:rPr>
          <w:rFonts w:cs="Arial"/>
          <w:sz w:val="22"/>
        </w:rPr>
        <w:t>Attachment D</w:t>
      </w:r>
      <w:r w:rsidRPr="00117BC3">
        <w:rPr>
          <w:rFonts w:cs="Arial"/>
          <w:sz w:val="22"/>
        </w:rPr>
        <w:t xml:space="preserve"> Minimum Food Specifications.</w:t>
      </w:r>
    </w:p>
    <w:p w:rsidR="00701386" w:rsidRPr="00787540" w:rsidRDefault="00701386" w:rsidP="00787540">
      <w:pPr>
        <w:autoSpaceDE w:val="0"/>
        <w:autoSpaceDN w:val="0"/>
        <w:adjustRightInd w:val="0"/>
        <w:ind w:left="734" w:hanging="14"/>
        <w:rPr>
          <w:rFonts w:cs="Arial"/>
          <w:sz w:val="22"/>
        </w:rPr>
      </w:pPr>
    </w:p>
    <w:p w:rsidR="00787540" w:rsidRPr="00787540" w:rsidRDefault="00787540" w:rsidP="00787540">
      <w:pPr>
        <w:autoSpaceDE w:val="0"/>
        <w:autoSpaceDN w:val="0"/>
        <w:adjustRightInd w:val="0"/>
        <w:spacing w:after="40"/>
        <w:ind w:left="720" w:hanging="14"/>
        <w:jc w:val="both"/>
        <w:rPr>
          <w:rFonts w:cs="Arial"/>
          <w:sz w:val="22"/>
        </w:rPr>
      </w:pPr>
      <w:r w:rsidRPr="00787540">
        <w:rPr>
          <w:rFonts w:cs="Arial"/>
          <w:sz w:val="22"/>
        </w:rPr>
        <w:t>3.</w:t>
      </w:r>
      <w:r w:rsidRPr="00787540">
        <w:rPr>
          <w:rFonts w:cs="Arial"/>
          <w:sz w:val="22"/>
        </w:rPr>
        <w:tab/>
        <w:t xml:space="preserve">Maintain full and accurate records that document: </w:t>
      </w:r>
    </w:p>
    <w:p w:rsidR="00787540" w:rsidRPr="00787540" w:rsidRDefault="00787540" w:rsidP="00787540">
      <w:pPr>
        <w:autoSpaceDE w:val="0"/>
        <w:autoSpaceDN w:val="0"/>
        <w:adjustRightInd w:val="0"/>
        <w:spacing w:after="40"/>
        <w:ind w:left="1440"/>
        <w:jc w:val="both"/>
        <w:rPr>
          <w:rFonts w:cs="Arial"/>
          <w:sz w:val="22"/>
        </w:rPr>
      </w:pPr>
      <w:proofErr w:type="gramStart"/>
      <w:r w:rsidRPr="00787540">
        <w:rPr>
          <w:rFonts w:cs="Arial"/>
          <w:sz w:val="22"/>
        </w:rPr>
        <w:t>a</w:t>
      </w:r>
      <w:proofErr w:type="gramEnd"/>
      <w:r w:rsidRPr="00787540">
        <w:rPr>
          <w:rFonts w:cs="Arial"/>
          <w:sz w:val="22"/>
        </w:rPr>
        <w:t>.</w:t>
      </w:r>
      <w:r w:rsidRPr="00787540">
        <w:rPr>
          <w:rFonts w:cs="Arial"/>
          <w:sz w:val="22"/>
        </w:rPr>
        <w:tab/>
        <w:t xml:space="preserve">the menus were provided to the </w:t>
      </w:r>
      <w:r w:rsidR="00701386">
        <w:rPr>
          <w:rFonts w:cs="Arial"/>
          <w:sz w:val="22"/>
        </w:rPr>
        <w:t>Sponsor</w:t>
      </w:r>
      <w:r w:rsidRPr="00787540">
        <w:rPr>
          <w:rFonts w:cs="Arial"/>
          <w:sz w:val="22"/>
        </w:rPr>
        <w:t xml:space="preserve"> during the term of this </w:t>
      </w:r>
      <w:r w:rsidR="003940B3">
        <w:rPr>
          <w:rFonts w:cs="Arial"/>
          <w:sz w:val="22"/>
        </w:rPr>
        <w:tab/>
      </w:r>
      <w:r w:rsidRPr="00787540">
        <w:rPr>
          <w:rFonts w:cs="Arial"/>
          <w:sz w:val="22"/>
        </w:rPr>
        <w:t xml:space="preserve">Agreement, </w:t>
      </w:r>
    </w:p>
    <w:p w:rsidR="00787540" w:rsidRPr="00787540" w:rsidRDefault="00787540" w:rsidP="00787540">
      <w:pPr>
        <w:autoSpaceDE w:val="0"/>
        <w:autoSpaceDN w:val="0"/>
        <w:adjustRightInd w:val="0"/>
        <w:spacing w:after="40"/>
        <w:ind w:left="1440"/>
        <w:jc w:val="both"/>
        <w:rPr>
          <w:rFonts w:cs="Arial"/>
          <w:sz w:val="22"/>
        </w:rPr>
      </w:pPr>
      <w:proofErr w:type="gramStart"/>
      <w:r w:rsidRPr="00787540">
        <w:rPr>
          <w:rFonts w:cs="Arial"/>
          <w:sz w:val="22"/>
        </w:rPr>
        <w:t>b</w:t>
      </w:r>
      <w:proofErr w:type="gramEnd"/>
      <w:r w:rsidRPr="00787540">
        <w:rPr>
          <w:rFonts w:cs="Arial"/>
          <w:sz w:val="22"/>
        </w:rPr>
        <w:t>.</w:t>
      </w:r>
      <w:r w:rsidRPr="00787540">
        <w:rPr>
          <w:rFonts w:cs="Arial"/>
          <w:sz w:val="22"/>
        </w:rPr>
        <w:tab/>
        <w:t xml:space="preserve">a listing of all components of each meal, </w:t>
      </w:r>
    </w:p>
    <w:p w:rsidR="00787540" w:rsidRPr="00787540" w:rsidRDefault="00787540" w:rsidP="00787540">
      <w:pPr>
        <w:autoSpaceDE w:val="0"/>
        <w:autoSpaceDN w:val="0"/>
        <w:adjustRightInd w:val="0"/>
        <w:spacing w:after="40"/>
        <w:ind w:left="1440"/>
        <w:jc w:val="both"/>
        <w:rPr>
          <w:rFonts w:cs="Arial"/>
          <w:sz w:val="22"/>
        </w:rPr>
      </w:pPr>
      <w:proofErr w:type="gramStart"/>
      <w:r w:rsidRPr="00787540">
        <w:rPr>
          <w:rFonts w:cs="Arial"/>
          <w:sz w:val="22"/>
        </w:rPr>
        <w:t>c</w:t>
      </w:r>
      <w:proofErr w:type="gramEnd"/>
      <w:r w:rsidRPr="00787540">
        <w:rPr>
          <w:rFonts w:cs="Arial"/>
          <w:sz w:val="22"/>
        </w:rPr>
        <w:t>.</w:t>
      </w:r>
      <w:r w:rsidRPr="00787540">
        <w:rPr>
          <w:rFonts w:cs="Arial"/>
          <w:sz w:val="22"/>
        </w:rPr>
        <w:tab/>
        <w:t xml:space="preserve">an itemization of the quantities of each component used to prepare said </w:t>
      </w:r>
      <w:r w:rsidR="003940B3">
        <w:rPr>
          <w:rFonts w:cs="Arial"/>
          <w:sz w:val="22"/>
        </w:rPr>
        <w:tab/>
      </w:r>
      <w:r w:rsidRPr="00787540">
        <w:rPr>
          <w:rFonts w:cs="Arial"/>
          <w:sz w:val="22"/>
        </w:rPr>
        <w:t xml:space="preserve">meal, and </w:t>
      </w:r>
    </w:p>
    <w:p w:rsidR="00787540" w:rsidRPr="00787540" w:rsidRDefault="00787540" w:rsidP="003940B3">
      <w:pPr>
        <w:autoSpaceDE w:val="0"/>
        <w:autoSpaceDN w:val="0"/>
        <w:adjustRightInd w:val="0"/>
        <w:spacing w:after="120"/>
        <w:ind w:left="2160" w:hanging="720"/>
        <w:rPr>
          <w:rFonts w:cs="Arial"/>
          <w:sz w:val="22"/>
        </w:rPr>
      </w:pPr>
      <w:proofErr w:type="gramStart"/>
      <w:r w:rsidRPr="00787540">
        <w:rPr>
          <w:rFonts w:cs="Arial"/>
          <w:sz w:val="22"/>
        </w:rPr>
        <w:t>d</w:t>
      </w:r>
      <w:proofErr w:type="gramEnd"/>
      <w:r w:rsidRPr="00787540">
        <w:rPr>
          <w:rFonts w:cs="Arial"/>
          <w:sz w:val="22"/>
        </w:rPr>
        <w:t>.</w:t>
      </w:r>
      <w:r w:rsidRPr="00787540">
        <w:rPr>
          <w:rFonts w:cs="Arial"/>
          <w:sz w:val="22"/>
        </w:rPr>
        <w:tab/>
        <w:t xml:space="preserve">providing the </w:t>
      </w:r>
      <w:r>
        <w:rPr>
          <w:rFonts w:cs="Arial"/>
          <w:sz w:val="22"/>
        </w:rPr>
        <w:t>Sponsor</w:t>
      </w:r>
      <w:r w:rsidRPr="00787540">
        <w:rPr>
          <w:rFonts w:cs="Arial"/>
          <w:sz w:val="22"/>
        </w:rPr>
        <w:t xml:space="preserve"> with daily production/transport sheets indicating how menu items contribute to meal pattern requirements and supporting documentation for contribution. </w:t>
      </w:r>
    </w:p>
    <w:p w:rsidR="00787540" w:rsidRPr="00787540" w:rsidRDefault="00787540" w:rsidP="00787540">
      <w:pPr>
        <w:autoSpaceDE w:val="0"/>
        <w:autoSpaceDN w:val="0"/>
        <w:adjustRightInd w:val="0"/>
        <w:spacing w:after="100"/>
        <w:ind w:left="720" w:hanging="14"/>
        <w:jc w:val="both"/>
        <w:rPr>
          <w:rFonts w:cs="Arial"/>
          <w:sz w:val="22"/>
        </w:rPr>
      </w:pPr>
      <w:r w:rsidRPr="00787540">
        <w:rPr>
          <w:rFonts w:cs="Arial"/>
          <w:sz w:val="22"/>
        </w:rPr>
        <w:t xml:space="preserve">The Vendor agrees to provide meal preparation documentation by using yield factors for each food item as listed in the </w:t>
      </w:r>
      <w:r w:rsidRPr="00787540">
        <w:rPr>
          <w:rFonts w:cs="Arial"/>
          <w:i/>
          <w:iCs/>
          <w:sz w:val="22"/>
        </w:rPr>
        <w:t>USDA Food Buying Guide</w:t>
      </w:r>
      <w:r w:rsidRPr="00787540">
        <w:rPr>
          <w:rFonts w:cs="Arial"/>
          <w:sz w:val="22"/>
        </w:rPr>
        <w:t xml:space="preserve"> or child nutrition labels or manufacturers’ product information statement when calculating and recording the quantity of food prepared for each meal.</w:t>
      </w:r>
    </w:p>
    <w:p w:rsidR="00787540" w:rsidRPr="00787540" w:rsidRDefault="00787540" w:rsidP="00787540">
      <w:pPr>
        <w:autoSpaceDE w:val="0"/>
        <w:autoSpaceDN w:val="0"/>
        <w:adjustRightInd w:val="0"/>
        <w:spacing w:after="100"/>
        <w:ind w:left="1440" w:hanging="720"/>
        <w:jc w:val="both"/>
        <w:rPr>
          <w:rFonts w:cs="Arial"/>
          <w:sz w:val="22"/>
        </w:rPr>
      </w:pPr>
      <w:r w:rsidRPr="00787540">
        <w:rPr>
          <w:rFonts w:cs="Arial"/>
          <w:sz w:val="22"/>
        </w:rPr>
        <w:lastRenderedPageBreak/>
        <w:t>4.</w:t>
      </w:r>
      <w:r w:rsidRPr="00787540">
        <w:rPr>
          <w:rFonts w:cs="Arial"/>
          <w:sz w:val="22"/>
        </w:rPr>
        <w:tab/>
        <w:t>Maintain cost records such as invoices, receipts, and/or other documentation that exhibit the purchase or otherwise availability to the Vendor of the meal components and quantities itemized in the meal preparation records.</w:t>
      </w:r>
    </w:p>
    <w:p w:rsidR="00787540" w:rsidRDefault="00787540" w:rsidP="003940B3">
      <w:pPr>
        <w:autoSpaceDE w:val="0"/>
        <w:autoSpaceDN w:val="0"/>
        <w:adjustRightInd w:val="0"/>
        <w:ind w:left="1440" w:hanging="720"/>
        <w:rPr>
          <w:rFonts w:cs="Arial"/>
          <w:sz w:val="22"/>
        </w:rPr>
      </w:pPr>
      <w:r>
        <w:rPr>
          <w:rFonts w:cs="Arial"/>
          <w:sz w:val="22"/>
        </w:rPr>
        <w:t>5.</w:t>
      </w:r>
      <w:r>
        <w:rPr>
          <w:rFonts w:cs="Arial"/>
          <w:sz w:val="22"/>
        </w:rPr>
        <w:tab/>
        <w:t>Maintain</w:t>
      </w:r>
      <w:r w:rsidRPr="00787540">
        <w:rPr>
          <w:rFonts w:cs="Arial"/>
          <w:sz w:val="22"/>
        </w:rPr>
        <w:t xml:space="preserve"> on a daily basis, an accurate count of the number of meals,</w:t>
      </w:r>
      <w:r>
        <w:rPr>
          <w:rFonts w:cs="Arial"/>
          <w:sz w:val="22"/>
        </w:rPr>
        <w:t xml:space="preserve"> by meal type, prepared for</w:t>
      </w:r>
      <w:r w:rsidRPr="00787540">
        <w:rPr>
          <w:rFonts w:cs="Arial"/>
          <w:sz w:val="22"/>
        </w:rPr>
        <w:t xml:space="preserve"> the </w:t>
      </w:r>
      <w:r>
        <w:rPr>
          <w:rFonts w:cs="Arial"/>
          <w:sz w:val="22"/>
        </w:rPr>
        <w:t>Sponsor</w:t>
      </w:r>
      <w:r w:rsidRPr="00787540">
        <w:rPr>
          <w:rFonts w:cs="Arial"/>
          <w:sz w:val="22"/>
        </w:rPr>
        <w:t xml:space="preserve">. Meal count documentation must include the number of meals requested by the </w:t>
      </w:r>
      <w:r>
        <w:rPr>
          <w:rFonts w:cs="Arial"/>
          <w:sz w:val="22"/>
        </w:rPr>
        <w:t>Sponsor</w:t>
      </w:r>
      <w:r w:rsidRPr="00787540">
        <w:rPr>
          <w:rFonts w:cs="Arial"/>
          <w:sz w:val="22"/>
        </w:rPr>
        <w:t>.</w:t>
      </w:r>
    </w:p>
    <w:p w:rsidR="00787540" w:rsidRPr="00787540" w:rsidRDefault="00787540" w:rsidP="00787540">
      <w:pPr>
        <w:autoSpaceDE w:val="0"/>
        <w:autoSpaceDN w:val="0"/>
        <w:adjustRightInd w:val="0"/>
        <w:ind w:left="734" w:hanging="14"/>
        <w:rPr>
          <w:rFonts w:cs="Arial"/>
          <w:sz w:val="22"/>
        </w:rPr>
      </w:pPr>
    </w:p>
    <w:p w:rsidR="00787540" w:rsidRDefault="00787540" w:rsidP="00787540">
      <w:pPr>
        <w:autoSpaceDE w:val="0"/>
        <w:autoSpaceDN w:val="0"/>
        <w:adjustRightInd w:val="0"/>
        <w:ind w:left="734" w:hanging="14"/>
        <w:rPr>
          <w:rFonts w:cs="Arial"/>
          <w:sz w:val="22"/>
        </w:rPr>
      </w:pPr>
      <w:r w:rsidRPr="00787540">
        <w:rPr>
          <w:rFonts w:cs="Arial"/>
          <w:sz w:val="22"/>
        </w:rPr>
        <w:t>6.</w:t>
      </w:r>
      <w:r w:rsidRPr="00787540">
        <w:rPr>
          <w:rFonts w:cs="Arial"/>
          <w:sz w:val="22"/>
        </w:rPr>
        <w:tab/>
        <w:t xml:space="preserve">Allow the </w:t>
      </w:r>
      <w:r>
        <w:rPr>
          <w:rFonts w:cs="Arial"/>
          <w:sz w:val="22"/>
        </w:rPr>
        <w:t>Sponsor</w:t>
      </w:r>
      <w:r w:rsidRPr="00787540">
        <w:rPr>
          <w:rFonts w:cs="Arial"/>
          <w:sz w:val="22"/>
        </w:rPr>
        <w:t xml:space="preserve"> to increase or decrease the number of meal orders, as </w:t>
      </w:r>
      <w:r w:rsidR="003940B3">
        <w:rPr>
          <w:rFonts w:cs="Arial"/>
          <w:sz w:val="22"/>
        </w:rPr>
        <w:tab/>
      </w:r>
      <w:r w:rsidRPr="00787540">
        <w:rPr>
          <w:rFonts w:cs="Arial"/>
          <w:sz w:val="22"/>
        </w:rPr>
        <w:t xml:space="preserve">needed, when </w:t>
      </w:r>
      <w:r w:rsidR="00864F10">
        <w:rPr>
          <w:rFonts w:cs="Arial"/>
          <w:sz w:val="22"/>
        </w:rPr>
        <w:tab/>
      </w:r>
      <w:r w:rsidRPr="00787540">
        <w:rPr>
          <w:rFonts w:cs="Arial"/>
          <w:sz w:val="22"/>
        </w:rPr>
        <w:t xml:space="preserve">the request is made within </w:t>
      </w:r>
      <w:r w:rsidRPr="00787540">
        <w:rPr>
          <w:rFonts w:cs="Arial"/>
          <w:bCs/>
          <w:sz w:val="22"/>
          <w:highlight w:val="yellow"/>
          <w:u w:val="single"/>
        </w:rPr>
        <w:t xml:space="preserve">__ </w:t>
      </w:r>
      <w:r w:rsidRPr="00787540">
        <w:rPr>
          <w:rFonts w:cs="Arial"/>
          <w:sz w:val="22"/>
          <w:highlight w:val="yellow"/>
        </w:rPr>
        <w:t>d</w:t>
      </w:r>
      <w:r w:rsidRPr="00787540">
        <w:rPr>
          <w:rFonts w:cs="Arial"/>
          <w:sz w:val="22"/>
        </w:rPr>
        <w:t>ays of the scheduled delivery time.</w:t>
      </w:r>
    </w:p>
    <w:p w:rsidR="00787540" w:rsidRPr="00787540" w:rsidRDefault="00787540" w:rsidP="00787540">
      <w:pPr>
        <w:autoSpaceDE w:val="0"/>
        <w:autoSpaceDN w:val="0"/>
        <w:adjustRightInd w:val="0"/>
        <w:ind w:left="734" w:hanging="14"/>
        <w:rPr>
          <w:rFonts w:cs="Arial"/>
          <w:sz w:val="22"/>
        </w:rPr>
      </w:pPr>
    </w:p>
    <w:p w:rsidR="00787540" w:rsidRDefault="00787540" w:rsidP="006F757E">
      <w:pPr>
        <w:autoSpaceDE w:val="0"/>
        <w:autoSpaceDN w:val="0"/>
        <w:adjustRightInd w:val="0"/>
        <w:ind w:left="1440" w:hanging="720"/>
        <w:rPr>
          <w:rFonts w:cs="Arial"/>
          <w:sz w:val="22"/>
        </w:rPr>
      </w:pPr>
      <w:r w:rsidRPr="00787540">
        <w:rPr>
          <w:rFonts w:cs="Arial"/>
          <w:sz w:val="22"/>
        </w:rPr>
        <w:t>7.</w:t>
      </w:r>
      <w:r w:rsidRPr="00787540">
        <w:rPr>
          <w:rFonts w:cs="Arial"/>
          <w:sz w:val="22"/>
        </w:rPr>
        <w:tab/>
        <w:t xml:space="preserve">Present to the </w:t>
      </w:r>
      <w:r w:rsidR="006F757E">
        <w:rPr>
          <w:rFonts w:cs="Arial"/>
          <w:sz w:val="22"/>
        </w:rPr>
        <w:t>Sponsor</w:t>
      </w:r>
      <w:r w:rsidRPr="00787540">
        <w:rPr>
          <w:rFonts w:cs="Arial"/>
          <w:sz w:val="22"/>
        </w:rPr>
        <w:t xml:space="preserve"> an invoice accompanied by reports which itemizes the previous month's meals </w:t>
      </w:r>
      <w:r w:rsidR="006F757E">
        <w:rPr>
          <w:rFonts w:cs="Arial"/>
          <w:bCs/>
          <w:sz w:val="22"/>
        </w:rPr>
        <w:t>to</w:t>
      </w:r>
      <w:r w:rsidRPr="00787540">
        <w:rPr>
          <w:rFonts w:cs="Arial"/>
          <w:sz w:val="22"/>
        </w:rPr>
        <w:t xml:space="preserve"> the </w:t>
      </w:r>
      <w:r w:rsidR="006F757E">
        <w:rPr>
          <w:rFonts w:cs="Arial"/>
          <w:sz w:val="22"/>
        </w:rPr>
        <w:t xml:space="preserve">Sponsor </w:t>
      </w:r>
      <w:r w:rsidRPr="00787540">
        <w:rPr>
          <w:rFonts w:cs="Arial"/>
          <w:sz w:val="22"/>
        </w:rPr>
        <w:t xml:space="preserve">no later than the </w:t>
      </w:r>
      <w:r w:rsidR="006F757E" w:rsidRPr="006F757E">
        <w:rPr>
          <w:rFonts w:cs="Arial"/>
          <w:bCs/>
          <w:sz w:val="22"/>
          <w:highlight w:val="yellow"/>
          <w:u w:val="single"/>
        </w:rPr>
        <w:t>____</w:t>
      </w:r>
      <w:r w:rsidRPr="006F757E">
        <w:rPr>
          <w:rFonts w:cs="Arial"/>
          <w:sz w:val="22"/>
        </w:rPr>
        <w:t xml:space="preserve"> </w:t>
      </w:r>
      <w:r w:rsidRPr="00787540">
        <w:rPr>
          <w:rFonts w:cs="Arial"/>
          <w:sz w:val="22"/>
        </w:rPr>
        <w:t>day of each month. The Vendor agrees to forfeit pa</w:t>
      </w:r>
      <w:r w:rsidR="006F757E">
        <w:rPr>
          <w:rFonts w:cs="Arial"/>
          <w:sz w:val="22"/>
        </w:rPr>
        <w:t xml:space="preserve">yment for meals which </w:t>
      </w:r>
      <w:r w:rsidRPr="00787540">
        <w:rPr>
          <w:rFonts w:cs="Arial"/>
          <w:sz w:val="22"/>
        </w:rPr>
        <w:t xml:space="preserve">are </w:t>
      </w:r>
      <w:r w:rsidR="006F757E" w:rsidRPr="00787540">
        <w:rPr>
          <w:rFonts w:cs="Arial"/>
          <w:sz w:val="22"/>
        </w:rPr>
        <w:t>spoiled</w:t>
      </w:r>
      <w:r w:rsidR="006F757E">
        <w:rPr>
          <w:rFonts w:cs="Arial"/>
          <w:sz w:val="22"/>
        </w:rPr>
        <w:t xml:space="preserve"> or unwholesome </w:t>
      </w:r>
      <w:r w:rsidRPr="00787540">
        <w:rPr>
          <w:rFonts w:cs="Arial"/>
          <w:sz w:val="22"/>
        </w:rPr>
        <w:t xml:space="preserve">or do not otherwise meet the meal requirements contained in this Agreement. The Vendor shall pay the </w:t>
      </w:r>
      <w:r w:rsidR="006F757E">
        <w:rPr>
          <w:rFonts w:cs="Arial"/>
          <w:sz w:val="22"/>
        </w:rPr>
        <w:t>Sponsor</w:t>
      </w:r>
      <w:r w:rsidRPr="00787540">
        <w:rPr>
          <w:rFonts w:cs="Arial"/>
          <w:sz w:val="22"/>
        </w:rPr>
        <w:t xml:space="preserve"> the full amount of any meal </w:t>
      </w:r>
      <w:r w:rsidR="006F757E" w:rsidRPr="00787540">
        <w:rPr>
          <w:rFonts w:cs="Arial"/>
          <w:sz w:val="22"/>
        </w:rPr>
        <w:t>over claims</w:t>
      </w:r>
      <w:r w:rsidRPr="00787540">
        <w:rPr>
          <w:rFonts w:cs="Arial"/>
          <w:sz w:val="22"/>
        </w:rPr>
        <w:t xml:space="preserve"> which are attributable to the Vendor’s negligence, including those </w:t>
      </w:r>
      <w:r w:rsidR="006F757E" w:rsidRPr="00787540">
        <w:rPr>
          <w:rFonts w:cs="Arial"/>
          <w:sz w:val="22"/>
        </w:rPr>
        <w:t>over claims</w:t>
      </w:r>
      <w:r w:rsidRPr="00787540">
        <w:rPr>
          <w:rFonts w:cs="Arial"/>
          <w:sz w:val="22"/>
        </w:rPr>
        <w:t xml:space="preserve"> based on reviews or audit findings that occurred during the effective dates of original and renewal of the awarded contracts. In cases of nonperformance or noncompliance on the part of the Vendor, the Vendor shall pay the </w:t>
      </w:r>
      <w:r w:rsidR="006F757E">
        <w:rPr>
          <w:rFonts w:cs="Arial"/>
          <w:sz w:val="22"/>
        </w:rPr>
        <w:t>Sponsor</w:t>
      </w:r>
      <w:r w:rsidRPr="00787540">
        <w:rPr>
          <w:rFonts w:cs="Arial"/>
          <w:sz w:val="22"/>
        </w:rPr>
        <w:t xml:space="preserve"> for any excess costs the </w:t>
      </w:r>
      <w:r w:rsidR="006F757E">
        <w:rPr>
          <w:rFonts w:cs="Arial"/>
          <w:sz w:val="22"/>
        </w:rPr>
        <w:t>Sponsor</w:t>
      </w:r>
      <w:r w:rsidRPr="00787540">
        <w:rPr>
          <w:rFonts w:cs="Arial"/>
          <w:sz w:val="22"/>
        </w:rPr>
        <w:t xml:space="preserve"> incurs by obtaining meals from another source.</w:t>
      </w:r>
    </w:p>
    <w:p w:rsidR="006F757E" w:rsidRPr="00787540" w:rsidRDefault="006F757E" w:rsidP="006F757E">
      <w:pPr>
        <w:autoSpaceDE w:val="0"/>
        <w:autoSpaceDN w:val="0"/>
        <w:adjustRightInd w:val="0"/>
        <w:ind w:left="1440" w:hanging="720"/>
        <w:rPr>
          <w:rFonts w:cs="Arial"/>
          <w:sz w:val="22"/>
        </w:rPr>
      </w:pPr>
    </w:p>
    <w:p w:rsidR="00787540" w:rsidRDefault="006F757E" w:rsidP="006F757E">
      <w:pPr>
        <w:autoSpaceDE w:val="0"/>
        <w:autoSpaceDN w:val="0"/>
        <w:adjustRightInd w:val="0"/>
        <w:ind w:left="1440" w:hanging="720"/>
        <w:rPr>
          <w:rFonts w:cs="Arial"/>
          <w:sz w:val="22"/>
        </w:rPr>
      </w:pPr>
      <w:r>
        <w:rPr>
          <w:rFonts w:cs="Arial"/>
          <w:sz w:val="22"/>
        </w:rPr>
        <w:t>8</w:t>
      </w:r>
      <w:r>
        <w:rPr>
          <w:rFonts w:cs="Arial"/>
          <w:sz w:val="22"/>
        </w:rPr>
        <w:tab/>
      </w:r>
      <w:r w:rsidR="00787540" w:rsidRPr="00787540">
        <w:rPr>
          <w:rFonts w:cs="Arial"/>
          <w:sz w:val="22"/>
        </w:rPr>
        <w:t>Operate in accordance with current NSLP/SBP regulations. The Vendor agrees to comply with all other USDA regulations regarding food service vendors including those specified for commercial food service if applicable.</w:t>
      </w:r>
    </w:p>
    <w:p w:rsidR="00701386" w:rsidRDefault="00701386" w:rsidP="006F757E">
      <w:pPr>
        <w:autoSpaceDE w:val="0"/>
        <w:autoSpaceDN w:val="0"/>
        <w:adjustRightInd w:val="0"/>
        <w:ind w:left="1440" w:hanging="720"/>
        <w:rPr>
          <w:rFonts w:cs="Arial"/>
          <w:sz w:val="22"/>
        </w:rPr>
      </w:pPr>
    </w:p>
    <w:p w:rsidR="00701386" w:rsidRDefault="00701386" w:rsidP="006F757E">
      <w:pPr>
        <w:autoSpaceDE w:val="0"/>
        <w:autoSpaceDN w:val="0"/>
        <w:adjustRightInd w:val="0"/>
        <w:ind w:left="1440" w:hanging="720"/>
        <w:rPr>
          <w:rFonts w:cs="Arial"/>
          <w:sz w:val="22"/>
        </w:rPr>
      </w:pPr>
      <w:r>
        <w:rPr>
          <w:rFonts w:cs="Arial"/>
          <w:sz w:val="22"/>
        </w:rPr>
        <w:t>9.</w:t>
      </w:r>
      <w:r>
        <w:rPr>
          <w:rFonts w:cs="Arial"/>
          <w:sz w:val="22"/>
        </w:rPr>
        <w:tab/>
        <w:t>Not subcontract for the total meal, with or without milk, or for the assembly of the meal.</w:t>
      </w:r>
    </w:p>
    <w:p w:rsidR="006F757E" w:rsidRPr="00787540" w:rsidRDefault="006F757E" w:rsidP="00787540">
      <w:pPr>
        <w:autoSpaceDE w:val="0"/>
        <w:autoSpaceDN w:val="0"/>
        <w:adjustRightInd w:val="0"/>
        <w:ind w:left="734" w:hanging="14"/>
        <w:rPr>
          <w:rFonts w:cs="Arial"/>
          <w:sz w:val="22"/>
        </w:rPr>
      </w:pPr>
    </w:p>
    <w:p w:rsidR="003940B3" w:rsidRDefault="00701386" w:rsidP="003940B3">
      <w:pPr>
        <w:autoSpaceDE w:val="0"/>
        <w:autoSpaceDN w:val="0"/>
        <w:adjustRightInd w:val="0"/>
        <w:ind w:left="1440" w:hanging="720"/>
        <w:rPr>
          <w:rFonts w:cs="Arial"/>
          <w:sz w:val="22"/>
        </w:rPr>
      </w:pPr>
      <w:r>
        <w:rPr>
          <w:rFonts w:cs="Arial"/>
          <w:sz w:val="22"/>
        </w:rPr>
        <w:t>10</w:t>
      </w:r>
      <w:r w:rsidR="00787540" w:rsidRPr="00787540">
        <w:rPr>
          <w:rFonts w:cs="Arial"/>
          <w:sz w:val="22"/>
        </w:rPr>
        <w:t>.</w:t>
      </w:r>
      <w:r w:rsidR="00787540" w:rsidRPr="00787540">
        <w:rPr>
          <w:rFonts w:cs="Arial"/>
          <w:sz w:val="22"/>
        </w:rPr>
        <w:tab/>
        <w:t xml:space="preserve">Be paid by the </w:t>
      </w:r>
      <w:r w:rsidR="007B0EBD">
        <w:rPr>
          <w:rFonts w:cs="Arial"/>
          <w:sz w:val="22"/>
        </w:rPr>
        <w:t>Sponsor</w:t>
      </w:r>
      <w:r w:rsidR="00787540" w:rsidRPr="00787540">
        <w:rPr>
          <w:rFonts w:cs="Arial"/>
          <w:sz w:val="22"/>
        </w:rPr>
        <w:t xml:space="preserve"> for all meals </w:t>
      </w:r>
      <w:r w:rsidR="007B0EBD">
        <w:rPr>
          <w:rFonts w:cs="Arial"/>
          <w:bCs/>
          <w:sz w:val="22"/>
        </w:rPr>
        <w:t xml:space="preserve">provided to </w:t>
      </w:r>
      <w:r w:rsidR="00787540" w:rsidRPr="00787540">
        <w:rPr>
          <w:rFonts w:cs="Arial"/>
          <w:sz w:val="22"/>
        </w:rPr>
        <w:t xml:space="preserve">the </w:t>
      </w:r>
      <w:r w:rsidR="007B0EBD">
        <w:rPr>
          <w:rFonts w:cs="Arial"/>
          <w:sz w:val="22"/>
        </w:rPr>
        <w:t>Sponsor</w:t>
      </w:r>
      <w:r w:rsidR="00787540" w:rsidRPr="00787540">
        <w:rPr>
          <w:rFonts w:cs="Arial"/>
          <w:sz w:val="22"/>
        </w:rPr>
        <w:t xml:space="preserve"> in accordance with this A</w:t>
      </w:r>
      <w:r w:rsidR="007B0EBD">
        <w:rPr>
          <w:rFonts w:cs="Arial"/>
          <w:sz w:val="22"/>
        </w:rPr>
        <w:t>greement Neither the Oregon Department of Education (ODE)</w:t>
      </w:r>
      <w:r w:rsidR="00787540" w:rsidRPr="00787540">
        <w:rPr>
          <w:rFonts w:cs="Arial"/>
          <w:sz w:val="22"/>
        </w:rPr>
        <w:t xml:space="preserve"> nor USDA will assume any liability for payment of differences between the number of meals prepared by Vendor for the </w:t>
      </w:r>
      <w:r w:rsidR="007B0EBD">
        <w:rPr>
          <w:rFonts w:cs="Arial"/>
          <w:sz w:val="22"/>
        </w:rPr>
        <w:t>Sponsor</w:t>
      </w:r>
      <w:r w:rsidR="00787540" w:rsidRPr="00787540">
        <w:rPr>
          <w:rFonts w:cs="Arial"/>
          <w:sz w:val="22"/>
        </w:rPr>
        <w:t xml:space="preserve"> and the number of meals served by the </w:t>
      </w:r>
      <w:r w:rsidR="007B0EBD">
        <w:rPr>
          <w:rFonts w:cs="Arial"/>
          <w:sz w:val="22"/>
        </w:rPr>
        <w:t>Sponsor</w:t>
      </w:r>
      <w:r w:rsidR="00787540" w:rsidRPr="00787540">
        <w:rPr>
          <w:rFonts w:cs="Arial"/>
          <w:sz w:val="22"/>
        </w:rPr>
        <w:t xml:space="preserve"> that are not eligible for reimbursement.</w:t>
      </w:r>
    </w:p>
    <w:p w:rsidR="003940B3" w:rsidRDefault="003940B3" w:rsidP="003940B3">
      <w:pPr>
        <w:autoSpaceDE w:val="0"/>
        <w:autoSpaceDN w:val="0"/>
        <w:adjustRightInd w:val="0"/>
        <w:ind w:left="1440" w:hanging="720"/>
        <w:rPr>
          <w:rFonts w:cs="Arial"/>
          <w:sz w:val="22"/>
        </w:rPr>
      </w:pPr>
    </w:p>
    <w:p w:rsidR="00787540" w:rsidRDefault="00701386" w:rsidP="003940B3">
      <w:pPr>
        <w:autoSpaceDE w:val="0"/>
        <w:autoSpaceDN w:val="0"/>
        <w:adjustRightInd w:val="0"/>
        <w:ind w:left="1440" w:hanging="720"/>
        <w:rPr>
          <w:rFonts w:cs="Arial"/>
          <w:sz w:val="22"/>
        </w:rPr>
      </w:pPr>
      <w:r>
        <w:rPr>
          <w:rFonts w:cs="Arial"/>
          <w:sz w:val="22"/>
        </w:rPr>
        <w:t>11</w:t>
      </w:r>
      <w:r w:rsidR="00787540" w:rsidRPr="00787540">
        <w:rPr>
          <w:rFonts w:cs="Arial"/>
          <w:sz w:val="22"/>
        </w:rPr>
        <w:t>.</w:t>
      </w:r>
      <w:r w:rsidR="00787540" w:rsidRPr="00787540">
        <w:rPr>
          <w:rFonts w:cs="Arial"/>
          <w:sz w:val="22"/>
        </w:rPr>
        <w:tab/>
        <w:t>Make substitutions in the food components of the meal pattern for students with disabilities when the disability is certified by a signed statement from a licensed physician. For nondisabled students who are unable to consume regular meals because of medical or other special dietary need substitutions shall be made on a case-by-case basis when supported by a signed statement from a medical doctor or recognized medical authority, or in the case of a request for a milk substitution, by a medical authority or a parent. There will be no additional charge to the student for such substitutions.</w:t>
      </w:r>
    </w:p>
    <w:p w:rsidR="003940B3" w:rsidRPr="00787540" w:rsidRDefault="003940B3" w:rsidP="003940B3">
      <w:pPr>
        <w:autoSpaceDE w:val="0"/>
        <w:autoSpaceDN w:val="0"/>
        <w:adjustRightInd w:val="0"/>
        <w:ind w:left="1440" w:hanging="720"/>
        <w:rPr>
          <w:rFonts w:cs="Arial"/>
          <w:sz w:val="22"/>
        </w:rPr>
      </w:pPr>
    </w:p>
    <w:p w:rsidR="003940B3" w:rsidRDefault="00701386" w:rsidP="003940B3">
      <w:pPr>
        <w:autoSpaceDE w:val="0"/>
        <w:autoSpaceDN w:val="0"/>
        <w:adjustRightInd w:val="0"/>
        <w:ind w:left="720" w:hanging="14"/>
        <w:jc w:val="both"/>
        <w:rPr>
          <w:rFonts w:cs="Arial"/>
          <w:sz w:val="22"/>
        </w:rPr>
      </w:pPr>
      <w:r>
        <w:rPr>
          <w:rFonts w:cs="Arial"/>
          <w:sz w:val="22"/>
        </w:rPr>
        <w:t>12</w:t>
      </w:r>
      <w:r w:rsidR="00787540" w:rsidRPr="00787540">
        <w:rPr>
          <w:rFonts w:cs="Arial"/>
          <w:sz w:val="22"/>
        </w:rPr>
        <w:t>.</w:t>
      </w:r>
      <w:r w:rsidR="00787540" w:rsidRPr="00787540">
        <w:rPr>
          <w:rFonts w:cs="Arial"/>
          <w:sz w:val="22"/>
        </w:rPr>
        <w:tab/>
        <w:t xml:space="preserve">Provide access, with or without notice, to all of the Vendor’s facilities for </w:t>
      </w:r>
      <w:r w:rsidR="003940B3">
        <w:rPr>
          <w:rFonts w:cs="Arial"/>
          <w:sz w:val="22"/>
        </w:rPr>
        <w:tab/>
      </w:r>
      <w:r w:rsidR="00787540" w:rsidRPr="00787540">
        <w:rPr>
          <w:rFonts w:cs="Arial"/>
          <w:sz w:val="22"/>
        </w:rPr>
        <w:t xml:space="preserve">purposes of </w:t>
      </w:r>
      <w:r w:rsidR="00864F10">
        <w:rPr>
          <w:rFonts w:cs="Arial"/>
          <w:sz w:val="22"/>
        </w:rPr>
        <w:tab/>
      </w:r>
      <w:r w:rsidR="00787540" w:rsidRPr="00787540">
        <w:rPr>
          <w:rFonts w:cs="Arial"/>
          <w:sz w:val="22"/>
        </w:rPr>
        <w:t>inspection and audit.</w:t>
      </w:r>
    </w:p>
    <w:p w:rsidR="003940B3" w:rsidRDefault="003940B3" w:rsidP="003940B3">
      <w:pPr>
        <w:autoSpaceDE w:val="0"/>
        <w:autoSpaceDN w:val="0"/>
        <w:adjustRightInd w:val="0"/>
        <w:ind w:left="720" w:hanging="14"/>
        <w:jc w:val="both"/>
        <w:rPr>
          <w:rFonts w:cs="Arial"/>
          <w:sz w:val="22"/>
        </w:rPr>
      </w:pPr>
    </w:p>
    <w:p w:rsidR="00787540" w:rsidRPr="003940B3" w:rsidRDefault="00787540" w:rsidP="003940B3">
      <w:pPr>
        <w:autoSpaceDE w:val="0"/>
        <w:autoSpaceDN w:val="0"/>
        <w:adjustRightInd w:val="0"/>
        <w:ind w:left="720" w:hanging="720"/>
        <w:jc w:val="both"/>
        <w:rPr>
          <w:rFonts w:cs="Arial"/>
          <w:sz w:val="22"/>
        </w:rPr>
      </w:pPr>
      <w:r>
        <w:rPr>
          <w:rFonts w:cs="Arial"/>
          <w:b/>
          <w:bCs/>
          <w:sz w:val="22"/>
        </w:rPr>
        <w:t>C.</w:t>
      </w:r>
      <w:r>
        <w:rPr>
          <w:rFonts w:cs="Arial"/>
          <w:b/>
          <w:bCs/>
          <w:sz w:val="22"/>
        </w:rPr>
        <w:tab/>
        <w:t xml:space="preserve">The </w:t>
      </w:r>
      <w:r w:rsidR="007B0EBD">
        <w:rPr>
          <w:rFonts w:cs="Arial"/>
          <w:b/>
          <w:bCs/>
          <w:sz w:val="22"/>
        </w:rPr>
        <w:t>Sponsor</w:t>
      </w:r>
      <w:r>
        <w:rPr>
          <w:rFonts w:cs="Arial"/>
          <w:b/>
          <w:bCs/>
          <w:sz w:val="22"/>
        </w:rPr>
        <w:t xml:space="preserve"> Agrees to:</w:t>
      </w:r>
    </w:p>
    <w:p w:rsidR="00787540" w:rsidRDefault="003C09C7" w:rsidP="003940B3">
      <w:pPr>
        <w:autoSpaceDE w:val="0"/>
        <w:autoSpaceDN w:val="0"/>
        <w:adjustRightInd w:val="0"/>
        <w:ind w:left="1440" w:hanging="720"/>
        <w:rPr>
          <w:rFonts w:cs="Arial"/>
          <w:sz w:val="22"/>
        </w:rPr>
      </w:pPr>
      <w:r>
        <w:rPr>
          <w:rFonts w:cs="Arial"/>
          <w:sz w:val="22"/>
        </w:rPr>
        <w:t>1.</w:t>
      </w:r>
      <w:r>
        <w:rPr>
          <w:rFonts w:cs="Arial"/>
          <w:sz w:val="22"/>
        </w:rPr>
        <w:tab/>
      </w:r>
      <w:r w:rsidR="00787540" w:rsidRPr="003C09C7">
        <w:rPr>
          <w:rFonts w:cs="Arial"/>
          <w:sz w:val="22"/>
        </w:rPr>
        <w:t xml:space="preserve">Notify the Vendor of necessary increases/decreases in the number of meals ordered within </w:t>
      </w:r>
      <w:r w:rsidRPr="003C09C7">
        <w:rPr>
          <w:rFonts w:cs="Arial"/>
          <w:sz w:val="22"/>
          <w:highlight w:val="yellow"/>
        </w:rPr>
        <w:t>____</w:t>
      </w:r>
      <w:r w:rsidR="00787540" w:rsidRPr="003C09C7">
        <w:rPr>
          <w:rFonts w:cs="Arial"/>
          <w:sz w:val="22"/>
        </w:rPr>
        <w:t xml:space="preserve">hours of the </w:t>
      </w:r>
      <w:r w:rsidRPr="003C09C7">
        <w:rPr>
          <w:rFonts w:cs="Arial"/>
          <w:sz w:val="22"/>
        </w:rPr>
        <w:t>scheduled time</w:t>
      </w:r>
      <w:r w:rsidR="00787540" w:rsidRPr="003C09C7">
        <w:rPr>
          <w:rFonts w:cs="Arial"/>
          <w:sz w:val="22"/>
        </w:rPr>
        <w:t xml:space="preserve">. Errors in meal orders shall be the responsibility of the </w:t>
      </w:r>
      <w:r>
        <w:rPr>
          <w:rFonts w:cs="Arial"/>
          <w:sz w:val="22"/>
        </w:rPr>
        <w:t>Sponsor</w:t>
      </w:r>
      <w:r w:rsidR="00787540" w:rsidRPr="003C09C7">
        <w:rPr>
          <w:rFonts w:cs="Arial"/>
          <w:sz w:val="22"/>
        </w:rPr>
        <w:t xml:space="preserve"> making the error. </w:t>
      </w:r>
    </w:p>
    <w:p w:rsidR="003C09C7" w:rsidRPr="003C09C7" w:rsidRDefault="003C09C7" w:rsidP="00787540">
      <w:pPr>
        <w:autoSpaceDE w:val="0"/>
        <w:autoSpaceDN w:val="0"/>
        <w:adjustRightInd w:val="0"/>
        <w:ind w:left="720" w:hanging="180"/>
        <w:rPr>
          <w:rFonts w:cs="Arial"/>
          <w:sz w:val="22"/>
        </w:rPr>
      </w:pPr>
    </w:p>
    <w:p w:rsidR="003C09C7" w:rsidRDefault="00787540" w:rsidP="003940B3">
      <w:pPr>
        <w:autoSpaceDE w:val="0"/>
        <w:autoSpaceDN w:val="0"/>
        <w:adjustRightInd w:val="0"/>
        <w:ind w:left="1440" w:hanging="630"/>
        <w:rPr>
          <w:rFonts w:cs="Arial"/>
          <w:sz w:val="22"/>
        </w:rPr>
      </w:pPr>
      <w:r w:rsidRPr="003C09C7">
        <w:rPr>
          <w:rFonts w:cs="Arial"/>
          <w:sz w:val="22"/>
        </w:rPr>
        <w:t>2.</w:t>
      </w:r>
      <w:r w:rsidRPr="003C09C7">
        <w:rPr>
          <w:rFonts w:cs="Arial"/>
          <w:sz w:val="22"/>
        </w:rPr>
        <w:tab/>
        <w:t xml:space="preserve">Ensure that a </w:t>
      </w:r>
      <w:r w:rsidR="003C09C7">
        <w:rPr>
          <w:rFonts w:cs="Arial"/>
          <w:sz w:val="22"/>
        </w:rPr>
        <w:t>Sponsor</w:t>
      </w:r>
      <w:r w:rsidRPr="003C09C7">
        <w:rPr>
          <w:rFonts w:cs="Arial"/>
          <w:sz w:val="22"/>
        </w:rPr>
        <w:t xml:space="preserve"> representative is available at each site, at the specified time on each specified day to receive, inspect, and sign for the requested number of meals. This individual will verify the temperature, quality, and quantity of each meal </w:t>
      </w:r>
      <w:r w:rsidR="003C09C7">
        <w:rPr>
          <w:rFonts w:cs="Arial"/>
          <w:bCs/>
          <w:sz w:val="22"/>
        </w:rPr>
        <w:t xml:space="preserve">delivered to </w:t>
      </w:r>
      <w:r w:rsidRPr="003C09C7">
        <w:rPr>
          <w:rFonts w:cs="Arial"/>
          <w:sz w:val="22"/>
        </w:rPr>
        <w:t xml:space="preserve">the </w:t>
      </w:r>
      <w:r w:rsidR="003C09C7">
        <w:rPr>
          <w:rFonts w:cs="Arial"/>
          <w:sz w:val="22"/>
        </w:rPr>
        <w:t>Sponsor</w:t>
      </w:r>
      <w:r w:rsidRPr="003C09C7">
        <w:rPr>
          <w:rFonts w:cs="Arial"/>
          <w:sz w:val="22"/>
        </w:rPr>
        <w:t xml:space="preserve">. The </w:t>
      </w:r>
      <w:r w:rsidR="003C09C7">
        <w:rPr>
          <w:rFonts w:cs="Arial"/>
          <w:sz w:val="22"/>
        </w:rPr>
        <w:t>Sponsor</w:t>
      </w:r>
      <w:r w:rsidRPr="003C09C7">
        <w:rPr>
          <w:rFonts w:cs="Arial"/>
          <w:sz w:val="22"/>
        </w:rPr>
        <w:t xml:space="preserve"> assures the Vendor that this individual will be trained and knowledgeable in the recordk</w:t>
      </w:r>
      <w:r w:rsidR="003C09C7">
        <w:rPr>
          <w:rFonts w:cs="Arial"/>
          <w:sz w:val="22"/>
        </w:rPr>
        <w:t>eeping and meal requirements</w:t>
      </w:r>
      <w:r w:rsidRPr="003C09C7">
        <w:rPr>
          <w:rFonts w:cs="Arial"/>
          <w:sz w:val="22"/>
        </w:rPr>
        <w:t xml:space="preserve">, and with local health and safety codes. </w:t>
      </w:r>
    </w:p>
    <w:p w:rsidR="003C09C7" w:rsidRDefault="003C09C7" w:rsidP="003940B3">
      <w:pPr>
        <w:autoSpaceDE w:val="0"/>
        <w:autoSpaceDN w:val="0"/>
        <w:adjustRightInd w:val="0"/>
        <w:ind w:left="720" w:hanging="630"/>
        <w:rPr>
          <w:rFonts w:cs="Arial"/>
          <w:sz w:val="22"/>
        </w:rPr>
      </w:pPr>
    </w:p>
    <w:p w:rsidR="00787540" w:rsidRDefault="00701386" w:rsidP="003940B3">
      <w:pPr>
        <w:autoSpaceDE w:val="0"/>
        <w:autoSpaceDN w:val="0"/>
        <w:adjustRightInd w:val="0"/>
        <w:ind w:left="1440" w:hanging="630"/>
        <w:rPr>
          <w:rFonts w:cs="Arial"/>
          <w:sz w:val="22"/>
        </w:rPr>
      </w:pPr>
      <w:r>
        <w:rPr>
          <w:rFonts w:cs="Arial"/>
          <w:sz w:val="22"/>
        </w:rPr>
        <w:t>3.</w:t>
      </w:r>
      <w:r>
        <w:rPr>
          <w:rFonts w:cs="Arial"/>
          <w:sz w:val="22"/>
        </w:rPr>
        <w:tab/>
      </w:r>
      <w:r w:rsidR="00787540" w:rsidRPr="003C09C7">
        <w:rPr>
          <w:rFonts w:cs="Arial"/>
          <w:sz w:val="22"/>
        </w:rPr>
        <w:t xml:space="preserve">Notify the Vendor within </w:t>
      </w:r>
      <w:r w:rsidR="003C09C7" w:rsidRPr="003C09C7">
        <w:rPr>
          <w:rFonts w:cs="Arial"/>
          <w:bCs/>
          <w:sz w:val="22"/>
          <w:highlight w:val="yellow"/>
          <w:u w:val="single"/>
        </w:rPr>
        <w:t>___</w:t>
      </w:r>
      <w:r w:rsidR="003C09C7">
        <w:rPr>
          <w:rFonts w:cs="Arial"/>
          <w:bCs/>
          <w:sz w:val="22"/>
          <w:u w:val="single"/>
        </w:rPr>
        <w:t xml:space="preserve"> </w:t>
      </w:r>
      <w:r w:rsidR="00787540" w:rsidRPr="003C09C7">
        <w:rPr>
          <w:rFonts w:cs="Arial"/>
          <w:sz w:val="22"/>
        </w:rPr>
        <w:t>days of receipt of the next month's proposed cycle menu of any changes, additions, or deletions.</w:t>
      </w:r>
    </w:p>
    <w:p w:rsidR="003C09C7" w:rsidRPr="003C09C7" w:rsidRDefault="003C09C7" w:rsidP="003940B3">
      <w:pPr>
        <w:autoSpaceDE w:val="0"/>
        <w:autoSpaceDN w:val="0"/>
        <w:adjustRightInd w:val="0"/>
        <w:ind w:left="720" w:hanging="630"/>
        <w:rPr>
          <w:rFonts w:cs="Arial"/>
          <w:sz w:val="22"/>
        </w:rPr>
      </w:pPr>
    </w:p>
    <w:p w:rsidR="00787540" w:rsidRDefault="00787540" w:rsidP="003940B3">
      <w:pPr>
        <w:autoSpaceDE w:val="0"/>
        <w:autoSpaceDN w:val="0"/>
        <w:adjustRightInd w:val="0"/>
        <w:ind w:left="1440" w:hanging="630"/>
        <w:rPr>
          <w:rFonts w:cs="Arial"/>
          <w:sz w:val="22"/>
        </w:rPr>
      </w:pPr>
      <w:r w:rsidRPr="003C09C7">
        <w:rPr>
          <w:rFonts w:cs="Arial"/>
          <w:sz w:val="22"/>
        </w:rPr>
        <w:t>4.</w:t>
      </w:r>
      <w:r w:rsidRPr="003C09C7">
        <w:rPr>
          <w:rFonts w:cs="Arial"/>
          <w:sz w:val="22"/>
        </w:rPr>
        <w:tab/>
        <w:t>Provide the Vendor with information on how to access or</w:t>
      </w:r>
      <w:r w:rsidR="003C09C7">
        <w:rPr>
          <w:rFonts w:cs="Arial"/>
          <w:sz w:val="22"/>
        </w:rPr>
        <w:t xml:space="preserve"> a copy of the federal USDA </w:t>
      </w:r>
      <w:r w:rsidRPr="003C09C7">
        <w:rPr>
          <w:rFonts w:cs="Arial"/>
          <w:sz w:val="22"/>
        </w:rPr>
        <w:t>meal pattern requirements, the USDA Food Buying Guide; and all other technical assistance materials pertaining to the food serv</w:t>
      </w:r>
      <w:r w:rsidR="003C09C7">
        <w:rPr>
          <w:rFonts w:cs="Arial"/>
          <w:sz w:val="22"/>
        </w:rPr>
        <w:t>ice requirements of Child Nutrition Programs</w:t>
      </w:r>
      <w:r w:rsidRPr="003C09C7">
        <w:rPr>
          <w:rFonts w:cs="Arial"/>
          <w:sz w:val="22"/>
        </w:rPr>
        <w:t xml:space="preserve">. The </w:t>
      </w:r>
      <w:r w:rsidR="003C09C7">
        <w:rPr>
          <w:rFonts w:cs="Arial"/>
          <w:sz w:val="22"/>
        </w:rPr>
        <w:t>Sponsor</w:t>
      </w:r>
      <w:r w:rsidRPr="003C09C7">
        <w:rPr>
          <w:rFonts w:cs="Arial"/>
          <w:sz w:val="22"/>
        </w:rPr>
        <w:t xml:space="preserve"> will, wit</w:t>
      </w:r>
      <w:r w:rsidR="003C09C7">
        <w:rPr>
          <w:rFonts w:cs="Arial"/>
          <w:sz w:val="22"/>
        </w:rPr>
        <w:t>hin 24 hours of receipt from ODE,</w:t>
      </w:r>
      <w:r w:rsidRPr="003C09C7">
        <w:rPr>
          <w:rFonts w:cs="Arial"/>
          <w:sz w:val="22"/>
        </w:rPr>
        <w:t xml:space="preserve"> advise the Vendor of any changes in the food service requirements.</w:t>
      </w:r>
    </w:p>
    <w:p w:rsidR="003C09C7" w:rsidRPr="003C09C7" w:rsidRDefault="003C09C7" w:rsidP="003940B3">
      <w:pPr>
        <w:autoSpaceDE w:val="0"/>
        <w:autoSpaceDN w:val="0"/>
        <w:adjustRightInd w:val="0"/>
        <w:ind w:left="720" w:hanging="630"/>
        <w:rPr>
          <w:rFonts w:cs="Arial"/>
          <w:sz w:val="22"/>
        </w:rPr>
      </w:pPr>
    </w:p>
    <w:p w:rsidR="00787540" w:rsidRDefault="00787540" w:rsidP="003940B3">
      <w:pPr>
        <w:autoSpaceDE w:val="0"/>
        <w:autoSpaceDN w:val="0"/>
        <w:adjustRightInd w:val="0"/>
        <w:ind w:left="1440" w:hanging="630"/>
        <w:rPr>
          <w:rFonts w:cs="Arial"/>
          <w:sz w:val="22"/>
        </w:rPr>
      </w:pPr>
      <w:r w:rsidRPr="003C09C7">
        <w:rPr>
          <w:rFonts w:cs="Arial"/>
          <w:sz w:val="22"/>
        </w:rPr>
        <w:t>5.</w:t>
      </w:r>
      <w:r w:rsidRPr="003C09C7">
        <w:rPr>
          <w:rFonts w:cs="Arial"/>
          <w:sz w:val="22"/>
        </w:rPr>
        <w:tab/>
        <w:t>Pay the Vendor by the</w:t>
      </w:r>
      <w:r w:rsidRPr="00F26C18">
        <w:rPr>
          <w:rFonts w:cs="Arial"/>
          <w:sz w:val="22"/>
        </w:rPr>
        <w:t xml:space="preserve"> </w:t>
      </w:r>
      <w:r w:rsidR="00F26C18" w:rsidRPr="00F26C18">
        <w:rPr>
          <w:rFonts w:cs="Arial"/>
          <w:bCs/>
          <w:sz w:val="22"/>
          <w:highlight w:val="yellow"/>
          <w:u w:val="single"/>
        </w:rPr>
        <w:t>____</w:t>
      </w:r>
      <w:r w:rsidRPr="003C09C7">
        <w:rPr>
          <w:rFonts w:cs="Arial"/>
          <w:sz w:val="22"/>
        </w:rPr>
        <w:t xml:space="preserve"> day of each month the full amount as presented on the monthly itemized invoice. Notify the Vendor within 48 hours of receipt of any discrepancy in the invoice. Pay the Vendor for all meals </w:t>
      </w:r>
      <w:r w:rsidR="00F26C18">
        <w:rPr>
          <w:rFonts w:cs="Arial"/>
          <w:bCs/>
          <w:sz w:val="22"/>
        </w:rPr>
        <w:t xml:space="preserve">provided to the </w:t>
      </w:r>
      <w:r w:rsidR="00F26C18">
        <w:rPr>
          <w:rFonts w:cs="Arial"/>
          <w:sz w:val="22"/>
        </w:rPr>
        <w:t>Sponsor</w:t>
      </w:r>
      <w:r w:rsidRPr="003C09C7">
        <w:rPr>
          <w:rFonts w:cs="Arial"/>
          <w:sz w:val="22"/>
        </w:rPr>
        <w:t xml:space="preserve"> in accordance</w:t>
      </w:r>
      <w:r w:rsidR="00F26C18">
        <w:rPr>
          <w:rFonts w:cs="Arial"/>
          <w:sz w:val="22"/>
        </w:rPr>
        <w:t xml:space="preserve"> with the agreement. Neither ODE</w:t>
      </w:r>
      <w:r w:rsidRPr="003C09C7">
        <w:rPr>
          <w:rFonts w:cs="Arial"/>
          <w:sz w:val="22"/>
        </w:rPr>
        <w:t xml:space="preserve"> nor USDA assumes any liability for payment of the difference between </w:t>
      </w:r>
      <w:r w:rsidR="00F26C18">
        <w:rPr>
          <w:rFonts w:cs="Arial"/>
          <w:sz w:val="22"/>
        </w:rPr>
        <w:t xml:space="preserve">the number of meals prepared, </w:t>
      </w:r>
      <w:r w:rsidRPr="003C09C7">
        <w:rPr>
          <w:rFonts w:cs="Arial"/>
          <w:sz w:val="22"/>
        </w:rPr>
        <w:t xml:space="preserve">and the number of meals served by the SPONSOR that are ineligible for reimbursement. </w:t>
      </w:r>
    </w:p>
    <w:p w:rsidR="00D27708" w:rsidRPr="003C09C7" w:rsidRDefault="00D27708" w:rsidP="003940B3">
      <w:pPr>
        <w:autoSpaceDE w:val="0"/>
        <w:autoSpaceDN w:val="0"/>
        <w:adjustRightInd w:val="0"/>
        <w:ind w:left="1440" w:hanging="630"/>
        <w:rPr>
          <w:rFonts w:cs="Arial"/>
          <w:sz w:val="22"/>
        </w:rPr>
      </w:pPr>
    </w:p>
    <w:p w:rsidR="00787540" w:rsidRDefault="00787540" w:rsidP="003940B3">
      <w:pPr>
        <w:autoSpaceDE w:val="0"/>
        <w:autoSpaceDN w:val="0"/>
        <w:adjustRightInd w:val="0"/>
        <w:ind w:left="720" w:firstLine="90"/>
        <w:rPr>
          <w:rFonts w:cs="Arial"/>
          <w:sz w:val="22"/>
        </w:rPr>
      </w:pPr>
      <w:r w:rsidRPr="003C09C7">
        <w:rPr>
          <w:rFonts w:cs="Arial"/>
          <w:sz w:val="22"/>
        </w:rPr>
        <w:t>6.</w:t>
      </w:r>
      <w:r w:rsidRPr="003C09C7">
        <w:rPr>
          <w:rFonts w:cs="Arial"/>
          <w:sz w:val="22"/>
        </w:rPr>
        <w:tab/>
        <w:t xml:space="preserve">Retain control of the quality, extent, and general nature of the food service </w:t>
      </w:r>
      <w:r w:rsidR="003940B3">
        <w:rPr>
          <w:rFonts w:cs="Arial"/>
          <w:sz w:val="22"/>
        </w:rPr>
        <w:tab/>
      </w:r>
      <w:r w:rsidRPr="003C09C7">
        <w:rPr>
          <w:rFonts w:cs="Arial"/>
          <w:sz w:val="22"/>
        </w:rPr>
        <w:t>operation; and e</w:t>
      </w:r>
      <w:r w:rsidR="00D27708">
        <w:rPr>
          <w:rFonts w:cs="Arial"/>
          <w:sz w:val="22"/>
        </w:rPr>
        <w:t>stablish all programs.</w:t>
      </w:r>
    </w:p>
    <w:p w:rsidR="00D27708" w:rsidRPr="003C09C7" w:rsidRDefault="00D27708" w:rsidP="003940B3">
      <w:pPr>
        <w:autoSpaceDE w:val="0"/>
        <w:autoSpaceDN w:val="0"/>
        <w:adjustRightInd w:val="0"/>
        <w:ind w:left="720" w:hanging="630"/>
        <w:rPr>
          <w:rFonts w:cs="Arial"/>
          <w:sz w:val="22"/>
        </w:rPr>
      </w:pPr>
    </w:p>
    <w:p w:rsidR="00787540" w:rsidRDefault="00787540" w:rsidP="003940B3">
      <w:pPr>
        <w:autoSpaceDE w:val="0"/>
        <w:autoSpaceDN w:val="0"/>
        <w:adjustRightInd w:val="0"/>
        <w:ind w:left="720" w:firstLine="90"/>
        <w:rPr>
          <w:rFonts w:cs="Arial"/>
          <w:sz w:val="22"/>
        </w:rPr>
      </w:pPr>
      <w:r w:rsidRPr="003C09C7">
        <w:rPr>
          <w:rFonts w:cs="Arial"/>
          <w:sz w:val="22"/>
        </w:rPr>
        <w:t>7.</w:t>
      </w:r>
      <w:r w:rsidRPr="003C09C7">
        <w:rPr>
          <w:rFonts w:cs="Arial"/>
          <w:sz w:val="22"/>
        </w:rPr>
        <w:tab/>
      </w:r>
      <w:proofErr w:type="gramStart"/>
      <w:r w:rsidRPr="003C09C7">
        <w:rPr>
          <w:rFonts w:cs="Arial"/>
          <w:sz w:val="22"/>
        </w:rPr>
        <w:t>Be</w:t>
      </w:r>
      <w:proofErr w:type="gramEnd"/>
      <w:r w:rsidRPr="003C09C7">
        <w:rPr>
          <w:rFonts w:cs="Arial"/>
          <w:sz w:val="22"/>
        </w:rPr>
        <w:t xml:space="preserve"> responsible for loss or damage to equipment owned by the Vendor while in </w:t>
      </w:r>
      <w:r w:rsidR="003940B3">
        <w:rPr>
          <w:rFonts w:cs="Arial"/>
          <w:sz w:val="22"/>
        </w:rPr>
        <w:tab/>
      </w:r>
      <w:r w:rsidRPr="003C09C7">
        <w:rPr>
          <w:rFonts w:cs="Arial"/>
          <w:sz w:val="22"/>
        </w:rPr>
        <w:t xml:space="preserve">the </w:t>
      </w:r>
      <w:r w:rsidR="00864F10">
        <w:rPr>
          <w:rFonts w:cs="Arial"/>
          <w:sz w:val="22"/>
        </w:rPr>
        <w:tab/>
      </w:r>
      <w:r w:rsidRPr="003C09C7">
        <w:rPr>
          <w:rFonts w:cs="Arial"/>
          <w:sz w:val="22"/>
        </w:rPr>
        <w:t xml:space="preserve">possession of the </w:t>
      </w:r>
      <w:r w:rsidR="00D27708">
        <w:rPr>
          <w:rFonts w:cs="Arial"/>
          <w:sz w:val="22"/>
        </w:rPr>
        <w:t>Sponsor</w:t>
      </w:r>
      <w:r w:rsidRPr="003C09C7">
        <w:rPr>
          <w:rFonts w:cs="Arial"/>
          <w:sz w:val="22"/>
        </w:rPr>
        <w:t xml:space="preserve">. </w:t>
      </w:r>
    </w:p>
    <w:p w:rsidR="00D27708" w:rsidRPr="003C09C7" w:rsidRDefault="00D27708" w:rsidP="003940B3">
      <w:pPr>
        <w:autoSpaceDE w:val="0"/>
        <w:autoSpaceDN w:val="0"/>
        <w:adjustRightInd w:val="0"/>
        <w:ind w:left="720" w:hanging="630"/>
        <w:rPr>
          <w:rFonts w:cs="Arial"/>
          <w:sz w:val="22"/>
        </w:rPr>
      </w:pPr>
    </w:p>
    <w:p w:rsidR="000320DA" w:rsidRDefault="00787540" w:rsidP="003940B3">
      <w:pPr>
        <w:autoSpaceDE w:val="0"/>
        <w:autoSpaceDN w:val="0"/>
        <w:adjustRightInd w:val="0"/>
        <w:ind w:left="720" w:firstLine="90"/>
        <w:rPr>
          <w:rFonts w:cs="Arial"/>
          <w:sz w:val="22"/>
        </w:rPr>
      </w:pPr>
      <w:r w:rsidRPr="003C09C7">
        <w:rPr>
          <w:rFonts w:cs="Arial"/>
          <w:sz w:val="22"/>
        </w:rPr>
        <w:t>8.</w:t>
      </w:r>
      <w:r w:rsidRPr="003C09C7">
        <w:rPr>
          <w:rFonts w:cs="Arial"/>
          <w:sz w:val="22"/>
        </w:rPr>
        <w:tab/>
        <w:t xml:space="preserve">Submit a signed copy of the </w:t>
      </w:r>
      <w:r w:rsidR="00D27708">
        <w:rPr>
          <w:rFonts w:cs="Arial"/>
          <w:sz w:val="22"/>
        </w:rPr>
        <w:t xml:space="preserve">annual “Vendor Agreement” </w:t>
      </w:r>
      <w:r w:rsidR="00D27708" w:rsidRPr="003C09C7">
        <w:rPr>
          <w:rFonts w:cs="Arial"/>
          <w:sz w:val="22"/>
        </w:rPr>
        <w:t>or</w:t>
      </w:r>
      <w:r w:rsidRPr="003C09C7">
        <w:rPr>
          <w:rFonts w:cs="Arial"/>
          <w:sz w:val="22"/>
        </w:rPr>
        <w:t xml:space="preserve"> renewal amendm</w:t>
      </w:r>
      <w:r w:rsidR="003940B3">
        <w:rPr>
          <w:rFonts w:cs="Arial"/>
          <w:sz w:val="22"/>
        </w:rPr>
        <w:t xml:space="preserve">ent </w:t>
      </w:r>
      <w:r w:rsidR="003940B3">
        <w:rPr>
          <w:rFonts w:cs="Arial"/>
          <w:sz w:val="22"/>
        </w:rPr>
        <w:tab/>
        <w:t xml:space="preserve">to </w:t>
      </w:r>
      <w:r w:rsidR="00864F10">
        <w:rPr>
          <w:rFonts w:cs="Arial"/>
          <w:sz w:val="22"/>
        </w:rPr>
        <w:tab/>
      </w:r>
      <w:r w:rsidR="003940B3">
        <w:rPr>
          <w:rFonts w:cs="Arial"/>
          <w:sz w:val="22"/>
        </w:rPr>
        <w:t xml:space="preserve">“Vendor </w:t>
      </w:r>
      <w:r w:rsidR="00D27708">
        <w:rPr>
          <w:rFonts w:cs="Arial"/>
          <w:sz w:val="22"/>
        </w:rPr>
        <w:t>Agreement” to ODE prior to services beginning.</w:t>
      </w:r>
    </w:p>
    <w:p w:rsidR="000320DA" w:rsidRDefault="000320DA" w:rsidP="000320DA">
      <w:pPr>
        <w:autoSpaceDE w:val="0"/>
        <w:autoSpaceDN w:val="0"/>
        <w:adjustRightInd w:val="0"/>
        <w:ind w:left="720" w:hanging="180"/>
        <w:rPr>
          <w:rFonts w:cs="Arial"/>
          <w:sz w:val="22"/>
        </w:rPr>
      </w:pPr>
    </w:p>
    <w:p w:rsidR="00E94F48" w:rsidRDefault="00B42B20" w:rsidP="00E94F48">
      <w:pPr>
        <w:pStyle w:val="Default"/>
        <w:rPr>
          <w:b/>
          <w:bCs/>
          <w:sz w:val="22"/>
          <w:szCs w:val="22"/>
        </w:rPr>
      </w:pPr>
      <w:r>
        <w:rPr>
          <w:b/>
          <w:bCs/>
          <w:sz w:val="22"/>
          <w:szCs w:val="22"/>
        </w:rPr>
        <w:t xml:space="preserve">D. </w:t>
      </w:r>
      <w:r w:rsidR="00BB1C38">
        <w:rPr>
          <w:b/>
          <w:bCs/>
          <w:sz w:val="22"/>
          <w:szCs w:val="22"/>
        </w:rPr>
        <w:tab/>
      </w:r>
      <w:r>
        <w:rPr>
          <w:b/>
          <w:bCs/>
          <w:sz w:val="22"/>
          <w:szCs w:val="22"/>
        </w:rPr>
        <w:t>USDA Foods</w:t>
      </w:r>
    </w:p>
    <w:p w:rsidR="00E94F48" w:rsidRPr="00E94F48" w:rsidRDefault="00E94F48" w:rsidP="00E94F48">
      <w:pPr>
        <w:pStyle w:val="Default"/>
        <w:ind w:left="1440"/>
        <w:rPr>
          <w:sz w:val="22"/>
          <w:szCs w:val="22"/>
        </w:rPr>
      </w:pPr>
      <w:r w:rsidRPr="00E94F48">
        <w:rPr>
          <w:sz w:val="22"/>
          <w:szCs w:val="22"/>
        </w:rPr>
        <w:t xml:space="preserve">If Sponsor desires to participate in the USDA Foods Program and the Vendor agrees to </w:t>
      </w:r>
      <w:r>
        <w:rPr>
          <w:sz w:val="22"/>
          <w:szCs w:val="22"/>
        </w:rPr>
        <w:t>use</w:t>
      </w:r>
      <w:r w:rsidRPr="00E94F48">
        <w:rPr>
          <w:sz w:val="22"/>
          <w:szCs w:val="22"/>
        </w:rPr>
        <w:t xml:space="preserve"> USDA Foods in accordance with federal and state regulations, then both the Sponsor and Vendor will need to sign the “Addendum to the Vended Meals Agreement for Participation in </w:t>
      </w:r>
      <w:r w:rsidR="00124C5F">
        <w:rPr>
          <w:sz w:val="22"/>
          <w:szCs w:val="22"/>
        </w:rPr>
        <w:t>USDA Foods Program” Attachment E</w:t>
      </w:r>
      <w:r w:rsidRPr="00E94F48">
        <w:rPr>
          <w:sz w:val="22"/>
          <w:szCs w:val="22"/>
        </w:rPr>
        <w:t>.</w:t>
      </w:r>
    </w:p>
    <w:p w:rsidR="00E94F48" w:rsidRDefault="00E94F48" w:rsidP="000320DA">
      <w:pPr>
        <w:autoSpaceDE w:val="0"/>
        <w:autoSpaceDN w:val="0"/>
        <w:adjustRightInd w:val="0"/>
        <w:ind w:left="720" w:hanging="720"/>
        <w:rPr>
          <w:rFonts w:cs="Arial"/>
          <w:b/>
          <w:bCs/>
          <w:sz w:val="22"/>
        </w:rPr>
      </w:pPr>
    </w:p>
    <w:p w:rsidR="00787540" w:rsidRPr="000320DA" w:rsidRDefault="00E94F48" w:rsidP="000320DA">
      <w:pPr>
        <w:autoSpaceDE w:val="0"/>
        <w:autoSpaceDN w:val="0"/>
        <w:adjustRightInd w:val="0"/>
        <w:ind w:left="720" w:hanging="720"/>
        <w:rPr>
          <w:rFonts w:cs="Arial"/>
          <w:sz w:val="22"/>
        </w:rPr>
      </w:pPr>
      <w:r>
        <w:rPr>
          <w:rFonts w:cs="Arial"/>
          <w:b/>
          <w:bCs/>
          <w:sz w:val="22"/>
        </w:rPr>
        <w:t>E</w:t>
      </w:r>
      <w:r w:rsidR="00787540">
        <w:rPr>
          <w:rFonts w:cs="Arial"/>
          <w:b/>
          <w:bCs/>
          <w:sz w:val="22"/>
        </w:rPr>
        <w:t>.</w:t>
      </w:r>
      <w:r w:rsidR="00787540">
        <w:rPr>
          <w:rFonts w:cs="Arial"/>
          <w:b/>
          <w:bCs/>
          <w:sz w:val="22"/>
        </w:rPr>
        <w:tab/>
        <w:t xml:space="preserve">Termination </w:t>
      </w:r>
    </w:p>
    <w:p w:rsidR="00787540" w:rsidRPr="00701386" w:rsidRDefault="00787540" w:rsidP="003940B3">
      <w:pPr>
        <w:autoSpaceDE w:val="0"/>
        <w:autoSpaceDN w:val="0"/>
        <w:adjustRightInd w:val="0"/>
        <w:spacing w:after="120"/>
        <w:ind w:left="1440" w:hanging="630"/>
        <w:jc w:val="both"/>
        <w:rPr>
          <w:rFonts w:cs="Arial"/>
          <w:sz w:val="22"/>
        </w:rPr>
      </w:pPr>
      <w:r w:rsidRPr="00701386">
        <w:rPr>
          <w:rFonts w:cs="Arial"/>
          <w:bCs/>
          <w:sz w:val="22"/>
        </w:rPr>
        <w:t>1.</w:t>
      </w:r>
      <w:r w:rsidRPr="00701386">
        <w:rPr>
          <w:rFonts w:cs="Arial"/>
          <w:bCs/>
          <w:sz w:val="22"/>
        </w:rPr>
        <w:tab/>
        <w:t>Mutual Agreement Termination</w:t>
      </w:r>
      <w:r w:rsidRPr="00701386">
        <w:rPr>
          <w:rFonts w:cs="Arial"/>
          <w:sz w:val="22"/>
        </w:rPr>
        <w:t xml:space="preserve">: With mutual agreement of both parties to this Agreement, upon receipt and acceptance not less than sixty (60) days of written notice, this Agreement may be terminated on an agreed upon date before the end of the agreement period without penalty to either party. </w:t>
      </w:r>
    </w:p>
    <w:p w:rsidR="00787540" w:rsidRPr="00701386" w:rsidRDefault="00787540" w:rsidP="003940B3">
      <w:pPr>
        <w:autoSpaceDE w:val="0"/>
        <w:autoSpaceDN w:val="0"/>
        <w:adjustRightInd w:val="0"/>
        <w:ind w:left="1440" w:hanging="630"/>
        <w:jc w:val="both"/>
        <w:rPr>
          <w:rFonts w:cs="Arial"/>
          <w:sz w:val="22"/>
        </w:rPr>
      </w:pPr>
      <w:r w:rsidRPr="00701386">
        <w:rPr>
          <w:rFonts w:cs="Arial"/>
          <w:bCs/>
          <w:sz w:val="22"/>
        </w:rPr>
        <w:t>2.</w:t>
      </w:r>
      <w:r w:rsidRPr="00701386">
        <w:rPr>
          <w:rFonts w:cs="Arial"/>
          <w:bCs/>
          <w:sz w:val="22"/>
        </w:rPr>
        <w:tab/>
        <w:t>Non-Performance of Agreement and Termination</w:t>
      </w:r>
      <w:r w:rsidRPr="00701386">
        <w:rPr>
          <w:rFonts w:cs="Arial"/>
          <w:sz w:val="22"/>
        </w:rPr>
        <w:t xml:space="preserve">: </w:t>
      </w:r>
    </w:p>
    <w:p w:rsidR="00787540" w:rsidRPr="00701386" w:rsidRDefault="00701386" w:rsidP="00701386">
      <w:pPr>
        <w:tabs>
          <w:tab w:val="left" w:pos="810"/>
        </w:tabs>
        <w:autoSpaceDE w:val="0"/>
        <w:autoSpaceDN w:val="0"/>
        <w:adjustRightInd w:val="0"/>
        <w:spacing w:after="40"/>
        <w:ind w:left="1440" w:hanging="900"/>
        <w:jc w:val="both"/>
        <w:rPr>
          <w:rFonts w:cs="Arial"/>
          <w:sz w:val="22"/>
        </w:rPr>
      </w:pPr>
      <w:r w:rsidRPr="00701386">
        <w:rPr>
          <w:rFonts w:cs="Arial"/>
          <w:sz w:val="22"/>
        </w:rPr>
        <w:tab/>
      </w:r>
      <w:r w:rsidRPr="00701386">
        <w:rPr>
          <w:rFonts w:cs="Arial"/>
          <w:sz w:val="22"/>
        </w:rPr>
        <w:tab/>
      </w:r>
      <w:r w:rsidR="003940B3">
        <w:rPr>
          <w:rFonts w:cs="Arial"/>
          <w:sz w:val="22"/>
        </w:rPr>
        <w:t>a.</w:t>
      </w:r>
      <w:r w:rsidR="003940B3">
        <w:rPr>
          <w:rFonts w:cs="Arial"/>
          <w:sz w:val="22"/>
        </w:rPr>
        <w:tab/>
      </w:r>
      <w:r w:rsidR="00787540" w:rsidRPr="00701386">
        <w:rPr>
          <w:rFonts w:cs="Arial"/>
          <w:sz w:val="22"/>
        </w:rPr>
        <w:t xml:space="preserve">Except as may be otherwise provided by this Agreement, this Agreement </w:t>
      </w:r>
      <w:r w:rsidR="003940B3">
        <w:rPr>
          <w:rFonts w:cs="Arial"/>
          <w:sz w:val="22"/>
        </w:rPr>
        <w:tab/>
      </w:r>
      <w:r w:rsidR="00787540" w:rsidRPr="00701386">
        <w:rPr>
          <w:rFonts w:cs="Arial"/>
          <w:sz w:val="22"/>
        </w:rPr>
        <w:t xml:space="preserve">may be terminated in whole or in part by either party in the event of failure </w:t>
      </w:r>
      <w:r w:rsidR="003940B3">
        <w:rPr>
          <w:rFonts w:cs="Arial"/>
          <w:sz w:val="22"/>
        </w:rPr>
        <w:tab/>
      </w:r>
      <w:r w:rsidR="00787540" w:rsidRPr="00701386">
        <w:rPr>
          <w:rFonts w:cs="Arial"/>
          <w:sz w:val="22"/>
        </w:rPr>
        <w:t xml:space="preserve">by the other party to fulfill its obligations under this Agreement through </w:t>
      </w:r>
      <w:r w:rsidR="003940B3">
        <w:rPr>
          <w:rFonts w:cs="Arial"/>
          <w:sz w:val="22"/>
        </w:rPr>
        <w:tab/>
      </w:r>
      <w:r w:rsidR="00787540" w:rsidRPr="00701386">
        <w:rPr>
          <w:rFonts w:cs="Arial"/>
          <w:sz w:val="22"/>
        </w:rPr>
        <w:t>no fault of the terminating party.</w:t>
      </w:r>
    </w:p>
    <w:p w:rsidR="00787540" w:rsidRPr="00701386" w:rsidRDefault="00701386" w:rsidP="00701386">
      <w:pPr>
        <w:autoSpaceDE w:val="0"/>
        <w:autoSpaceDN w:val="0"/>
        <w:adjustRightInd w:val="0"/>
        <w:spacing w:after="40"/>
        <w:ind w:left="1440" w:hanging="900"/>
        <w:jc w:val="both"/>
        <w:rPr>
          <w:rFonts w:cs="Arial"/>
          <w:sz w:val="22"/>
        </w:rPr>
      </w:pPr>
      <w:r>
        <w:rPr>
          <w:rFonts w:cs="Arial"/>
          <w:sz w:val="22"/>
        </w:rPr>
        <w:tab/>
      </w:r>
      <w:r w:rsidR="000320DA">
        <w:rPr>
          <w:rFonts w:cs="Arial"/>
          <w:sz w:val="22"/>
        </w:rPr>
        <w:t>b.</w:t>
      </w:r>
      <w:r w:rsidR="000320DA">
        <w:rPr>
          <w:rFonts w:cs="Arial"/>
          <w:sz w:val="22"/>
        </w:rPr>
        <w:tab/>
        <w:t>The Sponsor</w:t>
      </w:r>
      <w:r w:rsidR="00787540" w:rsidRPr="00701386">
        <w:rPr>
          <w:rFonts w:cs="Arial"/>
          <w:sz w:val="22"/>
        </w:rPr>
        <w:t xml:space="preserve"> may terminate this Agreement immediately upon written </w:t>
      </w:r>
      <w:r w:rsidR="003940B3">
        <w:rPr>
          <w:rFonts w:cs="Arial"/>
          <w:sz w:val="22"/>
        </w:rPr>
        <w:tab/>
      </w:r>
      <w:r w:rsidR="00787540" w:rsidRPr="00701386">
        <w:rPr>
          <w:rFonts w:cs="Arial"/>
          <w:sz w:val="22"/>
        </w:rPr>
        <w:t xml:space="preserve">notice to Vendor if the Vendor becomes the subject of a proceeding under </w:t>
      </w:r>
      <w:r w:rsidR="003940B3">
        <w:rPr>
          <w:rFonts w:cs="Arial"/>
          <w:sz w:val="22"/>
        </w:rPr>
        <w:tab/>
      </w:r>
      <w:r w:rsidR="00787540" w:rsidRPr="00701386">
        <w:rPr>
          <w:rFonts w:cs="Arial"/>
          <w:sz w:val="22"/>
        </w:rPr>
        <w:t xml:space="preserve">state or federal law for the relief of debtors or if an assignment is made for </w:t>
      </w:r>
      <w:r w:rsidR="003940B3">
        <w:rPr>
          <w:rFonts w:cs="Arial"/>
          <w:sz w:val="22"/>
        </w:rPr>
        <w:tab/>
      </w:r>
      <w:r w:rsidR="00787540" w:rsidRPr="00701386">
        <w:rPr>
          <w:rFonts w:cs="Arial"/>
          <w:sz w:val="22"/>
        </w:rPr>
        <w:t xml:space="preserve">the benefit of creditors, or if Vendor </w:t>
      </w:r>
      <w:r w:rsidR="003940B3">
        <w:rPr>
          <w:rFonts w:cs="Arial"/>
          <w:sz w:val="22"/>
        </w:rPr>
        <w:t>l</w:t>
      </w:r>
      <w:r w:rsidR="00787540" w:rsidRPr="00701386">
        <w:rPr>
          <w:rFonts w:cs="Arial"/>
          <w:sz w:val="22"/>
        </w:rPr>
        <w:t xml:space="preserve">oses its license or other ability to </w:t>
      </w:r>
      <w:r w:rsidR="003940B3">
        <w:rPr>
          <w:rFonts w:cs="Arial"/>
          <w:sz w:val="22"/>
        </w:rPr>
        <w:tab/>
      </w:r>
      <w:r w:rsidR="00787540" w:rsidRPr="00701386">
        <w:rPr>
          <w:rFonts w:cs="Arial"/>
          <w:sz w:val="22"/>
        </w:rPr>
        <w:t xml:space="preserve">provide the required products and services, or if Vendor takes any action </w:t>
      </w:r>
      <w:r w:rsidR="003940B3">
        <w:rPr>
          <w:rFonts w:cs="Arial"/>
          <w:sz w:val="22"/>
        </w:rPr>
        <w:tab/>
      </w:r>
      <w:r w:rsidR="00787540" w:rsidRPr="00701386">
        <w:rPr>
          <w:rFonts w:cs="Arial"/>
          <w:sz w:val="22"/>
        </w:rPr>
        <w:t xml:space="preserve">that violates any applicable laws (including, but not limited to, state and </w:t>
      </w:r>
      <w:r w:rsidR="003940B3">
        <w:rPr>
          <w:rFonts w:cs="Arial"/>
          <w:sz w:val="22"/>
        </w:rPr>
        <w:tab/>
      </w:r>
      <w:r w:rsidR="00787540" w:rsidRPr="00701386">
        <w:rPr>
          <w:rFonts w:cs="Arial"/>
          <w:sz w:val="22"/>
        </w:rPr>
        <w:t>fe</w:t>
      </w:r>
      <w:r w:rsidR="000320DA">
        <w:rPr>
          <w:rFonts w:cs="Arial"/>
          <w:sz w:val="22"/>
        </w:rPr>
        <w:t>deral law governing the Child Nutrition Programs</w:t>
      </w:r>
      <w:r w:rsidR="00787540" w:rsidRPr="00701386">
        <w:rPr>
          <w:rFonts w:cs="Arial"/>
          <w:sz w:val="22"/>
        </w:rPr>
        <w:t xml:space="preserve">). </w:t>
      </w:r>
    </w:p>
    <w:p w:rsidR="000320DA" w:rsidRDefault="00701386" w:rsidP="000320DA">
      <w:pPr>
        <w:tabs>
          <w:tab w:val="left" w:pos="810"/>
        </w:tabs>
        <w:autoSpaceDE w:val="0"/>
        <w:autoSpaceDN w:val="0"/>
        <w:adjustRightInd w:val="0"/>
        <w:spacing w:after="120"/>
        <w:ind w:left="1440" w:hanging="900"/>
        <w:jc w:val="both"/>
        <w:rPr>
          <w:rFonts w:cs="Arial"/>
          <w:sz w:val="22"/>
        </w:rPr>
      </w:pPr>
      <w:r>
        <w:rPr>
          <w:rFonts w:cs="Arial"/>
          <w:sz w:val="22"/>
        </w:rPr>
        <w:tab/>
      </w:r>
      <w:r>
        <w:rPr>
          <w:rFonts w:cs="Arial"/>
          <w:sz w:val="22"/>
        </w:rPr>
        <w:tab/>
      </w:r>
      <w:r w:rsidR="00787540" w:rsidRPr="00701386">
        <w:rPr>
          <w:rFonts w:cs="Arial"/>
          <w:sz w:val="22"/>
        </w:rPr>
        <w:t>c.</w:t>
      </w:r>
      <w:r w:rsidR="00787540" w:rsidRPr="00701386">
        <w:rPr>
          <w:rFonts w:cs="Arial"/>
          <w:sz w:val="22"/>
        </w:rPr>
        <w:tab/>
        <w:t xml:space="preserve">Any agreement termination resulting from any cause other than a Force </w:t>
      </w:r>
      <w:r w:rsidR="003940B3">
        <w:rPr>
          <w:rFonts w:cs="Arial"/>
          <w:sz w:val="22"/>
        </w:rPr>
        <w:tab/>
      </w:r>
      <w:r w:rsidR="00787540" w:rsidRPr="00701386">
        <w:rPr>
          <w:rFonts w:cs="Arial"/>
          <w:sz w:val="22"/>
        </w:rPr>
        <w:t>Majeure event or termination for non</w:t>
      </w:r>
      <w:r w:rsidR="002D3EDF">
        <w:rPr>
          <w:rFonts w:cs="Arial"/>
          <w:sz w:val="22"/>
        </w:rPr>
        <w:t>-</w:t>
      </w:r>
      <w:r w:rsidR="00787540" w:rsidRPr="00701386">
        <w:rPr>
          <w:rFonts w:cs="Arial"/>
          <w:sz w:val="22"/>
        </w:rPr>
        <w:t xml:space="preserve">appropriations will be deemed </w:t>
      </w:r>
      <w:r w:rsidR="003940B3">
        <w:rPr>
          <w:rFonts w:cs="Arial"/>
          <w:sz w:val="22"/>
        </w:rPr>
        <w:tab/>
      </w:r>
      <w:r w:rsidR="002D3EDF">
        <w:rPr>
          <w:rFonts w:cs="Arial"/>
          <w:sz w:val="22"/>
        </w:rPr>
        <w:t xml:space="preserve">valid </w:t>
      </w:r>
      <w:r w:rsidR="00787540" w:rsidRPr="00701386">
        <w:rPr>
          <w:rFonts w:cs="Arial"/>
          <w:sz w:val="22"/>
        </w:rPr>
        <w:t xml:space="preserve">reason for not considering any future proposal or bid from the </w:t>
      </w:r>
      <w:r w:rsidR="003940B3">
        <w:rPr>
          <w:rFonts w:cs="Arial"/>
          <w:sz w:val="22"/>
        </w:rPr>
        <w:tab/>
      </w:r>
      <w:r w:rsidR="00787540" w:rsidRPr="00701386">
        <w:rPr>
          <w:rFonts w:cs="Arial"/>
          <w:sz w:val="22"/>
        </w:rPr>
        <w:t xml:space="preserve">defaulting Vendor. </w:t>
      </w:r>
    </w:p>
    <w:p w:rsidR="00787540" w:rsidRPr="000320DA" w:rsidRDefault="00787540" w:rsidP="003940B3">
      <w:pPr>
        <w:tabs>
          <w:tab w:val="left" w:pos="810"/>
        </w:tabs>
        <w:autoSpaceDE w:val="0"/>
        <w:autoSpaceDN w:val="0"/>
        <w:adjustRightInd w:val="0"/>
        <w:spacing w:after="120"/>
        <w:ind w:left="1440" w:hanging="630"/>
        <w:jc w:val="both"/>
        <w:rPr>
          <w:rFonts w:cs="Arial"/>
          <w:sz w:val="22"/>
        </w:rPr>
      </w:pPr>
      <w:r w:rsidRPr="000320DA">
        <w:rPr>
          <w:rFonts w:cs="Arial"/>
          <w:bCs/>
          <w:sz w:val="22"/>
        </w:rPr>
        <w:t>3.</w:t>
      </w:r>
      <w:r w:rsidRPr="000320DA">
        <w:rPr>
          <w:rFonts w:cs="Arial"/>
          <w:bCs/>
          <w:sz w:val="22"/>
        </w:rPr>
        <w:tab/>
        <w:t>Termination for Convenience</w:t>
      </w:r>
      <w:r w:rsidR="000320DA">
        <w:rPr>
          <w:rFonts w:cs="Arial"/>
          <w:sz w:val="22"/>
        </w:rPr>
        <w:t xml:space="preserve">: The </w:t>
      </w:r>
      <w:r w:rsidR="003940B3">
        <w:rPr>
          <w:rFonts w:cs="Arial"/>
          <w:sz w:val="22"/>
        </w:rPr>
        <w:t>Sponsor</w:t>
      </w:r>
      <w:r w:rsidRPr="000320DA">
        <w:rPr>
          <w:rFonts w:cs="Arial"/>
          <w:sz w:val="22"/>
        </w:rPr>
        <w:t xml:space="preserve"> may terminate this agreement prior to the expiration of the term, without cause and without penalty, </w:t>
      </w:r>
      <w:r w:rsidR="003940B3">
        <w:rPr>
          <w:rFonts w:cs="Arial"/>
          <w:sz w:val="22"/>
        </w:rPr>
        <w:tab/>
      </w:r>
      <w:r w:rsidRPr="000320DA">
        <w:rPr>
          <w:rFonts w:cs="Arial"/>
          <w:sz w:val="22"/>
        </w:rPr>
        <w:t xml:space="preserve">upon sixty (60) days written notice to the Vendor. </w:t>
      </w:r>
    </w:p>
    <w:p w:rsidR="000320DA" w:rsidRDefault="00787540" w:rsidP="003940B3">
      <w:pPr>
        <w:autoSpaceDE w:val="0"/>
        <w:autoSpaceDN w:val="0"/>
        <w:adjustRightInd w:val="0"/>
        <w:spacing w:after="120"/>
        <w:ind w:left="1440" w:hanging="630"/>
        <w:jc w:val="both"/>
        <w:rPr>
          <w:rFonts w:cs="Arial"/>
          <w:sz w:val="22"/>
        </w:rPr>
      </w:pPr>
      <w:r w:rsidRPr="000320DA">
        <w:rPr>
          <w:rFonts w:cs="Arial"/>
          <w:bCs/>
          <w:sz w:val="22"/>
        </w:rPr>
        <w:lastRenderedPageBreak/>
        <w:t>4.</w:t>
      </w:r>
      <w:r w:rsidRPr="000320DA">
        <w:rPr>
          <w:rFonts w:cs="Arial"/>
          <w:bCs/>
          <w:sz w:val="22"/>
        </w:rPr>
        <w:tab/>
        <w:t>Final Payments</w:t>
      </w:r>
      <w:r w:rsidRPr="000320DA">
        <w:rPr>
          <w:rFonts w:cs="Arial"/>
          <w:sz w:val="22"/>
        </w:rPr>
        <w:t>: Upon any termination of this A</w:t>
      </w:r>
      <w:r w:rsidR="000320DA">
        <w:rPr>
          <w:rFonts w:cs="Arial"/>
          <w:sz w:val="22"/>
        </w:rPr>
        <w:t>greement, the Sponsor</w:t>
      </w:r>
      <w:r w:rsidRPr="000320DA">
        <w:rPr>
          <w:rFonts w:cs="Arial"/>
          <w:sz w:val="22"/>
        </w:rPr>
        <w:t xml:space="preserve"> will pay for all meals received up to the effective date of termination. The Vendor shall submit all required reports and other inform</w:t>
      </w:r>
      <w:r w:rsidRPr="00701386">
        <w:rPr>
          <w:rFonts w:cs="Arial"/>
          <w:sz w:val="22"/>
        </w:rPr>
        <w:t xml:space="preserve">ation. </w:t>
      </w:r>
    </w:p>
    <w:p w:rsidR="00787540" w:rsidRPr="000320DA" w:rsidRDefault="00E94F48" w:rsidP="000320DA">
      <w:pPr>
        <w:autoSpaceDE w:val="0"/>
        <w:autoSpaceDN w:val="0"/>
        <w:adjustRightInd w:val="0"/>
        <w:spacing w:after="120"/>
        <w:ind w:left="720" w:hanging="720"/>
        <w:jc w:val="both"/>
        <w:rPr>
          <w:rFonts w:cs="Arial"/>
          <w:b/>
          <w:sz w:val="22"/>
        </w:rPr>
      </w:pPr>
      <w:r>
        <w:rPr>
          <w:rFonts w:cs="Arial"/>
          <w:b/>
          <w:sz w:val="22"/>
        </w:rPr>
        <w:t>F</w:t>
      </w:r>
      <w:r w:rsidR="000320DA" w:rsidRPr="000320DA">
        <w:rPr>
          <w:rFonts w:cs="Arial"/>
          <w:b/>
          <w:sz w:val="22"/>
        </w:rPr>
        <w:t>.</w:t>
      </w:r>
      <w:r w:rsidR="000320DA" w:rsidRPr="000320DA">
        <w:rPr>
          <w:rFonts w:cs="Arial"/>
          <w:b/>
          <w:sz w:val="22"/>
        </w:rPr>
        <w:tab/>
      </w:r>
      <w:r w:rsidR="00787540" w:rsidRPr="000320DA">
        <w:rPr>
          <w:rFonts w:cs="Arial"/>
          <w:b/>
          <w:bCs/>
          <w:sz w:val="22"/>
        </w:rPr>
        <w:t xml:space="preserve">Standard Terms and Conditions </w:t>
      </w:r>
    </w:p>
    <w:p w:rsidR="00787540" w:rsidRPr="00264D25" w:rsidRDefault="00787540" w:rsidP="003940B3">
      <w:pPr>
        <w:tabs>
          <w:tab w:val="left" w:pos="1440"/>
        </w:tabs>
        <w:autoSpaceDE w:val="0"/>
        <w:autoSpaceDN w:val="0"/>
        <w:adjustRightInd w:val="0"/>
        <w:spacing w:after="120"/>
        <w:ind w:left="1440" w:hanging="630"/>
        <w:jc w:val="both"/>
        <w:rPr>
          <w:rFonts w:cs="Arial"/>
          <w:sz w:val="22"/>
        </w:rPr>
      </w:pPr>
      <w:r w:rsidRPr="00264D25">
        <w:rPr>
          <w:rFonts w:cs="Arial"/>
          <w:bCs/>
          <w:sz w:val="22"/>
        </w:rPr>
        <w:t>1.</w:t>
      </w:r>
      <w:r w:rsidRPr="00264D25">
        <w:rPr>
          <w:rFonts w:cs="Arial"/>
          <w:bCs/>
          <w:sz w:val="22"/>
        </w:rPr>
        <w:tab/>
        <w:t>Terms and Conditions</w:t>
      </w:r>
      <w:r w:rsidRPr="00264D25">
        <w:rPr>
          <w:rFonts w:cs="Arial"/>
          <w:sz w:val="22"/>
        </w:rPr>
        <w:t xml:space="preserve">: Vendor must be fully acquainted with terms and conditions relating to the performance of this Agreement. Failure or omission of Vendor to be familiar with existing conditions shall in no way relieve the Vendor of obligation with respect to this agreement. </w:t>
      </w:r>
    </w:p>
    <w:p w:rsidR="00787540" w:rsidRPr="00264D25" w:rsidRDefault="00787540" w:rsidP="003940B3">
      <w:pPr>
        <w:autoSpaceDE w:val="0"/>
        <w:autoSpaceDN w:val="0"/>
        <w:adjustRightInd w:val="0"/>
        <w:ind w:left="1440" w:hanging="630"/>
        <w:rPr>
          <w:rFonts w:cs="Arial"/>
          <w:sz w:val="22"/>
        </w:rPr>
      </w:pPr>
      <w:r w:rsidRPr="00264D25">
        <w:rPr>
          <w:rFonts w:cs="Arial"/>
          <w:bCs/>
          <w:sz w:val="22"/>
        </w:rPr>
        <w:t>2.</w:t>
      </w:r>
      <w:r w:rsidRPr="00264D25">
        <w:rPr>
          <w:rFonts w:cs="Arial"/>
          <w:bCs/>
          <w:sz w:val="22"/>
        </w:rPr>
        <w:tab/>
        <w:t>Not Debarred, Suspended, Proposed for Debarment, Declared Ineligible, or Voluntarily Excluded</w:t>
      </w:r>
      <w:r w:rsidRPr="00264D25">
        <w:rPr>
          <w:rFonts w:cs="Arial"/>
          <w:sz w:val="22"/>
        </w:rPr>
        <w:t xml:space="preserve">: Vendor certifies that neither the company nor any of its principals has been debarred, suspended, proposed for debarment, declared ineligible, or voluntarily excluded by any federal department or </w:t>
      </w:r>
      <w:hyperlink r:id="rId8" w:history="1">
        <w:r w:rsidRPr="00264D25">
          <w:rPr>
            <w:rFonts w:cs="Arial"/>
            <w:color w:val="0000FF"/>
            <w:sz w:val="22"/>
            <w:u w:val="single"/>
          </w:rPr>
          <w:t>https://www.epls.gov/</w:t>
        </w:r>
      </w:hyperlink>
      <w:r w:rsidRPr="00264D25">
        <w:rPr>
          <w:rFonts w:cs="Arial"/>
          <w:sz w:val="22"/>
        </w:rPr>
        <w:t xml:space="preserve"> agency. Vendor should consult Executive Orders 12549 and 12689. For additional information, </w:t>
      </w:r>
      <w:r w:rsidR="003E4AF8">
        <w:rPr>
          <w:rFonts w:cs="Arial"/>
          <w:sz w:val="22"/>
        </w:rPr>
        <w:t xml:space="preserve">Vendor should check </w:t>
      </w:r>
      <w:hyperlink r:id="rId9" w:history="1">
        <w:r w:rsidR="003E4AF8" w:rsidRPr="002D5716">
          <w:rPr>
            <w:rStyle w:val="Hyperlink"/>
            <w:rFonts w:cs="Arial"/>
            <w:sz w:val="22"/>
          </w:rPr>
          <w:t>https://www.epl</w:t>
        </w:r>
        <w:r w:rsidR="003E4AF8" w:rsidRPr="002D5716">
          <w:rPr>
            <w:rStyle w:val="Hyperlink"/>
            <w:rFonts w:cs="Arial"/>
            <w:sz w:val="22"/>
          </w:rPr>
          <w:t>s</w:t>
        </w:r>
        <w:r w:rsidR="003E4AF8" w:rsidRPr="002D5716">
          <w:rPr>
            <w:rStyle w:val="Hyperlink"/>
            <w:rFonts w:cs="Arial"/>
            <w:sz w:val="22"/>
          </w:rPr>
          <w:t>.gov/</w:t>
        </w:r>
      </w:hyperlink>
      <w:r w:rsidR="003E4AF8">
        <w:rPr>
          <w:rFonts w:cs="Arial"/>
          <w:sz w:val="22"/>
        </w:rPr>
        <w:t>, a public service site by General Services Administration (GSA) for the purpose of efficiently and conveniently disseminating information on parties that are excluded from receiving federal contracts, certain subcontracts, and certain federal financial and nonfinancial assistance and benefit. The Suspension and Debarment Certification, Attach</w:t>
      </w:r>
      <w:r w:rsidR="00240851">
        <w:rPr>
          <w:rFonts w:cs="Arial"/>
          <w:sz w:val="22"/>
        </w:rPr>
        <w:t>ment B</w:t>
      </w:r>
      <w:r w:rsidR="003E4AF8">
        <w:rPr>
          <w:rFonts w:cs="Arial"/>
          <w:sz w:val="22"/>
        </w:rPr>
        <w:t xml:space="preserve">, must be signed by an authorized person </w:t>
      </w:r>
      <w:r w:rsidR="00AF47AE">
        <w:rPr>
          <w:rFonts w:cs="Arial"/>
          <w:sz w:val="22"/>
        </w:rPr>
        <w:t xml:space="preserve">and attached to this Agreement and is required for contracts of $25,000 or more. </w:t>
      </w:r>
    </w:p>
    <w:p w:rsidR="00550F15" w:rsidRPr="00264D25" w:rsidRDefault="00550F15" w:rsidP="00787540">
      <w:pPr>
        <w:autoSpaceDE w:val="0"/>
        <w:autoSpaceDN w:val="0"/>
        <w:adjustRightInd w:val="0"/>
        <w:ind w:left="720" w:hanging="180"/>
        <w:rPr>
          <w:rFonts w:cs="Arial"/>
          <w:sz w:val="22"/>
        </w:rPr>
      </w:pPr>
    </w:p>
    <w:p w:rsidR="00787540" w:rsidRDefault="00787540" w:rsidP="003940B3">
      <w:pPr>
        <w:autoSpaceDE w:val="0"/>
        <w:autoSpaceDN w:val="0"/>
        <w:adjustRightInd w:val="0"/>
        <w:ind w:left="1440" w:hanging="630"/>
        <w:rPr>
          <w:rFonts w:cs="Arial"/>
          <w:sz w:val="22"/>
        </w:rPr>
      </w:pPr>
      <w:r w:rsidRPr="00264D25">
        <w:rPr>
          <w:rFonts w:cs="Arial"/>
          <w:bCs/>
          <w:sz w:val="22"/>
        </w:rPr>
        <w:t>3.</w:t>
      </w:r>
      <w:r w:rsidRPr="00264D25">
        <w:rPr>
          <w:rFonts w:cs="Arial"/>
          <w:bCs/>
          <w:sz w:val="22"/>
        </w:rPr>
        <w:tab/>
        <w:t>State and Federally Required Contractual Provisions</w:t>
      </w:r>
      <w:r w:rsidRPr="00264D25">
        <w:rPr>
          <w:rFonts w:cs="Arial"/>
          <w:sz w:val="22"/>
        </w:rPr>
        <w:t>: Vendor must have obtained, and will continue to maintain during the entire term of this Agreement, all permits, approvals or licenses necessa</w:t>
      </w:r>
      <w:r w:rsidRPr="000320DA">
        <w:rPr>
          <w:rFonts w:cs="Arial"/>
          <w:sz w:val="22"/>
        </w:rPr>
        <w:t>ry for lawful performance of its obligations under this Agreement. In addition, Vendor is responsible to abide by all applicable federal and state laws and polic</w:t>
      </w:r>
      <w:r w:rsidR="00550F15">
        <w:rPr>
          <w:rFonts w:cs="Arial"/>
          <w:sz w:val="22"/>
        </w:rPr>
        <w:t xml:space="preserve">ies of ODE </w:t>
      </w:r>
      <w:r w:rsidR="00550F15" w:rsidRPr="000320DA">
        <w:rPr>
          <w:rFonts w:cs="Arial"/>
          <w:sz w:val="22"/>
        </w:rPr>
        <w:t>and</w:t>
      </w:r>
      <w:r w:rsidRPr="000320DA">
        <w:rPr>
          <w:rFonts w:cs="Arial"/>
          <w:sz w:val="22"/>
        </w:rPr>
        <w:t xml:space="preserve"> state and local boards of education, as applicable, when providing services under this Agreement.</w:t>
      </w:r>
    </w:p>
    <w:p w:rsidR="00550F15" w:rsidRPr="000320DA" w:rsidRDefault="00550F15" w:rsidP="00787540">
      <w:pPr>
        <w:autoSpaceDE w:val="0"/>
        <w:autoSpaceDN w:val="0"/>
        <w:adjustRightInd w:val="0"/>
        <w:ind w:left="720" w:hanging="180"/>
        <w:rPr>
          <w:rFonts w:cs="Arial"/>
          <w:sz w:val="22"/>
        </w:rPr>
      </w:pPr>
    </w:p>
    <w:p w:rsidR="00787540" w:rsidRPr="00550F15" w:rsidRDefault="00787540" w:rsidP="003940B3">
      <w:pPr>
        <w:autoSpaceDE w:val="0"/>
        <w:autoSpaceDN w:val="0"/>
        <w:adjustRightInd w:val="0"/>
        <w:ind w:left="1440" w:hanging="630"/>
        <w:rPr>
          <w:rFonts w:cs="Arial"/>
          <w:sz w:val="22"/>
        </w:rPr>
      </w:pPr>
      <w:r w:rsidRPr="00550F15">
        <w:rPr>
          <w:rFonts w:cs="Arial"/>
          <w:bCs/>
          <w:sz w:val="22"/>
        </w:rPr>
        <w:t>4.</w:t>
      </w:r>
      <w:r w:rsidRPr="00550F15">
        <w:rPr>
          <w:rFonts w:cs="Arial"/>
          <w:bCs/>
          <w:sz w:val="22"/>
        </w:rPr>
        <w:tab/>
        <w:t>Equal Employment Opportunity</w:t>
      </w:r>
      <w:r w:rsidRPr="00550F15">
        <w:rPr>
          <w:rFonts w:cs="Arial"/>
          <w:sz w:val="22"/>
        </w:rPr>
        <w:t xml:space="preserve">: Vendor shall comply with E.O. 11246, Equal Employment </w:t>
      </w:r>
      <w:r w:rsidR="00550F15" w:rsidRPr="00550F15">
        <w:rPr>
          <w:rFonts w:cs="Arial"/>
          <w:sz w:val="22"/>
        </w:rPr>
        <w:t>Opportunity, as amended by E.O.</w:t>
      </w:r>
      <w:r w:rsidRPr="00550F15">
        <w:rPr>
          <w:rFonts w:cs="Arial"/>
          <w:sz w:val="22"/>
        </w:rPr>
        <w:t xml:space="preserve">11375, Amending Executive Order 11246 Relating to Equal Employment Opportunity, and as supplemented by regulations at 41 CFR Part 60, Office of Federal Contract Compliance Programs, Equal Employment Opportunity, Department of Labor. </w:t>
      </w:r>
    </w:p>
    <w:p w:rsidR="00550F15" w:rsidRPr="00550F15" w:rsidRDefault="00550F15" w:rsidP="00787540">
      <w:pPr>
        <w:autoSpaceDE w:val="0"/>
        <w:autoSpaceDN w:val="0"/>
        <w:adjustRightInd w:val="0"/>
        <w:ind w:left="720" w:hanging="180"/>
        <w:rPr>
          <w:rFonts w:cs="Arial"/>
          <w:sz w:val="22"/>
        </w:rPr>
      </w:pPr>
    </w:p>
    <w:p w:rsidR="000D5517" w:rsidRDefault="00787540" w:rsidP="00304D35">
      <w:pPr>
        <w:autoSpaceDE w:val="0"/>
        <w:autoSpaceDN w:val="0"/>
        <w:adjustRightInd w:val="0"/>
        <w:ind w:left="1440" w:hanging="630"/>
        <w:rPr>
          <w:rFonts w:cs="Arial"/>
          <w:sz w:val="22"/>
        </w:rPr>
      </w:pPr>
      <w:r w:rsidRPr="00550F15">
        <w:rPr>
          <w:rFonts w:cs="Arial"/>
          <w:bCs/>
          <w:sz w:val="22"/>
        </w:rPr>
        <w:t>5.</w:t>
      </w:r>
      <w:r w:rsidRPr="00550F15">
        <w:rPr>
          <w:rFonts w:cs="Arial"/>
          <w:bCs/>
          <w:sz w:val="22"/>
        </w:rPr>
        <w:tab/>
      </w:r>
      <w:r w:rsidRPr="000D5517">
        <w:rPr>
          <w:rFonts w:cs="Arial"/>
          <w:b/>
          <w:bCs/>
          <w:sz w:val="22"/>
        </w:rPr>
        <w:t>Labor and Civil Rights Laws</w:t>
      </w:r>
    </w:p>
    <w:p w:rsidR="00787540" w:rsidRDefault="00787540" w:rsidP="00B42B20">
      <w:pPr>
        <w:autoSpaceDE w:val="0"/>
        <w:autoSpaceDN w:val="0"/>
        <w:adjustRightInd w:val="0"/>
        <w:ind w:left="1440"/>
        <w:rPr>
          <w:rFonts w:cs="Arial"/>
          <w:sz w:val="22"/>
        </w:rPr>
      </w:pPr>
      <w:r w:rsidRPr="00550F15">
        <w:rPr>
          <w:rFonts w:cs="Arial"/>
          <w:sz w:val="22"/>
        </w:rPr>
        <w:t xml:space="preserve"> </w:t>
      </w:r>
      <w:r w:rsidR="000D5517">
        <w:rPr>
          <w:rFonts w:cs="Arial"/>
          <w:sz w:val="22"/>
        </w:rPr>
        <w:t xml:space="preserve">a. </w:t>
      </w:r>
      <w:r w:rsidR="00B42B20">
        <w:rPr>
          <w:rFonts w:cs="Arial"/>
          <w:sz w:val="22"/>
        </w:rPr>
        <w:tab/>
      </w:r>
      <w:r w:rsidRPr="00550F15">
        <w:rPr>
          <w:rFonts w:cs="Arial"/>
          <w:sz w:val="22"/>
        </w:rPr>
        <w:t xml:space="preserve">Vendor shall comply with applicable federal, state, and local laws and regulations pertaining to wages, hours, and conditions of employment. In connection with Vendor’s performance of work under this Agreement, Vendor agrees not to discriminate against any employee(s) or applicant(s) for employment because of </w:t>
      </w:r>
      <w:r w:rsidR="000D5517">
        <w:rPr>
          <w:rFonts w:cs="Arial"/>
          <w:sz w:val="22"/>
        </w:rPr>
        <w:t>race, color, national origin, sex, disability, age, or reprisal or retaliation for prior civil rights activity in any program or activity conducted or funded by USDA</w:t>
      </w:r>
      <w:r w:rsidRPr="00550F15">
        <w:rPr>
          <w:rFonts w:cs="Arial"/>
          <w:sz w:val="22"/>
        </w:rPr>
        <w:t xml:space="preserve">. Vendor shall also comply with applicable Civil Rights laws as amended including but not limited to Title VI of the Civil Rights Act of 1964; Title IX of the Education Amendments of 1972; Section 504 of the Rehabilitation Act of 1973; the Age Discrimination Act of 1975; Title 7 CFR parts 15, 15a, and 15b; the Americans with Disabilities Act; and FNS Instruction 113-6, Civil Rights Compliance and Enforcement in School Nutrition Programs. </w:t>
      </w:r>
    </w:p>
    <w:p w:rsidR="00B42B20" w:rsidRDefault="00B42B20" w:rsidP="00B42B20">
      <w:pPr>
        <w:autoSpaceDE w:val="0"/>
        <w:autoSpaceDN w:val="0"/>
        <w:adjustRightInd w:val="0"/>
        <w:ind w:left="2070" w:hanging="630"/>
        <w:rPr>
          <w:rFonts w:cs="Arial"/>
          <w:sz w:val="22"/>
        </w:rPr>
      </w:pPr>
      <w:r>
        <w:rPr>
          <w:rFonts w:cs="Arial"/>
          <w:sz w:val="22"/>
        </w:rPr>
        <w:t xml:space="preserve">b. </w:t>
      </w:r>
      <w:r>
        <w:rPr>
          <w:rFonts w:cs="Arial"/>
          <w:sz w:val="22"/>
        </w:rPr>
        <w:tab/>
      </w:r>
      <w:r w:rsidR="000D5517" w:rsidRPr="000D5517">
        <w:rPr>
          <w:rFonts w:cs="Arial"/>
          <w:sz w:val="22"/>
        </w:rPr>
        <w:t>Both Sponsor and Vendor must follow USDA’s nondis</w:t>
      </w:r>
      <w:r>
        <w:rPr>
          <w:rFonts w:cs="Arial"/>
          <w:sz w:val="22"/>
        </w:rPr>
        <w:t xml:space="preserve">crimination policies, including </w:t>
      </w:r>
    </w:p>
    <w:p w:rsidR="00B42B20" w:rsidRDefault="000D5517" w:rsidP="00B42B20">
      <w:pPr>
        <w:autoSpaceDE w:val="0"/>
        <w:autoSpaceDN w:val="0"/>
        <w:adjustRightInd w:val="0"/>
        <w:ind w:left="2070" w:hanging="630"/>
        <w:rPr>
          <w:rFonts w:cs="Arial"/>
          <w:sz w:val="22"/>
        </w:rPr>
      </w:pPr>
      <w:proofErr w:type="gramStart"/>
      <w:r w:rsidRPr="000D5517">
        <w:rPr>
          <w:rFonts w:cs="Arial"/>
          <w:sz w:val="22"/>
        </w:rPr>
        <w:t>incorporating</w:t>
      </w:r>
      <w:proofErr w:type="gramEnd"/>
      <w:r w:rsidRPr="000D5517">
        <w:rPr>
          <w:rFonts w:cs="Arial"/>
          <w:sz w:val="22"/>
        </w:rPr>
        <w:t xml:space="preserve"> the following nondiscrimination statement on all program materials </w:t>
      </w:r>
    </w:p>
    <w:p w:rsidR="00B42B20" w:rsidRDefault="000D5517" w:rsidP="00B42B20">
      <w:pPr>
        <w:autoSpaceDE w:val="0"/>
        <w:autoSpaceDN w:val="0"/>
        <w:adjustRightInd w:val="0"/>
        <w:ind w:left="2070" w:hanging="630"/>
        <w:rPr>
          <w:rFonts w:cs="Arial"/>
          <w:sz w:val="22"/>
        </w:rPr>
      </w:pPr>
      <w:proofErr w:type="gramStart"/>
      <w:r w:rsidRPr="000D5517">
        <w:rPr>
          <w:rFonts w:cs="Arial"/>
          <w:sz w:val="22"/>
        </w:rPr>
        <w:t>published</w:t>
      </w:r>
      <w:proofErr w:type="gramEnd"/>
      <w:r w:rsidRPr="000D5517">
        <w:rPr>
          <w:rFonts w:cs="Arial"/>
          <w:sz w:val="22"/>
        </w:rPr>
        <w:t xml:space="preserve">, electronically and in print, for public information through brochures, bulletins, </w:t>
      </w:r>
    </w:p>
    <w:p w:rsidR="00B42B20" w:rsidRDefault="000D5517" w:rsidP="00B42B20">
      <w:pPr>
        <w:autoSpaceDE w:val="0"/>
        <w:autoSpaceDN w:val="0"/>
        <w:adjustRightInd w:val="0"/>
        <w:ind w:left="2070" w:hanging="630"/>
        <w:rPr>
          <w:rFonts w:cs="Arial"/>
          <w:sz w:val="22"/>
        </w:rPr>
      </w:pPr>
      <w:proofErr w:type="gramStart"/>
      <w:r w:rsidRPr="000D5517">
        <w:rPr>
          <w:rFonts w:cs="Arial"/>
          <w:sz w:val="22"/>
        </w:rPr>
        <w:t>leaflets</w:t>
      </w:r>
      <w:proofErr w:type="gramEnd"/>
      <w:r w:rsidRPr="000D5517">
        <w:rPr>
          <w:rFonts w:cs="Arial"/>
          <w:sz w:val="22"/>
        </w:rPr>
        <w:t xml:space="preserve">, letters, newspapers, and websites.  Federal regulations allow use of a shorter </w:t>
      </w:r>
    </w:p>
    <w:p w:rsidR="00B42B20" w:rsidRDefault="000D5517" w:rsidP="00B42B20">
      <w:pPr>
        <w:autoSpaceDE w:val="0"/>
        <w:autoSpaceDN w:val="0"/>
        <w:adjustRightInd w:val="0"/>
        <w:ind w:left="2070" w:hanging="630"/>
        <w:rPr>
          <w:rFonts w:cs="Arial"/>
          <w:sz w:val="22"/>
        </w:rPr>
      </w:pPr>
      <w:proofErr w:type="gramStart"/>
      <w:r w:rsidRPr="000D5517">
        <w:rPr>
          <w:rFonts w:cs="Arial"/>
          <w:sz w:val="22"/>
        </w:rPr>
        <w:t>nondiscrimination</w:t>
      </w:r>
      <w:proofErr w:type="gramEnd"/>
      <w:r w:rsidRPr="000D5517">
        <w:rPr>
          <w:rFonts w:cs="Arial"/>
          <w:sz w:val="22"/>
        </w:rPr>
        <w:t xml:space="preserve"> statement on program materials less than one (1) page in length.  The </w:t>
      </w:r>
    </w:p>
    <w:p w:rsidR="000D5517" w:rsidRDefault="000D5517" w:rsidP="00B42B20">
      <w:pPr>
        <w:autoSpaceDE w:val="0"/>
        <w:autoSpaceDN w:val="0"/>
        <w:adjustRightInd w:val="0"/>
        <w:ind w:left="2070" w:hanging="630"/>
        <w:rPr>
          <w:rFonts w:cs="Arial"/>
          <w:sz w:val="22"/>
        </w:rPr>
      </w:pPr>
      <w:proofErr w:type="gramStart"/>
      <w:r w:rsidRPr="000D5517">
        <w:rPr>
          <w:rFonts w:cs="Arial"/>
          <w:sz w:val="22"/>
        </w:rPr>
        <w:t>short</w:t>
      </w:r>
      <w:proofErr w:type="gramEnd"/>
      <w:r w:rsidRPr="000D5517">
        <w:rPr>
          <w:rFonts w:cs="Arial"/>
          <w:sz w:val="22"/>
        </w:rPr>
        <w:t xml:space="preserve"> statement must be in the same size print as the text of the documents.</w:t>
      </w:r>
    </w:p>
    <w:p w:rsidR="00B42B20" w:rsidRDefault="00B42B20" w:rsidP="00B42B20">
      <w:pPr>
        <w:autoSpaceDE w:val="0"/>
        <w:autoSpaceDN w:val="0"/>
        <w:adjustRightInd w:val="0"/>
        <w:ind w:left="2070" w:hanging="630"/>
        <w:rPr>
          <w:rFonts w:cs="Arial"/>
          <w:b/>
          <w:sz w:val="22"/>
        </w:rPr>
      </w:pPr>
      <w:r w:rsidRPr="00B42B20">
        <w:rPr>
          <w:rFonts w:cs="Arial"/>
          <w:b/>
          <w:sz w:val="22"/>
        </w:rPr>
        <w:t>Full Version:</w:t>
      </w:r>
    </w:p>
    <w:p w:rsidR="00B42B20" w:rsidRDefault="00B42B20" w:rsidP="00B42B20">
      <w:pPr>
        <w:autoSpaceDE w:val="0"/>
        <w:autoSpaceDN w:val="0"/>
        <w:adjustRightInd w:val="0"/>
        <w:ind w:left="2070" w:hanging="630"/>
        <w:rPr>
          <w:rFonts w:cs="Arial"/>
          <w:sz w:val="22"/>
        </w:rPr>
      </w:pPr>
      <w:r w:rsidRPr="00B42B20">
        <w:rPr>
          <w:rFonts w:cs="Arial"/>
          <w:sz w:val="22"/>
        </w:rPr>
        <w:t>In accordance with Federal civil rights law and U.S. D</w:t>
      </w:r>
      <w:r>
        <w:rPr>
          <w:rFonts w:cs="Arial"/>
          <w:sz w:val="22"/>
        </w:rPr>
        <w:t xml:space="preserve">epartment of Agriculture (USDA) </w:t>
      </w:r>
    </w:p>
    <w:p w:rsidR="00B42B20" w:rsidRDefault="00B42B20" w:rsidP="00B42B20">
      <w:pPr>
        <w:autoSpaceDE w:val="0"/>
        <w:autoSpaceDN w:val="0"/>
        <w:adjustRightInd w:val="0"/>
        <w:ind w:left="2070" w:hanging="630"/>
        <w:rPr>
          <w:rFonts w:cs="Arial"/>
          <w:sz w:val="22"/>
        </w:rPr>
      </w:pPr>
      <w:proofErr w:type="gramStart"/>
      <w:r w:rsidRPr="00B42B20">
        <w:rPr>
          <w:rFonts w:cs="Arial"/>
          <w:sz w:val="22"/>
        </w:rPr>
        <w:lastRenderedPageBreak/>
        <w:t>civil</w:t>
      </w:r>
      <w:proofErr w:type="gramEnd"/>
      <w:r w:rsidRPr="00B42B20">
        <w:rPr>
          <w:rFonts w:cs="Arial"/>
          <w:sz w:val="22"/>
        </w:rPr>
        <w:t xml:space="preserve"> rights regulations and policies, the USDA, its Agencies, offices, and employees, and </w:t>
      </w:r>
    </w:p>
    <w:p w:rsidR="00B42B20" w:rsidRDefault="00B42B20" w:rsidP="00B42B20">
      <w:pPr>
        <w:autoSpaceDE w:val="0"/>
        <w:autoSpaceDN w:val="0"/>
        <w:adjustRightInd w:val="0"/>
        <w:ind w:left="2070" w:hanging="630"/>
        <w:rPr>
          <w:rFonts w:cs="Arial"/>
          <w:sz w:val="22"/>
        </w:rPr>
      </w:pPr>
      <w:proofErr w:type="gramStart"/>
      <w:r w:rsidRPr="00B42B20">
        <w:rPr>
          <w:rFonts w:cs="Arial"/>
          <w:sz w:val="22"/>
        </w:rPr>
        <w:t>institutions</w:t>
      </w:r>
      <w:proofErr w:type="gramEnd"/>
      <w:r w:rsidRPr="00B42B20">
        <w:rPr>
          <w:rFonts w:cs="Arial"/>
          <w:sz w:val="22"/>
        </w:rPr>
        <w:t xml:space="preserve"> participating in or administering USDA programs are prohibited from </w:t>
      </w:r>
    </w:p>
    <w:p w:rsidR="00B42B20" w:rsidRDefault="00B42B20" w:rsidP="00B42B20">
      <w:pPr>
        <w:autoSpaceDE w:val="0"/>
        <w:autoSpaceDN w:val="0"/>
        <w:adjustRightInd w:val="0"/>
        <w:ind w:left="2070" w:hanging="630"/>
        <w:rPr>
          <w:rFonts w:cs="Arial"/>
          <w:sz w:val="22"/>
        </w:rPr>
      </w:pPr>
      <w:proofErr w:type="gramStart"/>
      <w:r w:rsidRPr="00B42B20">
        <w:rPr>
          <w:rFonts w:cs="Arial"/>
          <w:sz w:val="22"/>
        </w:rPr>
        <w:t>discriminating</w:t>
      </w:r>
      <w:proofErr w:type="gramEnd"/>
      <w:r w:rsidRPr="00B42B20">
        <w:rPr>
          <w:rFonts w:cs="Arial"/>
          <w:sz w:val="22"/>
        </w:rPr>
        <w:t xml:space="preserve"> based on race, color, national origin, sex, disability, age, or reprisal or </w:t>
      </w:r>
    </w:p>
    <w:p w:rsidR="00B42B20" w:rsidRDefault="00B42B20" w:rsidP="00B42B20">
      <w:pPr>
        <w:autoSpaceDE w:val="0"/>
        <w:autoSpaceDN w:val="0"/>
        <w:adjustRightInd w:val="0"/>
        <w:ind w:left="2070" w:hanging="630"/>
        <w:rPr>
          <w:rFonts w:cs="Arial"/>
          <w:sz w:val="22"/>
        </w:rPr>
      </w:pPr>
      <w:proofErr w:type="gramStart"/>
      <w:r w:rsidRPr="00B42B20">
        <w:rPr>
          <w:rFonts w:cs="Arial"/>
          <w:sz w:val="22"/>
        </w:rPr>
        <w:t>retaliation</w:t>
      </w:r>
      <w:proofErr w:type="gramEnd"/>
      <w:r w:rsidRPr="00B42B20">
        <w:rPr>
          <w:rFonts w:cs="Arial"/>
          <w:sz w:val="22"/>
        </w:rPr>
        <w:t xml:space="preserve"> for prior civil rights activity in any program or activity conducted or funded by </w:t>
      </w:r>
    </w:p>
    <w:p w:rsidR="00B42B20" w:rsidRPr="00B42B20" w:rsidRDefault="00B42B20" w:rsidP="00B42B20">
      <w:pPr>
        <w:autoSpaceDE w:val="0"/>
        <w:autoSpaceDN w:val="0"/>
        <w:adjustRightInd w:val="0"/>
        <w:ind w:left="2070" w:hanging="630"/>
        <w:rPr>
          <w:rFonts w:cs="Arial"/>
          <w:sz w:val="22"/>
        </w:rPr>
      </w:pPr>
      <w:proofErr w:type="gramStart"/>
      <w:r w:rsidRPr="00B42B20">
        <w:rPr>
          <w:rFonts w:cs="Arial"/>
          <w:sz w:val="22"/>
        </w:rPr>
        <w:t>USDA.</w:t>
      </w:r>
      <w:proofErr w:type="gramEnd"/>
      <w:r w:rsidRPr="00B42B20">
        <w:rPr>
          <w:rFonts w:cs="Arial"/>
          <w:sz w:val="22"/>
        </w:rPr>
        <w:t xml:space="preserve">  </w:t>
      </w:r>
    </w:p>
    <w:p w:rsidR="00B42B20" w:rsidRPr="00B42B20" w:rsidRDefault="00B42B20" w:rsidP="00B42B20">
      <w:pPr>
        <w:autoSpaceDE w:val="0"/>
        <w:autoSpaceDN w:val="0"/>
        <w:adjustRightInd w:val="0"/>
        <w:ind w:left="2070" w:hanging="630"/>
        <w:rPr>
          <w:rFonts w:cs="Arial"/>
          <w:sz w:val="22"/>
        </w:rPr>
      </w:pPr>
    </w:p>
    <w:p w:rsidR="00B42B20" w:rsidRDefault="00B42B20" w:rsidP="00B42B20">
      <w:pPr>
        <w:autoSpaceDE w:val="0"/>
        <w:autoSpaceDN w:val="0"/>
        <w:adjustRightInd w:val="0"/>
        <w:ind w:left="2070" w:hanging="630"/>
        <w:rPr>
          <w:rFonts w:cs="Arial"/>
          <w:sz w:val="22"/>
        </w:rPr>
      </w:pPr>
      <w:r w:rsidRPr="00B42B20">
        <w:rPr>
          <w:rFonts w:cs="Arial"/>
          <w:sz w:val="22"/>
        </w:rPr>
        <w:t xml:space="preserve">Persons with disabilities who require alternative means of communication for program </w:t>
      </w:r>
    </w:p>
    <w:p w:rsidR="00B42B20" w:rsidRDefault="00B42B20" w:rsidP="00B42B20">
      <w:pPr>
        <w:autoSpaceDE w:val="0"/>
        <w:autoSpaceDN w:val="0"/>
        <w:adjustRightInd w:val="0"/>
        <w:ind w:left="2070" w:hanging="630"/>
        <w:rPr>
          <w:rFonts w:cs="Arial"/>
          <w:sz w:val="22"/>
        </w:rPr>
      </w:pPr>
      <w:proofErr w:type="gramStart"/>
      <w:r w:rsidRPr="00B42B20">
        <w:rPr>
          <w:rFonts w:cs="Arial"/>
          <w:sz w:val="22"/>
        </w:rPr>
        <w:t>information</w:t>
      </w:r>
      <w:proofErr w:type="gramEnd"/>
      <w:r w:rsidRPr="00B42B20">
        <w:rPr>
          <w:rFonts w:cs="Arial"/>
          <w:sz w:val="22"/>
        </w:rPr>
        <w:t xml:space="preserve"> (e.g. Braille, large print, audiotape, American Sign Language, etc.), should </w:t>
      </w:r>
    </w:p>
    <w:p w:rsidR="00B42B20" w:rsidRDefault="00B42B20" w:rsidP="00B42B20">
      <w:pPr>
        <w:autoSpaceDE w:val="0"/>
        <w:autoSpaceDN w:val="0"/>
        <w:adjustRightInd w:val="0"/>
        <w:ind w:left="2070" w:hanging="630"/>
        <w:rPr>
          <w:rFonts w:cs="Arial"/>
          <w:sz w:val="22"/>
        </w:rPr>
      </w:pPr>
      <w:proofErr w:type="gramStart"/>
      <w:r w:rsidRPr="00B42B20">
        <w:rPr>
          <w:rFonts w:cs="Arial"/>
          <w:sz w:val="22"/>
        </w:rPr>
        <w:t>contact</w:t>
      </w:r>
      <w:proofErr w:type="gramEnd"/>
      <w:r w:rsidRPr="00B42B20">
        <w:rPr>
          <w:rFonts w:cs="Arial"/>
          <w:sz w:val="22"/>
        </w:rPr>
        <w:t xml:space="preserve"> the Agency (State or local) where they applied for benefits.  Individuals who are </w:t>
      </w:r>
    </w:p>
    <w:p w:rsidR="00B42B20" w:rsidRDefault="00B42B20" w:rsidP="00B42B20">
      <w:pPr>
        <w:autoSpaceDE w:val="0"/>
        <w:autoSpaceDN w:val="0"/>
        <w:adjustRightInd w:val="0"/>
        <w:ind w:left="2070" w:hanging="630"/>
        <w:rPr>
          <w:rFonts w:cs="Arial"/>
          <w:sz w:val="22"/>
        </w:rPr>
      </w:pPr>
      <w:proofErr w:type="gramStart"/>
      <w:r w:rsidRPr="00B42B20">
        <w:rPr>
          <w:rFonts w:cs="Arial"/>
          <w:sz w:val="22"/>
        </w:rPr>
        <w:t>deaf</w:t>
      </w:r>
      <w:proofErr w:type="gramEnd"/>
      <w:r w:rsidRPr="00B42B20">
        <w:rPr>
          <w:rFonts w:cs="Arial"/>
          <w:sz w:val="22"/>
        </w:rPr>
        <w:t xml:space="preserve">, hard of hearing or have speech disabilities may contact USDA through the Federal </w:t>
      </w:r>
    </w:p>
    <w:p w:rsidR="00B42B20" w:rsidRDefault="00B42B20" w:rsidP="00B42B20">
      <w:pPr>
        <w:autoSpaceDE w:val="0"/>
        <w:autoSpaceDN w:val="0"/>
        <w:adjustRightInd w:val="0"/>
        <w:ind w:left="2070" w:hanging="630"/>
        <w:rPr>
          <w:rFonts w:cs="Arial"/>
          <w:sz w:val="22"/>
        </w:rPr>
      </w:pPr>
      <w:r w:rsidRPr="00B42B20">
        <w:rPr>
          <w:rFonts w:cs="Arial"/>
          <w:sz w:val="22"/>
        </w:rPr>
        <w:t xml:space="preserve">Relay Service at (800) 877-8339.  Additionally, program information may be made </w:t>
      </w:r>
    </w:p>
    <w:p w:rsidR="00B42B20" w:rsidRPr="00B42B20" w:rsidRDefault="00B42B20" w:rsidP="00B42B20">
      <w:pPr>
        <w:autoSpaceDE w:val="0"/>
        <w:autoSpaceDN w:val="0"/>
        <w:adjustRightInd w:val="0"/>
        <w:ind w:left="2070" w:hanging="630"/>
        <w:rPr>
          <w:rFonts w:cs="Arial"/>
          <w:sz w:val="22"/>
        </w:rPr>
      </w:pPr>
      <w:proofErr w:type="gramStart"/>
      <w:r w:rsidRPr="00B42B20">
        <w:rPr>
          <w:rFonts w:cs="Arial"/>
          <w:sz w:val="22"/>
        </w:rPr>
        <w:t>available</w:t>
      </w:r>
      <w:proofErr w:type="gramEnd"/>
      <w:r w:rsidRPr="00B42B20">
        <w:rPr>
          <w:rFonts w:cs="Arial"/>
          <w:sz w:val="22"/>
        </w:rPr>
        <w:t xml:space="preserve"> in languages other than English.</w:t>
      </w:r>
    </w:p>
    <w:p w:rsidR="00B42B20" w:rsidRPr="00B42B20" w:rsidRDefault="00B42B20" w:rsidP="00B42B20">
      <w:pPr>
        <w:autoSpaceDE w:val="0"/>
        <w:autoSpaceDN w:val="0"/>
        <w:adjustRightInd w:val="0"/>
        <w:ind w:left="2070" w:hanging="630"/>
        <w:rPr>
          <w:rFonts w:cs="Arial"/>
          <w:sz w:val="22"/>
        </w:rPr>
      </w:pPr>
    </w:p>
    <w:p w:rsidR="00B42B20" w:rsidRDefault="00B42B20" w:rsidP="00B42B20">
      <w:pPr>
        <w:autoSpaceDE w:val="0"/>
        <w:autoSpaceDN w:val="0"/>
        <w:adjustRightInd w:val="0"/>
        <w:ind w:left="2070" w:hanging="630"/>
        <w:rPr>
          <w:rFonts w:cs="Arial"/>
          <w:sz w:val="22"/>
        </w:rPr>
      </w:pPr>
      <w:r w:rsidRPr="00B42B20">
        <w:rPr>
          <w:rFonts w:cs="Arial"/>
          <w:sz w:val="22"/>
        </w:rPr>
        <w:t xml:space="preserve">To file a program complaint of discrimination, complete the USDA Program Discrimination </w:t>
      </w:r>
    </w:p>
    <w:p w:rsidR="00B42B20" w:rsidRDefault="00B42B20" w:rsidP="00B42B20">
      <w:pPr>
        <w:autoSpaceDE w:val="0"/>
        <w:autoSpaceDN w:val="0"/>
        <w:adjustRightInd w:val="0"/>
        <w:ind w:left="2070" w:hanging="630"/>
        <w:rPr>
          <w:rFonts w:cs="Arial"/>
          <w:sz w:val="22"/>
        </w:rPr>
      </w:pPr>
      <w:r w:rsidRPr="00B42B20">
        <w:rPr>
          <w:rFonts w:cs="Arial"/>
          <w:sz w:val="22"/>
        </w:rPr>
        <w:t xml:space="preserve">Complaint Form, (AD-3027) found online at: </w:t>
      </w:r>
    </w:p>
    <w:p w:rsidR="00B42B20" w:rsidRDefault="00B42B20" w:rsidP="00B42B20">
      <w:pPr>
        <w:autoSpaceDE w:val="0"/>
        <w:autoSpaceDN w:val="0"/>
        <w:adjustRightInd w:val="0"/>
        <w:ind w:left="2070" w:hanging="630"/>
        <w:rPr>
          <w:rFonts w:cs="Arial"/>
          <w:sz w:val="22"/>
        </w:rPr>
      </w:pPr>
      <w:r w:rsidRPr="00B42B20">
        <w:rPr>
          <w:rFonts w:cs="Arial"/>
          <w:sz w:val="22"/>
        </w:rPr>
        <w:t xml:space="preserve">http://www.ascr.usda.gov/complaint_filing_cust.html, and at any USDA office, or write a </w:t>
      </w:r>
    </w:p>
    <w:p w:rsidR="00B42B20" w:rsidRDefault="00B42B20" w:rsidP="00B42B20">
      <w:pPr>
        <w:autoSpaceDE w:val="0"/>
        <w:autoSpaceDN w:val="0"/>
        <w:adjustRightInd w:val="0"/>
        <w:ind w:left="2070" w:hanging="630"/>
        <w:rPr>
          <w:rFonts w:cs="Arial"/>
          <w:sz w:val="22"/>
        </w:rPr>
      </w:pPr>
      <w:proofErr w:type="gramStart"/>
      <w:r w:rsidRPr="00B42B20">
        <w:rPr>
          <w:rFonts w:cs="Arial"/>
          <w:sz w:val="22"/>
        </w:rPr>
        <w:t>letter</w:t>
      </w:r>
      <w:proofErr w:type="gramEnd"/>
      <w:r w:rsidRPr="00B42B20">
        <w:rPr>
          <w:rFonts w:cs="Arial"/>
          <w:sz w:val="22"/>
        </w:rPr>
        <w:t xml:space="preserve"> addressed to USDA and provide in the letter all of the information requested in the </w:t>
      </w:r>
    </w:p>
    <w:p w:rsidR="00B42B20" w:rsidRDefault="00B42B20" w:rsidP="00B42B20">
      <w:pPr>
        <w:autoSpaceDE w:val="0"/>
        <w:autoSpaceDN w:val="0"/>
        <w:adjustRightInd w:val="0"/>
        <w:ind w:left="2070" w:hanging="630"/>
        <w:rPr>
          <w:rFonts w:cs="Arial"/>
          <w:sz w:val="22"/>
        </w:rPr>
      </w:pPr>
      <w:proofErr w:type="gramStart"/>
      <w:r w:rsidRPr="00B42B20">
        <w:rPr>
          <w:rFonts w:cs="Arial"/>
          <w:sz w:val="22"/>
        </w:rPr>
        <w:t>form</w:t>
      </w:r>
      <w:proofErr w:type="gramEnd"/>
      <w:r w:rsidRPr="00B42B20">
        <w:rPr>
          <w:rFonts w:cs="Arial"/>
          <w:sz w:val="22"/>
        </w:rPr>
        <w:t xml:space="preserve">. To request a copy of the complaint form, call (866) 632-9992. Submit your </w:t>
      </w:r>
    </w:p>
    <w:p w:rsidR="00B42B20" w:rsidRPr="00B42B20" w:rsidRDefault="00B42B20" w:rsidP="00B42B20">
      <w:pPr>
        <w:autoSpaceDE w:val="0"/>
        <w:autoSpaceDN w:val="0"/>
        <w:adjustRightInd w:val="0"/>
        <w:ind w:left="2070" w:hanging="630"/>
        <w:rPr>
          <w:rFonts w:cs="Arial"/>
          <w:sz w:val="22"/>
        </w:rPr>
      </w:pPr>
      <w:proofErr w:type="gramStart"/>
      <w:r w:rsidRPr="00B42B20">
        <w:rPr>
          <w:rFonts w:cs="Arial"/>
          <w:sz w:val="22"/>
        </w:rPr>
        <w:t>completed</w:t>
      </w:r>
      <w:proofErr w:type="gramEnd"/>
      <w:r w:rsidRPr="00B42B20">
        <w:rPr>
          <w:rFonts w:cs="Arial"/>
          <w:sz w:val="22"/>
        </w:rPr>
        <w:t xml:space="preserve"> form or letter to USDA by: </w:t>
      </w:r>
    </w:p>
    <w:p w:rsidR="00B42B20" w:rsidRPr="00B42B20" w:rsidRDefault="00B42B20" w:rsidP="00B42B20">
      <w:pPr>
        <w:autoSpaceDE w:val="0"/>
        <w:autoSpaceDN w:val="0"/>
        <w:adjustRightInd w:val="0"/>
        <w:ind w:left="2070" w:hanging="630"/>
        <w:rPr>
          <w:rFonts w:cs="Arial"/>
          <w:sz w:val="22"/>
        </w:rPr>
      </w:pPr>
    </w:p>
    <w:p w:rsidR="00B42B20" w:rsidRPr="00B42B20" w:rsidRDefault="00B42B20" w:rsidP="00B42B20">
      <w:pPr>
        <w:autoSpaceDE w:val="0"/>
        <w:autoSpaceDN w:val="0"/>
        <w:adjustRightInd w:val="0"/>
        <w:ind w:left="2070" w:hanging="630"/>
        <w:rPr>
          <w:rFonts w:cs="Arial"/>
          <w:sz w:val="22"/>
        </w:rPr>
      </w:pPr>
      <w:r w:rsidRPr="00B42B20">
        <w:rPr>
          <w:rFonts w:cs="Arial"/>
          <w:sz w:val="22"/>
        </w:rPr>
        <w:t>(1)</w:t>
      </w:r>
      <w:r w:rsidRPr="00B42B20">
        <w:rPr>
          <w:rFonts w:cs="Arial"/>
          <w:sz w:val="22"/>
        </w:rPr>
        <w:tab/>
      </w:r>
      <w:proofErr w:type="gramStart"/>
      <w:r w:rsidRPr="00B42B20">
        <w:rPr>
          <w:rFonts w:cs="Arial"/>
          <w:sz w:val="22"/>
        </w:rPr>
        <w:t>mail</w:t>
      </w:r>
      <w:proofErr w:type="gramEnd"/>
      <w:r w:rsidRPr="00B42B20">
        <w:rPr>
          <w:rFonts w:cs="Arial"/>
          <w:sz w:val="22"/>
        </w:rPr>
        <w:t xml:space="preserve">:  U.S. Department of Agriculture </w:t>
      </w:r>
    </w:p>
    <w:p w:rsidR="00B42B20" w:rsidRPr="00B42B20" w:rsidRDefault="00B42B20" w:rsidP="00B42B20">
      <w:pPr>
        <w:autoSpaceDE w:val="0"/>
        <w:autoSpaceDN w:val="0"/>
        <w:adjustRightInd w:val="0"/>
        <w:ind w:left="2070" w:hanging="630"/>
        <w:rPr>
          <w:rFonts w:cs="Arial"/>
          <w:sz w:val="22"/>
        </w:rPr>
      </w:pPr>
      <w:r w:rsidRPr="00B42B20">
        <w:rPr>
          <w:rFonts w:cs="Arial"/>
          <w:sz w:val="22"/>
        </w:rPr>
        <w:t xml:space="preserve">Office of the Assistant Secretary for Civil Rights </w:t>
      </w:r>
    </w:p>
    <w:p w:rsidR="00B42B20" w:rsidRPr="00B42B20" w:rsidRDefault="00B42B20" w:rsidP="00B42B20">
      <w:pPr>
        <w:autoSpaceDE w:val="0"/>
        <w:autoSpaceDN w:val="0"/>
        <w:adjustRightInd w:val="0"/>
        <w:ind w:left="2070" w:hanging="630"/>
        <w:rPr>
          <w:rFonts w:cs="Arial"/>
          <w:sz w:val="22"/>
        </w:rPr>
      </w:pPr>
      <w:r w:rsidRPr="00B42B20">
        <w:rPr>
          <w:rFonts w:cs="Arial"/>
          <w:sz w:val="22"/>
        </w:rPr>
        <w:t xml:space="preserve">1400 Independence Avenue, SW </w:t>
      </w:r>
    </w:p>
    <w:p w:rsidR="00B42B20" w:rsidRPr="00B42B20" w:rsidRDefault="00B42B20" w:rsidP="00B42B20">
      <w:pPr>
        <w:autoSpaceDE w:val="0"/>
        <w:autoSpaceDN w:val="0"/>
        <w:adjustRightInd w:val="0"/>
        <w:ind w:left="2070" w:hanging="630"/>
        <w:rPr>
          <w:rFonts w:cs="Arial"/>
          <w:sz w:val="22"/>
        </w:rPr>
      </w:pPr>
      <w:r>
        <w:rPr>
          <w:rFonts w:cs="Arial"/>
          <w:sz w:val="22"/>
        </w:rPr>
        <w:t xml:space="preserve">Washington, D.C. 20250-9410; </w:t>
      </w:r>
    </w:p>
    <w:p w:rsidR="00B42B20" w:rsidRPr="00B42B20" w:rsidRDefault="00B42B20" w:rsidP="00B42B20">
      <w:pPr>
        <w:autoSpaceDE w:val="0"/>
        <w:autoSpaceDN w:val="0"/>
        <w:adjustRightInd w:val="0"/>
        <w:ind w:left="2070" w:hanging="630"/>
        <w:rPr>
          <w:rFonts w:cs="Arial"/>
          <w:sz w:val="22"/>
        </w:rPr>
      </w:pPr>
      <w:r w:rsidRPr="00B42B20">
        <w:rPr>
          <w:rFonts w:cs="Arial"/>
          <w:sz w:val="22"/>
        </w:rPr>
        <w:t xml:space="preserve">(2) </w:t>
      </w:r>
      <w:r w:rsidRPr="00B42B20">
        <w:rPr>
          <w:rFonts w:cs="Arial"/>
          <w:sz w:val="22"/>
        </w:rPr>
        <w:tab/>
      </w:r>
      <w:proofErr w:type="gramStart"/>
      <w:r w:rsidRPr="00B42B20">
        <w:rPr>
          <w:rFonts w:cs="Arial"/>
          <w:sz w:val="22"/>
        </w:rPr>
        <w:t>fax</w:t>
      </w:r>
      <w:proofErr w:type="gramEnd"/>
      <w:r w:rsidRPr="00B42B20">
        <w:rPr>
          <w:rFonts w:cs="Arial"/>
          <w:sz w:val="22"/>
        </w:rPr>
        <w:t>:  (202) 690-7442; or</w:t>
      </w:r>
    </w:p>
    <w:p w:rsidR="00B42B20" w:rsidRPr="00B42B20" w:rsidRDefault="00B42B20" w:rsidP="00B42B20">
      <w:pPr>
        <w:autoSpaceDE w:val="0"/>
        <w:autoSpaceDN w:val="0"/>
        <w:adjustRightInd w:val="0"/>
        <w:ind w:left="720" w:firstLine="720"/>
        <w:rPr>
          <w:rFonts w:cs="Arial"/>
          <w:sz w:val="22"/>
        </w:rPr>
      </w:pPr>
      <w:r w:rsidRPr="00B42B20">
        <w:rPr>
          <w:rFonts w:cs="Arial"/>
          <w:sz w:val="22"/>
        </w:rPr>
        <w:t xml:space="preserve">(3) </w:t>
      </w:r>
      <w:r w:rsidRPr="00B42B20">
        <w:rPr>
          <w:rFonts w:cs="Arial"/>
          <w:sz w:val="22"/>
        </w:rPr>
        <w:tab/>
      </w:r>
      <w:proofErr w:type="gramStart"/>
      <w:r w:rsidRPr="00B42B20">
        <w:rPr>
          <w:rFonts w:cs="Arial"/>
          <w:sz w:val="22"/>
        </w:rPr>
        <w:t>email</w:t>
      </w:r>
      <w:proofErr w:type="gramEnd"/>
      <w:r w:rsidRPr="00B42B20">
        <w:rPr>
          <w:rFonts w:cs="Arial"/>
          <w:sz w:val="22"/>
        </w:rPr>
        <w:t>:  program.intake@usda.gov.</w:t>
      </w:r>
    </w:p>
    <w:p w:rsidR="00B42B20" w:rsidRDefault="00B42B20" w:rsidP="00B42B20">
      <w:pPr>
        <w:autoSpaceDE w:val="0"/>
        <w:autoSpaceDN w:val="0"/>
        <w:adjustRightInd w:val="0"/>
        <w:ind w:left="720" w:firstLine="720"/>
        <w:rPr>
          <w:rFonts w:cs="Arial"/>
          <w:sz w:val="22"/>
        </w:rPr>
      </w:pPr>
      <w:r w:rsidRPr="00B42B20">
        <w:rPr>
          <w:rFonts w:cs="Arial"/>
          <w:sz w:val="22"/>
        </w:rPr>
        <w:t>This institution is an equal opportunity provider.</w:t>
      </w:r>
    </w:p>
    <w:p w:rsidR="00B42B20" w:rsidRDefault="00B42B20" w:rsidP="00B42B20">
      <w:pPr>
        <w:autoSpaceDE w:val="0"/>
        <w:autoSpaceDN w:val="0"/>
        <w:adjustRightInd w:val="0"/>
        <w:ind w:left="2070" w:hanging="630"/>
        <w:rPr>
          <w:rFonts w:cs="Arial"/>
          <w:b/>
          <w:sz w:val="22"/>
        </w:rPr>
      </w:pPr>
    </w:p>
    <w:p w:rsidR="00B42B20" w:rsidRDefault="00B42B20" w:rsidP="00B42B20">
      <w:pPr>
        <w:autoSpaceDE w:val="0"/>
        <w:autoSpaceDN w:val="0"/>
        <w:adjustRightInd w:val="0"/>
        <w:ind w:left="2070" w:hanging="630"/>
        <w:rPr>
          <w:rFonts w:cs="Arial"/>
          <w:b/>
          <w:sz w:val="22"/>
        </w:rPr>
      </w:pPr>
      <w:r w:rsidRPr="00B42B20">
        <w:rPr>
          <w:rFonts w:cs="Arial"/>
          <w:b/>
          <w:sz w:val="22"/>
        </w:rPr>
        <w:t>Short Version:</w:t>
      </w:r>
    </w:p>
    <w:p w:rsidR="00B42B20" w:rsidRPr="00B42B20" w:rsidRDefault="00B42B20" w:rsidP="00B42B20">
      <w:pPr>
        <w:autoSpaceDE w:val="0"/>
        <w:autoSpaceDN w:val="0"/>
        <w:adjustRightInd w:val="0"/>
        <w:ind w:left="2070" w:hanging="630"/>
        <w:rPr>
          <w:rFonts w:cs="Arial"/>
          <w:sz w:val="22"/>
        </w:rPr>
      </w:pPr>
      <w:r w:rsidRPr="00B42B20">
        <w:rPr>
          <w:rFonts w:cs="Arial"/>
          <w:sz w:val="22"/>
        </w:rPr>
        <w:t>This institution is an equal opportunity provider.</w:t>
      </w:r>
    </w:p>
    <w:p w:rsidR="00550F15" w:rsidRPr="00550F15" w:rsidRDefault="00550F15" w:rsidP="00787540">
      <w:pPr>
        <w:autoSpaceDE w:val="0"/>
        <w:autoSpaceDN w:val="0"/>
        <w:adjustRightInd w:val="0"/>
        <w:ind w:left="720" w:hanging="180"/>
        <w:rPr>
          <w:rFonts w:cs="Arial"/>
          <w:sz w:val="22"/>
        </w:rPr>
      </w:pPr>
    </w:p>
    <w:p w:rsidR="00787540" w:rsidRPr="00550F15" w:rsidRDefault="00787540" w:rsidP="00304D35">
      <w:pPr>
        <w:autoSpaceDE w:val="0"/>
        <w:autoSpaceDN w:val="0"/>
        <w:adjustRightInd w:val="0"/>
        <w:ind w:left="1440" w:hanging="630"/>
        <w:rPr>
          <w:rFonts w:cs="Arial"/>
          <w:sz w:val="22"/>
        </w:rPr>
      </w:pPr>
      <w:r w:rsidRPr="00550F15">
        <w:rPr>
          <w:rFonts w:cs="Arial"/>
          <w:bCs/>
          <w:sz w:val="22"/>
        </w:rPr>
        <w:t>6.</w:t>
      </w:r>
      <w:r w:rsidRPr="00550F15">
        <w:rPr>
          <w:rFonts w:cs="Arial"/>
          <w:bCs/>
          <w:sz w:val="22"/>
        </w:rPr>
        <w:tab/>
        <w:t>Clean Air Act and Energy Policy and Conservation Act:</w:t>
      </w:r>
      <w:r w:rsidRPr="00550F15">
        <w:rPr>
          <w:rFonts w:cs="Arial"/>
          <w:sz w:val="22"/>
        </w:rPr>
        <w:t xml:space="preserve"> Vendor shall comply with Section 306 of the Clean Air Act (42 USC 1857(h)), Section 508 of the Clean Water Act (33 USC 1368), Executive Order 11738, and Environmental Protection Agency regulations (40 CFR Part 15), as applicable, as well as the Energy Policy and Conservation Act, Pub. L. 94-163, 89 Stat. 871, and any related state energy laws, as applicable. Vendor shall report all violations to the SPONSOR and to the relevant federal or state agency as appropriate. </w:t>
      </w:r>
    </w:p>
    <w:p w:rsidR="00550F15" w:rsidRPr="000320DA" w:rsidRDefault="00550F15" w:rsidP="00787540">
      <w:pPr>
        <w:autoSpaceDE w:val="0"/>
        <w:autoSpaceDN w:val="0"/>
        <w:adjustRightInd w:val="0"/>
        <w:ind w:left="720" w:hanging="180"/>
        <w:rPr>
          <w:rFonts w:cs="Arial"/>
          <w:sz w:val="22"/>
        </w:rPr>
      </w:pPr>
    </w:p>
    <w:p w:rsidR="00787540" w:rsidRPr="000320DA" w:rsidRDefault="00787540" w:rsidP="00787540">
      <w:pPr>
        <w:autoSpaceDE w:val="0"/>
        <w:autoSpaceDN w:val="0"/>
        <w:adjustRightInd w:val="0"/>
        <w:ind w:left="1440" w:hanging="630"/>
        <w:rPr>
          <w:rFonts w:cs="Arial"/>
          <w:sz w:val="22"/>
        </w:rPr>
      </w:pPr>
      <w:r w:rsidRPr="00550F15">
        <w:rPr>
          <w:rFonts w:cs="Arial"/>
          <w:bCs/>
          <w:sz w:val="22"/>
        </w:rPr>
        <w:t>7.</w:t>
      </w:r>
      <w:r w:rsidRPr="00550F15">
        <w:rPr>
          <w:rFonts w:cs="Arial"/>
          <w:bCs/>
          <w:sz w:val="22"/>
        </w:rPr>
        <w:tab/>
        <w:t>Breach of this Agreement and Remedies</w:t>
      </w:r>
      <w:r w:rsidRPr="00550F15">
        <w:rPr>
          <w:rFonts w:cs="Arial"/>
          <w:sz w:val="22"/>
        </w:rPr>
        <w:t>: If Vendor fails to comply with any of the terms and condition</w:t>
      </w:r>
      <w:r w:rsidR="00550F15" w:rsidRPr="00550F15">
        <w:rPr>
          <w:rFonts w:cs="Arial"/>
          <w:sz w:val="22"/>
        </w:rPr>
        <w:t>s of this Agreement; the Spo</w:t>
      </w:r>
      <w:r w:rsidR="00550F15">
        <w:rPr>
          <w:rFonts w:cs="Arial"/>
          <w:sz w:val="22"/>
        </w:rPr>
        <w:t>nsor</w:t>
      </w:r>
      <w:r w:rsidRPr="000320DA">
        <w:rPr>
          <w:rFonts w:cs="Arial"/>
          <w:sz w:val="22"/>
        </w:rPr>
        <w:t xml:space="preserve"> has the option to send Vendor a ten (10) business day Notice to </w:t>
      </w:r>
      <w:proofErr w:type="gramStart"/>
      <w:r w:rsidRPr="000320DA">
        <w:rPr>
          <w:rFonts w:cs="Arial"/>
          <w:sz w:val="22"/>
        </w:rPr>
        <w:t>Cure</w:t>
      </w:r>
      <w:proofErr w:type="gramEnd"/>
      <w:r w:rsidRPr="000320DA">
        <w:rPr>
          <w:rFonts w:cs="Arial"/>
          <w:sz w:val="22"/>
        </w:rPr>
        <w:t xml:space="preserve"> the defect or breach. During the ten-day Notice to Cure, the parties may meet and confer to discuss the resolution of the defect or breach. </w:t>
      </w:r>
    </w:p>
    <w:p w:rsidR="00550F15" w:rsidRDefault="00550F15" w:rsidP="00581627">
      <w:pPr>
        <w:autoSpaceDE w:val="0"/>
        <w:autoSpaceDN w:val="0"/>
        <w:adjustRightInd w:val="0"/>
        <w:ind w:left="720"/>
        <w:jc w:val="both"/>
        <w:rPr>
          <w:rFonts w:cs="Arial"/>
          <w:sz w:val="22"/>
        </w:rPr>
      </w:pPr>
    </w:p>
    <w:p w:rsidR="00550F15" w:rsidRDefault="00787540" w:rsidP="00581627">
      <w:pPr>
        <w:autoSpaceDE w:val="0"/>
        <w:autoSpaceDN w:val="0"/>
        <w:adjustRightInd w:val="0"/>
        <w:spacing w:after="120"/>
        <w:ind w:left="1440"/>
        <w:jc w:val="both"/>
        <w:rPr>
          <w:rFonts w:cs="Arial"/>
          <w:sz w:val="22"/>
        </w:rPr>
      </w:pPr>
      <w:r w:rsidRPr="000320DA">
        <w:rPr>
          <w:rFonts w:cs="Arial"/>
          <w:sz w:val="22"/>
        </w:rPr>
        <w:t>If</w:t>
      </w:r>
      <w:r w:rsidR="00550F15">
        <w:rPr>
          <w:rFonts w:cs="Arial"/>
          <w:sz w:val="22"/>
        </w:rPr>
        <w:t xml:space="preserve"> there is not a satisfactory</w:t>
      </w:r>
      <w:r w:rsidRPr="000320DA">
        <w:rPr>
          <w:rFonts w:cs="Arial"/>
          <w:sz w:val="22"/>
        </w:rPr>
        <w:t xml:space="preserve"> resolution at the end of the ten</w:t>
      </w:r>
      <w:r w:rsidR="00550F15">
        <w:rPr>
          <w:rFonts w:cs="Arial"/>
          <w:sz w:val="22"/>
        </w:rPr>
        <w:t xml:space="preserve"> (10) </w:t>
      </w:r>
      <w:r w:rsidRPr="000320DA">
        <w:rPr>
          <w:rFonts w:cs="Arial"/>
          <w:sz w:val="22"/>
        </w:rPr>
        <w:t>da</w:t>
      </w:r>
      <w:r w:rsidR="00550F15">
        <w:rPr>
          <w:rFonts w:cs="Arial"/>
          <w:sz w:val="22"/>
        </w:rPr>
        <w:t>y Notice to Cure, the Sponsor</w:t>
      </w:r>
      <w:r w:rsidRPr="000320DA">
        <w:rPr>
          <w:rFonts w:cs="Arial"/>
          <w:sz w:val="22"/>
        </w:rPr>
        <w:t xml:space="preserve"> has the option to immediately cancel all or any part of the order. Such cancellation shall n</w:t>
      </w:r>
      <w:r w:rsidR="00581627">
        <w:rPr>
          <w:rFonts w:cs="Arial"/>
          <w:sz w:val="22"/>
        </w:rPr>
        <w:t xml:space="preserve">ot be </w:t>
      </w:r>
      <w:r w:rsidR="00550F15">
        <w:rPr>
          <w:rFonts w:cs="Arial"/>
          <w:sz w:val="22"/>
        </w:rPr>
        <w:t>deemed a waiver by Sponsor</w:t>
      </w:r>
      <w:r w:rsidRPr="000320DA">
        <w:rPr>
          <w:rFonts w:cs="Arial"/>
          <w:sz w:val="22"/>
        </w:rPr>
        <w:t xml:space="preserve"> of any rights or remedies f</w:t>
      </w:r>
      <w:r w:rsidR="00550F15">
        <w:rPr>
          <w:rFonts w:cs="Arial"/>
          <w:sz w:val="22"/>
        </w:rPr>
        <w:t>or any breach by Vendor. Sponsor</w:t>
      </w:r>
      <w:r w:rsidRPr="000320DA">
        <w:rPr>
          <w:rFonts w:cs="Arial"/>
          <w:sz w:val="22"/>
        </w:rPr>
        <w:t xml:space="preserve"> expressly reserves all rights and remedies provided by statute or common law in the event of such breach. Without lim</w:t>
      </w:r>
      <w:r w:rsidR="00550F15">
        <w:rPr>
          <w:rFonts w:cs="Arial"/>
          <w:sz w:val="22"/>
        </w:rPr>
        <w:t>iting the foregoing, the Sponsor</w:t>
      </w:r>
      <w:r w:rsidRPr="000320DA">
        <w:rPr>
          <w:rFonts w:cs="Arial"/>
          <w:sz w:val="22"/>
        </w:rPr>
        <w:t xml:space="preserve"> may, at its option, require Vendor to repair or replace, at Vendor’s expense, any products or goods, which caused the breach. </w:t>
      </w:r>
    </w:p>
    <w:p w:rsidR="00550F15" w:rsidRDefault="00550F15" w:rsidP="00581627">
      <w:pPr>
        <w:autoSpaceDE w:val="0"/>
        <w:autoSpaceDN w:val="0"/>
        <w:adjustRightInd w:val="0"/>
        <w:ind w:left="1440"/>
        <w:jc w:val="both"/>
        <w:rPr>
          <w:rFonts w:cs="Arial"/>
          <w:sz w:val="22"/>
        </w:rPr>
      </w:pPr>
    </w:p>
    <w:p w:rsidR="00787540" w:rsidRPr="000320DA" w:rsidRDefault="00787540" w:rsidP="00581627">
      <w:pPr>
        <w:autoSpaceDE w:val="0"/>
        <w:autoSpaceDN w:val="0"/>
        <w:adjustRightInd w:val="0"/>
        <w:spacing w:after="120"/>
        <w:ind w:left="1440"/>
        <w:jc w:val="both"/>
        <w:rPr>
          <w:rFonts w:cs="Arial"/>
          <w:sz w:val="22"/>
        </w:rPr>
      </w:pPr>
      <w:r w:rsidRPr="000320DA">
        <w:rPr>
          <w:rFonts w:cs="Arial"/>
          <w:sz w:val="22"/>
        </w:rPr>
        <w:t>In the event of nonc</w:t>
      </w:r>
      <w:r w:rsidR="00550F15">
        <w:rPr>
          <w:rFonts w:cs="Arial"/>
          <w:sz w:val="22"/>
        </w:rPr>
        <w:t>onformity, the Sponsor</w:t>
      </w:r>
      <w:r w:rsidRPr="000320DA">
        <w:rPr>
          <w:rFonts w:cs="Arial"/>
          <w:sz w:val="22"/>
        </w:rPr>
        <w:t xml:space="preserve"> may, at its option, cancel the Agreement or place the products in the open market after due notice and recover from Vendor the </w:t>
      </w:r>
      <w:r w:rsidRPr="000320DA">
        <w:rPr>
          <w:rFonts w:cs="Arial"/>
          <w:sz w:val="22"/>
        </w:rPr>
        <w:lastRenderedPageBreak/>
        <w:t xml:space="preserve">anticipated difference between the market price at the time of replacement and the agreement price. Reason(s) for nonconformity </w:t>
      </w:r>
      <w:r w:rsidRPr="000320DA">
        <w:rPr>
          <w:rFonts w:cs="Arial"/>
          <w:i/>
          <w:iCs/>
          <w:sz w:val="22"/>
        </w:rPr>
        <w:t>check all that apply</w:t>
      </w:r>
      <w:r w:rsidRPr="000320DA">
        <w:rPr>
          <w:rFonts w:cs="Arial"/>
          <w:sz w:val="22"/>
        </w:rPr>
        <w:t>:</w:t>
      </w:r>
    </w:p>
    <w:p w:rsidR="00787540" w:rsidRDefault="00550F15" w:rsidP="00787540">
      <w:pPr>
        <w:autoSpaceDE w:val="0"/>
        <w:autoSpaceDN w:val="0"/>
        <w:adjustRightInd w:val="0"/>
        <w:ind w:left="1080"/>
        <w:rPr>
          <w:rFonts w:cs="Arial"/>
          <w:sz w:val="22"/>
        </w:rPr>
      </w:pPr>
      <w:r>
        <w:rPr>
          <w:rFonts w:cs="Arial"/>
          <w:sz w:val="22"/>
        </w:rPr>
        <w:tab/>
      </w:r>
      <w:r w:rsidRPr="002D0C5D">
        <w:fldChar w:fldCharType="begin">
          <w:ffData>
            <w:name w:val="Check11"/>
            <w:enabled/>
            <w:calcOnExit w:val="0"/>
            <w:checkBox>
              <w:sizeAuto/>
              <w:default w:val="0"/>
            </w:checkBox>
          </w:ffData>
        </w:fldChar>
      </w:r>
      <w:r w:rsidRPr="002D0C5D">
        <w:instrText xml:space="preserve"> FORMCHECKBOX </w:instrText>
      </w:r>
      <w:r w:rsidR="00AD5546">
        <w:fldChar w:fldCharType="separate"/>
      </w:r>
      <w:r w:rsidRPr="002D0C5D">
        <w:fldChar w:fldCharType="end"/>
      </w:r>
      <w:r w:rsidRPr="002D0C5D">
        <w:t xml:space="preserve"> </w:t>
      </w:r>
      <w:proofErr w:type="gramStart"/>
      <w:r w:rsidR="00581627">
        <w:rPr>
          <w:rFonts w:cs="Arial"/>
          <w:sz w:val="22"/>
        </w:rPr>
        <w:t>nondelivery</w:t>
      </w:r>
      <w:proofErr w:type="gramEnd"/>
      <w:r w:rsidR="00787540" w:rsidRPr="000320DA">
        <w:rPr>
          <w:rFonts w:cs="Arial"/>
          <w:sz w:val="22"/>
        </w:rPr>
        <w:t xml:space="preserve"> </w:t>
      </w:r>
      <w:r w:rsidRPr="002D0C5D">
        <w:fldChar w:fldCharType="begin">
          <w:ffData>
            <w:name w:val="Check11"/>
            <w:enabled/>
            <w:calcOnExit w:val="0"/>
            <w:checkBox>
              <w:sizeAuto/>
              <w:default w:val="0"/>
            </w:checkBox>
          </w:ffData>
        </w:fldChar>
      </w:r>
      <w:r w:rsidRPr="002D0C5D">
        <w:instrText xml:space="preserve"> FORMCHECKBOX </w:instrText>
      </w:r>
      <w:r w:rsidR="00AD5546">
        <w:fldChar w:fldCharType="separate"/>
      </w:r>
      <w:r w:rsidRPr="002D0C5D">
        <w:fldChar w:fldCharType="end"/>
      </w:r>
      <w:r w:rsidRPr="002D0C5D">
        <w:t xml:space="preserve"> </w:t>
      </w:r>
      <w:r w:rsidR="00787540" w:rsidRPr="000320DA">
        <w:rPr>
          <w:rFonts w:cs="Arial"/>
          <w:sz w:val="22"/>
        </w:rPr>
        <w:t>no</w:t>
      </w:r>
      <w:r w:rsidR="00581627">
        <w:rPr>
          <w:rFonts w:cs="Arial"/>
          <w:sz w:val="22"/>
        </w:rPr>
        <w:t>t ready for pickup</w:t>
      </w:r>
      <w:r w:rsidRPr="002D0C5D">
        <w:fldChar w:fldCharType="begin">
          <w:ffData>
            <w:name w:val="Check11"/>
            <w:enabled/>
            <w:calcOnExit w:val="0"/>
            <w:checkBox>
              <w:sizeAuto/>
              <w:default w:val="0"/>
            </w:checkBox>
          </w:ffData>
        </w:fldChar>
      </w:r>
      <w:r w:rsidRPr="002D0C5D">
        <w:instrText xml:space="preserve"> FORMCHECKBOX </w:instrText>
      </w:r>
      <w:r w:rsidR="00AD5546">
        <w:fldChar w:fldCharType="separate"/>
      </w:r>
      <w:r w:rsidRPr="002D0C5D">
        <w:fldChar w:fldCharType="end"/>
      </w:r>
      <w:r w:rsidRPr="002D0C5D">
        <w:t xml:space="preserve"> </w:t>
      </w:r>
      <w:r w:rsidR="00787540" w:rsidRPr="000320DA">
        <w:rPr>
          <w:rFonts w:cs="Arial"/>
          <w:sz w:val="22"/>
        </w:rPr>
        <w:t xml:space="preserve"> partial delivery</w:t>
      </w:r>
      <w:r w:rsidR="00787540" w:rsidRPr="000320DA">
        <w:rPr>
          <w:rFonts w:cs="Arial"/>
          <w:sz w:val="22"/>
        </w:rPr>
        <w:tab/>
        <w:t xml:space="preserve"> </w:t>
      </w:r>
      <w:r w:rsidRPr="002D0C5D">
        <w:fldChar w:fldCharType="begin">
          <w:ffData>
            <w:name w:val="Check11"/>
            <w:enabled/>
            <w:calcOnExit w:val="0"/>
            <w:checkBox>
              <w:sizeAuto/>
              <w:default w:val="0"/>
            </w:checkBox>
          </w:ffData>
        </w:fldChar>
      </w:r>
      <w:r w:rsidRPr="002D0C5D">
        <w:instrText xml:space="preserve"> FORMCHECKBOX </w:instrText>
      </w:r>
      <w:r w:rsidR="00AD5546">
        <w:fldChar w:fldCharType="separate"/>
      </w:r>
      <w:r w:rsidRPr="002D0C5D">
        <w:fldChar w:fldCharType="end"/>
      </w:r>
      <w:r w:rsidRPr="002D0C5D">
        <w:t xml:space="preserve"> </w:t>
      </w:r>
      <w:r w:rsidR="00787540" w:rsidRPr="000320DA">
        <w:rPr>
          <w:rFonts w:cs="Arial"/>
          <w:sz w:val="22"/>
        </w:rPr>
        <w:t>late delivery</w:t>
      </w:r>
    </w:p>
    <w:p w:rsidR="00550F15" w:rsidRPr="000320DA" w:rsidRDefault="00550F15" w:rsidP="00787540">
      <w:pPr>
        <w:autoSpaceDE w:val="0"/>
        <w:autoSpaceDN w:val="0"/>
        <w:adjustRightInd w:val="0"/>
        <w:ind w:left="1080"/>
        <w:rPr>
          <w:rFonts w:cs="Arial"/>
          <w:sz w:val="22"/>
        </w:rPr>
      </w:pPr>
    </w:p>
    <w:p w:rsidR="00787540" w:rsidRDefault="00550F15" w:rsidP="00581627">
      <w:pPr>
        <w:autoSpaceDE w:val="0"/>
        <w:autoSpaceDN w:val="0"/>
        <w:adjustRightInd w:val="0"/>
        <w:spacing w:after="120"/>
        <w:ind w:left="1440" w:hanging="720"/>
        <w:jc w:val="both"/>
        <w:rPr>
          <w:rFonts w:cs="Arial"/>
          <w:sz w:val="22"/>
        </w:rPr>
      </w:pPr>
      <w:r>
        <w:rPr>
          <w:rFonts w:cs="Arial"/>
          <w:sz w:val="22"/>
        </w:rPr>
        <w:tab/>
        <w:t xml:space="preserve">The remedies of the </w:t>
      </w:r>
      <w:r w:rsidR="00264D25">
        <w:rPr>
          <w:rFonts w:cs="Arial"/>
          <w:sz w:val="22"/>
        </w:rPr>
        <w:t>Sponsor</w:t>
      </w:r>
      <w:r w:rsidR="00787540" w:rsidRPr="000320DA">
        <w:rPr>
          <w:rFonts w:cs="Arial"/>
          <w:sz w:val="22"/>
        </w:rPr>
        <w:t xml:space="preserve"> is cumulative, and additional to any/or other further remedies provided by law. No waiver of any breach shall constitute a waiver of any other breach. </w:t>
      </w:r>
    </w:p>
    <w:p w:rsidR="00550F15" w:rsidRPr="000320DA" w:rsidRDefault="00550F15" w:rsidP="00FA4CC3">
      <w:pPr>
        <w:autoSpaceDE w:val="0"/>
        <w:autoSpaceDN w:val="0"/>
        <w:adjustRightInd w:val="0"/>
        <w:ind w:left="720"/>
        <w:jc w:val="both"/>
        <w:rPr>
          <w:rFonts w:cs="Arial"/>
          <w:sz w:val="22"/>
        </w:rPr>
      </w:pPr>
    </w:p>
    <w:p w:rsidR="00787540" w:rsidRPr="000320DA" w:rsidRDefault="00787540" w:rsidP="00581627">
      <w:pPr>
        <w:autoSpaceDE w:val="0"/>
        <w:autoSpaceDN w:val="0"/>
        <w:adjustRightInd w:val="0"/>
        <w:spacing w:after="120"/>
        <w:ind w:left="1440" w:hanging="630"/>
        <w:jc w:val="both"/>
        <w:rPr>
          <w:rFonts w:cs="Arial"/>
          <w:sz w:val="22"/>
        </w:rPr>
      </w:pPr>
      <w:r w:rsidRPr="00550F15">
        <w:rPr>
          <w:rFonts w:cs="Arial"/>
          <w:bCs/>
          <w:sz w:val="22"/>
        </w:rPr>
        <w:t>8.</w:t>
      </w:r>
      <w:r w:rsidRPr="00550F15">
        <w:rPr>
          <w:rFonts w:cs="Arial"/>
          <w:bCs/>
          <w:sz w:val="22"/>
        </w:rPr>
        <w:tab/>
        <w:t>Indemnify and Hold Harmless</w:t>
      </w:r>
      <w:r w:rsidRPr="00550F15">
        <w:rPr>
          <w:rFonts w:cs="Arial"/>
          <w:sz w:val="22"/>
        </w:rPr>
        <w:t xml:space="preserve">: Vendor shall indemnify, defend, and hold harmless the </w:t>
      </w:r>
      <w:r w:rsidR="00550F15">
        <w:rPr>
          <w:rFonts w:cs="Arial"/>
          <w:sz w:val="22"/>
        </w:rPr>
        <w:t>Sponsor</w:t>
      </w:r>
      <w:r w:rsidRPr="00550F15">
        <w:rPr>
          <w:rFonts w:cs="Arial"/>
          <w:sz w:val="22"/>
        </w:rPr>
        <w:t>, its directors, of</w:t>
      </w:r>
      <w:r w:rsidRPr="000320DA">
        <w:rPr>
          <w:rFonts w:cs="Arial"/>
          <w:sz w:val="22"/>
        </w:rPr>
        <w:t>ficers, employees, and agents from and against and all liability, damages, losses and expenses (including reasonable attorneys’ fees and costs) which arise out of Vendor’s negligence, breach or other performance of the Agreement, or violation of any law or right of a third party, or that of Vendors’ employees, subcontractors, or agents. Vendor will comply with all laws relating to intellectual property, will not infringe on any third party’s intellectual property rights, and will indemnify, defen</w:t>
      </w:r>
      <w:r w:rsidR="00581627">
        <w:rPr>
          <w:rFonts w:cs="Arial"/>
          <w:sz w:val="22"/>
        </w:rPr>
        <w:t>d, and hold harmless the Sponsor</w:t>
      </w:r>
      <w:r w:rsidRPr="000320DA">
        <w:rPr>
          <w:rFonts w:cs="Arial"/>
          <w:sz w:val="22"/>
        </w:rPr>
        <w:t xml:space="preserve"> and its directors, officers, employees, and agents from and against any claims for infringement of any copyrights, patents, or other infringements of intellectual property rights related to its activities under this Agreement. </w:t>
      </w:r>
    </w:p>
    <w:p w:rsidR="00787540" w:rsidRDefault="00264D25" w:rsidP="00581627">
      <w:pPr>
        <w:tabs>
          <w:tab w:val="left" w:pos="1440"/>
        </w:tabs>
        <w:autoSpaceDE w:val="0"/>
        <w:autoSpaceDN w:val="0"/>
        <w:adjustRightInd w:val="0"/>
        <w:spacing w:after="40"/>
        <w:ind w:left="2160" w:hanging="1440"/>
        <w:jc w:val="both"/>
        <w:rPr>
          <w:rFonts w:cs="Arial"/>
          <w:sz w:val="22"/>
        </w:rPr>
      </w:pPr>
      <w:r>
        <w:rPr>
          <w:rFonts w:cs="Arial"/>
          <w:sz w:val="22"/>
        </w:rPr>
        <w:tab/>
      </w:r>
      <w:r w:rsidR="00787540" w:rsidRPr="000320DA">
        <w:rPr>
          <w:rFonts w:cs="Arial"/>
          <w:sz w:val="22"/>
        </w:rPr>
        <w:t>a.</w:t>
      </w:r>
      <w:r w:rsidR="00787540" w:rsidRPr="000320DA">
        <w:rPr>
          <w:rFonts w:cs="Arial"/>
          <w:sz w:val="22"/>
        </w:rPr>
        <w:tab/>
        <w:t>Ven</w:t>
      </w:r>
      <w:r w:rsidR="00FA4CC3">
        <w:rPr>
          <w:rFonts w:cs="Arial"/>
          <w:sz w:val="22"/>
        </w:rPr>
        <w:t>dor agrees to notify the Sponsor</w:t>
      </w:r>
      <w:r w:rsidR="00787540" w:rsidRPr="000320DA">
        <w:rPr>
          <w:rFonts w:cs="Arial"/>
          <w:sz w:val="22"/>
        </w:rPr>
        <w:t xml:space="preserve"> by certified mail return receipt request, or by overnight courier immediately upon knowledge of any claim, suit, action, or proceedings. </w:t>
      </w:r>
    </w:p>
    <w:p w:rsidR="00787540" w:rsidRDefault="00F944E7" w:rsidP="00F944E7">
      <w:pPr>
        <w:tabs>
          <w:tab w:val="left" w:pos="1440"/>
        </w:tabs>
        <w:autoSpaceDE w:val="0"/>
        <w:autoSpaceDN w:val="0"/>
        <w:adjustRightInd w:val="0"/>
        <w:spacing w:after="40"/>
        <w:ind w:left="2160" w:hanging="1440"/>
        <w:jc w:val="both"/>
        <w:rPr>
          <w:rFonts w:cs="Arial"/>
          <w:sz w:val="22"/>
        </w:rPr>
      </w:pPr>
      <w:r>
        <w:rPr>
          <w:rFonts w:cs="Arial"/>
          <w:sz w:val="22"/>
        </w:rPr>
        <w:tab/>
        <w:t>b.</w:t>
      </w:r>
      <w:r>
        <w:rPr>
          <w:rFonts w:cs="Arial"/>
          <w:sz w:val="22"/>
        </w:rPr>
        <w:tab/>
      </w:r>
      <w:r w:rsidR="00787540" w:rsidRPr="000320DA">
        <w:rPr>
          <w:rFonts w:cs="Arial"/>
          <w:sz w:val="22"/>
        </w:rPr>
        <w:t xml:space="preserve">Such indemnification obligations shall not be construed to negate, abridge, or otherwise reduce any other right or obligations to indemnify, which would otherwise exist as to any party or person. </w:t>
      </w:r>
    </w:p>
    <w:p w:rsidR="00FA4CC3" w:rsidRPr="000320DA" w:rsidRDefault="00FA4CC3" w:rsidP="00FA4CC3">
      <w:pPr>
        <w:tabs>
          <w:tab w:val="left" w:pos="990"/>
        </w:tabs>
        <w:autoSpaceDE w:val="0"/>
        <w:autoSpaceDN w:val="0"/>
        <w:adjustRightInd w:val="0"/>
        <w:ind w:left="990" w:hanging="274"/>
        <w:jc w:val="both"/>
        <w:rPr>
          <w:rFonts w:cs="Arial"/>
          <w:sz w:val="22"/>
        </w:rPr>
      </w:pPr>
    </w:p>
    <w:p w:rsidR="00787540" w:rsidRDefault="00787540" w:rsidP="00FA4CC3">
      <w:pPr>
        <w:autoSpaceDE w:val="0"/>
        <w:autoSpaceDN w:val="0"/>
        <w:adjustRightInd w:val="0"/>
        <w:ind w:left="1440" w:hanging="900"/>
        <w:jc w:val="both"/>
        <w:rPr>
          <w:rFonts w:cs="Arial"/>
          <w:sz w:val="22"/>
        </w:rPr>
      </w:pPr>
      <w:r w:rsidRPr="00FA4CC3">
        <w:rPr>
          <w:rFonts w:cs="Arial"/>
          <w:bCs/>
          <w:sz w:val="22"/>
        </w:rPr>
        <w:t>9.</w:t>
      </w:r>
      <w:r w:rsidRPr="00FA4CC3">
        <w:rPr>
          <w:rFonts w:cs="Arial"/>
          <w:bCs/>
          <w:sz w:val="22"/>
        </w:rPr>
        <w:tab/>
        <w:t>Force Majeure</w:t>
      </w:r>
      <w:r w:rsidRPr="00FA4CC3">
        <w:rPr>
          <w:rFonts w:cs="Arial"/>
          <w:sz w:val="22"/>
        </w:rPr>
        <w:t>:</w:t>
      </w:r>
      <w:r w:rsidRPr="000320DA">
        <w:rPr>
          <w:rFonts w:cs="Arial"/>
          <w:sz w:val="22"/>
        </w:rPr>
        <w:t xml:space="preserve"> Neither party shall be liable in damages or have the right to terminate this Agreement for any delay or default in performing hereunder if such delay or default is caused by conditions beyond its control including, but not limited to Acts of God, government restrictions (including the denial or cancellation of any export or other necessary license), wars, insurrections and/or any other cause beyond the reasonable control of the party whose performance is affected. </w:t>
      </w:r>
    </w:p>
    <w:p w:rsidR="00FA4CC3" w:rsidRPr="000320DA" w:rsidRDefault="00FA4CC3" w:rsidP="00FA4CC3">
      <w:pPr>
        <w:autoSpaceDE w:val="0"/>
        <w:autoSpaceDN w:val="0"/>
        <w:adjustRightInd w:val="0"/>
        <w:ind w:left="1440" w:hanging="900"/>
        <w:jc w:val="both"/>
        <w:rPr>
          <w:rFonts w:cs="Arial"/>
          <w:sz w:val="22"/>
        </w:rPr>
      </w:pPr>
    </w:p>
    <w:p w:rsidR="00787540" w:rsidRPr="000320DA" w:rsidRDefault="00787540" w:rsidP="00FA4CC3">
      <w:pPr>
        <w:autoSpaceDE w:val="0"/>
        <w:autoSpaceDN w:val="0"/>
        <w:adjustRightInd w:val="0"/>
        <w:spacing w:after="120"/>
        <w:ind w:left="1440" w:hanging="900"/>
        <w:jc w:val="both"/>
        <w:rPr>
          <w:rFonts w:cs="Arial"/>
          <w:sz w:val="22"/>
        </w:rPr>
      </w:pPr>
      <w:r w:rsidRPr="00FA4CC3">
        <w:rPr>
          <w:rFonts w:cs="Arial"/>
          <w:bCs/>
          <w:sz w:val="22"/>
        </w:rPr>
        <w:t>10.</w:t>
      </w:r>
      <w:r w:rsidRPr="00FA4CC3">
        <w:rPr>
          <w:rFonts w:cs="Arial"/>
          <w:bCs/>
          <w:sz w:val="22"/>
        </w:rPr>
        <w:tab/>
        <w:t>Waiver</w:t>
      </w:r>
      <w:r w:rsidRPr="00FA4CC3">
        <w:rPr>
          <w:rFonts w:cs="Arial"/>
          <w:sz w:val="22"/>
        </w:rPr>
        <w:t>:</w:t>
      </w:r>
      <w:r w:rsidRPr="000320DA">
        <w:rPr>
          <w:rFonts w:cs="Arial"/>
          <w:sz w:val="22"/>
        </w:rPr>
        <w:t xml:space="preserve"> No claims or rights arising out of a breach of this Agreement can be discharged in whole or part by a waiver or renunciation of the claim or right unless the waiver or renunciation is supported by consideration and is in writing and signed by the aggrieved party. </w:t>
      </w:r>
    </w:p>
    <w:p w:rsidR="00787540" w:rsidRPr="000320DA" w:rsidRDefault="00787540" w:rsidP="00787540">
      <w:pPr>
        <w:autoSpaceDE w:val="0"/>
        <w:autoSpaceDN w:val="0"/>
        <w:adjustRightInd w:val="0"/>
        <w:spacing w:after="120"/>
        <w:ind w:left="720" w:hanging="180"/>
        <w:jc w:val="both"/>
        <w:rPr>
          <w:rFonts w:cs="Arial"/>
          <w:sz w:val="22"/>
        </w:rPr>
      </w:pPr>
      <w:r w:rsidRPr="00FA4CC3">
        <w:rPr>
          <w:rFonts w:cs="Arial"/>
          <w:bCs/>
          <w:sz w:val="22"/>
        </w:rPr>
        <w:t>11.</w:t>
      </w:r>
      <w:r w:rsidRPr="00FA4CC3">
        <w:rPr>
          <w:rFonts w:cs="Arial"/>
          <w:bCs/>
          <w:sz w:val="22"/>
        </w:rPr>
        <w:tab/>
        <w:t>Taxes</w:t>
      </w:r>
      <w:r w:rsidRPr="00FA4CC3">
        <w:rPr>
          <w:rFonts w:cs="Arial"/>
          <w:sz w:val="22"/>
        </w:rPr>
        <w:t xml:space="preserve">: </w:t>
      </w:r>
      <w:r w:rsidR="00FA4CC3">
        <w:rPr>
          <w:rFonts w:cs="Arial"/>
          <w:sz w:val="22"/>
        </w:rPr>
        <w:t>The Sponsor</w:t>
      </w:r>
      <w:r w:rsidRPr="000320DA">
        <w:rPr>
          <w:rFonts w:cs="Arial"/>
          <w:sz w:val="22"/>
        </w:rPr>
        <w:t xml:space="preserve"> has tax-exempt status.</w:t>
      </w:r>
    </w:p>
    <w:p w:rsidR="00787540" w:rsidRPr="000320DA" w:rsidRDefault="00787540" w:rsidP="00FA4CC3">
      <w:pPr>
        <w:autoSpaceDE w:val="0"/>
        <w:autoSpaceDN w:val="0"/>
        <w:adjustRightInd w:val="0"/>
        <w:spacing w:after="120"/>
        <w:ind w:left="1440" w:hanging="900"/>
        <w:jc w:val="both"/>
        <w:rPr>
          <w:rFonts w:cs="Arial"/>
          <w:sz w:val="22"/>
        </w:rPr>
      </w:pPr>
      <w:r w:rsidRPr="00FA4CC3">
        <w:rPr>
          <w:rFonts w:cs="Arial"/>
          <w:bCs/>
          <w:sz w:val="22"/>
        </w:rPr>
        <w:t>12.</w:t>
      </w:r>
      <w:r w:rsidRPr="00FA4CC3">
        <w:rPr>
          <w:rFonts w:cs="Arial"/>
          <w:bCs/>
          <w:sz w:val="22"/>
        </w:rPr>
        <w:tab/>
        <w:t>Buy American</w:t>
      </w:r>
      <w:r w:rsidRPr="00FA4CC3">
        <w:rPr>
          <w:rFonts w:cs="Arial"/>
          <w:sz w:val="22"/>
        </w:rPr>
        <w:t>:</w:t>
      </w:r>
      <w:r w:rsidRPr="000320DA">
        <w:rPr>
          <w:rFonts w:cs="Arial"/>
          <w:sz w:val="22"/>
        </w:rPr>
        <w:t xml:space="preserve"> Vendor will comply with the Buy American requirem</w:t>
      </w:r>
      <w:r w:rsidR="00FA4CC3">
        <w:rPr>
          <w:rFonts w:cs="Arial"/>
          <w:sz w:val="22"/>
        </w:rPr>
        <w:t>ent, which dictates that Sponsor’</w:t>
      </w:r>
      <w:r w:rsidRPr="000320DA">
        <w:rPr>
          <w:rFonts w:cs="Arial"/>
          <w:sz w:val="22"/>
        </w:rPr>
        <w:t>s participating in the federal school meal programs are required to purchase domestic comm</w:t>
      </w:r>
      <w:r w:rsidR="00FA4CC3">
        <w:rPr>
          <w:rFonts w:cs="Arial"/>
          <w:sz w:val="22"/>
        </w:rPr>
        <w:t xml:space="preserve">odities and products for </w:t>
      </w:r>
      <w:r w:rsidR="00D427A2">
        <w:rPr>
          <w:rFonts w:cs="Arial"/>
          <w:sz w:val="22"/>
        </w:rPr>
        <w:t>Sponsor</w:t>
      </w:r>
      <w:r w:rsidRPr="000320DA">
        <w:rPr>
          <w:rFonts w:cs="Arial"/>
          <w:sz w:val="22"/>
        </w:rPr>
        <w:t xml:space="preserve"> meals to the maximum extent practicable. Domestic commodity or product means an agricultural commodity that is produced in the U.S. and a food product that is processed in the U.S. substantially (at least 51 percent) using agricultural commodities that are produced in the U.S. (7CFR210.21, 220.16). </w:t>
      </w:r>
    </w:p>
    <w:p w:rsidR="00787540" w:rsidRPr="000320DA" w:rsidRDefault="00787540" w:rsidP="00FA4CC3">
      <w:pPr>
        <w:autoSpaceDE w:val="0"/>
        <w:autoSpaceDN w:val="0"/>
        <w:adjustRightInd w:val="0"/>
        <w:spacing w:after="120"/>
        <w:ind w:left="1440" w:hanging="900"/>
        <w:jc w:val="both"/>
        <w:rPr>
          <w:rFonts w:cs="Arial"/>
          <w:sz w:val="22"/>
        </w:rPr>
      </w:pPr>
      <w:r w:rsidRPr="00FA4CC3">
        <w:rPr>
          <w:rFonts w:cs="Arial"/>
          <w:bCs/>
          <w:sz w:val="22"/>
        </w:rPr>
        <w:t>13.</w:t>
      </w:r>
      <w:r w:rsidRPr="00FA4CC3">
        <w:rPr>
          <w:rFonts w:cs="Arial"/>
          <w:bCs/>
          <w:sz w:val="22"/>
        </w:rPr>
        <w:tab/>
        <w:t>Food Laws</w:t>
      </w:r>
      <w:r w:rsidRPr="00FA4CC3">
        <w:rPr>
          <w:rFonts w:cs="Arial"/>
          <w:sz w:val="22"/>
        </w:rPr>
        <w:t>:</w:t>
      </w:r>
      <w:r w:rsidRPr="000320DA">
        <w:rPr>
          <w:rFonts w:cs="Arial"/>
          <w:sz w:val="22"/>
        </w:rPr>
        <w:t xml:space="preserve"> Vendor shall operate in accordance with all applicable laws, ordinances, regulations and rules of federal, state, and local authorities, including but not necessarily restricted to a Hazard Analysis and Critical Con</w:t>
      </w:r>
      <w:r w:rsidR="00FA4CC3">
        <w:rPr>
          <w:rFonts w:cs="Arial"/>
          <w:sz w:val="22"/>
        </w:rPr>
        <w:t>trol Point (HACCP) plan. Sponsor</w:t>
      </w:r>
      <w:r w:rsidRPr="000320DA">
        <w:rPr>
          <w:rFonts w:cs="Arial"/>
          <w:sz w:val="22"/>
        </w:rPr>
        <w:t xml:space="preserve"> may inspect Vendor’s facilities and vehicles. </w:t>
      </w:r>
    </w:p>
    <w:p w:rsidR="00787540" w:rsidRPr="000320DA" w:rsidRDefault="00FA4CC3" w:rsidP="00FA4CC3">
      <w:pPr>
        <w:autoSpaceDE w:val="0"/>
        <w:autoSpaceDN w:val="0"/>
        <w:adjustRightInd w:val="0"/>
        <w:spacing w:after="120"/>
        <w:ind w:left="1440" w:hanging="900"/>
        <w:jc w:val="both"/>
        <w:rPr>
          <w:rFonts w:cs="Arial"/>
          <w:sz w:val="22"/>
        </w:rPr>
      </w:pPr>
      <w:r>
        <w:rPr>
          <w:rFonts w:cs="Arial"/>
          <w:bCs/>
          <w:sz w:val="22"/>
        </w:rPr>
        <w:t>14.</w:t>
      </w:r>
      <w:r>
        <w:rPr>
          <w:rFonts w:cs="Arial"/>
          <w:bCs/>
          <w:sz w:val="22"/>
        </w:rPr>
        <w:tab/>
      </w:r>
      <w:r w:rsidR="00787540" w:rsidRPr="00FA4CC3">
        <w:rPr>
          <w:rFonts w:cs="Arial"/>
          <w:bCs/>
          <w:sz w:val="22"/>
        </w:rPr>
        <w:t>Food Recall</w:t>
      </w:r>
      <w:r w:rsidR="00787540" w:rsidRPr="00FA4CC3">
        <w:rPr>
          <w:rFonts w:cs="Arial"/>
          <w:sz w:val="22"/>
        </w:rPr>
        <w:t>:</w:t>
      </w:r>
      <w:r w:rsidR="00787540" w:rsidRPr="000320DA">
        <w:rPr>
          <w:rFonts w:cs="Arial"/>
          <w:sz w:val="22"/>
        </w:rPr>
        <w:t xml:space="preserve"> Vendor shall comply with all federal, state, and local mandates regarding the identification and recall of foods from the commercial and consumer marketplace. Vendor shall have a process in place to effectively respond to a food recall; the process must </w:t>
      </w:r>
      <w:r w:rsidR="00787540" w:rsidRPr="000320DA">
        <w:rPr>
          <w:rFonts w:cs="Arial"/>
          <w:sz w:val="22"/>
        </w:rPr>
        <w:lastRenderedPageBreak/>
        <w:t>include accurate and time</w:t>
      </w:r>
      <w:r>
        <w:rPr>
          <w:rFonts w:cs="Arial"/>
          <w:sz w:val="22"/>
        </w:rPr>
        <w:t>ly communications to the Sponsor</w:t>
      </w:r>
      <w:r w:rsidR="00787540" w:rsidRPr="000320DA">
        <w:rPr>
          <w:rFonts w:cs="Arial"/>
          <w:sz w:val="22"/>
        </w:rPr>
        <w:t xml:space="preserve"> and assurance that unsafe products are ide</w:t>
      </w:r>
      <w:r>
        <w:rPr>
          <w:rFonts w:cs="Arial"/>
          <w:sz w:val="22"/>
        </w:rPr>
        <w:t>ntified and removed from Sponsor</w:t>
      </w:r>
      <w:r w:rsidR="00787540" w:rsidRPr="000320DA">
        <w:rPr>
          <w:rFonts w:cs="Arial"/>
          <w:sz w:val="22"/>
        </w:rPr>
        <w:t xml:space="preserve"> sites in an expedient, effective, and efficient manner. Vendor shall maintain all paperwork required for immediate and proper notification of recalls for full and split cases. </w:t>
      </w:r>
    </w:p>
    <w:p w:rsidR="00787540" w:rsidRDefault="00D427A2" w:rsidP="00D427A2">
      <w:pPr>
        <w:autoSpaceDE w:val="0"/>
        <w:autoSpaceDN w:val="0"/>
        <w:adjustRightInd w:val="0"/>
        <w:spacing w:after="120"/>
        <w:ind w:left="1440" w:hanging="900"/>
        <w:jc w:val="both"/>
        <w:rPr>
          <w:rFonts w:cs="Arial"/>
          <w:sz w:val="22"/>
        </w:rPr>
      </w:pPr>
      <w:r>
        <w:rPr>
          <w:rFonts w:cs="Arial"/>
          <w:bCs/>
          <w:sz w:val="22"/>
        </w:rPr>
        <w:t>15</w:t>
      </w:r>
      <w:r w:rsidR="00787540" w:rsidRPr="00D427A2">
        <w:rPr>
          <w:rFonts w:cs="Arial"/>
          <w:bCs/>
          <w:sz w:val="22"/>
        </w:rPr>
        <w:t>.</w:t>
      </w:r>
      <w:r w:rsidR="00787540" w:rsidRPr="00D427A2">
        <w:rPr>
          <w:rFonts w:cs="Arial"/>
          <w:bCs/>
          <w:sz w:val="22"/>
        </w:rPr>
        <w:tab/>
        <w:t>Lobbying Certification</w:t>
      </w:r>
      <w:r w:rsidR="00787540" w:rsidRPr="00D427A2">
        <w:rPr>
          <w:rFonts w:cs="Arial"/>
          <w:sz w:val="22"/>
        </w:rPr>
        <w:t>:</w:t>
      </w:r>
      <w:r w:rsidR="00787540" w:rsidRPr="000320DA">
        <w:rPr>
          <w:rFonts w:cs="Arial"/>
          <w:sz w:val="22"/>
        </w:rPr>
        <w:t xml:space="preserve"> </w:t>
      </w:r>
      <w:r w:rsidR="009610F8">
        <w:rPr>
          <w:rFonts w:cs="Arial"/>
          <w:sz w:val="22"/>
        </w:rPr>
        <w:t>This is required of co</w:t>
      </w:r>
      <w:r w:rsidR="00DA4578">
        <w:rPr>
          <w:rFonts w:cs="Arial"/>
          <w:sz w:val="22"/>
        </w:rPr>
        <w:t xml:space="preserve">ntracts exceeding $100,000.00. </w:t>
      </w:r>
      <w:r w:rsidR="00787540" w:rsidRPr="000320DA">
        <w:rPr>
          <w:rFonts w:cs="Arial"/>
          <w:sz w:val="22"/>
        </w:rPr>
        <w:t>The Vendor must sign the Lobbying Certification</w:t>
      </w:r>
      <w:r w:rsidRPr="009610F8">
        <w:rPr>
          <w:rFonts w:cs="Arial"/>
          <w:sz w:val="22"/>
        </w:rPr>
        <w:t>, At</w:t>
      </w:r>
      <w:r w:rsidRPr="00581627">
        <w:rPr>
          <w:rFonts w:cs="Arial"/>
          <w:sz w:val="22"/>
        </w:rPr>
        <w:t xml:space="preserve">tachment </w:t>
      </w:r>
      <w:r w:rsidR="00581627" w:rsidRPr="00581627">
        <w:rPr>
          <w:rFonts w:cs="Arial"/>
          <w:sz w:val="22"/>
        </w:rPr>
        <w:t>C</w:t>
      </w:r>
      <w:r w:rsidR="00787540" w:rsidRPr="00581627">
        <w:rPr>
          <w:rFonts w:cs="Arial"/>
          <w:sz w:val="22"/>
        </w:rPr>
        <w:t>, which was attached as an addendum to this Agreement and which is incorporated and made a part of this Agreement. If applicable, the Vendor has also completed and submitted Standard Form-LLL, Disclosure of Lobbying Activities (Attachmen</w:t>
      </w:r>
      <w:r w:rsidR="00581627" w:rsidRPr="00581627">
        <w:rPr>
          <w:rFonts w:cs="Arial"/>
          <w:sz w:val="22"/>
        </w:rPr>
        <w:t>t C</w:t>
      </w:r>
      <w:r w:rsidR="00787540" w:rsidRPr="00581627">
        <w:rPr>
          <w:rFonts w:cs="Arial"/>
          <w:sz w:val="22"/>
        </w:rPr>
        <w:t xml:space="preserve">), or will complete and submit as required in accordance with its instructions included in </w:t>
      </w:r>
      <w:r w:rsidRPr="00581627">
        <w:rPr>
          <w:rFonts w:cs="Arial"/>
          <w:sz w:val="22"/>
        </w:rPr>
        <w:t xml:space="preserve">Attachment </w:t>
      </w:r>
      <w:r w:rsidR="00581627" w:rsidRPr="00581627">
        <w:rPr>
          <w:rFonts w:cs="Arial"/>
          <w:sz w:val="22"/>
        </w:rPr>
        <w:t>C</w:t>
      </w:r>
    </w:p>
    <w:p w:rsidR="00787540" w:rsidRPr="000320DA" w:rsidRDefault="004F7EA0" w:rsidP="00D427A2">
      <w:pPr>
        <w:tabs>
          <w:tab w:val="left" w:pos="1440"/>
        </w:tabs>
        <w:autoSpaceDE w:val="0"/>
        <w:autoSpaceDN w:val="0"/>
        <w:adjustRightInd w:val="0"/>
        <w:spacing w:after="120"/>
        <w:ind w:left="1440" w:hanging="900"/>
        <w:jc w:val="both"/>
        <w:rPr>
          <w:rFonts w:cs="Arial"/>
          <w:sz w:val="22"/>
        </w:rPr>
      </w:pPr>
      <w:r>
        <w:rPr>
          <w:rFonts w:cs="Arial"/>
          <w:bCs/>
          <w:sz w:val="22"/>
        </w:rPr>
        <w:t>16</w:t>
      </w:r>
      <w:r w:rsidR="00787540" w:rsidRPr="00D427A2">
        <w:rPr>
          <w:rFonts w:cs="Arial"/>
          <w:bCs/>
          <w:sz w:val="22"/>
        </w:rPr>
        <w:t>.</w:t>
      </w:r>
      <w:r w:rsidR="00787540" w:rsidRPr="00D427A2">
        <w:rPr>
          <w:rFonts w:cs="Arial"/>
          <w:bCs/>
          <w:sz w:val="22"/>
        </w:rPr>
        <w:tab/>
        <w:t>Independent Price Determination Certification</w:t>
      </w:r>
      <w:r w:rsidR="00787540" w:rsidRPr="00D427A2">
        <w:rPr>
          <w:rFonts w:cs="Arial"/>
          <w:sz w:val="22"/>
        </w:rPr>
        <w:t xml:space="preserve">: </w:t>
      </w:r>
      <w:r w:rsidR="00787540" w:rsidRPr="000320DA">
        <w:rPr>
          <w:rFonts w:cs="Arial"/>
          <w:sz w:val="22"/>
        </w:rPr>
        <w:t xml:space="preserve">The Vendor must sign Independent Price Determination Certificate, </w:t>
      </w:r>
      <w:r w:rsidR="00581627" w:rsidRPr="00581627">
        <w:rPr>
          <w:rFonts w:cs="Arial"/>
          <w:sz w:val="22"/>
        </w:rPr>
        <w:t>Attachment A</w:t>
      </w:r>
      <w:r w:rsidR="00787540" w:rsidRPr="00581627">
        <w:rPr>
          <w:rFonts w:cs="Arial"/>
          <w:sz w:val="22"/>
        </w:rPr>
        <w:t>,</w:t>
      </w:r>
      <w:r w:rsidR="00787540" w:rsidRPr="000320DA">
        <w:rPr>
          <w:rFonts w:cs="Arial"/>
          <w:sz w:val="22"/>
        </w:rPr>
        <w:t xml:space="preserve"> which was attached as an addendum to the Agreement and which is incorporated herein by reference and made a part of this Agreement.</w:t>
      </w:r>
    </w:p>
    <w:p w:rsidR="00787540" w:rsidRPr="000320DA" w:rsidRDefault="004F7EA0" w:rsidP="00787540">
      <w:pPr>
        <w:autoSpaceDE w:val="0"/>
        <w:autoSpaceDN w:val="0"/>
        <w:adjustRightInd w:val="0"/>
        <w:spacing w:after="120"/>
        <w:ind w:left="720" w:hanging="180"/>
        <w:jc w:val="both"/>
        <w:rPr>
          <w:rFonts w:cs="Arial"/>
          <w:sz w:val="22"/>
        </w:rPr>
      </w:pPr>
      <w:r>
        <w:rPr>
          <w:rFonts w:cs="Arial"/>
          <w:sz w:val="22"/>
        </w:rPr>
        <w:t>17</w:t>
      </w:r>
      <w:r w:rsidR="00787540" w:rsidRPr="000320DA">
        <w:rPr>
          <w:rFonts w:cs="Arial"/>
          <w:sz w:val="22"/>
        </w:rPr>
        <w:t>.</w:t>
      </w:r>
      <w:r w:rsidR="00787540" w:rsidRPr="000320DA">
        <w:rPr>
          <w:rFonts w:cs="Arial"/>
          <w:sz w:val="22"/>
        </w:rPr>
        <w:tab/>
        <w:t xml:space="preserve">The Vendor shall comply with all other pertinent state and federal laws. </w:t>
      </w:r>
    </w:p>
    <w:p w:rsidR="00787540" w:rsidRPr="000320DA" w:rsidRDefault="00D427A2" w:rsidP="00D427A2">
      <w:pPr>
        <w:autoSpaceDE w:val="0"/>
        <w:autoSpaceDN w:val="0"/>
        <w:adjustRightInd w:val="0"/>
        <w:spacing w:after="120"/>
        <w:ind w:left="1440" w:hanging="900"/>
        <w:jc w:val="both"/>
        <w:rPr>
          <w:rFonts w:cs="Arial"/>
          <w:sz w:val="22"/>
        </w:rPr>
      </w:pPr>
      <w:r>
        <w:rPr>
          <w:rFonts w:cs="Arial"/>
          <w:bCs/>
          <w:sz w:val="22"/>
        </w:rPr>
        <w:t>1</w:t>
      </w:r>
      <w:r w:rsidR="004F7EA0">
        <w:rPr>
          <w:rFonts w:cs="Arial"/>
          <w:bCs/>
          <w:sz w:val="22"/>
        </w:rPr>
        <w:t>8</w:t>
      </w:r>
      <w:r w:rsidR="00787540" w:rsidRPr="00D427A2">
        <w:rPr>
          <w:rFonts w:cs="Arial"/>
          <w:bCs/>
          <w:sz w:val="22"/>
        </w:rPr>
        <w:t>.</w:t>
      </w:r>
      <w:r w:rsidR="00787540" w:rsidRPr="00D427A2">
        <w:rPr>
          <w:rFonts w:cs="Arial"/>
          <w:bCs/>
          <w:sz w:val="22"/>
        </w:rPr>
        <w:tab/>
        <w:t>Records</w:t>
      </w:r>
      <w:r>
        <w:rPr>
          <w:rFonts w:cs="Arial"/>
          <w:sz w:val="22"/>
        </w:rPr>
        <w:t>: Vendor and Sponsor</w:t>
      </w:r>
      <w:r w:rsidR="00787540" w:rsidRPr="000320DA">
        <w:rPr>
          <w:rFonts w:cs="Arial"/>
          <w:sz w:val="22"/>
        </w:rPr>
        <w:t xml:space="preserve"> shall retain all required records for a period </w:t>
      </w:r>
      <w:r>
        <w:rPr>
          <w:rFonts w:cs="Arial"/>
          <w:sz w:val="22"/>
        </w:rPr>
        <w:t>of three (3) years after Sponsor</w:t>
      </w:r>
      <w:r w:rsidR="00787540" w:rsidRPr="000320DA">
        <w:rPr>
          <w:rFonts w:cs="Arial"/>
          <w:sz w:val="22"/>
        </w:rPr>
        <w:t xml:space="preserve"> makes final payment and all other pending matters are closed included any ongoing audits or the end of the fiscal year to which they pertain, whichever is greater. Upon request, make all accounts and records pertaining to the Agreement available to the certified public</w:t>
      </w:r>
      <w:r>
        <w:rPr>
          <w:rFonts w:cs="Arial"/>
          <w:sz w:val="22"/>
        </w:rPr>
        <w:t xml:space="preserve"> accountant hired by the Sponsor, ODE</w:t>
      </w:r>
      <w:r w:rsidR="00787540" w:rsidRPr="000320DA">
        <w:rPr>
          <w:rFonts w:cs="Arial"/>
          <w:sz w:val="22"/>
        </w:rPr>
        <w:t>, USDA, and the Office of Inspector General (OIG) for audits or administrative reviews at a reasonable time a</w:t>
      </w:r>
      <w:r>
        <w:rPr>
          <w:rFonts w:cs="Arial"/>
          <w:sz w:val="22"/>
        </w:rPr>
        <w:t>nd place. Surrender to the Sponsor</w:t>
      </w:r>
      <w:r w:rsidR="00787540" w:rsidRPr="000320DA">
        <w:rPr>
          <w:rFonts w:cs="Arial"/>
          <w:sz w:val="22"/>
        </w:rPr>
        <w:t xml:space="preserve">, upon termination of the Agreement, all records pertaining to the operation of the food service, to include all production records, product invoices, claim documentation, financial reports, and procurement documentation. The records shall be in appropriate order, complete, and legible. </w:t>
      </w:r>
    </w:p>
    <w:p w:rsidR="00787540" w:rsidRPr="00032948" w:rsidRDefault="004F7EA0" w:rsidP="00D427A2">
      <w:pPr>
        <w:autoSpaceDE w:val="0"/>
        <w:autoSpaceDN w:val="0"/>
        <w:adjustRightInd w:val="0"/>
        <w:spacing w:after="40"/>
        <w:ind w:left="1440" w:hanging="900"/>
        <w:jc w:val="both"/>
        <w:rPr>
          <w:rFonts w:cs="Arial"/>
          <w:sz w:val="22"/>
        </w:rPr>
      </w:pPr>
      <w:r>
        <w:rPr>
          <w:rFonts w:cs="Arial"/>
          <w:bCs/>
          <w:sz w:val="22"/>
        </w:rPr>
        <w:t>19</w:t>
      </w:r>
      <w:r w:rsidR="00787540" w:rsidRPr="00631D7E">
        <w:rPr>
          <w:rFonts w:cs="Arial"/>
          <w:bCs/>
          <w:sz w:val="22"/>
        </w:rPr>
        <w:t>.</w:t>
      </w:r>
      <w:r w:rsidR="00787540" w:rsidRPr="00631D7E">
        <w:rPr>
          <w:rFonts w:cs="Arial"/>
          <w:bCs/>
          <w:sz w:val="22"/>
        </w:rPr>
        <w:tab/>
      </w:r>
      <w:r w:rsidR="00787540" w:rsidRPr="00032948">
        <w:rPr>
          <w:rFonts w:cs="Arial"/>
          <w:bCs/>
          <w:sz w:val="22"/>
        </w:rPr>
        <w:t>Insurance</w:t>
      </w:r>
      <w:r w:rsidR="00032948">
        <w:rPr>
          <w:rFonts w:cs="Arial"/>
          <w:bCs/>
          <w:sz w:val="22"/>
        </w:rPr>
        <w:t xml:space="preserve"> (</w:t>
      </w:r>
      <w:r w:rsidR="00032948" w:rsidRPr="00287CF0">
        <w:rPr>
          <w:rFonts w:cs="Arial"/>
          <w:bCs/>
          <w:sz w:val="22"/>
        </w:rPr>
        <w:t>Sponsor should select only applicable certificates and delete those not used</w:t>
      </w:r>
      <w:r w:rsidR="00032948">
        <w:rPr>
          <w:rFonts w:cs="Arial"/>
          <w:bCs/>
          <w:sz w:val="22"/>
        </w:rPr>
        <w:t>)</w:t>
      </w:r>
      <w:r w:rsidR="00032948">
        <w:rPr>
          <w:rFonts w:cs="Arial"/>
          <w:sz w:val="22"/>
        </w:rPr>
        <w:t xml:space="preserve">: </w:t>
      </w:r>
      <w:r w:rsidR="00787540" w:rsidRPr="00032948">
        <w:rPr>
          <w:rFonts w:cs="Arial"/>
          <w:sz w:val="22"/>
        </w:rPr>
        <w:t>Vendors shall maintain the insurance coverage set forth below for each accident provided by insurance companies author</w:t>
      </w:r>
      <w:r w:rsidR="00D427A2" w:rsidRPr="00032948">
        <w:rPr>
          <w:rFonts w:cs="Arial"/>
          <w:sz w:val="22"/>
        </w:rPr>
        <w:t>ized to do business in Oregon</w:t>
      </w:r>
      <w:r w:rsidR="00787540" w:rsidRPr="00032948">
        <w:rPr>
          <w:rFonts w:cs="Arial"/>
          <w:sz w:val="22"/>
        </w:rPr>
        <w:t>. A Certificate of Insurance of the Vendor’s insurance coverage indicating these amounts must be submitted at the time of the award. Complete the information below based on the Vendor’s Certificate of Insurance:</w:t>
      </w:r>
    </w:p>
    <w:p w:rsidR="00787540" w:rsidRPr="00032948" w:rsidRDefault="00787540" w:rsidP="00D427A2">
      <w:pPr>
        <w:tabs>
          <w:tab w:val="left" w:pos="990"/>
          <w:tab w:val="left" w:pos="1530"/>
        </w:tabs>
        <w:autoSpaceDE w:val="0"/>
        <w:autoSpaceDN w:val="0"/>
        <w:adjustRightInd w:val="0"/>
        <w:spacing w:after="40"/>
        <w:ind w:left="990" w:firstLine="450"/>
        <w:jc w:val="both"/>
        <w:rPr>
          <w:rFonts w:cs="Arial"/>
          <w:sz w:val="22"/>
        </w:rPr>
      </w:pPr>
      <w:r w:rsidRPr="00032948">
        <w:rPr>
          <w:rFonts w:cs="Arial"/>
          <w:sz w:val="22"/>
        </w:rPr>
        <w:t>a.</w:t>
      </w:r>
      <w:r w:rsidRPr="00032948">
        <w:rPr>
          <w:rFonts w:cs="Arial"/>
          <w:sz w:val="22"/>
        </w:rPr>
        <w:tab/>
        <w:t>Comprehensive General Liability—includes coverage for:</w:t>
      </w:r>
    </w:p>
    <w:p w:rsidR="00787540" w:rsidRPr="00032948" w:rsidRDefault="00787540" w:rsidP="00D427A2">
      <w:pPr>
        <w:tabs>
          <w:tab w:val="left" w:pos="990"/>
        </w:tabs>
        <w:autoSpaceDE w:val="0"/>
        <w:autoSpaceDN w:val="0"/>
        <w:adjustRightInd w:val="0"/>
        <w:spacing w:after="40"/>
        <w:ind w:left="1260" w:firstLine="450"/>
        <w:jc w:val="both"/>
        <w:rPr>
          <w:rFonts w:cs="Arial"/>
          <w:sz w:val="22"/>
        </w:rPr>
      </w:pPr>
      <w:r w:rsidRPr="00032948">
        <w:rPr>
          <w:rFonts w:cs="Arial"/>
          <w:sz w:val="22"/>
        </w:rPr>
        <w:t>1)</w:t>
      </w:r>
      <w:r w:rsidRPr="00032948">
        <w:rPr>
          <w:rFonts w:cs="Arial"/>
          <w:sz w:val="22"/>
        </w:rPr>
        <w:tab/>
        <w:t>Premises—Operations</w:t>
      </w:r>
    </w:p>
    <w:p w:rsidR="00787540" w:rsidRPr="00032948" w:rsidRDefault="00787540" w:rsidP="00D427A2">
      <w:pPr>
        <w:tabs>
          <w:tab w:val="left" w:pos="990"/>
        </w:tabs>
        <w:autoSpaceDE w:val="0"/>
        <w:autoSpaceDN w:val="0"/>
        <w:adjustRightInd w:val="0"/>
        <w:spacing w:after="40"/>
        <w:ind w:left="1260" w:firstLine="450"/>
        <w:jc w:val="both"/>
        <w:rPr>
          <w:rFonts w:cs="Arial"/>
          <w:sz w:val="22"/>
        </w:rPr>
      </w:pPr>
      <w:r w:rsidRPr="00032948">
        <w:rPr>
          <w:rFonts w:cs="Arial"/>
          <w:sz w:val="22"/>
        </w:rPr>
        <w:t>2)</w:t>
      </w:r>
      <w:r w:rsidRPr="00032948">
        <w:rPr>
          <w:rFonts w:cs="Arial"/>
          <w:sz w:val="22"/>
        </w:rPr>
        <w:tab/>
        <w:t>Products—Completed Operations</w:t>
      </w:r>
    </w:p>
    <w:p w:rsidR="00787540" w:rsidRPr="00032948" w:rsidRDefault="00787540" w:rsidP="00D427A2">
      <w:pPr>
        <w:tabs>
          <w:tab w:val="left" w:pos="990"/>
        </w:tabs>
        <w:autoSpaceDE w:val="0"/>
        <w:autoSpaceDN w:val="0"/>
        <w:adjustRightInd w:val="0"/>
        <w:spacing w:after="40"/>
        <w:ind w:left="1260" w:firstLine="450"/>
        <w:jc w:val="both"/>
        <w:rPr>
          <w:rFonts w:cs="Arial"/>
          <w:sz w:val="22"/>
        </w:rPr>
      </w:pPr>
      <w:r w:rsidRPr="00032948">
        <w:rPr>
          <w:rFonts w:cs="Arial"/>
          <w:sz w:val="22"/>
        </w:rPr>
        <w:t>3)</w:t>
      </w:r>
      <w:r w:rsidRPr="00032948">
        <w:rPr>
          <w:rFonts w:cs="Arial"/>
          <w:sz w:val="22"/>
        </w:rPr>
        <w:tab/>
        <w:t>Contractual Insurance</w:t>
      </w:r>
    </w:p>
    <w:p w:rsidR="00787540" w:rsidRPr="00032948" w:rsidRDefault="00787540" w:rsidP="00D427A2">
      <w:pPr>
        <w:tabs>
          <w:tab w:val="left" w:pos="990"/>
        </w:tabs>
        <w:autoSpaceDE w:val="0"/>
        <w:autoSpaceDN w:val="0"/>
        <w:adjustRightInd w:val="0"/>
        <w:spacing w:after="40"/>
        <w:ind w:left="1260" w:firstLine="450"/>
        <w:jc w:val="both"/>
        <w:rPr>
          <w:rFonts w:cs="Arial"/>
          <w:sz w:val="22"/>
        </w:rPr>
      </w:pPr>
      <w:r w:rsidRPr="00032948">
        <w:rPr>
          <w:rFonts w:cs="Arial"/>
          <w:sz w:val="22"/>
        </w:rPr>
        <w:t>4)</w:t>
      </w:r>
      <w:r w:rsidRPr="00032948">
        <w:rPr>
          <w:rFonts w:cs="Arial"/>
          <w:sz w:val="22"/>
        </w:rPr>
        <w:tab/>
        <w:t>Broad Form Property Damage</w:t>
      </w:r>
    </w:p>
    <w:p w:rsidR="00787540" w:rsidRPr="00032948" w:rsidRDefault="00787540" w:rsidP="00D427A2">
      <w:pPr>
        <w:tabs>
          <w:tab w:val="left" w:pos="990"/>
        </w:tabs>
        <w:autoSpaceDE w:val="0"/>
        <w:autoSpaceDN w:val="0"/>
        <w:adjustRightInd w:val="0"/>
        <w:spacing w:after="40"/>
        <w:ind w:left="1260" w:firstLine="450"/>
        <w:jc w:val="both"/>
        <w:rPr>
          <w:rFonts w:cs="Arial"/>
          <w:sz w:val="22"/>
        </w:rPr>
      </w:pPr>
      <w:r w:rsidRPr="00032948">
        <w:rPr>
          <w:rFonts w:cs="Arial"/>
          <w:sz w:val="22"/>
        </w:rPr>
        <w:t>5)</w:t>
      </w:r>
      <w:r w:rsidRPr="00032948">
        <w:rPr>
          <w:rFonts w:cs="Arial"/>
          <w:sz w:val="22"/>
        </w:rPr>
        <w:tab/>
        <w:t>Independent Contractors</w:t>
      </w:r>
    </w:p>
    <w:p w:rsidR="00787540" w:rsidRPr="00032948" w:rsidRDefault="00787540" w:rsidP="00D427A2">
      <w:pPr>
        <w:tabs>
          <w:tab w:val="left" w:pos="990"/>
        </w:tabs>
        <w:autoSpaceDE w:val="0"/>
        <w:autoSpaceDN w:val="0"/>
        <w:adjustRightInd w:val="0"/>
        <w:ind w:left="1260" w:firstLine="450"/>
        <w:rPr>
          <w:rFonts w:cs="Arial"/>
          <w:sz w:val="22"/>
        </w:rPr>
      </w:pPr>
      <w:r w:rsidRPr="00032948">
        <w:rPr>
          <w:rFonts w:cs="Arial"/>
          <w:sz w:val="22"/>
        </w:rPr>
        <w:t>6)</w:t>
      </w:r>
      <w:r w:rsidRPr="00032948">
        <w:rPr>
          <w:rFonts w:cs="Arial"/>
          <w:sz w:val="22"/>
        </w:rPr>
        <w:tab/>
        <w:t>Personal Injury—</w:t>
      </w:r>
      <w:r w:rsidR="004F7EA0">
        <w:rPr>
          <w:rFonts w:cs="Arial"/>
          <w:sz w:val="22"/>
        </w:rPr>
        <w:t xml:space="preserve"> </w:t>
      </w:r>
      <w:r w:rsidRPr="00032948">
        <w:rPr>
          <w:rFonts w:cs="Arial"/>
          <w:sz w:val="22"/>
          <w:u w:val="single"/>
        </w:rPr>
        <w:t>     </w:t>
      </w:r>
      <w:r w:rsidRPr="00032948">
        <w:rPr>
          <w:rFonts w:cs="Arial"/>
          <w:color w:val="000000"/>
          <w:sz w:val="22"/>
        </w:rPr>
        <w:t xml:space="preserve"> </w:t>
      </w:r>
      <w:r w:rsidRPr="00032948">
        <w:rPr>
          <w:rFonts w:cs="Arial"/>
          <w:sz w:val="22"/>
        </w:rPr>
        <w:t>Combined Single Limit</w:t>
      </w:r>
    </w:p>
    <w:p w:rsidR="00787540" w:rsidRPr="00032948" w:rsidRDefault="00787540" w:rsidP="00D427A2">
      <w:pPr>
        <w:tabs>
          <w:tab w:val="left" w:pos="990"/>
        </w:tabs>
        <w:autoSpaceDE w:val="0"/>
        <w:autoSpaceDN w:val="0"/>
        <w:adjustRightInd w:val="0"/>
        <w:ind w:left="990" w:firstLine="450"/>
        <w:rPr>
          <w:rFonts w:cs="Arial"/>
          <w:sz w:val="22"/>
        </w:rPr>
      </w:pPr>
      <w:r w:rsidRPr="00032948">
        <w:rPr>
          <w:rFonts w:cs="Arial"/>
          <w:sz w:val="22"/>
        </w:rPr>
        <w:t>b.</w:t>
      </w:r>
      <w:r w:rsidRPr="00032948">
        <w:rPr>
          <w:rFonts w:cs="Arial"/>
          <w:sz w:val="22"/>
        </w:rPr>
        <w:tab/>
        <w:t>Automobile Liability—</w:t>
      </w:r>
      <w:r w:rsidR="004F7EA0">
        <w:rPr>
          <w:rFonts w:cs="Arial"/>
          <w:sz w:val="22"/>
        </w:rPr>
        <w:t xml:space="preserve"> </w:t>
      </w:r>
      <w:r w:rsidRPr="00032948">
        <w:rPr>
          <w:rFonts w:cs="Arial"/>
          <w:sz w:val="22"/>
          <w:u w:val="single"/>
        </w:rPr>
        <w:t>     </w:t>
      </w:r>
      <w:r w:rsidRPr="00032948">
        <w:rPr>
          <w:rFonts w:cs="Arial"/>
          <w:color w:val="000000"/>
          <w:sz w:val="22"/>
        </w:rPr>
        <w:t xml:space="preserve"> </w:t>
      </w:r>
      <w:r w:rsidRPr="00032948">
        <w:rPr>
          <w:rFonts w:cs="Arial"/>
          <w:sz w:val="22"/>
        </w:rPr>
        <w:t>Combined Single Unit</w:t>
      </w:r>
    </w:p>
    <w:p w:rsidR="00787540" w:rsidRPr="00032948" w:rsidRDefault="00787540" w:rsidP="00D427A2">
      <w:pPr>
        <w:tabs>
          <w:tab w:val="left" w:pos="990"/>
        </w:tabs>
        <w:autoSpaceDE w:val="0"/>
        <w:autoSpaceDN w:val="0"/>
        <w:adjustRightInd w:val="0"/>
        <w:ind w:left="990" w:firstLine="450"/>
        <w:rPr>
          <w:rFonts w:cs="Arial"/>
          <w:sz w:val="22"/>
        </w:rPr>
      </w:pPr>
      <w:r w:rsidRPr="00032948">
        <w:rPr>
          <w:rFonts w:cs="Arial"/>
          <w:sz w:val="22"/>
        </w:rPr>
        <w:t>c.</w:t>
      </w:r>
      <w:r w:rsidRPr="00032948">
        <w:rPr>
          <w:rFonts w:cs="Arial"/>
          <w:sz w:val="22"/>
        </w:rPr>
        <w:tab/>
        <w:t>Workers’ Compensation-Statutory; Employer’s Liability—</w:t>
      </w:r>
      <w:r w:rsidRPr="00032948">
        <w:rPr>
          <w:rFonts w:cs="Arial"/>
          <w:sz w:val="22"/>
          <w:u w:val="single"/>
        </w:rPr>
        <w:t>     </w:t>
      </w:r>
    </w:p>
    <w:p w:rsidR="00787540" w:rsidRPr="00032948" w:rsidRDefault="00787540" w:rsidP="00D427A2">
      <w:pPr>
        <w:tabs>
          <w:tab w:val="left" w:pos="990"/>
        </w:tabs>
        <w:autoSpaceDE w:val="0"/>
        <w:autoSpaceDN w:val="0"/>
        <w:adjustRightInd w:val="0"/>
        <w:ind w:left="990" w:firstLine="450"/>
        <w:rPr>
          <w:rFonts w:cs="Arial"/>
          <w:sz w:val="22"/>
        </w:rPr>
      </w:pPr>
      <w:r w:rsidRPr="00032948">
        <w:rPr>
          <w:rFonts w:cs="Arial"/>
          <w:sz w:val="22"/>
        </w:rPr>
        <w:t>d.</w:t>
      </w:r>
      <w:r w:rsidRPr="00032948">
        <w:rPr>
          <w:rFonts w:cs="Arial"/>
          <w:sz w:val="22"/>
        </w:rPr>
        <w:tab/>
        <w:t>Excess Umbrella Liability—</w:t>
      </w:r>
      <w:r w:rsidR="004F7EA0">
        <w:rPr>
          <w:rFonts w:cs="Arial"/>
          <w:sz w:val="22"/>
        </w:rPr>
        <w:t xml:space="preserve"> </w:t>
      </w:r>
      <w:r w:rsidRPr="00032948">
        <w:rPr>
          <w:rFonts w:cs="Arial"/>
          <w:sz w:val="22"/>
          <w:u w:val="single"/>
        </w:rPr>
        <w:t>     </w:t>
      </w:r>
      <w:r w:rsidRPr="00032948">
        <w:rPr>
          <w:rFonts w:cs="Arial"/>
          <w:color w:val="000000"/>
          <w:sz w:val="22"/>
        </w:rPr>
        <w:t xml:space="preserve"> </w:t>
      </w:r>
      <w:r w:rsidRPr="00032948">
        <w:rPr>
          <w:rFonts w:cs="Arial"/>
          <w:sz w:val="22"/>
        </w:rPr>
        <w:t>Combined Single Unit</w:t>
      </w:r>
    </w:p>
    <w:p w:rsidR="00787540" w:rsidRPr="00032948" w:rsidRDefault="004F7EA0" w:rsidP="00581627">
      <w:pPr>
        <w:tabs>
          <w:tab w:val="left" w:pos="2160"/>
        </w:tabs>
        <w:autoSpaceDE w:val="0"/>
        <w:autoSpaceDN w:val="0"/>
        <w:adjustRightInd w:val="0"/>
        <w:ind w:left="2250" w:hanging="810"/>
        <w:rPr>
          <w:rFonts w:cs="Arial"/>
          <w:sz w:val="22"/>
        </w:rPr>
      </w:pPr>
      <w:r>
        <w:rPr>
          <w:rFonts w:cs="Arial"/>
          <w:sz w:val="22"/>
        </w:rPr>
        <w:t>e.</w:t>
      </w:r>
      <w:r>
        <w:rPr>
          <w:rFonts w:cs="Arial"/>
          <w:sz w:val="22"/>
        </w:rPr>
        <w:tab/>
      </w:r>
      <w:r w:rsidR="00D427A2" w:rsidRPr="00032948">
        <w:rPr>
          <w:rFonts w:cs="Arial"/>
          <w:sz w:val="22"/>
        </w:rPr>
        <w:t>The Sponsor</w:t>
      </w:r>
      <w:r w:rsidR="00787540" w:rsidRPr="00032948">
        <w:rPr>
          <w:rFonts w:cs="Arial"/>
          <w:sz w:val="22"/>
        </w:rPr>
        <w:t xml:space="preserve"> shall be named as additiona</w:t>
      </w:r>
      <w:r>
        <w:rPr>
          <w:rFonts w:cs="Arial"/>
          <w:sz w:val="22"/>
        </w:rPr>
        <w:t xml:space="preserve">l insured on General Liability, </w:t>
      </w:r>
      <w:r w:rsidR="00787540" w:rsidRPr="00032948">
        <w:rPr>
          <w:rFonts w:cs="Arial"/>
          <w:sz w:val="22"/>
        </w:rPr>
        <w:t xml:space="preserve">Automobile, and Excess Umbrella. The Vendor must provide a waiver of subrogation in favor of the </w:t>
      </w:r>
      <w:r w:rsidR="00D427A2" w:rsidRPr="00032948">
        <w:rPr>
          <w:rFonts w:cs="Arial"/>
          <w:sz w:val="22"/>
        </w:rPr>
        <w:t>Sponsor</w:t>
      </w:r>
      <w:r w:rsidR="00787540" w:rsidRPr="00032948">
        <w:rPr>
          <w:rFonts w:cs="Arial"/>
          <w:sz w:val="22"/>
        </w:rPr>
        <w:t xml:space="preserve"> for General Liability, Automobile, Workers’ Compensation, and Excess Umbrella.</w:t>
      </w:r>
    </w:p>
    <w:p w:rsidR="00D427A2" w:rsidRDefault="00032948" w:rsidP="00032948">
      <w:pPr>
        <w:tabs>
          <w:tab w:val="left" w:pos="2160"/>
        </w:tabs>
        <w:autoSpaceDE w:val="0"/>
        <w:autoSpaceDN w:val="0"/>
        <w:adjustRightInd w:val="0"/>
        <w:ind w:left="2160" w:hanging="2160"/>
        <w:rPr>
          <w:rFonts w:cs="Arial"/>
          <w:sz w:val="22"/>
        </w:rPr>
      </w:pPr>
      <w:r>
        <w:rPr>
          <w:rFonts w:cs="Arial"/>
          <w:sz w:val="22"/>
        </w:rPr>
        <w:t xml:space="preserve">                       </w:t>
      </w:r>
      <w:r w:rsidR="00787540" w:rsidRPr="00032948">
        <w:rPr>
          <w:rFonts w:cs="Arial"/>
          <w:sz w:val="22"/>
        </w:rPr>
        <w:t>f.</w:t>
      </w:r>
      <w:r w:rsidR="00787540" w:rsidRPr="00032948">
        <w:rPr>
          <w:rFonts w:cs="Arial"/>
          <w:sz w:val="22"/>
        </w:rPr>
        <w:tab/>
        <w:t>The insurance company insuring the Vendor shall p</w:t>
      </w:r>
      <w:r w:rsidR="00D427A2" w:rsidRPr="00032948">
        <w:rPr>
          <w:rFonts w:cs="Arial"/>
          <w:sz w:val="22"/>
        </w:rPr>
        <w:t>rovide for notice to the Sponsor</w:t>
      </w:r>
      <w:r w:rsidR="00787540" w:rsidRPr="00032948">
        <w:rPr>
          <w:rFonts w:cs="Arial"/>
          <w:sz w:val="22"/>
        </w:rPr>
        <w:t xml:space="preserve"> of cancellation of insurance policies 30 days before such</w:t>
      </w:r>
      <w:r w:rsidR="00D427A2" w:rsidRPr="00032948">
        <w:rPr>
          <w:rFonts w:cs="Arial"/>
          <w:sz w:val="22"/>
        </w:rPr>
        <w:t xml:space="preserve"> cancellation is to take effect.</w:t>
      </w:r>
    </w:p>
    <w:p w:rsidR="00D427A2" w:rsidRDefault="00D427A2" w:rsidP="00D427A2">
      <w:pPr>
        <w:tabs>
          <w:tab w:val="left" w:pos="990"/>
        </w:tabs>
        <w:autoSpaceDE w:val="0"/>
        <w:autoSpaceDN w:val="0"/>
        <w:adjustRightInd w:val="0"/>
        <w:ind w:left="990" w:firstLine="450"/>
        <w:rPr>
          <w:rFonts w:cs="Arial"/>
          <w:sz w:val="22"/>
        </w:rPr>
      </w:pPr>
    </w:p>
    <w:p w:rsidR="00D427A2" w:rsidRDefault="00E94F48" w:rsidP="00D427A2">
      <w:pPr>
        <w:tabs>
          <w:tab w:val="left" w:pos="990"/>
        </w:tabs>
        <w:autoSpaceDE w:val="0"/>
        <w:autoSpaceDN w:val="0"/>
        <w:adjustRightInd w:val="0"/>
        <w:ind w:left="990" w:hanging="990"/>
        <w:rPr>
          <w:rFonts w:cs="Arial"/>
          <w:sz w:val="22"/>
        </w:rPr>
      </w:pPr>
      <w:r>
        <w:rPr>
          <w:rFonts w:cs="Arial"/>
          <w:b/>
          <w:bCs/>
          <w:sz w:val="22"/>
        </w:rPr>
        <w:t>G</w:t>
      </w:r>
      <w:r w:rsidR="00787540">
        <w:rPr>
          <w:rFonts w:cs="Arial"/>
          <w:b/>
          <w:bCs/>
          <w:sz w:val="22"/>
        </w:rPr>
        <w:t>.</w:t>
      </w:r>
      <w:r w:rsidR="00787540">
        <w:rPr>
          <w:rFonts w:cs="Arial"/>
          <w:b/>
          <w:bCs/>
          <w:sz w:val="22"/>
        </w:rPr>
        <w:tab/>
        <w:t>General Assurances</w:t>
      </w:r>
    </w:p>
    <w:p w:rsidR="00D427A2" w:rsidRDefault="00D427A2" w:rsidP="00D427A2">
      <w:pPr>
        <w:tabs>
          <w:tab w:val="left" w:pos="540"/>
        </w:tabs>
        <w:autoSpaceDE w:val="0"/>
        <w:autoSpaceDN w:val="0"/>
        <w:adjustRightInd w:val="0"/>
        <w:ind w:left="990" w:hanging="990"/>
        <w:rPr>
          <w:rFonts w:cs="Arial"/>
          <w:sz w:val="22"/>
        </w:rPr>
      </w:pPr>
      <w:r>
        <w:rPr>
          <w:rFonts w:cs="Arial"/>
          <w:sz w:val="22"/>
        </w:rPr>
        <w:lastRenderedPageBreak/>
        <w:tab/>
      </w:r>
      <w:r w:rsidR="00787540" w:rsidRPr="00D427A2">
        <w:rPr>
          <w:rFonts w:cs="Arial"/>
          <w:bCs/>
          <w:sz w:val="22"/>
        </w:rPr>
        <w:t>1.</w:t>
      </w:r>
      <w:r w:rsidR="00787540" w:rsidRPr="00D427A2">
        <w:rPr>
          <w:rFonts w:cs="Arial"/>
          <w:bCs/>
          <w:sz w:val="22"/>
        </w:rPr>
        <w:tab/>
        <w:t>Amendments and Waivers</w:t>
      </w:r>
      <w:r w:rsidR="00787540" w:rsidRPr="00D427A2">
        <w:rPr>
          <w:rFonts w:cs="Arial"/>
          <w:sz w:val="22"/>
        </w:rPr>
        <w:t xml:space="preserve">. Any term of this Agreement may be amended or waived only with the written consent of the parties. </w:t>
      </w:r>
    </w:p>
    <w:p w:rsidR="0055696B" w:rsidRDefault="0055696B" w:rsidP="00D427A2">
      <w:pPr>
        <w:tabs>
          <w:tab w:val="left" w:pos="540"/>
        </w:tabs>
        <w:autoSpaceDE w:val="0"/>
        <w:autoSpaceDN w:val="0"/>
        <w:adjustRightInd w:val="0"/>
        <w:ind w:left="990" w:hanging="990"/>
        <w:rPr>
          <w:rFonts w:cs="Arial"/>
          <w:sz w:val="22"/>
        </w:rPr>
      </w:pPr>
    </w:p>
    <w:p w:rsidR="00787540" w:rsidRDefault="00787540" w:rsidP="00D427A2">
      <w:pPr>
        <w:tabs>
          <w:tab w:val="left" w:pos="540"/>
        </w:tabs>
        <w:autoSpaceDE w:val="0"/>
        <w:autoSpaceDN w:val="0"/>
        <w:adjustRightInd w:val="0"/>
        <w:ind w:left="990" w:hanging="450"/>
        <w:rPr>
          <w:rFonts w:cs="Arial"/>
          <w:sz w:val="22"/>
        </w:rPr>
      </w:pPr>
      <w:r w:rsidRPr="00D427A2">
        <w:rPr>
          <w:rFonts w:cs="Arial"/>
          <w:bCs/>
          <w:sz w:val="22"/>
        </w:rPr>
        <w:t>2.</w:t>
      </w:r>
      <w:r w:rsidRPr="00D427A2">
        <w:rPr>
          <w:rFonts w:cs="Arial"/>
          <w:bCs/>
          <w:sz w:val="22"/>
        </w:rPr>
        <w:tab/>
        <w:t>Sole Agreement</w:t>
      </w:r>
      <w:r w:rsidRPr="00D427A2">
        <w:rPr>
          <w:rFonts w:cs="Arial"/>
          <w:sz w:val="22"/>
        </w:rPr>
        <w:t xml:space="preserve">. This Agreement constitutes the sole agreement of the parties and supersedes all oral negotiations and prior writings with respect to the subject matter hereof. </w:t>
      </w:r>
    </w:p>
    <w:p w:rsidR="0055696B" w:rsidRPr="00D427A2" w:rsidRDefault="0055696B" w:rsidP="00D427A2">
      <w:pPr>
        <w:tabs>
          <w:tab w:val="left" w:pos="540"/>
        </w:tabs>
        <w:autoSpaceDE w:val="0"/>
        <w:autoSpaceDN w:val="0"/>
        <w:adjustRightInd w:val="0"/>
        <w:ind w:left="990" w:hanging="450"/>
        <w:rPr>
          <w:rFonts w:cs="Arial"/>
          <w:sz w:val="22"/>
        </w:rPr>
      </w:pPr>
    </w:p>
    <w:p w:rsidR="00787540" w:rsidRPr="00D427A2" w:rsidRDefault="0055696B" w:rsidP="0055696B">
      <w:pPr>
        <w:tabs>
          <w:tab w:val="left" w:pos="540"/>
          <w:tab w:val="left" w:pos="990"/>
        </w:tabs>
        <w:autoSpaceDE w:val="0"/>
        <w:autoSpaceDN w:val="0"/>
        <w:adjustRightInd w:val="0"/>
        <w:spacing w:after="120"/>
        <w:ind w:left="990" w:hanging="450"/>
        <w:jc w:val="both"/>
        <w:rPr>
          <w:rFonts w:cs="Arial"/>
          <w:sz w:val="22"/>
        </w:rPr>
      </w:pPr>
      <w:r>
        <w:rPr>
          <w:rFonts w:cs="Arial"/>
          <w:bCs/>
          <w:sz w:val="22"/>
        </w:rPr>
        <w:t>3.</w:t>
      </w:r>
      <w:r>
        <w:rPr>
          <w:rFonts w:cs="Arial"/>
          <w:bCs/>
          <w:sz w:val="22"/>
        </w:rPr>
        <w:tab/>
      </w:r>
      <w:r w:rsidR="00787540" w:rsidRPr="00D427A2">
        <w:rPr>
          <w:rFonts w:cs="Arial"/>
          <w:bCs/>
          <w:sz w:val="22"/>
        </w:rPr>
        <w:t>Notices</w:t>
      </w:r>
      <w:r w:rsidR="00787540" w:rsidRPr="00D427A2">
        <w:rPr>
          <w:rFonts w:cs="Arial"/>
          <w:sz w:val="22"/>
        </w:rPr>
        <w:t xml:space="preserve">. Any notice required or permitted by this Agreement shall be in writing and shall be deemed sufficient upon receipt, when delivered personally or by courier, overnight delivery service, or confirmed facsimile, 48 hours after being deposited in the regular mail as certified or registered mail (airmail if sent internationally) with postage prepaid, if such notice is addressed to the party to be notified at such party’s address or facsimile number as set forth below, or as subsequently modified by written notice. </w:t>
      </w:r>
    </w:p>
    <w:p w:rsidR="00787540" w:rsidRPr="00D427A2" w:rsidRDefault="0055696B" w:rsidP="0055696B">
      <w:pPr>
        <w:tabs>
          <w:tab w:val="left" w:pos="990"/>
          <w:tab w:val="left" w:pos="1080"/>
        </w:tabs>
        <w:autoSpaceDE w:val="0"/>
        <w:autoSpaceDN w:val="0"/>
        <w:adjustRightInd w:val="0"/>
        <w:spacing w:after="120"/>
        <w:ind w:left="990" w:hanging="450"/>
        <w:jc w:val="both"/>
        <w:rPr>
          <w:rFonts w:cs="Arial"/>
          <w:sz w:val="22"/>
        </w:rPr>
      </w:pPr>
      <w:r>
        <w:rPr>
          <w:rFonts w:cs="Arial"/>
          <w:bCs/>
          <w:sz w:val="22"/>
        </w:rPr>
        <w:t>4.</w:t>
      </w:r>
      <w:r>
        <w:rPr>
          <w:rFonts w:cs="Arial"/>
          <w:bCs/>
          <w:sz w:val="22"/>
        </w:rPr>
        <w:tab/>
      </w:r>
      <w:r w:rsidR="00787540" w:rsidRPr="0055696B">
        <w:rPr>
          <w:rFonts w:cs="Arial"/>
          <w:bCs/>
          <w:sz w:val="22"/>
        </w:rPr>
        <w:t>Severability</w:t>
      </w:r>
      <w:r w:rsidR="00787540" w:rsidRPr="0055696B">
        <w:rPr>
          <w:rFonts w:cs="Arial"/>
          <w:sz w:val="22"/>
        </w:rPr>
        <w:t>. If one or more provisions of this Agreement are held to be unenforceable under applicable law, the parties agree to renegotiate such provision in good faith. In the event that the parties cannot reach a mutually agreeable and enforceable replaceme</w:t>
      </w:r>
      <w:r>
        <w:rPr>
          <w:rFonts w:cs="Arial"/>
          <w:sz w:val="22"/>
        </w:rPr>
        <w:t>nt for such provision, then (1)</w:t>
      </w:r>
      <w:r w:rsidR="00787540" w:rsidRPr="0055696B">
        <w:rPr>
          <w:rFonts w:cs="Arial"/>
          <w:sz w:val="22"/>
        </w:rPr>
        <w:t>such provision shall be ex</w:t>
      </w:r>
      <w:r>
        <w:rPr>
          <w:rFonts w:cs="Arial"/>
          <w:sz w:val="22"/>
        </w:rPr>
        <w:t>cluded from this Agreement, (2)</w:t>
      </w:r>
      <w:r w:rsidR="00787540" w:rsidRPr="0055696B">
        <w:rPr>
          <w:rFonts w:cs="Arial"/>
          <w:sz w:val="22"/>
        </w:rPr>
        <w:t>the balance of the Agreement shall be interpreted as if such provisi</w:t>
      </w:r>
      <w:r>
        <w:rPr>
          <w:rFonts w:cs="Arial"/>
          <w:sz w:val="22"/>
        </w:rPr>
        <w:t>on were so excluded and (3)</w:t>
      </w:r>
      <w:r w:rsidR="00787540" w:rsidRPr="00D427A2">
        <w:rPr>
          <w:rFonts w:cs="Arial"/>
          <w:sz w:val="22"/>
        </w:rPr>
        <w:t>the balance of the Agreement shall be enforceable in accordance with its terms.</w:t>
      </w:r>
    </w:p>
    <w:p w:rsidR="00787540" w:rsidRPr="00D427A2" w:rsidRDefault="0055696B" w:rsidP="0055696B">
      <w:pPr>
        <w:autoSpaceDE w:val="0"/>
        <w:autoSpaceDN w:val="0"/>
        <w:adjustRightInd w:val="0"/>
        <w:spacing w:after="120"/>
        <w:ind w:left="990" w:hanging="450"/>
        <w:jc w:val="both"/>
        <w:rPr>
          <w:rFonts w:cs="Arial"/>
          <w:sz w:val="22"/>
        </w:rPr>
      </w:pPr>
      <w:r w:rsidRPr="0055696B">
        <w:rPr>
          <w:rFonts w:cs="Arial"/>
          <w:bCs/>
          <w:sz w:val="22"/>
        </w:rPr>
        <w:t>5.</w:t>
      </w:r>
      <w:r>
        <w:rPr>
          <w:rFonts w:cs="Arial"/>
          <w:bCs/>
          <w:sz w:val="22"/>
        </w:rPr>
        <w:tab/>
        <w:t>Modifications to ODE</w:t>
      </w:r>
      <w:r w:rsidR="00787540" w:rsidRPr="0055696B">
        <w:rPr>
          <w:rFonts w:cs="Arial"/>
          <w:bCs/>
          <w:sz w:val="22"/>
        </w:rPr>
        <w:t xml:space="preserve"> Template Agreement</w:t>
      </w:r>
      <w:r w:rsidR="00787540" w:rsidRPr="0055696B">
        <w:rPr>
          <w:rFonts w:cs="Arial"/>
          <w:sz w:val="22"/>
        </w:rPr>
        <w:t>.</w:t>
      </w:r>
      <w:r>
        <w:rPr>
          <w:rFonts w:cs="Arial"/>
          <w:sz w:val="22"/>
        </w:rPr>
        <w:t xml:space="preserve"> ODE</w:t>
      </w:r>
      <w:r w:rsidR="00787540" w:rsidRPr="00D427A2">
        <w:rPr>
          <w:rFonts w:cs="Arial"/>
          <w:sz w:val="22"/>
        </w:rPr>
        <w:t xml:space="preserve"> requires the use of a template “Vended M</w:t>
      </w:r>
      <w:r>
        <w:rPr>
          <w:rFonts w:cs="Arial"/>
          <w:sz w:val="22"/>
        </w:rPr>
        <w:t>eals Agreement” when the Sponsor</w:t>
      </w:r>
      <w:r w:rsidR="00787540" w:rsidRPr="00D427A2">
        <w:rPr>
          <w:rFonts w:cs="Arial"/>
          <w:sz w:val="22"/>
        </w:rPr>
        <w:t xml:space="preserve"> contracts with an organization to provide meals a</w:t>
      </w:r>
      <w:r>
        <w:rPr>
          <w:rFonts w:cs="Arial"/>
          <w:sz w:val="22"/>
        </w:rPr>
        <w:t>nd related services. The Sponsor</w:t>
      </w:r>
      <w:r w:rsidR="00787540" w:rsidRPr="00D427A2">
        <w:rPr>
          <w:rFonts w:cs="Arial"/>
          <w:sz w:val="22"/>
        </w:rPr>
        <w:t xml:space="preserve"> is allowed to make changes to the terms and conditions of the Vended Mea</w:t>
      </w:r>
      <w:r>
        <w:rPr>
          <w:rFonts w:cs="Arial"/>
          <w:sz w:val="22"/>
        </w:rPr>
        <w:t>ls Agreement with approval by ODE</w:t>
      </w:r>
      <w:r w:rsidR="00787540" w:rsidRPr="00D427A2">
        <w:rPr>
          <w:rFonts w:cs="Arial"/>
          <w:sz w:val="22"/>
        </w:rPr>
        <w:t xml:space="preserve">. </w:t>
      </w:r>
    </w:p>
    <w:p w:rsidR="00787540" w:rsidRPr="00D427A2" w:rsidRDefault="00787540" w:rsidP="0055696B">
      <w:pPr>
        <w:autoSpaceDE w:val="0"/>
        <w:autoSpaceDN w:val="0"/>
        <w:adjustRightInd w:val="0"/>
        <w:spacing w:after="120"/>
        <w:ind w:left="990" w:hanging="450"/>
        <w:jc w:val="both"/>
        <w:rPr>
          <w:rFonts w:cs="Arial"/>
          <w:sz w:val="22"/>
        </w:rPr>
      </w:pPr>
      <w:r w:rsidRPr="0055696B">
        <w:rPr>
          <w:rFonts w:cs="Arial"/>
          <w:bCs/>
          <w:sz w:val="22"/>
        </w:rPr>
        <w:t>6.</w:t>
      </w:r>
      <w:r w:rsidRPr="0055696B">
        <w:rPr>
          <w:rFonts w:cs="Arial"/>
          <w:bCs/>
          <w:sz w:val="22"/>
        </w:rPr>
        <w:tab/>
        <w:t>Advice of Counsel</w:t>
      </w:r>
      <w:r w:rsidRPr="0055696B">
        <w:rPr>
          <w:rFonts w:cs="Arial"/>
          <w:sz w:val="22"/>
        </w:rPr>
        <w:t xml:space="preserve">. </w:t>
      </w:r>
      <w:r w:rsidRPr="00D427A2">
        <w:rPr>
          <w:rFonts w:cs="Arial"/>
          <w:sz w:val="22"/>
        </w:rPr>
        <w:t xml:space="preserve">Each party acknowledges that, in executing this Agreement, such party has had the opportunity to seek the advice of independent legal counsel, and has read and understood all of the terms and </w:t>
      </w:r>
      <w:r w:rsidR="0055696B">
        <w:rPr>
          <w:rFonts w:cs="Arial"/>
          <w:sz w:val="22"/>
        </w:rPr>
        <w:t>provisions of this Agreement. ODE</w:t>
      </w:r>
      <w:r w:rsidRPr="00D427A2">
        <w:rPr>
          <w:rFonts w:cs="Arial"/>
          <w:sz w:val="22"/>
        </w:rPr>
        <w:t xml:space="preserve"> is not a party to any contractua</w:t>
      </w:r>
      <w:r w:rsidR="0055696B">
        <w:rPr>
          <w:rFonts w:cs="Arial"/>
          <w:sz w:val="22"/>
        </w:rPr>
        <w:t>l relationship between a Sponsor and a Vendor. ODE</w:t>
      </w:r>
      <w:r w:rsidRPr="00D427A2">
        <w:rPr>
          <w:rFonts w:cs="Arial"/>
          <w:sz w:val="22"/>
        </w:rPr>
        <w:t xml:space="preserve"> is not obligated, liable, or responsible for any actio</w:t>
      </w:r>
      <w:r w:rsidR="0055696B">
        <w:rPr>
          <w:rFonts w:cs="Arial"/>
          <w:sz w:val="22"/>
        </w:rPr>
        <w:t>n or inaction taken by a Sponsor</w:t>
      </w:r>
      <w:r w:rsidRPr="00D427A2">
        <w:rPr>
          <w:rFonts w:cs="Arial"/>
          <w:sz w:val="22"/>
        </w:rPr>
        <w:t xml:space="preserve"> or Vendor based</w:t>
      </w:r>
      <w:r w:rsidR="0055696B">
        <w:rPr>
          <w:rFonts w:cs="Arial"/>
          <w:sz w:val="22"/>
        </w:rPr>
        <w:t xml:space="preserve"> on this Agreement template. ODE</w:t>
      </w:r>
      <w:r w:rsidRPr="00D427A2">
        <w:rPr>
          <w:rFonts w:cs="Arial"/>
          <w:sz w:val="22"/>
        </w:rPr>
        <w:t>’s review of the Agreement is limited to assuring compliance with federal and sta</w:t>
      </w:r>
      <w:r w:rsidR="0055696B">
        <w:rPr>
          <w:rFonts w:cs="Arial"/>
          <w:sz w:val="22"/>
        </w:rPr>
        <w:t>te procurement requirements. ODE</w:t>
      </w:r>
      <w:r w:rsidRPr="00D427A2">
        <w:rPr>
          <w:rFonts w:cs="Arial"/>
          <w:sz w:val="22"/>
        </w:rPr>
        <w:t xml:space="preserve"> does not review or judge the fairness, advisability, efficiency, or fiscal implications of the Agreement.</w:t>
      </w:r>
    </w:p>
    <w:tbl>
      <w:tblPr>
        <w:tblpPr w:leftFromText="180" w:rightFromText="180" w:vertAnchor="text" w:horzAnchor="margin" w:tblpY="515"/>
        <w:tblW w:w="10800" w:type="dxa"/>
        <w:tblBorders>
          <w:top w:val="double" w:sz="6" w:space="0" w:color="auto"/>
          <w:bottom w:val="single" w:sz="4" w:space="0" w:color="auto"/>
        </w:tblBorders>
        <w:tblLayout w:type="fixed"/>
        <w:tblLook w:val="0000" w:firstRow="0" w:lastRow="0" w:firstColumn="0" w:lastColumn="0" w:noHBand="0" w:noVBand="0"/>
      </w:tblPr>
      <w:tblGrid>
        <w:gridCol w:w="3420"/>
        <w:gridCol w:w="1980"/>
        <w:gridCol w:w="1980"/>
        <w:gridCol w:w="1350"/>
        <w:gridCol w:w="2070"/>
      </w:tblGrid>
      <w:tr w:rsidR="00C94878" w:rsidRPr="00BC0D52" w:rsidTr="00B42B20">
        <w:tc>
          <w:tcPr>
            <w:tcW w:w="3420" w:type="dxa"/>
            <w:tcBorders>
              <w:top w:val="single" w:sz="6" w:space="0" w:color="auto"/>
              <w:left w:val="nil"/>
              <w:bottom w:val="single" w:sz="6" w:space="0" w:color="auto"/>
              <w:right w:val="nil"/>
            </w:tcBorders>
            <w:shd w:val="clear" w:color="auto" w:fill="BFBFBF"/>
          </w:tcPr>
          <w:p w:rsidR="00C94878" w:rsidRPr="00BC0D52" w:rsidRDefault="00C94878" w:rsidP="00B42B20">
            <w:pPr>
              <w:autoSpaceDE w:val="0"/>
              <w:autoSpaceDN w:val="0"/>
              <w:adjustRightInd w:val="0"/>
              <w:spacing w:before="80" w:after="60" w:line="180" w:lineRule="atLeast"/>
              <w:jc w:val="center"/>
              <w:rPr>
                <w:rFonts w:cs="Arial"/>
                <w:b/>
                <w:bCs/>
                <w:sz w:val="22"/>
              </w:rPr>
            </w:pPr>
          </w:p>
        </w:tc>
        <w:tc>
          <w:tcPr>
            <w:tcW w:w="3960" w:type="dxa"/>
            <w:gridSpan w:val="2"/>
            <w:tcBorders>
              <w:top w:val="single" w:sz="6" w:space="0" w:color="auto"/>
              <w:left w:val="nil"/>
              <w:bottom w:val="single" w:sz="6" w:space="0" w:color="auto"/>
              <w:right w:val="nil"/>
            </w:tcBorders>
          </w:tcPr>
          <w:p w:rsidR="00C94878" w:rsidRPr="00BC0D52" w:rsidRDefault="00C94878" w:rsidP="00B42B20">
            <w:pPr>
              <w:autoSpaceDE w:val="0"/>
              <w:autoSpaceDN w:val="0"/>
              <w:adjustRightInd w:val="0"/>
              <w:spacing w:before="80" w:after="60" w:line="180" w:lineRule="atLeast"/>
              <w:jc w:val="center"/>
              <w:rPr>
                <w:rFonts w:cs="Arial"/>
                <w:b/>
                <w:bCs/>
                <w:sz w:val="22"/>
              </w:rPr>
            </w:pPr>
            <w:r w:rsidRPr="00BC0D52">
              <w:rPr>
                <w:rFonts w:cs="Arial"/>
                <w:b/>
                <w:bCs/>
                <w:sz w:val="22"/>
              </w:rPr>
              <w:t>SPONSOR / VENDOR SIGNATURES</w:t>
            </w:r>
          </w:p>
        </w:tc>
        <w:tc>
          <w:tcPr>
            <w:tcW w:w="3420" w:type="dxa"/>
            <w:gridSpan w:val="2"/>
            <w:tcBorders>
              <w:top w:val="single" w:sz="6" w:space="0" w:color="auto"/>
              <w:left w:val="nil"/>
              <w:bottom w:val="single" w:sz="6" w:space="0" w:color="auto"/>
              <w:right w:val="nil"/>
            </w:tcBorders>
            <w:shd w:val="clear" w:color="auto" w:fill="BFBFBF"/>
          </w:tcPr>
          <w:p w:rsidR="00C94878" w:rsidRDefault="00C94878" w:rsidP="00B42B20">
            <w:pPr>
              <w:autoSpaceDE w:val="0"/>
              <w:autoSpaceDN w:val="0"/>
              <w:adjustRightInd w:val="0"/>
              <w:spacing w:before="80" w:after="60" w:line="180" w:lineRule="atLeast"/>
              <w:jc w:val="center"/>
              <w:rPr>
                <w:rFonts w:cs="Arial"/>
                <w:b/>
                <w:bCs/>
                <w:sz w:val="22"/>
              </w:rPr>
            </w:pPr>
          </w:p>
          <w:p w:rsidR="00124C5F" w:rsidRPr="00BC0D52" w:rsidRDefault="00124C5F" w:rsidP="00B42B20">
            <w:pPr>
              <w:autoSpaceDE w:val="0"/>
              <w:autoSpaceDN w:val="0"/>
              <w:adjustRightInd w:val="0"/>
              <w:spacing w:before="80" w:after="60" w:line="180" w:lineRule="atLeast"/>
              <w:jc w:val="center"/>
              <w:rPr>
                <w:rFonts w:cs="Arial"/>
                <w:b/>
                <w:bCs/>
                <w:sz w:val="22"/>
              </w:rPr>
            </w:pPr>
          </w:p>
        </w:tc>
      </w:tr>
      <w:tr w:rsidR="00C94878" w:rsidRPr="00BC0D52" w:rsidTr="00B42B20">
        <w:tblPrEx>
          <w:tblBorders>
            <w:top w:val="single" w:sz="4" w:space="0" w:color="auto"/>
          </w:tblBorders>
        </w:tblPrEx>
        <w:trPr>
          <w:trHeight w:hRule="exact" w:val="720"/>
        </w:trPr>
        <w:tc>
          <w:tcPr>
            <w:tcW w:w="5400" w:type="dxa"/>
            <w:gridSpan w:val="2"/>
            <w:tcBorders>
              <w:top w:val="single" w:sz="6" w:space="0" w:color="auto"/>
              <w:left w:val="nil"/>
              <w:bottom w:val="single" w:sz="6" w:space="0" w:color="auto"/>
              <w:right w:val="single" w:sz="6" w:space="0" w:color="auto"/>
            </w:tcBorders>
          </w:tcPr>
          <w:p w:rsidR="00C94878" w:rsidRPr="00BC0D52" w:rsidRDefault="00C94878" w:rsidP="00B42B20">
            <w:pPr>
              <w:autoSpaceDE w:val="0"/>
              <w:autoSpaceDN w:val="0"/>
              <w:adjustRightInd w:val="0"/>
              <w:spacing w:before="40" w:after="160"/>
              <w:jc w:val="both"/>
              <w:rPr>
                <w:rFonts w:cs="Arial"/>
                <w:sz w:val="22"/>
              </w:rPr>
            </w:pPr>
            <w:r w:rsidRPr="00BC0D52">
              <w:rPr>
                <w:rFonts w:cs="Arial"/>
                <w:sz w:val="22"/>
              </w:rPr>
              <w:t>Name of Sponsor’s Authorized Representative</w:t>
            </w:r>
          </w:p>
          <w:p w:rsidR="00C94878" w:rsidRPr="00BC0D52" w:rsidRDefault="00C94878" w:rsidP="00B42B20">
            <w:pPr>
              <w:autoSpaceDE w:val="0"/>
              <w:autoSpaceDN w:val="0"/>
              <w:adjustRightInd w:val="0"/>
              <w:ind w:left="288"/>
              <w:rPr>
                <w:rFonts w:cs="Arial"/>
                <w:sz w:val="22"/>
              </w:rPr>
            </w:pPr>
            <w:r w:rsidRPr="00BC0D52">
              <w:rPr>
                <w:rFonts w:cs="Arial"/>
                <w:sz w:val="22"/>
              </w:rPr>
              <w:t>     </w:t>
            </w:r>
          </w:p>
        </w:tc>
        <w:tc>
          <w:tcPr>
            <w:tcW w:w="5400" w:type="dxa"/>
            <w:gridSpan w:val="3"/>
            <w:tcBorders>
              <w:top w:val="single" w:sz="6" w:space="0" w:color="auto"/>
              <w:left w:val="single" w:sz="6" w:space="0" w:color="auto"/>
              <w:bottom w:val="single" w:sz="6" w:space="0" w:color="auto"/>
              <w:right w:val="nil"/>
            </w:tcBorders>
          </w:tcPr>
          <w:p w:rsidR="00C94878" w:rsidRPr="00BC0D52" w:rsidRDefault="00C94878" w:rsidP="00B42B20">
            <w:pPr>
              <w:autoSpaceDE w:val="0"/>
              <w:autoSpaceDN w:val="0"/>
              <w:adjustRightInd w:val="0"/>
              <w:spacing w:before="40" w:after="160"/>
              <w:jc w:val="both"/>
              <w:rPr>
                <w:rFonts w:cs="Arial"/>
                <w:sz w:val="22"/>
              </w:rPr>
            </w:pPr>
            <w:r w:rsidRPr="00BC0D52">
              <w:rPr>
                <w:rFonts w:cs="Arial"/>
                <w:sz w:val="22"/>
              </w:rPr>
              <w:t>Title</w:t>
            </w:r>
          </w:p>
          <w:p w:rsidR="00C94878" w:rsidRPr="00BC0D52" w:rsidRDefault="00C94878" w:rsidP="00B42B20">
            <w:pPr>
              <w:autoSpaceDE w:val="0"/>
              <w:autoSpaceDN w:val="0"/>
              <w:adjustRightInd w:val="0"/>
              <w:ind w:left="288"/>
              <w:rPr>
                <w:rFonts w:cs="Arial"/>
                <w:sz w:val="22"/>
              </w:rPr>
            </w:pPr>
            <w:r w:rsidRPr="00BC0D52">
              <w:rPr>
                <w:rFonts w:cs="Arial"/>
                <w:sz w:val="22"/>
              </w:rPr>
              <w:t>     </w:t>
            </w:r>
          </w:p>
        </w:tc>
      </w:tr>
      <w:tr w:rsidR="00C94878" w:rsidRPr="00BC0D52" w:rsidTr="00B42B20">
        <w:tblPrEx>
          <w:tblBorders>
            <w:top w:val="single" w:sz="4" w:space="0" w:color="auto"/>
          </w:tblBorders>
        </w:tblPrEx>
        <w:trPr>
          <w:trHeight w:hRule="exact" w:val="720"/>
        </w:trPr>
        <w:tc>
          <w:tcPr>
            <w:tcW w:w="8730" w:type="dxa"/>
            <w:gridSpan w:val="4"/>
            <w:tcBorders>
              <w:top w:val="single" w:sz="6" w:space="0" w:color="auto"/>
              <w:left w:val="nil"/>
              <w:bottom w:val="single" w:sz="12" w:space="0" w:color="auto"/>
              <w:right w:val="single" w:sz="6" w:space="0" w:color="auto"/>
            </w:tcBorders>
          </w:tcPr>
          <w:p w:rsidR="00C94878" w:rsidRPr="00BC0D52" w:rsidRDefault="00C94878" w:rsidP="00B42B20">
            <w:pPr>
              <w:autoSpaceDE w:val="0"/>
              <w:autoSpaceDN w:val="0"/>
              <w:adjustRightInd w:val="0"/>
              <w:spacing w:before="40" w:after="160"/>
              <w:jc w:val="both"/>
              <w:rPr>
                <w:rFonts w:cs="Arial"/>
                <w:sz w:val="22"/>
              </w:rPr>
            </w:pPr>
            <w:r w:rsidRPr="00BC0D52">
              <w:rPr>
                <w:rFonts w:cs="Arial"/>
                <w:sz w:val="22"/>
              </w:rPr>
              <w:t>Signature of Sponsor’s Authorized Representative</w:t>
            </w:r>
          </w:p>
          <w:p w:rsidR="00C94878" w:rsidRPr="00BC0D52" w:rsidRDefault="00C94878" w:rsidP="00B42B20">
            <w:pPr>
              <w:autoSpaceDE w:val="0"/>
              <w:autoSpaceDN w:val="0"/>
              <w:adjustRightInd w:val="0"/>
              <w:rPr>
                <w:rFonts w:cs="Arial"/>
                <w:sz w:val="22"/>
              </w:rPr>
            </w:pPr>
            <w:r w:rsidRPr="00BC0D52">
              <w:rPr>
                <w:rFonts w:ascii="Wingdings" w:hAnsi="Wingdings" w:cs="Wingdings"/>
                <w:sz w:val="22"/>
              </w:rPr>
              <w:t></w:t>
            </w:r>
          </w:p>
        </w:tc>
        <w:tc>
          <w:tcPr>
            <w:tcW w:w="2070" w:type="dxa"/>
            <w:tcBorders>
              <w:top w:val="single" w:sz="6" w:space="0" w:color="auto"/>
              <w:left w:val="single" w:sz="6" w:space="0" w:color="auto"/>
              <w:bottom w:val="single" w:sz="12" w:space="0" w:color="auto"/>
              <w:right w:val="nil"/>
            </w:tcBorders>
          </w:tcPr>
          <w:p w:rsidR="00C94878" w:rsidRPr="00BC0D52" w:rsidRDefault="00C94878" w:rsidP="00B42B20">
            <w:pPr>
              <w:autoSpaceDE w:val="0"/>
              <w:autoSpaceDN w:val="0"/>
              <w:adjustRightInd w:val="0"/>
              <w:spacing w:before="40" w:after="160"/>
              <w:jc w:val="both"/>
              <w:rPr>
                <w:rFonts w:cs="Arial"/>
                <w:i/>
                <w:iCs/>
                <w:sz w:val="22"/>
              </w:rPr>
            </w:pPr>
            <w:r w:rsidRPr="00BC0D52">
              <w:rPr>
                <w:rFonts w:cs="Arial"/>
                <w:sz w:val="22"/>
              </w:rPr>
              <w:t xml:space="preserve">Date Signed </w:t>
            </w:r>
            <w:r w:rsidRPr="00BC0D52">
              <w:rPr>
                <w:rFonts w:cs="Arial"/>
                <w:i/>
                <w:iCs/>
                <w:sz w:val="22"/>
              </w:rPr>
              <w:t>Mo./Day/Yr.</w:t>
            </w:r>
          </w:p>
        </w:tc>
      </w:tr>
      <w:tr w:rsidR="00C94878" w:rsidRPr="00BC0D52" w:rsidTr="00B42B20">
        <w:tblPrEx>
          <w:tblBorders>
            <w:top w:val="single" w:sz="4" w:space="0" w:color="auto"/>
          </w:tblBorders>
        </w:tblPrEx>
        <w:trPr>
          <w:trHeight w:hRule="exact" w:val="720"/>
        </w:trPr>
        <w:tc>
          <w:tcPr>
            <w:tcW w:w="5400" w:type="dxa"/>
            <w:gridSpan w:val="2"/>
            <w:tcBorders>
              <w:top w:val="single" w:sz="12" w:space="0" w:color="auto"/>
              <w:left w:val="nil"/>
              <w:bottom w:val="single" w:sz="6" w:space="0" w:color="auto"/>
              <w:right w:val="single" w:sz="6" w:space="0" w:color="auto"/>
            </w:tcBorders>
          </w:tcPr>
          <w:p w:rsidR="00C94878" w:rsidRPr="00BC0D52" w:rsidRDefault="00C94878" w:rsidP="00B42B20">
            <w:pPr>
              <w:autoSpaceDE w:val="0"/>
              <w:autoSpaceDN w:val="0"/>
              <w:adjustRightInd w:val="0"/>
              <w:spacing w:before="40" w:after="160"/>
              <w:jc w:val="both"/>
              <w:rPr>
                <w:rFonts w:cs="Arial"/>
                <w:sz w:val="22"/>
              </w:rPr>
            </w:pPr>
            <w:r w:rsidRPr="00BC0D52">
              <w:rPr>
                <w:rFonts w:cs="Arial"/>
                <w:sz w:val="22"/>
              </w:rPr>
              <w:t>Name of Vendor’s Authorized Representative</w:t>
            </w:r>
          </w:p>
          <w:p w:rsidR="00C94878" w:rsidRPr="00BC0D52" w:rsidRDefault="00C94878" w:rsidP="00B42B20">
            <w:pPr>
              <w:autoSpaceDE w:val="0"/>
              <w:autoSpaceDN w:val="0"/>
              <w:adjustRightInd w:val="0"/>
              <w:ind w:left="288"/>
              <w:rPr>
                <w:rFonts w:cs="Arial"/>
                <w:sz w:val="22"/>
              </w:rPr>
            </w:pPr>
            <w:r w:rsidRPr="00BC0D52">
              <w:rPr>
                <w:rFonts w:cs="Arial"/>
                <w:sz w:val="22"/>
              </w:rPr>
              <w:t>     </w:t>
            </w:r>
          </w:p>
        </w:tc>
        <w:tc>
          <w:tcPr>
            <w:tcW w:w="5400" w:type="dxa"/>
            <w:gridSpan w:val="3"/>
            <w:tcBorders>
              <w:top w:val="single" w:sz="12" w:space="0" w:color="auto"/>
              <w:left w:val="single" w:sz="6" w:space="0" w:color="auto"/>
              <w:bottom w:val="single" w:sz="6" w:space="0" w:color="auto"/>
              <w:right w:val="nil"/>
            </w:tcBorders>
          </w:tcPr>
          <w:p w:rsidR="00C94878" w:rsidRPr="00BC0D52" w:rsidRDefault="00C94878" w:rsidP="00B42B20">
            <w:pPr>
              <w:autoSpaceDE w:val="0"/>
              <w:autoSpaceDN w:val="0"/>
              <w:adjustRightInd w:val="0"/>
              <w:spacing w:before="40" w:after="160"/>
              <w:jc w:val="both"/>
              <w:rPr>
                <w:rFonts w:cs="Arial"/>
                <w:sz w:val="22"/>
              </w:rPr>
            </w:pPr>
            <w:r w:rsidRPr="00BC0D52">
              <w:rPr>
                <w:rFonts w:cs="Arial"/>
                <w:sz w:val="22"/>
              </w:rPr>
              <w:t>Title</w:t>
            </w:r>
          </w:p>
          <w:p w:rsidR="00C94878" w:rsidRPr="00BC0D52" w:rsidRDefault="00C94878" w:rsidP="00B42B20">
            <w:pPr>
              <w:autoSpaceDE w:val="0"/>
              <w:autoSpaceDN w:val="0"/>
              <w:adjustRightInd w:val="0"/>
              <w:ind w:left="288"/>
              <w:rPr>
                <w:rFonts w:cs="Arial"/>
                <w:sz w:val="22"/>
              </w:rPr>
            </w:pPr>
            <w:r w:rsidRPr="00BC0D52">
              <w:rPr>
                <w:rFonts w:cs="Arial"/>
                <w:sz w:val="22"/>
              </w:rPr>
              <w:t>     </w:t>
            </w:r>
          </w:p>
        </w:tc>
      </w:tr>
      <w:tr w:rsidR="00C94878" w:rsidRPr="00BC0D52" w:rsidTr="00B42B20">
        <w:tblPrEx>
          <w:tblBorders>
            <w:top w:val="single" w:sz="4" w:space="0" w:color="auto"/>
          </w:tblBorders>
        </w:tblPrEx>
        <w:trPr>
          <w:trHeight w:hRule="exact" w:val="720"/>
        </w:trPr>
        <w:tc>
          <w:tcPr>
            <w:tcW w:w="8730" w:type="dxa"/>
            <w:gridSpan w:val="4"/>
            <w:tcBorders>
              <w:top w:val="single" w:sz="6" w:space="0" w:color="auto"/>
              <w:left w:val="nil"/>
              <w:bottom w:val="single" w:sz="6" w:space="0" w:color="auto"/>
              <w:right w:val="single" w:sz="6" w:space="0" w:color="auto"/>
            </w:tcBorders>
          </w:tcPr>
          <w:p w:rsidR="00C94878" w:rsidRPr="00BC0D52" w:rsidRDefault="00C94878" w:rsidP="00B42B20">
            <w:pPr>
              <w:autoSpaceDE w:val="0"/>
              <w:autoSpaceDN w:val="0"/>
              <w:adjustRightInd w:val="0"/>
              <w:spacing w:before="40" w:after="160"/>
              <w:jc w:val="both"/>
              <w:rPr>
                <w:rFonts w:cs="Arial"/>
                <w:sz w:val="22"/>
              </w:rPr>
            </w:pPr>
            <w:r w:rsidRPr="00BC0D52">
              <w:rPr>
                <w:rFonts w:cs="Arial"/>
                <w:sz w:val="22"/>
              </w:rPr>
              <w:t>Signature of Vendor’s Authorized Representative</w:t>
            </w:r>
          </w:p>
          <w:p w:rsidR="00C94878" w:rsidRPr="00BC0D52" w:rsidRDefault="00C94878" w:rsidP="00B42B20">
            <w:pPr>
              <w:autoSpaceDE w:val="0"/>
              <w:autoSpaceDN w:val="0"/>
              <w:adjustRightInd w:val="0"/>
              <w:rPr>
                <w:rFonts w:cs="Arial"/>
                <w:sz w:val="22"/>
              </w:rPr>
            </w:pPr>
            <w:r w:rsidRPr="00BC0D52">
              <w:rPr>
                <w:rFonts w:ascii="Wingdings" w:hAnsi="Wingdings" w:cs="Wingdings"/>
                <w:sz w:val="22"/>
              </w:rPr>
              <w:t></w:t>
            </w:r>
          </w:p>
        </w:tc>
        <w:tc>
          <w:tcPr>
            <w:tcW w:w="2070" w:type="dxa"/>
            <w:tcBorders>
              <w:top w:val="single" w:sz="6" w:space="0" w:color="auto"/>
              <w:left w:val="single" w:sz="6" w:space="0" w:color="auto"/>
              <w:bottom w:val="single" w:sz="6" w:space="0" w:color="auto"/>
              <w:right w:val="nil"/>
            </w:tcBorders>
          </w:tcPr>
          <w:p w:rsidR="00C94878" w:rsidRPr="00BC0D52" w:rsidRDefault="00C94878" w:rsidP="00B42B20">
            <w:pPr>
              <w:autoSpaceDE w:val="0"/>
              <w:autoSpaceDN w:val="0"/>
              <w:adjustRightInd w:val="0"/>
              <w:spacing w:before="40" w:after="160"/>
              <w:jc w:val="both"/>
              <w:rPr>
                <w:rFonts w:cs="Arial"/>
                <w:i/>
                <w:iCs/>
                <w:sz w:val="22"/>
              </w:rPr>
            </w:pPr>
            <w:r w:rsidRPr="00BC0D52">
              <w:rPr>
                <w:rFonts w:cs="Arial"/>
                <w:sz w:val="22"/>
              </w:rPr>
              <w:t xml:space="preserve">Date Signed </w:t>
            </w:r>
            <w:r w:rsidRPr="00BC0D52">
              <w:rPr>
                <w:rFonts w:cs="Arial"/>
                <w:i/>
                <w:iCs/>
                <w:sz w:val="22"/>
              </w:rPr>
              <w:t>Mo./Day/Yr.</w:t>
            </w:r>
          </w:p>
        </w:tc>
      </w:tr>
    </w:tbl>
    <w:p w:rsidR="0040416F" w:rsidRDefault="0040416F" w:rsidP="0096578E">
      <w:pPr>
        <w:rPr>
          <w:sz w:val="22"/>
        </w:rPr>
      </w:pPr>
    </w:p>
    <w:p w:rsidR="00C94878" w:rsidRPr="00581627" w:rsidRDefault="0040416F" w:rsidP="00581627">
      <w:pPr>
        <w:jc w:val="center"/>
        <w:rPr>
          <w:b/>
          <w:sz w:val="22"/>
        </w:rPr>
      </w:pPr>
      <w:r>
        <w:rPr>
          <w:sz w:val="22"/>
        </w:rPr>
        <w:br w:type="page"/>
      </w:r>
      <w:bookmarkStart w:id="0" w:name="_Toc378942207"/>
      <w:r w:rsidR="00581627" w:rsidRPr="00581627">
        <w:rPr>
          <w:b/>
          <w:szCs w:val="24"/>
        </w:rPr>
        <w:lastRenderedPageBreak/>
        <w:t>ATTACHMENT A</w:t>
      </w:r>
      <w:r w:rsidR="00C94878" w:rsidRPr="00581627">
        <w:rPr>
          <w:b/>
          <w:szCs w:val="24"/>
        </w:rPr>
        <w:t xml:space="preserve">: </w:t>
      </w:r>
      <w:r w:rsidR="00C94878" w:rsidRPr="00581627">
        <w:rPr>
          <w:b/>
          <w:color w:val="000000"/>
          <w:szCs w:val="24"/>
        </w:rPr>
        <w:t>INDEPENDENT PRICE DETERMINATION CERTIFICATE</w:t>
      </w:r>
      <w:bookmarkEnd w:id="0"/>
    </w:p>
    <w:p w:rsidR="00C94878" w:rsidRPr="0076451D" w:rsidRDefault="00C94878" w:rsidP="00C94878">
      <w:pPr>
        <w:pStyle w:val="Footer"/>
        <w:jc w:val="center"/>
        <w:rPr>
          <w:b/>
          <w:bCs/>
          <w:color w:val="000000"/>
          <w:sz w:val="20"/>
        </w:rPr>
      </w:pPr>
    </w:p>
    <w:p w:rsidR="00C94878" w:rsidRPr="00581627" w:rsidRDefault="00581627" w:rsidP="00C94878">
      <w:pPr>
        <w:pStyle w:val="Footer"/>
        <w:jc w:val="both"/>
        <w:rPr>
          <w:rFonts w:ascii="Arial" w:hAnsi="Arial" w:cs="Arial"/>
          <w:color w:val="000000"/>
          <w:sz w:val="22"/>
        </w:rPr>
      </w:pPr>
      <w:r w:rsidRPr="00581627">
        <w:rPr>
          <w:rFonts w:ascii="Arial" w:hAnsi="Arial" w:cs="Arial"/>
          <w:color w:val="000000"/>
          <w:sz w:val="22"/>
        </w:rPr>
        <w:t xml:space="preserve">Both the Sponsor and the Vendor </w:t>
      </w:r>
      <w:r w:rsidR="00C94878" w:rsidRPr="00581627">
        <w:rPr>
          <w:rFonts w:ascii="Arial" w:hAnsi="Arial" w:cs="Arial"/>
          <w:color w:val="000000"/>
          <w:sz w:val="22"/>
        </w:rPr>
        <w:t>shall execute this Independent Price Determination Certificate.</w:t>
      </w:r>
    </w:p>
    <w:p w:rsidR="00C94878" w:rsidRPr="009610F8" w:rsidRDefault="00C94878" w:rsidP="00C94878">
      <w:pPr>
        <w:pStyle w:val="Footer"/>
        <w:jc w:val="both"/>
        <w:rPr>
          <w:rFonts w:ascii="Arial" w:hAnsi="Arial" w:cs="Arial"/>
          <w:color w:val="000000"/>
          <w:sz w:val="18"/>
          <w:szCs w:val="18"/>
        </w:rPr>
      </w:pPr>
    </w:p>
    <w:p w:rsidR="00C94878" w:rsidRDefault="00C94878" w:rsidP="00C94878">
      <w:pPr>
        <w:pStyle w:val="Footer"/>
        <w:jc w:val="both"/>
        <w:rPr>
          <w:rFonts w:ascii="Arial" w:hAnsi="Arial" w:cs="Arial"/>
          <w:color w:val="000000"/>
          <w:sz w:val="22"/>
        </w:rPr>
      </w:pPr>
      <w:r w:rsidRPr="00581627">
        <w:rPr>
          <w:rFonts w:ascii="Arial" w:hAnsi="Arial" w:cs="Arial"/>
          <w:color w:val="000000"/>
          <w:sz w:val="22"/>
        </w:rPr>
        <w:t>_____________________________________________________</w:t>
      </w:r>
      <w:r w:rsidR="00581627">
        <w:rPr>
          <w:rFonts w:ascii="Arial" w:hAnsi="Arial" w:cs="Arial"/>
          <w:color w:val="000000"/>
          <w:sz w:val="22"/>
        </w:rPr>
        <w:t>_______________________</w:t>
      </w:r>
    </w:p>
    <w:p w:rsidR="00581627" w:rsidRDefault="009610F8" w:rsidP="00C94878">
      <w:pPr>
        <w:pStyle w:val="Footer"/>
        <w:jc w:val="both"/>
        <w:rPr>
          <w:rFonts w:ascii="Arial" w:hAnsi="Arial" w:cs="Arial"/>
          <w:color w:val="000000"/>
          <w:sz w:val="22"/>
        </w:rPr>
      </w:pPr>
      <w:r>
        <w:rPr>
          <w:rFonts w:ascii="Arial" w:hAnsi="Arial" w:cs="Arial"/>
          <w:color w:val="000000"/>
          <w:sz w:val="22"/>
        </w:rPr>
        <w:t>Name of Sponsor</w:t>
      </w:r>
    </w:p>
    <w:p w:rsidR="009610F8" w:rsidRDefault="009610F8" w:rsidP="00C94878">
      <w:pPr>
        <w:pStyle w:val="Footer"/>
        <w:jc w:val="both"/>
        <w:rPr>
          <w:rFonts w:ascii="Arial" w:hAnsi="Arial" w:cs="Arial"/>
          <w:color w:val="000000"/>
          <w:sz w:val="22"/>
        </w:rPr>
      </w:pPr>
    </w:p>
    <w:p w:rsidR="009610F8" w:rsidRPr="009610F8" w:rsidRDefault="009610F8" w:rsidP="00C94878">
      <w:pPr>
        <w:pStyle w:val="Footer"/>
        <w:jc w:val="both"/>
        <w:rPr>
          <w:rFonts w:ascii="Arial" w:hAnsi="Arial" w:cs="Arial"/>
          <w:color w:val="000000"/>
          <w:sz w:val="22"/>
          <w:u w:val="single"/>
        </w:rPr>
      </w:pPr>
      <w:r>
        <w:rPr>
          <w:rFonts w:ascii="Arial" w:hAnsi="Arial" w:cs="Arial"/>
          <w:color w:val="000000"/>
          <w:sz w:val="22"/>
          <w:u w:val="single"/>
        </w:rPr>
        <w:tab/>
      </w:r>
      <w:r>
        <w:rPr>
          <w:rFonts w:ascii="Arial" w:hAnsi="Arial" w:cs="Arial"/>
          <w:color w:val="000000"/>
          <w:sz w:val="22"/>
          <w:u w:val="single"/>
        </w:rPr>
        <w:tab/>
      </w:r>
    </w:p>
    <w:p w:rsidR="00C94878" w:rsidRPr="00581627" w:rsidRDefault="00C94878" w:rsidP="00C94878">
      <w:pPr>
        <w:pStyle w:val="FootnoteText"/>
        <w:rPr>
          <w:rFonts w:cs="Arial"/>
          <w:color w:val="000000"/>
          <w:sz w:val="22"/>
          <w:szCs w:val="22"/>
        </w:rPr>
      </w:pPr>
      <w:r w:rsidRPr="00581627">
        <w:rPr>
          <w:rFonts w:cs="Arial"/>
          <w:color w:val="000000"/>
          <w:sz w:val="22"/>
          <w:szCs w:val="22"/>
        </w:rPr>
        <w:t>Name of</w:t>
      </w:r>
      <w:r w:rsidR="009610F8">
        <w:rPr>
          <w:rFonts w:cs="Arial"/>
          <w:color w:val="000000"/>
          <w:sz w:val="22"/>
          <w:szCs w:val="22"/>
        </w:rPr>
        <w:t xml:space="preserve"> Vendor</w:t>
      </w:r>
    </w:p>
    <w:p w:rsidR="00C94878" w:rsidRPr="00581627" w:rsidRDefault="00C94878" w:rsidP="00C94878">
      <w:pPr>
        <w:pStyle w:val="FootnoteText"/>
        <w:rPr>
          <w:rFonts w:cs="Arial"/>
          <w:color w:val="000000"/>
          <w:sz w:val="22"/>
          <w:szCs w:val="22"/>
        </w:rPr>
      </w:pPr>
    </w:p>
    <w:p w:rsidR="00C94878" w:rsidRPr="00581627" w:rsidRDefault="00C94878" w:rsidP="00C94878">
      <w:pPr>
        <w:pStyle w:val="FootnoteText"/>
        <w:numPr>
          <w:ilvl w:val="0"/>
          <w:numId w:val="1"/>
        </w:numPr>
        <w:rPr>
          <w:rFonts w:cs="Arial"/>
          <w:color w:val="000000"/>
          <w:sz w:val="22"/>
          <w:szCs w:val="22"/>
        </w:rPr>
      </w:pPr>
      <w:r w:rsidRPr="00581627">
        <w:rPr>
          <w:rFonts w:cs="Arial"/>
          <w:color w:val="000000"/>
          <w:sz w:val="22"/>
          <w:szCs w:val="22"/>
        </w:rPr>
        <w:t xml:space="preserve">By submission of this offer, the </w:t>
      </w:r>
      <w:r w:rsidR="009610F8">
        <w:rPr>
          <w:rFonts w:cs="Arial"/>
          <w:color w:val="000000"/>
          <w:sz w:val="22"/>
          <w:szCs w:val="22"/>
        </w:rPr>
        <w:t>Vendor</w:t>
      </w:r>
      <w:r w:rsidRPr="00581627">
        <w:rPr>
          <w:rFonts w:cs="Arial"/>
          <w:color w:val="000000"/>
          <w:sz w:val="22"/>
          <w:szCs w:val="22"/>
        </w:rPr>
        <w:t xml:space="preserve"> certifies, and in the case of a joint offer, each party thereto certifies as to its own organization, that in connection with this procurement:</w:t>
      </w:r>
    </w:p>
    <w:p w:rsidR="00C94878" w:rsidRPr="00581627" w:rsidRDefault="00C94878" w:rsidP="00C94878">
      <w:pPr>
        <w:pStyle w:val="FootnoteText"/>
        <w:rPr>
          <w:rFonts w:cs="Arial"/>
          <w:color w:val="000000"/>
          <w:sz w:val="22"/>
          <w:szCs w:val="22"/>
        </w:rPr>
      </w:pPr>
    </w:p>
    <w:p w:rsidR="00C94878" w:rsidRPr="00581627" w:rsidRDefault="00C94878" w:rsidP="00C94878">
      <w:pPr>
        <w:pStyle w:val="FootnoteText"/>
        <w:numPr>
          <w:ilvl w:val="1"/>
          <w:numId w:val="1"/>
        </w:numPr>
        <w:rPr>
          <w:rFonts w:cs="Arial"/>
          <w:color w:val="000000"/>
          <w:sz w:val="22"/>
          <w:szCs w:val="22"/>
        </w:rPr>
      </w:pPr>
      <w:r w:rsidRPr="00581627">
        <w:rPr>
          <w:rFonts w:cs="Arial"/>
          <w:color w:val="000000"/>
          <w:sz w:val="22"/>
          <w:szCs w:val="22"/>
        </w:rPr>
        <w:t xml:space="preserve">The prices in this offer have been arrived at independently, without consultation, communication, or agreement for the purpose of restricting competition, as to any matter relating to such prices with any other </w:t>
      </w:r>
      <w:r w:rsidR="009610F8">
        <w:rPr>
          <w:rFonts w:cs="Arial"/>
          <w:color w:val="000000"/>
          <w:sz w:val="22"/>
          <w:szCs w:val="22"/>
        </w:rPr>
        <w:t>Vendor</w:t>
      </w:r>
      <w:r w:rsidRPr="00581627">
        <w:rPr>
          <w:rFonts w:cs="Arial"/>
          <w:color w:val="000000"/>
          <w:sz w:val="22"/>
          <w:szCs w:val="22"/>
        </w:rPr>
        <w:t xml:space="preserve"> or with any competitor.</w:t>
      </w:r>
    </w:p>
    <w:p w:rsidR="00C94878" w:rsidRPr="00581627" w:rsidRDefault="00C94878" w:rsidP="00C94878">
      <w:pPr>
        <w:pStyle w:val="FootnoteText"/>
        <w:rPr>
          <w:rFonts w:cs="Arial"/>
          <w:color w:val="000000"/>
          <w:sz w:val="22"/>
          <w:szCs w:val="22"/>
        </w:rPr>
      </w:pPr>
    </w:p>
    <w:p w:rsidR="00C94878" w:rsidRPr="00581627" w:rsidRDefault="00C94878" w:rsidP="00C94878">
      <w:pPr>
        <w:pStyle w:val="FootnoteText"/>
        <w:numPr>
          <w:ilvl w:val="1"/>
          <w:numId w:val="1"/>
        </w:numPr>
        <w:rPr>
          <w:rFonts w:cs="Arial"/>
          <w:color w:val="000000"/>
          <w:sz w:val="22"/>
          <w:szCs w:val="22"/>
        </w:rPr>
      </w:pPr>
      <w:r w:rsidRPr="00581627">
        <w:rPr>
          <w:rFonts w:cs="Arial"/>
          <w:color w:val="000000"/>
          <w:sz w:val="22"/>
          <w:szCs w:val="22"/>
        </w:rPr>
        <w:t xml:space="preserve">Unless otherwise required by law, the prices which have been quoted in this offer have not been knowingly disclosed to the </w:t>
      </w:r>
      <w:r w:rsidR="009610F8">
        <w:rPr>
          <w:rFonts w:cs="Arial"/>
          <w:color w:val="000000"/>
          <w:sz w:val="22"/>
          <w:szCs w:val="22"/>
        </w:rPr>
        <w:t>Vendor</w:t>
      </w:r>
      <w:r w:rsidRPr="00581627">
        <w:rPr>
          <w:rFonts w:cs="Arial"/>
          <w:color w:val="000000"/>
          <w:sz w:val="22"/>
          <w:szCs w:val="22"/>
        </w:rPr>
        <w:t xml:space="preserve"> and will not knowingly be disclosed by the </w:t>
      </w:r>
      <w:r w:rsidR="009610F8">
        <w:rPr>
          <w:rFonts w:cs="Arial"/>
          <w:color w:val="000000"/>
          <w:sz w:val="22"/>
          <w:szCs w:val="22"/>
        </w:rPr>
        <w:t>Vendor</w:t>
      </w:r>
      <w:r w:rsidRPr="00581627">
        <w:rPr>
          <w:rFonts w:cs="Arial"/>
          <w:color w:val="000000"/>
          <w:sz w:val="22"/>
          <w:szCs w:val="22"/>
        </w:rPr>
        <w:t xml:space="preserve"> prior to opening in the case of an advertised procurement or prior to award in the case of a negotiated procurement, directly or indirectly to any other </w:t>
      </w:r>
      <w:r w:rsidR="009610F8">
        <w:rPr>
          <w:rFonts w:cs="Arial"/>
          <w:color w:val="000000"/>
          <w:sz w:val="22"/>
          <w:szCs w:val="22"/>
        </w:rPr>
        <w:t>Vendor</w:t>
      </w:r>
      <w:r w:rsidRPr="00581627">
        <w:rPr>
          <w:rFonts w:cs="Arial"/>
          <w:color w:val="000000"/>
          <w:sz w:val="22"/>
          <w:szCs w:val="22"/>
        </w:rPr>
        <w:t xml:space="preserve"> for the purpose of restricting competition.</w:t>
      </w:r>
    </w:p>
    <w:p w:rsidR="00C94878" w:rsidRPr="00581627" w:rsidRDefault="00C94878" w:rsidP="00C94878">
      <w:pPr>
        <w:pStyle w:val="FootnoteText"/>
        <w:rPr>
          <w:rFonts w:cs="Arial"/>
          <w:color w:val="000000"/>
          <w:sz w:val="22"/>
          <w:szCs w:val="22"/>
        </w:rPr>
      </w:pPr>
    </w:p>
    <w:p w:rsidR="00C94878" w:rsidRPr="00581627" w:rsidRDefault="00C94878" w:rsidP="00C94878">
      <w:pPr>
        <w:pStyle w:val="FootnoteText"/>
        <w:numPr>
          <w:ilvl w:val="1"/>
          <w:numId w:val="1"/>
        </w:numPr>
        <w:rPr>
          <w:rFonts w:cs="Arial"/>
          <w:color w:val="000000"/>
          <w:sz w:val="22"/>
          <w:szCs w:val="22"/>
        </w:rPr>
      </w:pPr>
      <w:r w:rsidRPr="00581627">
        <w:rPr>
          <w:rFonts w:cs="Arial"/>
          <w:color w:val="000000"/>
          <w:sz w:val="22"/>
          <w:szCs w:val="22"/>
        </w:rPr>
        <w:t xml:space="preserve">No attempt has been made or will be made by the </w:t>
      </w:r>
      <w:r w:rsidR="009610F8">
        <w:rPr>
          <w:rFonts w:cs="Arial"/>
          <w:color w:val="000000"/>
          <w:sz w:val="22"/>
          <w:szCs w:val="22"/>
        </w:rPr>
        <w:t>Vendor</w:t>
      </w:r>
      <w:r w:rsidRPr="00581627">
        <w:rPr>
          <w:rFonts w:cs="Arial"/>
          <w:color w:val="000000"/>
          <w:sz w:val="22"/>
          <w:szCs w:val="22"/>
        </w:rPr>
        <w:t xml:space="preserve"> to induce any person or firm to submit or not submit an offer for the purpose of restricting competition.</w:t>
      </w:r>
    </w:p>
    <w:p w:rsidR="00C94878" w:rsidRPr="00581627" w:rsidRDefault="00C94878" w:rsidP="00C94878">
      <w:pPr>
        <w:pStyle w:val="FootnoteText"/>
        <w:rPr>
          <w:rFonts w:cs="Arial"/>
          <w:color w:val="000000"/>
          <w:sz w:val="22"/>
          <w:szCs w:val="22"/>
        </w:rPr>
      </w:pPr>
    </w:p>
    <w:p w:rsidR="00C94878" w:rsidRPr="00581627" w:rsidRDefault="00C94878" w:rsidP="00C94878">
      <w:pPr>
        <w:pStyle w:val="FootnoteText"/>
        <w:numPr>
          <w:ilvl w:val="2"/>
          <w:numId w:val="1"/>
        </w:numPr>
        <w:rPr>
          <w:rFonts w:cs="Arial"/>
          <w:color w:val="000000"/>
          <w:sz w:val="22"/>
          <w:szCs w:val="22"/>
        </w:rPr>
      </w:pPr>
      <w:r w:rsidRPr="00581627">
        <w:rPr>
          <w:rFonts w:cs="Arial"/>
          <w:color w:val="000000"/>
          <w:sz w:val="22"/>
          <w:szCs w:val="22"/>
        </w:rPr>
        <w:t xml:space="preserve">Each person signing this offer on behalf of the </w:t>
      </w:r>
      <w:r w:rsidR="009610F8">
        <w:rPr>
          <w:rFonts w:cs="Arial"/>
          <w:color w:val="000000"/>
          <w:sz w:val="22"/>
          <w:szCs w:val="22"/>
        </w:rPr>
        <w:t>Vendor</w:t>
      </w:r>
      <w:r w:rsidRPr="00581627" w:rsidDel="008F7923">
        <w:rPr>
          <w:rFonts w:cs="Arial"/>
          <w:color w:val="000000"/>
          <w:sz w:val="22"/>
          <w:szCs w:val="22"/>
        </w:rPr>
        <w:t xml:space="preserve"> </w:t>
      </w:r>
      <w:r w:rsidRPr="00581627">
        <w:rPr>
          <w:rFonts w:cs="Arial"/>
          <w:color w:val="000000"/>
          <w:sz w:val="22"/>
          <w:szCs w:val="22"/>
        </w:rPr>
        <w:t>certifies that:</w:t>
      </w:r>
    </w:p>
    <w:p w:rsidR="00C94878" w:rsidRPr="00581627" w:rsidRDefault="00C94878" w:rsidP="00C94878">
      <w:pPr>
        <w:pStyle w:val="FootnoteText"/>
        <w:rPr>
          <w:rFonts w:cs="Arial"/>
          <w:color w:val="000000"/>
          <w:sz w:val="22"/>
          <w:szCs w:val="22"/>
        </w:rPr>
      </w:pPr>
    </w:p>
    <w:p w:rsidR="00C94878" w:rsidRPr="00581627" w:rsidRDefault="00C94878" w:rsidP="00C94878">
      <w:pPr>
        <w:pStyle w:val="FootnoteText"/>
        <w:numPr>
          <w:ilvl w:val="3"/>
          <w:numId w:val="1"/>
        </w:numPr>
        <w:rPr>
          <w:rFonts w:cs="Arial"/>
          <w:color w:val="000000"/>
          <w:sz w:val="22"/>
          <w:szCs w:val="22"/>
        </w:rPr>
      </w:pPr>
      <w:r w:rsidRPr="00581627">
        <w:rPr>
          <w:rFonts w:cs="Arial"/>
          <w:color w:val="000000"/>
          <w:sz w:val="22"/>
          <w:szCs w:val="22"/>
        </w:rPr>
        <w:t xml:space="preserve">He or she is the person in the </w:t>
      </w:r>
      <w:r w:rsidR="009610F8">
        <w:rPr>
          <w:rFonts w:cs="Arial"/>
          <w:color w:val="000000"/>
          <w:sz w:val="22"/>
          <w:szCs w:val="22"/>
        </w:rPr>
        <w:t>Vendor’s</w:t>
      </w:r>
      <w:r w:rsidRPr="00581627">
        <w:rPr>
          <w:rFonts w:cs="Arial"/>
          <w:color w:val="000000"/>
          <w:sz w:val="22"/>
          <w:szCs w:val="22"/>
        </w:rPr>
        <w:t xml:space="preserve"> organization responsible within the organization for the decision as to the prices being offered herein and has not participated, and will not participate, in any action contrary to A.1 through A.3 above; or</w:t>
      </w:r>
    </w:p>
    <w:p w:rsidR="00C94878" w:rsidRPr="00581627" w:rsidRDefault="00C94878" w:rsidP="00C94878">
      <w:pPr>
        <w:pStyle w:val="FootnoteText"/>
        <w:rPr>
          <w:rFonts w:cs="Arial"/>
          <w:color w:val="000000"/>
          <w:sz w:val="22"/>
          <w:szCs w:val="22"/>
        </w:rPr>
      </w:pPr>
    </w:p>
    <w:p w:rsidR="00C94878" w:rsidRPr="00581627" w:rsidRDefault="00C94878" w:rsidP="00C94878">
      <w:pPr>
        <w:pStyle w:val="FootnoteText"/>
        <w:numPr>
          <w:ilvl w:val="3"/>
          <w:numId w:val="1"/>
        </w:numPr>
        <w:rPr>
          <w:rFonts w:cs="Arial"/>
          <w:color w:val="000000"/>
          <w:sz w:val="22"/>
          <w:szCs w:val="22"/>
        </w:rPr>
      </w:pPr>
      <w:r w:rsidRPr="00581627">
        <w:rPr>
          <w:rFonts w:cs="Arial"/>
          <w:color w:val="000000"/>
          <w:sz w:val="22"/>
          <w:szCs w:val="22"/>
        </w:rPr>
        <w:t xml:space="preserve">He or she is not the person in other </w:t>
      </w:r>
      <w:r w:rsidR="009610F8">
        <w:rPr>
          <w:rFonts w:cs="Arial"/>
          <w:color w:val="000000"/>
          <w:sz w:val="22"/>
          <w:szCs w:val="22"/>
        </w:rPr>
        <w:t>Vendor</w:t>
      </w:r>
      <w:r w:rsidRPr="00581627">
        <w:rPr>
          <w:rFonts w:cs="Arial"/>
          <w:color w:val="000000"/>
          <w:sz w:val="22"/>
          <w:szCs w:val="22"/>
        </w:rPr>
        <w:t xml:space="preserve">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certify; and he or she has not participated, and will not participate, in any action contrary to A.1 through A.3 above.</w:t>
      </w:r>
    </w:p>
    <w:p w:rsidR="00C94878" w:rsidRPr="00581627" w:rsidRDefault="00C94878" w:rsidP="00C94878">
      <w:pPr>
        <w:pStyle w:val="FootnoteText"/>
        <w:rPr>
          <w:rFonts w:cs="Arial"/>
          <w:color w:val="000000"/>
          <w:sz w:val="22"/>
          <w:szCs w:val="22"/>
        </w:rPr>
      </w:pPr>
    </w:p>
    <w:p w:rsidR="00C94878" w:rsidRPr="00581627" w:rsidRDefault="00C94878" w:rsidP="00C94878">
      <w:pPr>
        <w:pStyle w:val="FootnoteText"/>
        <w:rPr>
          <w:rFonts w:cs="Arial"/>
          <w:b/>
          <w:bCs/>
          <w:color w:val="000000"/>
          <w:sz w:val="22"/>
          <w:szCs w:val="22"/>
        </w:rPr>
      </w:pPr>
      <w:r w:rsidRPr="00581627">
        <w:rPr>
          <w:rFonts w:cs="Arial"/>
          <w:b/>
          <w:bCs/>
          <w:color w:val="000000"/>
          <w:sz w:val="22"/>
          <w:szCs w:val="22"/>
        </w:rPr>
        <w:t xml:space="preserve">To the best of my knowledge, this </w:t>
      </w:r>
      <w:r w:rsidR="009610F8">
        <w:rPr>
          <w:rFonts w:cs="Arial"/>
          <w:b/>
          <w:color w:val="000000"/>
          <w:sz w:val="22"/>
          <w:szCs w:val="22"/>
        </w:rPr>
        <w:t>Vendor</w:t>
      </w:r>
      <w:r w:rsidRPr="00581627">
        <w:rPr>
          <w:rFonts w:cs="Arial"/>
          <w:b/>
          <w:bCs/>
          <w:color w:val="000000"/>
          <w:sz w:val="22"/>
          <w:szCs w:val="22"/>
        </w:rPr>
        <w:t>, its affiliates, subsidiaries, officers, directors, and employees are not currently under investigation by any government agency and have not in the last three years been convicted of or found liable for any act prohibited by State or Federal law in any jurisdiction, involving conspiracy or collusion with respect to bidding on any public contract, except as follows:</w:t>
      </w:r>
    </w:p>
    <w:p w:rsidR="00C94878" w:rsidRPr="00581627" w:rsidRDefault="00C94878" w:rsidP="00C94878">
      <w:pPr>
        <w:pStyle w:val="FootnoteText"/>
        <w:jc w:val="both"/>
        <w:rPr>
          <w:rFonts w:cs="Arial"/>
          <w:b/>
          <w:bCs/>
          <w:color w:val="000000"/>
          <w:sz w:val="22"/>
          <w:szCs w:val="22"/>
        </w:rPr>
      </w:pPr>
    </w:p>
    <w:p w:rsidR="00C94878" w:rsidRPr="009610F8" w:rsidRDefault="00C94878" w:rsidP="00C94878">
      <w:pPr>
        <w:pStyle w:val="FootnoteText"/>
        <w:jc w:val="both"/>
        <w:rPr>
          <w:rFonts w:cs="Arial"/>
          <w:color w:val="000000"/>
          <w:sz w:val="22"/>
          <w:szCs w:val="22"/>
          <w:u w:val="single"/>
        </w:rPr>
      </w:pPr>
      <w:r w:rsidRPr="00581627">
        <w:rPr>
          <w:rFonts w:cs="Arial"/>
          <w:color w:val="000000"/>
          <w:sz w:val="22"/>
          <w:szCs w:val="22"/>
        </w:rPr>
        <w:t>___________________________________________</w:t>
      </w:r>
      <w:r w:rsidR="009610F8">
        <w:rPr>
          <w:rFonts w:cs="Arial"/>
          <w:color w:val="000000"/>
          <w:sz w:val="22"/>
          <w:szCs w:val="22"/>
          <w:u w:val="single"/>
        </w:rPr>
        <w:tab/>
      </w:r>
      <w:r w:rsidR="009610F8">
        <w:rPr>
          <w:rFonts w:cs="Arial"/>
          <w:color w:val="000000"/>
          <w:sz w:val="22"/>
          <w:szCs w:val="22"/>
          <w:u w:val="single"/>
        </w:rPr>
        <w:tab/>
      </w:r>
      <w:r w:rsidR="009610F8">
        <w:rPr>
          <w:rFonts w:cs="Arial"/>
          <w:color w:val="000000"/>
          <w:sz w:val="22"/>
          <w:szCs w:val="22"/>
          <w:u w:val="single"/>
        </w:rPr>
        <w:tab/>
      </w:r>
      <w:r w:rsidR="009610F8">
        <w:rPr>
          <w:rFonts w:cs="Arial"/>
          <w:color w:val="000000"/>
          <w:sz w:val="22"/>
          <w:szCs w:val="22"/>
          <w:u w:val="single"/>
        </w:rPr>
        <w:tab/>
      </w:r>
      <w:r w:rsidR="009610F8">
        <w:rPr>
          <w:rFonts w:cs="Arial"/>
          <w:color w:val="000000"/>
          <w:sz w:val="22"/>
          <w:szCs w:val="22"/>
          <w:u w:val="single"/>
        </w:rPr>
        <w:tab/>
      </w:r>
      <w:r w:rsidR="009610F8">
        <w:rPr>
          <w:rFonts w:cs="Arial"/>
          <w:color w:val="000000"/>
          <w:sz w:val="22"/>
          <w:szCs w:val="22"/>
          <w:u w:val="single"/>
        </w:rPr>
        <w:tab/>
      </w:r>
    </w:p>
    <w:p w:rsidR="00C94878" w:rsidRPr="00581627" w:rsidRDefault="009610F8" w:rsidP="00C94878">
      <w:pPr>
        <w:pStyle w:val="FootnoteText"/>
        <w:rPr>
          <w:rFonts w:cs="Arial"/>
          <w:color w:val="000000"/>
          <w:sz w:val="22"/>
          <w:szCs w:val="22"/>
        </w:rPr>
      </w:pPr>
      <w:r>
        <w:rPr>
          <w:rFonts w:cs="Arial"/>
          <w:color w:val="000000"/>
          <w:sz w:val="22"/>
          <w:szCs w:val="22"/>
        </w:rPr>
        <w:t>Signature of Vendor</w:t>
      </w:r>
      <w:r>
        <w:rPr>
          <w:rFonts w:cs="Arial"/>
          <w:color w:val="000000"/>
          <w:sz w:val="22"/>
          <w:szCs w:val="22"/>
        </w:rPr>
        <w:tab/>
      </w:r>
      <w:r>
        <w:rPr>
          <w:rFonts w:cs="Arial"/>
          <w:color w:val="000000"/>
          <w:sz w:val="22"/>
          <w:szCs w:val="22"/>
        </w:rPr>
        <w:tab/>
      </w:r>
      <w:r w:rsidR="00C94878" w:rsidRPr="00581627">
        <w:rPr>
          <w:rFonts w:cs="Arial"/>
          <w:color w:val="000000"/>
          <w:sz w:val="22"/>
          <w:szCs w:val="22"/>
        </w:rPr>
        <w:tab/>
      </w:r>
      <w:r w:rsidR="00C94878" w:rsidRPr="00581627">
        <w:rPr>
          <w:rFonts w:cs="Arial"/>
          <w:color w:val="000000"/>
          <w:sz w:val="22"/>
          <w:szCs w:val="22"/>
        </w:rPr>
        <w:tab/>
      </w:r>
      <w:r>
        <w:rPr>
          <w:rFonts w:cs="Arial"/>
          <w:color w:val="000000"/>
          <w:sz w:val="22"/>
          <w:szCs w:val="22"/>
        </w:rPr>
        <w:tab/>
      </w:r>
      <w:r>
        <w:rPr>
          <w:rFonts w:cs="Arial"/>
          <w:color w:val="000000"/>
          <w:sz w:val="22"/>
          <w:szCs w:val="22"/>
        </w:rPr>
        <w:tab/>
      </w:r>
      <w:r w:rsidR="00C94878" w:rsidRPr="00581627">
        <w:rPr>
          <w:rFonts w:cs="Arial"/>
          <w:color w:val="000000"/>
          <w:sz w:val="22"/>
          <w:szCs w:val="22"/>
        </w:rPr>
        <w:t xml:space="preserve">Title </w:t>
      </w:r>
      <w:r w:rsidR="00C94878" w:rsidRPr="00581627">
        <w:rPr>
          <w:rFonts w:cs="Arial"/>
          <w:color w:val="000000"/>
          <w:sz w:val="22"/>
          <w:szCs w:val="22"/>
        </w:rPr>
        <w:tab/>
      </w:r>
      <w:r w:rsidR="00C94878" w:rsidRPr="00581627">
        <w:rPr>
          <w:rFonts w:cs="Arial"/>
          <w:color w:val="000000"/>
          <w:sz w:val="22"/>
          <w:szCs w:val="22"/>
        </w:rPr>
        <w:tab/>
        <w:t xml:space="preserve">          Date</w:t>
      </w:r>
    </w:p>
    <w:p w:rsidR="00C94878" w:rsidRPr="00581627" w:rsidRDefault="00C94878" w:rsidP="00C94878">
      <w:pPr>
        <w:pStyle w:val="FootnoteText"/>
        <w:rPr>
          <w:rFonts w:cs="Arial"/>
          <w:color w:val="000000"/>
          <w:sz w:val="22"/>
          <w:szCs w:val="22"/>
        </w:rPr>
      </w:pPr>
      <w:r w:rsidRPr="00581627">
        <w:rPr>
          <w:rFonts w:cs="Arial"/>
          <w:color w:val="000000"/>
          <w:sz w:val="22"/>
          <w:szCs w:val="22"/>
        </w:rPr>
        <w:t>Authorized Representative</w:t>
      </w:r>
    </w:p>
    <w:p w:rsidR="00C94878" w:rsidRPr="00581627" w:rsidRDefault="00C94878" w:rsidP="00C94878">
      <w:pPr>
        <w:pStyle w:val="FootnoteText"/>
        <w:rPr>
          <w:rFonts w:cs="Arial"/>
          <w:color w:val="000000"/>
          <w:sz w:val="22"/>
          <w:szCs w:val="22"/>
        </w:rPr>
      </w:pPr>
    </w:p>
    <w:p w:rsidR="00C94878" w:rsidRPr="00581627" w:rsidRDefault="00C94878" w:rsidP="00C94878">
      <w:pPr>
        <w:pStyle w:val="FootnoteText"/>
        <w:rPr>
          <w:rFonts w:cs="Arial"/>
          <w:b/>
          <w:bCs/>
          <w:color w:val="000000"/>
          <w:sz w:val="22"/>
          <w:szCs w:val="22"/>
        </w:rPr>
      </w:pPr>
      <w:r w:rsidRPr="00581627">
        <w:rPr>
          <w:rFonts w:cs="Arial"/>
          <w:b/>
          <w:bCs/>
          <w:color w:val="000000"/>
          <w:sz w:val="22"/>
          <w:szCs w:val="22"/>
        </w:rPr>
        <w:t xml:space="preserve">In accepting this offer, the </w:t>
      </w:r>
      <w:r w:rsidR="009610F8">
        <w:rPr>
          <w:rFonts w:cs="Arial"/>
          <w:b/>
          <w:bCs/>
          <w:color w:val="000000"/>
          <w:sz w:val="22"/>
          <w:szCs w:val="22"/>
        </w:rPr>
        <w:t>Sponsor</w:t>
      </w:r>
      <w:r w:rsidRPr="00581627">
        <w:rPr>
          <w:rFonts w:cs="Arial"/>
          <w:b/>
          <w:bCs/>
          <w:color w:val="000000"/>
          <w:sz w:val="22"/>
          <w:szCs w:val="22"/>
        </w:rPr>
        <w:t xml:space="preserve"> certifies that no representative of the </w:t>
      </w:r>
      <w:smartTag w:uri="urn:schemas-microsoft-com:office:smarttags" w:element="stockticker">
        <w:r w:rsidRPr="00581627">
          <w:rPr>
            <w:rFonts w:cs="Arial"/>
            <w:b/>
            <w:bCs/>
            <w:color w:val="000000"/>
            <w:sz w:val="22"/>
            <w:szCs w:val="22"/>
          </w:rPr>
          <w:t>SFA</w:t>
        </w:r>
      </w:smartTag>
      <w:r w:rsidRPr="00581627">
        <w:rPr>
          <w:rFonts w:cs="Arial"/>
          <w:b/>
          <w:bCs/>
          <w:color w:val="000000"/>
          <w:sz w:val="22"/>
          <w:szCs w:val="22"/>
        </w:rPr>
        <w:t xml:space="preserve"> has taken any action that may have jeopardized the independence of the offer referred above.</w:t>
      </w:r>
    </w:p>
    <w:p w:rsidR="00C94878" w:rsidRPr="00581627" w:rsidRDefault="00C94878" w:rsidP="00C94878">
      <w:pPr>
        <w:pStyle w:val="FootnoteText"/>
        <w:rPr>
          <w:rFonts w:cs="Arial"/>
          <w:b/>
          <w:bCs/>
          <w:color w:val="000000"/>
          <w:sz w:val="22"/>
          <w:szCs w:val="22"/>
        </w:rPr>
      </w:pPr>
    </w:p>
    <w:p w:rsidR="00C94878" w:rsidRPr="00581627" w:rsidRDefault="00C94878" w:rsidP="00C94878">
      <w:pPr>
        <w:pStyle w:val="FootnoteText"/>
        <w:rPr>
          <w:rFonts w:cs="Arial"/>
          <w:color w:val="000000"/>
          <w:sz w:val="22"/>
          <w:szCs w:val="22"/>
        </w:rPr>
      </w:pPr>
      <w:r w:rsidRPr="00581627">
        <w:rPr>
          <w:rFonts w:cs="Arial"/>
          <w:color w:val="000000"/>
          <w:sz w:val="22"/>
          <w:szCs w:val="22"/>
        </w:rPr>
        <w:t>_________________________________</w:t>
      </w:r>
      <w:r w:rsidR="009610F8">
        <w:rPr>
          <w:rFonts w:cs="Arial"/>
          <w:color w:val="000000"/>
          <w:sz w:val="22"/>
          <w:szCs w:val="22"/>
        </w:rPr>
        <w:t>__________</w:t>
      </w:r>
      <w:r w:rsidRPr="00581627">
        <w:rPr>
          <w:rFonts w:cs="Arial"/>
          <w:color w:val="000000"/>
          <w:sz w:val="22"/>
          <w:szCs w:val="22"/>
        </w:rPr>
        <w:t>_____________________________</w:t>
      </w:r>
      <w:r w:rsidR="009610F8">
        <w:rPr>
          <w:rFonts w:cs="Arial"/>
          <w:color w:val="000000"/>
          <w:sz w:val="22"/>
          <w:szCs w:val="22"/>
        </w:rPr>
        <w:t>____</w:t>
      </w:r>
    </w:p>
    <w:p w:rsidR="00C94878" w:rsidRPr="00581627" w:rsidRDefault="00C94878" w:rsidP="00C94878">
      <w:pPr>
        <w:pStyle w:val="FootnoteText"/>
        <w:rPr>
          <w:rFonts w:cs="Arial"/>
          <w:color w:val="000000"/>
          <w:sz w:val="22"/>
          <w:szCs w:val="22"/>
        </w:rPr>
      </w:pPr>
      <w:r w:rsidRPr="00581627">
        <w:rPr>
          <w:rFonts w:cs="Arial"/>
          <w:color w:val="000000"/>
          <w:sz w:val="22"/>
          <w:szCs w:val="22"/>
        </w:rPr>
        <w:t>Signatur</w:t>
      </w:r>
      <w:r w:rsidR="009610F8">
        <w:rPr>
          <w:rFonts w:cs="Arial"/>
          <w:color w:val="000000"/>
          <w:sz w:val="22"/>
          <w:szCs w:val="22"/>
        </w:rPr>
        <w:t>e of Sponsor</w:t>
      </w:r>
      <w:r w:rsidR="009610F8">
        <w:rPr>
          <w:rFonts w:cs="Arial"/>
          <w:color w:val="000000"/>
          <w:sz w:val="22"/>
          <w:szCs w:val="22"/>
        </w:rPr>
        <w:tab/>
      </w:r>
      <w:r w:rsidR="009610F8">
        <w:rPr>
          <w:rFonts w:cs="Arial"/>
          <w:color w:val="000000"/>
          <w:sz w:val="22"/>
          <w:szCs w:val="22"/>
        </w:rPr>
        <w:tab/>
      </w:r>
      <w:r w:rsidR="009610F8">
        <w:rPr>
          <w:rFonts w:cs="Arial"/>
          <w:color w:val="000000"/>
          <w:sz w:val="22"/>
          <w:szCs w:val="22"/>
        </w:rPr>
        <w:tab/>
      </w:r>
      <w:r w:rsidR="009610F8">
        <w:rPr>
          <w:rFonts w:cs="Arial"/>
          <w:color w:val="000000"/>
          <w:sz w:val="22"/>
          <w:szCs w:val="22"/>
        </w:rPr>
        <w:tab/>
      </w:r>
      <w:r w:rsidRPr="00581627">
        <w:rPr>
          <w:rFonts w:cs="Arial"/>
          <w:color w:val="000000"/>
          <w:sz w:val="22"/>
          <w:szCs w:val="22"/>
        </w:rPr>
        <w:tab/>
      </w:r>
      <w:r w:rsidRPr="00581627">
        <w:rPr>
          <w:rFonts w:cs="Arial"/>
          <w:color w:val="000000"/>
          <w:sz w:val="22"/>
          <w:szCs w:val="22"/>
        </w:rPr>
        <w:tab/>
        <w:t>Title</w:t>
      </w:r>
      <w:r w:rsidRPr="00581627">
        <w:rPr>
          <w:rFonts w:cs="Arial"/>
          <w:color w:val="000000"/>
          <w:sz w:val="22"/>
          <w:szCs w:val="22"/>
        </w:rPr>
        <w:tab/>
      </w:r>
      <w:r w:rsidRPr="00581627">
        <w:rPr>
          <w:rFonts w:cs="Arial"/>
          <w:color w:val="000000"/>
          <w:sz w:val="22"/>
          <w:szCs w:val="22"/>
        </w:rPr>
        <w:tab/>
        <w:t xml:space="preserve">           Date</w:t>
      </w:r>
    </w:p>
    <w:p w:rsidR="00C94878" w:rsidRPr="009610F8" w:rsidRDefault="00C94878" w:rsidP="009610F8">
      <w:pPr>
        <w:jc w:val="center"/>
        <w:rPr>
          <w:rFonts w:cs="Arial"/>
          <w:b/>
          <w:color w:val="000000"/>
          <w:sz w:val="22"/>
        </w:rPr>
      </w:pPr>
      <w:r w:rsidRPr="00581627">
        <w:rPr>
          <w:rFonts w:cs="Arial"/>
          <w:color w:val="000000"/>
          <w:sz w:val="22"/>
        </w:rPr>
        <w:t>Authorized Representative</w:t>
      </w:r>
      <w:r>
        <w:rPr>
          <w:sz w:val="22"/>
        </w:rPr>
        <w:br w:type="page"/>
      </w:r>
      <w:bookmarkStart w:id="1" w:name="_Toc378942208"/>
      <w:r w:rsidR="009610F8" w:rsidRPr="009610F8">
        <w:rPr>
          <w:b/>
          <w:szCs w:val="24"/>
        </w:rPr>
        <w:lastRenderedPageBreak/>
        <w:t>ATTACHMENT B</w:t>
      </w:r>
      <w:r w:rsidRPr="009610F8">
        <w:rPr>
          <w:b/>
          <w:szCs w:val="24"/>
        </w:rPr>
        <w:t xml:space="preserve">: </w:t>
      </w:r>
      <w:r w:rsidRPr="009610F8">
        <w:rPr>
          <w:b/>
          <w:color w:val="000000"/>
          <w:szCs w:val="24"/>
        </w:rPr>
        <w:t xml:space="preserve">SUSPENSION </w:t>
      </w:r>
      <w:smartTag w:uri="urn:schemas-microsoft-com:office:smarttags" w:element="stockticker">
        <w:r w:rsidRPr="009610F8">
          <w:rPr>
            <w:b/>
            <w:color w:val="000000"/>
            <w:szCs w:val="24"/>
          </w:rPr>
          <w:t>AND</w:t>
        </w:r>
      </w:smartTag>
      <w:r w:rsidRPr="009610F8">
        <w:rPr>
          <w:b/>
          <w:color w:val="000000"/>
          <w:szCs w:val="24"/>
        </w:rPr>
        <w:t xml:space="preserve"> DEBARMENT CERTIFICATION</w:t>
      </w:r>
      <w:bookmarkEnd w:id="1"/>
    </w:p>
    <w:p w:rsidR="00C94878" w:rsidRPr="0076451D" w:rsidRDefault="00C94878" w:rsidP="00C94878">
      <w:pPr>
        <w:rPr>
          <w:color w:val="000000"/>
          <w:sz w:val="20"/>
        </w:rPr>
      </w:pPr>
    </w:p>
    <w:p w:rsidR="00C94878" w:rsidRPr="0076451D" w:rsidRDefault="00C94878" w:rsidP="00C94878">
      <w:pPr>
        <w:jc w:val="center"/>
        <w:rPr>
          <w:color w:val="000000"/>
          <w:sz w:val="20"/>
        </w:rPr>
      </w:pPr>
    </w:p>
    <w:p w:rsidR="00AD6C1B" w:rsidRDefault="00C94878" w:rsidP="00AD6C1B">
      <w:pPr>
        <w:pStyle w:val="Heading7"/>
        <w:rPr>
          <w:color w:val="000000"/>
        </w:rPr>
      </w:pPr>
      <w:r w:rsidRPr="0076451D">
        <w:rPr>
          <w:color w:val="000000"/>
        </w:rPr>
        <w:t xml:space="preserve">Certification Regarding Debarment, Suspension, Ineligibility, and Voluntary Exclusion </w:t>
      </w:r>
      <w:r w:rsidR="00AD6C1B">
        <w:rPr>
          <w:color w:val="000000"/>
        </w:rPr>
        <w:t>–</w:t>
      </w:r>
      <w:r w:rsidRPr="0076451D">
        <w:rPr>
          <w:color w:val="000000"/>
        </w:rPr>
        <w:t xml:space="preserve"> </w:t>
      </w:r>
    </w:p>
    <w:p w:rsidR="00C94878" w:rsidRPr="00AD6C1B" w:rsidRDefault="00C94878" w:rsidP="00287CF0">
      <w:pPr>
        <w:pStyle w:val="Heading7"/>
        <w:jc w:val="center"/>
        <w:rPr>
          <w:color w:val="000000"/>
        </w:rPr>
      </w:pPr>
      <w:r w:rsidRPr="0076451D">
        <w:rPr>
          <w:b/>
          <w:bCs/>
          <w:color w:val="000000"/>
          <w:sz w:val="20"/>
        </w:rPr>
        <w:t>Lower-Tier Transaction</w:t>
      </w:r>
    </w:p>
    <w:p w:rsidR="00C94878" w:rsidRPr="0076451D" w:rsidRDefault="00C94878" w:rsidP="00C94878">
      <w:pPr>
        <w:jc w:val="center"/>
        <w:rPr>
          <w:b/>
          <w:bCs/>
          <w:color w:val="000000"/>
          <w:sz w:val="20"/>
        </w:rPr>
      </w:pPr>
    </w:p>
    <w:p w:rsidR="00AD6C1B" w:rsidRPr="00AD6C1B" w:rsidRDefault="00AD6C1B" w:rsidP="00AD6C1B">
      <w:pPr>
        <w:autoSpaceDE w:val="0"/>
        <w:autoSpaceDN w:val="0"/>
        <w:adjustRightInd w:val="0"/>
        <w:rPr>
          <w:rFonts w:ascii="Times New Roman" w:hAnsi="Times New Roman"/>
          <w:color w:val="000000"/>
          <w:szCs w:val="24"/>
        </w:rPr>
      </w:pPr>
    </w:p>
    <w:p w:rsidR="00C94878" w:rsidRPr="00287CF0" w:rsidRDefault="00AD6C1B" w:rsidP="00AD6C1B">
      <w:pPr>
        <w:autoSpaceDE w:val="0"/>
        <w:autoSpaceDN w:val="0"/>
        <w:adjustRightInd w:val="0"/>
        <w:rPr>
          <w:rFonts w:ascii="Times New Roman" w:hAnsi="Times New Roman"/>
          <w:color w:val="000000"/>
          <w:szCs w:val="24"/>
        </w:rPr>
      </w:pPr>
      <w:r w:rsidRPr="00AD6C1B">
        <w:rPr>
          <w:rFonts w:cs="Arial"/>
          <w:color w:val="000000"/>
          <w:sz w:val="20"/>
          <w:szCs w:val="20"/>
        </w:rPr>
        <w:t>2 CFR 200.213-</w:t>
      </w:r>
      <w:r w:rsidRPr="00AD6C1B">
        <w:rPr>
          <w:rFonts w:ascii="Times New Roman" w:hAnsi="Times New Roman"/>
          <w:color w:val="000000"/>
          <w:sz w:val="20"/>
          <w:szCs w:val="20"/>
        </w:rPr>
        <w:t xml:space="preserve"> </w:t>
      </w:r>
      <w:r w:rsidRPr="00AD6C1B">
        <w:rPr>
          <w:rFonts w:cs="Arial"/>
          <w:sz w:val="20"/>
          <w:szCs w:val="20"/>
        </w:rPr>
        <w:t>Non-federal</w:t>
      </w:r>
      <w:r>
        <w:rPr>
          <w:rFonts w:cs="Arial"/>
          <w:sz w:val="20"/>
          <w:szCs w:val="20"/>
        </w:rPr>
        <w:t xml:space="preserve">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w:t>
      </w:r>
    </w:p>
    <w:p w:rsidR="00AD6C1B" w:rsidRPr="0076451D" w:rsidRDefault="00AD6C1B" w:rsidP="00C94878">
      <w:pPr>
        <w:rPr>
          <w:color w:val="000000"/>
          <w:sz w:val="20"/>
        </w:rPr>
      </w:pPr>
    </w:p>
    <w:p w:rsidR="00C94878" w:rsidRPr="0076451D" w:rsidRDefault="00C94878" w:rsidP="00C94878">
      <w:pPr>
        <w:rPr>
          <w:b/>
          <w:bCs/>
          <w:color w:val="000000"/>
          <w:sz w:val="20"/>
        </w:rPr>
      </w:pPr>
      <w:r w:rsidRPr="0076451D">
        <w:rPr>
          <w:b/>
          <w:bCs/>
          <w:color w:val="000000"/>
          <w:sz w:val="20"/>
        </w:rPr>
        <w:t>(Before completing certification, read instructions on next page.)</w:t>
      </w:r>
    </w:p>
    <w:p w:rsidR="00C94878" w:rsidRPr="0076451D" w:rsidRDefault="00C94878" w:rsidP="00C94878">
      <w:pPr>
        <w:rPr>
          <w:b/>
          <w:bCs/>
          <w:color w:val="000000"/>
          <w:sz w:val="20"/>
        </w:rPr>
      </w:pPr>
    </w:p>
    <w:p w:rsidR="00C94878" w:rsidRPr="0076451D" w:rsidRDefault="00C94878" w:rsidP="00C94878">
      <w:pPr>
        <w:numPr>
          <w:ilvl w:val="0"/>
          <w:numId w:val="2"/>
        </w:numPr>
        <w:rPr>
          <w:color w:val="000000"/>
          <w:sz w:val="20"/>
        </w:rPr>
      </w:pPr>
      <w:r w:rsidRPr="0076451D">
        <w:rPr>
          <w:color w:val="000000"/>
          <w:sz w:val="20"/>
        </w:rPr>
        <w:t>The prospective lower-tier participant c</w:t>
      </w:r>
      <w:r w:rsidR="009610F8">
        <w:rPr>
          <w:color w:val="000000"/>
          <w:sz w:val="20"/>
        </w:rPr>
        <w:t xml:space="preserve">ertifies, by submission of their </w:t>
      </w:r>
      <w:r w:rsidRPr="0076451D">
        <w:rPr>
          <w:color w:val="000000"/>
          <w:sz w:val="20"/>
        </w:rPr>
        <w:t xml:space="preserve">proposal, that neither it nor its principals are presently debarred, suspended, proposed for debarment, declared ineligible, or voluntarily excluded from participation in this transaction by any </w:t>
      </w:r>
      <w:r>
        <w:rPr>
          <w:color w:val="000000"/>
          <w:sz w:val="20"/>
        </w:rPr>
        <w:t>F</w:t>
      </w:r>
      <w:r w:rsidRPr="0076451D">
        <w:rPr>
          <w:color w:val="000000"/>
          <w:sz w:val="20"/>
        </w:rPr>
        <w:t>ederal department or agency.</w:t>
      </w:r>
    </w:p>
    <w:p w:rsidR="00C94878" w:rsidRPr="0076451D" w:rsidRDefault="00C94878" w:rsidP="00C94878">
      <w:pPr>
        <w:rPr>
          <w:color w:val="000000"/>
          <w:sz w:val="20"/>
        </w:rPr>
      </w:pPr>
    </w:p>
    <w:p w:rsidR="00C94878" w:rsidRPr="0076451D" w:rsidRDefault="00C94878" w:rsidP="00C94878">
      <w:pPr>
        <w:numPr>
          <w:ilvl w:val="0"/>
          <w:numId w:val="2"/>
        </w:numPr>
        <w:rPr>
          <w:color w:val="000000"/>
          <w:sz w:val="20"/>
        </w:rPr>
      </w:pPr>
      <w:r w:rsidRPr="0076451D">
        <w:rPr>
          <w:color w:val="000000"/>
          <w:sz w:val="20"/>
        </w:rPr>
        <w:t>Where the prospective lower-tier participant is unable to certify to any of the statements in this certification, such prospective participant shall attach an explanation to this proposal.</w:t>
      </w:r>
    </w:p>
    <w:p w:rsidR="00C94878" w:rsidRPr="0076451D" w:rsidRDefault="00C94878" w:rsidP="00C94878">
      <w:pPr>
        <w:jc w:val="both"/>
        <w:rPr>
          <w:color w:val="000000"/>
          <w:sz w:val="20"/>
        </w:rPr>
      </w:pPr>
    </w:p>
    <w:p w:rsidR="00C94878" w:rsidRPr="0076451D" w:rsidRDefault="00C94878" w:rsidP="00C94878">
      <w:pPr>
        <w:jc w:val="both"/>
        <w:rPr>
          <w:color w:val="000000"/>
          <w:sz w:val="20"/>
        </w:rPr>
      </w:pPr>
    </w:p>
    <w:p w:rsidR="00C94878" w:rsidRPr="0076451D" w:rsidRDefault="00C94878" w:rsidP="00C94878">
      <w:pPr>
        <w:jc w:val="both"/>
        <w:rPr>
          <w:color w:val="000000"/>
          <w:sz w:val="20"/>
        </w:rPr>
      </w:pPr>
    </w:p>
    <w:p w:rsidR="00C94878" w:rsidRPr="0076451D" w:rsidRDefault="00C94878" w:rsidP="00C94878">
      <w:pPr>
        <w:jc w:val="both"/>
        <w:rPr>
          <w:color w:val="000000"/>
          <w:sz w:val="20"/>
        </w:rPr>
      </w:pPr>
    </w:p>
    <w:p w:rsidR="00C94878" w:rsidRPr="00DA4578" w:rsidRDefault="00C94878" w:rsidP="00C94878">
      <w:pPr>
        <w:jc w:val="both"/>
        <w:rPr>
          <w:color w:val="000000"/>
          <w:sz w:val="20"/>
          <w:u w:val="single"/>
        </w:rPr>
      </w:pPr>
      <w:r w:rsidRPr="0076451D">
        <w:rPr>
          <w:color w:val="000000"/>
          <w:sz w:val="20"/>
        </w:rPr>
        <w:t>_________</w:t>
      </w:r>
      <w:r>
        <w:rPr>
          <w:color w:val="000000"/>
          <w:sz w:val="20"/>
        </w:rPr>
        <w:t>______________________________</w:t>
      </w:r>
      <w:r>
        <w:rPr>
          <w:color w:val="000000"/>
          <w:sz w:val="20"/>
        </w:rPr>
        <w:tab/>
      </w:r>
      <w:r w:rsidR="00DA4578">
        <w:rPr>
          <w:color w:val="000000"/>
          <w:sz w:val="20"/>
          <w:u w:val="single"/>
        </w:rPr>
        <w:t>Awarding of SFA Vended Meals Agreement</w:t>
      </w:r>
    </w:p>
    <w:p w:rsidR="00C94878" w:rsidRPr="0076451D" w:rsidRDefault="009610F8" w:rsidP="00C94878">
      <w:pPr>
        <w:jc w:val="both"/>
        <w:rPr>
          <w:color w:val="000000"/>
          <w:sz w:val="20"/>
        </w:rPr>
      </w:pPr>
      <w:r>
        <w:rPr>
          <w:color w:val="000000"/>
          <w:sz w:val="20"/>
        </w:rPr>
        <w:t>Vendor</w:t>
      </w:r>
      <w:r w:rsidR="00C94878">
        <w:rPr>
          <w:color w:val="000000"/>
          <w:sz w:val="20"/>
        </w:rPr>
        <w:t xml:space="preserve"> Name</w:t>
      </w:r>
      <w:r w:rsidR="00C94878">
        <w:rPr>
          <w:color w:val="000000"/>
          <w:sz w:val="20"/>
        </w:rPr>
        <w:tab/>
      </w:r>
      <w:r w:rsidR="00C94878">
        <w:rPr>
          <w:color w:val="000000"/>
          <w:sz w:val="20"/>
        </w:rPr>
        <w:tab/>
      </w:r>
      <w:r w:rsidR="00C94878">
        <w:rPr>
          <w:color w:val="000000"/>
          <w:sz w:val="20"/>
        </w:rPr>
        <w:tab/>
      </w:r>
      <w:r w:rsidR="00C94878">
        <w:rPr>
          <w:color w:val="000000"/>
          <w:sz w:val="20"/>
        </w:rPr>
        <w:tab/>
      </w:r>
      <w:r>
        <w:rPr>
          <w:color w:val="000000"/>
          <w:sz w:val="20"/>
        </w:rPr>
        <w:tab/>
      </w:r>
      <w:r>
        <w:rPr>
          <w:color w:val="000000"/>
          <w:sz w:val="20"/>
        </w:rPr>
        <w:tab/>
      </w:r>
      <w:r w:rsidR="00C94878" w:rsidRPr="0076451D">
        <w:rPr>
          <w:color w:val="000000"/>
          <w:sz w:val="20"/>
        </w:rPr>
        <w:t>PR/Award Number or Project Name</w:t>
      </w:r>
    </w:p>
    <w:p w:rsidR="00C94878" w:rsidRPr="0076451D" w:rsidRDefault="00C94878" w:rsidP="00C94878">
      <w:pPr>
        <w:jc w:val="both"/>
        <w:rPr>
          <w:color w:val="000000"/>
          <w:sz w:val="20"/>
        </w:rPr>
      </w:pPr>
    </w:p>
    <w:p w:rsidR="00C94878" w:rsidRPr="0076451D" w:rsidRDefault="00C94878" w:rsidP="00C94878">
      <w:pPr>
        <w:jc w:val="both"/>
        <w:rPr>
          <w:color w:val="000000"/>
          <w:sz w:val="20"/>
        </w:rPr>
      </w:pPr>
    </w:p>
    <w:p w:rsidR="00C94878" w:rsidRPr="0076451D" w:rsidRDefault="00C94878" w:rsidP="00C94878">
      <w:pPr>
        <w:jc w:val="both"/>
        <w:rPr>
          <w:color w:val="000000"/>
          <w:sz w:val="20"/>
        </w:rPr>
      </w:pPr>
    </w:p>
    <w:p w:rsidR="00C94878" w:rsidRPr="0076451D" w:rsidRDefault="00C94878" w:rsidP="00C94878">
      <w:pPr>
        <w:jc w:val="both"/>
        <w:rPr>
          <w:color w:val="000000"/>
          <w:sz w:val="20"/>
        </w:rPr>
      </w:pPr>
      <w:r w:rsidRPr="0076451D">
        <w:rPr>
          <w:color w:val="000000"/>
          <w:sz w:val="20"/>
        </w:rPr>
        <w:t>____________________________________________________________________________________</w:t>
      </w:r>
    </w:p>
    <w:p w:rsidR="00C94878" w:rsidRPr="0076451D" w:rsidRDefault="00C94878" w:rsidP="00C94878">
      <w:pPr>
        <w:jc w:val="both"/>
        <w:rPr>
          <w:color w:val="000000"/>
          <w:sz w:val="20"/>
        </w:rPr>
      </w:pPr>
      <w:r w:rsidRPr="0076451D">
        <w:rPr>
          <w:color w:val="000000"/>
          <w:sz w:val="20"/>
        </w:rPr>
        <w:t>Name(s) and Titles of Authorized Representative(s)</w:t>
      </w:r>
    </w:p>
    <w:p w:rsidR="00C94878" w:rsidRPr="0076451D" w:rsidRDefault="00C94878" w:rsidP="00C94878">
      <w:pPr>
        <w:jc w:val="both"/>
        <w:rPr>
          <w:color w:val="000000"/>
          <w:sz w:val="20"/>
        </w:rPr>
      </w:pPr>
    </w:p>
    <w:p w:rsidR="00C94878" w:rsidRPr="0076451D" w:rsidRDefault="00C94878" w:rsidP="00C94878">
      <w:pPr>
        <w:jc w:val="both"/>
        <w:rPr>
          <w:color w:val="000000"/>
          <w:sz w:val="20"/>
        </w:rPr>
      </w:pPr>
    </w:p>
    <w:p w:rsidR="00C94878" w:rsidRPr="0076451D" w:rsidRDefault="00C94878" w:rsidP="00C94878">
      <w:pPr>
        <w:jc w:val="both"/>
        <w:rPr>
          <w:color w:val="000000"/>
          <w:sz w:val="20"/>
        </w:rPr>
      </w:pPr>
    </w:p>
    <w:p w:rsidR="00C94878" w:rsidRPr="0076451D" w:rsidRDefault="00C94878" w:rsidP="00C94878">
      <w:pPr>
        <w:jc w:val="both"/>
        <w:rPr>
          <w:color w:val="000000"/>
          <w:sz w:val="20"/>
        </w:rPr>
      </w:pPr>
    </w:p>
    <w:p w:rsidR="00C94878" w:rsidRPr="0076451D" w:rsidRDefault="00C94878" w:rsidP="00C94878">
      <w:pPr>
        <w:jc w:val="both"/>
        <w:rPr>
          <w:color w:val="000000"/>
          <w:sz w:val="20"/>
        </w:rPr>
      </w:pPr>
      <w:r w:rsidRPr="0076451D">
        <w:rPr>
          <w:color w:val="000000"/>
          <w:sz w:val="20"/>
        </w:rPr>
        <w:t>_________</w:t>
      </w:r>
      <w:r>
        <w:rPr>
          <w:color w:val="000000"/>
          <w:sz w:val="20"/>
        </w:rPr>
        <w:t>______________________________</w:t>
      </w:r>
      <w:r>
        <w:rPr>
          <w:color w:val="000000"/>
          <w:sz w:val="20"/>
        </w:rPr>
        <w:tab/>
      </w:r>
      <w:r w:rsidRPr="0076451D">
        <w:rPr>
          <w:color w:val="000000"/>
          <w:sz w:val="20"/>
        </w:rPr>
        <w:t>________________________________</w:t>
      </w:r>
    </w:p>
    <w:p w:rsidR="00C94878" w:rsidRPr="0076451D" w:rsidRDefault="00C94878" w:rsidP="00C94878">
      <w:pPr>
        <w:jc w:val="both"/>
        <w:rPr>
          <w:color w:val="000000"/>
          <w:sz w:val="20"/>
        </w:rPr>
      </w:pPr>
      <w:r w:rsidRPr="0076451D">
        <w:rPr>
          <w:color w:val="000000"/>
          <w:sz w:val="20"/>
        </w:rPr>
        <w:t>Signature</w:t>
      </w:r>
      <w:r>
        <w:rPr>
          <w:color w:val="000000"/>
          <w:sz w:val="20"/>
        </w:rPr>
        <w:t>s</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sidRPr="0076451D">
        <w:rPr>
          <w:color w:val="000000"/>
          <w:sz w:val="20"/>
        </w:rPr>
        <w:t>Date</w:t>
      </w:r>
    </w:p>
    <w:p w:rsidR="00C94878" w:rsidRDefault="00C94878">
      <w:pPr>
        <w:rPr>
          <w:sz w:val="22"/>
        </w:rPr>
      </w:pPr>
      <w:r>
        <w:rPr>
          <w:sz w:val="22"/>
        </w:rPr>
        <w:br w:type="page"/>
      </w:r>
    </w:p>
    <w:p w:rsidR="00C94878" w:rsidRPr="008F0FFF" w:rsidRDefault="00C94878" w:rsidP="00C94878">
      <w:pPr>
        <w:pStyle w:val="Heading1"/>
        <w:jc w:val="center"/>
        <w:rPr>
          <w:color w:val="000000"/>
          <w:sz w:val="24"/>
        </w:rPr>
      </w:pPr>
      <w:bookmarkStart w:id="2" w:name="_Toc378942209"/>
      <w:r w:rsidRPr="008F0FFF">
        <w:rPr>
          <w:color w:val="000000"/>
          <w:sz w:val="24"/>
        </w:rPr>
        <w:lastRenderedPageBreak/>
        <w:t>INSTRUCTIONS FOR SUSPENSION DEBARMENT CERTIFICATION</w:t>
      </w:r>
      <w:bookmarkEnd w:id="2"/>
    </w:p>
    <w:p w:rsidR="00C94878" w:rsidRPr="0076451D" w:rsidRDefault="00C94878" w:rsidP="00C94878">
      <w:pPr>
        <w:jc w:val="center"/>
        <w:rPr>
          <w:b/>
          <w:bCs/>
          <w:color w:val="000000"/>
          <w:sz w:val="20"/>
        </w:rPr>
      </w:pPr>
    </w:p>
    <w:p w:rsidR="00C94878" w:rsidRPr="0076451D" w:rsidRDefault="00C94878" w:rsidP="00C94878">
      <w:pPr>
        <w:jc w:val="center"/>
        <w:rPr>
          <w:b/>
          <w:bCs/>
          <w:color w:val="000000"/>
          <w:sz w:val="20"/>
        </w:rPr>
      </w:pPr>
    </w:p>
    <w:p w:rsidR="00C94878" w:rsidRPr="0076451D" w:rsidRDefault="00C94878" w:rsidP="00C94878">
      <w:pPr>
        <w:numPr>
          <w:ilvl w:val="0"/>
          <w:numId w:val="8"/>
        </w:numPr>
        <w:rPr>
          <w:color w:val="000000"/>
          <w:sz w:val="20"/>
        </w:rPr>
      </w:pPr>
      <w:r w:rsidRPr="0076451D">
        <w:rPr>
          <w:color w:val="000000"/>
          <w:sz w:val="20"/>
        </w:rPr>
        <w:t>By signing and submitting this form, the prospective lower-tier participant is providing the certification set out on the previous page in accordance with these instructions.</w:t>
      </w:r>
    </w:p>
    <w:p w:rsidR="00C94878" w:rsidRPr="0076451D" w:rsidRDefault="00C94878" w:rsidP="00C94878">
      <w:pPr>
        <w:rPr>
          <w:color w:val="000000"/>
          <w:sz w:val="20"/>
        </w:rPr>
      </w:pPr>
    </w:p>
    <w:p w:rsidR="00C94878" w:rsidRPr="0076451D" w:rsidRDefault="00C94878" w:rsidP="00C94878">
      <w:pPr>
        <w:numPr>
          <w:ilvl w:val="0"/>
          <w:numId w:val="8"/>
        </w:numPr>
        <w:rPr>
          <w:color w:val="000000"/>
          <w:sz w:val="20"/>
        </w:rPr>
      </w:pPr>
      <w:r w:rsidRPr="0076451D">
        <w:rPr>
          <w:color w:val="000000"/>
          <w:sz w:val="20"/>
        </w:rPr>
        <w:t>The certification in this clause is a material representation of fact upon which reliance was placed when this transaction was entered into.</w:t>
      </w:r>
      <w:r>
        <w:rPr>
          <w:color w:val="000000"/>
          <w:sz w:val="20"/>
        </w:rPr>
        <w:t xml:space="preserve"> </w:t>
      </w:r>
      <w:r w:rsidRPr="0076451D">
        <w:rPr>
          <w:color w:val="000000"/>
          <w:sz w:val="20"/>
        </w:rPr>
        <w:t xml:space="preserve">If it is later determined that the prospective lower-tier participant knowingly rendered an erroneous certification, in addition to other remedies available to the </w:t>
      </w:r>
      <w:r>
        <w:rPr>
          <w:color w:val="000000"/>
          <w:sz w:val="20"/>
        </w:rPr>
        <w:t>F</w:t>
      </w:r>
      <w:r w:rsidRPr="0076451D">
        <w:rPr>
          <w:color w:val="000000"/>
          <w:sz w:val="20"/>
        </w:rPr>
        <w:t>ederal government, the department or agency with which this transaction originated may pursue available remedies, including suspension and/or debarment.</w:t>
      </w:r>
    </w:p>
    <w:p w:rsidR="00C94878" w:rsidRPr="0076451D" w:rsidRDefault="00C94878" w:rsidP="00C94878">
      <w:pPr>
        <w:rPr>
          <w:color w:val="000000"/>
          <w:sz w:val="20"/>
        </w:rPr>
      </w:pPr>
    </w:p>
    <w:p w:rsidR="00C94878" w:rsidRPr="0076451D" w:rsidRDefault="00C94878" w:rsidP="00C94878">
      <w:pPr>
        <w:numPr>
          <w:ilvl w:val="0"/>
          <w:numId w:val="8"/>
        </w:numPr>
        <w:rPr>
          <w:color w:val="000000"/>
          <w:sz w:val="20"/>
        </w:rPr>
      </w:pPr>
      <w:r w:rsidRPr="0076451D">
        <w:rPr>
          <w:color w:val="000000"/>
          <w:sz w:val="20"/>
        </w:rPr>
        <w:t>The prospective lower-tier participant shall provide immediate written notice to the person to whom this proposal is submitted if at any time the prospective lower-tier participant learns that its certification was erroneous when submitted or has become erroneous by reason of changed circumstances.</w:t>
      </w:r>
    </w:p>
    <w:p w:rsidR="00C94878" w:rsidRPr="0076451D" w:rsidRDefault="00C94878" w:rsidP="00C94878">
      <w:pPr>
        <w:rPr>
          <w:color w:val="000000"/>
          <w:sz w:val="20"/>
        </w:rPr>
      </w:pPr>
    </w:p>
    <w:p w:rsidR="00C94878" w:rsidRPr="0076451D" w:rsidRDefault="00C94878" w:rsidP="00C94878">
      <w:pPr>
        <w:numPr>
          <w:ilvl w:val="0"/>
          <w:numId w:val="8"/>
        </w:numPr>
        <w:rPr>
          <w:color w:val="000000"/>
          <w:sz w:val="20"/>
        </w:rPr>
      </w:pPr>
      <w:r w:rsidRPr="0076451D">
        <w:rPr>
          <w:color w:val="000000"/>
          <w:sz w:val="20"/>
        </w:rPr>
        <w:t xml:space="preserve">The terms </w:t>
      </w:r>
      <w:r>
        <w:rPr>
          <w:color w:val="000000"/>
          <w:sz w:val="20"/>
        </w:rPr>
        <w:t>“</w:t>
      </w:r>
      <w:r w:rsidRPr="00E764F4">
        <w:rPr>
          <w:iCs/>
          <w:color w:val="000000"/>
          <w:sz w:val="20"/>
        </w:rPr>
        <w:t>transaction</w:t>
      </w:r>
      <w:r>
        <w:rPr>
          <w:iCs/>
          <w:color w:val="000000"/>
          <w:sz w:val="20"/>
        </w:rPr>
        <w:t>”</w:t>
      </w:r>
      <w:r w:rsidRPr="00E764F4">
        <w:rPr>
          <w:iCs/>
          <w:color w:val="000000"/>
          <w:sz w:val="20"/>
        </w:rPr>
        <w:t xml:space="preserve">, </w:t>
      </w:r>
      <w:r>
        <w:rPr>
          <w:iCs/>
          <w:color w:val="000000"/>
          <w:sz w:val="20"/>
        </w:rPr>
        <w:t>“</w:t>
      </w:r>
      <w:r w:rsidRPr="00E764F4">
        <w:rPr>
          <w:iCs/>
          <w:color w:val="000000"/>
          <w:sz w:val="20"/>
        </w:rPr>
        <w:t>debarred</w:t>
      </w:r>
      <w:r>
        <w:rPr>
          <w:iCs/>
          <w:color w:val="000000"/>
          <w:sz w:val="20"/>
        </w:rPr>
        <w:t>”</w:t>
      </w:r>
      <w:r w:rsidRPr="00E764F4">
        <w:rPr>
          <w:iCs/>
          <w:color w:val="000000"/>
          <w:sz w:val="20"/>
        </w:rPr>
        <w:t xml:space="preserve">, </w:t>
      </w:r>
      <w:r>
        <w:rPr>
          <w:iCs/>
          <w:color w:val="000000"/>
          <w:sz w:val="20"/>
        </w:rPr>
        <w:t>“</w:t>
      </w:r>
      <w:r w:rsidRPr="00E764F4">
        <w:rPr>
          <w:iCs/>
          <w:color w:val="000000"/>
          <w:sz w:val="20"/>
        </w:rPr>
        <w:t>suspended</w:t>
      </w:r>
      <w:r>
        <w:rPr>
          <w:iCs/>
          <w:color w:val="000000"/>
          <w:sz w:val="20"/>
        </w:rPr>
        <w:t>”</w:t>
      </w:r>
      <w:r w:rsidRPr="00E764F4">
        <w:rPr>
          <w:iCs/>
          <w:color w:val="000000"/>
          <w:sz w:val="20"/>
        </w:rPr>
        <w:t xml:space="preserve">, </w:t>
      </w:r>
      <w:r>
        <w:rPr>
          <w:iCs/>
          <w:color w:val="000000"/>
          <w:sz w:val="20"/>
        </w:rPr>
        <w:t>“</w:t>
      </w:r>
      <w:r w:rsidRPr="00E764F4">
        <w:rPr>
          <w:iCs/>
          <w:color w:val="000000"/>
          <w:sz w:val="20"/>
        </w:rPr>
        <w:t>ineligible</w:t>
      </w:r>
      <w:r>
        <w:rPr>
          <w:iCs/>
          <w:color w:val="000000"/>
          <w:sz w:val="20"/>
        </w:rPr>
        <w:t>”</w:t>
      </w:r>
      <w:r w:rsidRPr="00E764F4">
        <w:rPr>
          <w:iCs/>
          <w:color w:val="000000"/>
          <w:sz w:val="20"/>
        </w:rPr>
        <w:t xml:space="preserve">, </w:t>
      </w:r>
      <w:r>
        <w:rPr>
          <w:iCs/>
          <w:color w:val="000000"/>
          <w:sz w:val="20"/>
        </w:rPr>
        <w:t>“</w:t>
      </w:r>
      <w:r w:rsidRPr="00E764F4">
        <w:rPr>
          <w:iCs/>
          <w:color w:val="000000"/>
          <w:sz w:val="20"/>
        </w:rPr>
        <w:t>lower-tier covered transaction</w:t>
      </w:r>
      <w:r>
        <w:rPr>
          <w:iCs/>
          <w:color w:val="000000"/>
          <w:sz w:val="20"/>
        </w:rPr>
        <w:t>”</w:t>
      </w:r>
      <w:r w:rsidRPr="00E764F4">
        <w:rPr>
          <w:iCs/>
          <w:color w:val="000000"/>
          <w:sz w:val="20"/>
        </w:rPr>
        <w:t xml:space="preserve">, </w:t>
      </w:r>
      <w:r>
        <w:rPr>
          <w:iCs/>
          <w:color w:val="000000"/>
          <w:sz w:val="20"/>
        </w:rPr>
        <w:t>“</w:t>
      </w:r>
      <w:r w:rsidRPr="00E764F4">
        <w:rPr>
          <w:iCs/>
          <w:color w:val="000000"/>
          <w:sz w:val="20"/>
        </w:rPr>
        <w:t>participant</w:t>
      </w:r>
      <w:r>
        <w:rPr>
          <w:iCs/>
          <w:color w:val="000000"/>
          <w:sz w:val="20"/>
        </w:rPr>
        <w:t>”</w:t>
      </w:r>
      <w:r w:rsidRPr="00E764F4">
        <w:rPr>
          <w:iCs/>
          <w:color w:val="000000"/>
          <w:sz w:val="20"/>
        </w:rPr>
        <w:t xml:space="preserve">, </w:t>
      </w:r>
      <w:r>
        <w:rPr>
          <w:iCs/>
          <w:color w:val="000000"/>
          <w:sz w:val="20"/>
        </w:rPr>
        <w:t>“</w:t>
      </w:r>
      <w:r w:rsidRPr="00E764F4">
        <w:rPr>
          <w:iCs/>
          <w:color w:val="000000"/>
          <w:sz w:val="20"/>
        </w:rPr>
        <w:t>person</w:t>
      </w:r>
      <w:r>
        <w:rPr>
          <w:iCs/>
          <w:color w:val="000000"/>
          <w:sz w:val="20"/>
        </w:rPr>
        <w:t>”</w:t>
      </w:r>
      <w:r w:rsidRPr="00E764F4">
        <w:rPr>
          <w:iCs/>
          <w:color w:val="000000"/>
          <w:sz w:val="20"/>
        </w:rPr>
        <w:t xml:space="preserve">, </w:t>
      </w:r>
      <w:r>
        <w:rPr>
          <w:iCs/>
          <w:color w:val="000000"/>
          <w:sz w:val="20"/>
        </w:rPr>
        <w:t>“</w:t>
      </w:r>
      <w:r w:rsidRPr="00E764F4">
        <w:rPr>
          <w:iCs/>
          <w:color w:val="000000"/>
          <w:sz w:val="20"/>
        </w:rPr>
        <w:t>primary covered transaction</w:t>
      </w:r>
      <w:r>
        <w:rPr>
          <w:iCs/>
          <w:color w:val="000000"/>
          <w:sz w:val="20"/>
        </w:rPr>
        <w:t>”</w:t>
      </w:r>
      <w:r w:rsidRPr="00E764F4">
        <w:rPr>
          <w:iCs/>
          <w:color w:val="000000"/>
          <w:sz w:val="20"/>
        </w:rPr>
        <w:t xml:space="preserve">, </w:t>
      </w:r>
      <w:r>
        <w:rPr>
          <w:iCs/>
          <w:color w:val="000000"/>
          <w:sz w:val="20"/>
        </w:rPr>
        <w:t>“</w:t>
      </w:r>
      <w:r w:rsidRPr="00E764F4">
        <w:rPr>
          <w:iCs/>
          <w:color w:val="000000"/>
          <w:sz w:val="20"/>
        </w:rPr>
        <w:t>principal</w:t>
      </w:r>
      <w:r>
        <w:rPr>
          <w:iCs/>
          <w:color w:val="000000"/>
          <w:sz w:val="20"/>
        </w:rPr>
        <w:t>”</w:t>
      </w:r>
      <w:r w:rsidRPr="00E764F4">
        <w:rPr>
          <w:iCs/>
          <w:color w:val="000000"/>
          <w:sz w:val="20"/>
        </w:rPr>
        <w:t xml:space="preserve">, </w:t>
      </w:r>
      <w:r>
        <w:rPr>
          <w:iCs/>
          <w:color w:val="000000"/>
          <w:sz w:val="20"/>
        </w:rPr>
        <w:t>“</w:t>
      </w:r>
      <w:r w:rsidRPr="00E764F4">
        <w:rPr>
          <w:iCs/>
          <w:color w:val="000000"/>
          <w:sz w:val="20"/>
        </w:rPr>
        <w:t>proposal</w:t>
      </w:r>
      <w:r>
        <w:rPr>
          <w:iCs/>
          <w:color w:val="000000"/>
          <w:sz w:val="20"/>
        </w:rPr>
        <w:t>”</w:t>
      </w:r>
      <w:r w:rsidRPr="00E764F4">
        <w:rPr>
          <w:iCs/>
          <w:color w:val="000000"/>
          <w:sz w:val="20"/>
        </w:rPr>
        <w:t xml:space="preserve">, and </w:t>
      </w:r>
      <w:r>
        <w:rPr>
          <w:iCs/>
          <w:color w:val="000000"/>
          <w:sz w:val="20"/>
        </w:rPr>
        <w:t>“</w:t>
      </w:r>
      <w:r w:rsidRPr="00E764F4">
        <w:rPr>
          <w:iCs/>
          <w:color w:val="000000"/>
          <w:sz w:val="20"/>
        </w:rPr>
        <w:t>voluntarily excluded</w:t>
      </w:r>
      <w:r>
        <w:rPr>
          <w:iCs/>
          <w:color w:val="000000"/>
          <w:sz w:val="20"/>
        </w:rPr>
        <w:t>”</w:t>
      </w:r>
      <w:r w:rsidRPr="0076451D">
        <w:rPr>
          <w:i/>
          <w:iCs/>
          <w:color w:val="000000"/>
          <w:sz w:val="20"/>
        </w:rPr>
        <w:t xml:space="preserve">, </w:t>
      </w:r>
      <w:r w:rsidRPr="0076451D">
        <w:rPr>
          <w:color w:val="000000"/>
          <w:sz w:val="20"/>
        </w:rPr>
        <w:t>as used in this clause, have the meanings set out in the Definitions and Coverage sections of rules implementing Executive Order 12549.</w:t>
      </w:r>
      <w:r>
        <w:rPr>
          <w:color w:val="000000"/>
          <w:sz w:val="20"/>
        </w:rPr>
        <w:t xml:space="preserve"> </w:t>
      </w:r>
      <w:r w:rsidRPr="0076451D">
        <w:rPr>
          <w:color w:val="000000"/>
          <w:sz w:val="20"/>
        </w:rPr>
        <w:t>You may contact the person to which this proposal is submitted for assistance in obtaining a copy of those regulations.</w:t>
      </w:r>
    </w:p>
    <w:p w:rsidR="00C94878" w:rsidRPr="0076451D" w:rsidRDefault="00C94878" w:rsidP="00C94878">
      <w:pPr>
        <w:rPr>
          <w:color w:val="000000"/>
          <w:sz w:val="20"/>
        </w:rPr>
      </w:pPr>
    </w:p>
    <w:p w:rsidR="00C94878" w:rsidRPr="0076451D" w:rsidRDefault="00C94878" w:rsidP="00C94878">
      <w:pPr>
        <w:numPr>
          <w:ilvl w:val="0"/>
          <w:numId w:val="8"/>
        </w:numPr>
        <w:rPr>
          <w:color w:val="000000"/>
          <w:sz w:val="20"/>
        </w:rPr>
      </w:pPr>
      <w:r w:rsidRPr="0076451D">
        <w:rPr>
          <w:color w:val="000000"/>
          <w:sz w:val="20"/>
        </w:rPr>
        <w:t>The prospective lower-tier participant agrees by submitting this form that, should the proposed covered transaction be entered into, it shall not knowingly enter into any lower-tier covered transaction with a person who is debarred, suspended, declared ineligible, or voluntarily excluded from participation in this covered transaction, unless authorized by the department or agency with which this transaction originated.</w:t>
      </w:r>
    </w:p>
    <w:p w:rsidR="00C94878" w:rsidRPr="0076451D" w:rsidRDefault="00C94878" w:rsidP="00C94878">
      <w:pPr>
        <w:rPr>
          <w:color w:val="000000"/>
          <w:sz w:val="20"/>
        </w:rPr>
      </w:pPr>
    </w:p>
    <w:p w:rsidR="00C94878" w:rsidRPr="0076451D" w:rsidRDefault="00C94878" w:rsidP="00C94878">
      <w:pPr>
        <w:numPr>
          <w:ilvl w:val="0"/>
          <w:numId w:val="8"/>
        </w:numPr>
        <w:rPr>
          <w:color w:val="000000"/>
          <w:sz w:val="20"/>
        </w:rPr>
      </w:pPr>
      <w:r w:rsidRPr="0076451D">
        <w:rPr>
          <w:color w:val="000000"/>
          <w:sz w:val="20"/>
        </w:rPr>
        <w:t xml:space="preserve">The prospective lower-tier participant further agrees by submitting this form that he or she will include this clause titled </w:t>
      </w:r>
      <w:r w:rsidRPr="0076451D">
        <w:rPr>
          <w:i/>
          <w:iCs/>
          <w:color w:val="000000"/>
          <w:sz w:val="20"/>
        </w:rPr>
        <w:t>Certification Regarding Debarment, Suspension, Ineligibility, and Voluntary Exclusion – Lower-Tier Covered Transactions, w</w:t>
      </w:r>
      <w:r w:rsidRPr="0076451D">
        <w:rPr>
          <w:color w:val="000000"/>
          <w:sz w:val="20"/>
        </w:rPr>
        <w:t>ithout modification, in all lower-tier covered transactions and in all solicitations for lower-tier covered transactions.</w:t>
      </w:r>
    </w:p>
    <w:p w:rsidR="00C94878" w:rsidRPr="0076451D" w:rsidRDefault="00C94878" w:rsidP="00C94878">
      <w:pPr>
        <w:rPr>
          <w:color w:val="000000"/>
          <w:sz w:val="20"/>
        </w:rPr>
      </w:pPr>
    </w:p>
    <w:p w:rsidR="00C94878" w:rsidRPr="0076451D" w:rsidRDefault="00C94878" w:rsidP="00C94878">
      <w:pPr>
        <w:numPr>
          <w:ilvl w:val="0"/>
          <w:numId w:val="8"/>
        </w:numPr>
        <w:rPr>
          <w:color w:val="000000"/>
          <w:sz w:val="20"/>
        </w:rPr>
      </w:pPr>
      <w:r w:rsidRPr="0076451D">
        <w:rPr>
          <w:color w:val="000000"/>
          <w:sz w:val="20"/>
        </w:rPr>
        <w:t>A participant in a covered transaction may rely upon a certification of a prospective participant in a lower-tier covered transaction that is not debarred, suspended, ineligible, or voluntarily excluded from the covered transaction, unless it knows that the certification is erroneous.</w:t>
      </w:r>
      <w:r>
        <w:rPr>
          <w:color w:val="000000"/>
          <w:sz w:val="20"/>
        </w:rPr>
        <w:t xml:space="preserve"> </w:t>
      </w:r>
      <w:r w:rsidRPr="0076451D">
        <w:rPr>
          <w:color w:val="000000"/>
          <w:sz w:val="20"/>
        </w:rPr>
        <w:t>A participant may decide the method and frequency by which it determines the eligibility of its princip</w:t>
      </w:r>
      <w:r>
        <w:rPr>
          <w:color w:val="000000"/>
          <w:sz w:val="20"/>
        </w:rPr>
        <w:t>a</w:t>
      </w:r>
      <w:r w:rsidRPr="0076451D">
        <w:rPr>
          <w:color w:val="000000"/>
          <w:sz w:val="20"/>
        </w:rPr>
        <w:t>ls.</w:t>
      </w:r>
      <w:r>
        <w:rPr>
          <w:color w:val="000000"/>
          <w:sz w:val="20"/>
        </w:rPr>
        <w:t xml:space="preserve"> </w:t>
      </w:r>
      <w:r w:rsidRPr="0076451D">
        <w:rPr>
          <w:color w:val="000000"/>
          <w:sz w:val="20"/>
        </w:rPr>
        <w:t>Each participant may, but is not required to, check the Non</w:t>
      </w:r>
      <w:r>
        <w:rPr>
          <w:color w:val="000000"/>
          <w:sz w:val="20"/>
        </w:rPr>
        <w:t>-</w:t>
      </w:r>
      <w:r w:rsidRPr="0076451D">
        <w:rPr>
          <w:color w:val="000000"/>
          <w:sz w:val="20"/>
        </w:rPr>
        <w:t>procurement List.</w:t>
      </w:r>
    </w:p>
    <w:p w:rsidR="00C94878" w:rsidRPr="0076451D" w:rsidRDefault="00C94878" w:rsidP="00C94878">
      <w:pPr>
        <w:rPr>
          <w:color w:val="000000"/>
          <w:sz w:val="20"/>
        </w:rPr>
      </w:pPr>
    </w:p>
    <w:p w:rsidR="00C94878" w:rsidRPr="0076451D" w:rsidRDefault="00C94878" w:rsidP="00C94878">
      <w:pPr>
        <w:numPr>
          <w:ilvl w:val="0"/>
          <w:numId w:val="8"/>
        </w:numPr>
        <w:rPr>
          <w:color w:val="000000"/>
          <w:sz w:val="20"/>
        </w:rPr>
      </w:pPr>
      <w:r w:rsidRPr="0076451D">
        <w:rPr>
          <w:color w:val="000000"/>
          <w:sz w:val="20"/>
        </w:rPr>
        <w:t>Nothing contained in the foregoing shall be construed to require establishment of a system of records in order to render in good faith the certification required by this clause.</w:t>
      </w:r>
      <w:r>
        <w:rPr>
          <w:color w:val="000000"/>
          <w:sz w:val="20"/>
        </w:rPr>
        <w:t xml:space="preserve"> </w:t>
      </w:r>
      <w:r w:rsidRPr="0076451D">
        <w:rPr>
          <w:color w:val="000000"/>
          <w:sz w:val="20"/>
        </w:rPr>
        <w:t>The knowledge and information of a participant are not required to exceed that which is normally possessed by a prudent person in the ordinary course of business dealings.</w:t>
      </w:r>
    </w:p>
    <w:p w:rsidR="00C94878" w:rsidRPr="0076451D" w:rsidRDefault="00C94878" w:rsidP="00C94878">
      <w:pPr>
        <w:rPr>
          <w:color w:val="000000"/>
          <w:sz w:val="20"/>
        </w:rPr>
      </w:pPr>
    </w:p>
    <w:p w:rsidR="00C94878" w:rsidRPr="0076451D" w:rsidRDefault="00C94878" w:rsidP="00C94878">
      <w:pPr>
        <w:numPr>
          <w:ilvl w:val="0"/>
          <w:numId w:val="8"/>
        </w:numPr>
        <w:rPr>
          <w:color w:val="000000"/>
          <w:sz w:val="20"/>
        </w:rPr>
        <w:sectPr w:rsidR="00C94878" w:rsidRPr="0076451D" w:rsidSect="009610F8">
          <w:footerReference w:type="default" r:id="rId10"/>
          <w:footnotePr>
            <w:numRestart w:val="eachPage"/>
          </w:footnotePr>
          <w:pgSz w:w="12240" w:h="15840" w:code="1"/>
          <w:pgMar w:top="864" w:right="1008" w:bottom="1008" w:left="1008" w:header="720" w:footer="720" w:gutter="0"/>
          <w:cols w:space="720"/>
          <w:docGrid w:linePitch="360"/>
        </w:sectPr>
      </w:pPr>
      <w:r w:rsidRPr="0076451D">
        <w:rPr>
          <w:color w:val="000000"/>
          <w:sz w:val="20"/>
        </w:rPr>
        <w:t xml:space="preserve">Except for transactions authorized under paragraph 5 of these instructions, if a participant in a covered transaction knowingly enters into a lower-tier covered transaction with a person who is suspended, debarred, ineligible, or voluntarily excluded from participation in this transaction, in addition to other remedies available to the </w:t>
      </w:r>
      <w:r>
        <w:rPr>
          <w:color w:val="000000"/>
          <w:sz w:val="20"/>
        </w:rPr>
        <w:t>F</w:t>
      </w:r>
      <w:r w:rsidRPr="0076451D">
        <w:rPr>
          <w:color w:val="000000"/>
          <w:sz w:val="20"/>
        </w:rPr>
        <w:t>ederal government, the department or agency with which this transaction originated may pursue available remedies, inclu</w:t>
      </w:r>
      <w:r w:rsidR="009610F8">
        <w:rPr>
          <w:color w:val="000000"/>
          <w:sz w:val="20"/>
        </w:rPr>
        <w:t>ding suspension and/or debarment.</w:t>
      </w:r>
    </w:p>
    <w:p w:rsidR="00C94878" w:rsidRPr="008F0FFF" w:rsidRDefault="00C94878" w:rsidP="00C94878">
      <w:pPr>
        <w:pStyle w:val="Heading1"/>
        <w:jc w:val="center"/>
        <w:rPr>
          <w:color w:val="000000"/>
          <w:sz w:val="24"/>
          <w:szCs w:val="24"/>
        </w:rPr>
      </w:pPr>
      <w:bookmarkStart w:id="3" w:name="_Toc378942210"/>
      <w:r w:rsidRPr="008F0FFF">
        <w:rPr>
          <w:sz w:val="24"/>
          <w:szCs w:val="24"/>
        </w:rPr>
        <w:lastRenderedPageBreak/>
        <w:t xml:space="preserve">ATTACHMENT </w:t>
      </w:r>
      <w:r w:rsidR="009610F8">
        <w:rPr>
          <w:sz w:val="24"/>
          <w:szCs w:val="24"/>
        </w:rPr>
        <w:t>C</w:t>
      </w:r>
      <w:r w:rsidRPr="008F0FFF">
        <w:rPr>
          <w:sz w:val="24"/>
          <w:szCs w:val="24"/>
        </w:rPr>
        <w:t xml:space="preserve">: </w:t>
      </w:r>
      <w:r w:rsidRPr="008F0FFF">
        <w:rPr>
          <w:color w:val="000000"/>
          <w:sz w:val="24"/>
          <w:szCs w:val="24"/>
        </w:rPr>
        <w:t>LOBBYING CERTIFICATION</w:t>
      </w:r>
      <w:bookmarkEnd w:id="3"/>
    </w:p>
    <w:p w:rsidR="00C94878" w:rsidRPr="0076451D" w:rsidRDefault="00C94878" w:rsidP="00C94878">
      <w:pPr>
        <w:jc w:val="center"/>
        <w:rPr>
          <w:b/>
          <w:bCs/>
          <w:color w:val="000000"/>
          <w:sz w:val="20"/>
        </w:rPr>
      </w:pPr>
    </w:p>
    <w:p w:rsidR="00C94878" w:rsidRPr="0076451D" w:rsidRDefault="00A41740" w:rsidP="00C94878">
      <w:pPr>
        <w:jc w:val="center"/>
        <w:rPr>
          <w:b/>
          <w:bCs/>
          <w:color w:val="000000"/>
          <w:sz w:val="20"/>
        </w:rPr>
      </w:pPr>
      <w:r>
        <w:rPr>
          <w:noProof/>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69850</wp:posOffset>
                </wp:positionV>
                <wp:extent cx="6374130" cy="571500"/>
                <wp:effectExtent l="0" t="0" r="26670"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130" cy="571500"/>
                        </a:xfrm>
                        <a:prstGeom prst="rect">
                          <a:avLst/>
                        </a:prstGeom>
                        <a:solidFill>
                          <a:srgbClr val="FFFFFF"/>
                        </a:solidFill>
                        <a:ln w="9525">
                          <a:solidFill>
                            <a:srgbClr val="000000"/>
                          </a:solidFill>
                          <a:miter lim="800000"/>
                          <a:headEnd/>
                          <a:tailEnd/>
                        </a:ln>
                      </wps:spPr>
                      <wps:txbx>
                        <w:txbxContent>
                          <w:p w:rsidR="00032948" w:rsidRDefault="00032948" w:rsidP="00C94878">
                            <w:pPr>
                              <w:pStyle w:val="FootnoteText"/>
                              <w:jc w:val="center"/>
                            </w:pPr>
                            <w:r>
                              <w:rPr>
                                <w:szCs w:val="24"/>
                              </w:rPr>
                              <w:t xml:space="preserve">Applicable to Grants, Subgrants, </w:t>
                            </w:r>
                            <w:r>
                              <w:t xml:space="preserve">Cooperative Agreements, and Contracts exceeding </w:t>
                            </w:r>
                            <w:r w:rsidRPr="00C56980">
                              <w:t>$100,000</w:t>
                            </w:r>
                            <w:r>
                              <w:t xml:space="preserve"> in federal funds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5.5pt;width:501.9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">
                <v:textbox>
                  <w:txbxContent>
                    <w:p w:rsidR="00032948" w:rsidRDefault="00032948" w:rsidP="00C94878">
                      <w:pPr>
                        <w:pStyle w:val="FootnoteText"/>
                        <w:jc w:val="center"/>
                      </w:pPr>
                      <w:r>
                        <w:rPr>
                          <w:szCs w:val="24"/>
                        </w:rPr>
                        <w:t xml:space="preserve">Applicable to Grants, Subgrants, </w:t>
                      </w:r>
                      <w:r>
                        <w:t xml:space="preserve">Cooperative Agreements, and Contracts exceeding </w:t>
                      </w:r>
                      <w:r w:rsidRPr="00C56980">
                        <w:t>$100,000</w:t>
                      </w:r>
                      <w:r>
                        <w:t xml:space="preserve"> in federal funds</w:t>
                      </w:r>
                    </w:p>
                  </w:txbxContent>
                </v:textbox>
              </v:shape>
            </w:pict>
          </mc:Fallback>
        </mc:AlternateContent>
      </w:r>
    </w:p>
    <w:p w:rsidR="00C94878" w:rsidRPr="0076451D" w:rsidRDefault="00C94878" w:rsidP="00C94878">
      <w:pPr>
        <w:rPr>
          <w:color w:val="000000"/>
          <w:sz w:val="20"/>
        </w:rPr>
      </w:pPr>
    </w:p>
    <w:p w:rsidR="00C94878" w:rsidRPr="0076451D" w:rsidRDefault="00C94878" w:rsidP="00C94878">
      <w:pPr>
        <w:rPr>
          <w:color w:val="000000"/>
          <w:sz w:val="20"/>
        </w:rPr>
      </w:pPr>
    </w:p>
    <w:p w:rsidR="00C94878" w:rsidRPr="0076451D" w:rsidRDefault="00C94878" w:rsidP="00C94878">
      <w:pPr>
        <w:rPr>
          <w:color w:val="000000"/>
          <w:sz w:val="20"/>
        </w:rPr>
      </w:pPr>
    </w:p>
    <w:p w:rsidR="00C94878" w:rsidRPr="0076451D" w:rsidRDefault="00C94878" w:rsidP="00C94878">
      <w:pPr>
        <w:rPr>
          <w:color w:val="000000"/>
          <w:sz w:val="20"/>
        </w:rPr>
      </w:pPr>
    </w:p>
    <w:p w:rsidR="00C94878" w:rsidRPr="0076451D" w:rsidRDefault="00C94878" w:rsidP="00C94878">
      <w:pPr>
        <w:rPr>
          <w:color w:val="000000"/>
          <w:sz w:val="20"/>
        </w:rPr>
      </w:pPr>
    </w:p>
    <w:p w:rsidR="00C94878" w:rsidRPr="0076451D" w:rsidRDefault="00C94878" w:rsidP="00C94878">
      <w:pPr>
        <w:pStyle w:val="BodyText"/>
        <w:jc w:val="left"/>
        <w:rPr>
          <w:rFonts w:cs="Times New Roman"/>
          <w:color w:val="000000"/>
        </w:rPr>
      </w:pPr>
      <w:r w:rsidRPr="0076451D">
        <w:rPr>
          <w:rFonts w:cs="Times New Roman"/>
          <w:color w:val="000000"/>
        </w:rPr>
        <w:t xml:space="preserve">Submission of this certification is a prerequisite for making or entering into this transaction and is imposed by Section 1352, Title 31, </w:t>
      </w:r>
      <w:proofErr w:type="gramStart"/>
      <w:r w:rsidRPr="0076451D">
        <w:rPr>
          <w:rFonts w:cs="Times New Roman"/>
          <w:color w:val="000000"/>
        </w:rPr>
        <w:t>U.S</w:t>
      </w:r>
      <w:proofErr w:type="gramEnd"/>
      <w:r w:rsidRPr="0076451D">
        <w:rPr>
          <w:rFonts w:cs="Times New Roman"/>
          <w:color w:val="000000"/>
        </w:rPr>
        <w:t>. Code.</w:t>
      </w:r>
      <w:r>
        <w:rPr>
          <w:rFonts w:cs="Times New Roman"/>
          <w:color w:val="000000"/>
        </w:rPr>
        <w:t xml:space="preserve"> </w:t>
      </w:r>
      <w:r w:rsidRPr="0076451D">
        <w:rPr>
          <w:rFonts w:cs="Times New Roman"/>
          <w:color w:val="000000"/>
        </w:rPr>
        <w:t>This certification is a material representation of fact upon which reliance was placed when this transaction was made or entered into.</w:t>
      </w:r>
      <w:r>
        <w:rPr>
          <w:rFonts w:cs="Times New Roman"/>
          <w:color w:val="000000"/>
        </w:rPr>
        <w:t xml:space="preserve"> </w:t>
      </w:r>
      <w:r w:rsidRPr="0076451D">
        <w:rPr>
          <w:rFonts w:cs="Times New Roman"/>
          <w:color w:val="000000"/>
        </w:rPr>
        <w:t>Any person who fails to file the required certification shall be subject to a civil penalty of not less than $10,000 and not more than $100,000 for each such failure.</w:t>
      </w:r>
    </w:p>
    <w:p w:rsidR="00C94878" w:rsidRPr="0076451D" w:rsidRDefault="00C94878" w:rsidP="00C94878">
      <w:pPr>
        <w:pStyle w:val="BodyText"/>
        <w:jc w:val="left"/>
        <w:rPr>
          <w:rFonts w:cs="Times New Roman"/>
          <w:color w:val="000000"/>
        </w:rPr>
      </w:pPr>
    </w:p>
    <w:p w:rsidR="00C94878" w:rsidRPr="0076451D" w:rsidRDefault="00C94878" w:rsidP="00C94878">
      <w:pPr>
        <w:pStyle w:val="BodyText"/>
        <w:jc w:val="left"/>
        <w:rPr>
          <w:rFonts w:cs="Times New Roman"/>
          <w:color w:val="000000"/>
        </w:rPr>
      </w:pPr>
      <w:r w:rsidRPr="0076451D">
        <w:rPr>
          <w:rFonts w:cs="Times New Roman"/>
          <w:color w:val="000000"/>
        </w:rPr>
        <w:t>The undersigned certifies, to the best of his or her knowledge and belief, that:</w:t>
      </w:r>
    </w:p>
    <w:p w:rsidR="00C94878" w:rsidRPr="0076451D" w:rsidRDefault="00C94878" w:rsidP="00C94878">
      <w:pPr>
        <w:pStyle w:val="BodyText"/>
        <w:jc w:val="left"/>
        <w:rPr>
          <w:rFonts w:cs="Times New Roman"/>
          <w:color w:val="000000"/>
        </w:rPr>
      </w:pPr>
    </w:p>
    <w:p w:rsidR="00C94878" w:rsidRPr="0076451D" w:rsidRDefault="00C94878" w:rsidP="00C94878">
      <w:pPr>
        <w:pStyle w:val="BodyText"/>
        <w:numPr>
          <w:ilvl w:val="0"/>
          <w:numId w:val="3"/>
        </w:numPr>
        <w:jc w:val="left"/>
        <w:rPr>
          <w:rFonts w:cs="Times New Roman"/>
          <w:color w:val="000000"/>
        </w:rPr>
      </w:pPr>
      <w:r w:rsidRPr="0076451D">
        <w:rPr>
          <w:rFonts w:cs="Times New Roman"/>
          <w:color w:val="000000"/>
        </w:rPr>
        <w:t xml:space="preserve">No </w:t>
      </w:r>
      <w:r>
        <w:rPr>
          <w:rFonts w:cs="Times New Roman"/>
          <w:color w:val="000000"/>
        </w:rPr>
        <w:t>F</w:t>
      </w:r>
      <w:r w:rsidRPr="0076451D">
        <w:rPr>
          <w:rFonts w:cs="Times New Roman"/>
          <w:color w:val="000000"/>
        </w:rPr>
        <w:t xml:space="preserve">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awarding of a </w:t>
      </w:r>
      <w:r>
        <w:rPr>
          <w:rFonts w:cs="Times New Roman"/>
          <w:color w:val="000000"/>
        </w:rPr>
        <w:t>F</w:t>
      </w:r>
      <w:r w:rsidRPr="0076451D">
        <w:rPr>
          <w:rFonts w:cs="Times New Roman"/>
          <w:color w:val="000000"/>
        </w:rPr>
        <w:t xml:space="preserve">ederal contract, the making of a </w:t>
      </w:r>
      <w:r>
        <w:rPr>
          <w:rFonts w:cs="Times New Roman"/>
          <w:color w:val="000000"/>
        </w:rPr>
        <w:t>F</w:t>
      </w:r>
      <w:r w:rsidRPr="0076451D">
        <w:rPr>
          <w:rFonts w:cs="Times New Roman"/>
          <w:color w:val="000000"/>
        </w:rPr>
        <w:t xml:space="preserve">ederal grant, the making of a </w:t>
      </w:r>
      <w:r>
        <w:rPr>
          <w:rFonts w:cs="Times New Roman"/>
          <w:color w:val="000000"/>
        </w:rPr>
        <w:t>F</w:t>
      </w:r>
      <w:r w:rsidRPr="0076451D">
        <w:rPr>
          <w:rFonts w:cs="Times New Roman"/>
          <w:color w:val="000000"/>
        </w:rPr>
        <w:t xml:space="preserve">ederal loan, the entering into a cooperative agreement, and the extension, continuation, renewal, amendment, or modification of a </w:t>
      </w:r>
      <w:r>
        <w:rPr>
          <w:rFonts w:cs="Times New Roman"/>
          <w:color w:val="000000"/>
        </w:rPr>
        <w:t>F</w:t>
      </w:r>
      <w:r w:rsidRPr="0076451D">
        <w:rPr>
          <w:rFonts w:cs="Times New Roman"/>
          <w:color w:val="000000"/>
        </w:rPr>
        <w:t>ederal contract, grant, loan, or cooperative agreement.</w:t>
      </w:r>
    </w:p>
    <w:p w:rsidR="00C94878" w:rsidRPr="0076451D" w:rsidRDefault="00C94878" w:rsidP="00C94878">
      <w:pPr>
        <w:pStyle w:val="BodyText"/>
        <w:jc w:val="left"/>
        <w:rPr>
          <w:rFonts w:cs="Times New Roman"/>
          <w:color w:val="000000"/>
        </w:rPr>
      </w:pPr>
    </w:p>
    <w:p w:rsidR="00C94878" w:rsidRPr="0076451D" w:rsidRDefault="00C94878" w:rsidP="00C94878">
      <w:pPr>
        <w:pStyle w:val="BodyText"/>
        <w:numPr>
          <w:ilvl w:val="0"/>
          <w:numId w:val="3"/>
        </w:numPr>
        <w:jc w:val="left"/>
        <w:rPr>
          <w:rFonts w:cs="Times New Roman"/>
          <w:color w:val="000000"/>
        </w:rPr>
      </w:pPr>
      <w:r w:rsidRPr="0076451D">
        <w:rPr>
          <w:rFonts w:cs="Times New Roman"/>
          <w:color w:val="000000"/>
        </w:rPr>
        <w:t xml:space="preserve">If any funds other than </w:t>
      </w:r>
      <w:r>
        <w:rPr>
          <w:rFonts w:cs="Times New Roman"/>
          <w:color w:val="000000"/>
        </w:rPr>
        <w:t>F</w:t>
      </w:r>
      <w:r w:rsidRPr="0076451D">
        <w:rPr>
          <w:rFonts w:cs="Times New Roman"/>
          <w:color w:val="000000"/>
        </w:rPr>
        <w:t xml:space="preserve">ederal appropriated funds have been paid or will be paid to any person for influencing or attempting to influence and officer or employee of any agency, a Member of Congress, an officer or employee of the undersigned shall complete and submit Standard Form </w:t>
      </w:r>
      <w:smartTag w:uri="urn:schemas-microsoft-com:office:smarttags" w:element="stockticker">
        <w:r w:rsidRPr="0076451D">
          <w:rPr>
            <w:rFonts w:cs="Times New Roman"/>
            <w:color w:val="000000"/>
          </w:rPr>
          <w:t>LLL</w:t>
        </w:r>
      </w:smartTag>
      <w:r w:rsidRPr="0076451D">
        <w:rPr>
          <w:rFonts w:cs="Times New Roman"/>
          <w:color w:val="000000"/>
        </w:rPr>
        <w:t xml:space="preserve">, </w:t>
      </w:r>
      <w:r w:rsidRPr="0076451D">
        <w:rPr>
          <w:rFonts w:cs="Times New Roman"/>
          <w:i/>
          <w:iCs/>
          <w:color w:val="000000"/>
        </w:rPr>
        <w:t xml:space="preserve">Disclosure </w:t>
      </w:r>
      <w:r>
        <w:rPr>
          <w:rFonts w:cs="Times New Roman"/>
          <w:i/>
          <w:iCs/>
          <w:color w:val="000000"/>
        </w:rPr>
        <w:t>of</w:t>
      </w:r>
      <w:r w:rsidRPr="0076451D">
        <w:rPr>
          <w:rFonts w:cs="Times New Roman"/>
          <w:i/>
          <w:iCs/>
          <w:color w:val="000000"/>
        </w:rPr>
        <w:t xml:space="preserve"> Lobbying</w:t>
      </w:r>
      <w:r>
        <w:rPr>
          <w:rFonts w:cs="Times New Roman"/>
          <w:i/>
          <w:iCs/>
          <w:color w:val="000000"/>
        </w:rPr>
        <w:t xml:space="preserve"> Activities</w:t>
      </w:r>
      <w:r w:rsidRPr="0076451D">
        <w:rPr>
          <w:rFonts w:cs="Times New Roman"/>
          <w:color w:val="000000"/>
        </w:rPr>
        <w:t>, in accordance with its instructions.</w:t>
      </w:r>
    </w:p>
    <w:p w:rsidR="00C94878" w:rsidRPr="0076451D" w:rsidRDefault="00C94878" w:rsidP="00C94878">
      <w:pPr>
        <w:pStyle w:val="BodyText"/>
        <w:tabs>
          <w:tab w:val="left" w:pos="8115"/>
        </w:tabs>
        <w:jc w:val="left"/>
        <w:rPr>
          <w:rFonts w:cs="Times New Roman"/>
          <w:color w:val="000000"/>
        </w:rPr>
      </w:pPr>
      <w:r>
        <w:rPr>
          <w:rFonts w:cs="Times New Roman"/>
          <w:color w:val="000000"/>
        </w:rPr>
        <w:tab/>
      </w:r>
    </w:p>
    <w:p w:rsidR="00C94878" w:rsidRPr="0076451D" w:rsidRDefault="00C94878" w:rsidP="00C94878">
      <w:pPr>
        <w:pStyle w:val="BodyText"/>
        <w:numPr>
          <w:ilvl w:val="0"/>
          <w:numId w:val="3"/>
        </w:numPr>
        <w:jc w:val="left"/>
        <w:rPr>
          <w:rFonts w:cs="Times New Roman"/>
          <w:color w:val="000000"/>
        </w:rPr>
      </w:pPr>
      <w:r w:rsidRPr="0076451D">
        <w:rPr>
          <w:rFonts w:cs="Times New Roman"/>
          <w:color w:val="000000"/>
        </w:rPr>
        <w:t xml:space="preserve">The undersigned shall require that the language of this certification be included in the award documents for all covered subawards exceeding $100,000 in </w:t>
      </w:r>
      <w:r>
        <w:rPr>
          <w:rFonts w:cs="Times New Roman"/>
          <w:color w:val="000000"/>
        </w:rPr>
        <w:t>F</w:t>
      </w:r>
      <w:r w:rsidRPr="0076451D">
        <w:rPr>
          <w:rFonts w:cs="Times New Roman"/>
          <w:color w:val="000000"/>
        </w:rPr>
        <w:t>ederal funds at all appropriate tiers and that all subrecipients shall certify and disclose accordingly.</w:t>
      </w:r>
    </w:p>
    <w:p w:rsidR="00C94878" w:rsidRPr="0076451D" w:rsidRDefault="00C94878" w:rsidP="00C94878">
      <w:pPr>
        <w:pStyle w:val="BodyText"/>
        <w:rPr>
          <w:rFonts w:cs="Times New Roman"/>
          <w:color w:val="000000"/>
        </w:rPr>
      </w:pPr>
    </w:p>
    <w:p w:rsidR="00C94878" w:rsidRPr="0076451D" w:rsidRDefault="00C94878" w:rsidP="00C94878">
      <w:pPr>
        <w:pStyle w:val="BodyText"/>
        <w:rPr>
          <w:rFonts w:cs="Times New Roman"/>
          <w:color w:val="000000"/>
        </w:rPr>
      </w:pPr>
    </w:p>
    <w:p w:rsidR="00C94878" w:rsidRPr="0076451D" w:rsidRDefault="00C94878" w:rsidP="00C94878">
      <w:pPr>
        <w:pStyle w:val="BodyText"/>
        <w:rPr>
          <w:rFonts w:cs="Times New Roman"/>
          <w:color w:val="000000"/>
        </w:rPr>
      </w:pPr>
    </w:p>
    <w:p w:rsidR="00C94878" w:rsidRPr="0076451D" w:rsidRDefault="00C94878" w:rsidP="00C94878">
      <w:pPr>
        <w:pStyle w:val="BodyText"/>
        <w:rPr>
          <w:rFonts w:cs="Times New Roman"/>
          <w:color w:val="000000"/>
        </w:rPr>
      </w:pPr>
      <w:r w:rsidRPr="0076451D">
        <w:rPr>
          <w:rFonts w:cs="Times New Roman"/>
          <w:color w:val="000000"/>
        </w:rPr>
        <w:t>________________________________________________</w:t>
      </w:r>
    </w:p>
    <w:p w:rsidR="00C94878" w:rsidRPr="0076451D" w:rsidRDefault="00C94878" w:rsidP="00C94878">
      <w:pPr>
        <w:pStyle w:val="BodyText"/>
        <w:rPr>
          <w:rFonts w:cs="Times New Roman"/>
          <w:color w:val="000000"/>
        </w:rPr>
      </w:pPr>
    </w:p>
    <w:p w:rsidR="00C94878" w:rsidRPr="0076451D" w:rsidRDefault="00C94878" w:rsidP="00C94878">
      <w:pPr>
        <w:pStyle w:val="BodyText"/>
        <w:rPr>
          <w:rFonts w:cs="Times New Roman"/>
          <w:color w:val="000000"/>
        </w:rPr>
      </w:pPr>
    </w:p>
    <w:p w:rsidR="00C94878" w:rsidRPr="0076451D" w:rsidRDefault="00C94878" w:rsidP="00C94878">
      <w:pPr>
        <w:pStyle w:val="BodyText"/>
        <w:rPr>
          <w:rFonts w:cs="Times New Roman"/>
          <w:color w:val="000000"/>
        </w:rPr>
      </w:pPr>
      <w:r w:rsidRPr="0076451D">
        <w:rPr>
          <w:rFonts w:cs="Times New Roman"/>
          <w:color w:val="000000"/>
        </w:rPr>
        <w:t>________________________________________________</w:t>
      </w:r>
    </w:p>
    <w:p w:rsidR="00C94878" w:rsidRPr="0076451D" w:rsidRDefault="00C94878" w:rsidP="00C94878">
      <w:pPr>
        <w:pStyle w:val="BodyText"/>
        <w:rPr>
          <w:rFonts w:cs="Times New Roman"/>
          <w:color w:val="000000"/>
        </w:rPr>
      </w:pPr>
    </w:p>
    <w:p w:rsidR="00C94878" w:rsidRPr="0076451D" w:rsidRDefault="00C94878" w:rsidP="00C94878">
      <w:pPr>
        <w:pStyle w:val="BodyText"/>
        <w:rPr>
          <w:rFonts w:cs="Times New Roman"/>
          <w:color w:val="000000"/>
        </w:rPr>
      </w:pPr>
    </w:p>
    <w:p w:rsidR="00C94878" w:rsidRPr="0076451D" w:rsidRDefault="00C94878" w:rsidP="00C94878">
      <w:pPr>
        <w:pStyle w:val="BodyText"/>
        <w:rPr>
          <w:rFonts w:cs="Times New Roman"/>
          <w:color w:val="000000"/>
        </w:rPr>
      </w:pPr>
      <w:r w:rsidRPr="0076451D">
        <w:rPr>
          <w:rFonts w:cs="Times New Roman"/>
          <w:color w:val="000000"/>
        </w:rPr>
        <w:t>________________________________________________</w:t>
      </w:r>
    </w:p>
    <w:p w:rsidR="00C94878" w:rsidRPr="0076451D" w:rsidRDefault="00C94878" w:rsidP="00C94878">
      <w:pPr>
        <w:pStyle w:val="BodyText"/>
        <w:rPr>
          <w:rFonts w:cs="Times New Roman"/>
          <w:color w:val="000000"/>
        </w:rPr>
      </w:pPr>
    </w:p>
    <w:p w:rsidR="00C94878" w:rsidRPr="0076451D" w:rsidRDefault="00C94878" w:rsidP="00C94878">
      <w:pPr>
        <w:pStyle w:val="BodyText"/>
        <w:rPr>
          <w:rFonts w:cs="Times New Roman"/>
          <w:color w:val="000000"/>
        </w:rPr>
      </w:pPr>
    </w:p>
    <w:p w:rsidR="00C94878" w:rsidRPr="0076451D" w:rsidRDefault="00C94878" w:rsidP="00C94878">
      <w:pPr>
        <w:pStyle w:val="BodyText"/>
        <w:rPr>
          <w:rFonts w:cs="Times New Roman"/>
          <w:color w:val="000000"/>
        </w:rPr>
      </w:pPr>
    </w:p>
    <w:p w:rsidR="00C94878" w:rsidRPr="0076451D" w:rsidRDefault="00C94878" w:rsidP="00C94878">
      <w:pPr>
        <w:pStyle w:val="BodyText"/>
        <w:rPr>
          <w:rFonts w:cs="Times New Roman"/>
          <w:color w:val="000000"/>
        </w:rPr>
      </w:pPr>
      <w:r w:rsidRPr="0076451D">
        <w:rPr>
          <w:rFonts w:cs="Times New Roman"/>
          <w:color w:val="000000"/>
        </w:rPr>
        <w:t>________________________________________________</w:t>
      </w:r>
    </w:p>
    <w:p w:rsidR="00C94878" w:rsidRPr="0076451D" w:rsidRDefault="00C94878" w:rsidP="00C94878">
      <w:pPr>
        <w:pStyle w:val="BodyText"/>
        <w:rPr>
          <w:rFonts w:cs="Times New Roman"/>
          <w:color w:val="000000"/>
        </w:rPr>
      </w:pPr>
      <w:r w:rsidRPr="0076451D">
        <w:rPr>
          <w:rFonts w:cs="Times New Roman"/>
          <w:color w:val="000000"/>
        </w:rPr>
        <w:t>Name/Address of Organization</w:t>
      </w:r>
    </w:p>
    <w:p w:rsidR="00C94878" w:rsidRPr="0076451D" w:rsidRDefault="00C94878" w:rsidP="00C94878">
      <w:pPr>
        <w:pStyle w:val="BodyText"/>
        <w:rPr>
          <w:rFonts w:cs="Times New Roman"/>
          <w:color w:val="000000"/>
        </w:rPr>
      </w:pPr>
    </w:p>
    <w:p w:rsidR="00C94878" w:rsidRPr="0076451D" w:rsidRDefault="00C94878" w:rsidP="00C94878">
      <w:pPr>
        <w:pStyle w:val="BodyText"/>
        <w:rPr>
          <w:rFonts w:cs="Times New Roman"/>
          <w:color w:val="000000"/>
        </w:rPr>
      </w:pPr>
    </w:p>
    <w:p w:rsidR="00C94878" w:rsidRPr="0076451D" w:rsidRDefault="00C94878" w:rsidP="00C94878">
      <w:pPr>
        <w:pStyle w:val="BodyText"/>
        <w:rPr>
          <w:rFonts w:cs="Times New Roman"/>
          <w:color w:val="000000"/>
        </w:rPr>
      </w:pPr>
      <w:r w:rsidRPr="0076451D">
        <w:rPr>
          <w:rFonts w:cs="Times New Roman"/>
          <w:color w:val="000000"/>
        </w:rPr>
        <w:t>____________________________________________________________________________________</w:t>
      </w:r>
    </w:p>
    <w:p w:rsidR="00C94878" w:rsidRPr="0076451D" w:rsidRDefault="00C94878" w:rsidP="00C94878">
      <w:pPr>
        <w:pStyle w:val="BodyText"/>
        <w:rPr>
          <w:rFonts w:cs="Times New Roman"/>
          <w:color w:val="000000"/>
        </w:rPr>
      </w:pPr>
      <w:r w:rsidRPr="0076451D">
        <w:rPr>
          <w:rFonts w:cs="Times New Roman"/>
          <w:color w:val="000000"/>
        </w:rPr>
        <w:t>Name/Title of Submitting Official</w:t>
      </w:r>
    </w:p>
    <w:p w:rsidR="00C94878" w:rsidRPr="0076451D" w:rsidRDefault="00C94878" w:rsidP="00C94878">
      <w:pPr>
        <w:pStyle w:val="BodyText"/>
        <w:rPr>
          <w:rFonts w:cs="Times New Roman"/>
          <w:color w:val="000000"/>
        </w:rPr>
      </w:pPr>
    </w:p>
    <w:p w:rsidR="00C94878" w:rsidRPr="0076451D" w:rsidRDefault="00C94878" w:rsidP="00C94878">
      <w:pPr>
        <w:pStyle w:val="BodyText"/>
        <w:rPr>
          <w:rFonts w:cs="Times New Roman"/>
          <w:color w:val="000000"/>
        </w:rPr>
      </w:pPr>
    </w:p>
    <w:p w:rsidR="00C94878" w:rsidRPr="0076451D" w:rsidRDefault="00C94878" w:rsidP="00C94878">
      <w:pPr>
        <w:pStyle w:val="BodyText"/>
        <w:rPr>
          <w:rFonts w:cs="Times New Roman"/>
          <w:color w:val="000000"/>
        </w:rPr>
      </w:pPr>
      <w:r w:rsidRPr="0076451D">
        <w:rPr>
          <w:rFonts w:cs="Times New Roman"/>
          <w:color w:val="000000"/>
        </w:rPr>
        <w:t>___________________________________________</w:t>
      </w:r>
      <w:r w:rsidRPr="0076451D">
        <w:rPr>
          <w:rFonts w:cs="Times New Roman"/>
          <w:color w:val="000000"/>
        </w:rPr>
        <w:tab/>
      </w:r>
      <w:r w:rsidRPr="0076451D">
        <w:rPr>
          <w:rFonts w:cs="Times New Roman"/>
          <w:color w:val="000000"/>
        </w:rPr>
        <w:tab/>
        <w:t>________________________________</w:t>
      </w:r>
    </w:p>
    <w:p w:rsidR="00C94878" w:rsidRPr="0076451D" w:rsidRDefault="00C94878" w:rsidP="00C94878">
      <w:pPr>
        <w:pStyle w:val="BodyText"/>
        <w:rPr>
          <w:rFonts w:cs="Times New Roman"/>
          <w:color w:val="000000"/>
        </w:rPr>
        <w:sectPr w:rsidR="00C94878" w:rsidRPr="0076451D">
          <w:footnotePr>
            <w:numRestart w:val="eachPage"/>
          </w:footnotePr>
          <w:pgSz w:w="12240" w:h="15840" w:code="1"/>
          <w:pgMar w:top="1440" w:right="1440" w:bottom="1008" w:left="1008" w:header="720" w:footer="720" w:gutter="0"/>
          <w:cols w:space="720"/>
          <w:docGrid w:linePitch="360"/>
        </w:sectPr>
      </w:pPr>
      <w:r w:rsidRPr="0076451D">
        <w:rPr>
          <w:rFonts w:cs="Times New Roman"/>
          <w:color w:val="000000"/>
        </w:rPr>
        <w:t>Signature</w:t>
      </w:r>
      <w:r w:rsidRPr="0076451D">
        <w:rPr>
          <w:rFonts w:cs="Times New Roman"/>
          <w:color w:val="000000"/>
        </w:rPr>
        <w:tab/>
      </w:r>
      <w:r w:rsidRPr="0076451D">
        <w:rPr>
          <w:rFonts w:cs="Times New Roman"/>
          <w:color w:val="000000"/>
        </w:rPr>
        <w:tab/>
      </w:r>
      <w:r w:rsidRPr="0076451D">
        <w:rPr>
          <w:rFonts w:cs="Times New Roman"/>
          <w:color w:val="000000"/>
        </w:rPr>
        <w:tab/>
      </w:r>
      <w:r w:rsidRPr="0076451D">
        <w:rPr>
          <w:rFonts w:cs="Times New Roman"/>
          <w:color w:val="000000"/>
        </w:rPr>
        <w:tab/>
      </w:r>
      <w:r w:rsidRPr="0076451D">
        <w:rPr>
          <w:rFonts w:cs="Times New Roman"/>
          <w:color w:val="000000"/>
        </w:rPr>
        <w:tab/>
      </w:r>
      <w:r w:rsidRPr="0076451D">
        <w:rPr>
          <w:rFonts w:cs="Times New Roman"/>
          <w:color w:val="000000"/>
        </w:rPr>
        <w:tab/>
      </w:r>
      <w:r w:rsidRPr="0076451D">
        <w:rPr>
          <w:rFonts w:cs="Times New Roman"/>
          <w:color w:val="000000"/>
        </w:rPr>
        <w:tab/>
        <w:t>Date</w:t>
      </w:r>
    </w:p>
    <w:p w:rsidR="00C94878" w:rsidRPr="008F0FFF" w:rsidRDefault="003D6907" w:rsidP="00C94878">
      <w:pPr>
        <w:pStyle w:val="Heading1"/>
        <w:jc w:val="center"/>
        <w:rPr>
          <w:color w:val="000000"/>
          <w:sz w:val="24"/>
          <w:szCs w:val="24"/>
        </w:rPr>
      </w:pPr>
      <w:bookmarkStart w:id="4" w:name="_Toc378942211"/>
      <w:r>
        <w:rPr>
          <w:sz w:val="24"/>
          <w:szCs w:val="24"/>
        </w:rPr>
        <w:lastRenderedPageBreak/>
        <w:t>ATTACHMENT C</w:t>
      </w:r>
      <w:r w:rsidR="00C94878" w:rsidRPr="008F0FFF">
        <w:rPr>
          <w:sz w:val="24"/>
          <w:szCs w:val="24"/>
        </w:rPr>
        <w:t xml:space="preserve">: </w:t>
      </w:r>
      <w:r w:rsidR="00C94878" w:rsidRPr="008F0FFF">
        <w:rPr>
          <w:color w:val="000000"/>
          <w:sz w:val="24"/>
          <w:szCs w:val="24"/>
        </w:rPr>
        <w:t>DISCLOSURE OF LOBBYING ACTIVITIES</w:t>
      </w:r>
      <w:bookmarkEnd w:id="4"/>
    </w:p>
    <w:p w:rsidR="00C94878" w:rsidRPr="0076451D" w:rsidRDefault="00C94878" w:rsidP="003D6907">
      <w:pPr>
        <w:pStyle w:val="BodyText"/>
        <w:jc w:val="center"/>
        <w:rPr>
          <w:rFonts w:cs="Times New Roman"/>
          <w:b/>
          <w:bCs/>
          <w:color w:val="000000"/>
        </w:rPr>
      </w:pPr>
      <w:r w:rsidRPr="0076451D">
        <w:rPr>
          <w:rFonts w:cs="Times New Roman"/>
          <w:b/>
          <w:bCs/>
          <w:color w:val="000000"/>
        </w:rPr>
        <w:t>APPROVED BY OMB</w:t>
      </w:r>
    </w:p>
    <w:p w:rsidR="00C94878" w:rsidRPr="0076451D" w:rsidRDefault="00C94878" w:rsidP="00C94878">
      <w:pPr>
        <w:pStyle w:val="BodyText"/>
        <w:jc w:val="center"/>
        <w:rPr>
          <w:rFonts w:cs="Times New Roman"/>
          <w:b/>
          <w:bCs/>
          <w:color w:val="000000"/>
        </w:rPr>
      </w:pPr>
      <w:r w:rsidRPr="0076451D">
        <w:rPr>
          <w:rFonts w:cs="Times New Roman"/>
          <w:b/>
          <w:bCs/>
          <w:color w:val="000000"/>
        </w:rPr>
        <w:t xml:space="preserve">COMPLETE THIS </w:t>
      </w:r>
      <w:smartTag w:uri="urn:schemas-microsoft-com:office:smarttags" w:element="stockticker">
        <w:r w:rsidRPr="0076451D">
          <w:rPr>
            <w:rFonts w:cs="Times New Roman"/>
            <w:b/>
            <w:bCs/>
            <w:color w:val="000000"/>
          </w:rPr>
          <w:t>FORM</w:t>
        </w:r>
      </w:smartTag>
      <w:r w:rsidRPr="0076451D">
        <w:rPr>
          <w:rFonts w:cs="Times New Roman"/>
          <w:b/>
          <w:bCs/>
          <w:color w:val="000000"/>
        </w:rPr>
        <w:t xml:space="preserve"> TO DISCLOSE LOBBYING ACTIVITIES PURSUANT</w:t>
      </w:r>
    </w:p>
    <w:p w:rsidR="00C94878" w:rsidRPr="0076451D" w:rsidRDefault="00C94878" w:rsidP="00C94878">
      <w:pPr>
        <w:pStyle w:val="BodyText"/>
        <w:jc w:val="center"/>
        <w:rPr>
          <w:rFonts w:cs="Times New Roman"/>
          <w:b/>
          <w:bCs/>
          <w:color w:val="000000"/>
        </w:rPr>
      </w:pPr>
      <w:r w:rsidRPr="0076451D">
        <w:rPr>
          <w:rFonts w:cs="Times New Roman"/>
          <w:b/>
          <w:bCs/>
          <w:color w:val="000000"/>
        </w:rPr>
        <w:t>TO 31 U.S.C. 1352</w:t>
      </w:r>
    </w:p>
    <w:p w:rsidR="00C94878" w:rsidRPr="0076451D" w:rsidRDefault="00C94878" w:rsidP="00C94878">
      <w:pPr>
        <w:pStyle w:val="BodyText"/>
        <w:jc w:val="center"/>
        <w:rPr>
          <w:rFonts w:cs="Times New Roman"/>
          <w:b/>
          <w:bCs/>
          <w:color w:val="000000"/>
        </w:rPr>
      </w:pPr>
      <w:r w:rsidRPr="0076451D">
        <w:rPr>
          <w:rFonts w:cs="Times New Roman"/>
          <w:b/>
          <w:bCs/>
          <w:color w:val="000000"/>
        </w:rPr>
        <w:t>(</w:t>
      </w:r>
      <w:smartTag w:uri="urn:schemas-microsoft-com:office:smarttags" w:element="stockticker">
        <w:r w:rsidRPr="0076451D">
          <w:rPr>
            <w:rFonts w:cs="Times New Roman"/>
            <w:b/>
            <w:bCs/>
            <w:color w:val="000000"/>
          </w:rPr>
          <w:t>SEE</w:t>
        </w:r>
      </w:smartTag>
      <w:r w:rsidRPr="0076451D">
        <w:rPr>
          <w:rFonts w:cs="Times New Roman"/>
          <w:b/>
          <w:bCs/>
          <w:color w:val="000000"/>
        </w:rPr>
        <w:t xml:space="preserve"> </w:t>
      </w:r>
      <w:smartTag w:uri="urn:schemas-microsoft-com:office:smarttags" w:element="stockticker">
        <w:r w:rsidRPr="0076451D">
          <w:rPr>
            <w:rFonts w:cs="Times New Roman"/>
            <w:b/>
            <w:bCs/>
            <w:color w:val="000000"/>
          </w:rPr>
          <w:t>NEXT</w:t>
        </w:r>
      </w:smartTag>
      <w:r w:rsidRPr="0076451D">
        <w:rPr>
          <w:rFonts w:cs="Times New Roman"/>
          <w:b/>
          <w:bCs/>
          <w:color w:val="000000"/>
        </w:rPr>
        <w:t xml:space="preserve"> </w:t>
      </w:r>
      <w:smartTag w:uri="urn:schemas-microsoft-com:office:smarttags" w:element="stockticker">
        <w:r w:rsidRPr="0076451D">
          <w:rPr>
            <w:rFonts w:cs="Times New Roman"/>
            <w:b/>
            <w:bCs/>
            <w:color w:val="000000"/>
          </w:rPr>
          <w:t>PAGE</w:t>
        </w:r>
      </w:smartTag>
      <w:r w:rsidRPr="0076451D">
        <w:rPr>
          <w:rFonts w:cs="Times New Roman"/>
          <w:b/>
          <w:bCs/>
          <w:color w:val="000000"/>
        </w:rPr>
        <w:t xml:space="preserve"> FOR PUBLIC DISCLOSURE)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4"/>
        <w:gridCol w:w="2172"/>
        <w:gridCol w:w="1020"/>
        <w:gridCol w:w="4164"/>
      </w:tblGrid>
      <w:tr w:rsidR="00C94878" w:rsidRPr="00BC0D52" w:rsidTr="003940B3">
        <w:trPr>
          <w:trHeight w:val="1772"/>
        </w:trPr>
        <w:tc>
          <w:tcPr>
            <w:tcW w:w="3084" w:type="dxa"/>
          </w:tcPr>
          <w:p w:rsidR="00C94878" w:rsidRPr="0076451D" w:rsidRDefault="00C94878" w:rsidP="003940B3">
            <w:pPr>
              <w:pStyle w:val="BodyText"/>
              <w:jc w:val="left"/>
              <w:rPr>
                <w:rFonts w:cs="Times New Roman"/>
                <w:b/>
                <w:bCs/>
                <w:color w:val="000000"/>
              </w:rPr>
            </w:pPr>
            <w:r w:rsidRPr="0076451D">
              <w:rPr>
                <w:rFonts w:cs="Times New Roman"/>
                <w:color w:val="000000"/>
              </w:rPr>
              <w:t xml:space="preserve">1.  </w:t>
            </w:r>
            <w:r w:rsidRPr="0076451D">
              <w:rPr>
                <w:rFonts w:cs="Times New Roman"/>
                <w:b/>
                <w:bCs/>
                <w:color w:val="000000"/>
              </w:rPr>
              <w:t>Type of Federal Action</w:t>
            </w:r>
          </w:p>
          <w:p w:rsidR="00C94878" w:rsidRPr="00904182" w:rsidRDefault="00C94878" w:rsidP="003940B3">
            <w:pPr>
              <w:pStyle w:val="BodyText"/>
              <w:jc w:val="left"/>
              <w:rPr>
                <w:color w:val="000000"/>
                <w:szCs w:val="20"/>
              </w:rPr>
            </w:pPr>
            <w:r w:rsidRPr="00B731A3">
              <w:rPr>
                <w:color w:val="000000"/>
                <w:sz w:val="28"/>
                <w:szCs w:val="28"/>
              </w:rPr>
              <w:t>□</w:t>
            </w:r>
            <w:r w:rsidRPr="00904182">
              <w:rPr>
                <w:color w:val="000000"/>
                <w:szCs w:val="20"/>
              </w:rPr>
              <w:t xml:space="preserve"> A.  Contract</w:t>
            </w:r>
          </w:p>
          <w:p w:rsidR="00C94878" w:rsidRPr="00904182" w:rsidRDefault="00C94878" w:rsidP="003940B3">
            <w:pPr>
              <w:pStyle w:val="BodyText"/>
              <w:jc w:val="left"/>
              <w:rPr>
                <w:color w:val="000000"/>
                <w:szCs w:val="20"/>
              </w:rPr>
            </w:pPr>
            <w:r w:rsidRPr="00B731A3">
              <w:rPr>
                <w:color w:val="000000"/>
                <w:sz w:val="28"/>
                <w:szCs w:val="28"/>
              </w:rPr>
              <w:t>□</w:t>
            </w:r>
            <w:r w:rsidRPr="00904182">
              <w:rPr>
                <w:color w:val="000000"/>
                <w:szCs w:val="20"/>
              </w:rPr>
              <w:t xml:space="preserve"> B.  Grant</w:t>
            </w:r>
          </w:p>
          <w:p w:rsidR="00C94878" w:rsidRPr="00904182" w:rsidRDefault="00C94878" w:rsidP="003940B3">
            <w:pPr>
              <w:pStyle w:val="BodyText"/>
              <w:jc w:val="left"/>
              <w:rPr>
                <w:rFonts w:cs="Times New Roman"/>
                <w:color w:val="000000"/>
                <w:szCs w:val="20"/>
              </w:rPr>
            </w:pPr>
            <w:r w:rsidRPr="00B731A3">
              <w:rPr>
                <w:color w:val="000000"/>
                <w:sz w:val="28"/>
                <w:szCs w:val="28"/>
              </w:rPr>
              <w:t>□</w:t>
            </w:r>
            <w:r w:rsidRPr="00904182">
              <w:rPr>
                <w:rFonts w:cs="Times New Roman"/>
                <w:color w:val="000000"/>
                <w:szCs w:val="20"/>
              </w:rPr>
              <w:t xml:space="preserve"> C.  Cooperative Agreement</w:t>
            </w:r>
          </w:p>
          <w:p w:rsidR="00C94878" w:rsidRPr="00904182" w:rsidRDefault="00C94878" w:rsidP="003940B3">
            <w:pPr>
              <w:pStyle w:val="BodyText"/>
              <w:jc w:val="left"/>
              <w:rPr>
                <w:rFonts w:cs="Times New Roman"/>
                <w:color w:val="000000"/>
                <w:szCs w:val="20"/>
              </w:rPr>
            </w:pPr>
            <w:r w:rsidRPr="00B731A3">
              <w:rPr>
                <w:color w:val="000000"/>
                <w:sz w:val="28"/>
                <w:szCs w:val="28"/>
              </w:rPr>
              <w:t>□</w:t>
            </w:r>
            <w:r w:rsidRPr="00B731A3">
              <w:rPr>
                <w:rFonts w:cs="Times New Roman"/>
                <w:color w:val="000000"/>
                <w:sz w:val="28"/>
                <w:szCs w:val="28"/>
              </w:rPr>
              <w:t xml:space="preserve"> </w:t>
            </w:r>
            <w:r w:rsidRPr="00904182">
              <w:rPr>
                <w:rFonts w:cs="Times New Roman"/>
                <w:color w:val="000000"/>
                <w:szCs w:val="20"/>
              </w:rPr>
              <w:t>D.</w:t>
            </w:r>
            <w:r>
              <w:rPr>
                <w:rFonts w:cs="Times New Roman"/>
                <w:color w:val="000000"/>
                <w:szCs w:val="20"/>
              </w:rPr>
              <w:t xml:space="preserve"> </w:t>
            </w:r>
            <w:r w:rsidRPr="00904182">
              <w:rPr>
                <w:rFonts w:cs="Times New Roman"/>
                <w:color w:val="000000"/>
                <w:szCs w:val="20"/>
              </w:rPr>
              <w:t xml:space="preserve"> Loan</w:t>
            </w:r>
          </w:p>
          <w:p w:rsidR="00C94878" w:rsidRPr="00904182" w:rsidRDefault="00C94878" w:rsidP="003940B3">
            <w:pPr>
              <w:pStyle w:val="BodyText"/>
              <w:jc w:val="left"/>
              <w:rPr>
                <w:rFonts w:cs="Times New Roman"/>
                <w:color w:val="000000"/>
                <w:szCs w:val="20"/>
              </w:rPr>
            </w:pPr>
            <w:r w:rsidRPr="00B731A3">
              <w:rPr>
                <w:color w:val="000000"/>
                <w:sz w:val="28"/>
                <w:szCs w:val="28"/>
              </w:rPr>
              <w:t>□</w:t>
            </w:r>
            <w:r w:rsidRPr="00B731A3">
              <w:rPr>
                <w:rFonts w:cs="Times New Roman"/>
                <w:color w:val="000000"/>
                <w:sz w:val="28"/>
                <w:szCs w:val="28"/>
              </w:rPr>
              <w:t xml:space="preserve"> </w:t>
            </w:r>
            <w:r w:rsidRPr="00904182">
              <w:rPr>
                <w:rFonts w:cs="Times New Roman"/>
                <w:color w:val="000000"/>
                <w:szCs w:val="20"/>
              </w:rPr>
              <w:t>E.  Loan Guarantee</w:t>
            </w:r>
          </w:p>
          <w:p w:rsidR="00C94878" w:rsidRPr="0076451D" w:rsidRDefault="00C94878" w:rsidP="003940B3">
            <w:pPr>
              <w:pStyle w:val="BodyText"/>
              <w:jc w:val="left"/>
              <w:rPr>
                <w:rFonts w:cs="Times New Roman"/>
                <w:color w:val="000000"/>
              </w:rPr>
            </w:pPr>
            <w:r w:rsidRPr="00B731A3">
              <w:rPr>
                <w:color w:val="000000"/>
                <w:sz w:val="28"/>
                <w:szCs w:val="28"/>
              </w:rPr>
              <w:t>□</w:t>
            </w:r>
            <w:r w:rsidRPr="00904182">
              <w:rPr>
                <w:rFonts w:cs="Times New Roman"/>
                <w:color w:val="000000"/>
                <w:szCs w:val="20"/>
              </w:rPr>
              <w:t xml:space="preserve"> F.  Loan Insurance</w:t>
            </w:r>
          </w:p>
        </w:tc>
        <w:tc>
          <w:tcPr>
            <w:tcW w:w="3192" w:type="dxa"/>
            <w:gridSpan w:val="2"/>
          </w:tcPr>
          <w:p w:rsidR="00C94878" w:rsidRPr="0076451D" w:rsidRDefault="00C94878" w:rsidP="003940B3">
            <w:pPr>
              <w:pStyle w:val="BodyText"/>
              <w:jc w:val="left"/>
              <w:rPr>
                <w:rFonts w:cs="Times New Roman"/>
                <w:b/>
                <w:bCs/>
                <w:color w:val="000000"/>
              </w:rPr>
            </w:pPr>
            <w:r w:rsidRPr="0076451D">
              <w:rPr>
                <w:rFonts w:cs="Times New Roman"/>
                <w:color w:val="000000"/>
              </w:rPr>
              <w:t>2</w:t>
            </w:r>
            <w:r w:rsidRPr="0076451D">
              <w:rPr>
                <w:rFonts w:cs="Times New Roman"/>
                <w:b/>
                <w:bCs/>
                <w:color w:val="000000"/>
              </w:rPr>
              <w:t>.  Status of Federal Action</w:t>
            </w:r>
          </w:p>
          <w:p w:rsidR="00C94878" w:rsidRPr="0076451D" w:rsidRDefault="00C94878" w:rsidP="003940B3">
            <w:pPr>
              <w:pStyle w:val="BodyText"/>
              <w:jc w:val="left"/>
              <w:rPr>
                <w:color w:val="000000"/>
              </w:rPr>
            </w:pPr>
            <w:r w:rsidRPr="0076451D">
              <w:rPr>
                <w:color w:val="000000"/>
                <w:sz w:val="32"/>
              </w:rPr>
              <w:t>□</w:t>
            </w:r>
            <w:r w:rsidRPr="0076451D">
              <w:rPr>
                <w:color w:val="000000"/>
              </w:rPr>
              <w:t xml:space="preserve"> A.  Bid/Offer/Application</w:t>
            </w:r>
          </w:p>
          <w:p w:rsidR="00C94878" w:rsidRPr="0076451D" w:rsidRDefault="00C94878" w:rsidP="003940B3">
            <w:pPr>
              <w:pStyle w:val="BodyText"/>
              <w:jc w:val="left"/>
              <w:rPr>
                <w:color w:val="000000"/>
              </w:rPr>
            </w:pPr>
            <w:r w:rsidRPr="0076451D">
              <w:rPr>
                <w:color w:val="000000"/>
                <w:sz w:val="32"/>
              </w:rPr>
              <w:t>□</w:t>
            </w:r>
            <w:r w:rsidRPr="0076451D">
              <w:rPr>
                <w:color w:val="000000"/>
              </w:rPr>
              <w:t xml:space="preserve"> B.  Initial Award</w:t>
            </w:r>
          </w:p>
          <w:p w:rsidR="00C94878" w:rsidRPr="0076451D" w:rsidRDefault="00C94878" w:rsidP="003940B3">
            <w:pPr>
              <w:pStyle w:val="BodyText"/>
              <w:jc w:val="left"/>
              <w:rPr>
                <w:rFonts w:cs="Times New Roman"/>
                <w:color w:val="000000"/>
              </w:rPr>
            </w:pPr>
            <w:r w:rsidRPr="0076451D">
              <w:rPr>
                <w:color w:val="000000"/>
                <w:sz w:val="32"/>
              </w:rPr>
              <w:t>□</w:t>
            </w:r>
            <w:r w:rsidRPr="0076451D">
              <w:rPr>
                <w:rFonts w:cs="Times New Roman"/>
                <w:color w:val="000000"/>
              </w:rPr>
              <w:t xml:space="preserve"> C.  Post</w:t>
            </w:r>
            <w:r>
              <w:rPr>
                <w:rFonts w:cs="Times New Roman"/>
                <w:color w:val="000000"/>
              </w:rPr>
              <w:t xml:space="preserve"> A</w:t>
            </w:r>
            <w:r w:rsidRPr="0076451D">
              <w:rPr>
                <w:rFonts w:cs="Times New Roman"/>
                <w:color w:val="000000"/>
              </w:rPr>
              <w:t>ward</w:t>
            </w:r>
          </w:p>
        </w:tc>
        <w:tc>
          <w:tcPr>
            <w:tcW w:w="4164" w:type="dxa"/>
          </w:tcPr>
          <w:p w:rsidR="00C94878" w:rsidRPr="0076451D" w:rsidRDefault="00C94878" w:rsidP="00C94878">
            <w:pPr>
              <w:pStyle w:val="BodyText"/>
              <w:numPr>
                <w:ilvl w:val="0"/>
                <w:numId w:val="4"/>
              </w:numPr>
              <w:jc w:val="left"/>
              <w:rPr>
                <w:rFonts w:cs="Times New Roman"/>
                <w:b/>
                <w:bCs/>
                <w:color w:val="000000"/>
              </w:rPr>
            </w:pPr>
            <w:r w:rsidRPr="0076451D">
              <w:rPr>
                <w:rFonts w:cs="Times New Roman"/>
                <w:b/>
                <w:bCs/>
                <w:color w:val="000000"/>
              </w:rPr>
              <w:t>Report Type</w:t>
            </w:r>
          </w:p>
          <w:p w:rsidR="00C94878" w:rsidRPr="0076451D" w:rsidRDefault="00C94878" w:rsidP="003940B3">
            <w:pPr>
              <w:pStyle w:val="BodyText"/>
              <w:jc w:val="left"/>
              <w:rPr>
                <w:color w:val="000000"/>
              </w:rPr>
            </w:pPr>
            <w:r w:rsidRPr="0076451D">
              <w:rPr>
                <w:color w:val="000000"/>
                <w:sz w:val="32"/>
              </w:rPr>
              <w:t>□</w:t>
            </w:r>
            <w:r w:rsidRPr="0076451D">
              <w:rPr>
                <w:color w:val="000000"/>
              </w:rPr>
              <w:t xml:space="preserve"> A.  Initial Filing</w:t>
            </w:r>
          </w:p>
          <w:p w:rsidR="00C94878" w:rsidRPr="0076451D" w:rsidRDefault="00C94878" w:rsidP="003940B3">
            <w:pPr>
              <w:pStyle w:val="BodyText"/>
              <w:jc w:val="left"/>
              <w:rPr>
                <w:color w:val="000000"/>
              </w:rPr>
            </w:pPr>
            <w:r w:rsidRPr="0076451D">
              <w:rPr>
                <w:color w:val="000000"/>
                <w:sz w:val="32"/>
              </w:rPr>
              <w:t>□</w:t>
            </w:r>
            <w:r w:rsidRPr="0076451D">
              <w:rPr>
                <w:color w:val="000000"/>
              </w:rPr>
              <w:t xml:space="preserve"> B.  Material Change</w:t>
            </w:r>
          </w:p>
          <w:p w:rsidR="00C94878" w:rsidRPr="0076451D" w:rsidRDefault="00C94878" w:rsidP="003940B3">
            <w:pPr>
              <w:pStyle w:val="BodyText"/>
              <w:jc w:val="left"/>
              <w:rPr>
                <w:rFonts w:cs="Times New Roman"/>
                <w:b/>
                <w:bCs/>
                <w:color w:val="000000"/>
              </w:rPr>
            </w:pPr>
            <w:r w:rsidRPr="0076451D">
              <w:rPr>
                <w:rFonts w:cs="Times New Roman"/>
                <w:b/>
                <w:bCs/>
                <w:color w:val="000000"/>
              </w:rPr>
              <w:t xml:space="preserve">       For Material Change Only:</w:t>
            </w:r>
          </w:p>
          <w:p w:rsidR="00C94878" w:rsidRPr="0076451D" w:rsidRDefault="00C94878" w:rsidP="003940B3">
            <w:pPr>
              <w:pStyle w:val="BodyText"/>
              <w:jc w:val="left"/>
              <w:rPr>
                <w:rFonts w:cs="Times New Roman"/>
                <w:color w:val="000000"/>
              </w:rPr>
            </w:pPr>
            <w:r w:rsidRPr="0076451D">
              <w:rPr>
                <w:rFonts w:cs="Times New Roman"/>
                <w:color w:val="000000"/>
              </w:rPr>
              <w:t xml:space="preserve">       Year: ________ Quarter: _______</w:t>
            </w:r>
          </w:p>
          <w:p w:rsidR="00C94878" w:rsidRPr="0076451D" w:rsidRDefault="00C94878" w:rsidP="003940B3">
            <w:pPr>
              <w:pStyle w:val="BodyText"/>
              <w:jc w:val="left"/>
              <w:rPr>
                <w:rFonts w:cs="Times New Roman"/>
                <w:color w:val="000000"/>
              </w:rPr>
            </w:pPr>
            <w:r w:rsidRPr="0076451D">
              <w:rPr>
                <w:rFonts w:cs="Times New Roman"/>
                <w:color w:val="000000"/>
              </w:rPr>
              <w:t xml:space="preserve">       Date of Last Report: ___________</w:t>
            </w:r>
          </w:p>
        </w:tc>
      </w:tr>
      <w:tr w:rsidR="00C94878" w:rsidRPr="00BC0D52" w:rsidTr="003940B3">
        <w:trPr>
          <w:trHeight w:val="1124"/>
        </w:trPr>
        <w:tc>
          <w:tcPr>
            <w:tcW w:w="5256" w:type="dxa"/>
            <w:gridSpan w:val="2"/>
          </w:tcPr>
          <w:p w:rsidR="00C94878" w:rsidRPr="0076451D" w:rsidRDefault="00C94878" w:rsidP="00C94878">
            <w:pPr>
              <w:pStyle w:val="BodyText"/>
              <w:numPr>
                <w:ilvl w:val="0"/>
                <w:numId w:val="4"/>
              </w:numPr>
              <w:jc w:val="left"/>
              <w:rPr>
                <w:rFonts w:cs="Times New Roman"/>
                <w:b/>
                <w:bCs/>
                <w:color w:val="000000"/>
              </w:rPr>
            </w:pPr>
            <w:r w:rsidRPr="0076451D">
              <w:rPr>
                <w:rFonts w:cs="Times New Roman"/>
                <w:b/>
                <w:bCs/>
                <w:color w:val="000000"/>
              </w:rPr>
              <w:t>Name and Address of Reporting Entity:</w:t>
            </w:r>
          </w:p>
          <w:p w:rsidR="00C94878" w:rsidRPr="0076451D" w:rsidRDefault="00C94878" w:rsidP="003940B3">
            <w:pPr>
              <w:pStyle w:val="BodyText"/>
              <w:jc w:val="left"/>
              <w:rPr>
                <w:color w:val="000000"/>
              </w:rPr>
            </w:pPr>
            <w:r>
              <w:rPr>
                <w:color w:val="000000"/>
                <w:sz w:val="32"/>
              </w:rPr>
              <w:t xml:space="preserve">    </w:t>
            </w:r>
            <w:r w:rsidRPr="0076451D">
              <w:rPr>
                <w:color w:val="000000"/>
                <w:sz w:val="32"/>
              </w:rPr>
              <w:t>□</w:t>
            </w:r>
            <w:r>
              <w:rPr>
                <w:color w:val="000000"/>
              </w:rPr>
              <w:t xml:space="preserve">Prime               </w:t>
            </w:r>
            <w:r w:rsidRPr="0076451D">
              <w:rPr>
                <w:color w:val="000000"/>
              </w:rPr>
              <w:t xml:space="preserve">              </w:t>
            </w:r>
            <w:r w:rsidRPr="0076451D">
              <w:rPr>
                <w:color w:val="000000"/>
                <w:sz w:val="32"/>
              </w:rPr>
              <w:t>□</w:t>
            </w:r>
            <w:r w:rsidRPr="0076451D">
              <w:rPr>
                <w:color w:val="000000"/>
              </w:rPr>
              <w:t>Subawardee</w:t>
            </w:r>
          </w:p>
          <w:p w:rsidR="00C94878" w:rsidRPr="0076451D" w:rsidRDefault="00C94878" w:rsidP="003940B3">
            <w:pPr>
              <w:pStyle w:val="BodyText"/>
              <w:jc w:val="left"/>
              <w:rPr>
                <w:rFonts w:cs="Times New Roman"/>
                <w:color w:val="000000"/>
              </w:rPr>
            </w:pPr>
            <w:r w:rsidRPr="0076451D">
              <w:rPr>
                <w:rFonts w:cs="Times New Roman"/>
                <w:b/>
                <w:bCs/>
                <w:color w:val="000000"/>
              </w:rPr>
              <w:t xml:space="preserve">             </w:t>
            </w:r>
            <w:r>
              <w:rPr>
                <w:rFonts w:cs="Times New Roman"/>
                <w:b/>
                <w:bCs/>
                <w:color w:val="000000"/>
              </w:rPr>
              <w:t xml:space="preserve">                              </w:t>
            </w:r>
            <w:r w:rsidRPr="0076451D">
              <w:rPr>
                <w:rFonts w:cs="Times New Roman"/>
                <w:b/>
                <w:bCs/>
                <w:color w:val="000000"/>
              </w:rPr>
              <w:t xml:space="preserve">      </w:t>
            </w:r>
            <w:r w:rsidRPr="0076451D">
              <w:rPr>
                <w:rFonts w:cs="Times New Roman"/>
                <w:color w:val="000000"/>
              </w:rPr>
              <w:t>Tier, if known ________</w:t>
            </w:r>
          </w:p>
          <w:p w:rsidR="00C94878" w:rsidRPr="0076451D" w:rsidRDefault="00C94878" w:rsidP="003940B3">
            <w:pPr>
              <w:pStyle w:val="BodyText"/>
              <w:jc w:val="left"/>
              <w:rPr>
                <w:rFonts w:cs="Times New Roman"/>
                <w:color w:val="000000"/>
              </w:rPr>
            </w:pPr>
            <w:r w:rsidRPr="0076451D">
              <w:rPr>
                <w:rFonts w:cs="Times New Roman"/>
                <w:color w:val="000000"/>
              </w:rPr>
              <w:t xml:space="preserve">    Congressional District, if known: _________</w:t>
            </w:r>
          </w:p>
          <w:p w:rsidR="00C94878" w:rsidRPr="0076451D" w:rsidRDefault="00C94878" w:rsidP="003940B3">
            <w:pPr>
              <w:pStyle w:val="BodyText"/>
              <w:jc w:val="left"/>
              <w:rPr>
                <w:rFonts w:cs="Times New Roman"/>
                <w:color w:val="000000"/>
              </w:rPr>
            </w:pPr>
          </w:p>
        </w:tc>
        <w:tc>
          <w:tcPr>
            <w:tcW w:w="5184" w:type="dxa"/>
            <w:gridSpan w:val="2"/>
          </w:tcPr>
          <w:p w:rsidR="00C94878" w:rsidRPr="0076451D" w:rsidRDefault="00C94878" w:rsidP="00C94878">
            <w:pPr>
              <w:pStyle w:val="BodyText"/>
              <w:numPr>
                <w:ilvl w:val="0"/>
                <w:numId w:val="4"/>
              </w:numPr>
              <w:jc w:val="left"/>
              <w:rPr>
                <w:rFonts w:cs="Times New Roman"/>
                <w:b/>
                <w:bCs/>
                <w:color w:val="000000"/>
              </w:rPr>
            </w:pPr>
            <w:r w:rsidRPr="0076451D">
              <w:rPr>
                <w:rFonts w:cs="Times New Roman"/>
                <w:b/>
                <w:bCs/>
                <w:color w:val="000000"/>
              </w:rPr>
              <w:t>If Reporting Entity in No. 4 is Subawardee, Enter Name and Address of Prime:</w:t>
            </w:r>
          </w:p>
          <w:p w:rsidR="00C94878" w:rsidRPr="0076451D" w:rsidRDefault="00C94878" w:rsidP="003940B3">
            <w:pPr>
              <w:pStyle w:val="BodyText"/>
              <w:jc w:val="left"/>
              <w:rPr>
                <w:rFonts w:cs="Times New Roman"/>
                <w:b/>
                <w:bCs/>
                <w:color w:val="000000"/>
              </w:rPr>
            </w:pPr>
          </w:p>
          <w:p w:rsidR="00C94878" w:rsidRPr="0076451D" w:rsidRDefault="00C94878" w:rsidP="003940B3">
            <w:pPr>
              <w:pStyle w:val="BodyText"/>
              <w:jc w:val="left"/>
              <w:rPr>
                <w:rFonts w:cs="Times New Roman"/>
                <w:b/>
                <w:bCs/>
                <w:color w:val="000000"/>
              </w:rPr>
            </w:pPr>
          </w:p>
          <w:p w:rsidR="00C94878" w:rsidRPr="0076451D" w:rsidRDefault="00C94878" w:rsidP="003940B3">
            <w:pPr>
              <w:pStyle w:val="BodyText"/>
              <w:jc w:val="left"/>
              <w:rPr>
                <w:rFonts w:cs="Times New Roman"/>
                <w:b/>
                <w:bCs/>
                <w:color w:val="000000"/>
              </w:rPr>
            </w:pPr>
            <w:r w:rsidRPr="0076451D">
              <w:rPr>
                <w:rFonts w:cs="Times New Roman"/>
                <w:color w:val="000000"/>
              </w:rPr>
              <w:t>Congressional District, if known: _________</w:t>
            </w:r>
          </w:p>
        </w:tc>
      </w:tr>
      <w:tr w:rsidR="00C94878" w:rsidRPr="00BC0D52" w:rsidTr="003940B3">
        <w:tc>
          <w:tcPr>
            <w:tcW w:w="5256" w:type="dxa"/>
            <w:gridSpan w:val="2"/>
          </w:tcPr>
          <w:p w:rsidR="00C94878" w:rsidRPr="0076451D" w:rsidRDefault="00C94878" w:rsidP="00C94878">
            <w:pPr>
              <w:pStyle w:val="BodyText"/>
              <w:numPr>
                <w:ilvl w:val="0"/>
                <w:numId w:val="4"/>
              </w:numPr>
              <w:jc w:val="left"/>
              <w:rPr>
                <w:rFonts w:cs="Times New Roman"/>
                <w:b/>
                <w:bCs/>
                <w:color w:val="000000"/>
              </w:rPr>
            </w:pPr>
            <w:r w:rsidRPr="0076451D">
              <w:rPr>
                <w:rFonts w:cs="Times New Roman"/>
                <w:b/>
                <w:bCs/>
                <w:color w:val="000000"/>
              </w:rPr>
              <w:t>Federal Department/Agency:</w:t>
            </w:r>
          </w:p>
          <w:p w:rsidR="00C94878" w:rsidRPr="0076451D" w:rsidRDefault="00C94878" w:rsidP="003940B3">
            <w:pPr>
              <w:pStyle w:val="BodyText"/>
              <w:jc w:val="left"/>
              <w:rPr>
                <w:rFonts w:cs="Times New Roman"/>
                <w:b/>
                <w:bCs/>
                <w:color w:val="000000"/>
              </w:rPr>
            </w:pPr>
          </w:p>
          <w:p w:rsidR="00C94878" w:rsidRPr="0076451D" w:rsidRDefault="00C94878" w:rsidP="003940B3">
            <w:pPr>
              <w:pStyle w:val="BodyText"/>
              <w:jc w:val="left"/>
              <w:rPr>
                <w:rFonts w:cs="Times New Roman"/>
                <w:b/>
                <w:bCs/>
                <w:color w:val="000000"/>
              </w:rPr>
            </w:pPr>
          </w:p>
          <w:p w:rsidR="00C94878" w:rsidRPr="0076451D" w:rsidRDefault="00C94878" w:rsidP="003940B3">
            <w:pPr>
              <w:pStyle w:val="BodyText"/>
              <w:jc w:val="left"/>
              <w:rPr>
                <w:rFonts w:cs="Times New Roman"/>
                <w:b/>
                <w:bCs/>
                <w:color w:val="000000"/>
              </w:rPr>
            </w:pPr>
          </w:p>
        </w:tc>
        <w:tc>
          <w:tcPr>
            <w:tcW w:w="5184" w:type="dxa"/>
            <w:gridSpan w:val="2"/>
          </w:tcPr>
          <w:p w:rsidR="00C94878" w:rsidRPr="0076451D" w:rsidRDefault="00C94878" w:rsidP="00C94878">
            <w:pPr>
              <w:pStyle w:val="BodyText"/>
              <w:numPr>
                <w:ilvl w:val="0"/>
                <w:numId w:val="4"/>
              </w:numPr>
              <w:jc w:val="left"/>
              <w:rPr>
                <w:rFonts w:cs="Times New Roman"/>
                <w:b/>
                <w:bCs/>
                <w:color w:val="000000"/>
              </w:rPr>
            </w:pPr>
            <w:r w:rsidRPr="0076451D">
              <w:rPr>
                <w:rFonts w:cs="Times New Roman"/>
                <w:b/>
                <w:bCs/>
                <w:color w:val="000000"/>
              </w:rPr>
              <w:t>Federal Program Name/Description:</w:t>
            </w:r>
          </w:p>
          <w:p w:rsidR="00C94878" w:rsidRPr="0076451D" w:rsidRDefault="00C94878" w:rsidP="003940B3">
            <w:pPr>
              <w:pStyle w:val="BodyText"/>
              <w:jc w:val="left"/>
              <w:rPr>
                <w:rFonts w:cs="Times New Roman"/>
                <w:b/>
                <w:bCs/>
                <w:color w:val="000000"/>
              </w:rPr>
            </w:pPr>
          </w:p>
          <w:p w:rsidR="00C94878" w:rsidRPr="0076451D" w:rsidRDefault="00C94878" w:rsidP="003940B3">
            <w:pPr>
              <w:pStyle w:val="BodyText"/>
              <w:jc w:val="left"/>
              <w:rPr>
                <w:rFonts w:cs="Times New Roman"/>
                <w:b/>
                <w:bCs/>
                <w:color w:val="000000"/>
              </w:rPr>
            </w:pPr>
          </w:p>
          <w:p w:rsidR="00C94878" w:rsidRPr="0076451D" w:rsidRDefault="00C94878" w:rsidP="003940B3">
            <w:pPr>
              <w:pStyle w:val="BodyText"/>
              <w:jc w:val="left"/>
              <w:rPr>
                <w:rFonts w:cs="Times New Roman"/>
                <w:color w:val="000000"/>
              </w:rPr>
            </w:pPr>
            <w:r w:rsidRPr="0076451D">
              <w:rPr>
                <w:rFonts w:cs="Times New Roman"/>
                <w:color w:val="000000"/>
              </w:rPr>
              <w:t>CFDA Number, if applicable: _____________</w:t>
            </w:r>
          </w:p>
        </w:tc>
      </w:tr>
      <w:tr w:rsidR="00C94878" w:rsidRPr="00BC0D52" w:rsidTr="003940B3">
        <w:tc>
          <w:tcPr>
            <w:tcW w:w="5256" w:type="dxa"/>
            <w:gridSpan w:val="2"/>
          </w:tcPr>
          <w:p w:rsidR="00C94878" w:rsidRPr="0076451D" w:rsidRDefault="00C94878" w:rsidP="00C94878">
            <w:pPr>
              <w:pStyle w:val="BodyText"/>
              <w:numPr>
                <w:ilvl w:val="0"/>
                <w:numId w:val="4"/>
              </w:numPr>
              <w:jc w:val="left"/>
              <w:rPr>
                <w:rFonts w:cs="Times New Roman"/>
                <w:b/>
                <w:bCs/>
                <w:color w:val="000000"/>
              </w:rPr>
            </w:pPr>
            <w:r w:rsidRPr="0076451D">
              <w:rPr>
                <w:rFonts w:cs="Times New Roman"/>
                <w:b/>
                <w:bCs/>
                <w:color w:val="000000"/>
              </w:rPr>
              <w:t xml:space="preserve">Federal Action Number: </w:t>
            </w:r>
            <w:r w:rsidRPr="0076451D">
              <w:rPr>
                <w:rFonts w:cs="Times New Roman"/>
                <w:i/>
                <w:iCs/>
                <w:color w:val="000000"/>
              </w:rPr>
              <w:t>(if known</w:t>
            </w:r>
            <w:r w:rsidRPr="0076451D">
              <w:rPr>
                <w:rFonts w:cs="Times New Roman"/>
                <w:color w:val="000000"/>
              </w:rPr>
              <w:t>)</w:t>
            </w:r>
          </w:p>
          <w:p w:rsidR="00C94878" w:rsidRPr="0076451D" w:rsidRDefault="00C94878" w:rsidP="003940B3">
            <w:pPr>
              <w:pStyle w:val="BodyText"/>
              <w:jc w:val="left"/>
              <w:rPr>
                <w:rFonts w:cs="Times New Roman"/>
                <w:b/>
                <w:bCs/>
                <w:color w:val="000000"/>
              </w:rPr>
            </w:pPr>
          </w:p>
          <w:p w:rsidR="00C94878" w:rsidRPr="0076451D" w:rsidRDefault="00C94878" w:rsidP="003940B3">
            <w:pPr>
              <w:pStyle w:val="BodyText"/>
              <w:jc w:val="left"/>
              <w:rPr>
                <w:rFonts w:cs="Times New Roman"/>
                <w:b/>
                <w:bCs/>
                <w:color w:val="000000"/>
              </w:rPr>
            </w:pPr>
          </w:p>
        </w:tc>
        <w:tc>
          <w:tcPr>
            <w:tcW w:w="5184" w:type="dxa"/>
            <w:gridSpan w:val="2"/>
          </w:tcPr>
          <w:p w:rsidR="00C94878" w:rsidRPr="0076451D" w:rsidRDefault="00C94878" w:rsidP="00C94878">
            <w:pPr>
              <w:pStyle w:val="BodyText"/>
              <w:numPr>
                <w:ilvl w:val="0"/>
                <w:numId w:val="4"/>
              </w:numPr>
              <w:jc w:val="left"/>
              <w:rPr>
                <w:rFonts w:cs="Times New Roman"/>
                <w:b/>
                <w:bCs/>
                <w:color w:val="000000"/>
              </w:rPr>
            </w:pPr>
            <w:r w:rsidRPr="0076451D">
              <w:rPr>
                <w:rFonts w:cs="Times New Roman"/>
                <w:b/>
                <w:bCs/>
                <w:color w:val="000000"/>
              </w:rPr>
              <w:t xml:space="preserve">Award Amount: </w:t>
            </w:r>
            <w:r w:rsidRPr="0076451D">
              <w:rPr>
                <w:rFonts w:cs="Times New Roman"/>
                <w:i/>
                <w:iCs/>
                <w:color w:val="000000"/>
              </w:rPr>
              <w:t>(if known</w:t>
            </w:r>
            <w:r w:rsidRPr="0076451D">
              <w:rPr>
                <w:rFonts w:cs="Times New Roman"/>
                <w:b/>
                <w:bCs/>
                <w:color w:val="000000"/>
              </w:rPr>
              <w:t>)</w:t>
            </w:r>
          </w:p>
        </w:tc>
      </w:tr>
      <w:tr w:rsidR="00C94878" w:rsidRPr="00BC0D52" w:rsidTr="003940B3">
        <w:tc>
          <w:tcPr>
            <w:tcW w:w="5256" w:type="dxa"/>
            <w:gridSpan w:val="2"/>
          </w:tcPr>
          <w:p w:rsidR="00C94878" w:rsidRPr="00B731A3" w:rsidRDefault="00C94878" w:rsidP="00C94878">
            <w:pPr>
              <w:pStyle w:val="BodyText"/>
              <w:numPr>
                <w:ilvl w:val="0"/>
                <w:numId w:val="4"/>
              </w:numPr>
              <w:rPr>
                <w:rFonts w:cs="Times New Roman"/>
                <w:color w:val="000000"/>
              </w:rPr>
            </w:pPr>
            <w:r w:rsidRPr="0076451D">
              <w:t xml:space="preserve">a.  </w:t>
            </w:r>
            <w:r w:rsidRPr="0076451D">
              <w:rPr>
                <w:b/>
                <w:bCs/>
              </w:rPr>
              <w:t xml:space="preserve">Name and Address of Lobbying Entity: </w:t>
            </w:r>
            <w:r w:rsidRPr="00B731A3">
              <w:rPr>
                <w:i/>
              </w:rPr>
              <w:t>(if individual, last name, first name, MI)</w:t>
            </w:r>
          </w:p>
        </w:tc>
        <w:tc>
          <w:tcPr>
            <w:tcW w:w="5184" w:type="dxa"/>
            <w:gridSpan w:val="2"/>
          </w:tcPr>
          <w:p w:rsidR="00C94878" w:rsidRPr="0076451D" w:rsidRDefault="00C94878" w:rsidP="003940B3">
            <w:pPr>
              <w:pStyle w:val="BodyText"/>
              <w:rPr>
                <w:rFonts w:cs="Times New Roman"/>
                <w:i/>
                <w:iCs/>
                <w:color w:val="000000"/>
              </w:rPr>
            </w:pPr>
            <w:r>
              <w:rPr>
                <w:rFonts w:cs="Times New Roman"/>
                <w:color w:val="000000"/>
              </w:rPr>
              <w:t xml:space="preserve">10. </w:t>
            </w:r>
            <w:proofErr w:type="gramStart"/>
            <w:r w:rsidRPr="0076451D">
              <w:rPr>
                <w:rFonts w:cs="Times New Roman"/>
                <w:color w:val="000000"/>
              </w:rPr>
              <w:t>b</w:t>
            </w:r>
            <w:proofErr w:type="gramEnd"/>
            <w:r w:rsidRPr="0076451D">
              <w:rPr>
                <w:rFonts w:cs="Times New Roman"/>
                <w:color w:val="000000"/>
              </w:rPr>
              <w:t xml:space="preserve">.  </w:t>
            </w:r>
            <w:r w:rsidRPr="0076451D">
              <w:rPr>
                <w:rFonts w:cs="Times New Roman"/>
                <w:b/>
                <w:bCs/>
                <w:color w:val="000000"/>
              </w:rPr>
              <w:t xml:space="preserve">Individual Performing Services: </w:t>
            </w:r>
            <w:r w:rsidRPr="0076451D">
              <w:rPr>
                <w:rFonts w:cs="Times New Roman"/>
                <w:i/>
                <w:iCs/>
                <w:color w:val="000000"/>
              </w:rPr>
              <w:t>(including address if different from No. 10 a) (Last name, first name, MI)</w:t>
            </w:r>
          </w:p>
          <w:p w:rsidR="00C94878" w:rsidRPr="0076451D" w:rsidRDefault="00C94878" w:rsidP="003940B3">
            <w:pPr>
              <w:pStyle w:val="BodyText"/>
              <w:rPr>
                <w:rFonts w:cs="Times New Roman"/>
                <w:i/>
                <w:iCs/>
                <w:color w:val="000000"/>
              </w:rPr>
            </w:pPr>
          </w:p>
          <w:p w:rsidR="00C94878" w:rsidRPr="0076451D" w:rsidRDefault="00C94878" w:rsidP="003940B3">
            <w:pPr>
              <w:pStyle w:val="BodyText"/>
              <w:rPr>
                <w:rFonts w:cs="Times New Roman"/>
                <w:i/>
                <w:iCs/>
                <w:color w:val="000000"/>
              </w:rPr>
            </w:pPr>
          </w:p>
        </w:tc>
      </w:tr>
      <w:tr w:rsidR="00C94878" w:rsidRPr="00BC0D52" w:rsidTr="003940B3">
        <w:trPr>
          <w:cantSplit/>
        </w:trPr>
        <w:tc>
          <w:tcPr>
            <w:tcW w:w="5256" w:type="dxa"/>
            <w:gridSpan w:val="2"/>
          </w:tcPr>
          <w:p w:rsidR="00C94878" w:rsidRPr="0076451D" w:rsidRDefault="00C94878" w:rsidP="00C94878">
            <w:pPr>
              <w:pStyle w:val="BodyText"/>
              <w:numPr>
                <w:ilvl w:val="0"/>
                <w:numId w:val="4"/>
              </w:numPr>
              <w:jc w:val="left"/>
              <w:rPr>
                <w:rFonts w:cs="Times New Roman"/>
                <w:b/>
                <w:bCs/>
                <w:color w:val="000000"/>
              </w:rPr>
            </w:pPr>
            <w:r w:rsidRPr="0076451D">
              <w:rPr>
                <w:rFonts w:cs="Times New Roman"/>
                <w:b/>
                <w:bCs/>
                <w:color w:val="000000"/>
              </w:rPr>
              <w:t xml:space="preserve">Amount of Payment:  </w:t>
            </w:r>
            <w:r w:rsidRPr="0076451D">
              <w:rPr>
                <w:rFonts w:cs="Times New Roman"/>
                <w:i/>
                <w:iCs/>
                <w:color w:val="000000"/>
              </w:rPr>
              <w:t>(check all that apply)</w:t>
            </w:r>
          </w:p>
          <w:p w:rsidR="00C94878" w:rsidRPr="0076451D" w:rsidRDefault="00C94878" w:rsidP="003940B3">
            <w:pPr>
              <w:pStyle w:val="BodyText"/>
              <w:jc w:val="left"/>
              <w:rPr>
                <w:rFonts w:cs="Times New Roman"/>
                <w:b/>
                <w:bCs/>
                <w:color w:val="000000"/>
              </w:rPr>
            </w:pPr>
            <w:r w:rsidRPr="0076451D">
              <w:rPr>
                <w:rFonts w:cs="Times New Roman"/>
                <w:b/>
                <w:bCs/>
                <w:color w:val="000000"/>
              </w:rPr>
              <w:t xml:space="preserve">        $___________________________________</w:t>
            </w:r>
          </w:p>
          <w:p w:rsidR="00C94878" w:rsidRPr="0076451D" w:rsidRDefault="00C94878" w:rsidP="003940B3">
            <w:pPr>
              <w:pStyle w:val="BodyText"/>
              <w:jc w:val="left"/>
              <w:rPr>
                <w:rFonts w:cs="Times New Roman"/>
                <w:b/>
                <w:bCs/>
                <w:color w:val="000000"/>
              </w:rPr>
            </w:pPr>
            <w:r w:rsidRPr="0076451D">
              <w:rPr>
                <w:rFonts w:cs="Times New Roman"/>
                <w:b/>
                <w:bCs/>
                <w:color w:val="000000"/>
              </w:rPr>
              <w:t xml:space="preserve">         </w:t>
            </w:r>
          </w:p>
          <w:p w:rsidR="00C94878" w:rsidRPr="0076451D" w:rsidRDefault="00C94878" w:rsidP="003940B3">
            <w:pPr>
              <w:pStyle w:val="BodyText"/>
              <w:jc w:val="left"/>
              <w:rPr>
                <w:rFonts w:cs="Times New Roman"/>
                <w:color w:val="000000"/>
              </w:rPr>
            </w:pPr>
            <w:r w:rsidRPr="0076451D">
              <w:rPr>
                <w:rFonts w:cs="Times New Roman"/>
                <w:b/>
                <w:bCs/>
                <w:color w:val="000000"/>
              </w:rPr>
              <w:t xml:space="preserve">         </w:t>
            </w:r>
            <w:r w:rsidRPr="0076451D">
              <w:rPr>
                <w:rFonts w:cs="Times New Roman"/>
                <w:color w:val="000000"/>
              </w:rPr>
              <w:t xml:space="preserve">Actual </w:t>
            </w:r>
            <w:r w:rsidRPr="0076451D">
              <w:rPr>
                <w:color w:val="000000"/>
                <w:sz w:val="32"/>
              </w:rPr>
              <w:t xml:space="preserve">□                      </w:t>
            </w:r>
            <w:r w:rsidRPr="0076451D">
              <w:rPr>
                <w:color w:val="000000"/>
              </w:rPr>
              <w:t xml:space="preserve">Planned </w:t>
            </w:r>
            <w:r w:rsidRPr="0076451D">
              <w:rPr>
                <w:color w:val="000000"/>
                <w:sz w:val="32"/>
              </w:rPr>
              <w:t>□</w:t>
            </w:r>
            <w:r w:rsidRPr="0076451D">
              <w:rPr>
                <w:rFonts w:cs="Times New Roman"/>
                <w:color w:val="000000"/>
              </w:rPr>
              <w:t xml:space="preserve">  </w:t>
            </w:r>
          </w:p>
          <w:p w:rsidR="00C94878" w:rsidRPr="0076451D" w:rsidRDefault="00C94878" w:rsidP="003940B3">
            <w:pPr>
              <w:pStyle w:val="BodyText"/>
              <w:jc w:val="left"/>
              <w:rPr>
                <w:rFonts w:cs="Times New Roman"/>
                <w:b/>
                <w:bCs/>
                <w:color w:val="000000"/>
              </w:rPr>
            </w:pPr>
          </w:p>
        </w:tc>
        <w:tc>
          <w:tcPr>
            <w:tcW w:w="5184" w:type="dxa"/>
            <w:gridSpan w:val="2"/>
            <w:vMerge w:val="restart"/>
          </w:tcPr>
          <w:p w:rsidR="00C94878" w:rsidRPr="0076451D" w:rsidRDefault="00C94878" w:rsidP="00C94878">
            <w:pPr>
              <w:pStyle w:val="BodyText"/>
              <w:numPr>
                <w:ilvl w:val="0"/>
                <w:numId w:val="5"/>
              </w:numPr>
              <w:jc w:val="left"/>
              <w:rPr>
                <w:rFonts w:cs="Times New Roman"/>
                <w:b/>
                <w:bCs/>
                <w:color w:val="000000"/>
              </w:rPr>
            </w:pPr>
            <w:r w:rsidRPr="0076451D">
              <w:rPr>
                <w:rFonts w:cs="Times New Roman"/>
                <w:b/>
                <w:bCs/>
                <w:color w:val="000000"/>
              </w:rPr>
              <w:t>Type of Payment</w:t>
            </w:r>
            <w:r w:rsidRPr="0076451D">
              <w:rPr>
                <w:rFonts w:cs="Times New Roman"/>
                <w:color w:val="000000"/>
              </w:rPr>
              <w:t xml:space="preserve">:  </w:t>
            </w:r>
            <w:r w:rsidRPr="0076451D">
              <w:rPr>
                <w:rFonts w:cs="Times New Roman"/>
                <w:i/>
                <w:iCs/>
                <w:color w:val="000000"/>
              </w:rPr>
              <w:t>(check all that apply)</w:t>
            </w:r>
          </w:p>
          <w:p w:rsidR="00C94878" w:rsidRPr="0076451D" w:rsidRDefault="00C94878" w:rsidP="003940B3">
            <w:pPr>
              <w:pStyle w:val="BodyText"/>
              <w:jc w:val="left"/>
              <w:rPr>
                <w:color w:val="000000"/>
              </w:rPr>
            </w:pPr>
            <w:r w:rsidRPr="0076451D">
              <w:rPr>
                <w:rFonts w:cs="Times New Roman"/>
                <w:b/>
                <w:bCs/>
                <w:color w:val="000000"/>
              </w:rPr>
              <w:t xml:space="preserve">       </w:t>
            </w:r>
            <w:r w:rsidRPr="0076451D">
              <w:rPr>
                <w:color w:val="000000"/>
                <w:sz w:val="32"/>
              </w:rPr>
              <w:t xml:space="preserve">□ </w:t>
            </w:r>
            <w:r w:rsidRPr="0076451D">
              <w:rPr>
                <w:color w:val="000000"/>
              </w:rPr>
              <w:t>A.  Retainer</w:t>
            </w:r>
          </w:p>
          <w:p w:rsidR="00C94878" w:rsidRPr="0076451D" w:rsidRDefault="00C94878" w:rsidP="003940B3">
            <w:pPr>
              <w:pStyle w:val="BodyText"/>
              <w:jc w:val="left"/>
              <w:rPr>
                <w:color w:val="000000"/>
              </w:rPr>
            </w:pPr>
            <w:r w:rsidRPr="0076451D">
              <w:rPr>
                <w:color w:val="000000"/>
              </w:rPr>
              <w:t xml:space="preserve">       </w:t>
            </w:r>
            <w:r w:rsidRPr="0076451D">
              <w:rPr>
                <w:color w:val="000000"/>
                <w:sz w:val="32"/>
              </w:rPr>
              <w:t xml:space="preserve">□ </w:t>
            </w:r>
            <w:r w:rsidRPr="0076451D">
              <w:rPr>
                <w:color w:val="000000"/>
              </w:rPr>
              <w:t>B.  One-Time Fee</w:t>
            </w:r>
          </w:p>
          <w:p w:rsidR="00C94878" w:rsidRPr="0076451D" w:rsidRDefault="00C94878" w:rsidP="003940B3">
            <w:pPr>
              <w:pStyle w:val="BodyText"/>
              <w:jc w:val="left"/>
              <w:rPr>
                <w:color w:val="000000"/>
              </w:rPr>
            </w:pPr>
            <w:r w:rsidRPr="0076451D">
              <w:rPr>
                <w:color w:val="000000"/>
              </w:rPr>
              <w:t xml:space="preserve">       </w:t>
            </w:r>
            <w:r w:rsidRPr="0076451D">
              <w:rPr>
                <w:color w:val="000000"/>
                <w:sz w:val="32"/>
              </w:rPr>
              <w:t>□</w:t>
            </w:r>
            <w:r>
              <w:rPr>
                <w:color w:val="000000"/>
              </w:rPr>
              <w:t xml:space="preserve"> C</w:t>
            </w:r>
            <w:r w:rsidRPr="0076451D">
              <w:rPr>
                <w:color w:val="000000"/>
              </w:rPr>
              <w:t>.  Commission</w:t>
            </w:r>
          </w:p>
          <w:p w:rsidR="00C94878" w:rsidRPr="0076451D" w:rsidRDefault="00C94878" w:rsidP="003940B3">
            <w:pPr>
              <w:pStyle w:val="BodyText"/>
              <w:jc w:val="left"/>
              <w:rPr>
                <w:color w:val="000000"/>
              </w:rPr>
            </w:pPr>
            <w:r w:rsidRPr="0076451D">
              <w:rPr>
                <w:color w:val="000000"/>
              </w:rPr>
              <w:t xml:space="preserve">       </w:t>
            </w:r>
            <w:r w:rsidRPr="0076451D">
              <w:rPr>
                <w:color w:val="000000"/>
                <w:sz w:val="32"/>
              </w:rPr>
              <w:t>□</w:t>
            </w:r>
            <w:r>
              <w:rPr>
                <w:color w:val="000000"/>
              </w:rPr>
              <w:t xml:space="preserve"> D</w:t>
            </w:r>
            <w:r w:rsidRPr="0076451D">
              <w:rPr>
                <w:color w:val="000000"/>
              </w:rPr>
              <w:t>.  Contingency Fee</w:t>
            </w:r>
          </w:p>
          <w:p w:rsidR="00C94878" w:rsidRPr="0076451D" w:rsidRDefault="00C94878" w:rsidP="003940B3">
            <w:pPr>
              <w:pStyle w:val="BodyText"/>
              <w:jc w:val="left"/>
              <w:rPr>
                <w:color w:val="000000"/>
              </w:rPr>
            </w:pPr>
            <w:r w:rsidRPr="0076451D">
              <w:rPr>
                <w:color w:val="000000"/>
              </w:rPr>
              <w:t xml:space="preserve">       </w:t>
            </w:r>
            <w:r w:rsidRPr="0076451D">
              <w:rPr>
                <w:color w:val="000000"/>
                <w:sz w:val="32"/>
              </w:rPr>
              <w:t xml:space="preserve">□ </w:t>
            </w:r>
            <w:r w:rsidRPr="0076451D">
              <w:rPr>
                <w:color w:val="000000"/>
              </w:rPr>
              <w:t>E.  Deferred</w:t>
            </w:r>
          </w:p>
          <w:p w:rsidR="00C94878" w:rsidRPr="0076451D" w:rsidRDefault="00C94878" w:rsidP="003940B3">
            <w:pPr>
              <w:pStyle w:val="BodyText"/>
              <w:jc w:val="left"/>
              <w:rPr>
                <w:rFonts w:cs="Times New Roman"/>
                <w:b/>
                <w:bCs/>
                <w:color w:val="000000"/>
              </w:rPr>
            </w:pPr>
            <w:r w:rsidRPr="0076451D">
              <w:rPr>
                <w:color w:val="000000"/>
              </w:rPr>
              <w:t xml:space="preserve">       </w:t>
            </w:r>
            <w:r w:rsidRPr="0076451D">
              <w:rPr>
                <w:color w:val="000000"/>
                <w:sz w:val="32"/>
              </w:rPr>
              <w:t xml:space="preserve">□ </w:t>
            </w:r>
            <w:r w:rsidRPr="0076451D">
              <w:rPr>
                <w:color w:val="000000"/>
              </w:rPr>
              <w:t>F.  Other:</w:t>
            </w:r>
            <w:r w:rsidRPr="0076451D">
              <w:rPr>
                <w:i/>
                <w:iCs/>
                <w:color w:val="000000"/>
              </w:rPr>
              <w:t xml:space="preserve">  (specify)</w:t>
            </w:r>
            <w:r w:rsidRPr="0076451D">
              <w:rPr>
                <w:color w:val="000000"/>
              </w:rPr>
              <w:t xml:space="preserve"> __________________</w:t>
            </w:r>
          </w:p>
        </w:tc>
      </w:tr>
      <w:tr w:rsidR="00C94878" w:rsidRPr="00BC0D52" w:rsidTr="003940B3">
        <w:trPr>
          <w:cantSplit/>
        </w:trPr>
        <w:tc>
          <w:tcPr>
            <w:tcW w:w="5256" w:type="dxa"/>
            <w:gridSpan w:val="2"/>
          </w:tcPr>
          <w:p w:rsidR="00C94878" w:rsidRPr="0076451D" w:rsidRDefault="00C94878" w:rsidP="00C94878">
            <w:pPr>
              <w:pStyle w:val="BodyText"/>
              <w:numPr>
                <w:ilvl w:val="0"/>
                <w:numId w:val="4"/>
              </w:numPr>
              <w:jc w:val="left"/>
              <w:rPr>
                <w:rFonts w:cs="Times New Roman"/>
                <w:b/>
                <w:bCs/>
                <w:color w:val="000000"/>
              </w:rPr>
            </w:pPr>
            <w:r>
              <w:rPr>
                <w:rFonts w:cs="Times New Roman"/>
                <w:b/>
                <w:bCs/>
                <w:color w:val="000000"/>
              </w:rPr>
              <w:t>Form of Pa</w:t>
            </w:r>
            <w:r w:rsidRPr="0076451D">
              <w:rPr>
                <w:rFonts w:cs="Times New Roman"/>
                <w:b/>
                <w:bCs/>
                <w:color w:val="000000"/>
              </w:rPr>
              <w:t xml:space="preserve">yment:  </w:t>
            </w:r>
            <w:r w:rsidRPr="0076451D">
              <w:rPr>
                <w:rFonts w:cs="Times New Roman"/>
                <w:i/>
                <w:iCs/>
                <w:color w:val="000000"/>
              </w:rPr>
              <w:t>(check all that apply)</w:t>
            </w:r>
          </w:p>
          <w:p w:rsidR="00C94878" w:rsidRPr="0076451D" w:rsidRDefault="00C94878" w:rsidP="003940B3">
            <w:pPr>
              <w:pStyle w:val="BodyText"/>
              <w:ind w:left="360"/>
              <w:jc w:val="left"/>
              <w:rPr>
                <w:rFonts w:cs="Times New Roman"/>
                <w:color w:val="000000"/>
              </w:rPr>
            </w:pPr>
            <w:r w:rsidRPr="0076451D">
              <w:rPr>
                <w:color w:val="000000"/>
                <w:sz w:val="32"/>
              </w:rPr>
              <w:t>□</w:t>
            </w:r>
            <w:r>
              <w:rPr>
                <w:color w:val="000000"/>
                <w:sz w:val="32"/>
              </w:rPr>
              <w:t xml:space="preserve"> </w:t>
            </w:r>
            <w:r>
              <w:rPr>
                <w:rFonts w:cs="Times New Roman"/>
                <w:color w:val="000000"/>
              </w:rPr>
              <w:t>A.</w:t>
            </w:r>
            <w:r w:rsidRPr="0076451D">
              <w:rPr>
                <w:rFonts w:cs="Times New Roman"/>
                <w:color w:val="000000"/>
              </w:rPr>
              <w:t xml:space="preserve"> Cash                              Nature____________</w:t>
            </w:r>
          </w:p>
          <w:p w:rsidR="00C94878" w:rsidRPr="0076451D" w:rsidRDefault="00C94878" w:rsidP="003940B3">
            <w:pPr>
              <w:pStyle w:val="BodyText"/>
              <w:ind w:left="360"/>
              <w:jc w:val="left"/>
              <w:rPr>
                <w:rFonts w:cs="Times New Roman"/>
                <w:color w:val="000000"/>
              </w:rPr>
            </w:pPr>
            <w:r w:rsidRPr="0076451D">
              <w:rPr>
                <w:color w:val="000000"/>
                <w:sz w:val="32"/>
              </w:rPr>
              <w:t>□</w:t>
            </w:r>
            <w:r>
              <w:rPr>
                <w:color w:val="000000"/>
                <w:sz w:val="32"/>
              </w:rPr>
              <w:t xml:space="preserve"> </w:t>
            </w:r>
            <w:r>
              <w:rPr>
                <w:rFonts w:cs="Times New Roman"/>
                <w:color w:val="000000"/>
              </w:rPr>
              <w:t>B</w:t>
            </w:r>
            <w:r w:rsidRPr="0076451D">
              <w:rPr>
                <w:rFonts w:cs="Times New Roman"/>
                <w:color w:val="000000"/>
              </w:rPr>
              <w:t>. In-kind (specify)              Value_____________</w:t>
            </w:r>
          </w:p>
          <w:p w:rsidR="00C94878" w:rsidRPr="0076451D" w:rsidRDefault="00C94878" w:rsidP="003940B3">
            <w:pPr>
              <w:pStyle w:val="BodyText"/>
              <w:jc w:val="left"/>
              <w:rPr>
                <w:rFonts w:cs="Times New Roman"/>
                <w:b/>
                <w:bCs/>
                <w:color w:val="000000"/>
              </w:rPr>
            </w:pPr>
          </w:p>
        </w:tc>
        <w:tc>
          <w:tcPr>
            <w:tcW w:w="5184" w:type="dxa"/>
            <w:gridSpan w:val="2"/>
            <w:vMerge/>
          </w:tcPr>
          <w:p w:rsidR="00C94878" w:rsidRPr="0076451D" w:rsidRDefault="00C94878" w:rsidP="003940B3">
            <w:pPr>
              <w:pStyle w:val="BodyText"/>
              <w:jc w:val="left"/>
              <w:rPr>
                <w:rFonts w:cs="Times New Roman"/>
                <w:color w:val="000000"/>
              </w:rPr>
            </w:pPr>
          </w:p>
        </w:tc>
      </w:tr>
      <w:tr w:rsidR="00C94878" w:rsidRPr="00BC0D52" w:rsidTr="003940B3">
        <w:tc>
          <w:tcPr>
            <w:tcW w:w="10440" w:type="dxa"/>
            <w:gridSpan w:val="4"/>
          </w:tcPr>
          <w:p w:rsidR="00C94878" w:rsidRPr="0076451D" w:rsidRDefault="00C94878" w:rsidP="00C94878">
            <w:pPr>
              <w:pStyle w:val="BodyText"/>
              <w:numPr>
                <w:ilvl w:val="0"/>
                <w:numId w:val="5"/>
              </w:numPr>
              <w:jc w:val="left"/>
              <w:rPr>
                <w:rFonts w:cs="Times New Roman"/>
                <w:b/>
                <w:bCs/>
                <w:color w:val="000000"/>
              </w:rPr>
            </w:pPr>
            <w:r w:rsidRPr="0076451D">
              <w:rPr>
                <w:rFonts w:cs="Times New Roman"/>
                <w:b/>
                <w:bCs/>
                <w:color w:val="000000"/>
              </w:rPr>
              <w:t xml:space="preserve">Brief Description </w:t>
            </w:r>
            <w:r w:rsidRPr="0076451D">
              <w:rPr>
                <w:rFonts w:cs="Times New Roman"/>
                <w:color w:val="000000"/>
              </w:rPr>
              <w:t>of services performed or to be performed and date(s) of service, including officer(s), employees, or members) contracted for payment indicated in Item 11.</w:t>
            </w:r>
          </w:p>
          <w:p w:rsidR="00C94878" w:rsidRPr="0076451D" w:rsidRDefault="00C94878" w:rsidP="003940B3">
            <w:pPr>
              <w:pStyle w:val="BodyText"/>
              <w:jc w:val="center"/>
              <w:rPr>
                <w:rFonts w:cs="Times New Roman"/>
                <w:color w:val="000000"/>
                <w:sz w:val="18"/>
              </w:rPr>
            </w:pPr>
            <w:r w:rsidRPr="0076451D">
              <w:rPr>
                <w:rFonts w:cs="Times New Roman"/>
                <w:color w:val="000000"/>
                <w:sz w:val="18"/>
              </w:rPr>
              <w:t>(Attach Continuation Sheets if necessary)</w:t>
            </w:r>
          </w:p>
        </w:tc>
      </w:tr>
      <w:tr w:rsidR="00C94878" w:rsidRPr="00BC0D52" w:rsidTr="003940B3">
        <w:tc>
          <w:tcPr>
            <w:tcW w:w="10440" w:type="dxa"/>
            <w:gridSpan w:val="4"/>
          </w:tcPr>
          <w:p w:rsidR="00C94878" w:rsidRPr="0076451D" w:rsidRDefault="00C94878" w:rsidP="00C94878">
            <w:pPr>
              <w:pStyle w:val="BodyText"/>
              <w:numPr>
                <w:ilvl w:val="0"/>
                <w:numId w:val="5"/>
              </w:numPr>
              <w:jc w:val="left"/>
              <w:rPr>
                <w:rFonts w:cs="Times New Roman"/>
                <w:b/>
                <w:bCs/>
                <w:color w:val="000000"/>
              </w:rPr>
            </w:pPr>
            <w:r w:rsidRPr="0076451D">
              <w:rPr>
                <w:rFonts w:cs="Times New Roman"/>
                <w:b/>
                <w:bCs/>
                <w:color w:val="000000"/>
              </w:rPr>
              <w:t xml:space="preserve">Continuation Sheets Attached:          </w:t>
            </w:r>
            <w:r w:rsidRPr="0076451D">
              <w:rPr>
                <w:color w:val="000000"/>
              </w:rPr>
              <w:t xml:space="preserve">Yes </w:t>
            </w:r>
            <w:r w:rsidRPr="0076451D">
              <w:rPr>
                <w:color w:val="000000"/>
                <w:sz w:val="32"/>
              </w:rPr>
              <w:t>□</w:t>
            </w:r>
            <w:r w:rsidRPr="0076451D">
              <w:rPr>
                <w:color w:val="000000"/>
              </w:rPr>
              <w:t xml:space="preserve">                      No </w:t>
            </w:r>
            <w:r w:rsidRPr="0076451D">
              <w:rPr>
                <w:color w:val="000000"/>
                <w:sz w:val="32"/>
              </w:rPr>
              <w:t xml:space="preserve">□   </w:t>
            </w:r>
          </w:p>
        </w:tc>
      </w:tr>
      <w:tr w:rsidR="00C94878" w:rsidRPr="00BC0D52" w:rsidTr="003940B3">
        <w:tc>
          <w:tcPr>
            <w:tcW w:w="5256" w:type="dxa"/>
            <w:gridSpan w:val="2"/>
          </w:tcPr>
          <w:p w:rsidR="00C94878" w:rsidRPr="0076451D" w:rsidRDefault="00C94878" w:rsidP="00C94878">
            <w:pPr>
              <w:pStyle w:val="BodyText"/>
              <w:numPr>
                <w:ilvl w:val="0"/>
                <w:numId w:val="5"/>
              </w:numPr>
              <w:rPr>
                <w:rFonts w:cs="Times New Roman"/>
                <w:color w:val="000000"/>
              </w:rPr>
            </w:pPr>
            <w:r w:rsidRPr="0076451D">
              <w:rPr>
                <w:rFonts w:cs="Times New Roman"/>
                <w:color w:val="000000"/>
                <w:sz w:val="18"/>
              </w:rPr>
              <w:t>Information requested through this form is authorized by</w:t>
            </w:r>
            <w:r>
              <w:rPr>
                <w:rFonts w:cs="Times New Roman"/>
                <w:color w:val="000000"/>
                <w:sz w:val="18"/>
              </w:rPr>
              <w:t xml:space="preserve"> Title 31 U.S.C. Section 1352. </w:t>
            </w:r>
            <w:r w:rsidRPr="0076451D">
              <w:rPr>
                <w:rFonts w:cs="Times New Roman"/>
                <w:color w:val="000000"/>
                <w:sz w:val="18"/>
              </w:rPr>
              <w:t>The disclosure of lobbying activities is a material representation of fact upon which evidence was placed by the above when this transac</w:t>
            </w:r>
            <w:r>
              <w:rPr>
                <w:rFonts w:cs="Times New Roman"/>
                <w:color w:val="000000"/>
                <w:sz w:val="18"/>
              </w:rPr>
              <w:t xml:space="preserve">tion was made or entered into. </w:t>
            </w:r>
            <w:r w:rsidRPr="0076451D">
              <w:rPr>
                <w:rFonts w:cs="Times New Roman"/>
                <w:color w:val="000000"/>
                <w:sz w:val="18"/>
              </w:rPr>
              <w:t>This disclosure is required pursuant to 31 U.S.C. 1352. The information will be reported to the Congress semiannually and will be available for public ins</w:t>
            </w:r>
            <w:r>
              <w:rPr>
                <w:rFonts w:cs="Times New Roman"/>
                <w:color w:val="000000"/>
                <w:sz w:val="18"/>
              </w:rPr>
              <w:t>pection.</w:t>
            </w:r>
            <w:r w:rsidRPr="0076451D">
              <w:rPr>
                <w:rFonts w:cs="Times New Roman"/>
                <w:color w:val="000000"/>
                <w:sz w:val="18"/>
              </w:rPr>
              <w:t xml:space="preserve"> Any person who fails to file the required disclosures shall be subject to a civil penalty of no less than $10,000 and no more than $100,000 for each such failure.</w:t>
            </w:r>
          </w:p>
        </w:tc>
        <w:tc>
          <w:tcPr>
            <w:tcW w:w="5184" w:type="dxa"/>
            <w:gridSpan w:val="2"/>
          </w:tcPr>
          <w:p w:rsidR="00C94878" w:rsidRPr="0076451D" w:rsidRDefault="00C94878" w:rsidP="003940B3">
            <w:pPr>
              <w:pStyle w:val="BodyText"/>
              <w:jc w:val="left"/>
              <w:rPr>
                <w:rFonts w:cs="Times New Roman"/>
                <w:b/>
                <w:bCs/>
                <w:color w:val="000000"/>
              </w:rPr>
            </w:pPr>
          </w:p>
          <w:p w:rsidR="00C94878" w:rsidRPr="0076451D" w:rsidRDefault="00C94878" w:rsidP="003940B3">
            <w:pPr>
              <w:pStyle w:val="BodyText"/>
              <w:jc w:val="left"/>
              <w:rPr>
                <w:rFonts w:cs="Times New Roman"/>
                <w:b/>
                <w:bCs/>
                <w:color w:val="000000"/>
              </w:rPr>
            </w:pPr>
            <w:r w:rsidRPr="0076451D">
              <w:rPr>
                <w:rFonts w:cs="Times New Roman"/>
                <w:b/>
                <w:bCs/>
                <w:color w:val="000000"/>
              </w:rPr>
              <w:t>Signature:  __________________________________</w:t>
            </w:r>
          </w:p>
          <w:p w:rsidR="00C94878" w:rsidRPr="0076451D" w:rsidRDefault="00C94878" w:rsidP="003940B3">
            <w:pPr>
              <w:pStyle w:val="BodyText"/>
              <w:jc w:val="left"/>
              <w:rPr>
                <w:rFonts w:cs="Times New Roman"/>
                <w:b/>
                <w:bCs/>
                <w:color w:val="000000"/>
              </w:rPr>
            </w:pPr>
          </w:p>
          <w:p w:rsidR="00C94878" w:rsidRPr="0076451D" w:rsidRDefault="00C94878" w:rsidP="003940B3">
            <w:pPr>
              <w:pStyle w:val="BodyText"/>
              <w:jc w:val="left"/>
              <w:rPr>
                <w:rFonts w:cs="Times New Roman"/>
                <w:b/>
                <w:bCs/>
                <w:color w:val="000000"/>
              </w:rPr>
            </w:pPr>
            <w:r w:rsidRPr="0076451D">
              <w:rPr>
                <w:rFonts w:cs="Times New Roman"/>
                <w:b/>
                <w:bCs/>
                <w:color w:val="000000"/>
              </w:rPr>
              <w:t>Print Name:  _________________________________</w:t>
            </w:r>
          </w:p>
          <w:p w:rsidR="00C94878" w:rsidRPr="0076451D" w:rsidRDefault="00C94878" w:rsidP="003940B3">
            <w:pPr>
              <w:pStyle w:val="BodyText"/>
              <w:jc w:val="left"/>
              <w:rPr>
                <w:rFonts w:cs="Times New Roman"/>
                <w:b/>
                <w:bCs/>
                <w:color w:val="000000"/>
              </w:rPr>
            </w:pPr>
          </w:p>
          <w:p w:rsidR="00C94878" w:rsidRPr="0076451D" w:rsidRDefault="00C94878" w:rsidP="003940B3">
            <w:pPr>
              <w:pStyle w:val="BodyText"/>
              <w:jc w:val="left"/>
              <w:rPr>
                <w:rFonts w:cs="Times New Roman"/>
                <w:b/>
                <w:bCs/>
                <w:color w:val="000000"/>
              </w:rPr>
            </w:pPr>
            <w:r w:rsidRPr="0076451D">
              <w:rPr>
                <w:rFonts w:cs="Times New Roman"/>
                <w:b/>
                <w:bCs/>
                <w:color w:val="000000"/>
              </w:rPr>
              <w:t>Title:  _______________________________________</w:t>
            </w:r>
          </w:p>
          <w:p w:rsidR="00C94878" w:rsidRPr="0076451D" w:rsidRDefault="00C94878" w:rsidP="003940B3">
            <w:pPr>
              <w:pStyle w:val="BodyText"/>
              <w:jc w:val="left"/>
              <w:rPr>
                <w:rFonts w:cs="Times New Roman"/>
                <w:b/>
                <w:bCs/>
                <w:color w:val="000000"/>
              </w:rPr>
            </w:pPr>
          </w:p>
          <w:p w:rsidR="00C94878" w:rsidRPr="0076451D" w:rsidRDefault="00C94878" w:rsidP="003940B3">
            <w:pPr>
              <w:pStyle w:val="BodyText"/>
              <w:jc w:val="left"/>
              <w:rPr>
                <w:rFonts w:cs="Times New Roman"/>
                <w:b/>
                <w:bCs/>
                <w:color w:val="000000"/>
              </w:rPr>
            </w:pPr>
            <w:r w:rsidRPr="0076451D">
              <w:rPr>
                <w:rFonts w:cs="Times New Roman"/>
                <w:b/>
                <w:bCs/>
                <w:color w:val="000000"/>
              </w:rPr>
              <w:t>Telephone Number:  __________________________</w:t>
            </w:r>
          </w:p>
          <w:p w:rsidR="00C94878" w:rsidRPr="0076451D" w:rsidRDefault="00C94878" w:rsidP="003940B3">
            <w:pPr>
              <w:pStyle w:val="BodyText"/>
              <w:jc w:val="left"/>
              <w:rPr>
                <w:rFonts w:cs="Times New Roman"/>
                <w:b/>
                <w:bCs/>
                <w:color w:val="000000"/>
              </w:rPr>
            </w:pPr>
          </w:p>
          <w:p w:rsidR="00C94878" w:rsidRPr="0076451D" w:rsidRDefault="00C94878" w:rsidP="003940B3">
            <w:pPr>
              <w:pStyle w:val="BodyText"/>
              <w:jc w:val="left"/>
              <w:rPr>
                <w:rFonts w:cs="Times New Roman"/>
                <w:b/>
                <w:bCs/>
                <w:color w:val="000000"/>
              </w:rPr>
            </w:pPr>
            <w:r w:rsidRPr="0076451D">
              <w:rPr>
                <w:rFonts w:cs="Times New Roman"/>
                <w:b/>
                <w:bCs/>
                <w:color w:val="000000"/>
              </w:rPr>
              <w:t>Date:  _______________________________________</w:t>
            </w:r>
          </w:p>
        </w:tc>
      </w:tr>
      <w:tr w:rsidR="00C94878" w:rsidRPr="00BC0D52" w:rsidTr="003940B3">
        <w:tc>
          <w:tcPr>
            <w:tcW w:w="10440" w:type="dxa"/>
            <w:gridSpan w:val="4"/>
          </w:tcPr>
          <w:p w:rsidR="00C94878" w:rsidRPr="0076451D" w:rsidRDefault="00C94878" w:rsidP="003940B3">
            <w:pPr>
              <w:pStyle w:val="BodyText"/>
              <w:jc w:val="left"/>
              <w:rPr>
                <w:rFonts w:cs="Times New Roman"/>
                <w:color w:val="000000"/>
              </w:rPr>
            </w:pPr>
            <w:r w:rsidRPr="0076451D">
              <w:rPr>
                <w:rFonts w:cs="Times New Roman"/>
                <w:color w:val="000000"/>
              </w:rPr>
              <w:t>Federal Use Only                                                                      Authorized for Local Reproduction</w:t>
            </w:r>
          </w:p>
        </w:tc>
      </w:tr>
    </w:tbl>
    <w:p w:rsidR="00C94878" w:rsidRPr="0076451D" w:rsidRDefault="00C94878" w:rsidP="00C94878">
      <w:pPr>
        <w:pStyle w:val="BodyText"/>
        <w:jc w:val="center"/>
        <w:rPr>
          <w:rFonts w:cs="Times New Roman"/>
          <w:b/>
          <w:bCs/>
          <w:color w:val="000000"/>
        </w:rPr>
        <w:sectPr w:rsidR="00C94878" w:rsidRPr="0076451D">
          <w:footnotePr>
            <w:numRestart w:val="eachPage"/>
          </w:footnotePr>
          <w:pgSz w:w="12240" w:h="15840" w:code="1"/>
          <w:pgMar w:top="432" w:right="864" w:bottom="432" w:left="864" w:header="720" w:footer="720" w:gutter="0"/>
          <w:cols w:space="720"/>
          <w:docGrid w:linePitch="360"/>
        </w:sectPr>
      </w:pPr>
    </w:p>
    <w:p w:rsidR="00C94878" w:rsidRPr="008F0FFF" w:rsidRDefault="00C94878" w:rsidP="00C94878">
      <w:pPr>
        <w:pStyle w:val="Heading1"/>
        <w:jc w:val="center"/>
        <w:rPr>
          <w:color w:val="000000"/>
          <w:sz w:val="24"/>
        </w:rPr>
      </w:pPr>
      <w:bookmarkStart w:id="5" w:name="_Toc378942212"/>
      <w:r w:rsidRPr="008F0FFF">
        <w:rPr>
          <w:color w:val="000000"/>
          <w:sz w:val="24"/>
        </w:rPr>
        <w:lastRenderedPageBreak/>
        <w:t xml:space="preserve">INSTRUCTIONS FOR COMPLETION OF DISCLOSURE OF LOBBYING ACTIVITIES </w:t>
      </w:r>
      <w:smartTag w:uri="urn:schemas-microsoft-com:office:smarttags" w:element="stockticker">
        <w:r w:rsidRPr="008F0FFF">
          <w:rPr>
            <w:color w:val="000000"/>
            <w:sz w:val="24"/>
          </w:rPr>
          <w:t>FORM</w:t>
        </w:r>
      </w:smartTag>
      <w:bookmarkEnd w:id="5"/>
    </w:p>
    <w:p w:rsidR="00C94878" w:rsidRPr="0076451D" w:rsidRDefault="00C94878" w:rsidP="00C94878">
      <w:pPr>
        <w:pStyle w:val="BodyText"/>
        <w:jc w:val="center"/>
        <w:rPr>
          <w:rFonts w:cs="Times New Roman"/>
          <w:b/>
          <w:bCs/>
          <w:color w:val="000000"/>
        </w:rPr>
      </w:pPr>
    </w:p>
    <w:p w:rsidR="00C94878" w:rsidRPr="0076451D" w:rsidRDefault="00C94878" w:rsidP="00C94878">
      <w:pPr>
        <w:pStyle w:val="BodyText"/>
        <w:jc w:val="left"/>
        <w:rPr>
          <w:rFonts w:cs="Times New Roman"/>
          <w:color w:val="000000"/>
        </w:rPr>
      </w:pPr>
      <w:r w:rsidRPr="0076451D">
        <w:rPr>
          <w:rFonts w:cs="Times New Roman"/>
          <w:color w:val="000000"/>
        </w:rPr>
        <w:t xml:space="preserve">This disclosure form shall be completed by the reporting entity, whether subawardee or prime </w:t>
      </w:r>
      <w:r>
        <w:rPr>
          <w:rFonts w:cs="Times New Roman"/>
          <w:color w:val="000000"/>
        </w:rPr>
        <w:t>F</w:t>
      </w:r>
      <w:r w:rsidRPr="0076451D">
        <w:rPr>
          <w:rFonts w:cs="Times New Roman"/>
          <w:color w:val="000000"/>
        </w:rPr>
        <w:t xml:space="preserve">ederal recipient, at the initiation or receipt of a covered </w:t>
      </w:r>
      <w:r>
        <w:rPr>
          <w:rFonts w:cs="Times New Roman"/>
          <w:color w:val="000000"/>
        </w:rPr>
        <w:t>F</w:t>
      </w:r>
      <w:r w:rsidRPr="0076451D">
        <w:rPr>
          <w:rFonts w:cs="Times New Roman"/>
          <w:color w:val="000000"/>
        </w:rPr>
        <w:t>ederal action or a material change in a previous filing, pursuant to Title 31 U.S.C. Section 1352.</w:t>
      </w:r>
      <w:r>
        <w:rPr>
          <w:rFonts w:cs="Times New Roman"/>
          <w:color w:val="000000"/>
        </w:rPr>
        <w:t xml:space="preserve"> </w:t>
      </w:r>
      <w:r w:rsidRPr="0076451D">
        <w:rPr>
          <w:rFonts w:cs="Times New Roman"/>
          <w:color w:val="000000"/>
        </w:rPr>
        <w:t xml:space="preserve">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w:t>
      </w:r>
      <w:r>
        <w:rPr>
          <w:rFonts w:cs="Times New Roman"/>
          <w:color w:val="000000"/>
        </w:rPr>
        <w:t>F</w:t>
      </w:r>
      <w:r w:rsidRPr="0076451D">
        <w:rPr>
          <w:rFonts w:cs="Times New Roman"/>
          <w:color w:val="000000"/>
        </w:rPr>
        <w:t>ederal action.</w:t>
      </w:r>
      <w:r>
        <w:rPr>
          <w:rFonts w:cs="Times New Roman"/>
          <w:color w:val="000000"/>
        </w:rPr>
        <w:t xml:space="preserve"> </w:t>
      </w:r>
      <w:r w:rsidRPr="0076451D">
        <w:rPr>
          <w:rFonts w:cs="Times New Roman"/>
          <w:color w:val="000000"/>
        </w:rPr>
        <w:t>Use a Continuation Sheet for additional information if the space on the form is inadequate.</w:t>
      </w:r>
      <w:r>
        <w:rPr>
          <w:rFonts w:cs="Times New Roman"/>
          <w:color w:val="000000"/>
        </w:rPr>
        <w:t xml:space="preserve"> </w:t>
      </w:r>
      <w:r w:rsidRPr="0076451D">
        <w:rPr>
          <w:rFonts w:cs="Times New Roman"/>
          <w:color w:val="000000"/>
        </w:rPr>
        <w:t>Complete all items that apply for both the initial filing and material change report.</w:t>
      </w:r>
      <w:r>
        <w:rPr>
          <w:rFonts w:cs="Times New Roman"/>
          <w:color w:val="000000"/>
        </w:rPr>
        <w:t xml:space="preserve"> </w:t>
      </w:r>
      <w:r w:rsidRPr="0076451D">
        <w:rPr>
          <w:rFonts w:cs="Times New Roman"/>
          <w:color w:val="000000"/>
        </w:rPr>
        <w:t>Refer to the implementing guidance published by the Office of Management and Budget (OMB) for additional information.</w:t>
      </w:r>
    </w:p>
    <w:p w:rsidR="00C94878" w:rsidRPr="0076451D" w:rsidRDefault="00C94878" w:rsidP="00C94878">
      <w:pPr>
        <w:pStyle w:val="BodyText"/>
        <w:jc w:val="left"/>
        <w:rPr>
          <w:rFonts w:cs="Times New Roman"/>
          <w:color w:val="000000"/>
        </w:rPr>
      </w:pPr>
    </w:p>
    <w:p w:rsidR="00C94878" w:rsidRPr="0076451D" w:rsidRDefault="00C94878" w:rsidP="00C94878">
      <w:pPr>
        <w:pStyle w:val="BodyText"/>
        <w:numPr>
          <w:ilvl w:val="0"/>
          <w:numId w:val="6"/>
        </w:numPr>
        <w:jc w:val="left"/>
        <w:rPr>
          <w:rFonts w:cs="Times New Roman"/>
          <w:color w:val="000000"/>
        </w:rPr>
      </w:pPr>
      <w:r w:rsidRPr="0076451D">
        <w:rPr>
          <w:rFonts w:cs="Times New Roman"/>
          <w:color w:val="000000"/>
        </w:rPr>
        <w:t xml:space="preserve">Identify the type of covered </w:t>
      </w:r>
      <w:r>
        <w:rPr>
          <w:rFonts w:cs="Times New Roman"/>
          <w:color w:val="000000"/>
        </w:rPr>
        <w:t>F</w:t>
      </w:r>
      <w:r w:rsidRPr="0076451D">
        <w:rPr>
          <w:rFonts w:cs="Times New Roman"/>
          <w:color w:val="000000"/>
        </w:rPr>
        <w:t xml:space="preserve">ederal action for which lobbying activity is and/or has been secured to influence the outcome of a covered </w:t>
      </w:r>
      <w:r>
        <w:rPr>
          <w:rFonts w:cs="Times New Roman"/>
          <w:color w:val="000000"/>
        </w:rPr>
        <w:t>F</w:t>
      </w:r>
      <w:r w:rsidRPr="0076451D">
        <w:rPr>
          <w:rFonts w:cs="Times New Roman"/>
          <w:color w:val="000000"/>
        </w:rPr>
        <w:t>ederal action.</w:t>
      </w:r>
    </w:p>
    <w:p w:rsidR="00C94878" w:rsidRPr="0076451D" w:rsidRDefault="00C94878" w:rsidP="00C94878">
      <w:pPr>
        <w:pStyle w:val="BodyText"/>
        <w:jc w:val="left"/>
        <w:rPr>
          <w:rFonts w:cs="Times New Roman"/>
          <w:color w:val="000000"/>
        </w:rPr>
      </w:pPr>
    </w:p>
    <w:p w:rsidR="00C94878" w:rsidRPr="0076451D" w:rsidRDefault="00C94878" w:rsidP="00C94878">
      <w:pPr>
        <w:pStyle w:val="BodyText"/>
        <w:numPr>
          <w:ilvl w:val="0"/>
          <w:numId w:val="6"/>
        </w:numPr>
        <w:jc w:val="left"/>
        <w:rPr>
          <w:rFonts w:cs="Times New Roman"/>
          <w:color w:val="000000"/>
        </w:rPr>
      </w:pPr>
      <w:r w:rsidRPr="0076451D">
        <w:rPr>
          <w:rFonts w:cs="Times New Roman"/>
          <w:color w:val="000000"/>
        </w:rPr>
        <w:t xml:space="preserve">Identify the status of the covered </w:t>
      </w:r>
      <w:r>
        <w:rPr>
          <w:rFonts w:cs="Times New Roman"/>
          <w:color w:val="000000"/>
        </w:rPr>
        <w:t>F</w:t>
      </w:r>
      <w:r w:rsidRPr="0076451D">
        <w:rPr>
          <w:rFonts w:cs="Times New Roman"/>
          <w:color w:val="000000"/>
        </w:rPr>
        <w:t>ederal action.</w:t>
      </w:r>
    </w:p>
    <w:p w:rsidR="00C94878" w:rsidRPr="0076451D" w:rsidRDefault="00C94878" w:rsidP="00C94878">
      <w:pPr>
        <w:pStyle w:val="BodyText"/>
        <w:jc w:val="left"/>
        <w:rPr>
          <w:rFonts w:cs="Times New Roman"/>
          <w:color w:val="000000"/>
        </w:rPr>
      </w:pPr>
    </w:p>
    <w:p w:rsidR="00C94878" w:rsidRPr="0076451D" w:rsidRDefault="00C94878" w:rsidP="00C94878">
      <w:pPr>
        <w:pStyle w:val="BodyText"/>
        <w:numPr>
          <w:ilvl w:val="0"/>
          <w:numId w:val="6"/>
        </w:numPr>
        <w:jc w:val="left"/>
        <w:rPr>
          <w:rFonts w:cs="Times New Roman"/>
          <w:color w:val="000000"/>
        </w:rPr>
      </w:pPr>
      <w:r w:rsidRPr="0076451D">
        <w:rPr>
          <w:rFonts w:cs="Times New Roman"/>
          <w:color w:val="000000"/>
        </w:rPr>
        <w:t>Identify the appropriate classification of this report.</w:t>
      </w:r>
      <w:r>
        <w:rPr>
          <w:rFonts w:cs="Times New Roman"/>
          <w:color w:val="000000"/>
        </w:rPr>
        <w:t xml:space="preserve"> </w:t>
      </w:r>
      <w:r w:rsidRPr="0076451D">
        <w:rPr>
          <w:rFonts w:cs="Times New Roman"/>
          <w:color w:val="000000"/>
        </w:rPr>
        <w:t>If this is a follow-up report caused by a material change to the information previously reported, enter the year and quarter in which the change occurred.</w:t>
      </w:r>
      <w:r>
        <w:rPr>
          <w:rFonts w:cs="Times New Roman"/>
          <w:color w:val="000000"/>
        </w:rPr>
        <w:t xml:space="preserve"> </w:t>
      </w:r>
      <w:r w:rsidRPr="0076451D">
        <w:rPr>
          <w:rFonts w:cs="Times New Roman"/>
          <w:color w:val="000000"/>
        </w:rPr>
        <w:t>Enter the date of the last previously submitted report by this reporting entity for this covered action.</w:t>
      </w:r>
    </w:p>
    <w:p w:rsidR="00C94878" w:rsidRPr="0076451D" w:rsidRDefault="00C94878" w:rsidP="00C94878">
      <w:pPr>
        <w:pStyle w:val="BodyText"/>
        <w:jc w:val="left"/>
        <w:rPr>
          <w:rFonts w:cs="Times New Roman"/>
          <w:color w:val="000000"/>
        </w:rPr>
      </w:pPr>
    </w:p>
    <w:p w:rsidR="00C94878" w:rsidRPr="0076451D" w:rsidRDefault="00C94878" w:rsidP="00C94878">
      <w:pPr>
        <w:pStyle w:val="BodyText"/>
        <w:numPr>
          <w:ilvl w:val="0"/>
          <w:numId w:val="6"/>
        </w:numPr>
        <w:jc w:val="left"/>
        <w:rPr>
          <w:rFonts w:cs="Times New Roman"/>
          <w:color w:val="000000"/>
        </w:rPr>
      </w:pPr>
      <w:r w:rsidRPr="0076451D">
        <w:rPr>
          <w:rFonts w:cs="Times New Roman"/>
          <w:color w:val="000000"/>
        </w:rPr>
        <w:t>Enter the full name, address, city, state, and zip code of the reporting entity.</w:t>
      </w:r>
      <w:r>
        <w:rPr>
          <w:rFonts w:cs="Times New Roman"/>
          <w:color w:val="000000"/>
        </w:rPr>
        <w:t xml:space="preserve"> </w:t>
      </w:r>
      <w:r w:rsidRPr="0076451D">
        <w:rPr>
          <w:rFonts w:cs="Times New Roman"/>
          <w:color w:val="000000"/>
        </w:rPr>
        <w:t>Include Congressional District, if known.</w:t>
      </w:r>
      <w:r>
        <w:rPr>
          <w:rFonts w:cs="Times New Roman"/>
          <w:color w:val="000000"/>
        </w:rPr>
        <w:t xml:space="preserve"> </w:t>
      </w:r>
      <w:r w:rsidRPr="0076451D">
        <w:rPr>
          <w:rFonts w:cs="Times New Roman"/>
          <w:color w:val="000000"/>
        </w:rPr>
        <w:t>Check the appropriate classification of the reporting entity that designates if it is, or expects to be, a prime or subaward recipient.</w:t>
      </w:r>
      <w:r>
        <w:rPr>
          <w:rFonts w:cs="Times New Roman"/>
          <w:color w:val="000000"/>
        </w:rPr>
        <w:t xml:space="preserve"> </w:t>
      </w:r>
      <w:r w:rsidRPr="0076451D">
        <w:rPr>
          <w:rFonts w:cs="Times New Roman"/>
          <w:color w:val="000000"/>
        </w:rPr>
        <w:t>Identify the tier of the subawardee, e.g., the first subawardee of the prime is the first tier.</w:t>
      </w:r>
      <w:r>
        <w:rPr>
          <w:rFonts w:cs="Times New Roman"/>
          <w:color w:val="000000"/>
        </w:rPr>
        <w:t xml:space="preserve"> </w:t>
      </w:r>
      <w:r w:rsidRPr="0076451D">
        <w:rPr>
          <w:rFonts w:cs="Times New Roman"/>
          <w:color w:val="000000"/>
        </w:rPr>
        <w:t>Subawards include, but are not limited to, subcontracts, subgrants, and contract awards under grants.</w:t>
      </w:r>
    </w:p>
    <w:p w:rsidR="00C94878" w:rsidRPr="0076451D" w:rsidRDefault="00C94878" w:rsidP="00C94878">
      <w:pPr>
        <w:pStyle w:val="BodyText"/>
        <w:jc w:val="left"/>
        <w:rPr>
          <w:rFonts w:cs="Times New Roman"/>
          <w:color w:val="000000"/>
        </w:rPr>
      </w:pPr>
    </w:p>
    <w:p w:rsidR="00C94878" w:rsidRPr="0076451D" w:rsidRDefault="00C94878" w:rsidP="00C94878">
      <w:pPr>
        <w:pStyle w:val="BodyText"/>
        <w:numPr>
          <w:ilvl w:val="0"/>
          <w:numId w:val="6"/>
        </w:numPr>
        <w:jc w:val="left"/>
        <w:rPr>
          <w:rFonts w:cs="Times New Roman"/>
          <w:color w:val="000000"/>
        </w:rPr>
      </w:pPr>
      <w:r w:rsidRPr="0076451D">
        <w:rPr>
          <w:rFonts w:cs="Times New Roman"/>
          <w:color w:val="000000"/>
        </w:rPr>
        <w:t>If the organization filing the report in Item 4 checks</w:t>
      </w:r>
      <w:r w:rsidRPr="0076451D">
        <w:rPr>
          <w:rFonts w:cs="Times New Roman"/>
          <w:i/>
          <w:iCs/>
          <w:color w:val="000000"/>
        </w:rPr>
        <w:t xml:space="preserve"> Subawardee</w:t>
      </w:r>
      <w:r w:rsidRPr="0076451D">
        <w:rPr>
          <w:rFonts w:cs="Times New Roman"/>
          <w:color w:val="000000"/>
        </w:rPr>
        <w:t xml:space="preserve">, then enter the full name, address, city, state, and zip code of the prime </w:t>
      </w:r>
      <w:r>
        <w:rPr>
          <w:rFonts w:cs="Times New Roman"/>
          <w:color w:val="000000"/>
        </w:rPr>
        <w:t>F</w:t>
      </w:r>
      <w:r w:rsidRPr="0076451D">
        <w:rPr>
          <w:rFonts w:cs="Times New Roman"/>
          <w:color w:val="000000"/>
        </w:rPr>
        <w:t>ederal recipient.</w:t>
      </w:r>
      <w:r>
        <w:rPr>
          <w:rFonts w:cs="Times New Roman"/>
          <w:color w:val="000000"/>
        </w:rPr>
        <w:t xml:space="preserve"> </w:t>
      </w:r>
      <w:r w:rsidRPr="0076451D">
        <w:rPr>
          <w:rFonts w:cs="Times New Roman"/>
          <w:color w:val="000000"/>
        </w:rPr>
        <w:t>Include Congressional District, if known.</w:t>
      </w:r>
    </w:p>
    <w:p w:rsidR="00C94878" w:rsidRPr="0076451D" w:rsidRDefault="00C94878" w:rsidP="00C94878">
      <w:pPr>
        <w:pStyle w:val="BodyText"/>
        <w:jc w:val="left"/>
        <w:rPr>
          <w:rFonts w:cs="Times New Roman"/>
          <w:color w:val="000000"/>
        </w:rPr>
      </w:pPr>
    </w:p>
    <w:p w:rsidR="00C94878" w:rsidRPr="0076451D" w:rsidRDefault="00C94878" w:rsidP="00C94878">
      <w:pPr>
        <w:pStyle w:val="BodyText"/>
        <w:numPr>
          <w:ilvl w:val="0"/>
          <w:numId w:val="6"/>
        </w:numPr>
        <w:jc w:val="left"/>
        <w:rPr>
          <w:rFonts w:cs="Times New Roman"/>
          <w:color w:val="000000"/>
        </w:rPr>
      </w:pPr>
      <w:r w:rsidRPr="0076451D">
        <w:rPr>
          <w:rFonts w:cs="Times New Roman"/>
          <w:color w:val="000000"/>
        </w:rPr>
        <w:t xml:space="preserve">Enter the name of the </w:t>
      </w:r>
      <w:r>
        <w:rPr>
          <w:rFonts w:cs="Times New Roman"/>
          <w:color w:val="000000"/>
        </w:rPr>
        <w:t>F</w:t>
      </w:r>
      <w:r w:rsidRPr="0076451D">
        <w:rPr>
          <w:rFonts w:cs="Times New Roman"/>
          <w:color w:val="000000"/>
        </w:rPr>
        <w:t>ederal agency making the award or loan commitment.</w:t>
      </w:r>
      <w:r>
        <w:rPr>
          <w:rFonts w:cs="Times New Roman"/>
          <w:color w:val="000000"/>
        </w:rPr>
        <w:t xml:space="preserve"> </w:t>
      </w:r>
      <w:r w:rsidRPr="0076451D">
        <w:rPr>
          <w:rFonts w:cs="Times New Roman"/>
          <w:color w:val="000000"/>
        </w:rPr>
        <w:t>Include at least one organizational level below agency name, if know.</w:t>
      </w:r>
      <w:r>
        <w:rPr>
          <w:rFonts w:cs="Times New Roman"/>
          <w:color w:val="000000"/>
        </w:rPr>
        <w:t xml:space="preserve"> </w:t>
      </w:r>
      <w:r w:rsidRPr="0076451D">
        <w:rPr>
          <w:rFonts w:cs="Times New Roman"/>
          <w:color w:val="000000"/>
        </w:rPr>
        <w:t>For example:</w:t>
      </w:r>
      <w:r>
        <w:rPr>
          <w:rFonts w:cs="Times New Roman"/>
          <w:color w:val="000000"/>
        </w:rPr>
        <w:t xml:space="preserve"> </w:t>
      </w:r>
      <w:r w:rsidRPr="0076451D">
        <w:rPr>
          <w:rFonts w:cs="Times New Roman"/>
          <w:color w:val="000000"/>
        </w:rPr>
        <w:t>Department of Transportation, United States Coast Guard.</w:t>
      </w:r>
    </w:p>
    <w:p w:rsidR="00C94878" w:rsidRPr="0076451D" w:rsidRDefault="00C94878" w:rsidP="00C94878">
      <w:pPr>
        <w:pStyle w:val="BodyText"/>
        <w:jc w:val="left"/>
        <w:rPr>
          <w:rFonts w:cs="Times New Roman"/>
          <w:color w:val="000000"/>
        </w:rPr>
      </w:pPr>
    </w:p>
    <w:p w:rsidR="00C94878" w:rsidRPr="0076451D" w:rsidRDefault="00C94878" w:rsidP="00C94878">
      <w:pPr>
        <w:pStyle w:val="BodyText"/>
        <w:numPr>
          <w:ilvl w:val="0"/>
          <w:numId w:val="6"/>
        </w:numPr>
        <w:jc w:val="left"/>
        <w:rPr>
          <w:rFonts w:cs="Times New Roman"/>
          <w:color w:val="000000"/>
        </w:rPr>
      </w:pPr>
      <w:r w:rsidRPr="0076451D">
        <w:rPr>
          <w:rFonts w:cs="Times New Roman"/>
          <w:color w:val="000000"/>
        </w:rPr>
        <w:t xml:space="preserve">Enter the </w:t>
      </w:r>
      <w:r>
        <w:rPr>
          <w:rFonts w:cs="Times New Roman"/>
          <w:color w:val="000000"/>
        </w:rPr>
        <w:t>F</w:t>
      </w:r>
      <w:r w:rsidRPr="0076451D">
        <w:rPr>
          <w:rFonts w:cs="Times New Roman"/>
          <w:color w:val="000000"/>
        </w:rPr>
        <w:t xml:space="preserve">ederal program name or description for the covered </w:t>
      </w:r>
      <w:r>
        <w:rPr>
          <w:rFonts w:cs="Times New Roman"/>
          <w:color w:val="000000"/>
        </w:rPr>
        <w:t>F</w:t>
      </w:r>
      <w:r w:rsidRPr="0076451D">
        <w:rPr>
          <w:rFonts w:cs="Times New Roman"/>
          <w:color w:val="000000"/>
        </w:rPr>
        <w:t>ederal action (Item1).</w:t>
      </w:r>
      <w:r>
        <w:rPr>
          <w:rFonts w:cs="Times New Roman"/>
          <w:color w:val="000000"/>
        </w:rPr>
        <w:t xml:space="preserve"> </w:t>
      </w:r>
      <w:r w:rsidRPr="0076451D">
        <w:rPr>
          <w:rFonts w:cs="Times New Roman"/>
          <w:color w:val="000000"/>
        </w:rPr>
        <w:t>If known, enter the full Catalog of Federal Domestic Assistance (CFDA) number for grants, cooperative agreements, loans, and loan commitments.</w:t>
      </w:r>
    </w:p>
    <w:p w:rsidR="00C94878" w:rsidRPr="0076451D" w:rsidRDefault="00C94878" w:rsidP="00C94878">
      <w:pPr>
        <w:pStyle w:val="BodyText"/>
        <w:jc w:val="left"/>
        <w:rPr>
          <w:rFonts w:cs="Times New Roman"/>
          <w:color w:val="000000"/>
        </w:rPr>
      </w:pPr>
    </w:p>
    <w:p w:rsidR="00C94878" w:rsidRPr="0076451D" w:rsidRDefault="00C94878" w:rsidP="00C94878">
      <w:pPr>
        <w:pStyle w:val="BodyText"/>
        <w:numPr>
          <w:ilvl w:val="0"/>
          <w:numId w:val="6"/>
        </w:numPr>
        <w:jc w:val="left"/>
        <w:rPr>
          <w:rFonts w:cs="Times New Roman"/>
          <w:color w:val="000000"/>
        </w:rPr>
      </w:pPr>
      <w:r w:rsidRPr="0076451D">
        <w:rPr>
          <w:rFonts w:cs="Times New Roman"/>
          <w:color w:val="000000"/>
        </w:rPr>
        <w:t xml:space="preserve">Enter the most appropriate </w:t>
      </w:r>
      <w:r>
        <w:rPr>
          <w:rFonts w:cs="Times New Roman"/>
          <w:color w:val="000000"/>
        </w:rPr>
        <w:t>F</w:t>
      </w:r>
      <w:r w:rsidRPr="0076451D">
        <w:rPr>
          <w:rFonts w:cs="Times New Roman"/>
          <w:color w:val="000000"/>
        </w:rPr>
        <w:t xml:space="preserve">ederal identifying number available for the </w:t>
      </w:r>
      <w:r>
        <w:rPr>
          <w:rFonts w:cs="Times New Roman"/>
          <w:color w:val="000000"/>
        </w:rPr>
        <w:t>F</w:t>
      </w:r>
      <w:r w:rsidRPr="0076451D">
        <w:rPr>
          <w:rFonts w:cs="Times New Roman"/>
          <w:color w:val="000000"/>
        </w:rPr>
        <w:t xml:space="preserve">ederal action identified in Item 1; e.g., Request for Proposal (RFP) number, Invitation for Bid (IFB) number; grant announcement number; the contract, grant, or loan award number; the application/proposal control number assigned by the </w:t>
      </w:r>
      <w:r>
        <w:rPr>
          <w:rFonts w:cs="Times New Roman"/>
          <w:color w:val="000000"/>
        </w:rPr>
        <w:t>F</w:t>
      </w:r>
      <w:r w:rsidRPr="0076451D">
        <w:rPr>
          <w:rFonts w:cs="Times New Roman"/>
          <w:color w:val="000000"/>
        </w:rPr>
        <w:t>ederal agency.</w:t>
      </w:r>
      <w:r>
        <w:rPr>
          <w:rFonts w:cs="Times New Roman"/>
          <w:color w:val="000000"/>
        </w:rPr>
        <w:t xml:space="preserve"> </w:t>
      </w:r>
      <w:r w:rsidRPr="0076451D">
        <w:rPr>
          <w:rFonts w:cs="Times New Roman"/>
          <w:color w:val="000000"/>
        </w:rPr>
        <w:t xml:space="preserve">Include prefixes; e.g., </w:t>
      </w:r>
      <w:r w:rsidRPr="0076451D">
        <w:rPr>
          <w:rFonts w:cs="Times New Roman"/>
          <w:i/>
          <w:iCs/>
          <w:color w:val="000000"/>
        </w:rPr>
        <w:t>RFP-DE-90-001.</w:t>
      </w:r>
    </w:p>
    <w:p w:rsidR="00C94878" w:rsidRPr="0076451D" w:rsidRDefault="00C94878" w:rsidP="00C94878">
      <w:pPr>
        <w:pStyle w:val="BodyText"/>
        <w:jc w:val="left"/>
        <w:rPr>
          <w:rFonts w:cs="Times New Roman"/>
          <w:color w:val="000000"/>
        </w:rPr>
      </w:pPr>
    </w:p>
    <w:p w:rsidR="00C94878" w:rsidRDefault="00C94878" w:rsidP="00C94878">
      <w:pPr>
        <w:pStyle w:val="BodyText"/>
        <w:numPr>
          <w:ilvl w:val="0"/>
          <w:numId w:val="6"/>
        </w:numPr>
        <w:jc w:val="left"/>
        <w:rPr>
          <w:rFonts w:cs="Times New Roman"/>
          <w:color w:val="000000"/>
        </w:rPr>
      </w:pPr>
      <w:r w:rsidRPr="0076451D">
        <w:rPr>
          <w:rFonts w:cs="Times New Roman"/>
          <w:color w:val="000000"/>
        </w:rPr>
        <w:t xml:space="preserve">For a covered </w:t>
      </w:r>
      <w:r>
        <w:rPr>
          <w:rFonts w:cs="Times New Roman"/>
          <w:color w:val="000000"/>
        </w:rPr>
        <w:t>F</w:t>
      </w:r>
      <w:r w:rsidRPr="0076451D">
        <w:rPr>
          <w:rFonts w:cs="Times New Roman"/>
          <w:color w:val="000000"/>
        </w:rPr>
        <w:t xml:space="preserve">ederal action where there has been an award or loan commitment by the </w:t>
      </w:r>
      <w:r>
        <w:rPr>
          <w:rFonts w:cs="Times New Roman"/>
          <w:color w:val="000000"/>
        </w:rPr>
        <w:t>F</w:t>
      </w:r>
      <w:r w:rsidRPr="0076451D">
        <w:rPr>
          <w:rFonts w:cs="Times New Roman"/>
          <w:color w:val="000000"/>
        </w:rPr>
        <w:t xml:space="preserve">ederal agency, enter the </w:t>
      </w:r>
      <w:r>
        <w:rPr>
          <w:rFonts w:cs="Times New Roman"/>
          <w:color w:val="000000"/>
        </w:rPr>
        <w:t>F</w:t>
      </w:r>
      <w:r w:rsidRPr="0076451D">
        <w:rPr>
          <w:rFonts w:cs="Times New Roman"/>
          <w:color w:val="000000"/>
        </w:rPr>
        <w:t>ederal amount of the award/loan commitment for the prime entity identified in Item 4 or Item 5.</w:t>
      </w:r>
    </w:p>
    <w:p w:rsidR="00C94878" w:rsidRDefault="00C94878" w:rsidP="00C94878">
      <w:pPr>
        <w:pStyle w:val="BodyText"/>
        <w:jc w:val="left"/>
        <w:rPr>
          <w:rFonts w:cs="Times New Roman"/>
          <w:color w:val="000000"/>
        </w:rPr>
      </w:pPr>
    </w:p>
    <w:p w:rsidR="00C94878" w:rsidRPr="0076451D" w:rsidRDefault="00C94878" w:rsidP="00C94878">
      <w:pPr>
        <w:pStyle w:val="BodyText"/>
        <w:numPr>
          <w:ilvl w:val="0"/>
          <w:numId w:val="6"/>
        </w:numPr>
        <w:jc w:val="left"/>
        <w:rPr>
          <w:rFonts w:cs="Times New Roman"/>
          <w:color w:val="000000"/>
        </w:rPr>
      </w:pPr>
    </w:p>
    <w:p w:rsidR="00C94878" w:rsidRPr="0076451D" w:rsidRDefault="00C94878" w:rsidP="00C94878">
      <w:pPr>
        <w:pStyle w:val="BodyText"/>
        <w:numPr>
          <w:ilvl w:val="0"/>
          <w:numId w:val="7"/>
        </w:numPr>
        <w:jc w:val="left"/>
        <w:rPr>
          <w:rFonts w:cs="Times New Roman"/>
          <w:color w:val="000000"/>
        </w:rPr>
      </w:pPr>
      <w:r w:rsidRPr="0076451D">
        <w:rPr>
          <w:rFonts w:cs="Times New Roman"/>
          <w:color w:val="000000"/>
        </w:rPr>
        <w:t xml:space="preserve">Enter the full name, address, city, state, and zip code of the lobbying entity engaged by the reporting entity identified in Item 4 to influence the covered </w:t>
      </w:r>
      <w:r>
        <w:rPr>
          <w:rFonts w:cs="Times New Roman"/>
          <w:color w:val="000000"/>
        </w:rPr>
        <w:t>F</w:t>
      </w:r>
      <w:r w:rsidRPr="0076451D">
        <w:rPr>
          <w:rFonts w:cs="Times New Roman"/>
          <w:color w:val="000000"/>
        </w:rPr>
        <w:t>ederal action.</w:t>
      </w:r>
    </w:p>
    <w:p w:rsidR="00C94878" w:rsidRPr="0076451D" w:rsidRDefault="00C94878" w:rsidP="00C94878">
      <w:pPr>
        <w:pStyle w:val="BodyText"/>
        <w:jc w:val="left"/>
        <w:rPr>
          <w:rFonts w:cs="Times New Roman"/>
          <w:color w:val="000000"/>
        </w:rPr>
      </w:pPr>
    </w:p>
    <w:p w:rsidR="00C94878" w:rsidRPr="0076451D" w:rsidRDefault="00C94878" w:rsidP="00C94878">
      <w:pPr>
        <w:pStyle w:val="BodyText"/>
        <w:numPr>
          <w:ilvl w:val="0"/>
          <w:numId w:val="7"/>
        </w:numPr>
        <w:jc w:val="left"/>
        <w:rPr>
          <w:rFonts w:cs="Times New Roman"/>
          <w:color w:val="000000"/>
        </w:rPr>
      </w:pPr>
      <w:r w:rsidRPr="0076451D">
        <w:rPr>
          <w:rFonts w:cs="Times New Roman"/>
          <w:color w:val="000000"/>
        </w:rPr>
        <w:t>Enter the full name of the individual performing services, and include full address if different from 10a.</w:t>
      </w:r>
      <w:r>
        <w:rPr>
          <w:rFonts w:cs="Times New Roman"/>
          <w:color w:val="000000"/>
        </w:rPr>
        <w:t xml:space="preserve"> </w:t>
      </w:r>
      <w:r w:rsidRPr="0076451D">
        <w:rPr>
          <w:rFonts w:cs="Times New Roman"/>
          <w:color w:val="000000"/>
        </w:rPr>
        <w:t>Enter last name, first name, and middle initial (MI).</w:t>
      </w:r>
    </w:p>
    <w:p w:rsidR="00C94878" w:rsidRPr="0076451D" w:rsidRDefault="00C94878" w:rsidP="00C94878">
      <w:pPr>
        <w:pStyle w:val="BodyText"/>
        <w:jc w:val="left"/>
        <w:rPr>
          <w:rFonts w:cs="Times New Roman"/>
          <w:color w:val="000000"/>
        </w:rPr>
      </w:pPr>
    </w:p>
    <w:p w:rsidR="00C94878" w:rsidRPr="0076451D" w:rsidRDefault="00C94878" w:rsidP="00C94878">
      <w:pPr>
        <w:pStyle w:val="BodyText"/>
        <w:numPr>
          <w:ilvl w:val="2"/>
          <w:numId w:val="7"/>
        </w:numPr>
        <w:jc w:val="left"/>
        <w:rPr>
          <w:rFonts w:cs="Times New Roman"/>
          <w:color w:val="000000"/>
        </w:rPr>
      </w:pPr>
      <w:r w:rsidRPr="0076451D">
        <w:rPr>
          <w:rFonts w:cs="Times New Roman"/>
          <w:color w:val="000000"/>
        </w:rPr>
        <w:t>Enter the amount of compensation paid or reasonably expected to be paid by the reporting entity (Item 4) to the lobbying entity (Item 10).</w:t>
      </w:r>
      <w:r>
        <w:rPr>
          <w:rFonts w:cs="Times New Roman"/>
          <w:color w:val="000000"/>
        </w:rPr>
        <w:t xml:space="preserve"> </w:t>
      </w:r>
      <w:r w:rsidRPr="0076451D">
        <w:rPr>
          <w:rFonts w:cs="Times New Roman"/>
          <w:color w:val="000000"/>
        </w:rPr>
        <w:t>Indicate whether the payment has been made (actual) or will be made (planned).</w:t>
      </w:r>
      <w:r>
        <w:rPr>
          <w:rFonts w:cs="Times New Roman"/>
          <w:color w:val="000000"/>
        </w:rPr>
        <w:t xml:space="preserve"> </w:t>
      </w:r>
      <w:r w:rsidRPr="0076451D">
        <w:rPr>
          <w:rFonts w:cs="Times New Roman"/>
          <w:color w:val="000000"/>
        </w:rPr>
        <w:t>Check all boxes that apply.</w:t>
      </w:r>
      <w:r>
        <w:rPr>
          <w:rFonts w:cs="Times New Roman"/>
          <w:color w:val="000000"/>
        </w:rPr>
        <w:t xml:space="preserve"> </w:t>
      </w:r>
      <w:r w:rsidRPr="0076451D">
        <w:rPr>
          <w:rFonts w:cs="Times New Roman"/>
          <w:color w:val="000000"/>
        </w:rPr>
        <w:t>If this is a material change report, enter the cumulative amount of payment made or planned to be made.</w:t>
      </w:r>
    </w:p>
    <w:p w:rsidR="00C94878" w:rsidRPr="0076451D" w:rsidRDefault="00C94878" w:rsidP="00C94878">
      <w:pPr>
        <w:pStyle w:val="BodyText"/>
        <w:ind w:left="360"/>
        <w:rPr>
          <w:rFonts w:cs="Times New Roman"/>
          <w:color w:val="000000"/>
        </w:rPr>
      </w:pPr>
    </w:p>
    <w:p w:rsidR="00C94878" w:rsidRPr="0076451D" w:rsidRDefault="00C94878" w:rsidP="00C94878">
      <w:pPr>
        <w:pStyle w:val="BodyText"/>
        <w:numPr>
          <w:ilvl w:val="2"/>
          <w:numId w:val="7"/>
        </w:numPr>
        <w:jc w:val="left"/>
        <w:rPr>
          <w:rFonts w:cs="Times New Roman"/>
          <w:color w:val="000000"/>
        </w:rPr>
      </w:pPr>
      <w:r w:rsidRPr="0076451D">
        <w:rPr>
          <w:rFonts w:cs="Times New Roman"/>
          <w:color w:val="000000"/>
        </w:rPr>
        <w:t>Check the appropriate item.</w:t>
      </w:r>
      <w:r>
        <w:rPr>
          <w:rFonts w:cs="Times New Roman"/>
          <w:color w:val="000000"/>
        </w:rPr>
        <w:t xml:space="preserve"> </w:t>
      </w:r>
      <w:r w:rsidRPr="0076451D">
        <w:rPr>
          <w:rFonts w:cs="Times New Roman"/>
          <w:color w:val="000000"/>
        </w:rPr>
        <w:t>Check all items that apply.</w:t>
      </w:r>
      <w:r>
        <w:rPr>
          <w:rFonts w:cs="Times New Roman"/>
          <w:color w:val="000000"/>
        </w:rPr>
        <w:t xml:space="preserve"> </w:t>
      </w:r>
      <w:r w:rsidRPr="0076451D">
        <w:rPr>
          <w:rFonts w:cs="Times New Roman"/>
          <w:color w:val="000000"/>
        </w:rPr>
        <w:t>If payment is made through an in-kind contribution, specify the nature and value of the in-kind payment.</w:t>
      </w:r>
    </w:p>
    <w:p w:rsidR="00C94878" w:rsidRPr="0076451D" w:rsidRDefault="00C94878" w:rsidP="00C94878">
      <w:pPr>
        <w:pStyle w:val="BodyText"/>
        <w:jc w:val="left"/>
        <w:rPr>
          <w:rFonts w:cs="Times New Roman"/>
          <w:color w:val="000000"/>
        </w:rPr>
      </w:pPr>
    </w:p>
    <w:p w:rsidR="00C94878" w:rsidRPr="0076451D" w:rsidRDefault="00C94878" w:rsidP="00C94878">
      <w:pPr>
        <w:pStyle w:val="BodyText"/>
        <w:numPr>
          <w:ilvl w:val="2"/>
          <w:numId w:val="7"/>
        </w:numPr>
        <w:jc w:val="left"/>
        <w:rPr>
          <w:rFonts w:cs="Times New Roman"/>
          <w:color w:val="000000"/>
        </w:rPr>
      </w:pPr>
      <w:r w:rsidRPr="0076451D">
        <w:rPr>
          <w:rFonts w:cs="Times New Roman"/>
          <w:color w:val="000000"/>
        </w:rPr>
        <w:t>Check the appropriate box.</w:t>
      </w:r>
      <w:r>
        <w:rPr>
          <w:rFonts w:cs="Times New Roman"/>
          <w:color w:val="000000"/>
        </w:rPr>
        <w:t xml:space="preserve"> </w:t>
      </w:r>
      <w:r w:rsidRPr="0076451D">
        <w:rPr>
          <w:rFonts w:cs="Times New Roman"/>
          <w:color w:val="000000"/>
        </w:rPr>
        <w:t>Check all boxes that apply.</w:t>
      </w:r>
      <w:r>
        <w:rPr>
          <w:rFonts w:cs="Times New Roman"/>
          <w:color w:val="000000"/>
        </w:rPr>
        <w:t xml:space="preserve"> </w:t>
      </w:r>
      <w:r w:rsidRPr="0076451D">
        <w:rPr>
          <w:rFonts w:cs="Times New Roman"/>
          <w:color w:val="000000"/>
        </w:rPr>
        <w:t>If other, specify nature.</w:t>
      </w:r>
    </w:p>
    <w:p w:rsidR="00C94878" w:rsidRPr="0076451D" w:rsidRDefault="00C94878" w:rsidP="00C94878">
      <w:pPr>
        <w:pStyle w:val="BodyText"/>
        <w:jc w:val="left"/>
        <w:rPr>
          <w:rFonts w:cs="Times New Roman"/>
          <w:color w:val="000000"/>
        </w:rPr>
      </w:pPr>
    </w:p>
    <w:p w:rsidR="00C94878" w:rsidRPr="0076451D" w:rsidRDefault="00C94878" w:rsidP="00C94878">
      <w:pPr>
        <w:pStyle w:val="BodyText"/>
        <w:numPr>
          <w:ilvl w:val="2"/>
          <w:numId w:val="7"/>
        </w:numPr>
        <w:jc w:val="left"/>
        <w:rPr>
          <w:rFonts w:cs="Times New Roman"/>
          <w:color w:val="000000"/>
        </w:rPr>
      </w:pPr>
      <w:r w:rsidRPr="0076451D">
        <w:rPr>
          <w:rFonts w:cs="Times New Roman"/>
          <w:color w:val="000000"/>
        </w:rPr>
        <w:lastRenderedPageBreak/>
        <w:t>Provide a specific and detailed description of the services that the lobbyist has performed, or will be expected to perform, and the dates of any services rendered.</w:t>
      </w:r>
      <w:r>
        <w:rPr>
          <w:rFonts w:cs="Times New Roman"/>
          <w:color w:val="000000"/>
        </w:rPr>
        <w:t xml:space="preserve"> </w:t>
      </w:r>
      <w:r w:rsidRPr="0076451D">
        <w:rPr>
          <w:rFonts w:cs="Times New Roman"/>
          <w:color w:val="000000"/>
        </w:rPr>
        <w:t xml:space="preserve">Include all preparatory and related activity, not just time spent in actual contact with </w:t>
      </w:r>
      <w:r>
        <w:rPr>
          <w:rFonts w:cs="Times New Roman"/>
          <w:color w:val="000000"/>
        </w:rPr>
        <w:t>F</w:t>
      </w:r>
      <w:r w:rsidRPr="0076451D">
        <w:rPr>
          <w:rFonts w:cs="Times New Roman"/>
          <w:color w:val="000000"/>
        </w:rPr>
        <w:t>ederal officials.</w:t>
      </w:r>
      <w:r>
        <w:rPr>
          <w:rFonts w:cs="Times New Roman"/>
          <w:color w:val="000000"/>
        </w:rPr>
        <w:t xml:space="preserve"> </w:t>
      </w:r>
      <w:r w:rsidRPr="0076451D">
        <w:rPr>
          <w:rFonts w:cs="Times New Roman"/>
          <w:color w:val="000000"/>
        </w:rPr>
        <w:t xml:space="preserve">Identify the </w:t>
      </w:r>
      <w:r>
        <w:rPr>
          <w:rFonts w:cs="Times New Roman"/>
          <w:color w:val="000000"/>
        </w:rPr>
        <w:t>F</w:t>
      </w:r>
      <w:r w:rsidRPr="0076451D">
        <w:rPr>
          <w:rFonts w:cs="Times New Roman"/>
          <w:color w:val="000000"/>
        </w:rPr>
        <w:t>ederal officials or employees contacted or the officers, employees, or Members of Congress that were contacted.</w:t>
      </w:r>
    </w:p>
    <w:p w:rsidR="00C94878" w:rsidRPr="0076451D" w:rsidRDefault="00C94878" w:rsidP="00C94878">
      <w:pPr>
        <w:pStyle w:val="BodyText"/>
        <w:jc w:val="left"/>
        <w:rPr>
          <w:rFonts w:cs="Times New Roman"/>
          <w:color w:val="000000"/>
        </w:rPr>
      </w:pPr>
    </w:p>
    <w:p w:rsidR="00C94878" w:rsidRPr="0076451D" w:rsidRDefault="00C94878" w:rsidP="00C94878">
      <w:pPr>
        <w:pStyle w:val="BodyText"/>
        <w:numPr>
          <w:ilvl w:val="2"/>
          <w:numId w:val="7"/>
        </w:numPr>
        <w:jc w:val="left"/>
        <w:rPr>
          <w:rFonts w:cs="Times New Roman"/>
          <w:color w:val="000000"/>
        </w:rPr>
      </w:pPr>
      <w:r w:rsidRPr="0076451D">
        <w:rPr>
          <w:rFonts w:cs="Times New Roman"/>
          <w:color w:val="000000"/>
        </w:rPr>
        <w:t>Check whether Continuation Sheets are enclosed.</w:t>
      </w:r>
    </w:p>
    <w:p w:rsidR="00C94878" w:rsidRPr="0076451D" w:rsidRDefault="00C94878" w:rsidP="00C94878">
      <w:pPr>
        <w:pStyle w:val="BodyText"/>
        <w:jc w:val="left"/>
        <w:rPr>
          <w:rFonts w:cs="Times New Roman"/>
          <w:color w:val="000000"/>
        </w:rPr>
      </w:pPr>
    </w:p>
    <w:p w:rsidR="00C94878" w:rsidRPr="0076451D" w:rsidRDefault="00C94878" w:rsidP="00C94878">
      <w:pPr>
        <w:pStyle w:val="BodyText"/>
        <w:numPr>
          <w:ilvl w:val="2"/>
          <w:numId w:val="7"/>
        </w:numPr>
        <w:jc w:val="left"/>
        <w:rPr>
          <w:rFonts w:cs="Times New Roman"/>
          <w:color w:val="000000"/>
        </w:rPr>
      </w:pPr>
      <w:r w:rsidRPr="0076451D">
        <w:rPr>
          <w:rFonts w:cs="Times New Roman"/>
          <w:color w:val="000000"/>
        </w:rPr>
        <w:t>The certifying official shall sign and date the form; print his/her name, title, and telephone number.</w:t>
      </w:r>
    </w:p>
    <w:p w:rsidR="00C94878" w:rsidRPr="0076451D" w:rsidRDefault="00C94878" w:rsidP="00C94878">
      <w:pPr>
        <w:pStyle w:val="BodyText"/>
        <w:jc w:val="left"/>
        <w:rPr>
          <w:rFonts w:cs="Times New Roman"/>
          <w:color w:val="000000"/>
        </w:rPr>
      </w:pPr>
    </w:p>
    <w:p w:rsidR="00C94878" w:rsidRPr="0076451D" w:rsidRDefault="00C94878" w:rsidP="00C94878">
      <w:pPr>
        <w:rPr>
          <w:color w:val="000000"/>
          <w:sz w:val="20"/>
        </w:rPr>
      </w:pPr>
    </w:p>
    <w:p w:rsidR="00C94878" w:rsidRPr="0076451D" w:rsidRDefault="00C94878" w:rsidP="00C94878">
      <w:pPr>
        <w:pStyle w:val="FootnoteText"/>
        <w:rPr>
          <w:color w:val="000000"/>
          <w:szCs w:val="24"/>
        </w:rPr>
      </w:pPr>
    </w:p>
    <w:p w:rsidR="00C94878" w:rsidRPr="0076451D" w:rsidRDefault="00C94878" w:rsidP="00C94878">
      <w:pPr>
        <w:rPr>
          <w:color w:val="000000"/>
          <w:sz w:val="20"/>
        </w:rPr>
      </w:pPr>
    </w:p>
    <w:p w:rsidR="00C94878" w:rsidRPr="0076451D" w:rsidRDefault="00A41740" w:rsidP="00C94878">
      <w:pPr>
        <w:rPr>
          <w:color w:val="000000"/>
          <w:sz w:val="20"/>
        </w:rPr>
      </w:pPr>
      <w:r>
        <w:rPr>
          <w:noProof/>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50800</wp:posOffset>
                </wp:positionV>
                <wp:extent cx="6286500" cy="1143000"/>
                <wp:effectExtent l="0" t="0" r="19050" b="190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143000"/>
                        </a:xfrm>
                        <a:prstGeom prst="rect">
                          <a:avLst/>
                        </a:prstGeom>
                        <a:solidFill>
                          <a:srgbClr val="FFFFFF"/>
                        </a:solidFill>
                        <a:ln w="9525">
                          <a:solidFill>
                            <a:srgbClr val="000000"/>
                          </a:solidFill>
                          <a:miter lim="800000"/>
                          <a:headEnd/>
                          <a:tailEnd/>
                        </a:ln>
                      </wps:spPr>
                      <wps:txbx>
                        <w:txbxContent>
                          <w:p w:rsidR="00032948" w:rsidRDefault="00032948" w:rsidP="00C94878">
                            <w:pPr>
                              <w:jc w:val="both"/>
                              <w:rPr>
                                <w:sz w:val="20"/>
                              </w:rPr>
                            </w:pPr>
                          </w:p>
                          <w:p w:rsidR="00032948" w:rsidRDefault="00032948" w:rsidP="00C94878">
                            <w:pPr>
                              <w:jc w:val="both"/>
                              <w:rPr>
                                <w:sz w:val="20"/>
                              </w:rPr>
                            </w:pPr>
                            <w:r>
                              <w:rPr>
                                <w:sz w:val="20"/>
                              </w:rPr>
                              <w:t>Public reporting burden for this collection of information is estimated to average 30 minutes per response, including time for reviewing instructions, searching data sources, gathering and maintaining the data needed, and completing and reviewing the collection of information. Send comments regarding the burden estimate or any other aspect of collection of information, including suggestions for reducing this burden, to the Office of Management and Budget, Paperwork Reduction Project (0348-0046), Washington, D.C. 20503.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9pt;margin-top:4pt;width:495pt;height:9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">
                <v:textbox>
                  <w:txbxContent>
                    <w:p w:rsidR="00032948" w:rsidRDefault="00032948" w:rsidP="00C94878">
                      <w:pPr>
                        <w:jc w:val="both"/>
                        <w:rPr>
                          <w:sz w:val="20"/>
                        </w:rPr>
                      </w:pPr>
                    </w:p>
                    <w:p w:rsidR="00032948" w:rsidRDefault="00032948" w:rsidP="00C94878">
                      <w:pPr>
                        <w:jc w:val="both"/>
                        <w:rPr>
                          <w:sz w:val="20"/>
                        </w:rPr>
                      </w:pPr>
                      <w:r>
                        <w:rPr>
                          <w:sz w:val="20"/>
                        </w:rPr>
                        <w:t>Public reporting burden for this collection of information is estimated to average 30 minutes per response, including time for reviewing instructions, searching data sources, gathering and maintaining the data needed, and completing and reviewing the collection of information. Send comments regarding the burden estimate or any other aspect of collection of information, including suggestions for reducing this burden, to the Office of Management and Budget, Paperwork Reduction Project (0348-0046), Washington, D.C. 20503.</w:t>
                      </w:r>
                    </w:p>
                  </w:txbxContent>
                </v:textbox>
              </v:shape>
            </w:pict>
          </mc:Fallback>
        </mc:AlternateContent>
      </w:r>
    </w:p>
    <w:p w:rsidR="00C94878" w:rsidRPr="0076451D" w:rsidRDefault="00C94878" w:rsidP="00C94878">
      <w:pPr>
        <w:rPr>
          <w:color w:val="000000"/>
          <w:sz w:val="20"/>
        </w:rPr>
      </w:pPr>
    </w:p>
    <w:p w:rsidR="00C94878" w:rsidRPr="0076451D" w:rsidRDefault="00C94878" w:rsidP="00C94878">
      <w:pPr>
        <w:rPr>
          <w:color w:val="000000"/>
          <w:sz w:val="20"/>
        </w:rPr>
      </w:pPr>
    </w:p>
    <w:p w:rsidR="00C94878" w:rsidRPr="0076451D" w:rsidRDefault="00C94878" w:rsidP="00C94878">
      <w:pPr>
        <w:rPr>
          <w:color w:val="000000"/>
          <w:sz w:val="20"/>
        </w:rPr>
      </w:pPr>
    </w:p>
    <w:p w:rsidR="00C94878" w:rsidRPr="0076451D" w:rsidRDefault="00C94878" w:rsidP="00C94878">
      <w:pPr>
        <w:rPr>
          <w:color w:val="000000"/>
          <w:sz w:val="20"/>
        </w:rPr>
      </w:pPr>
    </w:p>
    <w:p w:rsidR="00C94878" w:rsidRPr="0076451D" w:rsidRDefault="00C94878" w:rsidP="00C94878">
      <w:pPr>
        <w:rPr>
          <w:color w:val="000000"/>
          <w:sz w:val="20"/>
        </w:rPr>
      </w:pPr>
    </w:p>
    <w:p w:rsidR="00C94878" w:rsidRDefault="00C94878" w:rsidP="00C94878">
      <w:pPr>
        <w:rPr>
          <w:color w:val="000000"/>
          <w:sz w:val="20"/>
        </w:rPr>
      </w:pPr>
    </w:p>
    <w:p w:rsidR="00117BC3" w:rsidRDefault="00117BC3" w:rsidP="00C94878">
      <w:pPr>
        <w:rPr>
          <w:color w:val="000000"/>
          <w:sz w:val="20"/>
        </w:rPr>
      </w:pPr>
    </w:p>
    <w:p w:rsidR="00117BC3" w:rsidRPr="0076451D" w:rsidRDefault="00117BC3" w:rsidP="00C94878">
      <w:pPr>
        <w:rPr>
          <w:color w:val="000000"/>
          <w:sz w:val="20"/>
        </w:rPr>
      </w:pPr>
    </w:p>
    <w:p w:rsidR="00117BC3" w:rsidRDefault="00C94878" w:rsidP="00C94878">
      <w:pPr>
        <w:rPr>
          <w:color w:val="000000"/>
          <w:sz w:val="20"/>
        </w:rPr>
      </w:pPr>
      <w:r w:rsidRPr="0076451D">
        <w:rPr>
          <w:color w:val="000000"/>
          <w:sz w:val="20"/>
        </w:rPr>
        <w:tab/>
      </w:r>
    </w:p>
    <w:p w:rsidR="00117BC3" w:rsidRDefault="00117BC3" w:rsidP="00117BC3">
      <w:pPr>
        <w:jc w:val="center"/>
        <w:rPr>
          <w:b/>
          <w:color w:val="000000"/>
          <w:szCs w:val="24"/>
        </w:rPr>
      </w:pPr>
      <w:r>
        <w:rPr>
          <w:color w:val="000000"/>
          <w:sz w:val="20"/>
        </w:rPr>
        <w:br w:type="page"/>
      </w:r>
      <w:bookmarkStart w:id="6" w:name="_Toc378942197"/>
      <w:r>
        <w:rPr>
          <w:b/>
          <w:szCs w:val="24"/>
        </w:rPr>
        <w:lastRenderedPageBreak/>
        <w:t>ATTACHMENT D</w:t>
      </w:r>
      <w:r w:rsidRPr="00117BC3">
        <w:rPr>
          <w:b/>
          <w:szCs w:val="24"/>
        </w:rPr>
        <w:t xml:space="preserve">: </w:t>
      </w:r>
      <w:r w:rsidRPr="00117BC3">
        <w:rPr>
          <w:b/>
          <w:color w:val="000000"/>
          <w:szCs w:val="24"/>
        </w:rPr>
        <w:t xml:space="preserve">MINIMUM </w:t>
      </w:r>
      <w:smartTag w:uri="urn:schemas-microsoft-com:office:smarttags" w:element="stockticker">
        <w:r w:rsidRPr="00117BC3">
          <w:rPr>
            <w:b/>
            <w:color w:val="000000"/>
            <w:szCs w:val="24"/>
          </w:rPr>
          <w:t>FOOD</w:t>
        </w:r>
      </w:smartTag>
      <w:r w:rsidRPr="00117BC3">
        <w:rPr>
          <w:b/>
          <w:color w:val="000000"/>
          <w:szCs w:val="24"/>
        </w:rPr>
        <w:t xml:space="preserve"> SPECIFICATIONS</w:t>
      </w:r>
      <w:bookmarkEnd w:id="6"/>
    </w:p>
    <w:p w:rsidR="00E05DA5" w:rsidRDefault="00E05DA5" w:rsidP="00117BC3">
      <w:pPr>
        <w:jc w:val="center"/>
        <w:rPr>
          <w:b/>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8"/>
        <w:gridCol w:w="1425"/>
        <w:gridCol w:w="1456"/>
        <w:gridCol w:w="1425"/>
        <w:gridCol w:w="1456"/>
        <w:gridCol w:w="1395"/>
        <w:gridCol w:w="1401"/>
      </w:tblGrid>
      <w:tr w:rsidR="00E05DA5" w:rsidRPr="00E05DA5" w:rsidTr="00AD3F11">
        <w:tc>
          <w:tcPr>
            <w:tcW w:w="1115" w:type="pct"/>
            <w:shd w:val="clear" w:color="auto" w:fill="auto"/>
            <w:vAlign w:val="center"/>
          </w:tcPr>
          <w:p w:rsidR="00E05DA5" w:rsidRPr="00E05DA5" w:rsidRDefault="00E05DA5" w:rsidP="00AD3F11">
            <w:pPr>
              <w:pStyle w:val="HTMLPreformatted"/>
              <w:jc w:val="center"/>
              <w:rPr>
                <w:rFonts w:ascii="Arial" w:hAnsi="Arial" w:cs="Arial"/>
                <w:b/>
                <w:sz w:val="18"/>
                <w:szCs w:val="18"/>
              </w:rPr>
            </w:pPr>
          </w:p>
        </w:tc>
        <w:tc>
          <w:tcPr>
            <w:tcW w:w="1955" w:type="pct"/>
            <w:gridSpan w:val="3"/>
            <w:tcBorders>
              <w:bottom w:val="single" w:sz="4" w:space="0" w:color="000000"/>
            </w:tcBorders>
            <w:shd w:val="clear" w:color="auto" w:fill="auto"/>
            <w:vAlign w:val="center"/>
          </w:tcPr>
          <w:p w:rsidR="00E05DA5" w:rsidRPr="00E05DA5" w:rsidRDefault="00E05DA5" w:rsidP="00AD3F11">
            <w:pPr>
              <w:pStyle w:val="HTMLPreformatted"/>
              <w:jc w:val="center"/>
              <w:rPr>
                <w:rFonts w:ascii="Arial" w:hAnsi="Arial" w:cs="Arial"/>
                <w:b/>
                <w:sz w:val="18"/>
                <w:szCs w:val="18"/>
              </w:rPr>
            </w:pPr>
            <w:r w:rsidRPr="00E05DA5">
              <w:rPr>
                <w:rFonts w:ascii="Arial" w:hAnsi="Arial" w:cs="Arial"/>
                <w:b/>
                <w:sz w:val="18"/>
                <w:szCs w:val="18"/>
              </w:rPr>
              <w:t>Breakfast Meal Pattern</w:t>
            </w:r>
          </w:p>
        </w:tc>
        <w:tc>
          <w:tcPr>
            <w:tcW w:w="1930" w:type="pct"/>
            <w:gridSpan w:val="3"/>
            <w:tcBorders>
              <w:bottom w:val="single" w:sz="4" w:space="0" w:color="000000"/>
            </w:tcBorders>
            <w:shd w:val="clear" w:color="auto" w:fill="auto"/>
            <w:vAlign w:val="center"/>
          </w:tcPr>
          <w:p w:rsidR="00E05DA5" w:rsidRPr="00E05DA5" w:rsidRDefault="00E05DA5" w:rsidP="00AD3F11">
            <w:pPr>
              <w:pStyle w:val="HTMLPreformatted"/>
              <w:jc w:val="center"/>
              <w:rPr>
                <w:rFonts w:ascii="Arial" w:hAnsi="Arial" w:cs="Arial"/>
                <w:b/>
                <w:sz w:val="18"/>
                <w:szCs w:val="18"/>
              </w:rPr>
            </w:pPr>
            <w:r w:rsidRPr="00E05DA5">
              <w:rPr>
                <w:rFonts w:ascii="Arial" w:hAnsi="Arial" w:cs="Arial"/>
                <w:b/>
                <w:sz w:val="18"/>
                <w:szCs w:val="18"/>
              </w:rPr>
              <w:t>Lunch Meal Pattern</w:t>
            </w:r>
          </w:p>
        </w:tc>
      </w:tr>
      <w:tr w:rsidR="00E05DA5" w:rsidRPr="00E05DA5" w:rsidTr="00AD3F11">
        <w:tc>
          <w:tcPr>
            <w:tcW w:w="1115" w:type="pct"/>
            <w:tcBorders>
              <w:bottom w:val="single" w:sz="4" w:space="0" w:color="000000"/>
            </w:tcBorders>
            <w:shd w:val="clear" w:color="auto" w:fill="auto"/>
            <w:vAlign w:val="center"/>
          </w:tcPr>
          <w:p w:rsidR="00E05DA5" w:rsidRPr="00E05DA5" w:rsidRDefault="00E05DA5" w:rsidP="00AD3F11">
            <w:pPr>
              <w:pStyle w:val="HTMLPreformatted"/>
              <w:jc w:val="center"/>
              <w:rPr>
                <w:rFonts w:ascii="Arial" w:hAnsi="Arial" w:cs="Arial"/>
                <w:b/>
                <w:sz w:val="18"/>
                <w:szCs w:val="18"/>
              </w:rPr>
            </w:pPr>
          </w:p>
        </w:tc>
        <w:tc>
          <w:tcPr>
            <w:tcW w:w="647" w:type="pct"/>
            <w:tcBorders>
              <w:bottom w:val="single" w:sz="4" w:space="0" w:color="000000"/>
            </w:tcBorders>
            <w:shd w:val="clear" w:color="auto" w:fill="auto"/>
            <w:vAlign w:val="center"/>
          </w:tcPr>
          <w:p w:rsidR="00E05DA5" w:rsidRPr="00E05DA5" w:rsidRDefault="00E05DA5" w:rsidP="00AD3F11">
            <w:pPr>
              <w:pStyle w:val="HTMLPreformatted"/>
              <w:jc w:val="center"/>
              <w:rPr>
                <w:rFonts w:ascii="Arial" w:hAnsi="Arial" w:cs="Arial"/>
                <w:b/>
                <w:sz w:val="18"/>
                <w:szCs w:val="18"/>
              </w:rPr>
            </w:pPr>
            <w:r w:rsidRPr="00E05DA5">
              <w:rPr>
                <w:rFonts w:ascii="Arial" w:hAnsi="Arial" w:cs="Arial"/>
                <w:b/>
                <w:sz w:val="18"/>
                <w:szCs w:val="18"/>
              </w:rPr>
              <w:t>Grades</w:t>
            </w:r>
          </w:p>
          <w:p w:rsidR="00E05DA5" w:rsidRPr="00E05DA5" w:rsidRDefault="00E05DA5" w:rsidP="00AD3F11">
            <w:pPr>
              <w:pStyle w:val="HTMLPreformatted"/>
              <w:jc w:val="center"/>
              <w:rPr>
                <w:rFonts w:ascii="Arial" w:hAnsi="Arial" w:cs="Arial"/>
                <w:b/>
                <w:sz w:val="18"/>
                <w:szCs w:val="18"/>
              </w:rPr>
            </w:pPr>
            <w:r w:rsidRPr="00E05DA5">
              <w:rPr>
                <w:rFonts w:ascii="Arial" w:hAnsi="Arial" w:cs="Arial"/>
                <w:b/>
                <w:sz w:val="18"/>
                <w:szCs w:val="18"/>
              </w:rPr>
              <w:t>K-5</w:t>
            </w:r>
            <w:r w:rsidRPr="00E05DA5">
              <w:rPr>
                <w:rFonts w:ascii="Arial" w:hAnsi="Arial" w:cs="Arial"/>
                <w:b/>
                <w:sz w:val="18"/>
                <w:szCs w:val="18"/>
                <w:vertAlign w:val="superscript"/>
              </w:rPr>
              <w:t>a</w:t>
            </w:r>
          </w:p>
        </w:tc>
        <w:tc>
          <w:tcPr>
            <w:tcW w:w="661" w:type="pct"/>
            <w:tcBorders>
              <w:bottom w:val="single" w:sz="4" w:space="0" w:color="000000"/>
            </w:tcBorders>
            <w:shd w:val="clear" w:color="auto" w:fill="auto"/>
            <w:vAlign w:val="center"/>
          </w:tcPr>
          <w:p w:rsidR="00E05DA5" w:rsidRPr="00E05DA5" w:rsidRDefault="00E05DA5" w:rsidP="00AD3F11">
            <w:pPr>
              <w:pStyle w:val="HTMLPreformatted"/>
              <w:jc w:val="center"/>
              <w:rPr>
                <w:rFonts w:ascii="Arial" w:hAnsi="Arial" w:cs="Arial"/>
                <w:b/>
                <w:sz w:val="18"/>
                <w:szCs w:val="18"/>
              </w:rPr>
            </w:pPr>
            <w:r w:rsidRPr="00E05DA5">
              <w:rPr>
                <w:rFonts w:ascii="Arial" w:hAnsi="Arial" w:cs="Arial"/>
                <w:b/>
                <w:sz w:val="18"/>
                <w:szCs w:val="18"/>
              </w:rPr>
              <w:t xml:space="preserve">Grades </w:t>
            </w:r>
            <w:r w:rsidRPr="00E05DA5">
              <w:rPr>
                <w:rFonts w:ascii="Arial" w:hAnsi="Arial" w:cs="Arial"/>
                <w:b/>
                <w:sz w:val="18"/>
                <w:szCs w:val="18"/>
              </w:rPr>
              <w:br/>
              <w:t>6-8</w:t>
            </w:r>
            <w:r w:rsidRPr="00E05DA5">
              <w:rPr>
                <w:rFonts w:ascii="Arial" w:hAnsi="Arial" w:cs="Arial"/>
                <w:b/>
                <w:sz w:val="18"/>
                <w:szCs w:val="18"/>
                <w:vertAlign w:val="superscript"/>
              </w:rPr>
              <w:t>a</w:t>
            </w:r>
          </w:p>
        </w:tc>
        <w:tc>
          <w:tcPr>
            <w:tcW w:w="647" w:type="pct"/>
            <w:tcBorders>
              <w:bottom w:val="single" w:sz="4" w:space="0" w:color="000000"/>
              <w:right w:val="single" w:sz="18" w:space="0" w:color="000000"/>
            </w:tcBorders>
            <w:shd w:val="clear" w:color="auto" w:fill="auto"/>
            <w:vAlign w:val="center"/>
          </w:tcPr>
          <w:p w:rsidR="00E05DA5" w:rsidRPr="00E05DA5" w:rsidRDefault="00E05DA5" w:rsidP="00AD3F11">
            <w:pPr>
              <w:pStyle w:val="HTMLPreformatted"/>
              <w:jc w:val="center"/>
              <w:rPr>
                <w:rFonts w:ascii="Arial" w:hAnsi="Arial" w:cs="Arial"/>
                <w:b/>
                <w:sz w:val="18"/>
                <w:szCs w:val="18"/>
              </w:rPr>
            </w:pPr>
            <w:r w:rsidRPr="00E05DA5">
              <w:rPr>
                <w:rFonts w:ascii="Arial" w:hAnsi="Arial" w:cs="Arial"/>
                <w:b/>
                <w:sz w:val="18"/>
                <w:szCs w:val="18"/>
              </w:rPr>
              <w:t xml:space="preserve">Grades </w:t>
            </w:r>
            <w:r w:rsidRPr="00E05DA5">
              <w:rPr>
                <w:rFonts w:ascii="Arial" w:hAnsi="Arial" w:cs="Arial"/>
                <w:b/>
                <w:sz w:val="18"/>
                <w:szCs w:val="18"/>
              </w:rPr>
              <w:br/>
              <w:t>9-12</w:t>
            </w:r>
            <w:r w:rsidRPr="00E05DA5">
              <w:rPr>
                <w:rFonts w:ascii="Arial" w:hAnsi="Arial" w:cs="Arial"/>
                <w:b/>
                <w:sz w:val="18"/>
                <w:szCs w:val="18"/>
                <w:vertAlign w:val="superscript"/>
              </w:rPr>
              <w:t>a</w:t>
            </w:r>
          </w:p>
        </w:tc>
        <w:tc>
          <w:tcPr>
            <w:tcW w:w="661" w:type="pct"/>
            <w:tcBorders>
              <w:left w:val="single" w:sz="18" w:space="0" w:color="000000"/>
              <w:bottom w:val="single" w:sz="4" w:space="0" w:color="000000"/>
            </w:tcBorders>
            <w:shd w:val="clear" w:color="auto" w:fill="auto"/>
            <w:vAlign w:val="center"/>
          </w:tcPr>
          <w:p w:rsidR="00E05DA5" w:rsidRPr="00E05DA5" w:rsidRDefault="00E05DA5" w:rsidP="00AD3F11">
            <w:pPr>
              <w:pStyle w:val="HTMLPreformatted"/>
              <w:jc w:val="center"/>
              <w:rPr>
                <w:rFonts w:ascii="Arial" w:hAnsi="Arial" w:cs="Arial"/>
                <w:b/>
                <w:sz w:val="18"/>
                <w:szCs w:val="18"/>
              </w:rPr>
            </w:pPr>
            <w:r w:rsidRPr="00E05DA5">
              <w:rPr>
                <w:rFonts w:ascii="Arial" w:hAnsi="Arial" w:cs="Arial"/>
                <w:b/>
                <w:sz w:val="18"/>
                <w:szCs w:val="18"/>
              </w:rPr>
              <w:t>Grades</w:t>
            </w:r>
          </w:p>
          <w:p w:rsidR="00E05DA5" w:rsidRPr="00E05DA5" w:rsidRDefault="00E05DA5" w:rsidP="00AD3F11">
            <w:pPr>
              <w:pStyle w:val="HTMLPreformatted"/>
              <w:jc w:val="center"/>
              <w:rPr>
                <w:rFonts w:ascii="Arial" w:hAnsi="Arial" w:cs="Arial"/>
                <w:b/>
                <w:sz w:val="18"/>
                <w:szCs w:val="18"/>
              </w:rPr>
            </w:pPr>
            <w:r w:rsidRPr="00E05DA5">
              <w:rPr>
                <w:rFonts w:ascii="Arial" w:hAnsi="Arial" w:cs="Arial"/>
                <w:b/>
                <w:sz w:val="18"/>
                <w:szCs w:val="18"/>
              </w:rPr>
              <w:t>K-5</w:t>
            </w:r>
          </w:p>
        </w:tc>
        <w:tc>
          <w:tcPr>
            <w:tcW w:w="633" w:type="pct"/>
            <w:tcBorders>
              <w:bottom w:val="single" w:sz="4" w:space="0" w:color="000000"/>
            </w:tcBorders>
            <w:shd w:val="clear" w:color="auto" w:fill="auto"/>
            <w:vAlign w:val="center"/>
          </w:tcPr>
          <w:p w:rsidR="00E05DA5" w:rsidRPr="00E05DA5" w:rsidRDefault="00E05DA5" w:rsidP="00AD3F11">
            <w:pPr>
              <w:pStyle w:val="HTMLPreformatted"/>
              <w:jc w:val="center"/>
              <w:rPr>
                <w:rFonts w:ascii="Arial" w:hAnsi="Arial" w:cs="Arial"/>
                <w:b/>
                <w:sz w:val="18"/>
                <w:szCs w:val="18"/>
              </w:rPr>
            </w:pPr>
            <w:r w:rsidRPr="00E05DA5">
              <w:rPr>
                <w:rFonts w:ascii="Arial" w:hAnsi="Arial" w:cs="Arial"/>
                <w:b/>
                <w:sz w:val="18"/>
                <w:szCs w:val="18"/>
              </w:rPr>
              <w:t>Grades</w:t>
            </w:r>
          </w:p>
          <w:p w:rsidR="00E05DA5" w:rsidRPr="00E05DA5" w:rsidRDefault="00E05DA5" w:rsidP="00AD3F11">
            <w:pPr>
              <w:pStyle w:val="HTMLPreformatted"/>
              <w:jc w:val="center"/>
              <w:rPr>
                <w:rFonts w:ascii="Arial" w:hAnsi="Arial" w:cs="Arial"/>
                <w:b/>
                <w:sz w:val="18"/>
                <w:szCs w:val="18"/>
              </w:rPr>
            </w:pPr>
            <w:r w:rsidRPr="00E05DA5">
              <w:rPr>
                <w:rFonts w:ascii="Arial" w:hAnsi="Arial" w:cs="Arial"/>
                <w:b/>
                <w:sz w:val="18"/>
                <w:szCs w:val="18"/>
              </w:rPr>
              <w:t>6-8</w:t>
            </w:r>
          </w:p>
        </w:tc>
        <w:tc>
          <w:tcPr>
            <w:tcW w:w="636" w:type="pct"/>
            <w:tcBorders>
              <w:bottom w:val="single" w:sz="4" w:space="0" w:color="000000"/>
            </w:tcBorders>
            <w:shd w:val="clear" w:color="auto" w:fill="auto"/>
            <w:vAlign w:val="center"/>
          </w:tcPr>
          <w:p w:rsidR="00E05DA5" w:rsidRPr="00E05DA5" w:rsidRDefault="00E05DA5" w:rsidP="00AD3F11">
            <w:pPr>
              <w:pStyle w:val="HTMLPreformatted"/>
              <w:jc w:val="center"/>
              <w:rPr>
                <w:rFonts w:ascii="Arial" w:hAnsi="Arial" w:cs="Arial"/>
                <w:b/>
                <w:sz w:val="18"/>
                <w:szCs w:val="18"/>
              </w:rPr>
            </w:pPr>
            <w:r w:rsidRPr="00E05DA5">
              <w:rPr>
                <w:rFonts w:ascii="Arial" w:hAnsi="Arial" w:cs="Arial"/>
                <w:b/>
                <w:sz w:val="18"/>
                <w:szCs w:val="18"/>
              </w:rPr>
              <w:t>Grades</w:t>
            </w:r>
          </w:p>
          <w:p w:rsidR="00E05DA5" w:rsidRPr="00E05DA5" w:rsidRDefault="00E05DA5" w:rsidP="00AD3F11">
            <w:pPr>
              <w:pStyle w:val="HTMLPreformatted"/>
              <w:jc w:val="center"/>
              <w:rPr>
                <w:rFonts w:ascii="Arial" w:hAnsi="Arial" w:cs="Arial"/>
                <w:b/>
                <w:sz w:val="18"/>
                <w:szCs w:val="18"/>
              </w:rPr>
            </w:pPr>
            <w:r w:rsidRPr="00E05DA5">
              <w:rPr>
                <w:rFonts w:ascii="Arial" w:hAnsi="Arial" w:cs="Arial"/>
                <w:b/>
                <w:sz w:val="18"/>
                <w:szCs w:val="18"/>
              </w:rPr>
              <w:t>9-12</w:t>
            </w:r>
          </w:p>
        </w:tc>
      </w:tr>
      <w:tr w:rsidR="00E05DA5" w:rsidRPr="00E05DA5" w:rsidTr="00AD3F11">
        <w:tc>
          <w:tcPr>
            <w:tcW w:w="1115" w:type="pct"/>
            <w:tcBorders>
              <w:bottom w:val="single" w:sz="18" w:space="0" w:color="000000"/>
              <w:right w:val="single" w:sz="18" w:space="0" w:color="000000"/>
            </w:tcBorders>
            <w:shd w:val="clear" w:color="auto" w:fill="auto"/>
            <w:vAlign w:val="center"/>
          </w:tcPr>
          <w:p w:rsidR="00E05DA5" w:rsidRPr="00E05DA5" w:rsidRDefault="00E05DA5" w:rsidP="00AD3F11">
            <w:pPr>
              <w:pStyle w:val="HTMLPreformatted"/>
              <w:rPr>
                <w:rFonts w:ascii="Arial" w:hAnsi="Arial" w:cs="Arial"/>
                <w:b/>
                <w:sz w:val="18"/>
                <w:szCs w:val="18"/>
              </w:rPr>
            </w:pPr>
            <w:r w:rsidRPr="00E05DA5">
              <w:rPr>
                <w:rFonts w:ascii="Arial" w:hAnsi="Arial" w:cs="Arial"/>
                <w:b/>
                <w:sz w:val="18"/>
                <w:szCs w:val="18"/>
              </w:rPr>
              <w:t>Meal Pattern</w:t>
            </w:r>
          </w:p>
        </w:tc>
        <w:tc>
          <w:tcPr>
            <w:tcW w:w="3885" w:type="pct"/>
            <w:gridSpan w:val="6"/>
            <w:tcBorders>
              <w:left w:val="single" w:sz="18" w:space="0" w:color="000000"/>
              <w:bottom w:val="single" w:sz="18" w:space="0" w:color="000000"/>
            </w:tcBorders>
            <w:shd w:val="clear" w:color="auto" w:fill="auto"/>
            <w:vAlign w:val="center"/>
          </w:tcPr>
          <w:p w:rsidR="00E05DA5" w:rsidRPr="00E05DA5" w:rsidRDefault="00E05DA5" w:rsidP="00AD3F11">
            <w:pPr>
              <w:pStyle w:val="HTMLPreformatted"/>
              <w:jc w:val="center"/>
              <w:rPr>
                <w:rFonts w:ascii="Arial" w:hAnsi="Arial" w:cs="Arial"/>
                <w:b/>
                <w:sz w:val="18"/>
                <w:szCs w:val="18"/>
              </w:rPr>
            </w:pPr>
            <w:r w:rsidRPr="00E05DA5">
              <w:rPr>
                <w:rFonts w:ascii="Arial" w:hAnsi="Arial" w:cs="Arial"/>
                <w:b/>
                <w:sz w:val="18"/>
                <w:szCs w:val="18"/>
              </w:rPr>
              <w:t>Amount of Food</w:t>
            </w:r>
            <w:r w:rsidRPr="00E05DA5">
              <w:rPr>
                <w:rFonts w:ascii="Arial" w:hAnsi="Arial" w:cs="Arial"/>
                <w:b/>
                <w:sz w:val="18"/>
                <w:szCs w:val="18"/>
                <w:vertAlign w:val="superscript"/>
              </w:rPr>
              <w:t>b</w:t>
            </w:r>
            <w:r w:rsidRPr="00E05DA5">
              <w:rPr>
                <w:rFonts w:ascii="Arial" w:hAnsi="Arial" w:cs="Arial"/>
                <w:b/>
                <w:sz w:val="18"/>
                <w:szCs w:val="18"/>
              </w:rPr>
              <w:t xml:space="preserve"> Per Week  (Minimum Per Day)</w:t>
            </w:r>
          </w:p>
        </w:tc>
      </w:tr>
      <w:tr w:rsidR="00E05DA5" w:rsidRPr="00E05DA5" w:rsidTr="00AD3F11">
        <w:tc>
          <w:tcPr>
            <w:tcW w:w="1115" w:type="pct"/>
            <w:tcBorders>
              <w:top w:val="single" w:sz="18" w:space="0" w:color="000000"/>
              <w:right w:val="single" w:sz="18" w:space="0" w:color="000000"/>
            </w:tcBorders>
          </w:tcPr>
          <w:p w:rsidR="00E05DA5" w:rsidRPr="00E05DA5" w:rsidRDefault="00E05DA5" w:rsidP="00AD3F11">
            <w:pPr>
              <w:pStyle w:val="HTMLPreformatted"/>
              <w:spacing w:before="40" w:after="40"/>
              <w:rPr>
                <w:rFonts w:ascii="Arial" w:hAnsi="Arial" w:cs="Arial"/>
                <w:sz w:val="18"/>
                <w:szCs w:val="18"/>
              </w:rPr>
            </w:pPr>
            <w:r w:rsidRPr="00E05DA5">
              <w:rPr>
                <w:rFonts w:ascii="Arial" w:hAnsi="Arial" w:cs="Arial"/>
                <w:sz w:val="18"/>
                <w:szCs w:val="18"/>
              </w:rPr>
              <w:t>Fruits (cups)</w:t>
            </w:r>
            <w:r w:rsidRPr="00E05DA5">
              <w:rPr>
                <w:rFonts w:ascii="Arial" w:hAnsi="Arial" w:cs="Arial"/>
                <w:sz w:val="18"/>
                <w:szCs w:val="18"/>
                <w:vertAlign w:val="superscript"/>
              </w:rPr>
              <w:t>c,d</w:t>
            </w:r>
          </w:p>
        </w:tc>
        <w:tc>
          <w:tcPr>
            <w:tcW w:w="647" w:type="pct"/>
            <w:tcBorders>
              <w:top w:val="single" w:sz="18" w:space="0" w:color="000000"/>
              <w:left w:val="single" w:sz="18" w:space="0" w:color="000000"/>
              <w:bottom w:val="single" w:sz="4" w:space="0" w:color="auto"/>
            </w:tcBorders>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5 (1)</w:t>
            </w:r>
            <w:r w:rsidRPr="00E05DA5">
              <w:rPr>
                <w:rFonts w:ascii="Arial" w:hAnsi="Arial" w:cs="Arial"/>
                <w:sz w:val="18"/>
                <w:szCs w:val="18"/>
                <w:vertAlign w:val="superscript"/>
              </w:rPr>
              <w:t>e</w:t>
            </w:r>
          </w:p>
        </w:tc>
        <w:tc>
          <w:tcPr>
            <w:tcW w:w="661" w:type="pct"/>
            <w:tcBorders>
              <w:top w:val="single" w:sz="18" w:space="0" w:color="000000"/>
              <w:bottom w:val="single" w:sz="4" w:space="0" w:color="auto"/>
            </w:tcBorders>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5 (1)</w:t>
            </w:r>
            <w:r w:rsidRPr="00E05DA5">
              <w:rPr>
                <w:rFonts w:ascii="Arial" w:hAnsi="Arial" w:cs="Arial"/>
                <w:sz w:val="18"/>
                <w:szCs w:val="18"/>
                <w:vertAlign w:val="superscript"/>
              </w:rPr>
              <w:t>e</w:t>
            </w:r>
          </w:p>
        </w:tc>
        <w:tc>
          <w:tcPr>
            <w:tcW w:w="647" w:type="pct"/>
            <w:tcBorders>
              <w:top w:val="single" w:sz="18" w:space="0" w:color="000000"/>
              <w:bottom w:val="single" w:sz="4" w:space="0" w:color="auto"/>
              <w:right w:val="single" w:sz="18" w:space="0" w:color="000000"/>
            </w:tcBorders>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5 (1)</w:t>
            </w:r>
            <w:r w:rsidRPr="00E05DA5">
              <w:rPr>
                <w:rFonts w:ascii="Arial" w:hAnsi="Arial" w:cs="Arial"/>
                <w:sz w:val="18"/>
                <w:szCs w:val="18"/>
                <w:vertAlign w:val="superscript"/>
              </w:rPr>
              <w:t>e</w:t>
            </w:r>
          </w:p>
        </w:tc>
        <w:tc>
          <w:tcPr>
            <w:tcW w:w="661" w:type="pct"/>
            <w:tcBorders>
              <w:top w:val="single" w:sz="18" w:space="0" w:color="000000"/>
              <w:left w:val="single" w:sz="18" w:space="0" w:color="000000"/>
              <w:bottom w:val="single" w:sz="4" w:space="0" w:color="auto"/>
            </w:tcBorders>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2½ (½)</w:t>
            </w:r>
          </w:p>
        </w:tc>
        <w:tc>
          <w:tcPr>
            <w:tcW w:w="633" w:type="pct"/>
            <w:tcBorders>
              <w:top w:val="single" w:sz="18" w:space="0" w:color="000000"/>
            </w:tcBorders>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2½ (½)</w:t>
            </w:r>
          </w:p>
        </w:tc>
        <w:tc>
          <w:tcPr>
            <w:tcW w:w="636" w:type="pct"/>
            <w:tcBorders>
              <w:top w:val="single" w:sz="18" w:space="0" w:color="000000"/>
            </w:tcBorders>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5 (1)</w:t>
            </w:r>
          </w:p>
        </w:tc>
      </w:tr>
      <w:tr w:rsidR="00E05DA5" w:rsidRPr="00E05DA5" w:rsidTr="00AD3F11">
        <w:tc>
          <w:tcPr>
            <w:tcW w:w="1115" w:type="pct"/>
            <w:tcBorders>
              <w:right w:val="single" w:sz="18" w:space="0" w:color="000000"/>
            </w:tcBorders>
          </w:tcPr>
          <w:p w:rsidR="00E05DA5" w:rsidRPr="00E05DA5" w:rsidRDefault="00E05DA5" w:rsidP="00AD3F11">
            <w:pPr>
              <w:pStyle w:val="HTMLPreformatted"/>
              <w:spacing w:before="40" w:after="40"/>
              <w:rPr>
                <w:rFonts w:ascii="Arial" w:hAnsi="Arial" w:cs="Arial"/>
                <w:sz w:val="18"/>
                <w:szCs w:val="18"/>
              </w:rPr>
            </w:pPr>
            <w:r w:rsidRPr="00E05DA5">
              <w:rPr>
                <w:rFonts w:ascii="Arial" w:hAnsi="Arial" w:cs="Arial"/>
                <w:sz w:val="18"/>
                <w:szCs w:val="18"/>
              </w:rPr>
              <w:t>Vegetables (cups)</w:t>
            </w:r>
            <w:r w:rsidRPr="00E05DA5">
              <w:rPr>
                <w:rFonts w:ascii="Arial" w:hAnsi="Arial" w:cs="Arial"/>
                <w:sz w:val="18"/>
                <w:szCs w:val="18"/>
                <w:vertAlign w:val="superscript"/>
              </w:rPr>
              <w:t>c,d</w:t>
            </w:r>
          </w:p>
        </w:tc>
        <w:tc>
          <w:tcPr>
            <w:tcW w:w="647" w:type="pct"/>
            <w:tcBorders>
              <w:lef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p>
        </w:tc>
        <w:tc>
          <w:tcPr>
            <w:tcW w:w="661" w:type="pct"/>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p>
        </w:tc>
        <w:tc>
          <w:tcPr>
            <w:tcW w:w="647" w:type="pct"/>
            <w:tcBorders>
              <w:righ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p>
        </w:tc>
        <w:tc>
          <w:tcPr>
            <w:tcW w:w="661" w:type="pct"/>
            <w:tcBorders>
              <w:lef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3¾ (¾)</w:t>
            </w:r>
          </w:p>
        </w:tc>
        <w:tc>
          <w:tcPr>
            <w:tcW w:w="633"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3¾ (¾)</w:t>
            </w:r>
          </w:p>
        </w:tc>
        <w:tc>
          <w:tcPr>
            <w:tcW w:w="636"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5 (1)</w:t>
            </w:r>
          </w:p>
        </w:tc>
      </w:tr>
      <w:tr w:rsidR="00E05DA5" w:rsidRPr="00E05DA5" w:rsidTr="00AD3F11">
        <w:tc>
          <w:tcPr>
            <w:tcW w:w="1115" w:type="pct"/>
            <w:tcBorders>
              <w:right w:val="single" w:sz="18" w:space="0" w:color="000000"/>
            </w:tcBorders>
          </w:tcPr>
          <w:p w:rsidR="00E05DA5" w:rsidRPr="00E05DA5" w:rsidRDefault="00E05DA5" w:rsidP="00AD3F11">
            <w:pPr>
              <w:pStyle w:val="HTMLPreformatted"/>
              <w:spacing w:before="40" w:after="40"/>
              <w:rPr>
                <w:rFonts w:ascii="Arial" w:hAnsi="Arial" w:cs="Arial"/>
                <w:sz w:val="18"/>
                <w:szCs w:val="18"/>
              </w:rPr>
            </w:pPr>
            <w:r w:rsidRPr="00E05DA5">
              <w:rPr>
                <w:rFonts w:ascii="Arial" w:hAnsi="Arial" w:cs="Arial"/>
                <w:sz w:val="18"/>
                <w:szCs w:val="18"/>
              </w:rPr>
              <w:t xml:space="preserve">     Dark green</w:t>
            </w:r>
            <w:r w:rsidRPr="00E05DA5">
              <w:rPr>
                <w:rFonts w:ascii="Arial" w:hAnsi="Arial" w:cs="Arial"/>
                <w:sz w:val="18"/>
                <w:szCs w:val="18"/>
                <w:vertAlign w:val="superscript"/>
              </w:rPr>
              <w:t>f</w:t>
            </w:r>
          </w:p>
        </w:tc>
        <w:tc>
          <w:tcPr>
            <w:tcW w:w="647" w:type="pct"/>
            <w:tcBorders>
              <w:lef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p>
        </w:tc>
        <w:tc>
          <w:tcPr>
            <w:tcW w:w="661" w:type="pct"/>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p>
        </w:tc>
        <w:tc>
          <w:tcPr>
            <w:tcW w:w="647" w:type="pct"/>
            <w:tcBorders>
              <w:righ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p>
        </w:tc>
        <w:tc>
          <w:tcPr>
            <w:tcW w:w="661" w:type="pct"/>
            <w:tcBorders>
              <w:lef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 xml:space="preserve">½ </w:t>
            </w:r>
          </w:p>
        </w:tc>
        <w:tc>
          <w:tcPr>
            <w:tcW w:w="633"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 xml:space="preserve">½ </w:t>
            </w:r>
          </w:p>
        </w:tc>
        <w:tc>
          <w:tcPr>
            <w:tcW w:w="636"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 xml:space="preserve">½ </w:t>
            </w:r>
          </w:p>
        </w:tc>
      </w:tr>
      <w:tr w:rsidR="00E05DA5" w:rsidRPr="00E05DA5" w:rsidTr="00AD3F11">
        <w:tc>
          <w:tcPr>
            <w:tcW w:w="1115" w:type="pct"/>
            <w:tcBorders>
              <w:right w:val="single" w:sz="18" w:space="0" w:color="000000"/>
            </w:tcBorders>
          </w:tcPr>
          <w:p w:rsidR="00E05DA5" w:rsidRPr="00E05DA5" w:rsidRDefault="00E05DA5" w:rsidP="00AD3F11">
            <w:pPr>
              <w:pStyle w:val="HTMLPreformatted"/>
              <w:spacing w:before="40" w:after="40"/>
              <w:rPr>
                <w:rFonts w:ascii="Arial" w:hAnsi="Arial" w:cs="Arial"/>
                <w:sz w:val="18"/>
                <w:szCs w:val="18"/>
              </w:rPr>
            </w:pPr>
            <w:r w:rsidRPr="00E05DA5">
              <w:rPr>
                <w:rFonts w:ascii="Arial" w:hAnsi="Arial" w:cs="Arial"/>
                <w:sz w:val="18"/>
                <w:szCs w:val="18"/>
              </w:rPr>
              <w:t xml:space="preserve">     Red/orange</w:t>
            </w:r>
            <w:r w:rsidRPr="00E05DA5">
              <w:rPr>
                <w:rFonts w:ascii="Arial" w:hAnsi="Arial" w:cs="Arial"/>
                <w:sz w:val="18"/>
                <w:szCs w:val="18"/>
                <w:vertAlign w:val="superscript"/>
              </w:rPr>
              <w:t>f</w:t>
            </w:r>
          </w:p>
        </w:tc>
        <w:tc>
          <w:tcPr>
            <w:tcW w:w="647" w:type="pct"/>
            <w:tcBorders>
              <w:lef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p>
        </w:tc>
        <w:tc>
          <w:tcPr>
            <w:tcW w:w="661" w:type="pct"/>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p>
        </w:tc>
        <w:tc>
          <w:tcPr>
            <w:tcW w:w="647" w:type="pct"/>
            <w:tcBorders>
              <w:righ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p>
        </w:tc>
        <w:tc>
          <w:tcPr>
            <w:tcW w:w="661" w:type="pct"/>
            <w:tcBorders>
              <w:lef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 xml:space="preserve">¾ </w:t>
            </w:r>
          </w:p>
        </w:tc>
        <w:tc>
          <w:tcPr>
            <w:tcW w:w="633"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 xml:space="preserve">¾ </w:t>
            </w:r>
          </w:p>
        </w:tc>
        <w:tc>
          <w:tcPr>
            <w:tcW w:w="636"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 xml:space="preserve">1¼ </w:t>
            </w:r>
          </w:p>
        </w:tc>
      </w:tr>
      <w:tr w:rsidR="00E05DA5" w:rsidRPr="00E05DA5" w:rsidTr="00AD3F11">
        <w:tc>
          <w:tcPr>
            <w:tcW w:w="1115" w:type="pct"/>
            <w:tcBorders>
              <w:right w:val="single" w:sz="18" w:space="0" w:color="000000"/>
            </w:tcBorders>
          </w:tcPr>
          <w:p w:rsidR="00E05DA5" w:rsidRPr="00E05DA5" w:rsidRDefault="00E05DA5" w:rsidP="00AD3F11">
            <w:pPr>
              <w:pStyle w:val="HTMLPreformatted"/>
              <w:spacing w:before="40" w:after="40"/>
              <w:rPr>
                <w:rFonts w:ascii="Arial" w:hAnsi="Arial" w:cs="Arial"/>
                <w:sz w:val="18"/>
                <w:szCs w:val="18"/>
              </w:rPr>
            </w:pPr>
            <w:r w:rsidRPr="00E05DA5">
              <w:rPr>
                <w:rFonts w:ascii="Arial" w:hAnsi="Arial" w:cs="Arial"/>
                <w:sz w:val="18"/>
                <w:szCs w:val="18"/>
              </w:rPr>
              <w:t xml:space="preserve">     Beans/peas</w:t>
            </w:r>
            <w:r w:rsidRPr="00E05DA5">
              <w:rPr>
                <w:rFonts w:ascii="Arial" w:hAnsi="Arial" w:cs="Arial"/>
                <w:sz w:val="18"/>
                <w:szCs w:val="18"/>
              </w:rPr>
              <w:br/>
              <w:t xml:space="preserve">     (legumes)</w:t>
            </w:r>
            <w:r w:rsidRPr="00E05DA5">
              <w:rPr>
                <w:rFonts w:ascii="Arial" w:hAnsi="Arial" w:cs="Arial"/>
                <w:sz w:val="18"/>
                <w:szCs w:val="18"/>
                <w:vertAlign w:val="superscript"/>
              </w:rPr>
              <w:t>f</w:t>
            </w:r>
          </w:p>
        </w:tc>
        <w:tc>
          <w:tcPr>
            <w:tcW w:w="647" w:type="pct"/>
            <w:tcBorders>
              <w:lef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p>
        </w:tc>
        <w:tc>
          <w:tcPr>
            <w:tcW w:w="661" w:type="pct"/>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p>
        </w:tc>
        <w:tc>
          <w:tcPr>
            <w:tcW w:w="647" w:type="pct"/>
            <w:tcBorders>
              <w:righ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p>
        </w:tc>
        <w:tc>
          <w:tcPr>
            <w:tcW w:w="661" w:type="pct"/>
            <w:tcBorders>
              <w:lef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 xml:space="preserve">½ </w:t>
            </w:r>
          </w:p>
        </w:tc>
        <w:tc>
          <w:tcPr>
            <w:tcW w:w="633"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 xml:space="preserve">½ </w:t>
            </w:r>
          </w:p>
        </w:tc>
        <w:tc>
          <w:tcPr>
            <w:tcW w:w="636"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 xml:space="preserve">½ </w:t>
            </w:r>
          </w:p>
        </w:tc>
      </w:tr>
      <w:tr w:rsidR="00E05DA5" w:rsidRPr="00E05DA5" w:rsidTr="00AD3F11">
        <w:tc>
          <w:tcPr>
            <w:tcW w:w="1115" w:type="pct"/>
            <w:tcBorders>
              <w:right w:val="single" w:sz="18" w:space="0" w:color="000000"/>
            </w:tcBorders>
          </w:tcPr>
          <w:p w:rsidR="00E05DA5" w:rsidRPr="00E05DA5" w:rsidRDefault="00E05DA5" w:rsidP="00AD3F11">
            <w:pPr>
              <w:pStyle w:val="HTMLPreformatted"/>
              <w:spacing w:before="40" w:after="40"/>
              <w:rPr>
                <w:rFonts w:ascii="Arial" w:hAnsi="Arial" w:cs="Arial"/>
                <w:sz w:val="18"/>
                <w:szCs w:val="18"/>
              </w:rPr>
            </w:pPr>
            <w:r w:rsidRPr="00E05DA5">
              <w:rPr>
                <w:rFonts w:ascii="Arial" w:hAnsi="Arial" w:cs="Arial"/>
                <w:sz w:val="18"/>
                <w:szCs w:val="18"/>
              </w:rPr>
              <w:t xml:space="preserve">     Starchy</w:t>
            </w:r>
            <w:r w:rsidRPr="00E05DA5">
              <w:rPr>
                <w:rFonts w:ascii="Arial" w:hAnsi="Arial" w:cs="Arial"/>
                <w:sz w:val="18"/>
                <w:szCs w:val="18"/>
                <w:vertAlign w:val="superscript"/>
              </w:rPr>
              <w:t>f</w:t>
            </w:r>
          </w:p>
        </w:tc>
        <w:tc>
          <w:tcPr>
            <w:tcW w:w="647" w:type="pct"/>
            <w:tcBorders>
              <w:lef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p>
        </w:tc>
        <w:tc>
          <w:tcPr>
            <w:tcW w:w="661" w:type="pct"/>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p>
        </w:tc>
        <w:tc>
          <w:tcPr>
            <w:tcW w:w="647" w:type="pct"/>
            <w:tcBorders>
              <w:righ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p>
        </w:tc>
        <w:tc>
          <w:tcPr>
            <w:tcW w:w="661" w:type="pct"/>
            <w:tcBorders>
              <w:lef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 xml:space="preserve">½ </w:t>
            </w:r>
          </w:p>
        </w:tc>
        <w:tc>
          <w:tcPr>
            <w:tcW w:w="633"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 xml:space="preserve">½ </w:t>
            </w:r>
          </w:p>
        </w:tc>
        <w:tc>
          <w:tcPr>
            <w:tcW w:w="636"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½</w:t>
            </w:r>
          </w:p>
        </w:tc>
      </w:tr>
      <w:tr w:rsidR="00E05DA5" w:rsidRPr="00E05DA5" w:rsidTr="00AD3F11">
        <w:tc>
          <w:tcPr>
            <w:tcW w:w="1115" w:type="pct"/>
            <w:tcBorders>
              <w:right w:val="single" w:sz="18" w:space="0" w:color="000000"/>
            </w:tcBorders>
          </w:tcPr>
          <w:p w:rsidR="00E05DA5" w:rsidRPr="00E05DA5" w:rsidRDefault="00E05DA5" w:rsidP="00AD3F11">
            <w:pPr>
              <w:pStyle w:val="HTMLPreformatted"/>
              <w:spacing w:before="40" w:after="40"/>
              <w:rPr>
                <w:rFonts w:ascii="Arial" w:hAnsi="Arial" w:cs="Arial"/>
                <w:sz w:val="18"/>
                <w:szCs w:val="18"/>
              </w:rPr>
            </w:pPr>
            <w:r w:rsidRPr="00E05DA5">
              <w:rPr>
                <w:rFonts w:ascii="Arial" w:hAnsi="Arial" w:cs="Arial"/>
                <w:sz w:val="18"/>
                <w:szCs w:val="18"/>
              </w:rPr>
              <w:t xml:space="preserve">     Other</w:t>
            </w:r>
            <w:r w:rsidRPr="00E05DA5">
              <w:rPr>
                <w:rFonts w:ascii="Arial" w:hAnsi="Arial" w:cs="Arial"/>
                <w:sz w:val="18"/>
                <w:szCs w:val="18"/>
                <w:vertAlign w:val="superscript"/>
              </w:rPr>
              <w:t>f,g</w:t>
            </w:r>
          </w:p>
        </w:tc>
        <w:tc>
          <w:tcPr>
            <w:tcW w:w="647" w:type="pct"/>
            <w:tcBorders>
              <w:lef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p>
        </w:tc>
        <w:tc>
          <w:tcPr>
            <w:tcW w:w="661" w:type="pct"/>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p>
        </w:tc>
        <w:tc>
          <w:tcPr>
            <w:tcW w:w="647" w:type="pct"/>
            <w:tcBorders>
              <w:righ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p>
        </w:tc>
        <w:tc>
          <w:tcPr>
            <w:tcW w:w="661" w:type="pct"/>
            <w:tcBorders>
              <w:lef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 xml:space="preserve">½ </w:t>
            </w:r>
          </w:p>
        </w:tc>
        <w:tc>
          <w:tcPr>
            <w:tcW w:w="633"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 xml:space="preserve">½ </w:t>
            </w:r>
          </w:p>
        </w:tc>
        <w:tc>
          <w:tcPr>
            <w:tcW w:w="636"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¾</w:t>
            </w:r>
          </w:p>
        </w:tc>
      </w:tr>
      <w:tr w:rsidR="00E05DA5" w:rsidRPr="00E05DA5" w:rsidTr="00AD3F11">
        <w:tc>
          <w:tcPr>
            <w:tcW w:w="1115" w:type="pct"/>
            <w:tcBorders>
              <w:right w:val="single" w:sz="18" w:space="0" w:color="000000"/>
            </w:tcBorders>
          </w:tcPr>
          <w:p w:rsidR="00E05DA5" w:rsidRPr="00E05DA5" w:rsidRDefault="00E05DA5" w:rsidP="00AD3F11">
            <w:pPr>
              <w:pStyle w:val="HTMLPreformatted"/>
              <w:spacing w:before="40" w:after="40"/>
              <w:rPr>
                <w:rFonts w:ascii="Arial" w:hAnsi="Arial" w:cs="Arial"/>
                <w:sz w:val="18"/>
                <w:szCs w:val="18"/>
                <w:vertAlign w:val="superscript"/>
              </w:rPr>
            </w:pPr>
            <w:r w:rsidRPr="00E05DA5">
              <w:rPr>
                <w:rFonts w:ascii="Arial" w:hAnsi="Arial" w:cs="Arial"/>
                <w:sz w:val="18"/>
                <w:szCs w:val="18"/>
              </w:rPr>
              <w:t>Additional vegetable to reach total</w:t>
            </w:r>
            <w:r w:rsidRPr="00E05DA5">
              <w:rPr>
                <w:rFonts w:ascii="Arial" w:hAnsi="Arial" w:cs="Arial"/>
                <w:sz w:val="18"/>
                <w:szCs w:val="18"/>
                <w:vertAlign w:val="superscript"/>
              </w:rPr>
              <w:t>h</w:t>
            </w:r>
          </w:p>
        </w:tc>
        <w:tc>
          <w:tcPr>
            <w:tcW w:w="647" w:type="pct"/>
            <w:tcBorders>
              <w:lef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p>
        </w:tc>
        <w:tc>
          <w:tcPr>
            <w:tcW w:w="661" w:type="pct"/>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p>
        </w:tc>
        <w:tc>
          <w:tcPr>
            <w:tcW w:w="647" w:type="pct"/>
            <w:tcBorders>
              <w:righ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p>
        </w:tc>
        <w:tc>
          <w:tcPr>
            <w:tcW w:w="661" w:type="pct"/>
            <w:tcBorders>
              <w:lef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1</w:t>
            </w:r>
          </w:p>
        </w:tc>
        <w:tc>
          <w:tcPr>
            <w:tcW w:w="633"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1</w:t>
            </w:r>
          </w:p>
        </w:tc>
        <w:tc>
          <w:tcPr>
            <w:tcW w:w="636"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 xml:space="preserve">1½ </w:t>
            </w:r>
          </w:p>
        </w:tc>
      </w:tr>
      <w:tr w:rsidR="00E05DA5" w:rsidRPr="00E05DA5" w:rsidTr="00AD3F11">
        <w:tc>
          <w:tcPr>
            <w:tcW w:w="1115" w:type="pct"/>
            <w:tcBorders>
              <w:right w:val="single" w:sz="18" w:space="0" w:color="000000"/>
            </w:tcBorders>
          </w:tcPr>
          <w:p w:rsidR="00E05DA5" w:rsidRPr="00E05DA5" w:rsidRDefault="00E05DA5" w:rsidP="00AD3F11">
            <w:pPr>
              <w:pStyle w:val="HTMLPreformatted"/>
              <w:spacing w:before="40" w:after="40"/>
              <w:rPr>
                <w:rFonts w:ascii="Arial" w:hAnsi="Arial" w:cs="Arial"/>
                <w:sz w:val="18"/>
                <w:szCs w:val="18"/>
              </w:rPr>
            </w:pPr>
            <w:r w:rsidRPr="00E05DA5">
              <w:rPr>
                <w:rFonts w:ascii="Arial" w:hAnsi="Arial" w:cs="Arial"/>
                <w:sz w:val="18"/>
                <w:szCs w:val="18"/>
              </w:rPr>
              <w:t>Grains</w:t>
            </w:r>
            <w:r w:rsidRPr="00E05DA5">
              <w:rPr>
                <w:rFonts w:ascii="Arial" w:hAnsi="Arial" w:cs="Arial"/>
                <w:sz w:val="18"/>
                <w:szCs w:val="18"/>
                <w:vertAlign w:val="superscript"/>
              </w:rPr>
              <w:t xml:space="preserve"> </w:t>
            </w:r>
            <w:r w:rsidRPr="00E05DA5">
              <w:rPr>
                <w:rFonts w:ascii="Arial" w:hAnsi="Arial" w:cs="Arial"/>
                <w:sz w:val="18"/>
                <w:szCs w:val="18"/>
              </w:rPr>
              <w:t>(oz eq)</w:t>
            </w:r>
            <w:r w:rsidRPr="00E05DA5">
              <w:rPr>
                <w:rFonts w:ascii="Arial" w:hAnsi="Arial" w:cs="Arial"/>
                <w:sz w:val="18"/>
                <w:szCs w:val="18"/>
                <w:vertAlign w:val="superscript"/>
              </w:rPr>
              <w:t>i</w:t>
            </w:r>
          </w:p>
        </w:tc>
        <w:tc>
          <w:tcPr>
            <w:tcW w:w="647" w:type="pct"/>
            <w:tcBorders>
              <w:left w:val="single" w:sz="18" w:space="0" w:color="000000"/>
              <w:bottom w:val="single" w:sz="4" w:space="0" w:color="auto"/>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7-10 (1)</w:t>
            </w:r>
            <w:r w:rsidRPr="00E05DA5">
              <w:rPr>
                <w:rFonts w:ascii="Arial" w:hAnsi="Arial" w:cs="Arial"/>
                <w:sz w:val="18"/>
                <w:szCs w:val="18"/>
                <w:vertAlign w:val="superscript"/>
              </w:rPr>
              <w:t>j</w:t>
            </w:r>
          </w:p>
        </w:tc>
        <w:tc>
          <w:tcPr>
            <w:tcW w:w="661" w:type="pct"/>
            <w:tcBorders>
              <w:bottom w:val="single" w:sz="4" w:space="0" w:color="auto"/>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8-10 (1)</w:t>
            </w:r>
            <w:r w:rsidRPr="00E05DA5">
              <w:rPr>
                <w:rFonts w:ascii="Arial" w:hAnsi="Arial" w:cs="Arial"/>
                <w:sz w:val="18"/>
                <w:szCs w:val="18"/>
                <w:vertAlign w:val="superscript"/>
              </w:rPr>
              <w:t>j</w:t>
            </w:r>
          </w:p>
        </w:tc>
        <w:tc>
          <w:tcPr>
            <w:tcW w:w="647" w:type="pct"/>
            <w:tcBorders>
              <w:bottom w:val="single" w:sz="4" w:space="0" w:color="auto"/>
              <w:righ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9-10 (1)</w:t>
            </w:r>
            <w:r w:rsidRPr="00E05DA5">
              <w:rPr>
                <w:rFonts w:ascii="Arial" w:hAnsi="Arial" w:cs="Arial"/>
                <w:sz w:val="18"/>
                <w:szCs w:val="18"/>
                <w:vertAlign w:val="superscript"/>
              </w:rPr>
              <w:t>j</w:t>
            </w:r>
          </w:p>
        </w:tc>
        <w:tc>
          <w:tcPr>
            <w:tcW w:w="661" w:type="pct"/>
            <w:tcBorders>
              <w:lef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8-9 (1)</w:t>
            </w:r>
          </w:p>
        </w:tc>
        <w:tc>
          <w:tcPr>
            <w:tcW w:w="633"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8-10 (1)</w:t>
            </w:r>
          </w:p>
        </w:tc>
        <w:tc>
          <w:tcPr>
            <w:tcW w:w="636"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10-12 (2)</w:t>
            </w:r>
          </w:p>
        </w:tc>
      </w:tr>
      <w:tr w:rsidR="00E05DA5" w:rsidRPr="00E05DA5" w:rsidTr="00AD3F11">
        <w:tc>
          <w:tcPr>
            <w:tcW w:w="1115" w:type="pct"/>
            <w:tcBorders>
              <w:right w:val="single" w:sz="18" w:space="0" w:color="000000"/>
            </w:tcBorders>
          </w:tcPr>
          <w:p w:rsidR="00E05DA5" w:rsidRPr="00E05DA5" w:rsidRDefault="00E05DA5" w:rsidP="00AD3F11">
            <w:pPr>
              <w:pStyle w:val="HTMLPreformatted"/>
              <w:spacing w:before="40" w:after="40"/>
              <w:rPr>
                <w:rFonts w:ascii="Arial" w:hAnsi="Arial" w:cs="Arial"/>
                <w:sz w:val="18"/>
                <w:szCs w:val="18"/>
              </w:rPr>
            </w:pPr>
            <w:r w:rsidRPr="00E05DA5">
              <w:rPr>
                <w:rFonts w:ascii="Arial" w:hAnsi="Arial" w:cs="Arial"/>
                <w:sz w:val="18"/>
                <w:szCs w:val="18"/>
              </w:rPr>
              <w:t>Meats/meat alternates (oz eq)</w:t>
            </w:r>
          </w:p>
        </w:tc>
        <w:tc>
          <w:tcPr>
            <w:tcW w:w="647" w:type="pct"/>
            <w:tcBorders>
              <w:lef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r w:rsidRPr="00E05DA5">
              <w:rPr>
                <w:rFonts w:ascii="Arial" w:hAnsi="Arial" w:cs="Arial"/>
                <w:sz w:val="18"/>
                <w:szCs w:val="18"/>
                <w:vertAlign w:val="superscript"/>
              </w:rPr>
              <w:t>k</w:t>
            </w:r>
          </w:p>
        </w:tc>
        <w:tc>
          <w:tcPr>
            <w:tcW w:w="661" w:type="pct"/>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r w:rsidRPr="00E05DA5">
              <w:rPr>
                <w:rFonts w:ascii="Arial" w:hAnsi="Arial" w:cs="Arial"/>
                <w:sz w:val="18"/>
                <w:szCs w:val="18"/>
                <w:vertAlign w:val="superscript"/>
              </w:rPr>
              <w:t>k</w:t>
            </w:r>
          </w:p>
        </w:tc>
        <w:tc>
          <w:tcPr>
            <w:tcW w:w="647" w:type="pct"/>
            <w:tcBorders>
              <w:righ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0</w:t>
            </w:r>
            <w:r w:rsidRPr="00E05DA5">
              <w:rPr>
                <w:rFonts w:ascii="Arial" w:hAnsi="Arial" w:cs="Arial"/>
                <w:sz w:val="18"/>
                <w:szCs w:val="18"/>
                <w:vertAlign w:val="superscript"/>
              </w:rPr>
              <w:t>k</w:t>
            </w:r>
          </w:p>
        </w:tc>
        <w:tc>
          <w:tcPr>
            <w:tcW w:w="661" w:type="pct"/>
            <w:tcBorders>
              <w:left w:val="single" w:sz="18" w:space="0" w:color="000000"/>
            </w:tcBorders>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8-10 (1)</w:t>
            </w:r>
          </w:p>
        </w:tc>
        <w:tc>
          <w:tcPr>
            <w:tcW w:w="633"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9-10 (1)</w:t>
            </w:r>
          </w:p>
        </w:tc>
        <w:tc>
          <w:tcPr>
            <w:tcW w:w="636"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10-12 (2)</w:t>
            </w:r>
          </w:p>
        </w:tc>
      </w:tr>
      <w:tr w:rsidR="00E05DA5" w:rsidRPr="00E05DA5" w:rsidTr="00AD3F11">
        <w:tc>
          <w:tcPr>
            <w:tcW w:w="1115" w:type="pct"/>
            <w:tcBorders>
              <w:bottom w:val="single" w:sz="4" w:space="0" w:color="auto"/>
              <w:right w:val="single" w:sz="18" w:space="0" w:color="000000"/>
            </w:tcBorders>
          </w:tcPr>
          <w:p w:rsidR="00E05DA5" w:rsidRPr="00E05DA5" w:rsidRDefault="00E05DA5" w:rsidP="00AD3F11">
            <w:pPr>
              <w:pStyle w:val="HTMLPreformatted"/>
              <w:spacing w:before="40" w:after="40"/>
              <w:rPr>
                <w:rFonts w:ascii="Arial" w:hAnsi="Arial" w:cs="Arial"/>
                <w:sz w:val="18"/>
                <w:szCs w:val="18"/>
              </w:rPr>
            </w:pPr>
            <w:r w:rsidRPr="00E05DA5">
              <w:rPr>
                <w:rFonts w:ascii="Arial" w:hAnsi="Arial" w:cs="Arial"/>
                <w:sz w:val="18"/>
                <w:szCs w:val="18"/>
              </w:rPr>
              <w:t>Fluid milk</w:t>
            </w:r>
            <w:r w:rsidRPr="00E05DA5">
              <w:rPr>
                <w:rFonts w:ascii="Arial" w:hAnsi="Arial" w:cs="Arial"/>
                <w:sz w:val="18"/>
                <w:szCs w:val="18"/>
                <w:vertAlign w:val="superscript"/>
              </w:rPr>
              <w:t xml:space="preserve"> </w:t>
            </w:r>
            <w:r w:rsidRPr="00E05DA5">
              <w:rPr>
                <w:rFonts w:ascii="Arial" w:hAnsi="Arial" w:cs="Arial"/>
                <w:sz w:val="18"/>
                <w:szCs w:val="18"/>
              </w:rPr>
              <w:t>(cups)</w:t>
            </w:r>
            <w:r w:rsidRPr="00E05DA5">
              <w:rPr>
                <w:rFonts w:ascii="Arial" w:hAnsi="Arial" w:cs="Arial"/>
                <w:sz w:val="18"/>
                <w:szCs w:val="18"/>
                <w:vertAlign w:val="superscript"/>
              </w:rPr>
              <w:t>l</w:t>
            </w:r>
          </w:p>
        </w:tc>
        <w:tc>
          <w:tcPr>
            <w:tcW w:w="647" w:type="pct"/>
            <w:tcBorders>
              <w:left w:val="single" w:sz="18" w:space="0" w:color="000000"/>
              <w:bottom w:val="single" w:sz="4" w:space="0" w:color="auto"/>
            </w:tcBorders>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5 (1)</w:t>
            </w:r>
          </w:p>
        </w:tc>
        <w:tc>
          <w:tcPr>
            <w:tcW w:w="661" w:type="pct"/>
            <w:tcBorders>
              <w:bottom w:val="single" w:sz="4" w:space="0" w:color="auto"/>
            </w:tcBorders>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5 (1)</w:t>
            </w:r>
          </w:p>
        </w:tc>
        <w:tc>
          <w:tcPr>
            <w:tcW w:w="647" w:type="pct"/>
            <w:tcBorders>
              <w:bottom w:val="single" w:sz="4" w:space="0" w:color="auto"/>
              <w:right w:val="single" w:sz="18" w:space="0" w:color="000000"/>
            </w:tcBorders>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5 (1)</w:t>
            </w:r>
          </w:p>
        </w:tc>
        <w:tc>
          <w:tcPr>
            <w:tcW w:w="661" w:type="pct"/>
            <w:tcBorders>
              <w:left w:val="single" w:sz="18" w:space="0" w:color="000000"/>
              <w:bottom w:val="single" w:sz="4" w:space="0" w:color="auto"/>
            </w:tcBorders>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5 (1)</w:t>
            </w:r>
          </w:p>
        </w:tc>
        <w:tc>
          <w:tcPr>
            <w:tcW w:w="633" w:type="pct"/>
            <w:tcBorders>
              <w:bottom w:val="single" w:sz="4" w:space="0" w:color="auto"/>
            </w:tcBorders>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5 (1)</w:t>
            </w:r>
          </w:p>
        </w:tc>
        <w:tc>
          <w:tcPr>
            <w:tcW w:w="636" w:type="pct"/>
            <w:tcBorders>
              <w:bottom w:val="single" w:sz="4" w:space="0" w:color="auto"/>
            </w:tcBorders>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5 (1)</w:t>
            </w:r>
          </w:p>
        </w:tc>
      </w:tr>
      <w:tr w:rsidR="00E05DA5" w:rsidRPr="00E05DA5" w:rsidTr="00AD3F11">
        <w:tc>
          <w:tcPr>
            <w:tcW w:w="5000" w:type="pct"/>
            <w:gridSpan w:val="7"/>
            <w:shd w:val="clear" w:color="auto" w:fill="auto"/>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Other Specifications: Daily Amount Based on the Average for a 5-Day Week</w:t>
            </w:r>
          </w:p>
        </w:tc>
      </w:tr>
      <w:tr w:rsidR="00E05DA5" w:rsidRPr="00E05DA5" w:rsidTr="00AD3F11">
        <w:tc>
          <w:tcPr>
            <w:tcW w:w="1115" w:type="pct"/>
            <w:tcBorders>
              <w:right w:val="single" w:sz="18" w:space="0" w:color="000000"/>
            </w:tcBorders>
          </w:tcPr>
          <w:p w:rsidR="00E05DA5" w:rsidRPr="00E05DA5" w:rsidRDefault="00E05DA5" w:rsidP="00AD3F11">
            <w:pPr>
              <w:pStyle w:val="HTMLPreformatted"/>
              <w:spacing w:before="40" w:after="40"/>
              <w:rPr>
                <w:rFonts w:ascii="Arial" w:hAnsi="Arial" w:cs="Arial"/>
                <w:sz w:val="18"/>
                <w:szCs w:val="18"/>
              </w:rPr>
            </w:pPr>
            <w:r w:rsidRPr="00E05DA5">
              <w:rPr>
                <w:rFonts w:ascii="Arial" w:hAnsi="Arial" w:cs="Arial"/>
                <w:sz w:val="18"/>
                <w:szCs w:val="18"/>
              </w:rPr>
              <w:t>Min-max calories (kcal)</w:t>
            </w:r>
            <w:r w:rsidRPr="00E05DA5">
              <w:rPr>
                <w:rFonts w:ascii="Arial" w:hAnsi="Arial" w:cs="Arial"/>
                <w:sz w:val="18"/>
                <w:szCs w:val="18"/>
                <w:vertAlign w:val="superscript"/>
              </w:rPr>
              <w:t>m,n,o</w:t>
            </w:r>
          </w:p>
        </w:tc>
        <w:tc>
          <w:tcPr>
            <w:tcW w:w="647" w:type="pct"/>
            <w:tcBorders>
              <w:left w:val="single" w:sz="18" w:space="0" w:color="000000"/>
            </w:tcBorders>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350-500</w:t>
            </w:r>
          </w:p>
        </w:tc>
        <w:tc>
          <w:tcPr>
            <w:tcW w:w="661"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400-550</w:t>
            </w:r>
          </w:p>
        </w:tc>
        <w:tc>
          <w:tcPr>
            <w:tcW w:w="647" w:type="pct"/>
            <w:tcBorders>
              <w:right w:val="single" w:sz="18" w:space="0" w:color="000000"/>
            </w:tcBorders>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450-600</w:t>
            </w:r>
          </w:p>
        </w:tc>
        <w:tc>
          <w:tcPr>
            <w:tcW w:w="661" w:type="pct"/>
            <w:tcBorders>
              <w:left w:val="single" w:sz="18" w:space="0" w:color="000000"/>
            </w:tcBorders>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550-650</w:t>
            </w:r>
          </w:p>
        </w:tc>
        <w:tc>
          <w:tcPr>
            <w:tcW w:w="633"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600-700</w:t>
            </w:r>
          </w:p>
        </w:tc>
        <w:tc>
          <w:tcPr>
            <w:tcW w:w="636"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750-850</w:t>
            </w:r>
          </w:p>
        </w:tc>
      </w:tr>
      <w:tr w:rsidR="00E05DA5" w:rsidRPr="00E05DA5" w:rsidTr="00AD3F11">
        <w:tc>
          <w:tcPr>
            <w:tcW w:w="1115" w:type="pct"/>
            <w:tcBorders>
              <w:right w:val="single" w:sz="18" w:space="0" w:color="000000"/>
            </w:tcBorders>
          </w:tcPr>
          <w:p w:rsidR="00E05DA5" w:rsidRPr="00E05DA5" w:rsidRDefault="00E05DA5" w:rsidP="00AD3F11">
            <w:pPr>
              <w:pStyle w:val="HTMLPreformatted"/>
              <w:spacing w:before="40" w:after="40"/>
              <w:rPr>
                <w:rFonts w:ascii="Arial" w:hAnsi="Arial" w:cs="Arial"/>
                <w:sz w:val="18"/>
                <w:szCs w:val="18"/>
              </w:rPr>
            </w:pPr>
            <w:r w:rsidRPr="00E05DA5">
              <w:rPr>
                <w:rFonts w:ascii="Arial" w:hAnsi="Arial" w:cs="Arial"/>
                <w:sz w:val="18"/>
                <w:szCs w:val="18"/>
              </w:rPr>
              <w:t xml:space="preserve">Saturated fat </w:t>
            </w:r>
            <w:r w:rsidRPr="00E05DA5">
              <w:rPr>
                <w:rFonts w:ascii="Arial" w:hAnsi="Arial" w:cs="Arial"/>
                <w:sz w:val="18"/>
                <w:szCs w:val="18"/>
              </w:rPr>
              <w:br/>
              <w:t>(% of total calories)</w:t>
            </w:r>
            <w:r w:rsidRPr="00E05DA5">
              <w:rPr>
                <w:rFonts w:ascii="Arial" w:hAnsi="Arial" w:cs="Arial"/>
                <w:sz w:val="18"/>
                <w:szCs w:val="18"/>
                <w:vertAlign w:val="superscript"/>
              </w:rPr>
              <w:t>n,o</w:t>
            </w:r>
          </w:p>
        </w:tc>
        <w:tc>
          <w:tcPr>
            <w:tcW w:w="647" w:type="pct"/>
            <w:tcBorders>
              <w:left w:val="single" w:sz="18" w:space="0" w:color="000000"/>
            </w:tcBorders>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&lt; 10</w:t>
            </w:r>
          </w:p>
        </w:tc>
        <w:tc>
          <w:tcPr>
            <w:tcW w:w="661"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&lt; 10</w:t>
            </w:r>
          </w:p>
        </w:tc>
        <w:tc>
          <w:tcPr>
            <w:tcW w:w="647" w:type="pct"/>
            <w:tcBorders>
              <w:right w:val="single" w:sz="18" w:space="0" w:color="000000"/>
            </w:tcBorders>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&lt; 10</w:t>
            </w:r>
          </w:p>
        </w:tc>
        <w:tc>
          <w:tcPr>
            <w:tcW w:w="661" w:type="pct"/>
            <w:tcBorders>
              <w:left w:val="single" w:sz="18" w:space="0" w:color="000000"/>
            </w:tcBorders>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&lt; 10</w:t>
            </w:r>
          </w:p>
        </w:tc>
        <w:tc>
          <w:tcPr>
            <w:tcW w:w="633"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&lt; 10</w:t>
            </w:r>
          </w:p>
        </w:tc>
        <w:tc>
          <w:tcPr>
            <w:tcW w:w="636"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&lt; 10</w:t>
            </w:r>
          </w:p>
        </w:tc>
      </w:tr>
      <w:tr w:rsidR="00E05DA5" w:rsidRPr="00E05DA5" w:rsidTr="00AD3F11">
        <w:tc>
          <w:tcPr>
            <w:tcW w:w="1115" w:type="pct"/>
            <w:tcBorders>
              <w:right w:val="single" w:sz="18" w:space="0" w:color="000000"/>
            </w:tcBorders>
          </w:tcPr>
          <w:p w:rsidR="00E05DA5" w:rsidRPr="00E05DA5" w:rsidRDefault="00E05DA5" w:rsidP="00AD3F11">
            <w:pPr>
              <w:pStyle w:val="HTMLPreformatted"/>
              <w:spacing w:before="40" w:after="40"/>
              <w:rPr>
                <w:rFonts w:ascii="Arial" w:hAnsi="Arial" w:cs="Arial"/>
                <w:sz w:val="18"/>
                <w:szCs w:val="18"/>
              </w:rPr>
            </w:pPr>
            <w:r w:rsidRPr="00E05DA5">
              <w:rPr>
                <w:rFonts w:ascii="Arial" w:hAnsi="Arial" w:cs="Arial"/>
                <w:sz w:val="18"/>
                <w:szCs w:val="18"/>
              </w:rPr>
              <w:t>Sodium (mg)</w:t>
            </w:r>
            <w:r w:rsidRPr="00E05DA5">
              <w:rPr>
                <w:rFonts w:ascii="Arial" w:hAnsi="Arial" w:cs="Arial"/>
                <w:sz w:val="18"/>
                <w:szCs w:val="18"/>
                <w:vertAlign w:val="superscript"/>
              </w:rPr>
              <w:t>n,</w:t>
            </w:r>
            <w:r w:rsidRPr="00E05DA5" w:rsidDel="008E212C">
              <w:rPr>
                <w:rFonts w:ascii="Arial" w:hAnsi="Arial" w:cs="Arial"/>
                <w:sz w:val="18"/>
                <w:szCs w:val="18"/>
                <w:vertAlign w:val="superscript"/>
              </w:rPr>
              <w:t xml:space="preserve"> </w:t>
            </w:r>
            <w:r w:rsidRPr="00E05DA5">
              <w:rPr>
                <w:rFonts w:ascii="Arial" w:hAnsi="Arial" w:cs="Arial"/>
                <w:sz w:val="18"/>
                <w:szCs w:val="18"/>
                <w:vertAlign w:val="superscript"/>
              </w:rPr>
              <w:t>p</w:t>
            </w:r>
          </w:p>
        </w:tc>
        <w:tc>
          <w:tcPr>
            <w:tcW w:w="647" w:type="pct"/>
            <w:tcBorders>
              <w:left w:val="single" w:sz="18" w:space="0" w:color="000000"/>
            </w:tcBorders>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u w:val="single"/>
              </w:rPr>
              <w:t>&lt;</w:t>
            </w:r>
            <w:r w:rsidRPr="00E05DA5">
              <w:rPr>
                <w:rFonts w:ascii="Arial" w:hAnsi="Arial" w:cs="Arial"/>
                <w:sz w:val="18"/>
                <w:szCs w:val="18"/>
              </w:rPr>
              <w:t xml:space="preserve"> 430</w:t>
            </w:r>
          </w:p>
        </w:tc>
        <w:tc>
          <w:tcPr>
            <w:tcW w:w="661"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u w:val="single"/>
              </w:rPr>
              <w:t>&lt;</w:t>
            </w:r>
            <w:r w:rsidRPr="00E05DA5">
              <w:rPr>
                <w:rFonts w:ascii="Arial" w:hAnsi="Arial" w:cs="Arial"/>
                <w:sz w:val="18"/>
                <w:szCs w:val="18"/>
              </w:rPr>
              <w:t xml:space="preserve"> 470</w:t>
            </w:r>
          </w:p>
        </w:tc>
        <w:tc>
          <w:tcPr>
            <w:tcW w:w="647" w:type="pct"/>
            <w:tcBorders>
              <w:right w:val="single" w:sz="18" w:space="0" w:color="000000"/>
            </w:tcBorders>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u w:val="single"/>
              </w:rPr>
              <w:t>&lt;</w:t>
            </w:r>
            <w:r w:rsidRPr="00E05DA5">
              <w:rPr>
                <w:rFonts w:ascii="Arial" w:hAnsi="Arial" w:cs="Arial"/>
                <w:sz w:val="18"/>
                <w:szCs w:val="18"/>
              </w:rPr>
              <w:t xml:space="preserve"> 500</w:t>
            </w:r>
          </w:p>
        </w:tc>
        <w:tc>
          <w:tcPr>
            <w:tcW w:w="661" w:type="pct"/>
            <w:tcBorders>
              <w:left w:val="single" w:sz="18" w:space="0" w:color="000000"/>
            </w:tcBorders>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u w:val="single"/>
              </w:rPr>
              <w:t>&lt;</w:t>
            </w:r>
            <w:r w:rsidRPr="00E05DA5">
              <w:rPr>
                <w:rFonts w:ascii="Arial" w:hAnsi="Arial" w:cs="Arial"/>
                <w:sz w:val="18"/>
                <w:szCs w:val="18"/>
              </w:rPr>
              <w:t xml:space="preserve"> 640</w:t>
            </w:r>
          </w:p>
        </w:tc>
        <w:tc>
          <w:tcPr>
            <w:tcW w:w="633"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u w:val="single"/>
              </w:rPr>
              <w:t>&lt;</w:t>
            </w:r>
            <w:r w:rsidRPr="00E05DA5">
              <w:rPr>
                <w:rFonts w:ascii="Arial" w:hAnsi="Arial" w:cs="Arial"/>
                <w:sz w:val="18"/>
                <w:szCs w:val="18"/>
              </w:rPr>
              <w:t xml:space="preserve"> 710</w:t>
            </w:r>
          </w:p>
        </w:tc>
        <w:tc>
          <w:tcPr>
            <w:tcW w:w="636" w:type="pct"/>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u w:val="single"/>
              </w:rPr>
              <w:t>&lt;</w:t>
            </w:r>
            <w:r w:rsidRPr="00E05DA5">
              <w:rPr>
                <w:rFonts w:ascii="Arial" w:hAnsi="Arial" w:cs="Arial"/>
                <w:sz w:val="18"/>
                <w:szCs w:val="18"/>
              </w:rPr>
              <w:t xml:space="preserve"> 740</w:t>
            </w:r>
          </w:p>
        </w:tc>
      </w:tr>
      <w:tr w:rsidR="00E05DA5" w:rsidRPr="00E05DA5" w:rsidTr="00AD3F11">
        <w:tc>
          <w:tcPr>
            <w:tcW w:w="1115" w:type="pct"/>
            <w:tcBorders>
              <w:right w:val="single" w:sz="18" w:space="0" w:color="000000"/>
            </w:tcBorders>
          </w:tcPr>
          <w:p w:rsidR="00E05DA5" w:rsidRPr="00E05DA5" w:rsidRDefault="00E05DA5" w:rsidP="00AD3F11">
            <w:pPr>
              <w:pStyle w:val="HTMLPreformatted"/>
              <w:spacing w:before="40" w:after="40"/>
              <w:rPr>
                <w:rFonts w:ascii="Arial" w:hAnsi="Arial" w:cs="Arial"/>
                <w:sz w:val="18"/>
                <w:szCs w:val="18"/>
              </w:rPr>
            </w:pPr>
            <w:r w:rsidRPr="00E05DA5">
              <w:rPr>
                <w:rFonts w:ascii="Arial" w:hAnsi="Arial" w:cs="Arial"/>
                <w:sz w:val="18"/>
                <w:szCs w:val="18"/>
                <w:u w:val="single"/>
              </w:rPr>
              <w:t>Trans</w:t>
            </w:r>
            <w:r w:rsidRPr="00E05DA5">
              <w:rPr>
                <w:rFonts w:ascii="Arial" w:hAnsi="Arial" w:cs="Arial"/>
                <w:sz w:val="18"/>
                <w:szCs w:val="18"/>
              </w:rPr>
              <w:t xml:space="preserve"> fat</w:t>
            </w:r>
            <w:r w:rsidRPr="00E05DA5">
              <w:rPr>
                <w:rFonts w:ascii="Arial" w:hAnsi="Arial" w:cs="Arial"/>
                <w:sz w:val="18"/>
                <w:szCs w:val="18"/>
                <w:vertAlign w:val="superscript"/>
              </w:rPr>
              <w:t>n,o</w:t>
            </w:r>
          </w:p>
        </w:tc>
        <w:tc>
          <w:tcPr>
            <w:tcW w:w="3885" w:type="pct"/>
            <w:gridSpan w:val="6"/>
            <w:tcBorders>
              <w:left w:val="single" w:sz="18" w:space="0" w:color="000000"/>
            </w:tcBorders>
            <w:vAlign w:val="center"/>
          </w:tcPr>
          <w:p w:rsidR="00E05DA5" w:rsidRPr="00E05DA5" w:rsidRDefault="00E05DA5" w:rsidP="00AD3F11">
            <w:pPr>
              <w:pStyle w:val="HTMLPreformatted"/>
              <w:spacing w:before="40" w:after="40"/>
              <w:jc w:val="center"/>
              <w:rPr>
                <w:rFonts w:ascii="Arial" w:hAnsi="Arial" w:cs="Arial"/>
                <w:sz w:val="18"/>
                <w:szCs w:val="18"/>
              </w:rPr>
            </w:pPr>
            <w:r w:rsidRPr="00E05DA5">
              <w:rPr>
                <w:rFonts w:ascii="Arial" w:hAnsi="Arial" w:cs="Arial"/>
                <w:sz w:val="18"/>
                <w:szCs w:val="18"/>
              </w:rPr>
              <w:t xml:space="preserve">Nutrition label or manufacturer specifications must indicate zero grams of </w:t>
            </w:r>
            <w:r w:rsidRPr="00E05DA5">
              <w:rPr>
                <w:rFonts w:ascii="Arial" w:hAnsi="Arial" w:cs="Arial"/>
                <w:sz w:val="18"/>
                <w:szCs w:val="18"/>
                <w:u w:val="single"/>
              </w:rPr>
              <w:t>trans</w:t>
            </w:r>
            <w:r w:rsidRPr="00E05DA5">
              <w:rPr>
                <w:rFonts w:ascii="Arial" w:hAnsi="Arial" w:cs="Arial"/>
                <w:sz w:val="18"/>
                <w:szCs w:val="18"/>
              </w:rPr>
              <w:t xml:space="preserve"> fat per serving.</w:t>
            </w:r>
          </w:p>
        </w:tc>
      </w:tr>
    </w:tbl>
    <w:p w:rsidR="00E05DA5" w:rsidRPr="00E05DA5" w:rsidRDefault="00E05DA5" w:rsidP="00E05DA5">
      <w:pPr>
        <w:pStyle w:val="ListParagraph"/>
        <w:numPr>
          <w:ilvl w:val="0"/>
          <w:numId w:val="15"/>
        </w:numPr>
        <w:overflowPunct w:val="0"/>
        <w:autoSpaceDE w:val="0"/>
        <w:autoSpaceDN w:val="0"/>
        <w:adjustRightInd w:val="0"/>
        <w:spacing w:before="120"/>
        <w:ind w:left="273" w:hanging="187"/>
        <w:textAlignment w:val="baseline"/>
        <w:rPr>
          <w:sz w:val="18"/>
          <w:szCs w:val="18"/>
        </w:rPr>
      </w:pPr>
      <w:r w:rsidRPr="00E05DA5">
        <w:rPr>
          <w:sz w:val="20"/>
          <w:szCs w:val="20"/>
        </w:rPr>
        <w:t>I</w:t>
      </w:r>
      <w:r w:rsidRPr="00E05DA5">
        <w:rPr>
          <w:sz w:val="18"/>
          <w:szCs w:val="18"/>
        </w:rPr>
        <w:t xml:space="preserve">n the SBP, the above age-grade groups are required beginning July 1, 2013 (SY 2013-14). In SY 2012-2013 only, schools may continue to use the meal pattern for grades K-12 (see § 220.23). </w:t>
      </w:r>
    </w:p>
    <w:p w:rsidR="00E05DA5" w:rsidRPr="00E05DA5" w:rsidRDefault="00E05DA5" w:rsidP="00E05DA5">
      <w:pPr>
        <w:pStyle w:val="ListParagraph"/>
        <w:numPr>
          <w:ilvl w:val="0"/>
          <w:numId w:val="15"/>
        </w:numPr>
        <w:overflowPunct w:val="0"/>
        <w:autoSpaceDE w:val="0"/>
        <w:autoSpaceDN w:val="0"/>
        <w:adjustRightInd w:val="0"/>
        <w:ind w:left="270" w:hanging="180"/>
        <w:textAlignment w:val="baseline"/>
        <w:rPr>
          <w:sz w:val="18"/>
          <w:szCs w:val="18"/>
        </w:rPr>
      </w:pPr>
      <w:r w:rsidRPr="00E05DA5">
        <w:rPr>
          <w:sz w:val="18"/>
          <w:szCs w:val="18"/>
        </w:rPr>
        <w:t>Food items included in each food group and subgroup and amount equivalents. Minimum creditable serving is ⅛ cup.</w:t>
      </w:r>
    </w:p>
    <w:p w:rsidR="00E05DA5" w:rsidRPr="00E05DA5" w:rsidRDefault="00E05DA5" w:rsidP="00E05DA5">
      <w:pPr>
        <w:pStyle w:val="ListParagraph"/>
        <w:numPr>
          <w:ilvl w:val="0"/>
          <w:numId w:val="15"/>
        </w:numPr>
        <w:overflowPunct w:val="0"/>
        <w:autoSpaceDE w:val="0"/>
        <w:autoSpaceDN w:val="0"/>
        <w:adjustRightInd w:val="0"/>
        <w:ind w:left="270" w:hanging="180"/>
        <w:textAlignment w:val="baseline"/>
        <w:rPr>
          <w:sz w:val="18"/>
          <w:szCs w:val="18"/>
        </w:rPr>
      </w:pPr>
      <w:r w:rsidRPr="00E05DA5">
        <w:rPr>
          <w:sz w:val="18"/>
          <w:szCs w:val="18"/>
        </w:rPr>
        <w:t>One quarter-cup of dried fruit counts as ½ cup of fruit; 1 cup of leafy greens counts as ½ cup of vegetables. No more than half of the fruit or vegetable offerings may be in the form of juice. All juice must be 100 percent full-strength.</w:t>
      </w:r>
    </w:p>
    <w:p w:rsidR="00E05DA5" w:rsidRPr="00E05DA5" w:rsidRDefault="00E05DA5" w:rsidP="00E05DA5">
      <w:pPr>
        <w:pStyle w:val="ListParagraph"/>
        <w:numPr>
          <w:ilvl w:val="0"/>
          <w:numId w:val="15"/>
        </w:numPr>
        <w:overflowPunct w:val="0"/>
        <w:autoSpaceDE w:val="0"/>
        <w:autoSpaceDN w:val="0"/>
        <w:adjustRightInd w:val="0"/>
        <w:ind w:left="270" w:hanging="180"/>
        <w:textAlignment w:val="baseline"/>
        <w:rPr>
          <w:sz w:val="18"/>
          <w:szCs w:val="18"/>
        </w:rPr>
      </w:pPr>
      <w:r w:rsidRPr="00E05DA5">
        <w:rPr>
          <w:sz w:val="18"/>
          <w:szCs w:val="18"/>
        </w:rPr>
        <w:t>For breakfast, vegetables may be substituted for fruits, but the first two cups per week of any such substitution must be from the dark green, red/orange, beans and peas (legumes) or “Other vegetables” subgroups as defined in §210.10(c)(2)(iii).</w:t>
      </w:r>
    </w:p>
    <w:p w:rsidR="00E05DA5" w:rsidRPr="00E05DA5" w:rsidRDefault="00E05DA5" w:rsidP="00E05DA5">
      <w:pPr>
        <w:pStyle w:val="ListParagraph"/>
        <w:numPr>
          <w:ilvl w:val="0"/>
          <w:numId w:val="15"/>
        </w:numPr>
        <w:overflowPunct w:val="0"/>
        <w:autoSpaceDE w:val="0"/>
        <w:autoSpaceDN w:val="0"/>
        <w:adjustRightInd w:val="0"/>
        <w:ind w:left="270" w:hanging="180"/>
        <w:textAlignment w:val="baseline"/>
        <w:rPr>
          <w:sz w:val="18"/>
          <w:szCs w:val="18"/>
        </w:rPr>
      </w:pPr>
      <w:r w:rsidRPr="00E05DA5">
        <w:rPr>
          <w:sz w:val="18"/>
          <w:szCs w:val="18"/>
        </w:rPr>
        <w:t>The fruit quantity requirement for the SBP (5 cups/week and a minimum of 1 cup/day) is effective July 1, 2014 (SY 2014-2015).</w:t>
      </w:r>
    </w:p>
    <w:p w:rsidR="00E05DA5" w:rsidRPr="00E05DA5" w:rsidRDefault="00E05DA5" w:rsidP="00E05DA5">
      <w:pPr>
        <w:pStyle w:val="ListParagraph"/>
        <w:numPr>
          <w:ilvl w:val="0"/>
          <w:numId w:val="15"/>
        </w:numPr>
        <w:overflowPunct w:val="0"/>
        <w:autoSpaceDE w:val="0"/>
        <w:autoSpaceDN w:val="0"/>
        <w:adjustRightInd w:val="0"/>
        <w:ind w:left="270" w:hanging="180"/>
        <w:textAlignment w:val="baseline"/>
        <w:rPr>
          <w:sz w:val="18"/>
          <w:szCs w:val="18"/>
        </w:rPr>
      </w:pPr>
      <w:r w:rsidRPr="00E05DA5">
        <w:rPr>
          <w:sz w:val="18"/>
          <w:szCs w:val="18"/>
        </w:rPr>
        <w:t>Larger amounts of these vegetables may be served.</w:t>
      </w:r>
    </w:p>
    <w:p w:rsidR="00E05DA5" w:rsidRPr="00E05DA5" w:rsidRDefault="00E05DA5" w:rsidP="00E05DA5">
      <w:pPr>
        <w:pStyle w:val="ListParagraph"/>
        <w:numPr>
          <w:ilvl w:val="0"/>
          <w:numId w:val="15"/>
        </w:numPr>
        <w:overflowPunct w:val="0"/>
        <w:autoSpaceDE w:val="0"/>
        <w:autoSpaceDN w:val="0"/>
        <w:adjustRightInd w:val="0"/>
        <w:ind w:left="270" w:hanging="180"/>
        <w:textAlignment w:val="baseline"/>
        <w:rPr>
          <w:sz w:val="18"/>
          <w:szCs w:val="18"/>
        </w:rPr>
      </w:pPr>
      <w:r w:rsidRPr="00E05DA5">
        <w:rPr>
          <w:sz w:val="18"/>
          <w:szCs w:val="18"/>
        </w:rPr>
        <w:t>This category consists of “Other vegetables” as defined in §210.10(c</w:t>
      </w:r>
      <w:proofErr w:type="gramStart"/>
      <w:r w:rsidRPr="00E05DA5">
        <w:rPr>
          <w:sz w:val="18"/>
          <w:szCs w:val="18"/>
        </w:rPr>
        <w:t>)(</w:t>
      </w:r>
      <w:proofErr w:type="gramEnd"/>
      <w:r w:rsidRPr="00E05DA5">
        <w:rPr>
          <w:sz w:val="18"/>
          <w:szCs w:val="18"/>
        </w:rPr>
        <w:t>2)(iii)(E). For the purposes of the NSLP, “Other vegetables” requirement may be met with any additional amounts from the dark green, red/orange, and beans/peas (legumes) vegetable subgroups as defined in §210.10(c)(2)(iii).</w:t>
      </w:r>
    </w:p>
    <w:p w:rsidR="00E05DA5" w:rsidRPr="00E05DA5" w:rsidRDefault="00E05DA5" w:rsidP="00E05DA5">
      <w:pPr>
        <w:pStyle w:val="ListParagraph"/>
        <w:numPr>
          <w:ilvl w:val="0"/>
          <w:numId w:val="15"/>
        </w:numPr>
        <w:overflowPunct w:val="0"/>
        <w:autoSpaceDE w:val="0"/>
        <w:autoSpaceDN w:val="0"/>
        <w:adjustRightInd w:val="0"/>
        <w:ind w:left="270" w:hanging="180"/>
        <w:textAlignment w:val="baseline"/>
        <w:rPr>
          <w:sz w:val="18"/>
          <w:szCs w:val="18"/>
        </w:rPr>
      </w:pPr>
      <w:r w:rsidRPr="00E05DA5">
        <w:rPr>
          <w:sz w:val="18"/>
          <w:szCs w:val="18"/>
        </w:rPr>
        <w:t>Any vegetable subgroup may be offered to meet the total weekly vegetable requirement.</w:t>
      </w:r>
    </w:p>
    <w:p w:rsidR="00E05DA5" w:rsidRPr="00E05DA5" w:rsidRDefault="00E05DA5" w:rsidP="00E05DA5">
      <w:pPr>
        <w:pStyle w:val="ListParagraph"/>
        <w:numPr>
          <w:ilvl w:val="0"/>
          <w:numId w:val="15"/>
        </w:numPr>
        <w:overflowPunct w:val="0"/>
        <w:autoSpaceDE w:val="0"/>
        <w:autoSpaceDN w:val="0"/>
        <w:adjustRightInd w:val="0"/>
        <w:ind w:left="270" w:hanging="180"/>
        <w:textAlignment w:val="baseline"/>
        <w:rPr>
          <w:sz w:val="18"/>
          <w:szCs w:val="18"/>
        </w:rPr>
      </w:pPr>
      <w:r w:rsidRPr="00E05DA5">
        <w:rPr>
          <w:sz w:val="18"/>
          <w:szCs w:val="18"/>
        </w:rPr>
        <w:t xml:space="preserve">At least half of the grains offered must be whole grain-rich in the NSLP beginning July 1, 2012 (SY 2012-2013),  and in the SBP beginning July 1, 2013 (SY 2013-2014). All grains must be whole grain-rich in both the NSLP and the SBP beginning July 1, 2014 (SY 2014-15). </w:t>
      </w:r>
    </w:p>
    <w:p w:rsidR="00E05DA5" w:rsidRPr="00E05DA5" w:rsidRDefault="00E05DA5" w:rsidP="00E05DA5">
      <w:pPr>
        <w:pStyle w:val="ListParagraph"/>
        <w:numPr>
          <w:ilvl w:val="0"/>
          <w:numId w:val="15"/>
        </w:numPr>
        <w:overflowPunct w:val="0"/>
        <w:autoSpaceDE w:val="0"/>
        <w:autoSpaceDN w:val="0"/>
        <w:adjustRightInd w:val="0"/>
        <w:ind w:left="270" w:hanging="180"/>
        <w:textAlignment w:val="baseline"/>
        <w:rPr>
          <w:sz w:val="18"/>
          <w:szCs w:val="18"/>
        </w:rPr>
      </w:pPr>
      <w:r w:rsidRPr="00E05DA5">
        <w:rPr>
          <w:sz w:val="18"/>
          <w:szCs w:val="18"/>
        </w:rPr>
        <w:t xml:space="preserve">In the SBP, the grain ranges must be offered beginning July 1, 2013 (SY 2013-2014). </w:t>
      </w:r>
    </w:p>
    <w:p w:rsidR="00E05DA5" w:rsidRPr="00E05DA5" w:rsidRDefault="00E05DA5" w:rsidP="00E05DA5">
      <w:pPr>
        <w:pStyle w:val="ListParagraph"/>
        <w:numPr>
          <w:ilvl w:val="0"/>
          <w:numId w:val="15"/>
        </w:numPr>
        <w:overflowPunct w:val="0"/>
        <w:autoSpaceDE w:val="0"/>
        <w:autoSpaceDN w:val="0"/>
        <w:adjustRightInd w:val="0"/>
        <w:ind w:left="270" w:hanging="180"/>
        <w:textAlignment w:val="baseline"/>
        <w:rPr>
          <w:sz w:val="18"/>
          <w:szCs w:val="18"/>
        </w:rPr>
      </w:pPr>
      <w:r w:rsidRPr="00E05DA5">
        <w:rPr>
          <w:sz w:val="18"/>
          <w:szCs w:val="18"/>
        </w:rPr>
        <w:t>There is no separate meat/meat alternate component in the SBP. Beginning July 1, 2013 (SY 2013-2014), schools may substitute 1 oz eq of meat/meat alternate for 1 oz eq of grains after the minimum daily grains requirement is met.</w:t>
      </w:r>
    </w:p>
    <w:p w:rsidR="00E05DA5" w:rsidRPr="00E05DA5" w:rsidRDefault="00E05DA5" w:rsidP="00E05DA5">
      <w:pPr>
        <w:pStyle w:val="ListParagraph"/>
        <w:numPr>
          <w:ilvl w:val="0"/>
          <w:numId w:val="15"/>
        </w:numPr>
        <w:overflowPunct w:val="0"/>
        <w:autoSpaceDE w:val="0"/>
        <w:autoSpaceDN w:val="0"/>
        <w:adjustRightInd w:val="0"/>
        <w:ind w:left="270" w:hanging="180"/>
        <w:textAlignment w:val="baseline"/>
        <w:rPr>
          <w:sz w:val="18"/>
          <w:szCs w:val="18"/>
        </w:rPr>
      </w:pPr>
      <w:r w:rsidRPr="00E05DA5">
        <w:rPr>
          <w:sz w:val="18"/>
          <w:szCs w:val="18"/>
        </w:rPr>
        <w:t>Fluid milk must be low fat (1 percent milk fat or less, unflavored)</w:t>
      </w:r>
      <w:r w:rsidRPr="00E05DA5" w:rsidDel="00E414AB">
        <w:rPr>
          <w:sz w:val="18"/>
          <w:szCs w:val="18"/>
        </w:rPr>
        <w:t xml:space="preserve"> </w:t>
      </w:r>
      <w:r w:rsidRPr="00E05DA5">
        <w:rPr>
          <w:sz w:val="18"/>
          <w:szCs w:val="18"/>
        </w:rPr>
        <w:t>or fat free (unflavored or flavored).</w:t>
      </w:r>
    </w:p>
    <w:p w:rsidR="00E05DA5" w:rsidRPr="00E05DA5" w:rsidRDefault="00E05DA5" w:rsidP="00E05DA5">
      <w:pPr>
        <w:pStyle w:val="ListParagraph"/>
        <w:numPr>
          <w:ilvl w:val="0"/>
          <w:numId w:val="15"/>
        </w:numPr>
        <w:overflowPunct w:val="0"/>
        <w:autoSpaceDE w:val="0"/>
        <w:autoSpaceDN w:val="0"/>
        <w:adjustRightInd w:val="0"/>
        <w:ind w:left="270" w:hanging="180"/>
        <w:textAlignment w:val="baseline"/>
        <w:rPr>
          <w:sz w:val="18"/>
          <w:szCs w:val="18"/>
        </w:rPr>
      </w:pPr>
      <w:r w:rsidRPr="00E05DA5">
        <w:rPr>
          <w:sz w:val="18"/>
          <w:szCs w:val="18"/>
        </w:rPr>
        <w:t xml:space="preserve">The average daily amount of calories for a 5-day school week must be within the range (at least the minimum and no more than the maximum values). </w:t>
      </w:r>
    </w:p>
    <w:p w:rsidR="00E05DA5" w:rsidRPr="00E05DA5" w:rsidRDefault="00E05DA5" w:rsidP="00E05DA5">
      <w:pPr>
        <w:pStyle w:val="ListParagraph"/>
        <w:numPr>
          <w:ilvl w:val="0"/>
          <w:numId w:val="15"/>
        </w:numPr>
        <w:overflowPunct w:val="0"/>
        <w:autoSpaceDE w:val="0"/>
        <w:autoSpaceDN w:val="0"/>
        <w:adjustRightInd w:val="0"/>
        <w:ind w:left="270" w:hanging="180"/>
        <w:textAlignment w:val="baseline"/>
        <w:rPr>
          <w:sz w:val="18"/>
          <w:szCs w:val="18"/>
        </w:rPr>
      </w:pPr>
      <w:r w:rsidRPr="00E05DA5">
        <w:rPr>
          <w:sz w:val="18"/>
          <w:szCs w:val="18"/>
        </w:rPr>
        <w:t xml:space="preserve">Discretionary sources of calories (solid fats and added sugars) may be added to the meal pattern if within the specifications for calories, saturated fat, </w:t>
      </w:r>
      <w:proofErr w:type="gramStart"/>
      <w:r w:rsidRPr="00E05DA5">
        <w:rPr>
          <w:sz w:val="18"/>
          <w:szCs w:val="18"/>
        </w:rPr>
        <w:t>trans</w:t>
      </w:r>
      <w:proofErr w:type="gramEnd"/>
      <w:r w:rsidRPr="00E05DA5">
        <w:rPr>
          <w:sz w:val="18"/>
          <w:szCs w:val="18"/>
        </w:rPr>
        <w:t xml:space="preserve"> fat, and sodium. Foods of minimal nutritional value and fluid milk with fat content greater than 1 percent milk fat are not allowed.</w:t>
      </w:r>
    </w:p>
    <w:p w:rsidR="00E05DA5" w:rsidRPr="00E05DA5" w:rsidRDefault="00E05DA5" w:rsidP="00E05DA5">
      <w:pPr>
        <w:pStyle w:val="ListParagraph"/>
        <w:numPr>
          <w:ilvl w:val="0"/>
          <w:numId w:val="15"/>
        </w:numPr>
        <w:overflowPunct w:val="0"/>
        <w:autoSpaceDE w:val="0"/>
        <w:autoSpaceDN w:val="0"/>
        <w:adjustRightInd w:val="0"/>
        <w:ind w:left="270" w:hanging="180"/>
        <w:textAlignment w:val="baseline"/>
        <w:rPr>
          <w:sz w:val="18"/>
          <w:szCs w:val="18"/>
        </w:rPr>
      </w:pPr>
      <w:r w:rsidRPr="00E05DA5">
        <w:rPr>
          <w:sz w:val="18"/>
          <w:szCs w:val="18"/>
        </w:rPr>
        <w:t xml:space="preserve">In the SBP, calories and </w:t>
      </w:r>
      <w:proofErr w:type="gramStart"/>
      <w:r w:rsidRPr="00E05DA5">
        <w:rPr>
          <w:sz w:val="18"/>
          <w:szCs w:val="18"/>
        </w:rPr>
        <w:t>trans</w:t>
      </w:r>
      <w:proofErr w:type="gramEnd"/>
      <w:r w:rsidRPr="00E05DA5">
        <w:rPr>
          <w:sz w:val="18"/>
          <w:szCs w:val="18"/>
        </w:rPr>
        <w:t xml:space="preserve"> fat specifications take effect beginning July 1, 2013 (SY 2013-2014).  </w:t>
      </w:r>
    </w:p>
    <w:p w:rsidR="00E05DA5" w:rsidRPr="00E05DA5" w:rsidRDefault="00E05DA5" w:rsidP="00E05DA5">
      <w:pPr>
        <w:pStyle w:val="ListParagraph"/>
        <w:numPr>
          <w:ilvl w:val="0"/>
          <w:numId w:val="15"/>
        </w:numPr>
        <w:overflowPunct w:val="0"/>
        <w:autoSpaceDE w:val="0"/>
        <w:autoSpaceDN w:val="0"/>
        <w:adjustRightInd w:val="0"/>
        <w:ind w:left="270" w:hanging="180"/>
        <w:textAlignment w:val="baseline"/>
        <w:rPr>
          <w:sz w:val="18"/>
          <w:szCs w:val="18"/>
        </w:rPr>
      </w:pPr>
      <w:r w:rsidRPr="00E05DA5">
        <w:rPr>
          <w:sz w:val="18"/>
          <w:szCs w:val="18"/>
        </w:rPr>
        <w:t>Final sodium specifications are to be reached by SY 2022-2023 or July 1, 2022. Intermediate sodium specifications are established for SY 2014-2015 and 2017-2018. See required intermediate specifications in § 210.10(f</w:t>
      </w:r>
      <w:proofErr w:type="gramStart"/>
      <w:r w:rsidRPr="00E05DA5">
        <w:rPr>
          <w:sz w:val="18"/>
          <w:szCs w:val="18"/>
        </w:rPr>
        <w:t>)(</w:t>
      </w:r>
      <w:proofErr w:type="gramEnd"/>
      <w:r w:rsidRPr="00E05DA5">
        <w:rPr>
          <w:sz w:val="18"/>
          <w:szCs w:val="18"/>
        </w:rPr>
        <w:t>3) for lunches and § 220.8(f)(3) for breakfasts.</w:t>
      </w:r>
    </w:p>
    <w:p w:rsidR="00117BC3" w:rsidRPr="00117BC3" w:rsidRDefault="00E05DA5" w:rsidP="00E05DA5">
      <w:pPr>
        <w:tabs>
          <w:tab w:val="left" w:pos="9150"/>
        </w:tabs>
        <w:rPr>
          <w:b/>
          <w:color w:val="000000"/>
          <w:sz w:val="20"/>
        </w:rPr>
      </w:pPr>
      <w:r>
        <w:rPr>
          <w:b/>
          <w:color w:val="000000"/>
          <w:sz w:val="20"/>
        </w:rPr>
        <w:tab/>
      </w:r>
    </w:p>
    <w:p w:rsidR="00E05DA5" w:rsidRDefault="00E05DA5" w:rsidP="00E05DA5">
      <w:pPr>
        <w:pStyle w:val="Heading3"/>
        <w:jc w:val="center"/>
        <w:rPr>
          <w:color w:val="auto"/>
          <w:sz w:val="22"/>
        </w:rPr>
      </w:pPr>
      <w:r>
        <w:rPr>
          <w:color w:val="auto"/>
          <w:sz w:val="22"/>
        </w:rPr>
        <w:br w:type="page"/>
      </w:r>
    </w:p>
    <w:p w:rsidR="00E05DA5" w:rsidRPr="0012090C" w:rsidRDefault="00663256" w:rsidP="00E05DA5">
      <w:pPr>
        <w:jc w:val="center"/>
        <w:rPr>
          <w:b/>
          <w:color w:val="000000"/>
          <w:sz w:val="22"/>
        </w:rPr>
      </w:pPr>
      <w:r>
        <w:rPr>
          <w:b/>
          <w:bCs/>
          <w:color w:val="000000"/>
          <w:sz w:val="22"/>
        </w:rPr>
        <w:lastRenderedPageBreak/>
        <w:t>Attachment D</w:t>
      </w:r>
      <w:r w:rsidR="00E05DA5" w:rsidRPr="0012090C">
        <w:rPr>
          <w:b/>
          <w:bCs/>
          <w:color w:val="000000"/>
          <w:sz w:val="22"/>
        </w:rPr>
        <w:t xml:space="preserve"> (continued): </w:t>
      </w:r>
      <w:r w:rsidR="00E05DA5" w:rsidRPr="0012090C">
        <w:rPr>
          <w:b/>
          <w:color w:val="000000"/>
          <w:sz w:val="22"/>
        </w:rPr>
        <w:t xml:space="preserve">MINIMUM </w:t>
      </w:r>
      <w:smartTag w:uri="urn:schemas-microsoft-com:office:smarttags" w:element="stockticker">
        <w:r w:rsidR="00E05DA5" w:rsidRPr="0012090C">
          <w:rPr>
            <w:b/>
            <w:color w:val="000000"/>
            <w:sz w:val="22"/>
          </w:rPr>
          <w:t>FOOD</w:t>
        </w:r>
      </w:smartTag>
      <w:r w:rsidR="00E05DA5" w:rsidRPr="0012090C">
        <w:rPr>
          <w:b/>
          <w:color w:val="000000"/>
          <w:sz w:val="22"/>
        </w:rPr>
        <w:t xml:space="preserve"> SPECIFICATIONS</w:t>
      </w:r>
    </w:p>
    <w:p w:rsidR="00E05DA5" w:rsidRDefault="00E05DA5" w:rsidP="00E05DA5">
      <w:pPr>
        <w:pStyle w:val="Heading3"/>
        <w:jc w:val="center"/>
        <w:rPr>
          <w:color w:val="auto"/>
          <w:sz w:val="22"/>
        </w:rPr>
      </w:pPr>
    </w:p>
    <w:p w:rsidR="00E05DA5" w:rsidRPr="00E05DA5" w:rsidRDefault="00E05DA5" w:rsidP="00E05DA5">
      <w:pPr>
        <w:pStyle w:val="Heading3"/>
        <w:jc w:val="center"/>
        <w:rPr>
          <w:color w:val="auto"/>
          <w:sz w:val="22"/>
        </w:rPr>
      </w:pPr>
      <w:r w:rsidRPr="00E05DA5">
        <w:rPr>
          <w:color w:val="auto"/>
          <w:sz w:val="22"/>
        </w:rPr>
        <w:t>Summer Food Service Program Meal Pattern</w:t>
      </w:r>
    </w:p>
    <w:p w:rsidR="00E05DA5" w:rsidRPr="00E05DA5" w:rsidRDefault="00E05DA5" w:rsidP="00E05DA5">
      <w:pPr>
        <w:rPr>
          <w:sz w:val="20"/>
          <w:szCs w:val="20"/>
        </w:rPr>
      </w:pPr>
    </w:p>
    <w:p w:rsidR="00E05DA5" w:rsidRPr="00E05DA5" w:rsidRDefault="00E05DA5" w:rsidP="00E05DA5">
      <w:pPr>
        <w:tabs>
          <w:tab w:val="left" w:pos="2436"/>
          <w:tab w:val="left" w:pos="2772"/>
          <w:tab w:val="left" w:pos="3108"/>
        </w:tabs>
        <w:suppressAutoHyphens/>
        <w:spacing w:line="228" w:lineRule="auto"/>
        <w:ind w:left="-720" w:right="-144"/>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978"/>
        <w:gridCol w:w="2145"/>
        <w:gridCol w:w="2013"/>
        <w:gridCol w:w="1982"/>
      </w:tblGrid>
      <w:tr w:rsidR="00E05DA5" w:rsidRPr="00E05DA5" w:rsidTr="00AD3F11">
        <w:tc>
          <w:tcPr>
            <w:tcW w:w="3978" w:type="dxa"/>
            <w:vAlign w:val="bottom"/>
          </w:tcPr>
          <w:p w:rsidR="00E05DA5" w:rsidRPr="00E05DA5" w:rsidRDefault="00E05DA5" w:rsidP="00AD3F11">
            <w:pPr>
              <w:tabs>
                <w:tab w:val="center" w:pos="1914"/>
              </w:tabs>
              <w:suppressAutoHyphens/>
              <w:jc w:val="center"/>
              <w:rPr>
                <w:rFonts w:cs="Arial"/>
                <w:b/>
                <w:bCs/>
                <w:sz w:val="20"/>
                <w:szCs w:val="20"/>
              </w:rPr>
            </w:pPr>
            <w:r w:rsidRPr="00E05DA5">
              <w:rPr>
                <w:rFonts w:cs="Arial"/>
                <w:b/>
                <w:bCs/>
                <w:sz w:val="20"/>
                <w:szCs w:val="20"/>
              </w:rPr>
              <w:t>Food Components</w:t>
            </w:r>
          </w:p>
        </w:tc>
        <w:tc>
          <w:tcPr>
            <w:tcW w:w="2145" w:type="dxa"/>
            <w:vAlign w:val="bottom"/>
          </w:tcPr>
          <w:p w:rsidR="00E05DA5" w:rsidRPr="00E05DA5" w:rsidRDefault="00E05DA5" w:rsidP="00AD3F11">
            <w:pPr>
              <w:tabs>
                <w:tab w:val="center" w:pos="962"/>
              </w:tabs>
              <w:suppressAutoHyphens/>
              <w:jc w:val="center"/>
              <w:rPr>
                <w:rFonts w:cs="Arial"/>
                <w:b/>
                <w:bCs/>
                <w:sz w:val="20"/>
                <w:szCs w:val="20"/>
              </w:rPr>
            </w:pPr>
            <w:r w:rsidRPr="00E05DA5">
              <w:rPr>
                <w:rFonts w:cs="Arial"/>
                <w:b/>
                <w:bCs/>
                <w:sz w:val="20"/>
                <w:szCs w:val="20"/>
              </w:rPr>
              <w:t>Breakfast</w:t>
            </w:r>
          </w:p>
        </w:tc>
        <w:tc>
          <w:tcPr>
            <w:tcW w:w="2013" w:type="dxa"/>
            <w:vAlign w:val="bottom"/>
          </w:tcPr>
          <w:p w:rsidR="00E05DA5" w:rsidRPr="00E05DA5" w:rsidRDefault="00E05DA5" w:rsidP="00AD3F11">
            <w:pPr>
              <w:tabs>
                <w:tab w:val="center" w:pos="897"/>
              </w:tabs>
              <w:suppressAutoHyphens/>
              <w:jc w:val="center"/>
              <w:rPr>
                <w:rFonts w:cs="Arial"/>
                <w:b/>
                <w:bCs/>
                <w:sz w:val="20"/>
                <w:szCs w:val="20"/>
              </w:rPr>
            </w:pPr>
            <w:r w:rsidRPr="00E05DA5">
              <w:rPr>
                <w:rFonts w:cs="Arial"/>
                <w:b/>
                <w:bCs/>
                <w:sz w:val="20"/>
                <w:szCs w:val="20"/>
              </w:rPr>
              <w:t>Lunch or Supper</w:t>
            </w:r>
          </w:p>
        </w:tc>
        <w:tc>
          <w:tcPr>
            <w:tcW w:w="1982" w:type="dxa"/>
            <w:vAlign w:val="center"/>
          </w:tcPr>
          <w:p w:rsidR="00E05DA5" w:rsidRPr="00E05DA5" w:rsidRDefault="00E05DA5" w:rsidP="00AD3F11">
            <w:pPr>
              <w:tabs>
                <w:tab w:val="center" w:pos="836"/>
              </w:tabs>
              <w:suppressAutoHyphens/>
              <w:jc w:val="center"/>
              <w:rPr>
                <w:rFonts w:cs="Arial"/>
                <w:b/>
                <w:bCs/>
                <w:sz w:val="20"/>
                <w:szCs w:val="20"/>
              </w:rPr>
            </w:pPr>
            <w:r w:rsidRPr="00E05DA5">
              <w:rPr>
                <w:rFonts w:cs="Arial"/>
                <w:b/>
                <w:bCs/>
                <w:sz w:val="20"/>
                <w:szCs w:val="20"/>
              </w:rPr>
              <w:t>Snack</w:t>
            </w:r>
            <w:r w:rsidRPr="00E05DA5">
              <w:rPr>
                <w:rFonts w:cs="Arial"/>
                <w:b/>
                <w:bCs/>
                <w:sz w:val="20"/>
                <w:szCs w:val="20"/>
                <w:vertAlign w:val="superscript"/>
              </w:rPr>
              <w:t>1</w:t>
            </w:r>
            <w:r w:rsidRPr="00E05DA5">
              <w:rPr>
                <w:rFonts w:cs="Arial"/>
                <w:b/>
                <w:bCs/>
                <w:sz w:val="20"/>
                <w:szCs w:val="20"/>
              </w:rPr>
              <w:t xml:space="preserve"> </w:t>
            </w:r>
          </w:p>
          <w:p w:rsidR="00E05DA5" w:rsidRPr="00E05DA5" w:rsidRDefault="00E05DA5" w:rsidP="00AD3F11">
            <w:pPr>
              <w:tabs>
                <w:tab w:val="center" w:pos="836"/>
              </w:tabs>
              <w:suppressAutoHyphens/>
              <w:jc w:val="center"/>
              <w:rPr>
                <w:rFonts w:cs="Arial"/>
                <w:b/>
                <w:bCs/>
                <w:sz w:val="20"/>
                <w:szCs w:val="20"/>
              </w:rPr>
            </w:pPr>
            <w:r w:rsidRPr="00E05DA5">
              <w:rPr>
                <w:rFonts w:cs="Arial"/>
                <w:b/>
                <w:bCs/>
                <w:sz w:val="20"/>
                <w:szCs w:val="20"/>
              </w:rPr>
              <w:t>(Choose two</w:t>
            </w:r>
          </w:p>
          <w:p w:rsidR="00E05DA5" w:rsidRPr="00E05DA5" w:rsidRDefault="00E05DA5" w:rsidP="00AD3F11">
            <w:pPr>
              <w:tabs>
                <w:tab w:val="center" w:pos="836"/>
              </w:tabs>
              <w:suppressAutoHyphens/>
              <w:jc w:val="center"/>
              <w:rPr>
                <w:rFonts w:cs="Arial"/>
                <w:b/>
                <w:bCs/>
                <w:sz w:val="20"/>
                <w:szCs w:val="20"/>
              </w:rPr>
            </w:pPr>
            <w:r w:rsidRPr="00E05DA5">
              <w:rPr>
                <w:rFonts w:cs="Arial"/>
                <w:b/>
                <w:bCs/>
                <w:sz w:val="20"/>
                <w:szCs w:val="20"/>
              </w:rPr>
              <w:t>of the four)</w:t>
            </w:r>
          </w:p>
        </w:tc>
      </w:tr>
      <w:tr w:rsidR="00E05DA5" w:rsidRPr="00E05DA5" w:rsidTr="00AD3F11">
        <w:tc>
          <w:tcPr>
            <w:tcW w:w="10118" w:type="dxa"/>
            <w:gridSpan w:val="4"/>
            <w:shd w:val="clear" w:color="auto" w:fill="F2F2F2"/>
          </w:tcPr>
          <w:p w:rsidR="00E05DA5" w:rsidRPr="00E05DA5" w:rsidRDefault="00E05DA5" w:rsidP="00AD3F11">
            <w:pPr>
              <w:tabs>
                <w:tab w:val="center" w:pos="1914"/>
              </w:tabs>
              <w:suppressAutoHyphens/>
              <w:jc w:val="both"/>
              <w:rPr>
                <w:rFonts w:cs="Arial"/>
                <w:sz w:val="20"/>
                <w:szCs w:val="20"/>
              </w:rPr>
            </w:pPr>
            <w:r w:rsidRPr="00E05DA5">
              <w:rPr>
                <w:rFonts w:cs="Arial"/>
                <w:b/>
                <w:sz w:val="20"/>
                <w:szCs w:val="20"/>
              </w:rPr>
              <w:t>Milk</w:t>
            </w:r>
          </w:p>
        </w:tc>
      </w:tr>
      <w:tr w:rsidR="00E05DA5" w:rsidRPr="00E05DA5" w:rsidTr="00AD3F11">
        <w:tc>
          <w:tcPr>
            <w:tcW w:w="3978" w:type="dxa"/>
            <w:vAlign w:val="center"/>
          </w:tcPr>
          <w:p w:rsidR="00E05DA5" w:rsidRPr="00E05DA5" w:rsidRDefault="00E05DA5" w:rsidP="00E05DA5">
            <w:pPr>
              <w:pStyle w:val="ListParagraph"/>
              <w:numPr>
                <w:ilvl w:val="0"/>
                <w:numId w:val="18"/>
              </w:numPr>
              <w:tabs>
                <w:tab w:val="left" w:pos="360"/>
                <w:tab w:val="left" w:pos="2436"/>
                <w:tab w:val="left" w:pos="2772"/>
                <w:tab w:val="left" w:pos="3108"/>
              </w:tabs>
              <w:suppressAutoHyphens/>
              <w:rPr>
                <w:rFonts w:cs="Arial"/>
                <w:b/>
                <w:sz w:val="20"/>
                <w:szCs w:val="20"/>
              </w:rPr>
            </w:pPr>
            <w:r w:rsidRPr="00E05DA5">
              <w:rPr>
                <w:rFonts w:cs="Arial"/>
                <w:sz w:val="20"/>
                <w:szCs w:val="20"/>
              </w:rPr>
              <w:t>Milk, fluid</w:t>
            </w:r>
          </w:p>
        </w:tc>
        <w:tc>
          <w:tcPr>
            <w:tcW w:w="2145" w:type="dxa"/>
            <w:vAlign w:val="center"/>
          </w:tcPr>
          <w:p w:rsidR="00E05DA5" w:rsidRPr="00E05DA5" w:rsidRDefault="00E05DA5" w:rsidP="00AD3F11">
            <w:pPr>
              <w:tabs>
                <w:tab w:val="center" w:pos="962"/>
              </w:tabs>
              <w:suppressAutoHyphens/>
              <w:jc w:val="center"/>
              <w:rPr>
                <w:rFonts w:cs="Arial"/>
                <w:sz w:val="20"/>
                <w:szCs w:val="20"/>
              </w:rPr>
            </w:pPr>
            <w:r w:rsidRPr="00E05DA5">
              <w:rPr>
                <w:rFonts w:cs="Arial"/>
                <w:sz w:val="20"/>
                <w:szCs w:val="20"/>
              </w:rPr>
              <w:t>1 cup (8 fl oz)</w:t>
            </w:r>
            <w:r w:rsidRPr="00E05DA5">
              <w:rPr>
                <w:rFonts w:cs="Arial"/>
                <w:sz w:val="20"/>
                <w:szCs w:val="20"/>
                <w:vertAlign w:val="superscript"/>
              </w:rPr>
              <w:t>2</w:t>
            </w:r>
          </w:p>
        </w:tc>
        <w:tc>
          <w:tcPr>
            <w:tcW w:w="2013" w:type="dxa"/>
            <w:vAlign w:val="center"/>
          </w:tcPr>
          <w:p w:rsidR="00E05DA5" w:rsidRPr="00E05DA5" w:rsidRDefault="00E05DA5" w:rsidP="00AD3F11">
            <w:pPr>
              <w:tabs>
                <w:tab w:val="center" w:pos="897"/>
              </w:tabs>
              <w:suppressAutoHyphens/>
              <w:jc w:val="center"/>
              <w:rPr>
                <w:rFonts w:cs="Arial"/>
                <w:sz w:val="20"/>
                <w:szCs w:val="20"/>
              </w:rPr>
            </w:pPr>
            <w:r w:rsidRPr="00E05DA5">
              <w:rPr>
                <w:rFonts w:cs="Arial"/>
                <w:sz w:val="20"/>
                <w:szCs w:val="20"/>
              </w:rPr>
              <w:t>1 cup (8 fl oz)</w:t>
            </w:r>
            <w:r w:rsidRPr="00E05DA5">
              <w:rPr>
                <w:rFonts w:cs="Arial"/>
                <w:sz w:val="20"/>
                <w:szCs w:val="20"/>
                <w:vertAlign w:val="superscript"/>
              </w:rPr>
              <w:t>3</w:t>
            </w:r>
          </w:p>
        </w:tc>
        <w:tc>
          <w:tcPr>
            <w:tcW w:w="1982" w:type="dxa"/>
            <w:vAlign w:val="center"/>
          </w:tcPr>
          <w:p w:rsidR="00E05DA5" w:rsidRPr="00E05DA5" w:rsidRDefault="00E05DA5" w:rsidP="00AD3F11">
            <w:pPr>
              <w:tabs>
                <w:tab w:val="center" w:pos="836"/>
              </w:tabs>
              <w:suppressAutoHyphens/>
              <w:jc w:val="center"/>
              <w:rPr>
                <w:rFonts w:cs="Arial"/>
                <w:sz w:val="20"/>
                <w:szCs w:val="20"/>
              </w:rPr>
            </w:pPr>
            <w:r w:rsidRPr="00E05DA5">
              <w:rPr>
                <w:rFonts w:cs="Arial"/>
                <w:sz w:val="20"/>
                <w:szCs w:val="20"/>
              </w:rPr>
              <w:t>1 cup (8 fl oz)</w:t>
            </w:r>
            <w:r w:rsidRPr="00E05DA5">
              <w:rPr>
                <w:rFonts w:cs="Arial"/>
                <w:sz w:val="20"/>
                <w:szCs w:val="20"/>
                <w:vertAlign w:val="superscript"/>
              </w:rPr>
              <w:t>2</w:t>
            </w:r>
          </w:p>
        </w:tc>
      </w:tr>
      <w:tr w:rsidR="00E05DA5" w:rsidRPr="00E05DA5" w:rsidTr="00AD3F11">
        <w:trPr>
          <w:trHeight w:val="156"/>
        </w:trPr>
        <w:tc>
          <w:tcPr>
            <w:tcW w:w="10118" w:type="dxa"/>
            <w:gridSpan w:val="4"/>
            <w:shd w:val="clear" w:color="auto" w:fill="F2F2F2"/>
          </w:tcPr>
          <w:p w:rsidR="00E05DA5" w:rsidRPr="00E05DA5" w:rsidRDefault="00E05DA5" w:rsidP="00AD3F11">
            <w:pPr>
              <w:tabs>
                <w:tab w:val="center" w:pos="1914"/>
              </w:tabs>
              <w:suppressAutoHyphens/>
              <w:jc w:val="both"/>
              <w:rPr>
                <w:rFonts w:cs="Arial"/>
                <w:b/>
                <w:sz w:val="20"/>
                <w:szCs w:val="20"/>
              </w:rPr>
            </w:pPr>
            <w:r w:rsidRPr="00E05DA5">
              <w:rPr>
                <w:rFonts w:cs="Arial"/>
                <w:b/>
                <w:sz w:val="20"/>
                <w:szCs w:val="20"/>
              </w:rPr>
              <w:t>Vegetables and/or Fruits</w:t>
            </w:r>
            <w:r w:rsidRPr="00E05DA5">
              <w:rPr>
                <w:rFonts w:cs="Arial"/>
                <w:b/>
                <w:sz w:val="20"/>
                <w:szCs w:val="20"/>
              </w:rPr>
              <w:tab/>
            </w:r>
          </w:p>
        </w:tc>
      </w:tr>
      <w:tr w:rsidR="00E05DA5" w:rsidRPr="00E05DA5" w:rsidTr="00AD3F11">
        <w:tc>
          <w:tcPr>
            <w:tcW w:w="3978" w:type="dxa"/>
          </w:tcPr>
          <w:p w:rsidR="00E05DA5" w:rsidRPr="00E05DA5" w:rsidRDefault="00E05DA5" w:rsidP="00E05DA5">
            <w:pPr>
              <w:pStyle w:val="ListParagraph"/>
              <w:numPr>
                <w:ilvl w:val="0"/>
                <w:numId w:val="18"/>
              </w:numPr>
              <w:tabs>
                <w:tab w:val="left" w:pos="360"/>
                <w:tab w:val="left" w:pos="2436"/>
                <w:tab w:val="left" w:pos="2772"/>
                <w:tab w:val="left" w:pos="3108"/>
              </w:tabs>
              <w:suppressAutoHyphens/>
              <w:rPr>
                <w:rFonts w:cs="Arial"/>
                <w:sz w:val="20"/>
                <w:szCs w:val="20"/>
              </w:rPr>
            </w:pPr>
            <w:r w:rsidRPr="00E05DA5">
              <w:rPr>
                <w:rFonts w:cs="Arial"/>
                <w:sz w:val="20"/>
                <w:szCs w:val="20"/>
              </w:rPr>
              <w:t>Vegetable(s) and/or fruit(s), or full-strength vegetable or fruit juice</w:t>
            </w:r>
          </w:p>
        </w:tc>
        <w:tc>
          <w:tcPr>
            <w:tcW w:w="2145" w:type="dxa"/>
            <w:vAlign w:val="center"/>
          </w:tcPr>
          <w:p w:rsidR="00E05DA5" w:rsidRPr="00E05DA5" w:rsidRDefault="00E05DA5" w:rsidP="00AD3F11">
            <w:pPr>
              <w:tabs>
                <w:tab w:val="left" w:pos="2436"/>
                <w:tab w:val="left" w:pos="2772"/>
                <w:tab w:val="left" w:pos="3108"/>
              </w:tabs>
              <w:suppressAutoHyphens/>
              <w:jc w:val="center"/>
              <w:rPr>
                <w:rFonts w:cs="Arial"/>
                <w:sz w:val="20"/>
                <w:szCs w:val="20"/>
              </w:rPr>
            </w:pPr>
            <w:r w:rsidRPr="00E05DA5">
              <w:rPr>
                <w:rFonts w:cs="Arial"/>
                <w:sz w:val="20"/>
                <w:szCs w:val="20"/>
              </w:rPr>
              <w:t>½ cup</w:t>
            </w:r>
          </w:p>
        </w:tc>
        <w:tc>
          <w:tcPr>
            <w:tcW w:w="2013" w:type="dxa"/>
            <w:vAlign w:val="center"/>
          </w:tcPr>
          <w:p w:rsidR="00E05DA5" w:rsidRPr="00E05DA5" w:rsidRDefault="00E05DA5" w:rsidP="00AD3F11">
            <w:pPr>
              <w:tabs>
                <w:tab w:val="left" w:pos="2436"/>
                <w:tab w:val="left" w:pos="2772"/>
                <w:tab w:val="left" w:pos="3108"/>
              </w:tabs>
              <w:suppressAutoHyphens/>
              <w:jc w:val="center"/>
              <w:rPr>
                <w:rFonts w:cs="Arial"/>
                <w:sz w:val="20"/>
                <w:szCs w:val="20"/>
              </w:rPr>
            </w:pPr>
            <w:r w:rsidRPr="00E05DA5">
              <w:rPr>
                <w:rFonts w:cs="Arial"/>
                <w:sz w:val="20"/>
                <w:szCs w:val="20"/>
              </w:rPr>
              <w:t>¾ cup total</w:t>
            </w:r>
            <w:r w:rsidRPr="00E05DA5">
              <w:rPr>
                <w:rFonts w:cs="Arial"/>
                <w:sz w:val="20"/>
                <w:szCs w:val="20"/>
                <w:vertAlign w:val="superscript"/>
              </w:rPr>
              <w:t>4</w:t>
            </w:r>
          </w:p>
        </w:tc>
        <w:tc>
          <w:tcPr>
            <w:tcW w:w="1982" w:type="dxa"/>
            <w:vAlign w:val="center"/>
          </w:tcPr>
          <w:p w:rsidR="00E05DA5" w:rsidRPr="00E05DA5" w:rsidRDefault="00E05DA5" w:rsidP="00AD3F11">
            <w:pPr>
              <w:tabs>
                <w:tab w:val="center" w:pos="836"/>
              </w:tabs>
              <w:suppressAutoHyphens/>
              <w:jc w:val="center"/>
              <w:rPr>
                <w:rFonts w:cs="Arial"/>
                <w:sz w:val="20"/>
                <w:szCs w:val="20"/>
              </w:rPr>
            </w:pPr>
            <w:r w:rsidRPr="00E05DA5">
              <w:rPr>
                <w:rFonts w:cs="Arial"/>
                <w:sz w:val="20"/>
                <w:szCs w:val="20"/>
              </w:rPr>
              <w:t>¾ cup</w:t>
            </w:r>
          </w:p>
        </w:tc>
      </w:tr>
      <w:tr w:rsidR="00E05DA5" w:rsidRPr="00E05DA5" w:rsidTr="00AD3F11">
        <w:tc>
          <w:tcPr>
            <w:tcW w:w="3978" w:type="dxa"/>
          </w:tcPr>
          <w:p w:rsidR="00E05DA5" w:rsidRPr="00E05DA5" w:rsidRDefault="00E05DA5" w:rsidP="00E05DA5">
            <w:pPr>
              <w:pStyle w:val="ListParagraph"/>
              <w:numPr>
                <w:ilvl w:val="0"/>
                <w:numId w:val="18"/>
              </w:numPr>
              <w:tabs>
                <w:tab w:val="left" w:pos="360"/>
                <w:tab w:val="left" w:pos="2436"/>
                <w:tab w:val="left" w:pos="2772"/>
                <w:tab w:val="left" w:pos="3108"/>
              </w:tabs>
              <w:suppressAutoHyphens/>
              <w:rPr>
                <w:rFonts w:cs="Arial"/>
                <w:b/>
                <w:sz w:val="20"/>
                <w:szCs w:val="20"/>
              </w:rPr>
            </w:pPr>
            <w:r w:rsidRPr="00E05DA5">
              <w:rPr>
                <w:rFonts w:cs="Arial"/>
                <w:sz w:val="20"/>
                <w:szCs w:val="20"/>
              </w:rPr>
              <w:t>An equivalent quantity of any combination of</w:t>
            </w:r>
            <w:r w:rsidRPr="00E05DA5">
              <w:rPr>
                <w:rFonts w:cs="Arial"/>
                <w:sz w:val="20"/>
                <w:szCs w:val="20"/>
              </w:rPr>
              <w:br/>
              <w:t>vegetables(s), fruit(s), and juice</w:t>
            </w:r>
          </w:p>
        </w:tc>
        <w:tc>
          <w:tcPr>
            <w:tcW w:w="2145" w:type="dxa"/>
            <w:vAlign w:val="center"/>
          </w:tcPr>
          <w:p w:rsidR="00E05DA5" w:rsidRPr="00E05DA5" w:rsidRDefault="00E05DA5" w:rsidP="00AD3F11">
            <w:pPr>
              <w:tabs>
                <w:tab w:val="left" w:pos="2436"/>
                <w:tab w:val="left" w:pos="2772"/>
                <w:tab w:val="left" w:pos="3108"/>
              </w:tabs>
              <w:suppressAutoHyphens/>
              <w:jc w:val="center"/>
              <w:rPr>
                <w:rFonts w:cs="Arial"/>
                <w:sz w:val="20"/>
                <w:szCs w:val="20"/>
              </w:rPr>
            </w:pPr>
            <w:r w:rsidRPr="00E05DA5">
              <w:rPr>
                <w:rFonts w:cs="Arial"/>
                <w:sz w:val="20"/>
                <w:szCs w:val="20"/>
              </w:rPr>
              <w:t>½ cup (4 fl oz)</w:t>
            </w:r>
          </w:p>
        </w:tc>
        <w:tc>
          <w:tcPr>
            <w:tcW w:w="2013" w:type="dxa"/>
            <w:vAlign w:val="center"/>
          </w:tcPr>
          <w:p w:rsidR="00E05DA5" w:rsidRPr="00E05DA5" w:rsidRDefault="00E05DA5" w:rsidP="00AD3F11">
            <w:pPr>
              <w:tabs>
                <w:tab w:val="left" w:pos="2436"/>
                <w:tab w:val="left" w:pos="2772"/>
                <w:tab w:val="left" w:pos="3108"/>
              </w:tabs>
              <w:suppressAutoHyphens/>
              <w:jc w:val="center"/>
              <w:rPr>
                <w:rFonts w:cs="Arial"/>
                <w:sz w:val="20"/>
                <w:szCs w:val="20"/>
              </w:rPr>
            </w:pPr>
          </w:p>
        </w:tc>
        <w:tc>
          <w:tcPr>
            <w:tcW w:w="1982" w:type="dxa"/>
            <w:vAlign w:val="center"/>
          </w:tcPr>
          <w:p w:rsidR="00E05DA5" w:rsidRPr="00E05DA5" w:rsidRDefault="00E05DA5" w:rsidP="00AD3F11">
            <w:pPr>
              <w:tabs>
                <w:tab w:val="left" w:pos="2436"/>
                <w:tab w:val="left" w:pos="2772"/>
                <w:tab w:val="left" w:pos="3108"/>
              </w:tabs>
              <w:suppressAutoHyphens/>
              <w:jc w:val="center"/>
              <w:rPr>
                <w:rFonts w:cs="Arial"/>
                <w:sz w:val="20"/>
                <w:szCs w:val="20"/>
              </w:rPr>
            </w:pPr>
            <w:r w:rsidRPr="00E05DA5">
              <w:rPr>
                <w:rFonts w:cs="Arial"/>
                <w:sz w:val="20"/>
                <w:szCs w:val="20"/>
              </w:rPr>
              <w:t>¾ cup (6 fl oz)</w:t>
            </w:r>
          </w:p>
        </w:tc>
      </w:tr>
      <w:tr w:rsidR="00E05DA5" w:rsidRPr="00E05DA5" w:rsidTr="00AD3F11">
        <w:tc>
          <w:tcPr>
            <w:tcW w:w="10118" w:type="dxa"/>
            <w:gridSpan w:val="4"/>
            <w:shd w:val="clear" w:color="auto" w:fill="F2F2F2"/>
          </w:tcPr>
          <w:p w:rsidR="00E05DA5" w:rsidRPr="00E05DA5" w:rsidRDefault="00E05DA5" w:rsidP="00AD3F11">
            <w:pPr>
              <w:tabs>
                <w:tab w:val="center" w:pos="836"/>
              </w:tabs>
              <w:suppressAutoHyphens/>
              <w:rPr>
                <w:rFonts w:cs="Arial"/>
                <w:sz w:val="20"/>
                <w:szCs w:val="20"/>
              </w:rPr>
            </w:pPr>
            <w:r w:rsidRPr="00E05DA5">
              <w:rPr>
                <w:rFonts w:cs="Arial"/>
                <w:b/>
                <w:sz w:val="20"/>
                <w:szCs w:val="20"/>
              </w:rPr>
              <w:t>Grains and Breads</w:t>
            </w:r>
            <w:r w:rsidRPr="00E05DA5">
              <w:rPr>
                <w:rFonts w:cs="Arial"/>
                <w:b/>
                <w:sz w:val="20"/>
                <w:szCs w:val="20"/>
                <w:vertAlign w:val="superscript"/>
              </w:rPr>
              <w:t>5</w:t>
            </w:r>
          </w:p>
        </w:tc>
      </w:tr>
      <w:tr w:rsidR="00E05DA5" w:rsidRPr="00E05DA5" w:rsidTr="00AD3F11">
        <w:tc>
          <w:tcPr>
            <w:tcW w:w="3978" w:type="dxa"/>
            <w:vAlign w:val="center"/>
          </w:tcPr>
          <w:p w:rsidR="00E05DA5" w:rsidRPr="00E05DA5" w:rsidRDefault="00E05DA5" w:rsidP="00E05DA5">
            <w:pPr>
              <w:pStyle w:val="ListParagraph"/>
              <w:numPr>
                <w:ilvl w:val="0"/>
                <w:numId w:val="17"/>
              </w:numPr>
              <w:tabs>
                <w:tab w:val="left" w:pos="360"/>
                <w:tab w:val="center" w:pos="1914"/>
              </w:tabs>
              <w:suppressAutoHyphens/>
              <w:rPr>
                <w:rFonts w:cs="Arial"/>
                <w:noProof/>
                <w:sz w:val="20"/>
                <w:szCs w:val="20"/>
              </w:rPr>
            </w:pPr>
            <w:r w:rsidRPr="00E05DA5">
              <w:rPr>
                <w:rFonts w:cs="Arial"/>
                <w:sz w:val="20"/>
                <w:szCs w:val="20"/>
              </w:rPr>
              <w:t>Bread</w:t>
            </w:r>
          </w:p>
        </w:tc>
        <w:tc>
          <w:tcPr>
            <w:tcW w:w="2145" w:type="dxa"/>
            <w:vAlign w:val="center"/>
          </w:tcPr>
          <w:p w:rsidR="00E05DA5" w:rsidRPr="00E05DA5" w:rsidRDefault="00E05DA5" w:rsidP="00AD3F11">
            <w:pPr>
              <w:jc w:val="center"/>
              <w:rPr>
                <w:sz w:val="20"/>
                <w:szCs w:val="20"/>
              </w:rPr>
            </w:pPr>
            <w:r w:rsidRPr="00E05DA5">
              <w:rPr>
                <w:rFonts w:cs="Arial"/>
                <w:sz w:val="20"/>
                <w:szCs w:val="20"/>
              </w:rPr>
              <w:t>1 slice</w:t>
            </w:r>
          </w:p>
        </w:tc>
        <w:tc>
          <w:tcPr>
            <w:tcW w:w="2013" w:type="dxa"/>
            <w:vAlign w:val="center"/>
          </w:tcPr>
          <w:p w:rsidR="00E05DA5" w:rsidRPr="00E05DA5" w:rsidRDefault="00E05DA5" w:rsidP="00AD3F11">
            <w:pPr>
              <w:jc w:val="center"/>
              <w:rPr>
                <w:sz w:val="20"/>
                <w:szCs w:val="20"/>
              </w:rPr>
            </w:pPr>
            <w:r w:rsidRPr="00E05DA5">
              <w:rPr>
                <w:rFonts w:cs="Arial"/>
                <w:sz w:val="20"/>
                <w:szCs w:val="20"/>
              </w:rPr>
              <w:t>1 slice</w:t>
            </w:r>
          </w:p>
        </w:tc>
        <w:tc>
          <w:tcPr>
            <w:tcW w:w="1982" w:type="dxa"/>
            <w:vAlign w:val="center"/>
          </w:tcPr>
          <w:p w:rsidR="00E05DA5" w:rsidRPr="00E05DA5" w:rsidRDefault="00E05DA5" w:rsidP="00AD3F11">
            <w:pPr>
              <w:jc w:val="center"/>
              <w:rPr>
                <w:sz w:val="20"/>
                <w:szCs w:val="20"/>
              </w:rPr>
            </w:pPr>
            <w:r w:rsidRPr="00E05DA5">
              <w:rPr>
                <w:rFonts w:cs="Arial"/>
                <w:sz w:val="20"/>
                <w:szCs w:val="20"/>
              </w:rPr>
              <w:t>1 slice</w:t>
            </w:r>
          </w:p>
        </w:tc>
      </w:tr>
      <w:tr w:rsidR="00E05DA5" w:rsidRPr="00E05DA5" w:rsidTr="00AD3F11">
        <w:tc>
          <w:tcPr>
            <w:tcW w:w="3978" w:type="dxa"/>
            <w:vAlign w:val="center"/>
          </w:tcPr>
          <w:p w:rsidR="00E05DA5" w:rsidRPr="00E05DA5" w:rsidRDefault="00E05DA5" w:rsidP="00E05DA5">
            <w:pPr>
              <w:pStyle w:val="ListParagraph"/>
              <w:numPr>
                <w:ilvl w:val="0"/>
                <w:numId w:val="17"/>
              </w:numPr>
              <w:tabs>
                <w:tab w:val="left" w:pos="360"/>
                <w:tab w:val="center" w:pos="1914"/>
              </w:tabs>
              <w:suppressAutoHyphens/>
              <w:rPr>
                <w:rFonts w:cs="Arial"/>
                <w:noProof/>
                <w:sz w:val="20"/>
                <w:szCs w:val="20"/>
              </w:rPr>
            </w:pPr>
            <w:r w:rsidRPr="00E05DA5">
              <w:rPr>
                <w:rFonts w:cs="Arial"/>
                <w:sz w:val="20"/>
                <w:szCs w:val="20"/>
              </w:rPr>
              <w:t>Cornbread, biscuits, rolls, muffins, etc.</w:t>
            </w:r>
          </w:p>
        </w:tc>
        <w:tc>
          <w:tcPr>
            <w:tcW w:w="2145" w:type="dxa"/>
            <w:vAlign w:val="center"/>
          </w:tcPr>
          <w:p w:rsidR="00E05DA5" w:rsidRPr="00E05DA5" w:rsidRDefault="00E05DA5" w:rsidP="00AD3F11">
            <w:pPr>
              <w:jc w:val="center"/>
              <w:rPr>
                <w:sz w:val="20"/>
                <w:szCs w:val="20"/>
              </w:rPr>
            </w:pPr>
            <w:r w:rsidRPr="00E05DA5">
              <w:rPr>
                <w:rFonts w:cs="Arial"/>
                <w:sz w:val="20"/>
                <w:szCs w:val="20"/>
              </w:rPr>
              <w:t>1 serving</w:t>
            </w:r>
          </w:p>
        </w:tc>
        <w:tc>
          <w:tcPr>
            <w:tcW w:w="2013" w:type="dxa"/>
            <w:vAlign w:val="center"/>
          </w:tcPr>
          <w:p w:rsidR="00E05DA5" w:rsidRPr="00E05DA5" w:rsidRDefault="00E05DA5" w:rsidP="00AD3F11">
            <w:pPr>
              <w:jc w:val="center"/>
              <w:rPr>
                <w:sz w:val="20"/>
                <w:szCs w:val="20"/>
              </w:rPr>
            </w:pPr>
            <w:r w:rsidRPr="00E05DA5">
              <w:rPr>
                <w:rFonts w:cs="Arial"/>
                <w:sz w:val="20"/>
                <w:szCs w:val="20"/>
              </w:rPr>
              <w:t>1 serving</w:t>
            </w:r>
          </w:p>
        </w:tc>
        <w:tc>
          <w:tcPr>
            <w:tcW w:w="1982" w:type="dxa"/>
            <w:vAlign w:val="center"/>
          </w:tcPr>
          <w:p w:rsidR="00E05DA5" w:rsidRPr="00E05DA5" w:rsidRDefault="00E05DA5" w:rsidP="00AD3F11">
            <w:pPr>
              <w:jc w:val="center"/>
              <w:rPr>
                <w:sz w:val="20"/>
                <w:szCs w:val="20"/>
              </w:rPr>
            </w:pPr>
            <w:r w:rsidRPr="00E05DA5">
              <w:rPr>
                <w:rFonts w:cs="Arial"/>
                <w:sz w:val="20"/>
                <w:szCs w:val="20"/>
              </w:rPr>
              <w:t>1 serving</w:t>
            </w:r>
          </w:p>
        </w:tc>
      </w:tr>
      <w:tr w:rsidR="00E05DA5" w:rsidRPr="00E05DA5" w:rsidTr="00AD3F11">
        <w:tc>
          <w:tcPr>
            <w:tcW w:w="3978" w:type="dxa"/>
            <w:vAlign w:val="center"/>
          </w:tcPr>
          <w:p w:rsidR="00E05DA5" w:rsidRPr="00E05DA5" w:rsidRDefault="00E05DA5" w:rsidP="00E05DA5">
            <w:pPr>
              <w:pStyle w:val="ListParagraph"/>
              <w:numPr>
                <w:ilvl w:val="0"/>
                <w:numId w:val="17"/>
              </w:numPr>
              <w:tabs>
                <w:tab w:val="left" w:pos="360"/>
                <w:tab w:val="center" w:pos="1914"/>
              </w:tabs>
              <w:suppressAutoHyphens/>
              <w:rPr>
                <w:rFonts w:cs="Arial"/>
                <w:noProof/>
                <w:sz w:val="20"/>
                <w:szCs w:val="20"/>
              </w:rPr>
            </w:pPr>
            <w:r w:rsidRPr="00E05DA5">
              <w:rPr>
                <w:rFonts w:cs="Arial"/>
                <w:sz w:val="20"/>
                <w:szCs w:val="20"/>
              </w:rPr>
              <w:t>Cold dry cereal</w:t>
            </w:r>
          </w:p>
        </w:tc>
        <w:tc>
          <w:tcPr>
            <w:tcW w:w="2145" w:type="dxa"/>
            <w:vAlign w:val="center"/>
          </w:tcPr>
          <w:p w:rsidR="00E05DA5" w:rsidRPr="00E05DA5" w:rsidRDefault="00E05DA5" w:rsidP="00AD3F11">
            <w:pPr>
              <w:tabs>
                <w:tab w:val="left" w:pos="2436"/>
                <w:tab w:val="left" w:pos="2772"/>
                <w:tab w:val="left" w:pos="3108"/>
              </w:tabs>
              <w:suppressAutoHyphens/>
              <w:jc w:val="center"/>
              <w:rPr>
                <w:rFonts w:cs="Arial"/>
                <w:sz w:val="20"/>
                <w:szCs w:val="20"/>
              </w:rPr>
            </w:pPr>
            <w:r w:rsidRPr="00E05DA5">
              <w:rPr>
                <w:rFonts w:cs="Arial"/>
                <w:sz w:val="20"/>
                <w:szCs w:val="20"/>
              </w:rPr>
              <w:t>¾ cup or 1 oz</w:t>
            </w:r>
            <w:r w:rsidRPr="00E05DA5">
              <w:rPr>
                <w:rFonts w:cs="Arial"/>
                <w:sz w:val="20"/>
                <w:szCs w:val="20"/>
                <w:vertAlign w:val="superscript"/>
              </w:rPr>
              <w:t>6</w:t>
            </w:r>
          </w:p>
        </w:tc>
        <w:tc>
          <w:tcPr>
            <w:tcW w:w="2013" w:type="dxa"/>
            <w:vAlign w:val="center"/>
          </w:tcPr>
          <w:p w:rsidR="00E05DA5" w:rsidRPr="00E05DA5" w:rsidRDefault="00E05DA5" w:rsidP="00AD3F11">
            <w:pPr>
              <w:tabs>
                <w:tab w:val="left" w:pos="2436"/>
                <w:tab w:val="left" w:pos="2772"/>
                <w:tab w:val="left" w:pos="3108"/>
              </w:tabs>
              <w:suppressAutoHyphens/>
              <w:jc w:val="center"/>
              <w:rPr>
                <w:rFonts w:cs="Arial"/>
                <w:sz w:val="20"/>
                <w:szCs w:val="20"/>
              </w:rPr>
            </w:pPr>
          </w:p>
        </w:tc>
        <w:tc>
          <w:tcPr>
            <w:tcW w:w="1982" w:type="dxa"/>
            <w:vAlign w:val="center"/>
          </w:tcPr>
          <w:p w:rsidR="00E05DA5" w:rsidRPr="00E05DA5" w:rsidRDefault="00E05DA5" w:rsidP="00AD3F11">
            <w:pPr>
              <w:tabs>
                <w:tab w:val="left" w:pos="2436"/>
                <w:tab w:val="left" w:pos="2772"/>
                <w:tab w:val="left" w:pos="3108"/>
              </w:tabs>
              <w:suppressAutoHyphens/>
              <w:jc w:val="center"/>
              <w:rPr>
                <w:rFonts w:cs="Arial"/>
                <w:sz w:val="20"/>
                <w:szCs w:val="20"/>
              </w:rPr>
            </w:pPr>
            <w:r w:rsidRPr="00E05DA5">
              <w:rPr>
                <w:rFonts w:cs="Arial"/>
                <w:sz w:val="20"/>
                <w:szCs w:val="20"/>
              </w:rPr>
              <w:t>¾ cup or 1 oz</w:t>
            </w:r>
            <w:r w:rsidRPr="00E05DA5">
              <w:rPr>
                <w:rFonts w:cs="Arial"/>
                <w:sz w:val="20"/>
                <w:szCs w:val="20"/>
                <w:vertAlign w:val="superscript"/>
              </w:rPr>
              <w:t>6</w:t>
            </w:r>
          </w:p>
        </w:tc>
      </w:tr>
      <w:tr w:rsidR="00E05DA5" w:rsidRPr="00E05DA5" w:rsidTr="00AD3F11">
        <w:tc>
          <w:tcPr>
            <w:tcW w:w="3978" w:type="dxa"/>
            <w:vAlign w:val="center"/>
          </w:tcPr>
          <w:p w:rsidR="00E05DA5" w:rsidRPr="00E05DA5" w:rsidRDefault="00E05DA5" w:rsidP="00E05DA5">
            <w:pPr>
              <w:pStyle w:val="ListParagraph"/>
              <w:numPr>
                <w:ilvl w:val="0"/>
                <w:numId w:val="17"/>
              </w:numPr>
              <w:tabs>
                <w:tab w:val="left" w:pos="360"/>
                <w:tab w:val="center" w:pos="1914"/>
              </w:tabs>
              <w:suppressAutoHyphens/>
              <w:rPr>
                <w:rFonts w:cs="Arial"/>
                <w:noProof/>
                <w:sz w:val="20"/>
                <w:szCs w:val="20"/>
              </w:rPr>
            </w:pPr>
            <w:r w:rsidRPr="00E05DA5">
              <w:rPr>
                <w:rFonts w:cs="Arial"/>
                <w:sz w:val="20"/>
                <w:szCs w:val="20"/>
              </w:rPr>
              <w:t>Cooked pasta or noodle product</w:t>
            </w:r>
          </w:p>
        </w:tc>
        <w:tc>
          <w:tcPr>
            <w:tcW w:w="2145" w:type="dxa"/>
            <w:vAlign w:val="center"/>
          </w:tcPr>
          <w:p w:rsidR="00E05DA5" w:rsidRPr="00E05DA5" w:rsidRDefault="00E05DA5" w:rsidP="00AD3F11">
            <w:pPr>
              <w:tabs>
                <w:tab w:val="left" w:pos="2436"/>
                <w:tab w:val="left" w:pos="2772"/>
                <w:tab w:val="left" w:pos="3108"/>
              </w:tabs>
              <w:suppressAutoHyphens/>
              <w:jc w:val="center"/>
              <w:rPr>
                <w:rFonts w:cs="Arial"/>
                <w:sz w:val="20"/>
                <w:szCs w:val="20"/>
              </w:rPr>
            </w:pPr>
            <w:r w:rsidRPr="00E05DA5">
              <w:rPr>
                <w:rFonts w:cs="Arial"/>
                <w:sz w:val="20"/>
                <w:szCs w:val="20"/>
              </w:rPr>
              <w:t>½ cup</w:t>
            </w:r>
          </w:p>
        </w:tc>
        <w:tc>
          <w:tcPr>
            <w:tcW w:w="2013" w:type="dxa"/>
            <w:vAlign w:val="center"/>
          </w:tcPr>
          <w:p w:rsidR="00E05DA5" w:rsidRPr="00E05DA5" w:rsidRDefault="00E05DA5" w:rsidP="00AD3F11">
            <w:pPr>
              <w:jc w:val="center"/>
              <w:rPr>
                <w:sz w:val="20"/>
                <w:szCs w:val="20"/>
              </w:rPr>
            </w:pPr>
            <w:r w:rsidRPr="00E05DA5">
              <w:rPr>
                <w:rFonts w:cs="Arial"/>
                <w:sz w:val="20"/>
                <w:szCs w:val="20"/>
              </w:rPr>
              <w:t>½ cup</w:t>
            </w:r>
          </w:p>
        </w:tc>
        <w:tc>
          <w:tcPr>
            <w:tcW w:w="1982" w:type="dxa"/>
            <w:vAlign w:val="center"/>
          </w:tcPr>
          <w:p w:rsidR="00E05DA5" w:rsidRPr="00E05DA5" w:rsidRDefault="00E05DA5" w:rsidP="00AD3F11">
            <w:pPr>
              <w:jc w:val="center"/>
              <w:rPr>
                <w:sz w:val="20"/>
                <w:szCs w:val="20"/>
              </w:rPr>
            </w:pPr>
            <w:r w:rsidRPr="00E05DA5">
              <w:rPr>
                <w:rFonts w:cs="Arial"/>
                <w:sz w:val="20"/>
                <w:szCs w:val="20"/>
              </w:rPr>
              <w:t>½ cup</w:t>
            </w:r>
          </w:p>
        </w:tc>
      </w:tr>
      <w:tr w:rsidR="00E05DA5" w:rsidRPr="00E05DA5" w:rsidTr="00AD3F11">
        <w:tc>
          <w:tcPr>
            <w:tcW w:w="3978" w:type="dxa"/>
            <w:vAlign w:val="center"/>
          </w:tcPr>
          <w:p w:rsidR="00E05DA5" w:rsidRPr="00E05DA5" w:rsidRDefault="00E05DA5" w:rsidP="00E05DA5">
            <w:pPr>
              <w:pStyle w:val="ListParagraph"/>
              <w:keepNext/>
              <w:numPr>
                <w:ilvl w:val="0"/>
                <w:numId w:val="17"/>
              </w:numPr>
              <w:tabs>
                <w:tab w:val="left" w:pos="360"/>
                <w:tab w:val="left" w:pos="2436"/>
                <w:tab w:val="left" w:pos="2772"/>
                <w:tab w:val="left" w:pos="3108"/>
              </w:tabs>
              <w:suppressAutoHyphens/>
              <w:outlineLvl w:val="3"/>
              <w:rPr>
                <w:rFonts w:cs="Arial"/>
                <w:noProof/>
                <w:sz w:val="20"/>
                <w:szCs w:val="20"/>
              </w:rPr>
            </w:pPr>
            <w:r w:rsidRPr="00E05DA5">
              <w:rPr>
                <w:rFonts w:cs="Arial"/>
                <w:sz w:val="20"/>
                <w:szCs w:val="20"/>
              </w:rPr>
              <w:t>Cooked cereal or cereal grains or anequivalent quantity of any combination of grains/breads</w:t>
            </w:r>
          </w:p>
        </w:tc>
        <w:tc>
          <w:tcPr>
            <w:tcW w:w="2145" w:type="dxa"/>
            <w:vAlign w:val="center"/>
          </w:tcPr>
          <w:p w:rsidR="00E05DA5" w:rsidRPr="00E05DA5" w:rsidRDefault="00E05DA5" w:rsidP="00AD3F11">
            <w:pPr>
              <w:jc w:val="center"/>
              <w:rPr>
                <w:sz w:val="20"/>
                <w:szCs w:val="20"/>
              </w:rPr>
            </w:pPr>
            <w:r w:rsidRPr="00E05DA5">
              <w:rPr>
                <w:rFonts w:cs="Arial"/>
                <w:sz w:val="20"/>
                <w:szCs w:val="20"/>
              </w:rPr>
              <w:t>½ cup</w:t>
            </w:r>
          </w:p>
        </w:tc>
        <w:tc>
          <w:tcPr>
            <w:tcW w:w="2013" w:type="dxa"/>
            <w:vAlign w:val="center"/>
          </w:tcPr>
          <w:p w:rsidR="00E05DA5" w:rsidRPr="00E05DA5" w:rsidRDefault="00E05DA5" w:rsidP="00AD3F11">
            <w:pPr>
              <w:jc w:val="center"/>
              <w:rPr>
                <w:sz w:val="20"/>
                <w:szCs w:val="20"/>
              </w:rPr>
            </w:pPr>
            <w:r w:rsidRPr="00E05DA5">
              <w:rPr>
                <w:rFonts w:cs="Arial"/>
                <w:sz w:val="20"/>
                <w:szCs w:val="20"/>
              </w:rPr>
              <w:t>½ cup</w:t>
            </w:r>
          </w:p>
        </w:tc>
        <w:tc>
          <w:tcPr>
            <w:tcW w:w="1982" w:type="dxa"/>
            <w:vAlign w:val="center"/>
          </w:tcPr>
          <w:p w:rsidR="00E05DA5" w:rsidRPr="00E05DA5" w:rsidRDefault="00E05DA5" w:rsidP="00AD3F11">
            <w:pPr>
              <w:jc w:val="center"/>
              <w:rPr>
                <w:sz w:val="20"/>
                <w:szCs w:val="20"/>
              </w:rPr>
            </w:pPr>
            <w:r w:rsidRPr="00E05DA5">
              <w:rPr>
                <w:rFonts w:cs="Arial"/>
                <w:sz w:val="20"/>
                <w:szCs w:val="20"/>
              </w:rPr>
              <w:t>½ cup</w:t>
            </w:r>
          </w:p>
        </w:tc>
      </w:tr>
      <w:tr w:rsidR="00E05DA5" w:rsidRPr="00E05DA5" w:rsidTr="00AD3F11">
        <w:tc>
          <w:tcPr>
            <w:tcW w:w="10118" w:type="dxa"/>
            <w:gridSpan w:val="4"/>
            <w:shd w:val="clear" w:color="auto" w:fill="F2F2F2"/>
          </w:tcPr>
          <w:p w:rsidR="00E05DA5" w:rsidRPr="00E05DA5" w:rsidRDefault="00E05DA5" w:rsidP="00AD3F11">
            <w:pPr>
              <w:tabs>
                <w:tab w:val="center" w:pos="1914"/>
              </w:tabs>
              <w:suppressAutoHyphens/>
              <w:rPr>
                <w:rFonts w:cs="Arial"/>
                <w:sz w:val="20"/>
                <w:szCs w:val="20"/>
              </w:rPr>
            </w:pPr>
            <w:r w:rsidRPr="00E05DA5">
              <w:rPr>
                <w:rFonts w:cs="Arial"/>
                <w:b/>
                <w:sz w:val="20"/>
                <w:szCs w:val="20"/>
              </w:rPr>
              <w:t xml:space="preserve">Meat and Meat Alternates                                                           </w:t>
            </w:r>
            <w:r w:rsidRPr="00E05DA5">
              <w:rPr>
                <w:rFonts w:cs="Arial"/>
                <w:sz w:val="20"/>
                <w:szCs w:val="20"/>
              </w:rPr>
              <w:t>(Optional)</w:t>
            </w:r>
          </w:p>
        </w:tc>
      </w:tr>
      <w:tr w:rsidR="00E05DA5" w:rsidRPr="00E05DA5" w:rsidTr="00AD3F11">
        <w:tc>
          <w:tcPr>
            <w:tcW w:w="3978" w:type="dxa"/>
            <w:vAlign w:val="center"/>
          </w:tcPr>
          <w:p w:rsidR="00E05DA5" w:rsidRPr="00E05DA5" w:rsidRDefault="00E05DA5" w:rsidP="00E05DA5">
            <w:pPr>
              <w:pStyle w:val="ListParagraph"/>
              <w:numPr>
                <w:ilvl w:val="0"/>
                <w:numId w:val="18"/>
              </w:numPr>
              <w:tabs>
                <w:tab w:val="left" w:pos="360"/>
                <w:tab w:val="left" w:pos="2436"/>
                <w:tab w:val="left" w:pos="2772"/>
                <w:tab w:val="left" w:pos="3108"/>
              </w:tabs>
              <w:suppressAutoHyphens/>
              <w:rPr>
                <w:rFonts w:cs="Arial"/>
                <w:b/>
                <w:sz w:val="20"/>
                <w:szCs w:val="20"/>
              </w:rPr>
            </w:pPr>
            <w:r w:rsidRPr="00E05DA5">
              <w:rPr>
                <w:rFonts w:cs="Arial"/>
                <w:sz w:val="20"/>
                <w:szCs w:val="20"/>
              </w:rPr>
              <w:t>Lean meat or poultry or fish or alternate protein product</w:t>
            </w:r>
            <w:r w:rsidRPr="00E05DA5">
              <w:rPr>
                <w:rFonts w:cs="Arial"/>
                <w:sz w:val="20"/>
                <w:szCs w:val="20"/>
                <w:vertAlign w:val="superscript"/>
              </w:rPr>
              <w:t>7</w:t>
            </w:r>
          </w:p>
        </w:tc>
        <w:tc>
          <w:tcPr>
            <w:tcW w:w="2145" w:type="dxa"/>
            <w:vAlign w:val="center"/>
          </w:tcPr>
          <w:p w:rsidR="00E05DA5" w:rsidRPr="00E05DA5" w:rsidRDefault="00E05DA5" w:rsidP="00AD3F11">
            <w:pPr>
              <w:tabs>
                <w:tab w:val="center" w:pos="962"/>
              </w:tabs>
              <w:suppressAutoHyphens/>
              <w:jc w:val="center"/>
              <w:rPr>
                <w:rFonts w:cs="Arial"/>
                <w:sz w:val="20"/>
                <w:szCs w:val="20"/>
              </w:rPr>
            </w:pPr>
            <w:r w:rsidRPr="00E05DA5">
              <w:rPr>
                <w:rFonts w:cs="Arial"/>
                <w:sz w:val="20"/>
                <w:szCs w:val="20"/>
              </w:rPr>
              <w:t>1 oz</w:t>
            </w:r>
          </w:p>
        </w:tc>
        <w:tc>
          <w:tcPr>
            <w:tcW w:w="2013" w:type="dxa"/>
            <w:vAlign w:val="center"/>
          </w:tcPr>
          <w:p w:rsidR="00E05DA5" w:rsidRPr="00E05DA5" w:rsidRDefault="00E05DA5" w:rsidP="00AD3F11">
            <w:pPr>
              <w:tabs>
                <w:tab w:val="left" w:pos="2436"/>
                <w:tab w:val="left" w:pos="2772"/>
                <w:tab w:val="left" w:pos="3108"/>
              </w:tabs>
              <w:suppressAutoHyphens/>
              <w:jc w:val="center"/>
              <w:rPr>
                <w:rFonts w:cs="Arial"/>
                <w:sz w:val="20"/>
                <w:szCs w:val="20"/>
              </w:rPr>
            </w:pPr>
            <w:r w:rsidRPr="00E05DA5">
              <w:rPr>
                <w:rFonts w:cs="Arial"/>
                <w:sz w:val="20"/>
                <w:szCs w:val="20"/>
              </w:rPr>
              <w:t>2 oz</w:t>
            </w:r>
          </w:p>
        </w:tc>
        <w:tc>
          <w:tcPr>
            <w:tcW w:w="1982" w:type="dxa"/>
            <w:vAlign w:val="center"/>
          </w:tcPr>
          <w:p w:rsidR="00E05DA5" w:rsidRPr="00E05DA5" w:rsidRDefault="00E05DA5" w:rsidP="00AD3F11">
            <w:pPr>
              <w:tabs>
                <w:tab w:val="left" w:pos="2436"/>
                <w:tab w:val="left" w:pos="2772"/>
                <w:tab w:val="left" w:pos="3108"/>
              </w:tabs>
              <w:suppressAutoHyphens/>
              <w:jc w:val="center"/>
              <w:rPr>
                <w:rFonts w:cs="Arial"/>
                <w:sz w:val="20"/>
                <w:szCs w:val="20"/>
              </w:rPr>
            </w:pPr>
            <w:r w:rsidRPr="00E05DA5">
              <w:rPr>
                <w:rFonts w:cs="Arial"/>
                <w:sz w:val="20"/>
                <w:szCs w:val="20"/>
              </w:rPr>
              <w:t>1 oz</w:t>
            </w:r>
          </w:p>
        </w:tc>
      </w:tr>
      <w:tr w:rsidR="00E05DA5" w:rsidRPr="00E05DA5" w:rsidTr="00AD3F11">
        <w:tc>
          <w:tcPr>
            <w:tcW w:w="3978" w:type="dxa"/>
            <w:vAlign w:val="center"/>
          </w:tcPr>
          <w:p w:rsidR="00E05DA5" w:rsidRPr="00E05DA5" w:rsidRDefault="00E05DA5" w:rsidP="00E05DA5">
            <w:pPr>
              <w:pStyle w:val="ListParagraph"/>
              <w:numPr>
                <w:ilvl w:val="0"/>
                <w:numId w:val="18"/>
              </w:numPr>
              <w:tabs>
                <w:tab w:val="left" w:pos="360"/>
                <w:tab w:val="left" w:pos="2436"/>
                <w:tab w:val="left" w:pos="2772"/>
                <w:tab w:val="left" w:pos="3108"/>
              </w:tabs>
              <w:suppressAutoHyphens/>
              <w:rPr>
                <w:rFonts w:cs="Arial"/>
                <w:b/>
                <w:sz w:val="20"/>
                <w:szCs w:val="20"/>
              </w:rPr>
            </w:pPr>
            <w:r w:rsidRPr="00E05DA5">
              <w:rPr>
                <w:rFonts w:cs="Arial"/>
                <w:sz w:val="20"/>
                <w:szCs w:val="20"/>
              </w:rPr>
              <w:t>Cheese</w:t>
            </w:r>
          </w:p>
        </w:tc>
        <w:tc>
          <w:tcPr>
            <w:tcW w:w="2145" w:type="dxa"/>
            <w:vAlign w:val="center"/>
          </w:tcPr>
          <w:p w:rsidR="00E05DA5" w:rsidRPr="00E05DA5" w:rsidRDefault="00E05DA5" w:rsidP="00AD3F11">
            <w:pPr>
              <w:tabs>
                <w:tab w:val="center" w:pos="962"/>
              </w:tabs>
              <w:suppressAutoHyphens/>
              <w:jc w:val="center"/>
              <w:rPr>
                <w:rFonts w:cs="Arial"/>
                <w:sz w:val="20"/>
                <w:szCs w:val="20"/>
              </w:rPr>
            </w:pPr>
            <w:r w:rsidRPr="00E05DA5">
              <w:rPr>
                <w:rFonts w:cs="Arial"/>
                <w:sz w:val="20"/>
                <w:szCs w:val="20"/>
              </w:rPr>
              <w:t>1 oz</w:t>
            </w:r>
          </w:p>
        </w:tc>
        <w:tc>
          <w:tcPr>
            <w:tcW w:w="2013" w:type="dxa"/>
            <w:vAlign w:val="center"/>
          </w:tcPr>
          <w:p w:rsidR="00E05DA5" w:rsidRPr="00E05DA5" w:rsidRDefault="00E05DA5" w:rsidP="00AD3F11">
            <w:pPr>
              <w:tabs>
                <w:tab w:val="left" w:pos="2436"/>
                <w:tab w:val="left" w:pos="2772"/>
                <w:tab w:val="left" w:pos="3108"/>
              </w:tabs>
              <w:suppressAutoHyphens/>
              <w:jc w:val="center"/>
              <w:rPr>
                <w:rFonts w:cs="Arial"/>
                <w:sz w:val="20"/>
                <w:szCs w:val="20"/>
              </w:rPr>
            </w:pPr>
            <w:r w:rsidRPr="00E05DA5">
              <w:rPr>
                <w:rFonts w:cs="Arial"/>
                <w:sz w:val="20"/>
                <w:szCs w:val="20"/>
              </w:rPr>
              <w:t>2 oz</w:t>
            </w:r>
          </w:p>
        </w:tc>
        <w:tc>
          <w:tcPr>
            <w:tcW w:w="1982" w:type="dxa"/>
            <w:vAlign w:val="center"/>
          </w:tcPr>
          <w:p w:rsidR="00E05DA5" w:rsidRPr="00E05DA5" w:rsidRDefault="00E05DA5" w:rsidP="00AD3F11">
            <w:pPr>
              <w:tabs>
                <w:tab w:val="left" w:pos="2436"/>
                <w:tab w:val="left" w:pos="2772"/>
                <w:tab w:val="left" w:pos="3108"/>
              </w:tabs>
              <w:suppressAutoHyphens/>
              <w:jc w:val="center"/>
              <w:rPr>
                <w:rFonts w:cs="Arial"/>
                <w:sz w:val="20"/>
                <w:szCs w:val="20"/>
              </w:rPr>
            </w:pPr>
            <w:r w:rsidRPr="00E05DA5">
              <w:rPr>
                <w:rFonts w:cs="Arial"/>
                <w:sz w:val="20"/>
                <w:szCs w:val="20"/>
              </w:rPr>
              <w:t>1 oz</w:t>
            </w:r>
          </w:p>
        </w:tc>
      </w:tr>
      <w:tr w:rsidR="00E05DA5" w:rsidRPr="00E05DA5" w:rsidTr="00AD3F11">
        <w:tc>
          <w:tcPr>
            <w:tcW w:w="3978" w:type="dxa"/>
            <w:vAlign w:val="center"/>
          </w:tcPr>
          <w:p w:rsidR="00E05DA5" w:rsidRPr="00E05DA5" w:rsidRDefault="00E05DA5" w:rsidP="00E05DA5">
            <w:pPr>
              <w:pStyle w:val="ListParagraph"/>
              <w:numPr>
                <w:ilvl w:val="0"/>
                <w:numId w:val="18"/>
              </w:numPr>
              <w:tabs>
                <w:tab w:val="left" w:pos="360"/>
                <w:tab w:val="left" w:pos="2436"/>
                <w:tab w:val="left" w:pos="2772"/>
                <w:tab w:val="left" w:pos="3108"/>
              </w:tabs>
              <w:suppressAutoHyphens/>
              <w:rPr>
                <w:rFonts w:cs="Arial"/>
                <w:b/>
                <w:sz w:val="20"/>
                <w:szCs w:val="20"/>
              </w:rPr>
            </w:pPr>
            <w:r w:rsidRPr="00E05DA5">
              <w:rPr>
                <w:rFonts w:cs="Arial"/>
                <w:sz w:val="20"/>
                <w:szCs w:val="20"/>
              </w:rPr>
              <w:t>Eggs</w:t>
            </w:r>
          </w:p>
        </w:tc>
        <w:tc>
          <w:tcPr>
            <w:tcW w:w="2145" w:type="dxa"/>
            <w:vAlign w:val="center"/>
          </w:tcPr>
          <w:p w:rsidR="00E05DA5" w:rsidRPr="00E05DA5" w:rsidRDefault="00E05DA5" w:rsidP="00AD3F11">
            <w:pPr>
              <w:tabs>
                <w:tab w:val="center" w:pos="962"/>
              </w:tabs>
              <w:suppressAutoHyphens/>
              <w:jc w:val="center"/>
              <w:rPr>
                <w:rFonts w:cs="Arial"/>
                <w:sz w:val="20"/>
                <w:szCs w:val="20"/>
              </w:rPr>
            </w:pPr>
            <w:r w:rsidRPr="00E05DA5">
              <w:rPr>
                <w:rFonts w:cs="Arial"/>
                <w:sz w:val="20"/>
                <w:szCs w:val="20"/>
              </w:rPr>
              <w:t>½ large egg</w:t>
            </w:r>
          </w:p>
        </w:tc>
        <w:tc>
          <w:tcPr>
            <w:tcW w:w="2013" w:type="dxa"/>
            <w:vAlign w:val="center"/>
          </w:tcPr>
          <w:p w:rsidR="00E05DA5" w:rsidRPr="00E05DA5" w:rsidRDefault="00E05DA5" w:rsidP="00AD3F11">
            <w:pPr>
              <w:tabs>
                <w:tab w:val="left" w:pos="2436"/>
                <w:tab w:val="left" w:pos="2772"/>
                <w:tab w:val="left" w:pos="3108"/>
              </w:tabs>
              <w:suppressAutoHyphens/>
              <w:jc w:val="center"/>
              <w:rPr>
                <w:rFonts w:cs="Arial"/>
                <w:sz w:val="20"/>
                <w:szCs w:val="20"/>
              </w:rPr>
            </w:pPr>
            <w:r w:rsidRPr="00E05DA5">
              <w:rPr>
                <w:rFonts w:cs="Arial"/>
                <w:sz w:val="20"/>
                <w:szCs w:val="20"/>
              </w:rPr>
              <w:t>1 large egg</w:t>
            </w:r>
          </w:p>
        </w:tc>
        <w:tc>
          <w:tcPr>
            <w:tcW w:w="1982" w:type="dxa"/>
            <w:vAlign w:val="center"/>
          </w:tcPr>
          <w:p w:rsidR="00E05DA5" w:rsidRPr="00E05DA5" w:rsidRDefault="00E05DA5" w:rsidP="00AD3F11">
            <w:pPr>
              <w:tabs>
                <w:tab w:val="left" w:pos="2436"/>
                <w:tab w:val="left" w:pos="2772"/>
                <w:tab w:val="left" w:pos="3108"/>
              </w:tabs>
              <w:suppressAutoHyphens/>
              <w:jc w:val="center"/>
              <w:rPr>
                <w:rFonts w:cs="Arial"/>
                <w:sz w:val="20"/>
                <w:szCs w:val="20"/>
              </w:rPr>
            </w:pPr>
            <w:r w:rsidRPr="00E05DA5">
              <w:rPr>
                <w:rFonts w:cs="Arial"/>
                <w:sz w:val="20"/>
                <w:szCs w:val="20"/>
              </w:rPr>
              <w:t>½ large egg</w:t>
            </w:r>
          </w:p>
        </w:tc>
      </w:tr>
      <w:tr w:rsidR="00E05DA5" w:rsidRPr="00E05DA5" w:rsidTr="00AD3F11">
        <w:trPr>
          <w:trHeight w:val="183"/>
        </w:trPr>
        <w:tc>
          <w:tcPr>
            <w:tcW w:w="3978" w:type="dxa"/>
            <w:vAlign w:val="center"/>
          </w:tcPr>
          <w:p w:rsidR="00E05DA5" w:rsidRPr="00E05DA5" w:rsidRDefault="00E05DA5" w:rsidP="00E05DA5">
            <w:pPr>
              <w:pStyle w:val="ListParagraph"/>
              <w:numPr>
                <w:ilvl w:val="0"/>
                <w:numId w:val="18"/>
              </w:numPr>
              <w:tabs>
                <w:tab w:val="left" w:pos="360"/>
                <w:tab w:val="left" w:pos="2436"/>
                <w:tab w:val="left" w:pos="2772"/>
                <w:tab w:val="left" w:pos="3108"/>
              </w:tabs>
              <w:suppressAutoHyphens/>
              <w:rPr>
                <w:rFonts w:cs="Arial"/>
                <w:b/>
                <w:sz w:val="20"/>
                <w:szCs w:val="20"/>
              </w:rPr>
            </w:pPr>
            <w:r w:rsidRPr="00E05DA5">
              <w:rPr>
                <w:rFonts w:cs="Arial"/>
                <w:sz w:val="20"/>
                <w:szCs w:val="20"/>
              </w:rPr>
              <w:t>Cooked dry beans or peas</w:t>
            </w:r>
          </w:p>
        </w:tc>
        <w:tc>
          <w:tcPr>
            <w:tcW w:w="2145" w:type="dxa"/>
            <w:vAlign w:val="center"/>
          </w:tcPr>
          <w:p w:rsidR="00E05DA5" w:rsidRPr="00E05DA5" w:rsidRDefault="00E05DA5" w:rsidP="00AD3F11">
            <w:pPr>
              <w:tabs>
                <w:tab w:val="center" w:pos="962"/>
              </w:tabs>
              <w:suppressAutoHyphens/>
              <w:jc w:val="center"/>
              <w:rPr>
                <w:rFonts w:cs="Arial"/>
                <w:sz w:val="20"/>
                <w:szCs w:val="20"/>
              </w:rPr>
            </w:pPr>
            <w:r w:rsidRPr="00E05DA5">
              <w:rPr>
                <w:rFonts w:cs="Arial"/>
                <w:sz w:val="20"/>
                <w:szCs w:val="20"/>
              </w:rPr>
              <w:t>¼ cup</w:t>
            </w:r>
          </w:p>
        </w:tc>
        <w:tc>
          <w:tcPr>
            <w:tcW w:w="2013" w:type="dxa"/>
            <w:vAlign w:val="center"/>
          </w:tcPr>
          <w:p w:rsidR="00E05DA5" w:rsidRPr="00E05DA5" w:rsidRDefault="00E05DA5" w:rsidP="00AD3F11">
            <w:pPr>
              <w:tabs>
                <w:tab w:val="left" w:pos="2436"/>
                <w:tab w:val="left" w:pos="2772"/>
                <w:tab w:val="left" w:pos="3108"/>
              </w:tabs>
              <w:suppressAutoHyphens/>
              <w:jc w:val="center"/>
              <w:rPr>
                <w:rFonts w:cs="Arial"/>
                <w:sz w:val="20"/>
                <w:szCs w:val="20"/>
              </w:rPr>
            </w:pPr>
            <w:r w:rsidRPr="00E05DA5">
              <w:rPr>
                <w:rFonts w:cs="Arial"/>
                <w:sz w:val="20"/>
                <w:szCs w:val="20"/>
              </w:rPr>
              <w:t>½ cup</w:t>
            </w:r>
          </w:p>
        </w:tc>
        <w:tc>
          <w:tcPr>
            <w:tcW w:w="1982" w:type="dxa"/>
            <w:vAlign w:val="center"/>
          </w:tcPr>
          <w:p w:rsidR="00E05DA5" w:rsidRPr="00E05DA5" w:rsidRDefault="00E05DA5" w:rsidP="00AD3F11">
            <w:pPr>
              <w:tabs>
                <w:tab w:val="center" w:pos="962"/>
              </w:tabs>
              <w:suppressAutoHyphens/>
              <w:jc w:val="center"/>
              <w:rPr>
                <w:rFonts w:cs="Arial"/>
                <w:sz w:val="20"/>
                <w:szCs w:val="20"/>
              </w:rPr>
            </w:pPr>
            <w:r w:rsidRPr="00E05DA5">
              <w:rPr>
                <w:rFonts w:cs="Arial"/>
                <w:sz w:val="20"/>
                <w:szCs w:val="20"/>
              </w:rPr>
              <w:t>¼ cup</w:t>
            </w:r>
          </w:p>
        </w:tc>
      </w:tr>
      <w:tr w:rsidR="00E05DA5" w:rsidRPr="00E05DA5" w:rsidTr="00AD3F11">
        <w:tc>
          <w:tcPr>
            <w:tcW w:w="3978" w:type="dxa"/>
            <w:vAlign w:val="center"/>
          </w:tcPr>
          <w:p w:rsidR="00E05DA5" w:rsidRPr="00E05DA5" w:rsidRDefault="00E05DA5" w:rsidP="00E05DA5">
            <w:pPr>
              <w:pStyle w:val="ListParagraph"/>
              <w:numPr>
                <w:ilvl w:val="0"/>
                <w:numId w:val="18"/>
              </w:numPr>
              <w:tabs>
                <w:tab w:val="left" w:pos="360"/>
                <w:tab w:val="left" w:pos="2436"/>
                <w:tab w:val="left" w:pos="2772"/>
                <w:tab w:val="left" w:pos="3108"/>
              </w:tabs>
              <w:suppressAutoHyphens/>
              <w:rPr>
                <w:rFonts w:cs="Arial"/>
                <w:sz w:val="20"/>
                <w:szCs w:val="20"/>
              </w:rPr>
            </w:pPr>
            <w:r w:rsidRPr="00E05DA5">
              <w:rPr>
                <w:rFonts w:cs="Arial"/>
                <w:sz w:val="20"/>
                <w:szCs w:val="20"/>
              </w:rPr>
              <w:t>Peanut butter or soynut butter or other nut or seed butters</w:t>
            </w:r>
          </w:p>
        </w:tc>
        <w:tc>
          <w:tcPr>
            <w:tcW w:w="2145" w:type="dxa"/>
            <w:vAlign w:val="center"/>
          </w:tcPr>
          <w:p w:rsidR="00E05DA5" w:rsidRPr="00E05DA5" w:rsidRDefault="00E05DA5" w:rsidP="00AD3F11">
            <w:pPr>
              <w:tabs>
                <w:tab w:val="center" w:pos="962"/>
              </w:tabs>
              <w:suppressAutoHyphens/>
              <w:jc w:val="center"/>
              <w:rPr>
                <w:rFonts w:cs="Arial"/>
                <w:sz w:val="20"/>
                <w:szCs w:val="20"/>
              </w:rPr>
            </w:pPr>
            <w:r w:rsidRPr="00E05DA5">
              <w:rPr>
                <w:rFonts w:cs="Arial"/>
                <w:sz w:val="20"/>
                <w:szCs w:val="20"/>
              </w:rPr>
              <w:t>2 tbsp</w:t>
            </w:r>
          </w:p>
        </w:tc>
        <w:tc>
          <w:tcPr>
            <w:tcW w:w="2013" w:type="dxa"/>
            <w:vAlign w:val="center"/>
          </w:tcPr>
          <w:p w:rsidR="00E05DA5" w:rsidRPr="00E05DA5" w:rsidRDefault="00E05DA5" w:rsidP="00AD3F11">
            <w:pPr>
              <w:tabs>
                <w:tab w:val="left" w:pos="2436"/>
                <w:tab w:val="left" w:pos="2772"/>
                <w:tab w:val="left" w:pos="3108"/>
              </w:tabs>
              <w:suppressAutoHyphens/>
              <w:jc w:val="center"/>
              <w:rPr>
                <w:rFonts w:cs="Arial"/>
                <w:sz w:val="20"/>
                <w:szCs w:val="20"/>
              </w:rPr>
            </w:pPr>
            <w:r w:rsidRPr="00E05DA5">
              <w:rPr>
                <w:rFonts w:cs="Arial"/>
                <w:sz w:val="20"/>
                <w:szCs w:val="20"/>
              </w:rPr>
              <w:t>4 tbsp</w:t>
            </w:r>
          </w:p>
        </w:tc>
        <w:tc>
          <w:tcPr>
            <w:tcW w:w="1982" w:type="dxa"/>
            <w:vAlign w:val="center"/>
          </w:tcPr>
          <w:p w:rsidR="00E05DA5" w:rsidRPr="00E05DA5" w:rsidRDefault="00E05DA5" w:rsidP="00AD3F11">
            <w:pPr>
              <w:tabs>
                <w:tab w:val="left" w:pos="2436"/>
                <w:tab w:val="left" w:pos="2772"/>
                <w:tab w:val="left" w:pos="3108"/>
              </w:tabs>
              <w:suppressAutoHyphens/>
              <w:jc w:val="center"/>
              <w:rPr>
                <w:rFonts w:cs="Arial"/>
                <w:sz w:val="20"/>
                <w:szCs w:val="20"/>
              </w:rPr>
            </w:pPr>
            <w:r w:rsidRPr="00E05DA5">
              <w:rPr>
                <w:rFonts w:cs="Arial"/>
                <w:sz w:val="20"/>
                <w:szCs w:val="20"/>
              </w:rPr>
              <w:t>2 tbsp</w:t>
            </w:r>
          </w:p>
        </w:tc>
      </w:tr>
      <w:tr w:rsidR="00E05DA5" w:rsidRPr="00E05DA5" w:rsidTr="00AD3F11">
        <w:tc>
          <w:tcPr>
            <w:tcW w:w="3978" w:type="dxa"/>
            <w:vAlign w:val="center"/>
          </w:tcPr>
          <w:p w:rsidR="00E05DA5" w:rsidRPr="00E05DA5" w:rsidRDefault="00E05DA5" w:rsidP="00E05DA5">
            <w:pPr>
              <w:pStyle w:val="ListParagraph"/>
              <w:numPr>
                <w:ilvl w:val="0"/>
                <w:numId w:val="18"/>
              </w:numPr>
              <w:tabs>
                <w:tab w:val="left" w:pos="360"/>
                <w:tab w:val="left" w:pos="2436"/>
                <w:tab w:val="left" w:pos="2772"/>
                <w:tab w:val="left" w:pos="3108"/>
              </w:tabs>
              <w:suppressAutoHyphens/>
              <w:rPr>
                <w:rFonts w:cs="Arial"/>
                <w:sz w:val="20"/>
                <w:szCs w:val="20"/>
              </w:rPr>
            </w:pPr>
            <w:r w:rsidRPr="00E05DA5">
              <w:rPr>
                <w:rFonts w:cs="Arial"/>
                <w:sz w:val="20"/>
                <w:szCs w:val="20"/>
              </w:rPr>
              <w:t>Peanuts or soynuts or tree nuts or seeds, or yogurt, plain or sweetened and flavored</w:t>
            </w:r>
          </w:p>
        </w:tc>
        <w:tc>
          <w:tcPr>
            <w:tcW w:w="2145" w:type="dxa"/>
            <w:vAlign w:val="center"/>
          </w:tcPr>
          <w:p w:rsidR="00E05DA5" w:rsidRPr="00E05DA5" w:rsidRDefault="00E05DA5" w:rsidP="00AD3F11">
            <w:pPr>
              <w:tabs>
                <w:tab w:val="center" w:pos="962"/>
              </w:tabs>
              <w:suppressAutoHyphens/>
              <w:jc w:val="center"/>
              <w:rPr>
                <w:rFonts w:cs="Arial"/>
                <w:sz w:val="20"/>
                <w:szCs w:val="20"/>
              </w:rPr>
            </w:pPr>
            <w:r w:rsidRPr="00E05DA5">
              <w:rPr>
                <w:rFonts w:cs="Arial"/>
                <w:sz w:val="20"/>
                <w:szCs w:val="20"/>
              </w:rPr>
              <w:t>1 oz</w:t>
            </w:r>
          </w:p>
        </w:tc>
        <w:tc>
          <w:tcPr>
            <w:tcW w:w="2013" w:type="dxa"/>
            <w:vAlign w:val="center"/>
          </w:tcPr>
          <w:p w:rsidR="00E05DA5" w:rsidRPr="00E05DA5" w:rsidRDefault="00E05DA5" w:rsidP="00AD3F11">
            <w:pPr>
              <w:tabs>
                <w:tab w:val="left" w:pos="2436"/>
                <w:tab w:val="left" w:pos="2772"/>
                <w:tab w:val="left" w:pos="3108"/>
              </w:tabs>
              <w:suppressAutoHyphens/>
              <w:jc w:val="center"/>
              <w:rPr>
                <w:rFonts w:cs="Arial"/>
                <w:sz w:val="20"/>
                <w:szCs w:val="20"/>
              </w:rPr>
            </w:pPr>
            <w:r w:rsidRPr="00E05DA5">
              <w:rPr>
                <w:rFonts w:cs="Arial"/>
                <w:sz w:val="20"/>
                <w:szCs w:val="20"/>
              </w:rPr>
              <w:t>1 oz= 50%</w:t>
            </w:r>
            <w:r w:rsidRPr="00E05DA5">
              <w:rPr>
                <w:rFonts w:cs="Arial"/>
                <w:sz w:val="20"/>
                <w:szCs w:val="20"/>
                <w:vertAlign w:val="superscript"/>
              </w:rPr>
              <w:t>8</w:t>
            </w:r>
          </w:p>
        </w:tc>
        <w:tc>
          <w:tcPr>
            <w:tcW w:w="1982" w:type="dxa"/>
            <w:vAlign w:val="center"/>
          </w:tcPr>
          <w:p w:rsidR="00E05DA5" w:rsidRPr="00E05DA5" w:rsidRDefault="00E05DA5" w:rsidP="00AD3F11">
            <w:pPr>
              <w:tabs>
                <w:tab w:val="left" w:pos="2436"/>
                <w:tab w:val="left" w:pos="2772"/>
                <w:tab w:val="left" w:pos="3108"/>
              </w:tabs>
              <w:suppressAutoHyphens/>
              <w:jc w:val="center"/>
              <w:rPr>
                <w:rFonts w:cs="Arial"/>
                <w:sz w:val="20"/>
                <w:szCs w:val="20"/>
              </w:rPr>
            </w:pPr>
            <w:r w:rsidRPr="00E05DA5">
              <w:rPr>
                <w:rFonts w:cs="Arial"/>
                <w:sz w:val="20"/>
                <w:szCs w:val="20"/>
              </w:rPr>
              <w:t>1 oz</w:t>
            </w:r>
          </w:p>
        </w:tc>
      </w:tr>
      <w:tr w:rsidR="00E05DA5" w:rsidRPr="00E05DA5" w:rsidTr="00AD3F11">
        <w:tc>
          <w:tcPr>
            <w:tcW w:w="3978" w:type="dxa"/>
            <w:vAlign w:val="center"/>
          </w:tcPr>
          <w:p w:rsidR="00E05DA5" w:rsidRPr="00E05DA5" w:rsidRDefault="00E05DA5" w:rsidP="00E05DA5">
            <w:pPr>
              <w:pStyle w:val="ListParagraph"/>
              <w:numPr>
                <w:ilvl w:val="0"/>
                <w:numId w:val="18"/>
              </w:numPr>
              <w:tabs>
                <w:tab w:val="left" w:pos="360"/>
                <w:tab w:val="left" w:pos="2436"/>
                <w:tab w:val="left" w:pos="2772"/>
                <w:tab w:val="left" w:pos="3108"/>
              </w:tabs>
              <w:suppressAutoHyphens/>
              <w:rPr>
                <w:rFonts w:cs="Arial"/>
                <w:sz w:val="20"/>
                <w:szCs w:val="20"/>
              </w:rPr>
            </w:pPr>
            <w:r w:rsidRPr="00E05DA5">
              <w:rPr>
                <w:rFonts w:cs="Arial"/>
                <w:sz w:val="20"/>
                <w:szCs w:val="20"/>
              </w:rPr>
              <w:t>An equivalent quantity of any combination of the above meat/meat alternates</w:t>
            </w:r>
          </w:p>
        </w:tc>
        <w:tc>
          <w:tcPr>
            <w:tcW w:w="2145" w:type="dxa"/>
            <w:vAlign w:val="center"/>
          </w:tcPr>
          <w:p w:rsidR="00E05DA5" w:rsidRPr="00E05DA5" w:rsidRDefault="00E05DA5" w:rsidP="00AD3F11">
            <w:pPr>
              <w:tabs>
                <w:tab w:val="center" w:pos="962"/>
              </w:tabs>
              <w:suppressAutoHyphens/>
              <w:jc w:val="center"/>
              <w:rPr>
                <w:rFonts w:cs="Arial"/>
                <w:sz w:val="20"/>
                <w:szCs w:val="20"/>
              </w:rPr>
            </w:pPr>
            <w:r w:rsidRPr="00E05DA5">
              <w:rPr>
                <w:rFonts w:cs="Arial"/>
                <w:sz w:val="20"/>
                <w:szCs w:val="20"/>
              </w:rPr>
              <w:t>4 oz or ½ cup</w:t>
            </w:r>
          </w:p>
        </w:tc>
        <w:tc>
          <w:tcPr>
            <w:tcW w:w="2013" w:type="dxa"/>
            <w:vAlign w:val="center"/>
          </w:tcPr>
          <w:p w:rsidR="00E05DA5" w:rsidRPr="00E05DA5" w:rsidRDefault="00E05DA5" w:rsidP="00AD3F11">
            <w:pPr>
              <w:tabs>
                <w:tab w:val="left" w:pos="2436"/>
                <w:tab w:val="left" w:pos="2772"/>
                <w:tab w:val="left" w:pos="3108"/>
              </w:tabs>
              <w:suppressAutoHyphens/>
              <w:jc w:val="center"/>
              <w:rPr>
                <w:rFonts w:cs="Arial"/>
                <w:sz w:val="20"/>
                <w:szCs w:val="20"/>
              </w:rPr>
            </w:pPr>
            <w:r w:rsidRPr="00E05DA5">
              <w:rPr>
                <w:rFonts w:cs="Arial"/>
                <w:sz w:val="20"/>
                <w:szCs w:val="20"/>
              </w:rPr>
              <w:t>8 oz or 1 cup</w:t>
            </w:r>
          </w:p>
        </w:tc>
        <w:tc>
          <w:tcPr>
            <w:tcW w:w="1982" w:type="dxa"/>
            <w:vAlign w:val="center"/>
          </w:tcPr>
          <w:p w:rsidR="00E05DA5" w:rsidRPr="00E05DA5" w:rsidRDefault="00E05DA5" w:rsidP="00AD3F11">
            <w:pPr>
              <w:tabs>
                <w:tab w:val="center" w:pos="836"/>
              </w:tabs>
              <w:suppressAutoHyphens/>
              <w:jc w:val="center"/>
              <w:rPr>
                <w:rFonts w:cs="Arial"/>
                <w:sz w:val="20"/>
                <w:szCs w:val="20"/>
              </w:rPr>
            </w:pPr>
            <w:r w:rsidRPr="00E05DA5">
              <w:rPr>
                <w:rFonts w:cs="Arial"/>
                <w:sz w:val="20"/>
                <w:szCs w:val="20"/>
              </w:rPr>
              <w:t>4 oz or ½ cup</w:t>
            </w:r>
          </w:p>
        </w:tc>
      </w:tr>
    </w:tbl>
    <w:p w:rsidR="00E05DA5" w:rsidRPr="00E05DA5" w:rsidRDefault="00E05DA5" w:rsidP="00E05DA5">
      <w:pPr>
        <w:tabs>
          <w:tab w:val="left" w:pos="-180"/>
          <w:tab w:val="left" w:pos="3108"/>
        </w:tabs>
        <w:suppressAutoHyphens/>
        <w:spacing w:before="120"/>
        <w:ind w:right="-144"/>
        <w:rPr>
          <w:rFonts w:cs="Arial"/>
          <w:bCs/>
          <w:sz w:val="20"/>
          <w:szCs w:val="20"/>
          <w:vertAlign w:val="superscript"/>
        </w:rPr>
      </w:pPr>
      <w:r w:rsidRPr="00E05DA5">
        <w:rPr>
          <w:rFonts w:cs="Arial"/>
          <w:sz w:val="20"/>
          <w:szCs w:val="20"/>
        </w:rPr>
        <w:t>For the purpose of this table, a cup means a standard measuring cup.</w:t>
      </w:r>
      <w:r w:rsidRPr="00E05DA5">
        <w:rPr>
          <w:rFonts w:cs="Arial"/>
          <w:bCs/>
          <w:sz w:val="20"/>
          <w:szCs w:val="20"/>
          <w:vertAlign w:val="superscript"/>
        </w:rPr>
        <w:t xml:space="preserve"> </w:t>
      </w:r>
    </w:p>
    <w:p w:rsidR="00E05DA5" w:rsidRPr="00E05DA5" w:rsidRDefault="00E05DA5" w:rsidP="00E05DA5">
      <w:pPr>
        <w:pStyle w:val="ListParagraph"/>
        <w:numPr>
          <w:ilvl w:val="0"/>
          <w:numId w:val="16"/>
        </w:numPr>
        <w:overflowPunct w:val="0"/>
        <w:autoSpaceDE w:val="0"/>
        <w:autoSpaceDN w:val="0"/>
        <w:adjustRightInd w:val="0"/>
        <w:ind w:left="270" w:hanging="180"/>
        <w:textAlignment w:val="baseline"/>
        <w:rPr>
          <w:sz w:val="20"/>
          <w:szCs w:val="20"/>
        </w:rPr>
      </w:pPr>
      <w:r w:rsidRPr="00E05DA5">
        <w:rPr>
          <w:sz w:val="20"/>
          <w:szCs w:val="20"/>
        </w:rPr>
        <w:t>Serve two food items. Each food item must be from a different food component. Juice may not be served when milk is served as the only other component.</w:t>
      </w:r>
    </w:p>
    <w:p w:rsidR="00E05DA5" w:rsidRPr="00E05DA5" w:rsidRDefault="00E05DA5" w:rsidP="00E05DA5">
      <w:pPr>
        <w:pStyle w:val="ListParagraph"/>
        <w:numPr>
          <w:ilvl w:val="0"/>
          <w:numId w:val="16"/>
        </w:numPr>
        <w:overflowPunct w:val="0"/>
        <w:autoSpaceDE w:val="0"/>
        <w:autoSpaceDN w:val="0"/>
        <w:adjustRightInd w:val="0"/>
        <w:ind w:left="270" w:hanging="180"/>
        <w:textAlignment w:val="baseline"/>
        <w:rPr>
          <w:sz w:val="20"/>
          <w:szCs w:val="20"/>
        </w:rPr>
      </w:pPr>
      <w:r w:rsidRPr="00E05DA5">
        <w:rPr>
          <w:sz w:val="20"/>
          <w:szCs w:val="20"/>
        </w:rPr>
        <w:t>Shall be served as a beverage, or on cereal, or use part of it for each purpose.</w:t>
      </w:r>
    </w:p>
    <w:p w:rsidR="00E05DA5" w:rsidRPr="00E05DA5" w:rsidRDefault="00E05DA5" w:rsidP="00E05DA5">
      <w:pPr>
        <w:pStyle w:val="ListParagraph"/>
        <w:numPr>
          <w:ilvl w:val="0"/>
          <w:numId w:val="16"/>
        </w:numPr>
        <w:overflowPunct w:val="0"/>
        <w:autoSpaceDE w:val="0"/>
        <w:autoSpaceDN w:val="0"/>
        <w:adjustRightInd w:val="0"/>
        <w:ind w:left="270" w:hanging="180"/>
        <w:textAlignment w:val="baseline"/>
        <w:rPr>
          <w:sz w:val="20"/>
          <w:szCs w:val="20"/>
        </w:rPr>
      </w:pPr>
      <w:r w:rsidRPr="00E05DA5">
        <w:rPr>
          <w:sz w:val="20"/>
          <w:szCs w:val="20"/>
        </w:rPr>
        <w:t>Shall be served as a beverage.</w:t>
      </w:r>
    </w:p>
    <w:p w:rsidR="00E05DA5" w:rsidRPr="00E05DA5" w:rsidRDefault="00E05DA5" w:rsidP="00E05DA5">
      <w:pPr>
        <w:pStyle w:val="ListParagraph"/>
        <w:numPr>
          <w:ilvl w:val="0"/>
          <w:numId w:val="16"/>
        </w:numPr>
        <w:overflowPunct w:val="0"/>
        <w:autoSpaceDE w:val="0"/>
        <w:autoSpaceDN w:val="0"/>
        <w:adjustRightInd w:val="0"/>
        <w:ind w:left="270" w:hanging="180"/>
        <w:textAlignment w:val="baseline"/>
        <w:rPr>
          <w:sz w:val="20"/>
          <w:szCs w:val="20"/>
        </w:rPr>
      </w:pPr>
      <w:r w:rsidRPr="00E05DA5">
        <w:rPr>
          <w:sz w:val="20"/>
          <w:szCs w:val="20"/>
        </w:rPr>
        <w:t xml:space="preserve">Serve two or more kinds of vegetable(s) and or fruit(s) or a combination of both. Full-strength vegetable or fruit juice may be counted to meet not more than one-half of this </w:t>
      </w:r>
      <w:proofErr w:type="gramStart"/>
      <w:r w:rsidRPr="00E05DA5">
        <w:rPr>
          <w:sz w:val="20"/>
          <w:szCs w:val="20"/>
        </w:rPr>
        <w:t>requirement</w:t>
      </w:r>
      <w:proofErr w:type="gramEnd"/>
      <w:r w:rsidRPr="00E05DA5">
        <w:rPr>
          <w:sz w:val="20"/>
          <w:szCs w:val="20"/>
        </w:rPr>
        <w:t>.</w:t>
      </w:r>
    </w:p>
    <w:p w:rsidR="00E05DA5" w:rsidRPr="00E05DA5" w:rsidRDefault="00E05DA5" w:rsidP="00E05DA5">
      <w:pPr>
        <w:pStyle w:val="ListParagraph"/>
        <w:numPr>
          <w:ilvl w:val="0"/>
          <w:numId w:val="16"/>
        </w:numPr>
        <w:overflowPunct w:val="0"/>
        <w:autoSpaceDE w:val="0"/>
        <w:autoSpaceDN w:val="0"/>
        <w:adjustRightInd w:val="0"/>
        <w:ind w:left="270" w:hanging="180"/>
        <w:textAlignment w:val="baseline"/>
        <w:rPr>
          <w:sz w:val="20"/>
          <w:szCs w:val="20"/>
        </w:rPr>
      </w:pPr>
      <w:r w:rsidRPr="00E05DA5">
        <w:rPr>
          <w:sz w:val="20"/>
          <w:szCs w:val="20"/>
        </w:rPr>
        <w:t>All grain/bread items must be enriched or whole grain, made from enriched or whole-grain meal or flour, or if it is a cereal, the product must be whole-grain, enriched or fortified. Bran and germ are credited the same as enriched or whole grain meal or flour.</w:t>
      </w:r>
    </w:p>
    <w:p w:rsidR="00E05DA5" w:rsidRPr="00E05DA5" w:rsidRDefault="00E05DA5" w:rsidP="00E05DA5">
      <w:pPr>
        <w:pStyle w:val="ListParagraph"/>
        <w:numPr>
          <w:ilvl w:val="0"/>
          <w:numId w:val="16"/>
        </w:numPr>
        <w:overflowPunct w:val="0"/>
        <w:autoSpaceDE w:val="0"/>
        <w:autoSpaceDN w:val="0"/>
        <w:adjustRightInd w:val="0"/>
        <w:ind w:left="270" w:hanging="180"/>
        <w:textAlignment w:val="baseline"/>
        <w:rPr>
          <w:sz w:val="20"/>
          <w:szCs w:val="20"/>
        </w:rPr>
      </w:pPr>
      <w:r w:rsidRPr="00E05DA5">
        <w:rPr>
          <w:sz w:val="20"/>
          <w:szCs w:val="20"/>
        </w:rPr>
        <w:t>Either volume (cup) or weight (oz) whichever is less.</w:t>
      </w:r>
    </w:p>
    <w:p w:rsidR="00E05DA5" w:rsidRPr="00E05DA5" w:rsidRDefault="00E05DA5" w:rsidP="00E05DA5">
      <w:pPr>
        <w:pStyle w:val="ListParagraph"/>
        <w:numPr>
          <w:ilvl w:val="0"/>
          <w:numId w:val="16"/>
        </w:numPr>
        <w:overflowPunct w:val="0"/>
        <w:autoSpaceDE w:val="0"/>
        <w:autoSpaceDN w:val="0"/>
        <w:adjustRightInd w:val="0"/>
        <w:ind w:left="270" w:hanging="180"/>
        <w:textAlignment w:val="baseline"/>
        <w:rPr>
          <w:sz w:val="20"/>
          <w:szCs w:val="20"/>
        </w:rPr>
      </w:pPr>
      <w:r w:rsidRPr="00E05DA5">
        <w:rPr>
          <w:sz w:val="20"/>
          <w:szCs w:val="20"/>
        </w:rPr>
        <w:t>Must meet the requirements in Appendix A of the SFSP regulations.</w:t>
      </w:r>
    </w:p>
    <w:p w:rsidR="00E05DA5" w:rsidRPr="00E05DA5" w:rsidRDefault="00E05DA5" w:rsidP="00E05DA5">
      <w:pPr>
        <w:pStyle w:val="ListParagraph"/>
        <w:numPr>
          <w:ilvl w:val="0"/>
          <w:numId w:val="16"/>
        </w:numPr>
        <w:overflowPunct w:val="0"/>
        <w:autoSpaceDE w:val="0"/>
        <w:autoSpaceDN w:val="0"/>
        <w:adjustRightInd w:val="0"/>
        <w:ind w:left="270" w:hanging="180"/>
        <w:textAlignment w:val="baseline"/>
        <w:rPr>
          <w:sz w:val="20"/>
          <w:szCs w:val="20"/>
        </w:rPr>
      </w:pPr>
      <w:r w:rsidRPr="00E05DA5">
        <w:rPr>
          <w:sz w:val="20"/>
          <w:szCs w:val="20"/>
        </w:rPr>
        <w:t>No more than 50 percent of the requirement shall be met with nuts or seeds. Nuts or seeds shall be combined with another meat/meat alternate to fulfill the requirement. When determining combinations, 1 oz of nuts or seeds is equal to 1 oz of cooked lean meat, poultry, or fish.</w:t>
      </w:r>
    </w:p>
    <w:p w:rsidR="00E05DA5" w:rsidRPr="00341DE0" w:rsidRDefault="00E05DA5" w:rsidP="00E05DA5">
      <w:pPr>
        <w:rPr>
          <w:b/>
        </w:rPr>
      </w:pPr>
    </w:p>
    <w:p w:rsidR="00E05DA5" w:rsidRPr="00E05DA5" w:rsidRDefault="00663256" w:rsidP="00E05DA5">
      <w:pPr>
        <w:jc w:val="center"/>
        <w:rPr>
          <w:bCs/>
          <w:color w:val="000000"/>
        </w:rPr>
      </w:pPr>
      <w:r>
        <w:rPr>
          <w:b/>
          <w:bCs/>
          <w:color w:val="000000"/>
          <w:sz w:val="22"/>
        </w:rPr>
        <w:t>Attachment D</w:t>
      </w:r>
      <w:r w:rsidR="00E05DA5" w:rsidRPr="0012090C">
        <w:rPr>
          <w:b/>
          <w:bCs/>
          <w:color w:val="000000"/>
          <w:sz w:val="22"/>
        </w:rPr>
        <w:t xml:space="preserve"> (continued): </w:t>
      </w:r>
      <w:r w:rsidR="00E05DA5" w:rsidRPr="0012090C">
        <w:rPr>
          <w:b/>
          <w:color w:val="000000"/>
          <w:sz w:val="22"/>
        </w:rPr>
        <w:t xml:space="preserve">MINIMUM </w:t>
      </w:r>
      <w:smartTag w:uri="urn:schemas-microsoft-com:office:smarttags" w:element="stockticker">
        <w:r w:rsidR="00E05DA5" w:rsidRPr="0012090C">
          <w:rPr>
            <w:b/>
            <w:color w:val="000000"/>
            <w:sz w:val="22"/>
          </w:rPr>
          <w:t>FOOD</w:t>
        </w:r>
      </w:smartTag>
      <w:r w:rsidR="00E05DA5" w:rsidRPr="0012090C">
        <w:rPr>
          <w:b/>
          <w:color w:val="000000"/>
          <w:sz w:val="22"/>
        </w:rPr>
        <w:t xml:space="preserve"> SPECIFICATIONS</w:t>
      </w:r>
    </w:p>
    <w:p w:rsidR="00E05DA5" w:rsidRPr="00AF72C3" w:rsidRDefault="00E05DA5" w:rsidP="00E05DA5">
      <w:pPr>
        <w:rPr>
          <w:color w:val="000000"/>
          <w:sz w:val="20"/>
          <w:szCs w:val="20"/>
        </w:rPr>
      </w:pPr>
    </w:p>
    <w:p w:rsidR="00E05DA5" w:rsidRPr="006C4237" w:rsidRDefault="00E05DA5" w:rsidP="00E05DA5">
      <w:pPr>
        <w:tabs>
          <w:tab w:val="left" w:pos="4320"/>
        </w:tabs>
        <w:jc w:val="center"/>
        <w:rPr>
          <w:sz w:val="22"/>
          <w:vertAlign w:val="superscript"/>
        </w:rPr>
      </w:pPr>
      <w:r w:rsidRPr="0012090C">
        <w:rPr>
          <w:b/>
          <w:sz w:val="22"/>
        </w:rPr>
        <w:t>CACFP Meal Pattern Requirements—Children (Age 1 through 12)</w:t>
      </w:r>
    </w:p>
    <w:p w:rsidR="00E05DA5" w:rsidRPr="00AF72C3" w:rsidRDefault="00E05DA5" w:rsidP="00E05DA5">
      <w:pPr>
        <w:tabs>
          <w:tab w:val="left" w:pos="4320"/>
        </w:tabs>
        <w:jc w:val="center"/>
        <w:rPr>
          <w:rFonts w:cs="Arial"/>
          <w:b/>
          <w:sz w:val="36"/>
          <w:szCs w:val="36"/>
        </w:rPr>
      </w:pPr>
      <w:r>
        <w:rPr>
          <w:rFonts w:cs="Arial"/>
          <w:b/>
          <w:sz w:val="36"/>
          <w:szCs w:val="36"/>
          <w:highlight w:val="yellow"/>
          <w:vertAlign w:val="superscript"/>
        </w:rPr>
        <w:t xml:space="preserve">EFFECTIVE THROUGH SEPTEMBER 30, 2017 </w:t>
      </w:r>
    </w:p>
    <w:p w:rsidR="00E05DA5" w:rsidRDefault="00E05DA5" w:rsidP="00E05DA5">
      <w:pPr>
        <w:pStyle w:val="Title"/>
        <w:ind w:right="810"/>
        <w:jc w:val="left"/>
        <w:rPr>
          <w:b w:val="0"/>
          <w:sz w:val="16"/>
        </w:rPr>
      </w:pPr>
      <w:r w:rsidRPr="00341DE0">
        <w:rPr>
          <w:b w:val="0"/>
          <w:sz w:val="16"/>
        </w:rPr>
        <w:t>The meal must contain, at a minimum, each of the components listed in at least the amounts indicated for the specific age group</w:t>
      </w:r>
      <w:r>
        <w:rPr>
          <w:b w:val="0"/>
          <w:sz w:val="16"/>
        </w:rPr>
        <w:t xml:space="preserve"> </w:t>
      </w:r>
      <w:r w:rsidRPr="00341DE0">
        <w:rPr>
          <w:b w:val="0"/>
          <w:sz w:val="16"/>
        </w:rPr>
        <w:t>in order to qualify for reimbursement.</w:t>
      </w:r>
    </w:p>
    <w:p w:rsidR="00E05DA5" w:rsidRPr="00341DE0" w:rsidRDefault="00E05DA5" w:rsidP="00E05DA5">
      <w:pPr>
        <w:pStyle w:val="Title"/>
        <w:ind w:right="-810"/>
        <w:rPr>
          <w:b w:val="0"/>
          <w:sz w:val="16"/>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980"/>
        <w:gridCol w:w="1620"/>
        <w:gridCol w:w="1800"/>
      </w:tblGrid>
      <w:tr w:rsidR="00E05DA5" w:rsidRPr="00341DE0" w:rsidTr="00AD3F11">
        <w:tc>
          <w:tcPr>
            <w:tcW w:w="4680" w:type="dxa"/>
          </w:tcPr>
          <w:p w:rsidR="00E05DA5" w:rsidRPr="00341DE0" w:rsidRDefault="00E05DA5" w:rsidP="00AD3F11">
            <w:pPr>
              <w:tabs>
                <w:tab w:val="left" w:pos="252"/>
                <w:tab w:val="left" w:pos="522"/>
                <w:tab w:val="left" w:pos="792"/>
              </w:tabs>
              <w:ind w:firstLine="720"/>
              <w:rPr>
                <w:rFonts w:cs="Arial"/>
                <w:sz w:val="16"/>
                <w:szCs w:val="16"/>
              </w:rPr>
            </w:pPr>
          </w:p>
        </w:tc>
        <w:tc>
          <w:tcPr>
            <w:tcW w:w="1980" w:type="dxa"/>
            <w:vAlign w:val="center"/>
          </w:tcPr>
          <w:p w:rsidR="00E05DA5" w:rsidRPr="00341DE0" w:rsidRDefault="00E05DA5" w:rsidP="00AD3F11">
            <w:pPr>
              <w:jc w:val="center"/>
              <w:rPr>
                <w:rFonts w:cs="Arial"/>
                <w:sz w:val="16"/>
                <w:szCs w:val="16"/>
              </w:rPr>
            </w:pPr>
            <w:r w:rsidRPr="00341DE0">
              <w:rPr>
                <w:rFonts w:cs="Arial"/>
                <w:sz w:val="16"/>
                <w:szCs w:val="16"/>
              </w:rPr>
              <w:t xml:space="preserve">Age 1 </w:t>
            </w:r>
            <w:r>
              <w:rPr>
                <w:rFonts w:cs="Arial"/>
                <w:sz w:val="16"/>
                <w:szCs w:val="16"/>
              </w:rPr>
              <w:t>and</w:t>
            </w:r>
            <w:r w:rsidRPr="00341DE0">
              <w:rPr>
                <w:rFonts w:cs="Arial"/>
                <w:sz w:val="16"/>
                <w:szCs w:val="16"/>
              </w:rPr>
              <w:t xml:space="preserve"> 2</w:t>
            </w:r>
          </w:p>
        </w:tc>
        <w:tc>
          <w:tcPr>
            <w:tcW w:w="1620" w:type="dxa"/>
            <w:vAlign w:val="center"/>
          </w:tcPr>
          <w:p w:rsidR="00E05DA5" w:rsidRPr="00341DE0" w:rsidRDefault="00E05DA5" w:rsidP="00AD3F11">
            <w:pPr>
              <w:jc w:val="center"/>
              <w:rPr>
                <w:rFonts w:cs="Arial"/>
                <w:sz w:val="16"/>
                <w:szCs w:val="16"/>
              </w:rPr>
            </w:pPr>
            <w:r w:rsidRPr="00341DE0">
              <w:rPr>
                <w:rFonts w:cs="Arial"/>
                <w:sz w:val="16"/>
                <w:szCs w:val="16"/>
              </w:rPr>
              <w:t>Age 3 through 5</w:t>
            </w:r>
          </w:p>
        </w:tc>
        <w:tc>
          <w:tcPr>
            <w:tcW w:w="1800" w:type="dxa"/>
            <w:vAlign w:val="center"/>
          </w:tcPr>
          <w:p w:rsidR="00E05DA5" w:rsidRPr="00341DE0" w:rsidRDefault="00E05DA5" w:rsidP="00AD3F11">
            <w:pPr>
              <w:jc w:val="center"/>
              <w:rPr>
                <w:rFonts w:cs="Arial"/>
                <w:sz w:val="16"/>
                <w:szCs w:val="16"/>
              </w:rPr>
            </w:pPr>
            <w:r w:rsidRPr="00341DE0">
              <w:rPr>
                <w:rFonts w:cs="Arial"/>
                <w:sz w:val="16"/>
                <w:szCs w:val="16"/>
              </w:rPr>
              <w:t xml:space="preserve">Age 6 through </w:t>
            </w:r>
            <w:r>
              <w:rPr>
                <w:rFonts w:cs="Arial"/>
                <w:sz w:val="16"/>
                <w:szCs w:val="16"/>
              </w:rPr>
              <w:t>12</w:t>
            </w:r>
            <w:r w:rsidRPr="00341DE0">
              <w:rPr>
                <w:rFonts w:cs="Arial"/>
                <w:sz w:val="16"/>
                <w:szCs w:val="16"/>
                <w:vertAlign w:val="superscript"/>
              </w:rPr>
              <w:t>i</w:t>
            </w:r>
          </w:p>
        </w:tc>
      </w:tr>
      <w:tr w:rsidR="00E05DA5" w:rsidRPr="00341DE0" w:rsidTr="00AD3F11">
        <w:trPr>
          <w:trHeight w:val="201"/>
        </w:trPr>
        <w:tc>
          <w:tcPr>
            <w:tcW w:w="4680" w:type="dxa"/>
          </w:tcPr>
          <w:p w:rsidR="00E05DA5" w:rsidRPr="00341DE0" w:rsidRDefault="00E05DA5" w:rsidP="00AD3F11">
            <w:pPr>
              <w:pStyle w:val="Heading2"/>
              <w:spacing w:before="0"/>
              <w:rPr>
                <w:sz w:val="16"/>
                <w:szCs w:val="16"/>
                <w:shd w:val="pct12" w:color="auto" w:fill="FFFFFF"/>
              </w:rPr>
            </w:pPr>
            <w:r w:rsidRPr="00341DE0">
              <w:rPr>
                <w:sz w:val="16"/>
                <w:szCs w:val="16"/>
                <w:shd w:val="pct12" w:color="auto" w:fill="FFFFFF"/>
              </w:rPr>
              <w:t>BREAKFAST</w:t>
            </w:r>
          </w:p>
        </w:tc>
        <w:tc>
          <w:tcPr>
            <w:tcW w:w="1980" w:type="dxa"/>
          </w:tcPr>
          <w:p w:rsidR="00E05DA5" w:rsidRPr="00341DE0" w:rsidRDefault="00E05DA5" w:rsidP="00AD3F11">
            <w:pPr>
              <w:jc w:val="center"/>
              <w:rPr>
                <w:rFonts w:cs="Arial"/>
                <w:sz w:val="16"/>
                <w:szCs w:val="16"/>
                <w:u w:val="single"/>
              </w:rPr>
            </w:pPr>
          </w:p>
        </w:tc>
        <w:tc>
          <w:tcPr>
            <w:tcW w:w="1620" w:type="dxa"/>
          </w:tcPr>
          <w:p w:rsidR="00E05DA5" w:rsidRPr="00341DE0" w:rsidRDefault="00E05DA5" w:rsidP="00AD3F11">
            <w:pPr>
              <w:jc w:val="center"/>
              <w:rPr>
                <w:rFonts w:cs="Arial"/>
                <w:sz w:val="16"/>
                <w:szCs w:val="16"/>
                <w:u w:val="single"/>
              </w:rPr>
            </w:pPr>
          </w:p>
        </w:tc>
        <w:tc>
          <w:tcPr>
            <w:tcW w:w="1800" w:type="dxa"/>
          </w:tcPr>
          <w:p w:rsidR="00E05DA5" w:rsidRPr="00341DE0" w:rsidRDefault="00E05DA5" w:rsidP="00AD3F11">
            <w:pPr>
              <w:jc w:val="center"/>
              <w:rPr>
                <w:rFonts w:cs="Arial"/>
                <w:sz w:val="16"/>
                <w:szCs w:val="16"/>
                <w:u w:val="single"/>
              </w:rPr>
            </w:pPr>
          </w:p>
        </w:tc>
      </w:tr>
      <w:tr w:rsidR="00E05DA5" w:rsidRPr="00341DE0" w:rsidTr="00AD3F11">
        <w:trPr>
          <w:trHeight w:val="179"/>
        </w:trPr>
        <w:tc>
          <w:tcPr>
            <w:tcW w:w="4680" w:type="dxa"/>
          </w:tcPr>
          <w:p w:rsidR="00E05DA5" w:rsidRPr="005A0DA2" w:rsidRDefault="00E05DA5" w:rsidP="00E05DA5">
            <w:pPr>
              <w:pStyle w:val="ListParagraph"/>
              <w:numPr>
                <w:ilvl w:val="0"/>
                <w:numId w:val="20"/>
              </w:numPr>
              <w:tabs>
                <w:tab w:val="left" w:pos="252"/>
                <w:tab w:val="left" w:pos="522"/>
                <w:tab w:val="left" w:pos="792"/>
              </w:tabs>
              <w:rPr>
                <w:rFonts w:cs="Arial"/>
                <w:sz w:val="16"/>
                <w:szCs w:val="16"/>
              </w:rPr>
            </w:pPr>
            <w:r w:rsidRPr="005A0DA2">
              <w:rPr>
                <w:rFonts w:cs="Arial"/>
                <w:sz w:val="16"/>
                <w:szCs w:val="16"/>
              </w:rPr>
              <w:t>Milk, fluid</w:t>
            </w:r>
            <w:r w:rsidRPr="005A0DA2">
              <w:rPr>
                <w:rFonts w:cs="Arial"/>
                <w:sz w:val="16"/>
                <w:szCs w:val="16"/>
                <w:vertAlign w:val="superscript"/>
              </w:rPr>
              <w:t>j</w:t>
            </w:r>
          </w:p>
        </w:tc>
        <w:tc>
          <w:tcPr>
            <w:tcW w:w="1980" w:type="dxa"/>
          </w:tcPr>
          <w:p w:rsidR="00E05DA5" w:rsidRPr="00341DE0" w:rsidRDefault="00E05DA5" w:rsidP="00AD3F11">
            <w:pPr>
              <w:jc w:val="center"/>
              <w:rPr>
                <w:rFonts w:cs="Arial"/>
                <w:sz w:val="16"/>
                <w:szCs w:val="16"/>
              </w:rPr>
            </w:pPr>
            <w:r w:rsidRPr="00341DE0">
              <w:rPr>
                <w:rFonts w:cs="Arial"/>
                <w:sz w:val="16"/>
                <w:szCs w:val="16"/>
              </w:rPr>
              <w:t>1/2 cup</w:t>
            </w:r>
          </w:p>
        </w:tc>
        <w:tc>
          <w:tcPr>
            <w:tcW w:w="1620" w:type="dxa"/>
          </w:tcPr>
          <w:p w:rsidR="00E05DA5" w:rsidRPr="00341DE0" w:rsidRDefault="00E05DA5" w:rsidP="00AD3F11">
            <w:pPr>
              <w:jc w:val="center"/>
              <w:rPr>
                <w:rFonts w:cs="Arial"/>
                <w:sz w:val="16"/>
                <w:szCs w:val="16"/>
              </w:rPr>
            </w:pPr>
            <w:r w:rsidRPr="00341DE0">
              <w:rPr>
                <w:rFonts w:cs="Arial"/>
                <w:sz w:val="16"/>
                <w:szCs w:val="16"/>
              </w:rPr>
              <w:t>3/4 cup</w:t>
            </w:r>
          </w:p>
        </w:tc>
        <w:tc>
          <w:tcPr>
            <w:tcW w:w="1800" w:type="dxa"/>
          </w:tcPr>
          <w:p w:rsidR="00E05DA5" w:rsidRPr="00341DE0" w:rsidRDefault="00E05DA5" w:rsidP="00AD3F11">
            <w:pPr>
              <w:jc w:val="center"/>
              <w:rPr>
                <w:rFonts w:cs="Arial"/>
                <w:sz w:val="16"/>
                <w:szCs w:val="16"/>
              </w:rPr>
            </w:pPr>
            <w:r w:rsidRPr="00341DE0">
              <w:rPr>
                <w:rFonts w:cs="Arial"/>
                <w:sz w:val="16"/>
                <w:szCs w:val="16"/>
              </w:rPr>
              <w:t>1 cup</w:t>
            </w:r>
          </w:p>
        </w:tc>
      </w:tr>
      <w:tr w:rsidR="00E05DA5" w:rsidRPr="00341DE0" w:rsidTr="00AD3F11">
        <w:trPr>
          <w:trHeight w:val="125"/>
        </w:trPr>
        <w:tc>
          <w:tcPr>
            <w:tcW w:w="4680" w:type="dxa"/>
          </w:tcPr>
          <w:p w:rsidR="00E05DA5" w:rsidRPr="00A412E5" w:rsidRDefault="00E05DA5" w:rsidP="00E05DA5">
            <w:pPr>
              <w:pStyle w:val="ListParagraph"/>
              <w:numPr>
                <w:ilvl w:val="0"/>
                <w:numId w:val="20"/>
              </w:numPr>
              <w:tabs>
                <w:tab w:val="left" w:pos="252"/>
                <w:tab w:val="left" w:pos="522"/>
                <w:tab w:val="left" w:pos="792"/>
              </w:tabs>
              <w:rPr>
                <w:rFonts w:cs="Arial"/>
                <w:sz w:val="16"/>
                <w:szCs w:val="16"/>
              </w:rPr>
            </w:pPr>
            <w:r>
              <w:rPr>
                <w:rFonts w:cs="Arial"/>
                <w:sz w:val="16"/>
                <w:szCs w:val="16"/>
              </w:rPr>
              <w:t>Juice</w:t>
            </w:r>
            <w:r w:rsidRPr="00A412E5">
              <w:rPr>
                <w:rFonts w:cs="Arial"/>
                <w:sz w:val="16"/>
                <w:szCs w:val="16"/>
                <w:vertAlign w:val="superscript"/>
              </w:rPr>
              <w:t>a</w:t>
            </w:r>
            <w:r w:rsidRPr="00A412E5">
              <w:rPr>
                <w:rFonts w:cs="Arial"/>
                <w:sz w:val="16"/>
                <w:szCs w:val="16"/>
              </w:rPr>
              <w:t>,</w:t>
            </w:r>
            <w:r w:rsidRPr="00341DE0">
              <w:rPr>
                <w:rFonts w:cs="Arial"/>
                <w:sz w:val="16"/>
                <w:szCs w:val="16"/>
              </w:rPr>
              <w:t xml:space="preserve"> fruit</w:t>
            </w:r>
            <w:r>
              <w:rPr>
                <w:rFonts w:cs="Arial"/>
                <w:sz w:val="16"/>
                <w:szCs w:val="16"/>
              </w:rPr>
              <w:t>,</w:t>
            </w:r>
            <w:r w:rsidRPr="00341DE0">
              <w:rPr>
                <w:rFonts w:cs="Arial"/>
                <w:sz w:val="16"/>
                <w:szCs w:val="16"/>
              </w:rPr>
              <w:t xml:space="preserve"> or vegetable </w:t>
            </w:r>
            <w:r w:rsidRPr="00A412E5">
              <w:rPr>
                <w:rFonts w:cs="Arial"/>
                <w:sz w:val="16"/>
                <w:szCs w:val="16"/>
              </w:rPr>
              <w:t>or</w:t>
            </w:r>
          </w:p>
        </w:tc>
        <w:tc>
          <w:tcPr>
            <w:tcW w:w="1980" w:type="dxa"/>
          </w:tcPr>
          <w:p w:rsidR="00E05DA5" w:rsidRPr="00341DE0" w:rsidRDefault="00E05DA5" w:rsidP="00AD3F11">
            <w:pPr>
              <w:jc w:val="center"/>
              <w:rPr>
                <w:rFonts w:cs="Arial"/>
                <w:sz w:val="16"/>
                <w:szCs w:val="16"/>
              </w:rPr>
            </w:pPr>
            <w:r w:rsidRPr="00341DE0">
              <w:rPr>
                <w:rFonts w:cs="Arial"/>
                <w:sz w:val="16"/>
                <w:szCs w:val="16"/>
              </w:rPr>
              <w:t>1/4 cup</w:t>
            </w:r>
          </w:p>
        </w:tc>
        <w:tc>
          <w:tcPr>
            <w:tcW w:w="1620" w:type="dxa"/>
          </w:tcPr>
          <w:p w:rsidR="00E05DA5" w:rsidRPr="00341DE0" w:rsidRDefault="00E05DA5" w:rsidP="00AD3F11">
            <w:pPr>
              <w:jc w:val="center"/>
              <w:rPr>
                <w:rFonts w:cs="Arial"/>
                <w:sz w:val="16"/>
                <w:szCs w:val="16"/>
              </w:rPr>
            </w:pPr>
            <w:r w:rsidRPr="00341DE0">
              <w:rPr>
                <w:rFonts w:cs="Arial"/>
                <w:sz w:val="16"/>
                <w:szCs w:val="16"/>
              </w:rPr>
              <w:t>1/2 cup</w:t>
            </w:r>
          </w:p>
        </w:tc>
        <w:tc>
          <w:tcPr>
            <w:tcW w:w="1800" w:type="dxa"/>
          </w:tcPr>
          <w:p w:rsidR="00E05DA5" w:rsidRPr="00341DE0" w:rsidRDefault="00E05DA5" w:rsidP="00AD3F11">
            <w:pPr>
              <w:jc w:val="center"/>
              <w:rPr>
                <w:rFonts w:cs="Arial"/>
                <w:sz w:val="16"/>
                <w:szCs w:val="16"/>
              </w:rPr>
            </w:pPr>
            <w:r w:rsidRPr="00341DE0">
              <w:rPr>
                <w:rFonts w:cs="Arial"/>
                <w:sz w:val="16"/>
                <w:szCs w:val="16"/>
              </w:rPr>
              <w:t>1/2 cup</w:t>
            </w: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sz w:val="16"/>
                <w:szCs w:val="16"/>
              </w:rPr>
            </w:pPr>
            <w:r w:rsidRPr="00341DE0">
              <w:rPr>
                <w:rFonts w:cs="Arial"/>
                <w:sz w:val="16"/>
                <w:szCs w:val="16"/>
              </w:rPr>
              <w:t>Fruit(s) or vegetable(s)</w:t>
            </w:r>
          </w:p>
        </w:tc>
        <w:tc>
          <w:tcPr>
            <w:tcW w:w="1980" w:type="dxa"/>
          </w:tcPr>
          <w:p w:rsidR="00E05DA5" w:rsidRPr="00341DE0" w:rsidRDefault="00E05DA5" w:rsidP="00AD3F11">
            <w:pPr>
              <w:jc w:val="center"/>
              <w:rPr>
                <w:rFonts w:cs="Arial"/>
                <w:sz w:val="16"/>
                <w:szCs w:val="16"/>
              </w:rPr>
            </w:pPr>
            <w:r w:rsidRPr="00341DE0">
              <w:rPr>
                <w:rFonts w:cs="Arial"/>
                <w:sz w:val="16"/>
                <w:szCs w:val="16"/>
              </w:rPr>
              <w:t>1/4 cup</w:t>
            </w:r>
          </w:p>
        </w:tc>
        <w:tc>
          <w:tcPr>
            <w:tcW w:w="1620" w:type="dxa"/>
          </w:tcPr>
          <w:p w:rsidR="00E05DA5" w:rsidRPr="00341DE0" w:rsidRDefault="00E05DA5" w:rsidP="00AD3F11">
            <w:pPr>
              <w:jc w:val="center"/>
              <w:rPr>
                <w:rFonts w:cs="Arial"/>
                <w:sz w:val="16"/>
                <w:szCs w:val="16"/>
              </w:rPr>
            </w:pPr>
            <w:r w:rsidRPr="00341DE0">
              <w:rPr>
                <w:rFonts w:cs="Arial"/>
                <w:sz w:val="16"/>
                <w:szCs w:val="16"/>
              </w:rPr>
              <w:t>1/2 cup</w:t>
            </w:r>
          </w:p>
        </w:tc>
        <w:tc>
          <w:tcPr>
            <w:tcW w:w="1800" w:type="dxa"/>
          </w:tcPr>
          <w:p w:rsidR="00E05DA5" w:rsidRPr="00341DE0" w:rsidRDefault="00E05DA5" w:rsidP="00AD3F11">
            <w:pPr>
              <w:jc w:val="center"/>
              <w:rPr>
                <w:rFonts w:cs="Arial"/>
                <w:sz w:val="16"/>
                <w:szCs w:val="16"/>
              </w:rPr>
            </w:pPr>
            <w:r w:rsidRPr="00341DE0">
              <w:rPr>
                <w:rFonts w:cs="Arial"/>
                <w:sz w:val="16"/>
                <w:szCs w:val="16"/>
              </w:rPr>
              <w:t>1/2 cup</w:t>
            </w:r>
          </w:p>
        </w:tc>
      </w:tr>
      <w:tr w:rsidR="00E05DA5" w:rsidRPr="00341DE0" w:rsidTr="00AD3F11">
        <w:tc>
          <w:tcPr>
            <w:tcW w:w="4680" w:type="dxa"/>
          </w:tcPr>
          <w:p w:rsidR="00E05DA5" w:rsidRPr="00341DE0" w:rsidRDefault="00E05DA5" w:rsidP="00E05DA5">
            <w:pPr>
              <w:pStyle w:val="ListParagraph"/>
              <w:numPr>
                <w:ilvl w:val="0"/>
                <w:numId w:val="20"/>
              </w:numPr>
              <w:tabs>
                <w:tab w:val="left" w:pos="252"/>
                <w:tab w:val="left" w:pos="522"/>
                <w:tab w:val="left" w:pos="792"/>
              </w:tabs>
              <w:rPr>
                <w:rFonts w:cs="Arial"/>
                <w:sz w:val="16"/>
                <w:szCs w:val="16"/>
              </w:rPr>
            </w:pPr>
            <w:r>
              <w:rPr>
                <w:rFonts w:cs="Arial"/>
                <w:sz w:val="16"/>
                <w:szCs w:val="16"/>
              </w:rPr>
              <w:t>Grains/Breads</w:t>
            </w:r>
            <w:r w:rsidRPr="00A412E5">
              <w:rPr>
                <w:rFonts w:cs="Arial"/>
                <w:sz w:val="16"/>
                <w:szCs w:val="16"/>
                <w:vertAlign w:val="superscript"/>
              </w:rPr>
              <w:t>b</w:t>
            </w:r>
            <w:r w:rsidRPr="00A412E5">
              <w:rPr>
                <w:rFonts w:cs="Arial"/>
                <w:sz w:val="16"/>
                <w:szCs w:val="16"/>
              </w:rPr>
              <w:t>:</w:t>
            </w:r>
          </w:p>
        </w:tc>
        <w:tc>
          <w:tcPr>
            <w:tcW w:w="1980" w:type="dxa"/>
          </w:tcPr>
          <w:p w:rsidR="00E05DA5" w:rsidRPr="00341DE0" w:rsidRDefault="00E05DA5" w:rsidP="00AD3F11">
            <w:pPr>
              <w:jc w:val="center"/>
              <w:rPr>
                <w:rFonts w:cs="Arial"/>
                <w:sz w:val="16"/>
                <w:szCs w:val="16"/>
              </w:rPr>
            </w:pPr>
          </w:p>
        </w:tc>
        <w:tc>
          <w:tcPr>
            <w:tcW w:w="1620" w:type="dxa"/>
          </w:tcPr>
          <w:p w:rsidR="00E05DA5" w:rsidRPr="00341DE0" w:rsidRDefault="00E05DA5" w:rsidP="00AD3F11">
            <w:pPr>
              <w:jc w:val="center"/>
              <w:rPr>
                <w:rFonts w:cs="Arial"/>
                <w:sz w:val="16"/>
                <w:szCs w:val="16"/>
              </w:rPr>
            </w:pPr>
          </w:p>
        </w:tc>
        <w:tc>
          <w:tcPr>
            <w:tcW w:w="1800" w:type="dxa"/>
          </w:tcPr>
          <w:p w:rsidR="00E05DA5" w:rsidRPr="00341DE0" w:rsidRDefault="00E05DA5" w:rsidP="00AD3F11">
            <w:pPr>
              <w:jc w:val="center"/>
              <w:rPr>
                <w:rFonts w:cs="Arial"/>
                <w:sz w:val="16"/>
                <w:szCs w:val="16"/>
              </w:rPr>
            </w:pP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sz w:val="16"/>
                <w:szCs w:val="16"/>
              </w:rPr>
            </w:pPr>
            <w:r w:rsidRPr="00341DE0">
              <w:rPr>
                <w:rFonts w:cs="Arial"/>
                <w:sz w:val="16"/>
                <w:szCs w:val="16"/>
              </w:rPr>
              <w:t xml:space="preserve">Bread </w:t>
            </w:r>
          </w:p>
        </w:tc>
        <w:tc>
          <w:tcPr>
            <w:tcW w:w="1980" w:type="dxa"/>
          </w:tcPr>
          <w:p w:rsidR="00E05DA5" w:rsidRPr="00341DE0" w:rsidRDefault="00E05DA5" w:rsidP="00AD3F11">
            <w:pPr>
              <w:jc w:val="center"/>
              <w:rPr>
                <w:rFonts w:cs="Arial"/>
                <w:sz w:val="16"/>
                <w:szCs w:val="16"/>
              </w:rPr>
            </w:pPr>
            <w:r w:rsidRPr="00341DE0">
              <w:rPr>
                <w:rFonts w:cs="Arial"/>
                <w:sz w:val="16"/>
                <w:szCs w:val="16"/>
              </w:rPr>
              <w:t>1/2 slice</w:t>
            </w:r>
          </w:p>
        </w:tc>
        <w:tc>
          <w:tcPr>
            <w:tcW w:w="1620" w:type="dxa"/>
          </w:tcPr>
          <w:p w:rsidR="00E05DA5" w:rsidRPr="00341DE0" w:rsidRDefault="00E05DA5" w:rsidP="00AD3F11">
            <w:pPr>
              <w:jc w:val="center"/>
              <w:rPr>
                <w:rFonts w:cs="Arial"/>
                <w:sz w:val="16"/>
                <w:szCs w:val="16"/>
              </w:rPr>
            </w:pPr>
            <w:r w:rsidRPr="00341DE0">
              <w:rPr>
                <w:rFonts w:cs="Arial"/>
                <w:sz w:val="16"/>
                <w:szCs w:val="16"/>
              </w:rPr>
              <w:t>1/2 slice</w:t>
            </w:r>
          </w:p>
        </w:tc>
        <w:tc>
          <w:tcPr>
            <w:tcW w:w="1800" w:type="dxa"/>
          </w:tcPr>
          <w:p w:rsidR="00E05DA5" w:rsidRPr="00341DE0" w:rsidRDefault="00E05DA5" w:rsidP="00AD3F11">
            <w:pPr>
              <w:jc w:val="center"/>
              <w:rPr>
                <w:rFonts w:cs="Arial"/>
                <w:sz w:val="16"/>
                <w:szCs w:val="16"/>
              </w:rPr>
            </w:pPr>
            <w:r w:rsidRPr="00341DE0">
              <w:rPr>
                <w:rFonts w:cs="Arial"/>
                <w:sz w:val="16"/>
                <w:szCs w:val="16"/>
              </w:rPr>
              <w:t>1 slice</w:t>
            </w:r>
          </w:p>
        </w:tc>
      </w:tr>
      <w:tr w:rsidR="00E05DA5" w:rsidRPr="00341DE0" w:rsidTr="00AD3F11">
        <w:tc>
          <w:tcPr>
            <w:tcW w:w="4680" w:type="dxa"/>
          </w:tcPr>
          <w:p w:rsidR="00E05DA5" w:rsidRPr="00355170" w:rsidRDefault="00E05DA5" w:rsidP="00AD3F11">
            <w:pPr>
              <w:tabs>
                <w:tab w:val="left" w:pos="252"/>
                <w:tab w:val="left" w:pos="522"/>
                <w:tab w:val="left" w:pos="792"/>
              </w:tabs>
              <w:ind w:left="252"/>
              <w:rPr>
                <w:rFonts w:cs="Arial"/>
                <w:sz w:val="16"/>
                <w:szCs w:val="16"/>
              </w:rPr>
            </w:pPr>
            <w:r w:rsidRPr="00341DE0">
              <w:rPr>
                <w:rFonts w:cs="Arial"/>
                <w:sz w:val="16"/>
                <w:szCs w:val="16"/>
              </w:rPr>
              <w:t>Cornbread</w:t>
            </w:r>
            <w:r>
              <w:rPr>
                <w:rFonts w:cs="Arial"/>
                <w:sz w:val="16"/>
                <w:szCs w:val="16"/>
              </w:rPr>
              <w:t>, biscuits, rolls, muffins, etc.</w:t>
            </w:r>
            <w:r w:rsidRPr="0073511F">
              <w:rPr>
                <w:rFonts w:cs="Arial"/>
                <w:sz w:val="16"/>
                <w:szCs w:val="16"/>
                <w:vertAlign w:val="superscript"/>
              </w:rPr>
              <w:t>b</w:t>
            </w:r>
          </w:p>
        </w:tc>
        <w:tc>
          <w:tcPr>
            <w:tcW w:w="1980" w:type="dxa"/>
          </w:tcPr>
          <w:p w:rsidR="00E05DA5" w:rsidRPr="00341DE0" w:rsidRDefault="00E05DA5" w:rsidP="00AD3F11">
            <w:pPr>
              <w:jc w:val="center"/>
              <w:rPr>
                <w:rFonts w:cs="Arial"/>
                <w:sz w:val="16"/>
                <w:szCs w:val="16"/>
              </w:rPr>
            </w:pPr>
            <w:r w:rsidRPr="00341DE0">
              <w:rPr>
                <w:rFonts w:cs="Arial"/>
                <w:sz w:val="16"/>
                <w:szCs w:val="16"/>
              </w:rPr>
              <w:t>1/2 serving</w:t>
            </w:r>
          </w:p>
        </w:tc>
        <w:tc>
          <w:tcPr>
            <w:tcW w:w="1620" w:type="dxa"/>
          </w:tcPr>
          <w:p w:rsidR="00E05DA5" w:rsidRPr="00341DE0" w:rsidRDefault="00E05DA5" w:rsidP="00AD3F11">
            <w:pPr>
              <w:jc w:val="center"/>
              <w:rPr>
                <w:rFonts w:cs="Arial"/>
                <w:sz w:val="16"/>
                <w:szCs w:val="16"/>
              </w:rPr>
            </w:pPr>
            <w:r w:rsidRPr="00341DE0">
              <w:rPr>
                <w:rFonts w:cs="Arial"/>
                <w:sz w:val="16"/>
                <w:szCs w:val="16"/>
              </w:rPr>
              <w:t>1/2 serving</w:t>
            </w:r>
          </w:p>
        </w:tc>
        <w:tc>
          <w:tcPr>
            <w:tcW w:w="1800" w:type="dxa"/>
          </w:tcPr>
          <w:p w:rsidR="00E05DA5" w:rsidRPr="00341DE0" w:rsidRDefault="00E05DA5" w:rsidP="00AD3F11">
            <w:pPr>
              <w:jc w:val="center"/>
              <w:rPr>
                <w:rFonts w:cs="Arial"/>
                <w:sz w:val="16"/>
                <w:szCs w:val="16"/>
              </w:rPr>
            </w:pPr>
            <w:r w:rsidRPr="00341DE0">
              <w:rPr>
                <w:rFonts w:cs="Arial"/>
                <w:sz w:val="16"/>
                <w:szCs w:val="16"/>
              </w:rPr>
              <w:t>1 serving</w:t>
            </w: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sz w:val="16"/>
                <w:szCs w:val="16"/>
              </w:rPr>
            </w:pPr>
            <w:r w:rsidRPr="00341DE0">
              <w:rPr>
                <w:rFonts w:cs="Arial"/>
                <w:sz w:val="16"/>
                <w:szCs w:val="16"/>
              </w:rPr>
              <w:t>Cereal:</w:t>
            </w:r>
          </w:p>
        </w:tc>
        <w:tc>
          <w:tcPr>
            <w:tcW w:w="1980" w:type="dxa"/>
          </w:tcPr>
          <w:p w:rsidR="00E05DA5" w:rsidRPr="00341DE0" w:rsidRDefault="00E05DA5" w:rsidP="00AD3F11">
            <w:pPr>
              <w:jc w:val="center"/>
              <w:rPr>
                <w:rFonts w:cs="Arial"/>
                <w:sz w:val="16"/>
                <w:szCs w:val="16"/>
              </w:rPr>
            </w:pPr>
          </w:p>
        </w:tc>
        <w:tc>
          <w:tcPr>
            <w:tcW w:w="1620" w:type="dxa"/>
          </w:tcPr>
          <w:p w:rsidR="00E05DA5" w:rsidRPr="00341DE0" w:rsidRDefault="00E05DA5" w:rsidP="00AD3F11">
            <w:pPr>
              <w:jc w:val="center"/>
              <w:rPr>
                <w:rFonts w:cs="Arial"/>
                <w:sz w:val="16"/>
                <w:szCs w:val="16"/>
              </w:rPr>
            </w:pPr>
          </w:p>
        </w:tc>
        <w:tc>
          <w:tcPr>
            <w:tcW w:w="1800" w:type="dxa"/>
          </w:tcPr>
          <w:p w:rsidR="00E05DA5" w:rsidRPr="00341DE0" w:rsidRDefault="00E05DA5" w:rsidP="00AD3F11">
            <w:pPr>
              <w:jc w:val="center"/>
              <w:rPr>
                <w:rFonts w:cs="Arial"/>
                <w:sz w:val="16"/>
                <w:szCs w:val="16"/>
              </w:rPr>
            </w:pPr>
          </w:p>
        </w:tc>
      </w:tr>
      <w:tr w:rsidR="00E05DA5" w:rsidRPr="00341DE0" w:rsidTr="00AD3F11">
        <w:tc>
          <w:tcPr>
            <w:tcW w:w="4680" w:type="dxa"/>
          </w:tcPr>
          <w:p w:rsidR="00E05DA5" w:rsidRPr="00341DE0" w:rsidRDefault="00E05DA5" w:rsidP="00AD3F11">
            <w:pPr>
              <w:tabs>
                <w:tab w:val="left" w:pos="252"/>
                <w:tab w:val="left" w:pos="522"/>
                <w:tab w:val="left" w:pos="792"/>
              </w:tabs>
              <w:ind w:left="522"/>
              <w:rPr>
                <w:rFonts w:cs="Arial"/>
                <w:sz w:val="16"/>
                <w:szCs w:val="16"/>
              </w:rPr>
            </w:pPr>
            <w:r w:rsidRPr="00341DE0">
              <w:rPr>
                <w:rFonts w:cs="Arial"/>
                <w:sz w:val="16"/>
                <w:szCs w:val="16"/>
              </w:rPr>
              <w:t>Cold dry</w:t>
            </w:r>
          </w:p>
        </w:tc>
        <w:tc>
          <w:tcPr>
            <w:tcW w:w="1980" w:type="dxa"/>
          </w:tcPr>
          <w:p w:rsidR="00E05DA5" w:rsidRPr="00341DE0" w:rsidRDefault="00E05DA5" w:rsidP="00AD3F11">
            <w:pPr>
              <w:jc w:val="center"/>
              <w:rPr>
                <w:rFonts w:cs="Arial"/>
                <w:sz w:val="16"/>
                <w:szCs w:val="16"/>
              </w:rPr>
            </w:pPr>
            <w:r w:rsidRPr="00341DE0">
              <w:rPr>
                <w:rFonts w:cs="Arial"/>
                <w:sz w:val="16"/>
                <w:szCs w:val="16"/>
              </w:rPr>
              <w:t>1/4 cup or 1/3 oz</w:t>
            </w:r>
            <w:r w:rsidRPr="005956BE">
              <w:rPr>
                <w:rFonts w:cs="Arial"/>
                <w:sz w:val="16"/>
                <w:szCs w:val="16"/>
                <w:vertAlign w:val="superscript"/>
              </w:rPr>
              <w:t>c</w:t>
            </w:r>
          </w:p>
        </w:tc>
        <w:tc>
          <w:tcPr>
            <w:tcW w:w="1620" w:type="dxa"/>
          </w:tcPr>
          <w:p w:rsidR="00E05DA5" w:rsidRPr="00341DE0" w:rsidRDefault="00E05DA5" w:rsidP="00AD3F11">
            <w:pPr>
              <w:jc w:val="center"/>
              <w:rPr>
                <w:rFonts w:cs="Arial"/>
                <w:sz w:val="16"/>
                <w:szCs w:val="16"/>
              </w:rPr>
            </w:pPr>
            <w:r w:rsidRPr="00341DE0">
              <w:rPr>
                <w:rFonts w:cs="Arial"/>
                <w:sz w:val="16"/>
                <w:szCs w:val="16"/>
              </w:rPr>
              <w:t>1/3 cup or 1/2 oz</w:t>
            </w:r>
            <w:r w:rsidRPr="005956BE">
              <w:rPr>
                <w:rFonts w:cs="Arial"/>
                <w:sz w:val="16"/>
                <w:szCs w:val="16"/>
                <w:vertAlign w:val="superscript"/>
              </w:rPr>
              <w:t>c</w:t>
            </w:r>
          </w:p>
        </w:tc>
        <w:tc>
          <w:tcPr>
            <w:tcW w:w="1800" w:type="dxa"/>
          </w:tcPr>
          <w:p w:rsidR="00E05DA5" w:rsidRPr="00341DE0" w:rsidRDefault="00E05DA5" w:rsidP="00AD3F11">
            <w:pPr>
              <w:jc w:val="center"/>
              <w:rPr>
                <w:rFonts w:cs="Arial"/>
                <w:sz w:val="16"/>
                <w:szCs w:val="16"/>
              </w:rPr>
            </w:pPr>
            <w:r w:rsidRPr="00341DE0">
              <w:rPr>
                <w:rFonts w:cs="Arial"/>
                <w:sz w:val="16"/>
                <w:szCs w:val="16"/>
              </w:rPr>
              <w:t>3/4 cup or 1 oz</w:t>
            </w:r>
            <w:r w:rsidRPr="005956BE">
              <w:rPr>
                <w:rFonts w:cs="Arial"/>
                <w:sz w:val="16"/>
                <w:szCs w:val="16"/>
                <w:vertAlign w:val="superscript"/>
              </w:rPr>
              <w:t>c</w:t>
            </w:r>
          </w:p>
        </w:tc>
      </w:tr>
      <w:tr w:rsidR="00E05DA5" w:rsidRPr="00341DE0" w:rsidTr="00AD3F11">
        <w:tc>
          <w:tcPr>
            <w:tcW w:w="4680" w:type="dxa"/>
          </w:tcPr>
          <w:p w:rsidR="00E05DA5" w:rsidRPr="00341DE0" w:rsidRDefault="00E05DA5" w:rsidP="00AD3F11">
            <w:pPr>
              <w:tabs>
                <w:tab w:val="left" w:pos="252"/>
                <w:tab w:val="left" w:pos="522"/>
                <w:tab w:val="left" w:pos="792"/>
              </w:tabs>
              <w:ind w:left="522"/>
              <w:rPr>
                <w:rFonts w:cs="Arial"/>
                <w:sz w:val="16"/>
                <w:szCs w:val="16"/>
              </w:rPr>
            </w:pPr>
            <w:r w:rsidRPr="00341DE0">
              <w:rPr>
                <w:rFonts w:cs="Arial"/>
                <w:sz w:val="16"/>
                <w:szCs w:val="16"/>
              </w:rPr>
              <w:t>Hot cooked</w:t>
            </w:r>
          </w:p>
        </w:tc>
        <w:tc>
          <w:tcPr>
            <w:tcW w:w="1980" w:type="dxa"/>
          </w:tcPr>
          <w:p w:rsidR="00E05DA5" w:rsidRPr="00341DE0" w:rsidRDefault="00E05DA5" w:rsidP="00AD3F11">
            <w:pPr>
              <w:jc w:val="center"/>
              <w:rPr>
                <w:rFonts w:cs="Arial"/>
                <w:sz w:val="16"/>
                <w:szCs w:val="16"/>
              </w:rPr>
            </w:pPr>
            <w:r w:rsidRPr="00341DE0">
              <w:rPr>
                <w:rFonts w:cs="Arial"/>
                <w:sz w:val="16"/>
                <w:szCs w:val="16"/>
              </w:rPr>
              <w:t>1/4 cup total</w:t>
            </w:r>
          </w:p>
        </w:tc>
        <w:tc>
          <w:tcPr>
            <w:tcW w:w="1620" w:type="dxa"/>
          </w:tcPr>
          <w:p w:rsidR="00E05DA5" w:rsidRPr="00341DE0" w:rsidRDefault="00E05DA5" w:rsidP="00AD3F11">
            <w:pPr>
              <w:jc w:val="center"/>
              <w:rPr>
                <w:rFonts w:cs="Arial"/>
                <w:sz w:val="16"/>
                <w:szCs w:val="16"/>
              </w:rPr>
            </w:pPr>
            <w:r w:rsidRPr="00341DE0">
              <w:rPr>
                <w:rFonts w:cs="Arial"/>
                <w:sz w:val="16"/>
                <w:szCs w:val="16"/>
              </w:rPr>
              <w:t>1/4 cup</w:t>
            </w:r>
          </w:p>
        </w:tc>
        <w:tc>
          <w:tcPr>
            <w:tcW w:w="1800" w:type="dxa"/>
          </w:tcPr>
          <w:p w:rsidR="00E05DA5" w:rsidRPr="00341DE0" w:rsidRDefault="00E05DA5" w:rsidP="00AD3F11">
            <w:pPr>
              <w:jc w:val="center"/>
              <w:rPr>
                <w:rFonts w:cs="Arial"/>
                <w:sz w:val="16"/>
                <w:szCs w:val="16"/>
              </w:rPr>
            </w:pPr>
            <w:r w:rsidRPr="00341DE0">
              <w:rPr>
                <w:rFonts w:cs="Arial"/>
                <w:sz w:val="16"/>
                <w:szCs w:val="16"/>
              </w:rPr>
              <w:t>1/2 cup</w:t>
            </w:r>
          </w:p>
        </w:tc>
      </w:tr>
      <w:tr w:rsidR="00E05DA5" w:rsidRPr="00341DE0" w:rsidTr="00AD3F11">
        <w:trPr>
          <w:trHeight w:val="152"/>
        </w:trPr>
        <w:tc>
          <w:tcPr>
            <w:tcW w:w="4680" w:type="dxa"/>
          </w:tcPr>
          <w:p w:rsidR="00E05DA5" w:rsidRPr="00341DE0" w:rsidRDefault="00E05DA5" w:rsidP="00AD3F11">
            <w:pPr>
              <w:tabs>
                <w:tab w:val="left" w:pos="252"/>
                <w:tab w:val="left" w:pos="522"/>
                <w:tab w:val="left" w:pos="792"/>
              </w:tabs>
              <w:ind w:left="252"/>
              <w:rPr>
                <w:rFonts w:cs="Arial"/>
                <w:sz w:val="16"/>
                <w:szCs w:val="16"/>
              </w:rPr>
            </w:pPr>
            <w:r w:rsidRPr="00341DE0">
              <w:rPr>
                <w:rFonts w:cs="Arial"/>
                <w:sz w:val="16"/>
                <w:szCs w:val="16"/>
              </w:rPr>
              <w:t>Cooked pasta or noodle products</w:t>
            </w:r>
          </w:p>
        </w:tc>
        <w:tc>
          <w:tcPr>
            <w:tcW w:w="1980" w:type="dxa"/>
          </w:tcPr>
          <w:p w:rsidR="00E05DA5" w:rsidRPr="00341DE0" w:rsidRDefault="00E05DA5" w:rsidP="00AD3F11">
            <w:pPr>
              <w:jc w:val="center"/>
              <w:rPr>
                <w:rFonts w:cs="Arial"/>
                <w:sz w:val="16"/>
                <w:szCs w:val="16"/>
              </w:rPr>
            </w:pPr>
            <w:r w:rsidRPr="00341DE0">
              <w:rPr>
                <w:rFonts w:cs="Arial"/>
                <w:sz w:val="16"/>
                <w:szCs w:val="16"/>
              </w:rPr>
              <w:t>1/4 cup</w:t>
            </w:r>
          </w:p>
        </w:tc>
        <w:tc>
          <w:tcPr>
            <w:tcW w:w="1620" w:type="dxa"/>
          </w:tcPr>
          <w:p w:rsidR="00E05DA5" w:rsidRPr="00341DE0" w:rsidRDefault="00E05DA5" w:rsidP="00AD3F11">
            <w:pPr>
              <w:jc w:val="center"/>
              <w:rPr>
                <w:rFonts w:cs="Arial"/>
                <w:sz w:val="16"/>
                <w:szCs w:val="16"/>
              </w:rPr>
            </w:pPr>
            <w:r w:rsidRPr="00341DE0">
              <w:rPr>
                <w:rFonts w:cs="Arial"/>
                <w:sz w:val="16"/>
                <w:szCs w:val="16"/>
              </w:rPr>
              <w:t>1/4 cup</w:t>
            </w:r>
          </w:p>
        </w:tc>
        <w:tc>
          <w:tcPr>
            <w:tcW w:w="1800" w:type="dxa"/>
          </w:tcPr>
          <w:p w:rsidR="00E05DA5" w:rsidRPr="00341DE0" w:rsidRDefault="00E05DA5" w:rsidP="00AD3F11">
            <w:pPr>
              <w:jc w:val="center"/>
              <w:rPr>
                <w:rFonts w:cs="Arial"/>
                <w:sz w:val="16"/>
                <w:szCs w:val="16"/>
              </w:rPr>
            </w:pPr>
            <w:r w:rsidRPr="00341DE0">
              <w:rPr>
                <w:rFonts w:cs="Arial"/>
                <w:sz w:val="16"/>
                <w:szCs w:val="16"/>
              </w:rPr>
              <w:t>1/2 cup</w:t>
            </w:r>
          </w:p>
        </w:tc>
      </w:tr>
      <w:tr w:rsidR="00E05DA5" w:rsidRPr="00341DE0" w:rsidTr="00AD3F11">
        <w:tc>
          <w:tcPr>
            <w:tcW w:w="4680" w:type="dxa"/>
          </w:tcPr>
          <w:p w:rsidR="00E05DA5" w:rsidRPr="00341DE0" w:rsidRDefault="00E05DA5" w:rsidP="00AD3F11">
            <w:pPr>
              <w:pStyle w:val="Heading2"/>
              <w:spacing w:before="0"/>
              <w:rPr>
                <w:sz w:val="16"/>
                <w:szCs w:val="16"/>
                <w:shd w:val="pct12" w:color="auto" w:fill="FFFFFF"/>
              </w:rPr>
            </w:pPr>
            <w:r w:rsidRPr="00341DE0">
              <w:rPr>
                <w:sz w:val="16"/>
                <w:szCs w:val="16"/>
                <w:shd w:val="pct12" w:color="auto" w:fill="FFFFFF"/>
              </w:rPr>
              <w:t>LUNCH OR SUPPER</w:t>
            </w:r>
          </w:p>
        </w:tc>
        <w:tc>
          <w:tcPr>
            <w:tcW w:w="1980" w:type="dxa"/>
          </w:tcPr>
          <w:p w:rsidR="00E05DA5" w:rsidRPr="00341DE0" w:rsidRDefault="00E05DA5" w:rsidP="00AD3F11">
            <w:pPr>
              <w:jc w:val="center"/>
              <w:rPr>
                <w:rFonts w:cs="Arial"/>
                <w:sz w:val="16"/>
                <w:szCs w:val="16"/>
                <w:u w:val="single"/>
              </w:rPr>
            </w:pPr>
          </w:p>
        </w:tc>
        <w:tc>
          <w:tcPr>
            <w:tcW w:w="1620" w:type="dxa"/>
          </w:tcPr>
          <w:p w:rsidR="00E05DA5" w:rsidRPr="00341DE0" w:rsidRDefault="00E05DA5" w:rsidP="00AD3F11">
            <w:pPr>
              <w:jc w:val="center"/>
              <w:rPr>
                <w:rFonts w:cs="Arial"/>
                <w:sz w:val="16"/>
                <w:szCs w:val="16"/>
                <w:u w:val="single"/>
              </w:rPr>
            </w:pPr>
          </w:p>
        </w:tc>
        <w:tc>
          <w:tcPr>
            <w:tcW w:w="1800" w:type="dxa"/>
          </w:tcPr>
          <w:p w:rsidR="00E05DA5" w:rsidRPr="00341DE0" w:rsidRDefault="00E05DA5" w:rsidP="00AD3F11">
            <w:pPr>
              <w:jc w:val="center"/>
              <w:rPr>
                <w:rFonts w:cs="Arial"/>
                <w:sz w:val="16"/>
                <w:szCs w:val="16"/>
                <w:u w:val="single"/>
              </w:rPr>
            </w:pPr>
          </w:p>
        </w:tc>
      </w:tr>
      <w:tr w:rsidR="00E05DA5" w:rsidRPr="00341DE0" w:rsidTr="00AD3F11">
        <w:tc>
          <w:tcPr>
            <w:tcW w:w="4680" w:type="dxa"/>
          </w:tcPr>
          <w:p w:rsidR="00E05DA5" w:rsidRPr="00341DE0" w:rsidRDefault="00E05DA5" w:rsidP="00E05DA5">
            <w:pPr>
              <w:pStyle w:val="ListParagraph"/>
              <w:numPr>
                <w:ilvl w:val="0"/>
                <w:numId w:val="21"/>
              </w:numPr>
              <w:tabs>
                <w:tab w:val="left" w:pos="252"/>
                <w:tab w:val="left" w:pos="522"/>
                <w:tab w:val="left" w:pos="792"/>
              </w:tabs>
              <w:rPr>
                <w:rFonts w:cs="Arial"/>
                <w:sz w:val="16"/>
                <w:szCs w:val="16"/>
              </w:rPr>
            </w:pPr>
            <w:r w:rsidRPr="00341DE0">
              <w:rPr>
                <w:rFonts w:cs="Arial"/>
                <w:sz w:val="16"/>
                <w:szCs w:val="16"/>
              </w:rPr>
              <w:t>Milk, fluid</w:t>
            </w:r>
            <w:r w:rsidRPr="00341DE0">
              <w:rPr>
                <w:rFonts w:cs="Arial"/>
                <w:sz w:val="16"/>
                <w:szCs w:val="16"/>
                <w:vertAlign w:val="superscript"/>
              </w:rPr>
              <w:t>j</w:t>
            </w:r>
          </w:p>
        </w:tc>
        <w:tc>
          <w:tcPr>
            <w:tcW w:w="1980" w:type="dxa"/>
          </w:tcPr>
          <w:p w:rsidR="00E05DA5" w:rsidRPr="00341DE0" w:rsidRDefault="00E05DA5" w:rsidP="00AD3F11">
            <w:pPr>
              <w:jc w:val="center"/>
              <w:rPr>
                <w:rFonts w:cs="Arial"/>
                <w:sz w:val="16"/>
                <w:szCs w:val="16"/>
              </w:rPr>
            </w:pPr>
            <w:r w:rsidRPr="00341DE0">
              <w:rPr>
                <w:rFonts w:cs="Arial"/>
                <w:sz w:val="16"/>
                <w:szCs w:val="16"/>
              </w:rPr>
              <w:t>1/2 cup</w:t>
            </w:r>
          </w:p>
        </w:tc>
        <w:tc>
          <w:tcPr>
            <w:tcW w:w="1620" w:type="dxa"/>
          </w:tcPr>
          <w:p w:rsidR="00E05DA5" w:rsidRPr="00341DE0" w:rsidRDefault="00E05DA5" w:rsidP="00AD3F11">
            <w:pPr>
              <w:jc w:val="center"/>
              <w:rPr>
                <w:rFonts w:cs="Arial"/>
                <w:sz w:val="16"/>
                <w:szCs w:val="16"/>
              </w:rPr>
            </w:pPr>
            <w:r w:rsidRPr="00341DE0">
              <w:rPr>
                <w:rFonts w:cs="Arial"/>
                <w:sz w:val="16"/>
                <w:szCs w:val="16"/>
              </w:rPr>
              <w:t>3/4 cup</w:t>
            </w:r>
          </w:p>
        </w:tc>
        <w:tc>
          <w:tcPr>
            <w:tcW w:w="1800" w:type="dxa"/>
          </w:tcPr>
          <w:p w:rsidR="00E05DA5" w:rsidRPr="00341DE0" w:rsidRDefault="00E05DA5" w:rsidP="00AD3F11">
            <w:pPr>
              <w:jc w:val="center"/>
              <w:rPr>
                <w:rFonts w:cs="Arial"/>
                <w:sz w:val="16"/>
                <w:szCs w:val="16"/>
              </w:rPr>
            </w:pPr>
            <w:r w:rsidRPr="00341DE0">
              <w:rPr>
                <w:rFonts w:cs="Arial"/>
                <w:sz w:val="16"/>
                <w:szCs w:val="16"/>
              </w:rPr>
              <w:t>1 cup</w:t>
            </w:r>
          </w:p>
        </w:tc>
      </w:tr>
      <w:tr w:rsidR="00E05DA5" w:rsidRPr="00341DE0" w:rsidTr="00AD3F11">
        <w:tc>
          <w:tcPr>
            <w:tcW w:w="4680" w:type="dxa"/>
          </w:tcPr>
          <w:p w:rsidR="00E05DA5" w:rsidRPr="00341DE0" w:rsidRDefault="00E05DA5" w:rsidP="00E05DA5">
            <w:pPr>
              <w:pStyle w:val="ListParagraph"/>
              <w:numPr>
                <w:ilvl w:val="0"/>
                <w:numId w:val="21"/>
              </w:numPr>
              <w:tabs>
                <w:tab w:val="left" w:pos="252"/>
                <w:tab w:val="left" w:pos="522"/>
                <w:tab w:val="left" w:pos="792"/>
              </w:tabs>
              <w:rPr>
                <w:rFonts w:cs="Arial"/>
                <w:sz w:val="16"/>
                <w:szCs w:val="16"/>
              </w:rPr>
            </w:pPr>
            <w:r w:rsidRPr="00341DE0">
              <w:rPr>
                <w:rFonts w:cs="Arial"/>
                <w:sz w:val="16"/>
                <w:szCs w:val="16"/>
              </w:rPr>
              <w:t>Meat or meat alternate:</w:t>
            </w:r>
          </w:p>
        </w:tc>
        <w:tc>
          <w:tcPr>
            <w:tcW w:w="1980" w:type="dxa"/>
          </w:tcPr>
          <w:p w:rsidR="00E05DA5" w:rsidRPr="00341DE0" w:rsidRDefault="00E05DA5" w:rsidP="00AD3F11">
            <w:pPr>
              <w:jc w:val="center"/>
              <w:rPr>
                <w:rFonts w:cs="Arial"/>
                <w:sz w:val="16"/>
                <w:szCs w:val="16"/>
              </w:rPr>
            </w:pPr>
          </w:p>
        </w:tc>
        <w:tc>
          <w:tcPr>
            <w:tcW w:w="1620" w:type="dxa"/>
          </w:tcPr>
          <w:p w:rsidR="00E05DA5" w:rsidRPr="00341DE0" w:rsidRDefault="00E05DA5" w:rsidP="00AD3F11">
            <w:pPr>
              <w:jc w:val="center"/>
              <w:rPr>
                <w:rFonts w:cs="Arial"/>
                <w:sz w:val="16"/>
                <w:szCs w:val="16"/>
              </w:rPr>
            </w:pPr>
          </w:p>
        </w:tc>
        <w:tc>
          <w:tcPr>
            <w:tcW w:w="1800" w:type="dxa"/>
          </w:tcPr>
          <w:p w:rsidR="00E05DA5" w:rsidRPr="00341DE0" w:rsidRDefault="00E05DA5" w:rsidP="00AD3F11">
            <w:pPr>
              <w:jc w:val="center"/>
              <w:rPr>
                <w:rFonts w:cs="Arial"/>
                <w:sz w:val="16"/>
                <w:szCs w:val="16"/>
              </w:rPr>
            </w:pP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sz w:val="16"/>
                <w:szCs w:val="16"/>
              </w:rPr>
            </w:pPr>
            <w:r w:rsidRPr="00341DE0">
              <w:rPr>
                <w:rFonts w:cs="Arial"/>
                <w:sz w:val="16"/>
                <w:szCs w:val="16"/>
              </w:rPr>
              <w:t>Meat, poultry, fish, cheese</w:t>
            </w:r>
          </w:p>
        </w:tc>
        <w:tc>
          <w:tcPr>
            <w:tcW w:w="1980" w:type="dxa"/>
          </w:tcPr>
          <w:p w:rsidR="00E05DA5" w:rsidRPr="00341DE0" w:rsidRDefault="00E05DA5" w:rsidP="00AD3F11">
            <w:pPr>
              <w:jc w:val="center"/>
              <w:rPr>
                <w:rFonts w:cs="Arial"/>
                <w:sz w:val="16"/>
                <w:szCs w:val="16"/>
              </w:rPr>
            </w:pPr>
            <w:r w:rsidRPr="00341DE0">
              <w:rPr>
                <w:rFonts w:cs="Arial"/>
                <w:sz w:val="16"/>
                <w:szCs w:val="16"/>
              </w:rPr>
              <w:t>1 oz</w:t>
            </w:r>
          </w:p>
        </w:tc>
        <w:tc>
          <w:tcPr>
            <w:tcW w:w="1620" w:type="dxa"/>
          </w:tcPr>
          <w:p w:rsidR="00E05DA5" w:rsidRPr="00341DE0" w:rsidRDefault="00E05DA5" w:rsidP="00AD3F11">
            <w:pPr>
              <w:jc w:val="center"/>
              <w:rPr>
                <w:rFonts w:cs="Arial"/>
                <w:sz w:val="16"/>
                <w:szCs w:val="16"/>
              </w:rPr>
            </w:pPr>
            <w:r w:rsidRPr="00341DE0">
              <w:rPr>
                <w:rFonts w:cs="Arial"/>
                <w:sz w:val="16"/>
                <w:szCs w:val="16"/>
              </w:rPr>
              <w:t>1+1/2 oz</w:t>
            </w:r>
          </w:p>
        </w:tc>
        <w:tc>
          <w:tcPr>
            <w:tcW w:w="1800" w:type="dxa"/>
          </w:tcPr>
          <w:p w:rsidR="00E05DA5" w:rsidRPr="00341DE0" w:rsidRDefault="00E05DA5" w:rsidP="00AD3F11">
            <w:pPr>
              <w:jc w:val="center"/>
              <w:rPr>
                <w:rFonts w:cs="Arial"/>
                <w:sz w:val="16"/>
                <w:szCs w:val="16"/>
              </w:rPr>
            </w:pPr>
            <w:r w:rsidRPr="00341DE0">
              <w:rPr>
                <w:rFonts w:cs="Arial"/>
                <w:sz w:val="16"/>
                <w:szCs w:val="16"/>
              </w:rPr>
              <w:t>2 oz</w:t>
            </w: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sz w:val="16"/>
                <w:szCs w:val="16"/>
              </w:rPr>
            </w:pPr>
            <w:r>
              <w:rPr>
                <w:rFonts w:cs="Arial"/>
                <w:sz w:val="16"/>
                <w:szCs w:val="16"/>
              </w:rPr>
              <w:t>Alternate protein products</w:t>
            </w:r>
            <w:r w:rsidRPr="00355170">
              <w:rPr>
                <w:rFonts w:cs="Arial"/>
                <w:sz w:val="16"/>
                <w:szCs w:val="16"/>
                <w:vertAlign w:val="superscript"/>
              </w:rPr>
              <w:t>g</w:t>
            </w:r>
          </w:p>
        </w:tc>
        <w:tc>
          <w:tcPr>
            <w:tcW w:w="1980" w:type="dxa"/>
          </w:tcPr>
          <w:p w:rsidR="00E05DA5" w:rsidRPr="00341DE0" w:rsidRDefault="00E05DA5" w:rsidP="00AD3F11">
            <w:pPr>
              <w:jc w:val="center"/>
              <w:rPr>
                <w:rFonts w:cs="Arial"/>
                <w:sz w:val="16"/>
                <w:szCs w:val="16"/>
              </w:rPr>
            </w:pPr>
            <w:r w:rsidRPr="00341DE0">
              <w:rPr>
                <w:rFonts w:cs="Arial"/>
                <w:sz w:val="16"/>
                <w:szCs w:val="16"/>
              </w:rPr>
              <w:t>1 oz</w:t>
            </w:r>
          </w:p>
        </w:tc>
        <w:tc>
          <w:tcPr>
            <w:tcW w:w="1620" w:type="dxa"/>
          </w:tcPr>
          <w:p w:rsidR="00E05DA5" w:rsidRPr="00341DE0" w:rsidRDefault="00E05DA5" w:rsidP="00AD3F11">
            <w:pPr>
              <w:jc w:val="center"/>
              <w:rPr>
                <w:rFonts w:cs="Arial"/>
                <w:sz w:val="16"/>
                <w:szCs w:val="16"/>
              </w:rPr>
            </w:pPr>
            <w:r w:rsidRPr="00341DE0">
              <w:rPr>
                <w:rFonts w:cs="Arial"/>
                <w:sz w:val="16"/>
                <w:szCs w:val="16"/>
              </w:rPr>
              <w:t>1+1/2 oz</w:t>
            </w:r>
          </w:p>
        </w:tc>
        <w:tc>
          <w:tcPr>
            <w:tcW w:w="1800" w:type="dxa"/>
          </w:tcPr>
          <w:p w:rsidR="00E05DA5" w:rsidRPr="00341DE0" w:rsidRDefault="00E05DA5" w:rsidP="00AD3F11">
            <w:pPr>
              <w:jc w:val="center"/>
              <w:rPr>
                <w:rFonts w:cs="Arial"/>
                <w:sz w:val="16"/>
                <w:szCs w:val="16"/>
              </w:rPr>
            </w:pPr>
            <w:r w:rsidRPr="00341DE0">
              <w:rPr>
                <w:rFonts w:cs="Arial"/>
                <w:sz w:val="16"/>
                <w:szCs w:val="16"/>
              </w:rPr>
              <w:t>2 oz</w:t>
            </w: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sz w:val="16"/>
                <w:szCs w:val="16"/>
              </w:rPr>
            </w:pPr>
            <w:r w:rsidRPr="00341DE0">
              <w:rPr>
                <w:rFonts w:cs="Arial"/>
                <w:sz w:val="16"/>
                <w:szCs w:val="16"/>
              </w:rPr>
              <w:t>Yogurt, pla</w:t>
            </w:r>
            <w:r>
              <w:rPr>
                <w:rFonts w:cs="Arial"/>
                <w:sz w:val="16"/>
                <w:szCs w:val="16"/>
              </w:rPr>
              <w:t xml:space="preserve">in or flavored, unsweetened or </w:t>
            </w:r>
            <w:r w:rsidRPr="00341DE0">
              <w:rPr>
                <w:rFonts w:cs="Arial"/>
                <w:sz w:val="16"/>
                <w:szCs w:val="16"/>
              </w:rPr>
              <w:t>sweetened</w:t>
            </w:r>
          </w:p>
        </w:tc>
        <w:tc>
          <w:tcPr>
            <w:tcW w:w="1980" w:type="dxa"/>
          </w:tcPr>
          <w:p w:rsidR="00E05DA5" w:rsidRPr="00341DE0" w:rsidRDefault="00E05DA5" w:rsidP="00AD3F11">
            <w:pPr>
              <w:jc w:val="center"/>
              <w:rPr>
                <w:rFonts w:cs="Arial"/>
                <w:sz w:val="16"/>
                <w:szCs w:val="16"/>
              </w:rPr>
            </w:pPr>
            <w:r w:rsidRPr="00341DE0">
              <w:rPr>
                <w:rFonts w:cs="Arial"/>
                <w:sz w:val="16"/>
                <w:szCs w:val="16"/>
              </w:rPr>
              <w:t>4 oz or 1/2 cup</w:t>
            </w:r>
          </w:p>
        </w:tc>
        <w:tc>
          <w:tcPr>
            <w:tcW w:w="1620" w:type="dxa"/>
          </w:tcPr>
          <w:p w:rsidR="00E05DA5" w:rsidRPr="00341DE0" w:rsidRDefault="00E05DA5" w:rsidP="00AD3F11">
            <w:pPr>
              <w:jc w:val="center"/>
              <w:rPr>
                <w:rFonts w:cs="Arial"/>
                <w:sz w:val="16"/>
                <w:szCs w:val="16"/>
              </w:rPr>
            </w:pPr>
            <w:r w:rsidRPr="00341DE0">
              <w:rPr>
                <w:rFonts w:cs="Arial"/>
                <w:sz w:val="16"/>
                <w:szCs w:val="16"/>
              </w:rPr>
              <w:t>6 oz or 3/4 cup</w:t>
            </w:r>
          </w:p>
        </w:tc>
        <w:tc>
          <w:tcPr>
            <w:tcW w:w="1800" w:type="dxa"/>
          </w:tcPr>
          <w:p w:rsidR="00E05DA5" w:rsidRPr="00341DE0" w:rsidRDefault="00E05DA5" w:rsidP="00AD3F11">
            <w:pPr>
              <w:jc w:val="center"/>
              <w:rPr>
                <w:rFonts w:cs="Arial"/>
                <w:sz w:val="16"/>
                <w:szCs w:val="16"/>
              </w:rPr>
            </w:pPr>
            <w:r w:rsidRPr="00341DE0">
              <w:rPr>
                <w:rFonts w:cs="Arial"/>
                <w:sz w:val="16"/>
                <w:szCs w:val="16"/>
              </w:rPr>
              <w:t>8 oz or 1 cup</w:t>
            </w: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sz w:val="16"/>
                <w:szCs w:val="16"/>
              </w:rPr>
            </w:pPr>
            <w:r w:rsidRPr="00341DE0">
              <w:rPr>
                <w:rFonts w:cs="Arial"/>
                <w:sz w:val="16"/>
                <w:szCs w:val="16"/>
              </w:rPr>
              <w:t>Egg</w:t>
            </w:r>
          </w:p>
        </w:tc>
        <w:tc>
          <w:tcPr>
            <w:tcW w:w="1980" w:type="dxa"/>
          </w:tcPr>
          <w:p w:rsidR="00E05DA5" w:rsidRPr="00341DE0" w:rsidRDefault="00E05DA5" w:rsidP="00AD3F11">
            <w:pPr>
              <w:jc w:val="center"/>
              <w:rPr>
                <w:rFonts w:cs="Arial"/>
                <w:sz w:val="16"/>
                <w:szCs w:val="16"/>
              </w:rPr>
            </w:pPr>
            <w:r w:rsidRPr="00341DE0">
              <w:rPr>
                <w:rFonts w:cs="Arial"/>
                <w:sz w:val="16"/>
                <w:szCs w:val="16"/>
              </w:rPr>
              <w:t>1/2 egg</w:t>
            </w:r>
          </w:p>
        </w:tc>
        <w:tc>
          <w:tcPr>
            <w:tcW w:w="1620" w:type="dxa"/>
          </w:tcPr>
          <w:p w:rsidR="00E05DA5" w:rsidRPr="00341DE0" w:rsidRDefault="00E05DA5" w:rsidP="00AD3F11">
            <w:pPr>
              <w:jc w:val="center"/>
              <w:rPr>
                <w:rFonts w:cs="Arial"/>
                <w:sz w:val="16"/>
                <w:szCs w:val="16"/>
              </w:rPr>
            </w:pPr>
            <w:r w:rsidRPr="00341DE0">
              <w:rPr>
                <w:rFonts w:cs="Arial"/>
                <w:sz w:val="16"/>
                <w:szCs w:val="16"/>
              </w:rPr>
              <w:t>3/4 egg</w:t>
            </w:r>
          </w:p>
        </w:tc>
        <w:tc>
          <w:tcPr>
            <w:tcW w:w="1800" w:type="dxa"/>
          </w:tcPr>
          <w:p w:rsidR="00E05DA5" w:rsidRPr="00341DE0" w:rsidRDefault="00E05DA5" w:rsidP="00AD3F11">
            <w:pPr>
              <w:jc w:val="center"/>
              <w:rPr>
                <w:rFonts w:cs="Arial"/>
                <w:sz w:val="16"/>
                <w:szCs w:val="16"/>
              </w:rPr>
            </w:pPr>
            <w:r w:rsidRPr="00341DE0">
              <w:rPr>
                <w:rFonts w:cs="Arial"/>
                <w:sz w:val="16"/>
                <w:szCs w:val="16"/>
              </w:rPr>
              <w:t>1 egg</w:t>
            </w: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sz w:val="16"/>
                <w:szCs w:val="16"/>
              </w:rPr>
            </w:pPr>
            <w:r w:rsidRPr="00341DE0">
              <w:rPr>
                <w:rFonts w:cs="Arial"/>
                <w:sz w:val="16"/>
                <w:szCs w:val="16"/>
              </w:rPr>
              <w:t>Cooked dry beans or peas</w:t>
            </w:r>
          </w:p>
        </w:tc>
        <w:tc>
          <w:tcPr>
            <w:tcW w:w="1980" w:type="dxa"/>
          </w:tcPr>
          <w:p w:rsidR="00E05DA5" w:rsidRPr="00341DE0" w:rsidRDefault="00E05DA5" w:rsidP="00AD3F11">
            <w:pPr>
              <w:jc w:val="center"/>
              <w:rPr>
                <w:rFonts w:cs="Arial"/>
                <w:sz w:val="16"/>
                <w:szCs w:val="16"/>
              </w:rPr>
            </w:pPr>
            <w:r>
              <w:rPr>
                <w:rFonts w:cs="Arial"/>
                <w:sz w:val="16"/>
                <w:szCs w:val="16"/>
              </w:rPr>
              <w:t>1/4 c</w:t>
            </w:r>
            <w:r w:rsidRPr="00341DE0">
              <w:rPr>
                <w:rFonts w:cs="Arial"/>
                <w:sz w:val="16"/>
                <w:szCs w:val="16"/>
              </w:rPr>
              <w:t>up</w:t>
            </w:r>
          </w:p>
        </w:tc>
        <w:tc>
          <w:tcPr>
            <w:tcW w:w="1620" w:type="dxa"/>
          </w:tcPr>
          <w:p w:rsidR="00E05DA5" w:rsidRPr="00341DE0" w:rsidRDefault="00E05DA5" w:rsidP="00AD3F11">
            <w:pPr>
              <w:jc w:val="center"/>
              <w:rPr>
                <w:rFonts w:cs="Arial"/>
                <w:sz w:val="16"/>
                <w:szCs w:val="16"/>
              </w:rPr>
            </w:pPr>
            <w:r w:rsidRPr="00341DE0">
              <w:rPr>
                <w:rFonts w:cs="Arial"/>
                <w:sz w:val="16"/>
                <w:szCs w:val="16"/>
              </w:rPr>
              <w:t>3/8 cup</w:t>
            </w:r>
          </w:p>
        </w:tc>
        <w:tc>
          <w:tcPr>
            <w:tcW w:w="1800" w:type="dxa"/>
          </w:tcPr>
          <w:p w:rsidR="00E05DA5" w:rsidRPr="00341DE0" w:rsidRDefault="00E05DA5" w:rsidP="00AD3F11">
            <w:pPr>
              <w:jc w:val="center"/>
              <w:rPr>
                <w:rFonts w:cs="Arial"/>
                <w:sz w:val="16"/>
                <w:szCs w:val="16"/>
              </w:rPr>
            </w:pPr>
            <w:r w:rsidRPr="00341DE0">
              <w:rPr>
                <w:rFonts w:cs="Arial"/>
                <w:sz w:val="16"/>
                <w:szCs w:val="16"/>
              </w:rPr>
              <w:t>1/2 cup</w:t>
            </w: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sz w:val="16"/>
                <w:szCs w:val="16"/>
              </w:rPr>
            </w:pPr>
            <w:r w:rsidRPr="00341DE0">
              <w:rPr>
                <w:rFonts w:cs="Arial"/>
                <w:sz w:val="16"/>
                <w:szCs w:val="16"/>
              </w:rPr>
              <w:t>Peanut butter or other nut or seed butter</w:t>
            </w:r>
          </w:p>
        </w:tc>
        <w:tc>
          <w:tcPr>
            <w:tcW w:w="1980" w:type="dxa"/>
          </w:tcPr>
          <w:p w:rsidR="00E05DA5" w:rsidRPr="00341DE0" w:rsidRDefault="00E05DA5" w:rsidP="00AD3F11">
            <w:pPr>
              <w:jc w:val="center"/>
              <w:rPr>
                <w:rFonts w:cs="Arial"/>
                <w:sz w:val="16"/>
                <w:szCs w:val="16"/>
              </w:rPr>
            </w:pPr>
            <w:r>
              <w:rPr>
                <w:rFonts w:cs="Arial"/>
                <w:sz w:val="16"/>
                <w:szCs w:val="16"/>
              </w:rPr>
              <w:t>2 Tbsp</w:t>
            </w:r>
          </w:p>
        </w:tc>
        <w:tc>
          <w:tcPr>
            <w:tcW w:w="1620" w:type="dxa"/>
          </w:tcPr>
          <w:p w:rsidR="00E05DA5" w:rsidRPr="00341DE0" w:rsidRDefault="00E05DA5" w:rsidP="00AD3F11">
            <w:pPr>
              <w:jc w:val="center"/>
              <w:rPr>
                <w:rFonts w:cs="Arial"/>
                <w:sz w:val="16"/>
                <w:szCs w:val="16"/>
              </w:rPr>
            </w:pPr>
            <w:r w:rsidRPr="00341DE0">
              <w:rPr>
                <w:rFonts w:cs="Arial"/>
                <w:sz w:val="16"/>
                <w:szCs w:val="16"/>
              </w:rPr>
              <w:t>3 Tbsp.</w:t>
            </w:r>
          </w:p>
        </w:tc>
        <w:tc>
          <w:tcPr>
            <w:tcW w:w="1800" w:type="dxa"/>
          </w:tcPr>
          <w:p w:rsidR="00E05DA5" w:rsidRPr="00341DE0" w:rsidRDefault="00E05DA5" w:rsidP="00AD3F11">
            <w:pPr>
              <w:jc w:val="center"/>
              <w:rPr>
                <w:rFonts w:cs="Arial"/>
                <w:sz w:val="16"/>
                <w:szCs w:val="16"/>
              </w:rPr>
            </w:pPr>
            <w:r>
              <w:rPr>
                <w:rFonts w:cs="Arial"/>
                <w:sz w:val="16"/>
                <w:szCs w:val="16"/>
              </w:rPr>
              <w:t>4 Tbsp</w:t>
            </w: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sz w:val="16"/>
                <w:szCs w:val="16"/>
              </w:rPr>
            </w:pPr>
            <w:r w:rsidRPr="00341DE0">
              <w:rPr>
                <w:rFonts w:cs="Arial"/>
                <w:sz w:val="16"/>
                <w:szCs w:val="16"/>
              </w:rPr>
              <w:t>Peanuts or soynuts or tree nuts or seeds</w:t>
            </w:r>
          </w:p>
        </w:tc>
        <w:tc>
          <w:tcPr>
            <w:tcW w:w="1980" w:type="dxa"/>
          </w:tcPr>
          <w:p w:rsidR="00E05DA5" w:rsidRPr="00341DE0" w:rsidRDefault="00E05DA5" w:rsidP="00AD3F11">
            <w:pPr>
              <w:jc w:val="center"/>
              <w:rPr>
                <w:rFonts w:cs="Arial"/>
                <w:sz w:val="16"/>
                <w:szCs w:val="16"/>
              </w:rPr>
            </w:pPr>
            <w:r w:rsidRPr="00341DE0">
              <w:rPr>
                <w:rFonts w:cs="Arial"/>
                <w:sz w:val="16"/>
                <w:szCs w:val="16"/>
              </w:rPr>
              <w:t>1/2 oz = 50%</w:t>
            </w:r>
            <w:r w:rsidRPr="005956BE">
              <w:rPr>
                <w:rFonts w:cs="Arial"/>
                <w:sz w:val="16"/>
                <w:szCs w:val="16"/>
                <w:vertAlign w:val="superscript"/>
              </w:rPr>
              <w:t>d</w:t>
            </w:r>
          </w:p>
        </w:tc>
        <w:tc>
          <w:tcPr>
            <w:tcW w:w="1620" w:type="dxa"/>
          </w:tcPr>
          <w:p w:rsidR="00E05DA5" w:rsidRPr="00341DE0" w:rsidRDefault="00E05DA5" w:rsidP="00AD3F11">
            <w:pPr>
              <w:jc w:val="center"/>
              <w:rPr>
                <w:rFonts w:cs="Arial"/>
                <w:sz w:val="16"/>
                <w:szCs w:val="16"/>
              </w:rPr>
            </w:pPr>
            <w:r w:rsidRPr="00341DE0">
              <w:rPr>
                <w:rFonts w:cs="Arial"/>
                <w:sz w:val="16"/>
                <w:szCs w:val="16"/>
              </w:rPr>
              <w:t>3/4 oz = 50%</w:t>
            </w:r>
            <w:r w:rsidRPr="005956BE">
              <w:rPr>
                <w:rFonts w:cs="Arial"/>
                <w:sz w:val="16"/>
                <w:szCs w:val="16"/>
                <w:vertAlign w:val="superscript"/>
              </w:rPr>
              <w:t>d</w:t>
            </w:r>
          </w:p>
        </w:tc>
        <w:tc>
          <w:tcPr>
            <w:tcW w:w="1800" w:type="dxa"/>
          </w:tcPr>
          <w:p w:rsidR="00E05DA5" w:rsidRPr="00341DE0" w:rsidRDefault="00E05DA5" w:rsidP="00AD3F11">
            <w:pPr>
              <w:jc w:val="center"/>
              <w:rPr>
                <w:rFonts w:cs="Arial"/>
                <w:sz w:val="16"/>
                <w:szCs w:val="16"/>
              </w:rPr>
            </w:pPr>
            <w:r w:rsidRPr="00341DE0">
              <w:rPr>
                <w:rFonts w:cs="Arial"/>
                <w:sz w:val="16"/>
                <w:szCs w:val="16"/>
              </w:rPr>
              <w:t>1 oz = 50%</w:t>
            </w:r>
            <w:r w:rsidRPr="005956BE">
              <w:rPr>
                <w:rFonts w:cs="Arial"/>
                <w:sz w:val="16"/>
                <w:szCs w:val="16"/>
                <w:vertAlign w:val="superscript"/>
              </w:rPr>
              <w:t>d</w:t>
            </w:r>
          </w:p>
        </w:tc>
      </w:tr>
      <w:tr w:rsidR="00E05DA5" w:rsidRPr="00341DE0" w:rsidTr="00AD3F11">
        <w:trPr>
          <w:trHeight w:val="161"/>
        </w:trPr>
        <w:tc>
          <w:tcPr>
            <w:tcW w:w="4680" w:type="dxa"/>
          </w:tcPr>
          <w:p w:rsidR="00E05DA5" w:rsidRPr="00341DE0" w:rsidRDefault="00E05DA5" w:rsidP="00E05DA5">
            <w:pPr>
              <w:pStyle w:val="ListParagraph"/>
              <w:numPr>
                <w:ilvl w:val="0"/>
                <w:numId w:val="21"/>
              </w:numPr>
              <w:tabs>
                <w:tab w:val="left" w:pos="252"/>
                <w:tab w:val="left" w:pos="522"/>
                <w:tab w:val="left" w:pos="792"/>
              </w:tabs>
              <w:rPr>
                <w:rFonts w:cs="Arial"/>
                <w:sz w:val="16"/>
                <w:szCs w:val="16"/>
              </w:rPr>
            </w:pPr>
            <w:r w:rsidRPr="00341DE0">
              <w:rPr>
                <w:rFonts w:cs="Arial"/>
                <w:sz w:val="16"/>
                <w:szCs w:val="16"/>
              </w:rPr>
              <w:t>Vegetable and/or fruit</w:t>
            </w:r>
            <w:r w:rsidRPr="00A412E5">
              <w:rPr>
                <w:rFonts w:cs="Arial"/>
                <w:sz w:val="16"/>
                <w:szCs w:val="16"/>
                <w:vertAlign w:val="superscript"/>
              </w:rPr>
              <w:t>e</w:t>
            </w:r>
            <w:r w:rsidRPr="00A412E5">
              <w:rPr>
                <w:rFonts w:cs="Arial"/>
                <w:sz w:val="16"/>
                <w:szCs w:val="16"/>
              </w:rPr>
              <w:t xml:space="preserve"> </w:t>
            </w:r>
            <w:r w:rsidRPr="00341DE0">
              <w:rPr>
                <w:rFonts w:cs="Arial"/>
                <w:sz w:val="16"/>
                <w:szCs w:val="16"/>
              </w:rPr>
              <w:t>(at least two)</w:t>
            </w:r>
          </w:p>
        </w:tc>
        <w:tc>
          <w:tcPr>
            <w:tcW w:w="1980" w:type="dxa"/>
          </w:tcPr>
          <w:p w:rsidR="00E05DA5" w:rsidRPr="00341DE0" w:rsidRDefault="00E05DA5" w:rsidP="00AD3F11">
            <w:pPr>
              <w:jc w:val="center"/>
              <w:rPr>
                <w:rFonts w:cs="Arial"/>
                <w:sz w:val="16"/>
                <w:szCs w:val="16"/>
              </w:rPr>
            </w:pPr>
            <w:r w:rsidRPr="00341DE0">
              <w:rPr>
                <w:rFonts w:cs="Arial"/>
                <w:sz w:val="16"/>
                <w:szCs w:val="16"/>
              </w:rPr>
              <w:t>1/4 cup total</w:t>
            </w:r>
          </w:p>
        </w:tc>
        <w:tc>
          <w:tcPr>
            <w:tcW w:w="1620" w:type="dxa"/>
          </w:tcPr>
          <w:p w:rsidR="00E05DA5" w:rsidRPr="00341DE0" w:rsidRDefault="00E05DA5" w:rsidP="00AD3F11">
            <w:pPr>
              <w:jc w:val="center"/>
              <w:rPr>
                <w:rFonts w:cs="Arial"/>
                <w:sz w:val="16"/>
                <w:szCs w:val="16"/>
              </w:rPr>
            </w:pPr>
            <w:r w:rsidRPr="00341DE0">
              <w:rPr>
                <w:rFonts w:cs="Arial"/>
                <w:sz w:val="16"/>
                <w:szCs w:val="16"/>
              </w:rPr>
              <w:t>1/2 cup total</w:t>
            </w:r>
          </w:p>
        </w:tc>
        <w:tc>
          <w:tcPr>
            <w:tcW w:w="1800" w:type="dxa"/>
          </w:tcPr>
          <w:p w:rsidR="00E05DA5" w:rsidRPr="00341DE0" w:rsidRDefault="00E05DA5" w:rsidP="00AD3F11">
            <w:pPr>
              <w:jc w:val="center"/>
              <w:rPr>
                <w:rFonts w:cs="Arial"/>
                <w:sz w:val="16"/>
                <w:szCs w:val="16"/>
              </w:rPr>
            </w:pPr>
            <w:r w:rsidRPr="00341DE0">
              <w:rPr>
                <w:rFonts w:cs="Arial"/>
                <w:sz w:val="16"/>
                <w:szCs w:val="16"/>
              </w:rPr>
              <w:t>3/4 cup total</w:t>
            </w:r>
          </w:p>
        </w:tc>
      </w:tr>
      <w:tr w:rsidR="00E05DA5" w:rsidRPr="00341DE0" w:rsidTr="00AD3F11">
        <w:tc>
          <w:tcPr>
            <w:tcW w:w="4680" w:type="dxa"/>
          </w:tcPr>
          <w:p w:rsidR="00E05DA5" w:rsidRPr="00341DE0" w:rsidRDefault="00E05DA5" w:rsidP="00E05DA5">
            <w:pPr>
              <w:pStyle w:val="ListParagraph"/>
              <w:numPr>
                <w:ilvl w:val="0"/>
                <w:numId w:val="21"/>
              </w:numPr>
              <w:tabs>
                <w:tab w:val="left" w:pos="252"/>
                <w:tab w:val="left" w:pos="522"/>
                <w:tab w:val="left" w:pos="792"/>
              </w:tabs>
              <w:rPr>
                <w:rFonts w:cs="Arial"/>
                <w:sz w:val="16"/>
                <w:szCs w:val="16"/>
              </w:rPr>
            </w:pPr>
            <w:r w:rsidRPr="00341DE0">
              <w:rPr>
                <w:rFonts w:cs="Arial"/>
                <w:sz w:val="16"/>
                <w:szCs w:val="16"/>
              </w:rPr>
              <w:t>Grains/Breads</w:t>
            </w:r>
            <w:r w:rsidRPr="00A412E5">
              <w:rPr>
                <w:rFonts w:cs="Arial"/>
                <w:sz w:val="16"/>
                <w:szCs w:val="16"/>
                <w:vertAlign w:val="superscript"/>
              </w:rPr>
              <w:t>b</w:t>
            </w:r>
            <w:r w:rsidRPr="00341DE0">
              <w:rPr>
                <w:rFonts w:cs="Arial"/>
                <w:sz w:val="16"/>
                <w:szCs w:val="16"/>
              </w:rPr>
              <w:t>:</w:t>
            </w:r>
          </w:p>
        </w:tc>
        <w:tc>
          <w:tcPr>
            <w:tcW w:w="1980" w:type="dxa"/>
          </w:tcPr>
          <w:p w:rsidR="00E05DA5" w:rsidRPr="00341DE0" w:rsidRDefault="00E05DA5" w:rsidP="00AD3F11">
            <w:pPr>
              <w:jc w:val="center"/>
              <w:rPr>
                <w:rFonts w:cs="Arial"/>
                <w:sz w:val="16"/>
                <w:szCs w:val="16"/>
              </w:rPr>
            </w:pPr>
          </w:p>
        </w:tc>
        <w:tc>
          <w:tcPr>
            <w:tcW w:w="1620" w:type="dxa"/>
          </w:tcPr>
          <w:p w:rsidR="00E05DA5" w:rsidRPr="00341DE0" w:rsidRDefault="00E05DA5" w:rsidP="00AD3F11">
            <w:pPr>
              <w:jc w:val="center"/>
              <w:rPr>
                <w:rFonts w:cs="Arial"/>
                <w:sz w:val="16"/>
                <w:szCs w:val="16"/>
              </w:rPr>
            </w:pPr>
          </w:p>
        </w:tc>
        <w:tc>
          <w:tcPr>
            <w:tcW w:w="1800" w:type="dxa"/>
          </w:tcPr>
          <w:p w:rsidR="00E05DA5" w:rsidRPr="00341DE0" w:rsidRDefault="00E05DA5" w:rsidP="00AD3F11">
            <w:pPr>
              <w:jc w:val="center"/>
              <w:rPr>
                <w:rFonts w:cs="Arial"/>
                <w:sz w:val="16"/>
                <w:szCs w:val="16"/>
              </w:rPr>
            </w:pP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sz w:val="16"/>
                <w:szCs w:val="16"/>
              </w:rPr>
            </w:pPr>
            <w:r w:rsidRPr="00341DE0">
              <w:rPr>
                <w:rFonts w:cs="Arial"/>
                <w:sz w:val="16"/>
                <w:szCs w:val="16"/>
              </w:rPr>
              <w:t xml:space="preserve">Bread </w:t>
            </w:r>
          </w:p>
        </w:tc>
        <w:tc>
          <w:tcPr>
            <w:tcW w:w="1980" w:type="dxa"/>
          </w:tcPr>
          <w:p w:rsidR="00E05DA5" w:rsidRPr="00341DE0" w:rsidRDefault="00E05DA5" w:rsidP="00AD3F11">
            <w:pPr>
              <w:jc w:val="center"/>
              <w:rPr>
                <w:rFonts w:cs="Arial"/>
                <w:sz w:val="16"/>
                <w:szCs w:val="16"/>
              </w:rPr>
            </w:pPr>
            <w:r w:rsidRPr="00341DE0">
              <w:rPr>
                <w:rFonts w:cs="Arial"/>
                <w:sz w:val="16"/>
                <w:szCs w:val="16"/>
              </w:rPr>
              <w:t>1/2 slice</w:t>
            </w:r>
          </w:p>
        </w:tc>
        <w:tc>
          <w:tcPr>
            <w:tcW w:w="1620" w:type="dxa"/>
          </w:tcPr>
          <w:p w:rsidR="00E05DA5" w:rsidRPr="00341DE0" w:rsidRDefault="00E05DA5" w:rsidP="00AD3F11">
            <w:pPr>
              <w:jc w:val="center"/>
              <w:rPr>
                <w:rFonts w:cs="Arial"/>
                <w:sz w:val="16"/>
                <w:szCs w:val="16"/>
              </w:rPr>
            </w:pPr>
            <w:r w:rsidRPr="00341DE0">
              <w:rPr>
                <w:rFonts w:cs="Arial"/>
                <w:sz w:val="16"/>
                <w:szCs w:val="16"/>
              </w:rPr>
              <w:t>1/2 slice</w:t>
            </w:r>
          </w:p>
        </w:tc>
        <w:tc>
          <w:tcPr>
            <w:tcW w:w="1800" w:type="dxa"/>
          </w:tcPr>
          <w:p w:rsidR="00E05DA5" w:rsidRPr="00341DE0" w:rsidRDefault="00E05DA5" w:rsidP="00AD3F11">
            <w:pPr>
              <w:jc w:val="center"/>
              <w:rPr>
                <w:rFonts w:cs="Arial"/>
                <w:sz w:val="16"/>
                <w:szCs w:val="16"/>
              </w:rPr>
            </w:pPr>
            <w:r w:rsidRPr="00341DE0">
              <w:rPr>
                <w:rFonts w:cs="Arial"/>
                <w:sz w:val="16"/>
                <w:szCs w:val="16"/>
              </w:rPr>
              <w:t>1 slice</w:t>
            </w:r>
          </w:p>
        </w:tc>
      </w:tr>
      <w:tr w:rsidR="00E05DA5" w:rsidRPr="00341DE0" w:rsidTr="00AD3F11">
        <w:tc>
          <w:tcPr>
            <w:tcW w:w="4680" w:type="dxa"/>
          </w:tcPr>
          <w:p w:rsidR="00E05DA5" w:rsidRPr="00355170" w:rsidRDefault="00E05DA5" w:rsidP="00AD3F11">
            <w:pPr>
              <w:tabs>
                <w:tab w:val="left" w:pos="252"/>
                <w:tab w:val="left" w:pos="522"/>
                <w:tab w:val="left" w:pos="792"/>
              </w:tabs>
              <w:ind w:left="252"/>
              <w:rPr>
                <w:rFonts w:cs="Arial"/>
                <w:sz w:val="16"/>
                <w:szCs w:val="16"/>
              </w:rPr>
            </w:pPr>
            <w:r w:rsidRPr="00341DE0">
              <w:rPr>
                <w:rFonts w:cs="Arial"/>
                <w:sz w:val="16"/>
                <w:szCs w:val="16"/>
              </w:rPr>
              <w:t>Cornbread</w:t>
            </w:r>
            <w:r>
              <w:rPr>
                <w:rFonts w:cs="Arial"/>
                <w:sz w:val="16"/>
                <w:szCs w:val="16"/>
              </w:rPr>
              <w:t>, biscuits, rolls, muffins, etc.</w:t>
            </w:r>
            <w:r w:rsidRPr="00355170">
              <w:rPr>
                <w:rFonts w:cs="Arial"/>
                <w:sz w:val="16"/>
                <w:szCs w:val="16"/>
                <w:vertAlign w:val="superscript"/>
              </w:rPr>
              <w:t>b</w:t>
            </w:r>
          </w:p>
        </w:tc>
        <w:tc>
          <w:tcPr>
            <w:tcW w:w="1980" w:type="dxa"/>
          </w:tcPr>
          <w:p w:rsidR="00E05DA5" w:rsidRPr="00341DE0" w:rsidRDefault="00E05DA5" w:rsidP="00AD3F11">
            <w:pPr>
              <w:jc w:val="center"/>
              <w:rPr>
                <w:rFonts w:cs="Arial"/>
                <w:sz w:val="16"/>
                <w:szCs w:val="16"/>
              </w:rPr>
            </w:pPr>
            <w:r w:rsidRPr="00341DE0">
              <w:rPr>
                <w:rFonts w:cs="Arial"/>
                <w:sz w:val="16"/>
                <w:szCs w:val="16"/>
              </w:rPr>
              <w:t>1/2 serving</w:t>
            </w:r>
          </w:p>
        </w:tc>
        <w:tc>
          <w:tcPr>
            <w:tcW w:w="1620" w:type="dxa"/>
          </w:tcPr>
          <w:p w:rsidR="00E05DA5" w:rsidRPr="00341DE0" w:rsidRDefault="00E05DA5" w:rsidP="00AD3F11">
            <w:pPr>
              <w:jc w:val="center"/>
              <w:rPr>
                <w:rFonts w:cs="Arial"/>
                <w:sz w:val="16"/>
                <w:szCs w:val="16"/>
              </w:rPr>
            </w:pPr>
            <w:r w:rsidRPr="00341DE0">
              <w:rPr>
                <w:rFonts w:cs="Arial"/>
                <w:sz w:val="16"/>
                <w:szCs w:val="16"/>
              </w:rPr>
              <w:t>1/2 serving</w:t>
            </w:r>
          </w:p>
        </w:tc>
        <w:tc>
          <w:tcPr>
            <w:tcW w:w="1800" w:type="dxa"/>
          </w:tcPr>
          <w:p w:rsidR="00E05DA5" w:rsidRPr="00341DE0" w:rsidRDefault="00E05DA5" w:rsidP="00AD3F11">
            <w:pPr>
              <w:jc w:val="center"/>
              <w:rPr>
                <w:rFonts w:cs="Arial"/>
                <w:sz w:val="16"/>
                <w:szCs w:val="16"/>
              </w:rPr>
            </w:pPr>
            <w:r w:rsidRPr="00341DE0">
              <w:rPr>
                <w:rFonts w:cs="Arial"/>
                <w:sz w:val="16"/>
                <w:szCs w:val="16"/>
              </w:rPr>
              <w:t>1 serving</w:t>
            </w: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sz w:val="16"/>
                <w:szCs w:val="16"/>
              </w:rPr>
            </w:pPr>
            <w:r w:rsidRPr="00341DE0">
              <w:rPr>
                <w:rFonts w:cs="Arial"/>
                <w:sz w:val="16"/>
                <w:szCs w:val="16"/>
              </w:rPr>
              <w:t>Cereal, hot cooked</w:t>
            </w:r>
          </w:p>
        </w:tc>
        <w:tc>
          <w:tcPr>
            <w:tcW w:w="1980" w:type="dxa"/>
          </w:tcPr>
          <w:p w:rsidR="00E05DA5" w:rsidRPr="00341DE0" w:rsidRDefault="00E05DA5" w:rsidP="00AD3F11">
            <w:pPr>
              <w:jc w:val="center"/>
              <w:rPr>
                <w:rFonts w:cs="Arial"/>
                <w:sz w:val="16"/>
                <w:szCs w:val="16"/>
              </w:rPr>
            </w:pPr>
            <w:r w:rsidRPr="00341DE0">
              <w:rPr>
                <w:rFonts w:cs="Arial"/>
                <w:sz w:val="16"/>
                <w:szCs w:val="16"/>
              </w:rPr>
              <w:t>1/4 cup total</w:t>
            </w:r>
          </w:p>
        </w:tc>
        <w:tc>
          <w:tcPr>
            <w:tcW w:w="1620" w:type="dxa"/>
          </w:tcPr>
          <w:p w:rsidR="00E05DA5" w:rsidRPr="00341DE0" w:rsidRDefault="00E05DA5" w:rsidP="00AD3F11">
            <w:pPr>
              <w:jc w:val="center"/>
              <w:rPr>
                <w:rFonts w:cs="Arial"/>
                <w:sz w:val="16"/>
                <w:szCs w:val="16"/>
              </w:rPr>
            </w:pPr>
            <w:r w:rsidRPr="00341DE0">
              <w:rPr>
                <w:rFonts w:cs="Arial"/>
                <w:sz w:val="16"/>
                <w:szCs w:val="16"/>
              </w:rPr>
              <w:t>1/4 cup</w:t>
            </w:r>
          </w:p>
        </w:tc>
        <w:tc>
          <w:tcPr>
            <w:tcW w:w="1800" w:type="dxa"/>
          </w:tcPr>
          <w:p w:rsidR="00E05DA5" w:rsidRPr="00341DE0" w:rsidRDefault="00E05DA5" w:rsidP="00AD3F11">
            <w:pPr>
              <w:jc w:val="center"/>
              <w:rPr>
                <w:rFonts w:cs="Arial"/>
                <w:sz w:val="16"/>
                <w:szCs w:val="16"/>
              </w:rPr>
            </w:pPr>
            <w:r w:rsidRPr="00341DE0">
              <w:rPr>
                <w:rFonts w:cs="Arial"/>
                <w:sz w:val="16"/>
                <w:szCs w:val="16"/>
              </w:rPr>
              <w:t>1/2 cup</w:t>
            </w:r>
          </w:p>
        </w:tc>
      </w:tr>
      <w:tr w:rsidR="00E05DA5" w:rsidRPr="00341DE0" w:rsidTr="00AD3F11">
        <w:trPr>
          <w:trHeight w:val="179"/>
        </w:trPr>
        <w:tc>
          <w:tcPr>
            <w:tcW w:w="4680" w:type="dxa"/>
          </w:tcPr>
          <w:p w:rsidR="00E05DA5" w:rsidRPr="00341DE0" w:rsidRDefault="00E05DA5" w:rsidP="00AD3F11">
            <w:pPr>
              <w:tabs>
                <w:tab w:val="left" w:pos="252"/>
                <w:tab w:val="left" w:pos="522"/>
                <w:tab w:val="left" w:pos="792"/>
              </w:tabs>
              <w:ind w:left="252"/>
              <w:rPr>
                <w:rFonts w:cs="Arial"/>
                <w:sz w:val="16"/>
                <w:szCs w:val="16"/>
              </w:rPr>
            </w:pPr>
            <w:r w:rsidRPr="00341DE0">
              <w:rPr>
                <w:rFonts w:cs="Arial"/>
                <w:sz w:val="16"/>
                <w:szCs w:val="16"/>
              </w:rPr>
              <w:t>Cereal, cold, dry</w:t>
            </w:r>
          </w:p>
        </w:tc>
        <w:tc>
          <w:tcPr>
            <w:tcW w:w="1980" w:type="dxa"/>
          </w:tcPr>
          <w:p w:rsidR="00E05DA5" w:rsidRPr="00341DE0" w:rsidRDefault="00E05DA5" w:rsidP="00AD3F11">
            <w:pPr>
              <w:jc w:val="center"/>
              <w:rPr>
                <w:rFonts w:cs="Arial"/>
                <w:sz w:val="16"/>
                <w:szCs w:val="16"/>
              </w:rPr>
            </w:pPr>
            <w:r w:rsidRPr="00341DE0">
              <w:rPr>
                <w:rFonts w:cs="Arial"/>
                <w:sz w:val="16"/>
                <w:szCs w:val="16"/>
              </w:rPr>
              <w:t>1/4 cup or 1/3 oz</w:t>
            </w:r>
            <w:r w:rsidRPr="005956BE">
              <w:rPr>
                <w:rFonts w:cs="Arial"/>
                <w:sz w:val="16"/>
                <w:szCs w:val="16"/>
                <w:vertAlign w:val="superscript"/>
              </w:rPr>
              <w:t>c</w:t>
            </w:r>
          </w:p>
        </w:tc>
        <w:tc>
          <w:tcPr>
            <w:tcW w:w="1620" w:type="dxa"/>
          </w:tcPr>
          <w:p w:rsidR="00E05DA5" w:rsidRPr="00341DE0" w:rsidRDefault="00E05DA5" w:rsidP="00AD3F11">
            <w:pPr>
              <w:jc w:val="center"/>
              <w:rPr>
                <w:rFonts w:cs="Arial"/>
                <w:sz w:val="16"/>
                <w:szCs w:val="16"/>
              </w:rPr>
            </w:pPr>
            <w:r w:rsidRPr="00341DE0">
              <w:rPr>
                <w:rFonts w:cs="Arial"/>
                <w:sz w:val="16"/>
                <w:szCs w:val="16"/>
              </w:rPr>
              <w:t>1/3 cup or 1/2 oz</w:t>
            </w:r>
            <w:r w:rsidRPr="005956BE">
              <w:rPr>
                <w:rFonts w:cs="Arial"/>
                <w:sz w:val="16"/>
                <w:szCs w:val="16"/>
                <w:vertAlign w:val="superscript"/>
              </w:rPr>
              <w:t>c</w:t>
            </w:r>
          </w:p>
        </w:tc>
        <w:tc>
          <w:tcPr>
            <w:tcW w:w="1800" w:type="dxa"/>
          </w:tcPr>
          <w:p w:rsidR="00E05DA5" w:rsidRPr="00341DE0" w:rsidRDefault="00E05DA5" w:rsidP="00AD3F11">
            <w:pPr>
              <w:jc w:val="center"/>
              <w:rPr>
                <w:rFonts w:cs="Arial"/>
                <w:sz w:val="16"/>
                <w:szCs w:val="16"/>
              </w:rPr>
            </w:pPr>
            <w:r w:rsidRPr="00341DE0">
              <w:rPr>
                <w:rFonts w:cs="Arial"/>
                <w:sz w:val="16"/>
                <w:szCs w:val="16"/>
              </w:rPr>
              <w:t>3/4 cup or 1 oz</w:t>
            </w:r>
            <w:r w:rsidRPr="005956BE">
              <w:rPr>
                <w:rFonts w:cs="Arial"/>
                <w:sz w:val="16"/>
                <w:szCs w:val="16"/>
                <w:vertAlign w:val="superscript"/>
              </w:rPr>
              <w:t>c</w:t>
            </w:r>
          </w:p>
        </w:tc>
      </w:tr>
      <w:tr w:rsidR="00E05DA5" w:rsidRPr="00341DE0" w:rsidTr="00AD3F11">
        <w:trPr>
          <w:trHeight w:val="152"/>
        </w:trPr>
        <w:tc>
          <w:tcPr>
            <w:tcW w:w="4680" w:type="dxa"/>
          </w:tcPr>
          <w:p w:rsidR="00E05DA5" w:rsidRPr="00341DE0" w:rsidRDefault="00E05DA5" w:rsidP="00AD3F11">
            <w:pPr>
              <w:tabs>
                <w:tab w:val="left" w:pos="252"/>
                <w:tab w:val="left" w:pos="522"/>
                <w:tab w:val="left" w:pos="792"/>
              </w:tabs>
              <w:ind w:left="252"/>
              <w:rPr>
                <w:rFonts w:cs="Arial"/>
                <w:sz w:val="16"/>
                <w:szCs w:val="16"/>
              </w:rPr>
            </w:pPr>
            <w:r w:rsidRPr="00341DE0">
              <w:rPr>
                <w:rFonts w:cs="Arial"/>
                <w:sz w:val="16"/>
                <w:szCs w:val="16"/>
              </w:rPr>
              <w:t>Cooked pasta or noodle products</w:t>
            </w:r>
          </w:p>
        </w:tc>
        <w:tc>
          <w:tcPr>
            <w:tcW w:w="1980" w:type="dxa"/>
          </w:tcPr>
          <w:p w:rsidR="00E05DA5" w:rsidRPr="00341DE0" w:rsidRDefault="00E05DA5" w:rsidP="00AD3F11">
            <w:pPr>
              <w:jc w:val="center"/>
              <w:rPr>
                <w:rFonts w:cs="Arial"/>
                <w:sz w:val="16"/>
                <w:szCs w:val="16"/>
              </w:rPr>
            </w:pPr>
            <w:r w:rsidRPr="00341DE0">
              <w:rPr>
                <w:rFonts w:cs="Arial"/>
                <w:sz w:val="16"/>
                <w:szCs w:val="16"/>
              </w:rPr>
              <w:t>1/4 cup</w:t>
            </w:r>
          </w:p>
        </w:tc>
        <w:tc>
          <w:tcPr>
            <w:tcW w:w="1620" w:type="dxa"/>
          </w:tcPr>
          <w:p w:rsidR="00E05DA5" w:rsidRPr="00341DE0" w:rsidRDefault="00E05DA5" w:rsidP="00AD3F11">
            <w:pPr>
              <w:jc w:val="center"/>
              <w:rPr>
                <w:rFonts w:cs="Arial"/>
                <w:sz w:val="16"/>
                <w:szCs w:val="16"/>
              </w:rPr>
            </w:pPr>
            <w:r w:rsidRPr="00341DE0">
              <w:rPr>
                <w:rFonts w:cs="Arial"/>
                <w:sz w:val="16"/>
                <w:szCs w:val="16"/>
              </w:rPr>
              <w:t>1/4 cup</w:t>
            </w:r>
          </w:p>
        </w:tc>
        <w:tc>
          <w:tcPr>
            <w:tcW w:w="1800" w:type="dxa"/>
          </w:tcPr>
          <w:p w:rsidR="00E05DA5" w:rsidRPr="00341DE0" w:rsidRDefault="00E05DA5" w:rsidP="00AD3F11">
            <w:pPr>
              <w:jc w:val="center"/>
              <w:rPr>
                <w:rFonts w:cs="Arial"/>
                <w:sz w:val="16"/>
                <w:szCs w:val="16"/>
              </w:rPr>
            </w:pPr>
            <w:r w:rsidRPr="00341DE0">
              <w:rPr>
                <w:rFonts w:cs="Arial"/>
                <w:sz w:val="16"/>
                <w:szCs w:val="16"/>
              </w:rPr>
              <w:t>1/2 cup</w:t>
            </w:r>
          </w:p>
        </w:tc>
      </w:tr>
      <w:tr w:rsidR="00E05DA5" w:rsidRPr="00341DE0" w:rsidTr="00AD3F11">
        <w:tc>
          <w:tcPr>
            <w:tcW w:w="4680" w:type="dxa"/>
          </w:tcPr>
          <w:p w:rsidR="00E05DA5" w:rsidRPr="00341DE0" w:rsidRDefault="00E05DA5" w:rsidP="00AD3F11">
            <w:pPr>
              <w:pStyle w:val="Heading2"/>
              <w:spacing w:before="0"/>
              <w:rPr>
                <w:sz w:val="16"/>
                <w:szCs w:val="16"/>
                <w:shd w:val="pct12" w:color="auto" w:fill="FFFFFF"/>
              </w:rPr>
            </w:pPr>
            <w:r w:rsidRPr="00341DE0">
              <w:rPr>
                <w:sz w:val="16"/>
                <w:szCs w:val="16"/>
                <w:shd w:val="pct12" w:color="auto" w:fill="FFFFFF"/>
              </w:rPr>
              <w:t>SNACK</w:t>
            </w:r>
          </w:p>
        </w:tc>
        <w:tc>
          <w:tcPr>
            <w:tcW w:w="1980" w:type="dxa"/>
          </w:tcPr>
          <w:p w:rsidR="00E05DA5" w:rsidRPr="00341DE0" w:rsidRDefault="00E05DA5" w:rsidP="00AD3F11">
            <w:pPr>
              <w:jc w:val="center"/>
              <w:rPr>
                <w:rFonts w:cs="Arial"/>
                <w:sz w:val="16"/>
                <w:szCs w:val="16"/>
              </w:rPr>
            </w:pPr>
          </w:p>
        </w:tc>
        <w:tc>
          <w:tcPr>
            <w:tcW w:w="1620" w:type="dxa"/>
          </w:tcPr>
          <w:p w:rsidR="00E05DA5" w:rsidRPr="00341DE0" w:rsidRDefault="00E05DA5" w:rsidP="00AD3F11">
            <w:pPr>
              <w:jc w:val="center"/>
              <w:rPr>
                <w:rFonts w:cs="Arial"/>
                <w:sz w:val="16"/>
                <w:szCs w:val="16"/>
              </w:rPr>
            </w:pPr>
          </w:p>
        </w:tc>
        <w:tc>
          <w:tcPr>
            <w:tcW w:w="1800" w:type="dxa"/>
          </w:tcPr>
          <w:p w:rsidR="00E05DA5" w:rsidRPr="00341DE0" w:rsidRDefault="00E05DA5" w:rsidP="00AD3F11">
            <w:pPr>
              <w:jc w:val="center"/>
              <w:rPr>
                <w:rFonts w:cs="Arial"/>
                <w:sz w:val="16"/>
                <w:szCs w:val="16"/>
              </w:rPr>
            </w:pPr>
          </w:p>
        </w:tc>
      </w:tr>
      <w:tr w:rsidR="00E05DA5" w:rsidRPr="00341DE0" w:rsidTr="00AD3F11">
        <w:tc>
          <w:tcPr>
            <w:tcW w:w="4680" w:type="dxa"/>
          </w:tcPr>
          <w:p w:rsidR="00E05DA5" w:rsidRPr="00341DE0" w:rsidRDefault="00E05DA5" w:rsidP="00E05DA5">
            <w:pPr>
              <w:pStyle w:val="ListParagraph"/>
              <w:numPr>
                <w:ilvl w:val="0"/>
                <w:numId w:val="22"/>
              </w:numPr>
              <w:tabs>
                <w:tab w:val="left" w:pos="252"/>
                <w:tab w:val="left" w:pos="522"/>
                <w:tab w:val="left" w:pos="792"/>
              </w:tabs>
              <w:rPr>
                <w:rFonts w:cs="Arial"/>
                <w:sz w:val="16"/>
                <w:szCs w:val="16"/>
              </w:rPr>
            </w:pPr>
            <w:r w:rsidRPr="00341DE0">
              <w:rPr>
                <w:rFonts w:cs="Arial"/>
                <w:sz w:val="16"/>
                <w:szCs w:val="16"/>
              </w:rPr>
              <w:t>Select two of the following four components:</w:t>
            </w:r>
          </w:p>
        </w:tc>
        <w:tc>
          <w:tcPr>
            <w:tcW w:w="1980" w:type="dxa"/>
          </w:tcPr>
          <w:p w:rsidR="00E05DA5" w:rsidRPr="00341DE0" w:rsidRDefault="00E05DA5" w:rsidP="00AD3F11">
            <w:pPr>
              <w:jc w:val="center"/>
              <w:rPr>
                <w:rFonts w:cs="Arial"/>
                <w:sz w:val="16"/>
                <w:szCs w:val="16"/>
              </w:rPr>
            </w:pPr>
          </w:p>
        </w:tc>
        <w:tc>
          <w:tcPr>
            <w:tcW w:w="1620" w:type="dxa"/>
          </w:tcPr>
          <w:p w:rsidR="00E05DA5" w:rsidRPr="00341DE0" w:rsidRDefault="00E05DA5" w:rsidP="00AD3F11">
            <w:pPr>
              <w:jc w:val="center"/>
              <w:rPr>
                <w:rFonts w:cs="Arial"/>
                <w:sz w:val="16"/>
                <w:szCs w:val="16"/>
              </w:rPr>
            </w:pPr>
          </w:p>
        </w:tc>
        <w:tc>
          <w:tcPr>
            <w:tcW w:w="1800" w:type="dxa"/>
          </w:tcPr>
          <w:p w:rsidR="00E05DA5" w:rsidRPr="00341DE0" w:rsidRDefault="00E05DA5" w:rsidP="00AD3F11">
            <w:pPr>
              <w:jc w:val="center"/>
              <w:rPr>
                <w:rFonts w:cs="Arial"/>
                <w:sz w:val="16"/>
                <w:szCs w:val="16"/>
              </w:rPr>
            </w:pPr>
          </w:p>
        </w:tc>
      </w:tr>
      <w:tr w:rsidR="00E05DA5" w:rsidRPr="00341DE0" w:rsidTr="00AD3F11">
        <w:trPr>
          <w:trHeight w:val="153"/>
        </w:trPr>
        <w:tc>
          <w:tcPr>
            <w:tcW w:w="4680" w:type="dxa"/>
          </w:tcPr>
          <w:p w:rsidR="00E05DA5" w:rsidRPr="00341DE0" w:rsidRDefault="00E05DA5" w:rsidP="00E05DA5">
            <w:pPr>
              <w:pStyle w:val="ListParagraph"/>
              <w:numPr>
                <w:ilvl w:val="0"/>
                <w:numId w:val="22"/>
              </w:numPr>
              <w:tabs>
                <w:tab w:val="left" w:pos="252"/>
                <w:tab w:val="left" w:pos="522"/>
                <w:tab w:val="left" w:pos="792"/>
              </w:tabs>
              <w:rPr>
                <w:rFonts w:cs="Arial"/>
                <w:sz w:val="16"/>
                <w:szCs w:val="16"/>
              </w:rPr>
            </w:pPr>
            <w:r w:rsidRPr="00341DE0">
              <w:rPr>
                <w:rFonts w:cs="Arial"/>
                <w:sz w:val="16"/>
                <w:szCs w:val="16"/>
              </w:rPr>
              <w:t>Milk, fluid</w:t>
            </w:r>
            <w:r w:rsidRPr="00341DE0">
              <w:rPr>
                <w:rFonts w:cs="Arial"/>
                <w:sz w:val="16"/>
                <w:szCs w:val="16"/>
                <w:vertAlign w:val="superscript"/>
              </w:rPr>
              <w:t>j</w:t>
            </w:r>
          </w:p>
        </w:tc>
        <w:tc>
          <w:tcPr>
            <w:tcW w:w="1980" w:type="dxa"/>
          </w:tcPr>
          <w:p w:rsidR="00E05DA5" w:rsidRPr="00341DE0" w:rsidRDefault="00E05DA5" w:rsidP="00AD3F11">
            <w:pPr>
              <w:jc w:val="center"/>
              <w:rPr>
                <w:rFonts w:cs="Arial"/>
                <w:sz w:val="16"/>
                <w:szCs w:val="16"/>
              </w:rPr>
            </w:pPr>
            <w:r w:rsidRPr="00341DE0">
              <w:rPr>
                <w:rFonts w:cs="Arial"/>
                <w:sz w:val="16"/>
                <w:szCs w:val="16"/>
              </w:rPr>
              <w:t>1/2 cup</w:t>
            </w:r>
          </w:p>
        </w:tc>
        <w:tc>
          <w:tcPr>
            <w:tcW w:w="1620" w:type="dxa"/>
          </w:tcPr>
          <w:p w:rsidR="00E05DA5" w:rsidRPr="00341DE0" w:rsidRDefault="00E05DA5" w:rsidP="00AD3F11">
            <w:pPr>
              <w:jc w:val="center"/>
              <w:rPr>
                <w:rFonts w:cs="Arial"/>
                <w:sz w:val="16"/>
                <w:szCs w:val="16"/>
              </w:rPr>
            </w:pPr>
            <w:r w:rsidRPr="00341DE0">
              <w:rPr>
                <w:rFonts w:cs="Arial"/>
                <w:sz w:val="16"/>
                <w:szCs w:val="16"/>
              </w:rPr>
              <w:t>1/2 cup</w:t>
            </w:r>
          </w:p>
        </w:tc>
        <w:tc>
          <w:tcPr>
            <w:tcW w:w="1800" w:type="dxa"/>
          </w:tcPr>
          <w:p w:rsidR="00E05DA5" w:rsidRPr="00341DE0" w:rsidRDefault="00E05DA5" w:rsidP="00AD3F11">
            <w:pPr>
              <w:jc w:val="center"/>
              <w:rPr>
                <w:rFonts w:cs="Arial"/>
                <w:sz w:val="16"/>
                <w:szCs w:val="16"/>
              </w:rPr>
            </w:pPr>
            <w:r w:rsidRPr="00341DE0">
              <w:rPr>
                <w:rFonts w:cs="Arial"/>
                <w:sz w:val="16"/>
                <w:szCs w:val="16"/>
              </w:rPr>
              <w:t>1 cup</w:t>
            </w: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b/>
                <w:sz w:val="16"/>
                <w:szCs w:val="16"/>
              </w:rPr>
            </w:pPr>
            <w:r w:rsidRPr="00355170">
              <w:rPr>
                <w:rFonts w:cs="Arial"/>
                <w:sz w:val="16"/>
                <w:szCs w:val="16"/>
              </w:rPr>
              <w:t>Juice</w:t>
            </w:r>
            <w:r w:rsidRPr="00355170">
              <w:rPr>
                <w:rFonts w:cs="Arial"/>
                <w:sz w:val="16"/>
                <w:szCs w:val="16"/>
                <w:vertAlign w:val="superscript"/>
              </w:rPr>
              <w:t>a</w:t>
            </w:r>
            <w:r w:rsidRPr="00A412E5">
              <w:rPr>
                <w:rFonts w:cs="Arial"/>
                <w:sz w:val="16"/>
                <w:szCs w:val="16"/>
                <w:vertAlign w:val="superscript"/>
              </w:rPr>
              <w:t>,f</w:t>
            </w:r>
            <w:r w:rsidRPr="00A412E5">
              <w:rPr>
                <w:rFonts w:cs="Arial"/>
                <w:position w:val="-2"/>
                <w:sz w:val="16"/>
                <w:szCs w:val="16"/>
              </w:rPr>
              <w:t>, fruit</w:t>
            </w:r>
            <w:r>
              <w:rPr>
                <w:rFonts w:cs="Arial"/>
                <w:position w:val="-2"/>
                <w:sz w:val="16"/>
                <w:szCs w:val="16"/>
              </w:rPr>
              <w:t>,</w:t>
            </w:r>
            <w:r w:rsidRPr="00341DE0">
              <w:rPr>
                <w:rFonts w:cs="Arial"/>
                <w:position w:val="-2"/>
                <w:sz w:val="16"/>
                <w:szCs w:val="16"/>
              </w:rPr>
              <w:t xml:space="preserve"> or vegetable</w:t>
            </w:r>
            <w:r w:rsidRPr="00341DE0">
              <w:rPr>
                <w:rFonts w:cs="Arial"/>
                <w:sz w:val="16"/>
                <w:szCs w:val="16"/>
              </w:rPr>
              <w:t xml:space="preserve"> </w:t>
            </w:r>
            <w:r w:rsidRPr="00341DE0">
              <w:rPr>
                <w:rFonts w:cs="Arial"/>
                <w:b/>
                <w:sz w:val="16"/>
                <w:szCs w:val="16"/>
              </w:rPr>
              <w:t>or</w:t>
            </w:r>
          </w:p>
        </w:tc>
        <w:tc>
          <w:tcPr>
            <w:tcW w:w="1980" w:type="dxa"/>
          </w:tcPr>
          <w:p w:rsidR="00E05DA5" w:rsidRPr="00341DE0" w:rsidRDefault="00E05DA5" w:rsidP="00AD3F11">
            <w:pPr>
              <w:jc w:val="center"/>
              <w:rPr>
                <w:rFonts w:cs="Arial"/>
                <w:sz w:val="16"/>
                <w:szCs w:val="16"/>
              </w:rPr>
            </w:pPr>
            <w:r w:rsidRPr="00341DE0">
              <w:rPr>
                <w:rFonts w:cs="Arial"/>
                <w:sz w:val="16"/>
                <w:szCs w:val="16"/>
              </w:rPr>
              <w:t>1/2 cup</w:t>
            </w:r>
          </w:p>
        </w:tc>
        <w:tc>
          <w:tcPr>
            <w:tcW w:w="1620" w:type="dxa"/>
          </w:tcPr>
          <w:p w:rsidR="00E05DA5" w:rsidRPr="00341DE0" w:rsidRDefault="00E05DA5" w:rsidP="00AD3F11">
            <w:pPr>
              <w:jc w:val="center"/>
              <w:rPr>
                <w:rFonts w:cs="Arial"/>
                <w:sz w:val="16"/>
                <w:szCs w:val="16"/>
              </w:rPr>
            </w:pPr>
            <w:r w:rsidRPr="00341DE0">
              <w:rPr>
                <w:rFonts w:cs="Arial"/>
                <w:sz w:val="16"/>
                <w:szCs w:val="16"/>
              </w:rPr>
              <w:t>1/2 cup</w:t>
            </w:r>
          </w:p>
        </w:tc>
        <w:tc>
          <w:tcPr>
            <w:tcW w:w="1800" w:type="dxa"/>
          </w:tcPr>
          <w:p w:rsidR="00E05DA5" w:rsidRPr="00341DE0" w:rsidRDefault="00E05DA5" w:rsidP="00AD3F11">
            <w:pPr>
              <w:jc w:val="center"/>
              <w:rPr>
                <w:rFonts w:cs="Arial"/>
                <w:sz w:val="16"/>
                <w:szCs w:val="16"/>
              </w:rPr>
            </w:pPr>
            <w:r w:rsidRPr="00341DE0">
              <w:rPr>
                <w:rFonts w:cs="Arial"/>
                <w:sz w:val="16"/>
                <w:szCs w:val="16"/>
              </w:rPr>
              <w:t>3/4 cup</w:t>
            </w: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sz w:val="16"/>
                <w:szCs w:val="16"/>
              </w:rPr>
            </w:pPr>
            <w:r w:rsidRPr="00341DE0">
              <w:rPr>
                <w:rFonts w:cs="Arial"/>
                <w:sz w:val="16"/>
                <w:szCs w:val="16"/>
              </w:rPr>
              <w:t>Fruit(s) or vegetable(s)</w:t>
            </w:r>
          </w:p>
        </w:tc>
        <w:tc>
          <w:tcPr>
            <w:tcW w:w="1980" w:type="dxa"/>
          </w:tcPr>
          <w:p w:rsidR="00E05DA5" w:rsidRPr="00341DE0" w:rsidRDefault="00E05DA5" w:rsidP="00AD3F11">
            <w:pPr>
              <w:jc w:val="center"/>
              <w:rPr>
                <w:rFonts w:cs="Arial"/>
                <w:sz w:val="16"/>
                <w:szCs w:val="16"/>
              </w:rPr>
            </w:pPr>
            <w:r w:rsidRPr="00341DE0">
              <w:rPr>
                <w:rFonts w:cs="Arial"/>
                <w:sz w:val="16"/>
                <w:szCs w:val="16"/>
              </w:rPr>
              <w:t>1/2 cup</w:t>
            </w:r>
          </w:p>
        </w:tc>
        <w:tc>
          <w:tcPr>
            <w:tcW w:w="1620" w:type="dxa"/>
          </w:tcPr>
          <w:p w:rsidR="00E05DA5" w:rsidRPr="00341DE0" w:rsidRDefault="00E05DA5" w:rsidP="00AD3F11">
            <w:pPr>
              <w:jc w:val="center"/>
              <w:rPr>
                <w:rFonts w:cs="Arial"/>
                <w:sz w:val="16"/>
                <w:szCs w:val="16"/>
              </w:rPr>
            </w:pPr>
            <w:r w:rsidRPr="00341DE0">
              <w:rPr>
                <w:rFonts w:cs="Arial"/>
                <w:sz w:val="16"/>
                <w:szCs w:val="16"/>
              </w:rPr>
              <w:t>1/2 cup</w:t>
            </w:r>
          </w:p>
        </w:tc>
        <w:tc>
          <w:tcPr>
            <w:tcW w:w="1800" w:type="dxa"/>
          </w:tcPr>
          <w:p w:rsidR="00E05DA5" w:rsidRPr="00341DE0" w:rsidRDefault="00E05DA5" w:rsidP="00AD3F11">
            <w:pPr>
              <w:jc w:val="center"/>
              <w:rPr>
                <w:rFonts w:cs="Arial"/>
                <w:sz w:val="16"/>
                <w:szCs w:val="16"/>
              </w:rPr>
            </w:pPr>
            <w:r w:rsidRPr="00341DE0">
              <w:rPr>
                <w:rFonts w:cs="Arial"/>
                <w:sz w:val="16"/>
                <w:szCs w:val="16"/>
              </w:rPr>
              <w:t>3/4 cup</w:t>
            </w:r>
          </w:p>
        </w:tc>
      </w:tr>
      <w:tr w:rsidR="00E05DA5" w:rsidRPr="00341DE0" w:rsidTr="00AD3F11">
        <w:tc>
          <w:tcPr>
            <w:tcW w:w="4680" w:type="dxa"/>
          </w:tcPr>
          <w:p w:rsidR="00E05DA5" w:rsidRPr="00341DE0" w:rsidRDefault="00E05DA5" w:rsidP="00E05DA5">
            <w:pPr>
              <w:pStyle w:val="ListParagraph"/>
              <w:numPr>
                <w:ilvl w:val="0"/>
                <w:numId w:val="22"/>
              </w:numPr>
              <w:tabs>
                <w:tab w:val="left" w:pos="252"/>
                <w:tab w:val="left" w:pos="522"/>
                <w:tab w:val="left" w:pos="792"/>
              </w:tabs>
              <w:rPr>
                <w:rFonts w:cs="Arial"/>
                <w:sz w:val="16"/>
                <w:szCs w:val="16"/>
              </w:rPr>
            </w:pPr>
            <w:r w:rsidRPr="00341DE0">
              <w:rPr>
                <w:rFonts w:cs="Arial"/>
                <w:sz w:val="16"/>
                <w:szCs w:val="16"/>
              </w:rPr>
              <w:t>Grains/Breads</w:t>
            </w:r>
            <w:r w:rsidRPr="00A412E5">
              <w:rPr>
                <w:rFonts w:cs="Arial"/>
                <w:sz w:val="16"/>
                <w:szCs w:val="16"/>
                <w:vertAlign w:val="superscript"/>
              </w:rPr>
              <w:t>b</w:t>
            </w:r>
            <w:r w:rsidRPr="00341DE0">
              <w:rPr>
                <w:rFonts w:cs="Arial"/>
                <w:sz w:val="16"/>
                <w:szCs w:val="16"/>
              </w:rPr>
              <w:t>:</w:t>
            </w:r>
          </w:p>
        </w:tc>
        <w:tc>
          <w:tcPr>
            <w:tcW w:w="1980" w:type="dxa"/>
          </w:tcPr>
          <w:p w:rsidR="00E05DA5" w:rsidRPr="00341DE0" w:rsidRDefault="00E05DA5" w:rsidP="00AD3F11">
            <w:pPr>
              <w:jc w:val="center"/>
              <w:rPr>
                <w:rFonts w:cs="Arial"/>
                <w:sz w:val="16"/>
                <w:szCs w:val="16"/>
              </w:rPr>
            </w:pPr>
          </w:p>
        </w:tc>
        <w:tc>
          <w:tcPr>
            <w:tcW w:w="1620" w:type="dxa"/>
          </w:tcPr>
          <w:p w:rsidR="00E05DA5" w:rsidRPr="00341DE0" w:rsidRDefault="00E05DA5" w:rsidP="00AD3F11">
            <w:pPr>
              <w:jc w:val="center"/>
              <w:rPr>
                <w:rFonts w:cs="Arial"/>
                <w:sz w:val="16"/>
                <w:szCs w:val="16"/>
              </w:rPr>
            </w:pPr>
          </w:p>
        </w:tc>
        <w:tc>
          <w:tcPr>
            <w:tcW w:w="1800" w:type="dxa"/>
          </w:tcPr>
          <w:p w:rsidR="00E05DA5" w:rsidRPr="00341DE0" w:rsidRDefault="00E05DA5" w:rsidP="00AD3F11">
            <w:pPr>
              <w:jc w:val="center"/>
              <w:rPr>
                <w:rFonts w:cs="Arial"/>
                <w:sz w:val="16"/>
                <w:szCs w:val="16"/>
              </w:rPr>
            </w:pP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sz w:val="16"/>
                <w:szCs w:val="16"/>
              </w:rPr>
            </w:pPr>
            <w:r w:rsidRPr="00341DE0">
              <w:rPr>
                <w:rFonts w:cs="Arial"/>
                <w:sz w:val="16"/>
                <w:szCs w:val="16"/>
              </w:rPr>
              <w:t>Bread</w:t>
            </w:r>
          </w:p>
        </w:tc>
        <w:tc>
          <w:tcPr>
            <w:tcW w:w="1980" w:type="dxa"/>
          </w:tcPr>
          <w:p w:rsidR="00E05DA5" w:rsidRPr="00341DE0" w:rsidRDefault="00E05DA5" w:rsidP="00AD3F11">
            <w:pPr>
              <w:jc w:val="center"/>
              <w:rPr>
                <w:rFonts w:cs="Arial"/>
                <w:sz w:val="16"/>
                <w:szCs w:val="16"/>
              </w:rPr>
            </w:pPr>
            <w:r w:rsidRPr="00341DE0">
              <w:rPr>
                <w:rFonts w:cs="Arial"/>
                <w:sz w:val="16"/>
                <w:szCs w:val="16"/>
              </w:rPr>
              <w:t>1/2 slice</w:t>
            </w:r>
          </w:p>
        </w:tc>
        <w:tc>
          <w:tcPr>
            <w:tcW w:w="1620" w:type="dxa"/>
          </w:tcPr>
          <w:p w:rsidR="00E05DA5" w:rsidRPr="00341DE0" w:rsidRDefault="00E05DA5" w:rsidP="00AD3F11">
            <w:pPr>
              <w:jc w:val="center"/>
              <w:rPr>
                <w:rFonts w:cs="Arial"/>
                <w:sz w:val="16"/>
                <w:szCs w:val="16"/>
              </w:rPr>
            </w:pPr>
            <w:r w:rsidRPr="00341DE0">
              <w:rPr>
                <w:rFonts w:cs="Arial"/>
                <w:sz w:val="16"/>
                <w:szCs w:val="16"/>
              </w:rPr>
              <w:t>1/2 slice</w:t>
            </w:r>
          </w:p>
        </w:tc>
        <w:tc>
          <w:tcPr>
            <w:tcW w:w="1800" w:type="dxa"/>
          </w:tcPr>
          <w:p w:rsidR="00E05DA5" w:rsidRPr="00341DE0" w:rsidRDefault="00E05DA5" w:rsidP="00AD3F11">
            <w:pPr>
              <w:jc w:val="center"/>
              <w:rPr>
                <w:rFonts w:cs="Arial"/>
                <w:sz w:val="16"/>
                <w:szCs w:val="16"/>
              </w:rPr>
            </w:pPr>
            <w:r w:rsidRPr="00341DE0">
              <w:rPr>
                <w:rFonts w:cs="Arial"/>
                <w:sz w:val="16"/>
                <w:szCs w:val="16"/>
              </w:rPr>
              <w:t>1 slice</w:t>
            </w: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position w:val="6"/>
                <w:sz w:val="16"/>
                <w:szCs w:val="16"/>
              </w:rPr>
            </w:pPr>
            <w:r w:rsidRPr="00341DE0">
              <w:rPr>
                <w:rFonts w:cs="Arial"/>
                <w:sz w:val="16"/>
                <w:szCs w:val="16"/>
              </w:rPr>
              <w:t>Cornbread, biscuits, rolls, muffi</w:t>
            </w:r>
            <w:r>
              <w:rPr>
                <w:rFonts w:cs="Arial"/>
                <w:sz w:val="16"/>
                <w:szCs w:val="16"/>
              </w:rPr>
              <w:t>ns, etc.</w:t>
            </w:r>
            <w:r w:rsidRPr="005956BE">
              <w:rPr>
                <w:rFonts w:cs="Arial"/>
                <w:sz w:val="16"/>
                <w:szCs w:val="16"/>
                <w:vertAlign w:val="superscript"/>
              </w:rPr>
              <w:t>b</w:t>
            </w:r>
          </w:p>
        </w:tc>
        <w:tc>
          <w:tcPr>
            <w:tcW w:w="1980" w:type="dxa"/>
          </w:tcPr>
          <w:p w:rsidR="00E05DA5" w:rsidRPr="00341DE0" w:rsidRDefault="00E05DA5" w:rsidP="00AD3F11">
            <w:pPr>
              <w:jc w:val="center"/>
              <w:rPr>
                <w:rFonts w:cs="Arial"/>
                <w:sz w:val="16"/>
                <w:szCs w:val="16"/>
              </w:rPr>
            </w:pPr>
            <w:r w:rsidRPr="00341DE0">
              <w:rPr>
                <w:rFonts w:cs="Arial"/>
                <w:sz w:val="16"/>
                <w:szCs w:val="16"/>
              </w:rPr>
              <w:t>1/2 serving</w:t>
            </w:r>
          </w:p>
        </w:tc>
        <w:tc>
          <w:tcPr>
            <w:tcW w:w="1620" w:type="dxa"/>
          </w:tcPr>
          <w:p w:rsidR="00E05DA5" w:rsidRPr="00341DE0" w:rsidRDefault="00E05DA5" w:rsidP="00AD3F11">
            <w:pPr>
              <w:jc w:val="center"/>
              <w:rPr>
                <w:rFonts w:cs="Arial"/>
                <w:sz w:val="16"/>
                <w:szCs w:val="16"/>
              </w:rPr>
            </w:pPr>
            <w:r w:rsidRPr="00341DE0">
              <w:rPr>
                <w:rFonts w:cs="Arial"/>
                <w:sz w:val="16"/>
                <w:szCs w:val="16"/>
              </w:rPr>
              <w:t>1/2 serving</w:t>
            </w:r>
          </w:p>
        </w:tc>
        <w:tc>
          <w:tcPr>
            <w:tcW w:w="1800" w:type="dxa"/>
          </w:tcPr>
          <w:p w:rsidR="00E05DA5" w:rsidRPr="00341DE0" w:rsidRDefault="00E05DA5" w:rsidP="00AD3F11">
            <w:pPr>
              <w:jc w:val="center"/>
              <w:rPr>
                <w:rFonts w:cs="Arial"/>
                <w:sz w:val="16"/>
                <w:szCs w:val="16"/>
              </w:rPr>
            </w:pPr>
            <w:r w:rsidRPr="00341DE0">
              <w:rPr>
                <w:rFonts w:cs="Arial"/>
                <w:sz w:val="16"/>
                <w:szCs w:val="16"/>
              </w:rPr>
              <w:t>1 serving</w:t>
            </w: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sz w:val="16"/>
                <w:szCs w:val="16"/>
              </w:rPr>
            </w:pPr>
            <w:r w:rsidRPr="00341DE0">
              <w:rPr>
                <w:rFonts w:cs="Arial"/>
                <w:sz w:val="16"/>
                <w:szCs w:val="16"/>
              </w:rPr>
              <w:t>Cereal:</w:t>
            </w:r>
          </w:p>
        </w:tc>
        <w:tc>
          <w:tcPr>
            <w:tcW w:w="1980" w:type="dxa"/>
          </w:tcPr>
          <w:p w:rsidR="00E05DA5" w:rsidRPr="00341DE0" w:rsidRDefault="00E05DA5" w:rsidP="00AD3F11">
            <w:pPr>
              <w:jc w:val="center"/>
              <w:rPr>
                <w:rFonts w:cs="Arial"/>
                <w:sz w:val="16"/>
                <w:szCs w:val="16"/>
              </w:rPr>
            </w:pPr>
          </w:p>
        </w:tc>
        <w:tc>
          <w:tcPr>
            <w:tcW w:w="1620" w:type="dxa"/>
          </w:tcPr>
          <w:p w:rsidR="00E05DA5" w:rsidRPr="00341DE0" w:rsidRDefault="00E05DA5" w:rsidP="00AD3F11">
            <w:pPr>
              <w:jc w:val="center"/>
              <w:rPr>
                <w:rFonts w:cs="Arial"/>
                <w:sz w:val="16"/>
                <w:szCs w:val="16"/>
              </w:rPr>
            </w:pPr>
          </w:p>
        </w:tc>
        <w:tc>
          <w:tcPr>
            <w:tcW w:w="1800" w:type="dxa"/>
          </w:tcPr>
          <w:p w:rsidR="00E05DA5" w:rsidRPr="00341DE0" w:rsidRDefault="00E05DA5" w:rsidP="00AD3F11">
            <w:pPr>
              <w:jc w:val="center"/>
              <w:rPr>
                <w:rFonts w:cs="Arial"/>
                <w:sz w:val="16"/>
                <w:szCs w:val="16"/>
              </w:rPr>
            </w:pPr>
          </w:p>
        </w:tc>
      </w:tr>
      <w:tr w:rsidR="00E05DA5" w:rsidRPr="00341DE0" w:rsidTr="00AD3F11">
        <w:tc>
          <w:tcPr>
            <w:tcW w:w="4680" w:type="dxa"/>
          </w:tcPr>
          <w:p w:rsidR="00E05DA5" w:rsidRPr="00341DE0" w:rsidRDefault="00E05DA5" w:rsidP="00AD3F11">
            <w:pPr>
              <w:tabs>
                <w:tab w:val="left" w:pos="252"/>
                <w:tab w:val="left" w:pos="522"/>
                <w:tab w:val="left" w:pos="792"/>
              </w:tabs>
              <w:ind w:left="522"/>
              <w:rPr>
                <w:rFonts w:cs="Arial"/>
                <w:sz w:val="16"/>
                <w:szCs w:val="16"/>
              </w:rPr>
            </w:pPr>
            <w:r w:rsidRPr="00341DE0">
              <w:rPr>
                <w:rFonts w:cs="Arial"/>
                <w:sz w:val="16"/>
                <w:szCs w:val="16"/>
              </w:rPr>
              <w:t>Cold dry</w:t>
            </w:r>
          </w:p>
        </w:tc>
        <w:tc>
          <w:tcPr>
            <w:tcW w:w="1980" w:type="dxa"/>
          </w:tcPr>
          <w:p w:rsidR="00E05DA5" w:rsidRPr="00341DE0" w:rsidRDefault="00E05DA5" w:rsidP="00AD3F11">
            <w:pPr>
              <w:jc w:val="center"/>
              <w:rPr>
                <w:rFonts w:cs="Arial"/>
                <w:sz w:val="16"/>
                <w:szCs w:val="16"/>
              </w:rPr>
            </w:pPr>
            <w:r w:rsidRPr="00341DE0">
              <w:rPr>
                <w:rFonts w:cs="Arial"/>
                <w:sz w:val="16"/>
                <w:szCs w:val="16"/>
              </w:rPr>
              <w:t>1/4 Cup or 1/3 oz</w:t>
            </w:r>
            <w:r w:rsidRPr="005956BE">
              <w:rPr>
                <w:rFonts w:cs="Arial"/>
                <w:sz w:val="16"/>
                <w:szCs w:val="16"/>
                <w:vertAlign w:val="superscript"/>
              </w:rPr>
              <w:t>c</w:t>
            </w:r>
          </w:p>
        </w:tc>
        <w:tc>
          <w:tcPr>
            <w:tcW w:w="1620" w:type="dxa"/>
          </w:tcPr>
          <w:p w:rsidR="00E05DA5" w:rsidRPr="00341DE0" w:rsidRDefault="00E05DA5" w:rsidP="00AD3F11">
            <w:pPr>
              <w:jc w:val="center"/>
              <w:rPr>
                <w:rFonts w:cs="Arial"/>
                <w:sz w:val="16"/>
                <w:szCs w:val="16"/>
              </w:rPr>
            </w:pPr>
            <w:r w:rsidRPr="00341DE0">
              <w:rPr>
                <w:rFonts w:cs="Arial"/>
                <w:sz w:val="16"/>
                <w:szCs w:val="16"/>
              </w:rPr>
              <w:t>1/3 cup or 1/2 oz</w:t>
            </w:r>
            <w:r w:rsidRPr="005956BE">
              <w:rPr>
                <w:rFonts w:cs="Arial"/>
                <w:sz w:val="16"/>
                <w:szCs w:val="16"/>
                <w:vertAlign w:val="superscript"/>
              </w:rPr>
              <w:t>c</w:t>
            </w:r>
          </w:p>
        </w:tc>
        <w:tc>
          <w:tcPr>
            <w:tcW w:w="1800" w:type="dxa"/>
          </w:tcPr>
          <w:p w:rsidR="00E05DA5" w:rsidRPr="00341DE0" w:rsidRDefault="00E05DA5" w:rsidP="00AD3F11">
            <w:pPr>
              <w:jc w:val="center"/>
              <w:rPr>
                <w:rFonts w:cs="Arial"/>
                <w:sz w:val="16"/>
                <w:szCs w:val="16"/>
              </w:rPr>
            </w:pPr>
            <w:r w:rsidRPr="00341DE0">
              <w:rPr>
                <w:rFonts w:cs="Arial"/>
                <w:sz w:val="16"/>
                <w:szCs w:val="16"/>
              </w:rPr>
              <w:t>3/4 cup or 1 oz</w:t>
            </w:r>
            <w:r w:rsidRPr="005956BE">
              <w:rPr>
                <w:rFonts w:cs="Arial"/>
                <w:sz w:val="16"/>
                <w:szCs w:val="16"/>
                <w:vertAlign w:val="superscript"/>
              </w:rPr>
              <w:t>c</w:t>
            </w:r>
          </w:p>
        </w:tc>
      </w:tr>
      <w:tr w:rsidR="00E05DA5" w:rsidRPr="00341DE0" w:rsidTr="00AD3F11">
        <w:tc>
          <w:tcPr>
            <w:tcW w:w="4680" w:type="dxa"/>
          </w:tcPr>
          <w:p w:rsidR="00E05DA5" w:rsidRPr="00341DE0" w:rsidRDefault="00E05DA5" w:rsidP="00AD3F11">
            <w:pPr>
              <w:tabs>
                <w:tab w:val="left" w:pos="252"/>
                <w:tab w:val="left" w:pos="522"/>
                <w:tab w:val="left" w:pos="792"/>
              </w:tabs>
              <w:ind w:left="522"/>
              <w:rPr>
                <w:rFonts w:cs="Arial"/>
                <w:sz w:val="16"/>
                <w:szCs w:val="16"/>
              </w:rPr>
            </w:pPr>
            <w:r w:rsidRPr="00341DE0">
              <w:rPr>
                <w:rFonts w:cs="Arial"/>
                <w:sz w:val="16"/>
                <w:szCs w:val="16"/>
              </w:rPr>
              <w:t>Hot cooked</w:t>
            </w:r>
          </w:p>
        </w:tc>
        <w:tc>
          <w:tcPr>
            <w:tcW w:w="1980" w:type="dxa"/>
          </w:tcPr>
          <w:p w:rsidR="00E05DA5" w:rsidRPr="00341DE0" w:rsidRDefault="00E05DA5" w:rsidP="00AD3F11">
            <w:pPr>
              <w:jc w:val="center"/>
              <w:rPr>
                <w:rFonts w:cs="Arial"/>
                <w:sz w:val="16"/>
                <w:szCs w:val="16"/>
              </w:rPr>
            </w:pPr>
            <w:r w:rsidRPr="00341DE0">
              <w:rPr>
                <w:rFonts w:cs="Arial"/>
                <w:sz w:val="16"/>
                <w:szCs w:val="16"/>
              </w:rPr>
              <w:t>l/4 cup</w:t>
            </w:r>
          </w:p>
        </w:tc>
        <w:tc>
          <w:tcPr>
            <w:tcW w:w="1620" w:type="dxa"/>
          </w:tcPr>
          <w:p w:rsidR="00E05DA5" w:rsidRPr="00341DE0" w:rsidRDefault="00E05DA5" w:rsidP="00AD3F11">
            <w:pPr>
              <w:jc w:val="center"/>
              <w:rPr>
                <w:rFonts w:cs="Arial"/>
                <w:sz w:val="16"/>
                <w:szCs w:val="16"/>
              </w:rPr>
            </w:pPr>
            <w:r w:rsidRPr="00341DE0">
              <w:rPr>
                <w:rFonts w:cs="Arial"/>
                <w:sz w:val="16"/>
                <w:szCs w:val="16"/>
              </w:rPr>
              <w:t>1/4 cup</w:t>
            </w:r>
          </w:p>
        </w:tc>
        <w:tc>
          <w:tcPr>
            <w:tcW w:w="1800" w:type="dxa"/>
          </w:tcPr>
          <w:p w:rsidR="00E05DA5" w:rsidRPr="00341DE0" w:rsidRDefault="00E05DA5" w:rsidP="00AD3F11">
            <w:pPr>
              <w:jc w:val="center"/>
              <w:rPr>
                <w:rFonts w:cs="Arial"/>
                <w:sz w:val="16"/>
                <w:szCs w:val="16"/>
              </w:rPr>
            </w:pPr>
            <w:r w:rsidRPr="00341DE0">
              <w:rPr>
                <w:rFonts w:cs="Arial"/>
                <w:sz w:val="16"/>
                <w:szCs w:val="16"/>
              </w:rPr>
              <w:t>1/2 cup</w:t>
            </w:r>
          </w:p>
        </w:tc>
      </w:tr>
      <w:tr w:rsidR="00E05DA5" w:rsidRPr="00341DE0" w:rsidTr="00AD3F11">
        <w:tc>
          <w:tcPr>
            <w:tcW w:w="4680" w:type="dxa"/>
          </w:tcPr>
          <w:p w:rsidR="00E05DA5" w:rsidRPr="00341DE0" w:rsidRDefault="00E05DA5" w:rsidP="00E05DA5">
            <w:pPr>
              <w:pStyle w:val="ListParagraph"/>
              <w:numPr>
                <w:ilvl w:val="0"/>
                <w:numId w:val="22"/>
              </w:numPr>
              <w:tabs>
                <w:tab w:val="left" w:pos="252"/>
                <w:tab w:val="left" w:pos="522"/>
                <w:tab w:val="left" w:pos="792"/>
              </w:tabs>
              <w:rPr>
                <w:rFonts w:cs="Arial"/>
                <w:sz w:val="16"/>
                <w:szCs w:val="16"/>
              </w:rPr>
            </w:pPr>
            <w:r w:rsidRPr="00341DE0">
              <w:rPr>
                <w:rFonts w:cs="Arial"/>
                <w:sz w:val="16"/>
                <w:szCs w:val="16"/>
              </w:rPr>
              <w:t xml:space="preserve">Meat or meat alternate </w:t>
            </w:r>
          </w:p>
        </w:tc>
        <w:tc>
          <w:tcPr>
            <w:tcW w:w="1980" w:type="dxa"/>
          </w:tcPr>
          <w:p w:rsidR="00E05DA5" w:rsidRPr="00341DE0" w:rsidRDefault="00E05DA5" w:rsidP="00AD3F11">
            <w:pPr>
              <w:jc w:val="center"/>
              <w:rPr>
                <w:rFonts w:cs="Arial"/>
                <w:sz w:val="16"/>
                <w:szCs w:val="16"/>
              </w:rPr>
            </w:pPr>
          </w:p>
        </w:tc>
        <w:tc>
          <w:tcPr>
            <w:tcW w:w="1620" w:type="dxa"/>
          </w:tcPr>
          <w:p w:rsidR="00E05DA5" w:rsidRPr="00341DE0" w:rsidRDefault="00E05DA5" w:rsidP="00AD3F11">
            <w:pPr>
              <w:jc w:val="center"/>
              <w:rPr>
                <w:rFonts w:cs="Arial"/>
                <w:sz w:val="16"/>
                <w:szCs w:val="16"/>
              </w:rPr>
            </w:pPr>
          </w:p>
        </w:tc>
        <w:tc>
          <w:tcPr>
            <w:tcW w:w="1800" w:type="dxa"/>
          </w:tcPr>
          <w:p w:rsidR="00E05DA5" w:rsidRPr="00341DE0" w:rsidRDefault="00E05DA5" w:rsidP="00AD3F11">
            <w:pPr>
              <w:jc w:val="center"/>
              <w:rPr>
                <w:rFonts w:cs="Arial"/>
                <w:sz w:val="16"/>
                <w:szCs w:val="16"/>
              </w:rPr>
            </w:pP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sz w:val="16"/>
                <w:szCs w:val="16"/>
              </w:rPr>
            </w:pPr>
            <w:r w:rsidRPr="00341DE0">
              <w:rPr>
                <w:rFonts w:cs="Arial"/>
                <w:sz w:val="16"/>
                <w:szCs w:val="16"/>
              </w:rPr>
              <w:t>Meat, poultry, fish, cheese</w:t>
            </w:r>
          </w:p>
        </w:tc>
        <w:tc>
          <w:tcPr>
            <w:tcW w:w="1980" w:type="dxa"/>
          </w:tcPr>
          <w:p w:rsidR="00E05DA5" w:rsidRPr="00341DE0" w:rsidRDefault="00E05DA5" w:rsidP="00AD3F11">
            <w:pPr>
              <w:jc w:val="center"/>
              <w:rPr>
                <w:rFonts w:cs="Arial"/>
                <w:sz w:val="16"/>
                <w:szCs w:val="16"/>
              </w:rPr>
            </w:pPr>
            <w:r w:rsidRPr="00341DE0">
              <w:rPr>
                <w:rFonts w:cs="Arial"/>
                <w:sz w:val="16"/>
                <w:szCs w:val="16"/>
              </w:rPr>
              <w:t>1/2 oz</w:t>
            </w:r>
          </w:p>
        </w:tc>
        <w:tc>
          <w:tcPr>
            <w:tcW w:w="1620" w:type="dxa"/>
          </w:tcPr>
          <w:p w:rsidR="00E05DA5" w:rsidRPr="00341DE0" w:rsidRDefault="00E05DA5" w:rsidP="00AD3F11">
            <w:pPr>
              <w:jc w:val="center"/>
              <w:rPr>
                <w:rFonts w:cs="Arial"/>
                <w:sz w:val="16"/>
                <w:szCs w:val="16"/>
              </w:rPr>
            </w:pPr>
            <w:r w:rsidRPr="00341DE0">
              <w:rPr>
                <w:rFonts w:cs="Arial"/>
                <w:sz w:val="16"/>
                <w:szCs w:val="16"/>
              </w:rPr>
              <w:t>1/2 oz</w:t>
            </w:r>
          </w:p>
        </w:tc>
        <w:tc>
          <w:tcPr>
            <w:tcW w:w="1800" w:type="dxa"/>
          </w:tcPr>
          <w:p w:rsidR="00E05DA5" w:rsidRPr="00341DE0" w:rsidRDefault="00E05DA5" w:rsidP="00AD3F11">
            <w:pPr>
              <w:jc w:val="center"/>
              <w:rPr>
                <w:rFonts w:cs="Arial"/>
                <w:sz w:val="16"/>
                <w:szCs w:val="16"/>
              </w:rPr>
            </w:pPr>
            <w:r w:rsidRPr="00341DE0">
              <w:rPr>
                <w:rFonts w:cs="Arial"/>
                <w:sz w:val="16"/>
                <w:szCs w:val="16"/>
              </w:rPr>
              <w:t>1 oz</w:t>
            </w: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sz w:val="16"/>
                <w:szCs w:val="16"/>
              </w:rPr>
            </w:pPr>
            <w:r>
              <w:rPr>
                <w:rFonts w:cs="Arial"/>
                <w:sz w:val="16"/>
                <w:szCs w:val="16"/>
              </w:rPr>
              <w:t>Alternate protein products</w:t>
            </w:r>
            <w:r w:rsidRPr="005956BE">
              <w:rPr>
                <w:rFonts w:cs="Arial"/>
                <w:sz w:val="16"/>
                <w:szCs w:val="16"/>
                <w:vertAlign w:val="superscript"/>
              </w:rPr>
              <w:t>g</w:t>
            </w:r>
          </w:p>
        </w:tc>
        <w:tc>
          <w:tcPr>
            <w:tcW w:w="1980" w:type="dxa"/>
          </w:tcPr>
          <w:p w:rsidR="00E05DA5" w:rsidRPr="00341DE0" w:rsidRDefault="00E05DA5" w:rsidP="00AD3F11">
            <w:pPr>
              <w:jc w:val="center"/>
              <w:rPr>
                <w:rFonts w:cs="Arial"/>
                <w:sz w:val="16"/>
                <w:szCs w:val="16"/>
              </w:rPr>
            </w:pPr>
            <w:r w:rsidRPr="00341DE0">
              <w:rPr>
                <w:rFonts w:cs="Arial"/>
                <w:sz w:val="16"/>
                <w:szCs w:val="16"/>
              </w:rPr>
              <w:t>1/2 oz</w:t>
            </w:r>
          </w:p>
        </w:tc>
        <w:tc>
          <w:tcPr>
            <w:tcW w:w="1620" w:type="dxa"/>
          </w:tcPr>
          <w:p w:rsidR="00E05DA5" w:rsidRPr="00341DE0" w:rsidRDefault="00E05DA5" w:rsidP="00AD3F11">
            <w:pPr>
              <w:jc w:val="center"/>
              <w:rPr>
                <w:rFonts w:cs="Arial"/>
                <w:sz w:val="16"/>
                <w:szCs w:val="16"/>
              </w:rPr>
            </w:pPr>
            <w:r w:rsidRPr="00341DE0">
              <w:rPr>
                <w:rFonts w:cs="Arial"/>
                <w:sz w:val="16"/>
                <w:szCs w:val="16"/>
              </w:rPr>
              <w:t>1/2 oz</w:t>
            </w:r>
          </w:p>
        </w:tc>
        <w:tc>
          <w:tcPr>
            <w:tcW w:w="1800" w:type="dxa"/>
          </w:tcPr>
          <w:p w:rsidR="00E05DA5" w:rsidRPr="00341DE0" w:rsidRDefault="00E05DA5" w:rsidP="00AD3F11">
            <w:pPr>
              <w:jc w:val="center"/>
              <w:rPr>
                <w:rFonts w:cs="Arial"/>
                <w:sz w:val="16"/>
                <w:szCs w:val="16"/>
              </w:rPr>
            </w:pPr>
            <w:r w:rsidRPr="00341DE0">
              <w:rPr>
                <w:rFonts w:cs="Arial"/>
                <w:sz w:val="16"/>
                <w:szCs w:val="16"/>
              </w:rPr>
              <w:t>1 oz</w:t>
            </w: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position w:val="6"/>
                <w:sz w:val="16"/>
                <w:szCs w:val="16"/>
              </w:rPr>
            </w:pPr>
            <w:r>
              <w:rPr>
                <w:rFonts w:cs="Arial"/>
                <w:sz w:val="16"/>
                <w:szCs w:val="16"/>
              </w:rPr>
              <w:t>Egg, large</w:t>
            </w:r>
            <w:r w:rsidRPr="005956BE">
              <w:rPr>
                <w:rFonts w:cs="Arial"/>
                <w:sz w:val="16"/>
                <w:szCs w:val="16"/>
                <w:vertAlign w:val="superscript"/>
              </w:rPr>
              <w:t>h</w:t>
            </w:r>
          </w:p>
        </w:tc>
        <w:tc>
          <w:tcPr>
            <w:tcW w:w="1980" w:type="dxa"/>
          </w:tcPr>
          <w:p w:rsidR="00E05DA5" w:rsidRPr="00341DE0" w:rsidRDefault="00E05DA5" w:rsidP="00AD3F11">
            <w:pPr>
              <w:jc w:val="center"/>
              <w:rPr>
                <w:rFonts w:cs="Arial"/>
                <w:sz w:val="16"/>
                <w:szCs w:val="16"/>
              </w:rPr>
            </w:pPr>
            <w:r w:rsidRPr="00341DE0">
              <w:rPr>
                <w:rFonts w:cs="Arial"/>
                <w:sz w:val="16"/>
                <w:szCs w:val="16"/>
              </w:rPr>
              <w:t>1/2 egg</w:t>
            </w:r>
          </w:p>
        </w:tc>
        <w:tc>
          <w:tcPr>
            <w:tcW w:w="1620" w:type="dxa"/>
          </w:tcPr>
          <w:p w:rsidR="00E05DA5" w:rsidRPr="00341DE0" w:rsidRDefault="00E05DA5" w:rsidP="00AD3F11">
            <w:pPr>
              <w:jc w:val="center"/>
              <w:rPr>
                <w:rFonts w:cs="Arial"/>
                <w:sz w:val="16"/>
                <w:szCs w:val="16"/>
              </w:rPr>
            </w:pPr>
            <w:r w:rsidRPr="00341DE0">
              <w:rPr>
                <w:rFonts w:cs="Arial"/>
                <w:sz w:val="16"/>
                <w:szCs w:val="16"/>
              </w:rPr>
              <w:t>1/2 egg</w:t>
            </w:r>
          </w:p>
        </w:tc>
        <w:tc>
          <w:tcPr>
            <w:tcW w:w="1800" w:type="dxa"/>
          </w:tcPr>
          <w:p w:rsidR="00E05DA5" w:rsidRPr="00341DE0" w:rsidRDefault="00E05DA5" w:rsidP="00AD3F11">
            <w:pPr>
              <w:jc w:val="center"/>
              <w:rPr>
                <w:rFonts w:cs="Arial"/>
                <w:sz w:val="16"/>
                <w:szCs w:val="16"/>
              </w:rPr>
            </w:pPr>
            <w:r w:rsidRPr="00341DE0">
              <w:rPr>
                <w:rFonts w:cs="Arial"/>
                <w:sz w:val="16"/>
                <w:szCs w:val="16"/>
              </w:rPr>
              <w:t>1/2 egg</w:t>
            </w: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sz w:val="16"/>
                <w:szCs w:val="16"/>
              </w:rPr>
            </w:pPr>
            <w:r w:rsidRPr="00341DE0">
              <w:rPr>
                <w:rFonts w:cs="Arial"/>
                <w:sz w:val="16"/>
                <w:szCs w:val="16"/>
              </w:rPr>
              <w:t>Cooked dry beans or peas</w:t>
            </w:r>
          </w:p>
        </w:tc>
        <w:tc>
          <w:tcPr>
            <w:tcW w:w="1980" w:type="dxa"/>
          </w:tcPr>
          <w:p w:rsidR="00E05DA5" w:rsidRPr="00341DE0" w:rsidRDefault="00E05DA5" w:rsidP="00AD3F11">
            <w:pPr>
              <w:jc w:val="center"/>
              <w:rPr>
                <w:rFonts w:cs="Arial"/>
                <w:sz w:val="16"/>
                <w:szCs w:val="16"/>
              </w:rPr>
            </w:pPr>
            <w:r w:rsidRPr="00341DE0">
              <w:rPr>
                <w:rFonts w:cs="Arial"/>
                <w:sz w:val="16"/>
                <w:szCs w:val="16"/>
              </w:rPr>
              <w:t>1/8 Cup</w:t>
            </w:r>
          </w:p>
        </w:tc>
        <w:tc>
          <w:tcPr>
            <w:tcW w:w="1620" w:type="dxa"/>
          </w:tcPr>
          <w:p w:rsidR="00E05DA5" w:rsidRPr="00341DE0" w:rsidRDefault="00E05DA5" w:rsidP="00AD3F11">
            <w:pPr>
              <w:jc w:val="center"/>
              <w:rPr>
                <w:rFonts w:cs="Arial"/>
                <w:sz w:val="16"/>
                <w:szCs w:val="16"/>
              </w:rPr>
            </w:pPr>
            <w:r w:rsidRPr="00341DE0">
              <w:rPr>
                <w:rFonts w:cs="Arial"/>
                <w:sz w:val="16"/>
                <w:szCs w:val="16"/>
              </w:rPr>
              <w:t>1/8 cup</w:t>
            </w:r>
          </w:p>
        </w:tc>
        <w:tc>
          <w:tcPr>
            <w:tcW w:w="1800" w:type="dxa"/>
          </w:tcPr>
          <w:p w:rsidR="00E05DA5" w:rsidRPr="00341DE0" w:rsidRDefault="00E05DA5" w:rsidP="00AD3F11">
            <w:pPr>
              <w:jc w:val="center"/>
              <w:rPr>
                <w:rFonts w:cs="Arial"/>
                <w:sz w:val="16"/>
                <w:szCs w:val="16"/>
              </w:rPr>
            </w:pPr>
            <w:r w:rsidRPr="00341DE0">
              <w:rPr>
                <w:rFonts w:cs="Arial"/>
                <w:sz w:val="16"/>
                <w:szCs w:val="16"/>
              </w:rPr>
              <w:t>1/4 cup</w:t>
            </w: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sz w:val="16"/>
                <w:szCs w:val="16"/>
              </w:rPr>
            </w:pPr>
            <w:r w:rsidRPr="00341DE0">
              <w:rPr>
                <w:rFonts w:cs="Arial"/>
                <w:sz w:val="16"/>
                <w:szCs w:val="16"/>
              </w:rPr>
              <w:t>Peanut butter or other nut or seed butter</w:t>
            </w:r>
          </w:p>
        </w:tc>
        <w:tc>
          <w:tcPr>
            <w:tcW w:w="1980" w:type="dxa"/>
          </w:tcPr>
          <w:p w:rsidR="00E05DA5" w:rsidRPr="00341DE0" w:rsidRDefault="00E05DA5" w:rsidP="00AD3F11">
            <w:pPr>
              <w:jc w:val="center"/>
              <w:rPr>
                <w:rFonts w:cs="Arial"/>
                <w:sz w:val="16"/>
                <w:szCs w:val="16"/>
              </w:rPr>
            </w:pPr>
            <w:r>
              <w:rPr>
                <w:rFonts w:cs="Arial"/>
                <w:sz w:val="16"/>
                <w:szCs w:val="16"/>
              </w:rPr>
              <w:t>1 Tbsp</w:t>
            </w:r>
          </w:p>
        </w:tc>
        <w:tc>
          <w:tcPr>
            <w:tcW w:w="1620" w:type="dxa"/>
          </w:tcPr>
          <w:p w:rsidR="00E05DA5" w:rsidRPr="00341DE0" w:rsidRDefault="00E05DA5" w:rsidP="00AD3F11">
            <w:pPr>
              <w:jc w:val="center"/>
              <w:rPr>
                <w:rFonts w:cs="Arial"/>
                <w:sz w:val="16"/>
                <w:szCs w:val="16"/>
              </w:rPr>
            </w:pPr>
            <w:r>
              <w:rPr>
                <w:rFonts w:cs="Arial"/>
                <w:sz w:val="16"/>
                <w:szCs w:val="16"/>
              </w:rPr>
              <w:t>1 Tbsp</w:t>
            </w:r>
          </w:p>
        </w:tc>
        <w:tc>
          <w:tcPr>
            <w:tcW w:w="1800" w:type="dxa"/>
          </w:tcPr>
          <w:p w:rsidR="00E05DA5" w:rsidRPr="00341DE0" w:rsidRDefault="00E05DA5" w:rsidP="00AD3F11">
            <w:pPr>
              <w:jc w:val="center"/>
              <w:rPr>
                <w:rFonts w:cs="Arial"/>
                <w:sz w:val="16"/>
                <w:szCs w:val="16"/>
              </w:rPr>
            </w:pPr>
            <w:r>
              <w:rPr>
                <w:rFonts w:cs="Arial"/>
                <w:sz w:val="16"/>
                <w:szCs w:val="16"/>
              </w:rPr>
              <w:t>2 Tbsp</w:t>
            </w: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sz w:val="16"/>
                <w:szCs w:val="16"/>
              </w:rPr>
            </w:pPr>
            <w:r w:rsidRPr="00341DE0">
              <w:rPr>
                <w:rFonts w:cs="Arial"/>
                <w:sz w:val="16"/>
                <w:szCs w:val="16"/>
              </w:rPr>
              <w:t>Peanuts or soynuts or tree nuts or seeds</w:t>
            </w:r>
          </w:p>
        </w:tc>
        <w:tc>
          <w:tcPr>
            <w:tcW w:w="1980" w:type="dxa"/>
          </w:tcPr>
          <w:p w:rsidR="00E05DA5" w:rsidRPr="00341DE0" w:rsidRDefault="00E05DA5" w:rsidP="00AD3F11">
            <w:pPr>
              <w:jc w:val="center"/>
              <w:rPr>
                <w:rFonts w:cs="Arial"/>
                <w:sz w:val="16"/>
                <w:szCs w:val="16"/>
              </w:rPr>
            </w:pPr>
            <w:r w:rsidRPr="00341DE0">
              <w:rPr>
                <w:rFonts w:cs="Arial"/>
                <w:sz w:val="16"/>
                <w:szCs w:val="16"/>
              </w:rPr>
              <w:t>1/2 oz</w:t>
            </w:r>
          </w:p>
        </w:tc>
        <w:tc>
          <w:tcPr>
            <w:tcW w:w="1620" w:type="dxa"/>
          </w:tcPr>
          <w:p w:rsidR="00E05DA5" w:rsidRPr="00341DE0" w:rsidRDefault="00E05DA5" w:rsidP="00AD3F11">
            <w:pPr>
              <w:jc w:val="center"/>
              <w:rPr>
                <w:rFonts w:cs="Arial"/>
                <w:sz w:val="16"/>
                <w:szCs w:val="16"/>
              </w:rPr>
            </w:pPr>
            <w:r w:rsidRPr="00341DE0">
              <w:rPr>
                <w:rFonts w:cs="Arial"/>
                <w:sz w:val="16"/>
                <w:szCs w:val="16"/>
              </w:rPr>
              <w:t>1/2 oz</w:t>
            </w:r>
          </w:p>
        </w:tc>
        <w:tc>
          <w:tcPr>
            <w:tcW w:w="1800" w:type="dxa"/>
          </w:tcPr>
          <w:p w:rsidR="00E05DA5" w:rsidRPr="00341DE0" w:rsidRDefault="00E05DA5" w:rsidP="00AD3F11">
            <w:pPr>
              <w:jc w:val="center"/>
              <w:rPr>
                <w:rFonts w:cs="Arial"/>
                <w:sz w:val="16"/>
                <w:szCs w:val="16"/>
              </w:rPr>
            </w:pPr>
            <w:r w:rsidRPr="00341DE0">
              <w:rPr>
                <w:rFonts w:cs="Arial"/>
                <w:sz w:val="16"/>
                <w:szCs w:val="16"/>
              </w:rPr>
              <w:t>1 oz</w:t>
            </w:r>
          </w:p>
        </w:tc>
      </w:tr>
      <w:tr w:rsidR="00E05DA5" w:rsidRPr="00341DE0" w:rsidTr="00AD3F11">
        <w:tc>
          <w:tcPr>
            <w:tcW w:w="4680" w:type="dxa"/>
          </w:tcPr>
          <w:p w:rsidR="00E05DA5" w:rsidRPr="00341DE0" w:rsidRDefault="00E05DA5" w:rsidP="00AD3F11">
            <w:pPr>
              <w:tabs>
                <w:tab w:val="left" w:pos="252"/>
                <w:tab w:val="left" w:pos="522"/>
                <w:tab w:val="left" w:pos="792"/>
              </w:tabs>
              <w:ind w:left="252"/>
              <w:rPr>
                <w:rFonts w:cs="Arial"/>
                <w:sz w:val="16"/>
                <w:szCs w:val="16"/>
              </w:rPr>
            </w:pPr>
            <w:r w:rsidRPr="00341DE0">
              <w:rPr>
                <w:rFonts w:cs="Arial"/>
                <w:sz w:val="16"/>
                <w:szCs w:val="16"/>
              </w:rPr>
              <w:t>Yogurt, plain or flavored, unsweetened or sweetened</w:t>
            </w:r>
          </w:p>
        </w:tc>
        <w:tc>
          <w:tcPr>
            <w:tcW w:w="1980" w:type="dxa"/>
          </w:tcPr>
          <w:p w:rsidR="00E05DA5" w:rsidRPr="00341DE0" w:rsidRDefault="00E05DA5" w:rsidP="00AD3F11">
            <w:pPr>
              <w:jc w:val="center"/>
              <w:rPr>
                <w:rFonts w:cs="Arial"/>
                <w:sz w:val="16"/>
                <w:szCs w:val="16"/>
              </w:rPr>
            </w:pPr>
            <w:r w:rsidRPr="00341DE0">
              <w:rPr>
                <w:rFonts w:cs="Arial"/>
                <w:sz w:val="16"/>
                <w:szCs w:val="16"/>
              </w:rPr>
              <w:t>2 oz or 1/4 cup</w:t>
            </w:r>
          </w:p>
        </w:tc>
        <w:tc>
          <w:tcPr>
            <w:tcW w:w="1620" w:type="dxa"/>
          </w:tcPr>
          <w:p w:rsidR="00E05DA5" w:rsidRPr="00341DE0" w:rsidRDefault="00E05DA5" w:rsidP="00AD3F11">
            <w:pPr>
              <w:jc w:val="center"/>
              <w:rPr>
                <w:rFonts w:cs="Arial"/>
                <w:sz w:val="16"/>
                <w:szCs w:val="16"/>
              </w:rPr>
            </w:pPr>
            <w:r w:rsidRPr="00341DE0">
              <w:rPr>
                <w:rFonts w:cs="Arial"/>
                <w:sz w:val="16"/>
                <w:szCs w:val="16"/>
              </w:rPr>
              <w:t>2 oz or 1/4 cup</w:t>
            </w:r>
          </w:p>
        </w:tc>
        <w:tc>
          <w:tcPr>
            <w:tcW w:w="1800" w:type="dxa"/>
          </w:tcPr>
          <w:p w:rsidR="00E05DA5" w:rsidRPr="00341DE0" w:rsidRDefault="00E05DA5" w:rsidP="00AD3F11">
            <w:pPr>
              <w:jc w:val="center"/>
              <w:rPr>
                <w:rFonts w:cs="Arial"/>
                <w:sz w:val="16"/>
                <w:szCs w:val="16"/>
              </w:rPr>
            </w:pPr>
            <w:r w:rsidRPr="00341DE0">
              <w:rPr>
                <w:rFonts w:cs="Arial"/>
                <w:sz w:val="16"/>
                <w:szCs w:val="16"/>
              </w:rPr>
              <w:t>4 oz or 1/2 cup</w:t>
            </w:r>
          </w:p>
        </w:tc>
      </w:tr>
    </w:tbl>
    <w:p w:rsidR="00E05DA5" w:rsidRPr="005956BE" w:rsidRDefault="00E05DA5" w:rsidP="00E05DA5">
      <w:pPr>
        <w:pStyle w:val="ListParagraph"/>
        <w:numPr>
          <w:ilvl w:val="0"/>
          <w:numId w:val="19"/>
        </w:numPr>
        <w:overflowPunct w:val="0"/>
        <w:autoSpaceDE w:val="0"/>
        <w:autoSpaceDN w:val="0"/>
        <w:adjustRightInd w:val="0"/>
        <w:spacing w:before="120"/>
        <w:ind w:left="0" w:hanging="86"/>
        <w:textAlignment w:val="baseline"/>
        <w:rPr>
          <w:sz w:val="16"/>
          <w:szCs w:val="18"/>
        </w:rPr>
      </w:pPr>
      <w:r w:rsidRPr="005956BE">
        <w:rPr>
          <w:sz w:val="16"/>
          <w:szCs w:val="18"/>
        </w:rPr>
        <w:t>Must be full strength fruit or vegetable juice.</w:t>
      </w:r>
    </w:p>
    <w:p w:rsidR="00E05DA5" w:rsidRPr="005956BE" w:rsidRDefault="00E05DA5" w:rsidP="00E05DA5">
      <w:pPr>
        <w:pStyle w:val="ListParagraph"/>
        <w:numPr>
          <w:ilvl w:val="0"/>
          <w:numId w:val="19"/>
        </w:numPr>
        <w:overflowPunct w:val="0"/>
        <w:autoSpaceDE w:val="0"/>
        <w:autoSpaceDN w:val="0"/>
        <w:adjustRightInd w:val="0"/>
        <w:ind w:left="0" w:hanging="90"/>
        <w:textAlignment w:val="baseline"/>
        <w:rPr>
          <w:sz w:val="16"/>
          <w:szCs w:val="18"/>
        </w:rPr>
      </w:pPr>
      <w:r w:rsidRPr="005956BE">
        <w:rPr>
          <w:sz w:val="16"/>
          <w:szCs w:val="18"/>
        </w:rPr>
        <w:t xml:space="preserve">Bread, pasta or noodle products, and cereal grains shall be whole grain or </w:t>
      </w:r>
      <w:proofErr w:type="gramStart"/>
      <w:r w:rsidRPr="005956BE">
        <w:rPr>
          <w:sz w:val="16"/>
          <w:szCs w:val="18"/>
        </w:rPr>
        <w:t>enriched,</w:t>
      </w:r>
      <w:proofErr w:type="gramEnd"/>
      <w:r w:rsidRPr="005956BE">
        <w:rPr>
          <w:sz w:val="16"/>
          <w:szCs w:val="18"/>
        </w:rPr>
        <w:t xml:space="preserve"> cornbread, biscuits, rolls, muffins, etc., shall be made with whole grain or enriched meal or flour.</w:t>
      </w:r>
    </w:p>
    <w:p w:rsidR="00E05DA5" w:rsidRPr="005956BE" w:rsidRDefault="00E05DA5" w:rsidP="00E05DA5">
      <w:pPr>
        <w:pStyle w:val="ListParagraph"/>
        <w:numPr>
          <w:ilvl w:val="0"/>
          <w:numId w:val="19"/>
        </w:numPr>
        <w:overflowPunct w:val="0"/>
        <w:autoSpaceDE w:val="0"/>
        <w:autoSpaceDN w:val="0"/>
        <w:adjustRightInd w:val="0"/>
        <w:ind w:left="0" w:hanging="90"/>
        <w:textAlignment w:val="baseline"/>
        <w:rPr>
          <w:sz w:val="16"/>
          <w:szCs w:val="18"/>
        </w:rPr>
      </w:pPr>
      <w:r w:rsidRPr="005956BE">
        <w:rPr>
          <w:sz w:val="16"/>
          <w:szCs w:val="18"/>
        </w:rPr>
        <w:t xml:space="preserve">Either volume (cup) or weight (oz), whichever is less. </w:t>
      </w:r>
    </w:p>
    <w:p w:rsidR="00E05DA5" w:rsidRPr="005956BE" w:rsidRDefault="00E05DA5" w:rsidP="00E05DA5">
      <w:pPr>
        <w:pStyle w:val="ListParagraph"/>
        <w:numPr>
          <w:ilvl w:val="0"/>
          <w:numId w:val="19"/>
        </w:numPr>
        <w:overflowPunct w:val="0"/>
        <w:autoSpaceDE w:val="0"/>
        <w:autoSpaceDN w:val="0"/>
        <w:adjustRightInd w:val="0"/>
        <w:ind w:left="0" w:hanging="90"/>
        <w:textAlignment w:val="baseline"/>
        <w:rPr>
          <w:sz w:val="16"/>
          <w:szCs w:val="18"/>
        </w:rPr>
      </w:pPr>
      <w:r w:rsidRPr="005956BE">
        <w:rPr>
          <w:sz w:val="16"/>
          <w:szCs w:val="18"/>
        </w:rPr>
        <w:t>No more than 50 percent of the requirement shall be met with tree nuts or seeds. Tree nuts and seeds shall be combined with another meat/meat alternate to fulfill the requirement. For purpose of determining combinations, 1 oz of nuts or seeds is equal to 1 oz of cooked lean meat, poultry or fish.</w:t>
      </w:r>
    </w:p>
    <w:p w:rsidR="00E05DA5" w:rsidRPr="005956BE" w:rsidRDefault="00E05DA5" w:rsidP="00E05DA5">
      <w:pPr>
        <w:pStyle w:val="ListParagraph"/>
        <w:numPr>
          <w:ilvl w:val="0"/>
          <w:numId w:val="19"/>
        </w:numPr>
        <w:overflowPunct w:val="0"/>
        <w:autoSpaceDE w:val="0"/>
        <w:autoSpaceDN w:val="0"/>
        <w:adjustRightInd w:val="0"/>
        <w:ind w:left="0" w:hanging="90"/>
        <w:textAlignment w:val="baseline"/>
        <w:rPr>
          <w:sz w:val="16"/>
          <w:szCs w:val="18"/>
        </w:rPr>
      </w:pPr>
      <w:r w:rsidRPr="005956BE">
        <w:rPr>
          <w:sz w:val="16"/>
          <w:szCs w:val="18"/>
        </w:rPr>
        <w:t>Serve 2 or more kinds of vegetable(s) and/or fruit(s). Full strength vegetable or fruit juice may be counte</w:t>
      </w:r>
      <w:r>
        <w:rPr>
          <w:sz w:val="16"/>
          <w:szCs w:val="18"/>
        </w:rPr>
        <w:t>d to meet not more than one-</w:t>
      </w:r>
      <w:r w:rsidRPr="005956BE">
        <w:rPr>
          <w:sz w:val="16"/>
          <w:szCs w:val="18"/>
        </w:rPr>
        <w:t xml:space="preserve">half of this </w:t>
      </w:r>
      <w:proofErr w:type="gramStart"/>
      <w:r w:rsidRPr="005956BE">
        <w:rPr>
          <w:sz w:val="16"/>
          <w:szCs w:val="18"/>
        </w:rPr>
        <w:t>requirement</w:t>
      </w:r>
      <w:proofErr w:type="gramEnd"/>
      <w:r w:rsidRPr="005956BE">
        <w:rPr>
          <w:sz w:val="16"/>
          <w:szCs w:val="18"/>
        </w:rPr>
        <w:t>.</w:t>
      </w:r>
    </w:p>
    <w:p w:rsidR="00E05DA5" w:rsidRPr="005956BE" w:rsidRDefault="00E05DA5" w:rsidP="00E05DA5">
      <w:pPr>
        <w:pStyle w:val="ListParagraph"/>
        <w:numPr>
          <w:ilvl w:val="0"/>
          <w:numId w:val="19"/>
        </w:numPr>
        <w:overflowPunct w:val="0"/>
        <w:autoSpaceDE w:val="0"/>
        <w:autoSpaceDN w:val="0"/>
        <w:adjustRightInd w:val="0"/>
        <w:ind w:left="0" w:hanging="90"/>
        <w:textAlignment w:val="baseline"/>
        <w:rPr>
          <w:sz w:val="16"/>
          <w:szCs w:val="18"/>
        </w:rPr>
      </w:pPr>
      <w:r w:rsidRPr="005956BE">
        <w:rPr>
          <w:sz w:val="16"/>
          <w:szCs w:val="18"/>
        </w:rPr>
        <w:t>Juice may not be served when milk is the only other component.</w:t>
      </w:r>
    </w:p>
    <w:p w:rsidR="00E05DA5" w:rsidRPr="005956BE" w:rsidRDefault="00E05DA5" w:rsidP="00E05DA5">
      <w:pPr>
        <w:pStyle w:val="ListParagraph"/>
        <w:numPr>
          <w:ilvl w:val="0"/>
          <w:numId w:val="19"/>
        </w:numPr>
        <w:overflowPunct w:val="0"/>
        <w:autoSpaceDE w:val="0"/>
        <w:autoSpaceDN w:val="0"/>
        <w:adjustRightInd w:val="0"/>
        <w:ind w:left="0" w:hanging="90"/>
        <w:textAlignment w:val="baseline"/>
        <w:rPr>
          <w:sz w:val="16"/>
          <w:szCs w:val="18"/>
        </w:rPr>
      </w:pPr>
      <w:r w:rsidRPr="005956BE">
        <w:rPr>
          <w:sz w:val="16"/>
          <w:szCs w:val="18"/>
        </w:rPr>
        <w:t>Alternate protein products may be used as acceptable meat alternates if they meet the requirements on the following page.</w:t>
      </w:r>
    </w:p>
    <w:p w:rsidR="00E05DA5" w:rsidRPr="005956BE" w:rsidRDefault="00E05DA5" w:rsidP="00E05DA5">
      <w:pPr>
        <w:pStyle w:val="ListParagraph"/>
        <w:numPr>
          <w:ilvl w:val="0"/>
          <w:numId w:val="19"/>
        </w:numPr>
        <w:overflowPunct w:val="0"/>
        <w:autoSpaceDE w:val="0"/>
        <w:autoSpaceDN w:val="0"/>
        <w:adjustRightInd w:val="0"/>
        <w:ind w:left="0" w:hanging="90"/>
        <w:textAlignment w:val="baseline"/>
        <w:rPr>
          <w:sz w:val="16"/>
          <w:szCs w:val="18"/>
        </w:rPr>
      </w:pPr>
      <w:r w:rsidRPr="005956BE">
        <w:rPr>
          <w:sz w:val="16"/>
          <w:szCs w:val="18"/>
        </w:rPr>
        <w:t>One-half egg meets t</w:t>
      </w:r>
      <w:r>
        <w:rPr>
          <w:sz w:val="16"/>
          <w:szCs w:val="18"/>
        </w:rPr>
        <w:t xml:space="preserve">he required minimum amount (one </w:t>
      </w:r>
      <w:r w:rsidRPr="005956BE">
        <w:rPr>
          <w:sz w:val="16"/>
          <w:szCs w:val="18"/>
        </w:rPr>
        <w:t>ounce or less) of meat alternate.</w:t>
      </w:r>
    </w:p>
    <w:p w:rsidR="00E05DA5" w:rsidRPr="005956BE" w:rsidRDefault="00E05DA5" w:rsidP="00E05DA5">
      <w:pPr>
        <w:pStyle w:val="ListParagraph"/>
        <w:numPr>
          <w:ilvl w:val="0"/>
          <w:numId w:val="19"/>
        </w:numPr>
        <w:overflowPunct w:val="0"/>
        <w:autoSpaceDE w:val="0"/>
        <w:autoSpaceDN w:val="0"/>
        <w:adjustRightInd w:val="0"/>
        <w:ind w:left="0" w:hanging="90"/>
        <w:textAlignment w:val="baseline"/>
        <w:rPr>
          <w:sz w:val="16"/>
          <w:szCs w:val="18"/>
        </w:rPr>
      </w:pPr>
      <w:r w:rsidRPr="005956BE">
        <w:rPr>
          <w:sz w:val="16"/>
          <w:szCs w:val="18"/>
        </w:rPr>
        <w:t>Youth ages 13 through 18 must be served minimum or larger portion sizes than those specified for ages 6 through 12.</w:t>
      </w:r>
    </w:p>
    <w:p w:rsidR="00E05DA5" w:rsidRDefault="00E05DA5" w:rsidP="00E05DA5">
      <w:pPr>
        <w:rPr>
          <w:sz w:val="16"/>
          <w:szCs w:val="18"/>
        </w:rPr>
      </w:pPr>
      <w:r w:rsidRPr="005956BE">
        <w:rPr>
          <w:sz w:val="16"/>
          <w:szCs w:val="18"/>
        </w:rPr>
        <w:t>Fluid milk</w:t>
      </w:r>
      <w:r>
        <w:rPr>
          <w:sz w:val="16"/>
          <w:szCs w:val="18"/>
        </w:rPr>
        <w:t xml:space="preserve"> must be fat free (skim) or low </w:t>
      </w:r>
      <w:r w:rsidRPr="005956BE">
        <w:rPr>
          <w:sz w:val="16"/>
          <w:szCs w:val="18"/>
        </w:rPr>
        <w:t>fat (1 percent) milk for children 2 years and older</w:t>
      </w:r>
    </w:p>
    <w:p w:rsidR="00E05DA5" w:rsidRPr="0001654C" w:rsidRDefault="00E05DA5" w:rsidP="00E05DA5">
      <w:pPr>
        <w:spacing w:after="200" w:line="276" w:lineRule="auto"/>
        <w:rPr>
          <w:sz w:val="16"/>
          <w:szCs w:val="18"/>
        </w:rPr>
      </w:pPr>
      <w:r>
        <w:rPr>
          <w:sz w:val="16"/>
          <w:szCs w:val="18"/>
        </w:rPr>
        <w:br w:type="page"/>
      </w:r>
    </w:p>
    <w:tbl>
      <w:tblPr>
        <w:tblW w:w="0" w:type="auto"/>
        <w:tblLayout w:type="fixed"/>
        <w:tblLook w:val="04A0" w:firstRow="1" w:lastRow="0" w:firstColumn="1" w:lastColumn="0" w:noHBand="0" w:noVBand="1"/>
      </w:tblPr>
      <w:tblGrid>
        <w:gridCol w:w="1728"/>
        <w:gridCol w:w="6750"/>
        <w:gridCol w:w="2090"/>
      </w:tblGrid>
      <w:tr w:rsidR="00E05DA5" w:rsidRPr="005A40AA" w:rsidTr="00AD3F11">
        <w:trPr>
          <w:trHeight w:val="1345"/>
        </w:trPr>
        <w:tc>
          <w:tcPr>
            <w:tcW w:w="1728" w:type="dxa"/>
            <w:shd w:val="clear" w:color="auto" w:fill="auto"/>
          </w:tcPr>
          <w:p w:rsidR="00E05DA5" w:rsidRPr="005A40AA" w:rsidRDefault="00E05DA5" w:rsidP="00AD3F11">
            <w:pPr>
              <w:pStyle w:val="Subtitle"/>
              <w:jc w:val="left"/>
              <w:rPr>
                <w:rFonts w:cs="Arial"/>
                <w:b w:val="0"/>
                <w:sz w:val="18"/>
                <w:szCs w:val="18"/>
              </w:rPr>
            </w:pPr>
          </w:p>
        </w:tc>
        <w:tc>
          <w:tcPr>
            <w:tcW w:w="6750" w:type="dxa"/>
            <w:shd w:val="clear" w:color="auto" w:fill="auto"/>
          </w:tcPr>
          <w:p w:rsidR="00E05DA5" w:rsidRPr="0001654C" w:rsidRDefault="00663256" w:rsidP="00AD3F11">
            <w:pPr>
              <w:jc w:val="center"/>
              <w:rPr>
                <w:b/>
                <w:color w:val="000000"/>
                <w:sz w:val="22"/>
              </w:rPr>
            </w:pPr>
            <w:r>
              <w:rPr>
                <w:b/>
                <w:bCs/>
                <w:color w:val="000000"/>
                <w:sz w:val="22"/>
              </w:rPr>
              <w:t>Attachment D</w:t>
            </w:r>
            <w:r w:rsidR="00E05DA5" w:rsidRPr="0012090C">
              <w:rPr>
                <w:b/>
                <w:bCs/>
                <w:color w:val="000000"/>
                <w:sz w:val="22"/>
              </w:rPr>
              <w:t xml:space="preserve"> (continued): </w:t>
            </w:r>
            <w:r w:rsidR="00E05DA5" w:rsidRPr="0012090C">
              <w:rPr>
                <w:b/>
                <w:color w:val="000000"/>
                <w:sz w:val="22"/>
              </w:rPr>
              <w:t xml:space="preserve">MINIMUM </w:t>
            </w:r>
            <w:smartTag w:uri="urn:schemas-microsoft-com:office:smarttags" w:element="stockticker">
              <w:r w:rsidR="00E05DA5" w:rsidRPr="0012090C">
                <w:rPr>
                  <w:b/>
                  <w:color w:val="000000"/>
                  <w:sz w:val="22"/>
                </w:rPr>
                <w:t>FOOD</w:t>
              </w:r>
            </w:smartTag>
            <w:r w:rsidR="00E05DA5" w:rsidRPr="0012090C">
              <w:rPr>
                <w:b/>
                <w:color w:val="000000"/>
                <w:sz w:val="22"/>
              </w:rPr>
              <w:t xml:space="preserve"> SPECIFICATIONS</w:t>
            </w:r>
          </w:p>
          <w:p w:rsidR="00E05DA5" w:rsidRPr="00E05DA5" w:rsidRDefault="00E05DA5" w:rsidP="00AD3F11">
            <w:pPr>
              <w:pStyle w:val="Subtitle"/>
              <w:jc w:val="center"/>
              <w:rPr>
                <w:rFonts w:cs="Arial"/>
                <w:szCs w:val="28"/>
              </w:rPr>
            </w:pPr>
            <w:r w:rsidRPr="00E05DA5">
              <w:rPr>
                <w:rFonts w:cs="Arial"/>
                <w:szCs w:val="28"/>
              </w:rPr>
              <w:t>Infant Meal Pattern Requirements</w:t>
            </w:r>
          </w:p>
          <w:p w:rsidR="00E05DA5" w:rsidRDefault="00E05DA5" w:rsidP="00AD3F11">
            <w:pPr>
              <w:pStyle w:val="Subtitle"/>
              <w:jc w:val="center"/>
              <w:rPr>
                <w:rFonts w:cs="Arial"/>
                <w:sz w:val="24"/>
                <w:szCs w:val="24"/>
              </w:rPr>
            </w:pPr>
            <w:r w:rsidRPr="003C3712">
              <w:rPr>
                <w:rFonts w:cs="Arial"/>
                <w:sz w:val="24"/>
                <w:szCs w:val="24"/>
              </w:rPr>
              <w:t>Child and Adult Care Food Program</w:t>
            </w:r>
          </w:p>
          <w:p w:rsidR="00E05DA5" w:rsidRPr="004336D4" w:rsidRDefault="00E05DA5" w:rsidP="00AD3F11">
            <w:pPr>
              <w:pStyle w:val="Subtitle"/>
              <w:tabs>
                <w:tab w:val="left" w:pos="2640"/>
              </w:tabs>
              <w:jc w:val="center"/>
              <w:rPr>
                <w:rFonts w:cs="Arial"/>
                <w:sz w:val="22"/>
                <w:szCs w:val="22"/>
              </w:rPr>
            </w:pPr>
            <w:r w:rsidRPr="00711679">
              <w:rPr>
                <w:rFonts w:cs="Arial"/>
                <w:sz w:val="22"/>
                <w:szCs w:val="22"/>
                <w:highlight w:val="yellow"/>
              </w:rPr>
              <w:t>EFFECTIVE OCTOBER 1, 2017</w:t>
            </w:r>
          </w:p>
        </w:tc>
        <w:tc>
          <w:tcPr>
            <w:tcW w:w="2090" w:type="dxa"/>
            <w:shd w:val="clear" w:color="auto" w:fill="auto"/>
          </w:tcPr>
          <w:p w:rsidR="00E05DA5" w:rsidRDefault="00E05DA5" w:rsidP="00AD3F11">
            <w:pPr>
              <w:pStyle w:val="Subtitle"/>
              <w:jc w:val="left"/>
              <w:rPr>
                <w:rFonts w:cs="Arial"/>
                <w:b w:val="0"/>
                <w:sz w:val="8"/>
                <w:szCs w:val="8"/>
              </w:rPr>
            </w:pPr>
          </w:p>
          <w:p w:rsidR="00E05DA5" w:rsidRDefault="00E05DA5" w:rsidP="00AD3F11">
            <w:pPr>
              <w:pStyle w:val="Subtitle"/>
              <w:rPr>
                <w:rFonts w:cs="Arial"/>
                <w:b w:val="0"/>
                <w:sz w:val="8"/>
                <w:szCs w:val="8"/>
              </w:rPr>
            </w:pPr>
          </w:p>
          <w:p w:rsidR="00E05DA5" w:rsidRPr="00CB1A54" w:rsidRDefault="00E05DA5" w:rsidP="00AD3F11">
            <w:pPr>
              <w:pStyle w:val="Subtitle"/>
              <w:rPr>
                <w:rFonts w:cs="Arial"/>
                <w:b w:val="0"/>
                <w:sz w:val="8"/>
                <w:szCs w:val="8"/>
              </w:rPr>
            </w:pPr>
          </w:p>
        </w:tc>
      </w:tr>
    </w:tbl>
    <w:p w:rsidR="00E05DA5" w:rsidRPr="00036AF3" w:rsidRDefault="00E05DA5" w:rsidP="00E05DA5">
      <w:pPr>
        <w:pStyle w:val="BodyText"/>
        <w:spacing w:before="60" w:after="120"/>
        <w:ind w:left="-187" w:right="72"/>
      </w:pPr>
      <w:r w:rsidRPr="00360837">
        <w:t xml:space="preserve">The </w:t>
      </w:r>
      <w:r>
        <w:t>Infant Meal Pattern is</w:t>
      </w:r>
      <w:r w:rsidRPr="00360837">
        <w:t xml:space="preserve"> divided </w:t>
      </w:r>
      <w:r w:rsidRPr="003C3712">
        <w:t xml:space="preserve">into </w:t>
      </w:r>
      <w:r>
        <w:t>two</w:t>
      </w:r>
      <w:r w:rsidRPr="003C3712">
        <w:t xml:space="preserve"> </w:t>
      </w:r>
      <w:r>
        <w:t xml:space="preserve">6 </w:t>
      </w:r>
      <w:r w:rsidRPr="00360837">
        <w:t xml:space="preserve">month age groupings with appropriate </w:t>
      </w:r>
      <w:r>
        <w:t xml:space="preserve">meal guidelines for each group. </w:t>
      </w:r>
      <w:r w:rsidRPr="00360837">
        <w:t xml:space="preserve">Although the meal pattern specifies breakfast, lunch, supper and snack, this may not match each baby’s feeding pattern. </w:t>
      </w:r>
      <w:r>
        <w:t>Infants</w:t>
      </w:r>
      <w:r w:rsidRPr="00360837">
        <w:t xml:space="preserve"> seldom accept rigid feeding schedules and may need to eat every 2 to 4 hours. </w:t>
      </w:r>
      <w:r>
        <w:t>Infant</w:t>
      </w:r>
      <w:r w:rsidRPr="00360837">
        <w:t>s should be fed when hungry, “on demand” or “on cue.”</w:t>
      </w:r>
      <w:r>
        <w:t xml:space="preserve"> </w:t>
      </w:r>
      <w:r w:rsidRPr="006B3D55">
        <w:t>All required components of the meal do not have to be served at the same time. As long as all the required food components are offered during a period of time that is considered the meal time, the meals may be claimed for reimbursement.</w:t>
      </w:r>
    </w:p>
    <w:p w:rsidR="00E05DA5" w:rsidRPr="00036AF3" w:rsidRDefault="00E05DA5" w:rsidP="00E05DA5">
      <w:pPr>
        <w:tabs>
          <w:tab w:val="left" w:pos="4770"/>
        </w:tabs>
        <w:spacing w:after="120"/>
        <w:ind w:left="-187" w:right="72"/>
        <w:jc w:val="both"/>
        <w:rPr>
          <w:rFonts w:cs="Arial"/>
          <w:sz w:val="18"/>
        </w:rPr>
      </w:pPr>
      <w:r w:rsidRPr="00360837">
        <w:rPr>
          <w:rFonts w:cs="Arial"/>
          <w:sz w:val="18"/>
        </w:rPr>
        <w:t xml:space="preserve">A range of food amounts is listed to allow flexibility, based on each </w:t>
      </w:r>
      <w:r>
        <w:rPr>
          <w:rFonts w:cs="Arial"/>
          <w:sz w:val="18"/>
        </w:rPr>
        <w:t>infant</w:t>
      </w:r>
      <w:r w:rsidRPr="00360837">
        <w:rPr>
          <w:rFonts w:cs="Arial"/>
          <w:sz w:val="18"/>
        </w:rPr>
        <w:t xml:space="preserve">’s appetite. The amounts listed are the </w:t>
      </w:r>
      <w:r w:rsidRPr="00360837">
        <w:rPr>
          <w:rFonts w:cs="Arial"/>
          <w:b/>
          <w:sz w:val="18"/>
        </w:rPr>
        <w:t>minimum</w:t>
      </w:r>
      <w:r w:rsidRPr="00360837">
        <w:rPr>
          <w:rFonts w:cs="Arial"/>
          <w:sz w:val="18"/>
        </w:rPr>
        <w:t xml:space="preserve"> you must serve to meet</w:t>
      </w:r>
      <w:r>
        <w:rPr>
          <w:rFonts w:cs="Arial"/>
          <w:sz w:val="18"/>
        </w:rPr>
        <w:t xml:space="preserve"> requirements except for breastmilk. For some breastfed infants who regularly consume less than the minimum amount of breastmilk per feeding, a serving of less than the minimum amount of breastmilk may be offered, with additional breastmilk offered at a later time if the infant will consume more. </w:t>
      </w:r>
      <w:r w:rsidRPr="00360837">
        <w:rPr>
          <w:rFonts w:cs="Arial"/>
          <w:sz w:val="18"/>
        </w:rPr>
        <w:t xml:space="preserve">You may serve larger portions to </w:t>
      </w:r>
      <w:r>
        <w:rPr>
          <w:rFonts w:cs="Arial"/>
          <w:sz w:val="18"/>
        </w:rPr>
        <w:t>infants</w:t>
      </w:r>
      <w:r w:rsidRPr="00360837">
        <w:rPr>
          <w:rFonts w:cs="Arial"/>
          <w:sz w:val="18"/>
        </w:rPr>
        <w:t xml:space="preserve"> who want more than</w:t>
      </w:r>
      <w:r>
        <w:rPr>
          <w:rFonts w:cs="Arial"/>
          <w:sz w:val="18"/>
        </w:rPr>
        <w:t xml:space="preserve"> the </w:t>
      </w:r>
      <w:r w:rsidRPr="00360837">
        <w:rPr>
          <w:rFonts w:cs="Arial"/>
          <w:sz w:val="18"/>
        </w:rPr>
        <w:t>amounts</w:t>
      </w:r>
      <w:r>
        <w:rPr>
          <w:rFonts w:cs="Arial"/>
          <w:sz w:val="18"/>
        </w:rPr>
        <w:t xml:space="preserve"> in the meal pattern chart</w:t>
      </w:r>
      <w:r w:rsidRPr="00360837">
        <w:rPr>
          <w:rFonts w:cs="Arial"/>
          <w:sz w:val="18"/>
        </w:rPr>
        <w:t>.</w:t>
      </w:r>
    </w:p>
    <w:p w:rsidR="00E05DA5" w:rsidRDefault="00E05DA5" w:rsidP="00E05DA5">
      <w:pPr>
        <w:ind w:left="-180" w:right="72"/>
        <w:jc w:val="both"/>
        <w:rPr>
          <w:rFonts w:cs="Arial"/>
          <w:b/>
          <w:sz w:val="18"/>
        </w:rPr>
      </w:pPr>
      <w:r w:rsidRPr="00CB1A54">
        <w:rPr>
          <w:rFonts w:cs="Arial"/>
          <w:sz w:val="18"/>
        </w:rPr>
        <w:t xml:space="preserve">Solid foods should be introduced </w:t>
      </w:r>
      <w:r>
        <w:rPr>
          <w:rFonts w:cs="Arial"/>
          <w:sz w:val="18"/>
        </w:rPr>
        <w:t xml:space="preserve">around six months when </w:t>
      </w:r>
      <w:r w:rsidRPr="00CB1A54">
        <w:rPr>
          <w:rFonts w:cs="Arial"/>
          <w:sz w:val="18"/>
        </w:rPr>
        <w:t>the in</w:t>
      </w:r>
      <w:r>
        <w:rPr>
          <w:rFonts w:cs="Arial"/>
          <w:sz w:val="18"/>
        </w:rPr>
        <w:t xml:space="preserve">fant is developmentally ready. </w:t>
      </w:r>
      <w:r w:rsidRPr="00CB1A54">
        <w:rPr>
          <w:rFonts w:cs="Arial"/>
          <w:sz w:val="18"/>
        </w:rPr>
        <w:t xml:space="preserve">Solid foods should be introduced one at a time </w:t>
      </w:r>
      <w:r>
        <w:rPr>
          <w:rFonts w:cs="Arial"/>
          <w:sz w:val="18"/>
        </w:rPr>
        <w:t>with guidance from the infant’s parents or guardians</w:t>
      </w:r>
      <w:r w:rsidRPr="00CB1A54">
        <w:rPr>
          <w:rFonts w:cs="Arial"/>
          <w:sz w:val="18"/>
        </w:rPr>
        <w:t>.</w:t>
      </w:r>
      <w:r w:rsidRPr="009F6AB8">
        <w:rPr>
          <w:rFonts w:ascii="Calibri" w:hAnsi="Calibri"/>
        </w:rPr>
        <w:t xml:space="preserve"> </w:t>
      </w:r>
      <w:r w:rsidRPr="0063193F">
        <w:rPr>
          <w:rFonts w:cs="Arial"/>
          <w:sz w:val="18"/>
        </w:rPr>
        <w:t xml:space="preserve">Infants develop at different rates - meaning some infants may be ready to consume solid foods before 6 months of age and others may be ready after 6 months of age. </w:t>
      </w:r>
    </w:p>
    <w:p w:rsidR="00E05DA5" w:rsidRPr="006B3D55" w:rsidRDefault="00E05DA5" w:rsidP="00E05DA5">
      <w:pPr>
        <w:tabs>
          <w:tab w:val="left" w:pos="4770"/>
        </w:tabs>
        <w:ind w:left="-180" w:right="72"/>
        <w:jc w:val="both"/>
        <w:rPr>
          <w:rFonts w:cs="Arial"/>
          <w:sz w:val="8"/>
        </w:rPr>
      </w:pPr>
    </w:p>
    <w:p w:rsidR="00E05DA5" w:rsidRPr="00360837" w:rsidRDefault="00E05DA5" w:rsidP="00E05DA5">
      <w:pPr>
        <w:ind w:left="-180" w:right="72"/>
        <w:jc w:val="both"/>
        <w:rPr>
          <w:rFonts w:cs="Arial"/>
          <w:sz w:val="10"/>
        </w:rPr>
      </w:pPr>
    </w:p>
    <w:p w:rsidR="00E05DA5" w:rsidRDefault="00E05DA5" w:rsidP="00E05DA5">
      <w:pPr>
        <w:pStyle w:val="BodyText2"/>
        <w:spacing w:after="0" w:line="240" w:lineRule="auto"/>
        <w:ind w:left="-180" w:right="72"/>
        <w:rPr>
          <w:rFonts w:cs="Arial"/>
        </w:rPr>
      </w:pPr>
      <w:r>
        <w:rPr>
          <w:rFonts w:cs="Arial"/>
        </w:rPr>
        <w:t>Breast</w:t>
      </w:r>
      <w:r w:rsidRPr="00360837">
        <w:rPr>
          <w:rFonts w:cs="Arial"/>
        </w:rPr>
        <w:t>milk and/or iron-fortified infant formula must be se</w:t>
      </w:r>
      <w:r>
        <w:rPr>
          <w:rFonts w:cs="Arial"/>
        </w:rPr>
        <w:t xml:space="preserve">rved for the entire first year. Sponsors </w:t>
      </w:r>
      <w:r w:rsidRPr="00360837">
        <w:rPr>
          <w:rFonts w:cs="Arial"/>
        </w:rPr>
        <w:t xml:space="preserve">must offer to provide at least one </w:t>
      </w:r>
      <w:r>
        <w:rPr>
          <w:rFonts w:cs="Arial"/>
        </w:rPr>
        <w:t>reimbursable</w:t>
      </w:r>
      <w:r w:rsidRPr="00360837">
        <w:rPr>
          <w:rFonts w:cs="Arial"/>
        </w:rPr>
        <w:t xml:space="preserve"> iron-fortified infant formula.</w:t>
      </w:r>
    </w:p>
    <w:p w:rsidR="00E05DA5" w:rsidRPr="00B15733" w:rsidRDefault="00E05DA5" w:rsidP="00E05DA5">
      <w:pPr>
        <w:jc w:val="both"/>
        <w:rPr>
          <w:rFonts w:cs="Arial"/>
          <w:sz w:val="18"/>
          <w:szCs w:val="18"/>
        </w:rPr>
      </w:pP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790"/>
        <w:gridCol w:w="2790"/>
        <w:gridCol w:w="2520"/>
      </w:tblGrid>
      <w:tr w:rsidR="00E05DA5" w:rsidRPr="00360837" w:rsidTr="00AD3F11">
        <w:trPr>
          <w:trHeight w:val="684"/>
        </w:trPr>
        <w:tc>
          <w:tcPr>
            <w:tcW w:w="2610" w:type="dxa"/>
            <w:tcBorders>
              <w:top w:val="single" w:sz="18" w:space="0" w:color="auto"/>
              <w:left w:val="single" w:sz="12" w:space="0" w:color="auto"/>
              <w:bottom w:val="single" w:sz="12" w:space="0" w:color="auto"/>
              <w:right w:val="single" w:sz="12" w:space="0" w:color="auto"/>
            </w:tcBorders>
          </w:tcPr>
          <w:p w:rsidR="00E05DA5" w:rsidRPr="00360837" w:rsidRDefault="00E05DA5" w:rsidP="00AD3F11">
            <w:pPr>
              <w:pStyle w:val="Heading4"/>
              <w:rPr>
                <w:rFonts w:ascii="Arial" w:hAnsi="Arial" w:cs="Arial"/>
              </w:rPr>
            </w:pPr>
            <w:r w:rsidRPr="00360837">
              <w:rPr>
                <w:rFonts w:ascii="Arial" w:hAnsi="Arial" w:cs="Arial"/>
              </w:rPr>
              <w:t>Age of Baby</w:t>
            </w:r>
          </w:p>
          <w:p w:rsidR="00E05DA5" w:rsidRPr="00360837" w:rsidRDefault="00E05DA5" w:rsidP="00AD3F11">
            <w:pPr>
              <w:rPr>
                <w:rFonts w:cs="Arial"/>
              </w:rPr>
            </w:pPr>
          </w:p>
        </w:tc>
        <w:tc>
          <w:tcPr>
            <w:tcW w:w="2790" w:type="dxa"/>
            <w:tcBorders>
              <w:top w:val="single" w:sz="18" w:space="0" w:color="auto"/>
              <w:left w:val="single" w:sz="12" w:space="0" w:color="auto"/>
              <w:bottom w:val="single" w:sz="12" w:space="0" w:color="auto"/>
            </w:tcBorders>
            <w:shd w:val="clear" w:color="auto" w:fill="FFFF00"/>
          </w:tcPr>
          <w:p w:rsidR="00E05DA5" w:rsidRPr="00360837" w:rsidRDefault="00E05DA5" w:rsidP="00AD3F11">
            <w:pPr>
              <w:pStyle w:val="Heading4"/>
              <w:jc w:val="center"/>
              <w:rPr>
                <w:rFonts w:ascii="Arial" w:hAnsi="Arial" w:cs="Arial"/>
              </w:rPr>
            </w:pPr>
            <w:r w:rsidRPr="00360837">
              <w:rPr>
                <w:rFonts w:ascii="Arial" w:hAnsi="Arial" w:cs="Arial"/>
              </w:rPr>
              <w:t>Breakfast</w:t>
            </w:r>
          </w:p>
        </w:tc>
        <w:tc>
          <w:tcPr>
            <w:tcW w:w="2790" w:type="dxa"/>
            <w:tcBorders>
              <w:top w:val="single" w:sz="18" w:space="0" w:color="auto"/>
              <w:bottom w:val="single" w:sz="12" w:space="0" w:color="auto"/>
            </w:tcBorders>
            <w:shd w:val="clear" w:color="auto" w:fill="00B050"/>
          </w:tcPr>
          <w:p w:rsidR="00E05DA5" w:rsidRPr="00360837" w:rsidRDefault="00E05DA5" w:rsidP="00AD3F11">
            <w:pPr>
              <w:pStyle w:val="Heading3"/>
              <w:rPr>
                <w:b w:val="0"/>
              </w:rPr>
            </w:pPr>
            <w:r w:rsidRPr="00360837">
              <w:t>Lunch and Supper</w:t>
            </w:r>
          </w:p>
        </w:tc>
        <w:tc>
          <w:tcPr>
            <w:tcW w:w="2520" w:type="dxa"/>
            <w:tcBorders>
              <w:top w:val="single" w:sz="18" w:space="0" w:color="auto"/>
              <w:bottom w:val="single" w:sz="12" w:space="0" w:color="auto"/>
              <w:right w:val="single" w:sz="12" w:space="0" w:color="auto"/>
            </w:tcBorders>
            <w:shd w:val="clear" w:color="auto" w:fill="00B0F0"/>
          </w:tcPr>
          <w:p w:rsidR="00E05DA5" w:rsidRPr="00360837" w:rsidRDefault="00E05DA5" w:rsidP="00AD3F11">
            <w:pPr>
              <w:pStyle w:val="Heading3"/>
              <w:rPr>
                <w:b w:val="0"/>
              </w:rPr>
            </w:pPr>
            <w:r w:rsidRPr="00360837">
              <w:t>Snack</w:t>
            </w:r>
          </w:p>
        </w:tc>
      </w:tr>
      <w:tr w:rsidR="00E05DA5" w:rsidRPr="00360837" w:rsidTr="00AD3F11">
        <w:tc>
          <w:tcPr>
            <w:tcW w:w="2610" w:type="dxa"/>
            <w:tcBorders>
              <w:top w:val="single" w:sz="12" w:space="0" w:color="auto"/>
              <w:left w:val="single" w:sz="12" w:space="0" w:color="auto"/>
              <w:bottom w:val="nil"/>
              <w:right w:val="single" w:sz="12" w:space="0" w:color="auto"/>
            </w:tcBorders>
          </w:tcPr>
          <w:p w:rsidR="00E05DA5" w:rsidRPr="0001654C" w:rsidRDefault="00E05DA5" w:rsidP="00AD3F11">
            <w:pPr>
              <w:pStyle w:val="Heading1"/>
              <w:spacing w:before="0" w:after="0"/>
              <w:rPr>
                <w:bCs w:val="0"/>
                <w:sz w:val="24"/>
                <w:szCs w:val="24"/>
              </w:rPr>
            </w:pPr>
            <w:r w:rsidRPr="0001654C">
              <w:rPr>
                <w:sz w:val="24"/>
                <w:szCs w:val="24"/>
              </w:rPr>
              <w:t xml:space="preserve">Birth </w:t>
            </w:r>
          </w:p>
          <w:p w:rsidR="00E05DA5" w:rsidRPr="0001654C" w:rsidRDefault="00E05DA5" w:rsidP="00AD3F11">
            <w:pPr>
              <w:rPr>
                <w:rFonts w:cs="Arial"/>
                <w:b/>
              </w:rPr>
            </w:pPr>
            <w:r w:rsidRPr="0001654C">
              <w:rPr>
                <w:rFonts w:cs="Arial"/>
                <w:b/>
              </w:rPr>
              <w:t>through</w:t>
            </w:r>
          </w:p>
          <w:p w:rsidR="00E05DA5" w:rsidRPr="0001654C" w:rsidRDefault="00E05DA5" w:rsidP="00AD3F11">
            <w:pPr>
              <w:rPr>
                <w:rFonts w:cs="Arial"/>
                <w:b/>
              </w:rPr>
            </w:pPr>
            <w:r w:rsidRPr="0001654C">
              <w:rPr>
                <w:rFonts w:cs="Arial"/>
                <w:b/>
              </w:rPr>
              <w:t>5 months</w:t>
            </w:r>
          </w:p>
          <w:p w:rsidR="00E05DA5" w:rsidRPr="00360837" w:rsidRDefault="00E05DA5" w:rsidP="00AD3F11">
            <w:pPr>
              <w:rPr>
                <w:rFonts w:cs="Arial"/>
                <w:sz w:val="6"/>
              </w:rPr>
            </w:pPr>
          </w:p>
        </w:tc>
        <w:tc>
          <w:tcPr>
            <w:tcW w:w="2790" w:type="dxa"/>
            <w:tcBorders>
              <w:top w:val="single" w:sz="12" w:space="0" w:color="auto"/>
              <w:left w:val="single" w:sz="12" w:space="0" w:color="auto"/>
              <w:bottom w:val="single" w:sz="12" w:space="0" w:color="auto"/>
            </w:tcBorders>
          </w:tcPr>
          <w:p w:rsidR="00E05DA5" w:rsidRPr="00360837" w:rsidRDefault="00E05DA5" w:rsidP="00AD3F11">
            <w:pPr>
              <w:rPr>
                <w:rFonts w:cs="Arial"/>
                <w:sz w:val="16"/>
              </w:rPr>
            </w:pPr>
          </w:p>
          <w:p w:rsidR="00E05DA5" w:rsidRPr="00D87949" w:rsidRDefault="00E05DA5" w:rsidP="00AD3F11">
            <w:pPr>
              <w:rPr>
                <w:rFonts w:cs="Arial"/>
                <w:sz w:val="18"/>
              </w:rPr>
            </w:pPr>
            <w:r w:rsidRPr="00360837">
              <w:rPr>
                <w:rFonts w:cs="Arial"/>
                <w:sz w:val="18"/>
              </w:rPr>
              <w:t xml:space="preserve">4-6 fluid ounces </w:t>
            </w:r>
            <w:r w:rsidRPr="00D87949">
              <w:rPr>
                <w:rFonts w:cs="Arial"/>
                <w:sz w:val="18"/>
              </w:rPr>
              <w:t>(fl oz)</w:t>
            </w:r>
          </w:p>
          <w:p w:rsidR="00E05DA5" w:rsidRPr="00360837" w:rsidRDefault="00E05DA5" w:rsidP="00AD3F11">
            <w:pPr>
              <w:rPr>
                <w:rFonts w:cs="Arial"/>
                <w:sz w:val="18"/>
              </w:rPr>
            </w:pPr>
            <w:r w:rsidRPr="00360837">
              <w:rPr>
                <w:rFonts w:cs="Arial"/>
                <w:sz w:val="18"/>
              </w:rPr>
              <w:t xml:space="preserve">   </w:t>
            </w:r>
            <w:r>
              <w:rPr>
                <w:rFonts w:cs="Arial"/>
                <w:sz w:val="18"/>
              </w:rPr>
              <w:t xml:space="preserve">    breast</w:t>
            </w:r>
            <w:r w:rsidRPr="00360837">
              <w:rPr>
                <w:rFonts w:cs="Arial"/>
                <w:sz w:val="18"/>
              </w:rPr>
              <w:t>milk</w:t>
            </w:r>
            <w:r w:rsidRPr="003C3712">
              <w:rPr>
                <w:rFonts w:cs="Arial"/>
                <w:b/>
                <w:sz w:val="18"/>
                <w:vertAlign w:val="superscript"/>
              </w:rPr>
              <w:t>1</w:t>
            </w:r>
          </w:p>
          <w:p w:rsidR="00E05DA5" w:rsidRPr="003C3712" w:rsidRDefault="00E05DA5" w:rsidP="00AD3F11">
            <w:pPr>
              <w:rPr>
                <w:rFonts w:cs="Arial"/>
                <w:b/>
                <w:sz w:val="18"/>
              </w:rPr>
            </w:pPr>
            <w:r w:rsidRPr="00360837">
              <w:rPr>
                <w:rFonts w:cs="Arial"/>
                <w:sz w:val="18"/>
              </w:rPr>
              <w:t xml:space="preserve">       or formula</w:t>
            </w:r>
            <w:r w:rsidRPr="003C3712">
              <w:rPr>
                <w:rFonts w:cs="Arial"/>
                <w:b/>
                <w:sz w:val="18"/>
                <w:vertAlign w:val="superscript"/>
              </w:rPr>
              <w:t>2</w:t>
            </w:r>
          </w:p>
        </w:tc>
        <w:tc>
          <w:tcPr>
            <w:tcW w:w="2790" w:type="dxa"/>
            <w:tcBorders>
              <w:top w:val="single" w:sz="12" w:space="0" w:color="auto"/>
              <w:bottom w:val="nil"/>
            </w:tcBorders>
          </w:tcPr>
          <w:p w:rsidR="00E05DA5" w:rsidRPr="00360837" w:rsidRDefault="00E05DA5" w:rsidP="00AD3F11">
            <w:pPr>
              <w:rPr>
                <w:rFonts w:cs="Arial"/>
                <w:sz w:val="16"/>
              </w:rPr>
            </w:pPr>
          </w:p>
          <w:p w:rsidR="00E05DA5" w:rsidRPr="00360837" w:rsidRDefault="00E05DA5" w:rsidP="00AD3F11">
            <w:pPr>
              <w:rPr>
                <w:rFonts w:cs="Arial"/>
                <w:sz w:val="18"/>
              </w:rPr>
            </w:pPr>
            <w:r w:rsidRPr="00360837">
              <w:rPr>
                <w:rFonts w:cs="Arial"/>
                <w:sz w:val="18"/>
              </w:rPr>
              <w:t xml:space="preserve">4-6 </w:t>
            </w:r>
            <w:r w:rsidRPr="00D87949">
              <w:rPr>
                <w:rFonts w:cs="Arial"/>
                <w:sz w:val="18"/>
              </w:rPr>
              <w:t>fl oz</w:t>
            </w:r>
            <w:r>
              <w:rPr>
                <w:rFonts w:cs="Arial"/>
                <w:sz w:val="18"/>
              </w:rPr>
              <w:t xml:space="preserve"> breast</w:t>
            </w:r>
            <w:r w:rsidRPr="00360837">
              <w:rPr>
                <w:rFonts w:cs="Arial"/>
                <w:sz w:val="18"/>
              </w:rPr>
              <w:t>milk</w:t>
            </w:r>
            <w:r w:rsidRPr="003C3712">
              <w:rPr>
                <w:rFonts w:cs="Arial"/>
                <w:b/>
                <w:sz w:val="18"/>
                <w:vertAlign w:val="superscript"/>
              </w:rPr>
              <w:t>1</w:t>
            </w:r>
          </w:p>
          <w:p w:rsidR="00E05DA5" w:rsidRPr="00360837" w:rsidRDefault="00E05DA5" w:rsidP="00AD3F11">
            <w:pPr>
              <w:rPr>
                <w:rFonts w:cs="Arial"/>
                <w:sz w:val="18"/>
              </w:rPr>
            </w:pPr>
            <w:r w:rsidRPr="00360837">
              <w:rPr>
                <w:rFonts w:cs="Arial"/>
                <w:sz w:val="18"/>
              </w:rPr>
              <w:t xml:space="preserve">      or formula</w:t>
            </w:r>
            <w:r w:rsidRPr="003C3712">
              <w:rPr>
                <w:rFonts w:cs="Arial"/>
                <w:b/>
                <w:sz w:val="18"/>
                <w:vertAlign w:val="superscript"/>
              </w:rPr>
              <w:t>2</w:t>
            </w:r>
          </w:p>
        </w:tc>
        <w:tc>
          <w:tcPr>
            <w:tcW w:w="2520" w:type="dxa"/>
            <w:tcBorders>
              <w:top w:val="single" w:sz="12" w:space="0" w:color="auto"/>
              <w:bottom w:val="nil"/>
              <w:right w:val="single" w:sz="12" w:space="0" w:color="auto"/>
            </w:tcBorders>
          </w:tcPr>
          <w:p w:rsidR="00E05DA5" w:rsidRPr="00360837" w:rsidRDefault="00E05DA5" w:rsidP="00AD3F11">
            <w:pPr>
              <w:rPr>
                <w:rFonts w:cs="Arial"/>
                <w:sz w:val="16"/>
              </w:rPr>
            </w:pPr>
          </w:p>
          <w:p w:rsidR="00E05DA5" w:rsidRPr="00360837" w:rsidRDefault="00E05DA5" w:rsidP="00AD3F11">
            <w:pPr>
              <w:rPr>
                <w:rFonts w:cs="Arial"/>
                <w:sz w:val="18"/>
              </w:rPr>
            </w:pPr>
            <w:r w:rsidRPr="00360837">
              <w:rPr>
                <w:rFonts w:cs="Arial"/>
                <w:sz w:val="18"/>
              </w:rPr>
              <w:t xml:space="preserve">4-6 </w:t>
            </w:r>
            <w:r w:rsidRPr="00D87949">
              <w:rPr>
                <w:rFonts w:cs="Arial"/>
                <w:sz w:val="18"/>
              </w:rPr>
              <w:t>fl oz</w:t>
            </w:r>
            <w:r>
              <w:rPr>
                <w:rFonts w:cs="Arial"/>
                <w:sz w:val="18"/>
              </w:rPr>
              <w:t xml:space="preserve"> breast</w:t>
            </w:r>
            <w:r w:rsidRPr="00360837">
              <w:rPr>
                <w:rFonts w:cs="Arial"/>
                <w:sz w:val="18"/>
              </w:rPr>
              <w:t>milk</w:t>
            </w:r>
            <w:r w:rsidRPr="003C3712">
              <w:rPr>
                <w:rFonts w:cs="Arial"/>
                <w:b/>
                <w:sz w:val="18"/>
                <w:vertAlign w:val="superscript"/>
              </w:rPr>
              <w:t>1</w:t>
            </w:r>
          </w:p>
          <w:p w:rsidR="00E05DA5" w:rsidRPr="00360837" w:rsidRDefault="00E05DA5" w:rsidP="00AD3F11">
            <w:pPr>
              <w:rPr>
                <w:rFonts w:cs="Arial"/>
                <w:sz w:val="18"/>
              </w:rPr>
            </w:pPr>
            <w:r w:rsidRPr="00360837">
              <w:rPr>
                <w:rFonts w:cs="Arial"/>
                <w:sz w:val="18"/>
              </w:rPr>
              <w:t xml:space="preserve">       or formula</w:t>
            </w:r>
            <w:r w:rsidRPr="003C3712">
              <w:rPr>
                <w:rFonts w:cs="Arial"/>
                <w:b/>
                <w:sz w:val="18"/>
                <w:vertAlign w:val="superscript"/>
              </w:rPr>
              <w:t>2</w:t>
            </w:r>
          </w:p>
        </w:tc>
      </w:tr>
      <w:tr w:rsidR="00E05DA5" w:rsidRPr="00360837" w:rsidTr="00AD3F11">
        <w:trPr>
          <w:trHeight w:val="4119"/>
        </w:trPr>
        <w:tc>
          <w:tcPr>
            <w:tcW w:w="2610" w:type="dxa"/>
            <w:tcBorders>
              <w:top w:val="single" w:sz="12" w:space="0" w:color="auto"/>
              <w:left w:val="single" w:sz="12" w:space="0" w:color="auto"/>
              <w:bottom w:val="single" w:sz="12" w:space="0" w:color="auto"/>
              <w:right w:val="single" w:sz="12" w:space="0" w:color="auto"/>
            </w:tcBorders>
          </w:tcPr>
          <w:p w:rsidR="00E05DA5" w:rsidRPr="0001654C" w:rsidRDefault="00E05DA5" w:rsidP="00AD3F11">
            <w:pPr>
              <w:rPr>
                <w:rFonts w:cs="Arial"/>
                <w:b/>
              </w:rPr>
            </w:pPr>
            <w:r w:rsidRPr="0001654C">
              <w:rPr>
                <w:rFonts w:cs="Arial"/>
                <w:b/>
              </w:rPr>
              <w:t>6 months</w:t>
            </w:r>
          </w:p>
          <w:p w:rsidR="00E05DA5" w:rsidRPr="0001654C" w:rsidRDefault="00E05DA5" w:rsidP="00AD3F11">
            <w:pPr>
              <w:rPr>
                <w:rFonts w:cs="Arial"/>
                <w:b/>
              </w:rPr>
            </w:pPr>
            <w:r w:rsidRPr="0001654C">
              <w:rPr>
                <w:rFonts w:cs="Arial"/>
                <w:b/>
              </w:rPr>
              <w:t xml:space="preserve"> through</w:t>
            </w:r>
          </w:p>
          <w:p w:rsidR="00E05DA5" w:rsidRPr="0001654C" w:rsidRDefault="00E05DA5" w:rsidP="00AD3F11">
            <w:pPr>
              <w:rPr>
                <w:rFonts w:cs="Arial"/>
                <w:b/>
              </w:rPr>
            </w:pPr>
            <w:r w:rsidRPr="0001654C">
              <w:rPr>
                <w:rFonts w:cs="Arial"/>
                <w:b/>
              </w:rPr>
              <w:t>11 months</w:t>
            </w:r>
          </w:p>
          <w:p w:rsidR="00E05DA5" w:rsidRDefault="00E05DA5" w:rsidP="00AD3F11">
            <w:pPr>
              <w:rPr>
                <w:rFonts w:cs="Arial"/>
              </w:rPr>
            </w:pPr>
            <w:r w:rsidRPr="00360837">
              <w:rPr>
                <w:rFonts w:cs="Arial"/>
                <w:sz w:val="16"/>
                <w:szCs w:val="16"/>
              </w:rPr>
              <w:t>(until 1</w:t>
            </w:r>
            <w:r w:rsidRPr="00360837">
              <w:rPr>
                <w:rFonts w:cs="Arial"/>
                <w:sz w:val="16"/>
                <w:szCs w:val="16"/>
                <w:vertAlign w:val="superscript"/>
              </w:rPr>
              <w:t>st</w:t>
            </w:r>
            <w:r w:rsidRPr="00360837">
              <w:rPr>
                <w:rFonts w:cs="Arial"/>
                <w:sz w:val="16"/>
                <w:szCs w:val="16"/>
              </w:rPr>
              <w:t xml:space="preserve"> birthday)</w:t>
            </w:r>
            <w:r w:rsidRPr="00360837">
              <w:rPr>
                <w:rFonts w:cs="Arial"/>
              </w:rPr>
              <w:t xml:space="preserve"> </w:t>
            </w:r>
          </w:p>
          <w:p w:rsidR="00E05DA5" w:rsidRDefault="00E05DA5" w:rsidP="00AD3F11">
            <w:pPr>
              <w:rPr>
                <w:rFonts w:cs="Arial"/>
              </w:rPr>
            </w:pPr>
          </w:p>
          <w:p w:rsidR="00E05DA5" w:rsidRDefault="00E05DA5" w:rsidP="00AD3F11">
            <w:pPr>
              <w:rPr>
                <w:rFonts w:cs="Arial"/>
              </w:rPr>
            </w:pPr>
          </w:p>
          <w:p w:rsidR="00E05DA5" w:rsidRPr="00360837" w:rsidRDefault="00E05DA5" w:rsidP="00AD3F11">
            <w:pPr>
              <w:rPr>
                <w:rFonts w:cs="Arial"/>
                <w:sz w:val="28"/>
              </w:rPr>
            </w:pPr>
          </w:p>
        </w:tc>
        <w:tc>
          <w:tcPr>
            <w:tcW w:w="2790" w:type="dxa"/>
            <w:tcBorders>
              <w:top w:val="single" w:sz="12" w:space="0" w:color="auto"/>
              <w:left w:val="single" w:sz="12" w:space="0" w:color="auto"/>
              <w:bottom w:val="single" w:sz="12" w:space="0" w:color="auto"/>
            </w:tcBorders>
          </w:tcPr>
          <w:p w:rsidR="00E05DA5" w:rsidRPr="00360837" w:rsidRDefault="00E05DA5" w:rsidP="00AD3F11">
            <w:pPr>
              <w:rPr>
                <w:rFonts w:cs="Arial"/>
                <w:sz w:val="18"/>
              </w:rPr>
            </w:pPr>
            <w:r w:rsidRPr="00360837">
              <w:rPr>
                <w:rFonts w:cs="Arial"/>
                <w:sz w:val="18"/>
              </w:rPr>
              <w:t xml:space="preserve">6-8 </w:t>
            </w:r>
            <w:r w:rsidRPr="00D87949">
              <w:rPr>
                <w:rFonts w:cs="Arial"/>
                <w:sz w:val="18"/>
              </w:rPr>
              <w:t>fl oz</w:t>
            </w:r>
            <w:r>
              <w:rPr>
                <w:rFonts w:cs="Arial"/>
                <w:sz w:val="18"/>
              </w:rPr>
              <w:t xml:space="preserve"> breast</w:t>
            </w:r>
            <w:r w:rsidRPr="00360837">
              <w:rPr>
                <w:rFonts w:cs="Arial"/>
                <w:sz w:val="18"/>
              </w:rPr>
              <w:t>milk</w:t>
            </w:r>
            <w:r w:rsidRPr="003C3712">
              <w:rPr>
                <w:rFonts w:cs="Arial"/>
                <w:b/>
                <w:sz w:val="18"/>
                <w:vertAlign w:val="superscript"/>
              </w:rPr>
              <w:t>1</w:t>
            </w:r>
          </w:p>
          <w:p w:rsidR="00E05DA5" w:rsidRPr="008F28CA" w:rsidRDefault="00E05DA5" w:rsidP="00AD3F11">
            <w:pPr>
              <w:rPr>
                <w:rFonts w:cs="Arial"/>
                <w:sz w:val="18"/>
              </w:rPr>
            </w:pPr>
            <w:r w:rsidRPr="00360837">
              <w:rPr>
                <w:rFonts w:cs="Arial"/>
                <w:sz w:val="18"/>
              </w:rPr>
              <w:t xml:space="preserve">       </w:t>
            </w:r>
            <w:r w:rsidRPr="008F28CA">
              <w:rPr>
                <w:rFonts w:cs="Arial"/>
                <w:sz w:val="18"/>
              </w:rPr>
              <w:t>or formula</w:t>
            </w:r>
            <w:r w:rsidRPr="008F28CA">
              <w:rPr>
                <w:rFonts w:cs="Arial"/>
                <w:b/>
                <w:sz w:val="18"/>
                <w:vertAlign w:val="superscript"/>
              </w:rPr>
              <w:t>2</w:t>
            </w:r>
            <w:r w:rsidRPr="008F28CA">
              <w:rPr>
                <w:rFonts w:cs="Arial"/>
                <w:sz w:val="18"/>
              </w:rPr>
              <w:t xml:space="preserve">; </w:t>
            </w:r>
            <w:r w:rsidRPr="0063193F">
              <w:rPr>
                <w:rFonts w:cs="Arial"/>
                <w:b/>
                <w:sz w:val="18"/>
              </w:rPr>
              <w:t>and</w:t>
            </w:r>
          </w:p>
          <w:p w:rsidR="00E05DA5" w:rsidRPr="008F28CA" w:rsidRDefault="00E05DA5" w:rsidP="00AD3F11">
            <w:pPr>
              <w:rPr>
                <w:rFonts w:cs="Arial"/>
                <w:sz w:val="14"/>
                <w:szCs w:val="14"/>
              </w:rPr>
            </w:pPr>
          </w:p>
          <w:p w:rsidR="00E05DA5" w:rsidRPr="008F28CA" w:rsidRDefault="00E05DA5" w:rsidP="00AD3F11">
            <w:pPr>
              <w:rPr>
                <w:rFonts w:cs="Arial"/>
                <w:sz w:val="18"/>
              </w:rPr>
            </w:pPr>
            <w:r w:rsidRPr="008F28CA">
              <w:rPr>
                <w:rFonts w:cs="Arial"/>
                <w:sz w:val="18"/>
              </w:rPr>
              <w:t>0-4 Tablespoons (Tbsp)</w:t>
            </w:r>
          </w:p>
          <w:p w:rsidR="00E05DA5" w:rsidRPr="008F28CA" w:rsidRDefault="00E05DA5" w:rsidP="00AD3F11">
            <w:pPr>
              <w:rPr>
                <w:rFonts w:cs="Arial"/>
                <w:sz w:val="18"/>
                <w:vertAlign w:val="superscript"/>
              </w:rPr>
            </w:pPr>
            <w:r w:rsidRPr="008F28CA">
              <w:rPr>
                <w:rFonts w:cs="Arial"/>
                <w:sz w:val="18"/>
              </w:rPr>
              <w:t xml:space="preserve">      infant cereal</w:t>
            </w:r>
            <w:r>
              <w:rPr>
                <w:rFonts w:cs="Arial"/>
                <w:b/>
                <w:sz w:val="18"/>
                <w:vertAlign w:val="superscript"/>
              </w:rPr>
              <w:t>2</w:t>
            </w:r>
            <w:r w:rsidRPr="008F28CA">
              <w:rPr>
                <w:rFonts w:cs="Arial"/>
                <w:b/>
                <w:sz w:val="18"/>
                <w:vertAlign w:val="superscript"/>
              </w:rPr>
              <w:t xml:space="preserve"> </w:t>
            </w:r>
          </w:p>
          <w:p w:rsidR="00E05DA5" w:rsidRPr="008F28CA" w:rsidRDefault="00E05DA5" w:rsidP="00AD3F11">
            <w:pPr>
              <w:rPr>
                <w:rFonts w:cs="Arial"/>
                <w:sz w:val="18"/>
              </w:rPr>
            </w:pPr>
            <w:r w:rsidRPr="008F28CA">
              <w:rPr>
                <w:rFonts w:cs="Arial"/>
                <w:sz w:val="18"/>
              </w:rPr>
              <w:t xml:space="preserve">      meat,</w:t>
            </w:r>
          </w:p>
          <w:p w:rsidR="00E05DA5" w:rsidRPr="008F28CA" w:rsidRDefault="00E05DA5" w:rsidP="00AD3F11">
            <w:pPr>
              <w:rPr>
                <w:rFonts w:cs="Arial"/>
                <w:sz w:val="18"/>
              </w:rPr>
            </w:pPr>
            <w:r w:rsidRPr="008F28CA">
              <w:rPr>
                <w:rFonts w:cs="Arial"/>
                <w:sz w:val="18"/>
              </w:rPr>
              <w:t xml:space="preserve">      fish,</w:t>
            </w:r>
          </w:p>
          <w:p w:rsidR="00E05DA5" w:rsidRPr="008F28CA" w:rsidRDefault="00E05DA5" w:rsidP="00AD3F11">
            <w:pPr>
              <w:rPr>
                <w:rFonts w:cs="Arial"/>
                <w:sz w:val="18"/>
              </w:rPr>
            </w:pPr>
            <w:r w:rsidRPr="008F28CA">
              <w:rPr>
                <w:rFonts w:cs="Arial"/>
                <w:sz w:val="18"/>
              </w:rPr>
              <w:t xml:space="preserve">      poultry,</w:t>
            </w:r>
          </w:p>
          <w:p w:rsidR="00E05DA5" w:rsidRPr="008F28CA" w:rsidRDefault="00E05DA5" w:rsidP="00AD3F11">
            <w:pPr>
              <w:rPr>
                <w:rFonts w:cs="Arial"/>
                <w:sz w:val="18"/>
              </w:rPr>
            </w:pPr>
            <w:r w:rsidRPr="008F28CA">
              <w:rPr>
                <w:rFonts w:cs="Arial"/>
                <w:sz w:val="18"/>
              </w:rPr>
              <w:t xml:space="preserve">      whole egg,</w:t>
            </w:r>
          </w:p>
          <w:p w:rsidR="00E05DA5" w:rsidRPr="008F28CA" w:rsidRDefault="00E05DA5" w:rsidP="00AD3F11">
            <w:pPr>
              <w:rPr>
                <w:rFonts w:cs="Arial"/>
                <w:sz w:val="18"/>
              </w:rPr>
            </w:pPr>
            <w:r w:rsidRPr="008F28CA">
              <w:rPr>
                <w:rFonts w:cs="Arial"/>
                <w:sz w:val="18"/>
              </w:rPr>
              <w:t xml:space="preserve">      cooked dry beans, or</w:t>
            </w:r>
          </w:p>
          <w:p w:rsidR="00E05DA5" w:rsidRPr="008F28CA" w:rsidRDefault="00E05DA5" w:rsidP="00AD3F11">
            <w:pPr>
              <w:rPr>
                <w:rFonts w:cs="Arial"/>
                <w:sz w:val="18"/>
              </w:rPr>
            </w:pPr>
            <w:r w:rsidRPr="008F28CA">
              <w:rPr>
                <w:rFonts w:cs="Arial"/>
                <w:sz w:val="18"/>
              </w:rPr>
              <w:t xml:space="preserve">      cooked dry </w:t>
            </w:r>
            <w:r>
              <w:rPr>
                <w:rFonts w:cs="Arial"/>
                <w:sz w:val="18"/>
              </w:rPr>
              <w:t xml:space="preserve">split </w:t>
            </w:r>
            <w:r w:rsidRPr="008F28CA">
              <w:rPr>
                <w:rFonts w:cs="Arial"/>
                <w:sz w:val="18"/>
              </w:rPr>
              <w:t>peas; or</w:t>
            </w:r>
          </w:p>
          <w:p w:rsidR="00E05DA5" w:rsidRPr="008F28CA" w:rsidRDefault="00E05DA5" w:rsidP="00AD3F11">
            <w:pPr>
              <w:rPr>
                <w:rFonts w:cs="Arial"/>
                <w:sz w:val="18"/>
                <w:szCs w:val="18"/>
              </w:rPr>
            </w:pPr>
            <w:r w:rsidRPr="008F28CA">
              <w:rPr>
                <w:rFonts w:cs="Arial"/>
                <w:sz w:val="18"/>
                <w:szCs w:val="18"/>
              </w:rPr>
              <w:t>0-2 ounces (oz) cheese; or</w:t>
            </w:r>
          </w:p>
          <w:p w:rsidR="00E05DA5" w:rsidRPr="008F28CA" w:rsidRDefault="00E05DA5" w:rsidP="00AD3F11">
            <w:pPr>
              <w:rPr>
                <w:rFonts w:cs="Arial"/>
                <w:sz w:val="18"/>
                <w:szCs w:val="18"/>
              </w:rPr>
            </w:pPr>
            <w:r w:rsidRPr="008F28CA">
              <w:rPr>
                <w:rFonts w:cs="Arial"/>
                <w:sz w:val="18"/>
                <w:szCs w:val="18"/>
              </w:rPr>
              <w:t>0-4 oz (volume) cottage cheese; or</w:t>
            </w:r>
          </w:p>
          <w:p w:rsidR="00E05DA5" w:rsidRPr="008F28CA" w:rsidRDefault="00E05DA5" w:rsidP="00AD3F11">
            <w:pPr>
              <w:rPr>
                <w:rFonts w:cs="Arial"/>
                <w:sz w:val="18"/>
                <w:szCs w:val="18"/>
              </w:rPr>
            </w:pPr>
            <w:r w:rsidRPr="008F28CA">
              <w:rPr>
                <w:rFonts w:cs="Arial"/>
                <w:sz w:val="18"/>
                <w:szCs w:val="18"/>
              </w:rPr>
              <w:t>0-8 oz or 1 cup yogurt</w:t>
            </w:r>
            <w:r>
              <w:rPr>
                <w:rFonts w:cs="Arial"/>
                <w:b/>
                <w:sz w:val="18"/>
                <w:szCs w:val="18"/>
                <w:vertAlign w:val="superscript"/>
              </w:rPr>
              <w:t>3</w:t>
            </w:r>
            <w:r w:rsidRPr="008F28CA">
              <w:rPr>
                <w:rFonts w:cs="Arial"/>
                <w:sz w:val="18"/>
                <w:szCs w:val="18"/>
              </w:rPr>
              <w:t>; or a combination of the above</w:t>
            </w:r>
            <w:r>
              <w:rPr>
                <w:rFonts w:cs="Arial"/>
                <w:b/>
                <w:sz w:val="18"/>
                <w:szCs w:val="18"/>
                <w:vertAlign w:val="superscript"/>
              </w:rPr>
              <w:t>4</w:t>
            </w:r>
            <w:r w:rsidRPr="008F28CA">
              <w:rPr>
                <w:rFonts w:cs="Arial"/>
                <w:sz w:val="18"/>
                <w:szCs w:val="18"/>
              </w:rPr>
              <w:t xml:space="preserve">; </w:t>
            </w:r>
            <w:r w:rsidRPr="0063193F">
              <w:rPr>
                <w:rFonts w:cs="Arial"/>
                <w:b/>
                <w:sz w:val="18"/>
                <w:szCs w:val="18"/>
              </w:rPr>
              <w:t>and</w:t>
            </w:r>
          </w:p>
          <w:p w:rsidR="00E05DA5" w:rsidRPr="00A4791F" w:rsidRDefault="00E05DA5" w:rsidP="00AD3F11">
            <w:pPr>
              <w:rPr>
                <w:rFonts w:cs="Arial"/>
                <w:sz w:val="14"/>
                <w:szCs w:val="14"/>
                <w:highlight w:val="yellow"/>
              </w:rPr>
            </w:pPr>
          </w:p>
          <w:p w:rsidR="00E05DA5" w:rsidRDefault="00E05DA5" w:rsidP="00AD3F11">
            <w:pPr>
              <w:rPr>
                <w:rFonts w:cs="Arial"/>
                <w:sz w:val="18"/>
              </w:rPr>
            </w:pPr>
            <w:r w:rsidRPr="00CB1A54">
              <w:rPr>
                <w:rFonts w:cs="Arial"/>
                <w:sz w:val="18"/>
              </w:rPr>
              <w:t>0-2 Tbsp vegetable or fruit or a combination of both</w:t>
            </w:r>
            <w:r>
              <w:rPr>
                <w:rFonts w:cs="Arial"/>
                <w:b/>
                <w:vertAlign w:val="superscript"/>
              </w:rPr>
              <w:t>4</w:t>
            </w:r>
            <w:r w:rsidRPr="00CB1A54">
              <w:rPr>
                <w:rFonts w:cs="Arial"/>
                <w:b/>
                <w:vertAlign w:val="superscript"/>
              </w:rPr>
              <w:t>,</w:t>
            </w:r>
            <w:r>
              <w:rPr>
                <w:rFonts w:cs="Arial"/>
                <w:b/>
                <w:vertAlign w:val="superscript"/>
              </w:rPr>
              <w:t>5</w:t>
            </w:r>
          </w:p>
          <w:p w:rsidR="00E05DA5" w:rsidRPr="00360837" w:rsidRDefault="00E05DA5" w:rsidP="00AD3F11">
            <w:pPr>
              <w:rPr>
                <w:rFonts w:cs="Arial"/>
                <w:sz w:val="18"/>
              </w:rPr>
            </w:pPr>
          </w:p>
        </w:tc>
        <w:tc>
          <w:tcPr>
            <w:tcW w:w="2790" w:type="dxa"/>
            <w:tcBorders>
              <w:top w:val="single" w:sz="12" w:space="0" w:color="auto"/>
              <w:bottom w:val="single" w:sz="12" w:space="0" w:color="auto"/>
            </w:tcBorders>
          </w:tcPr>
          <w:p w:rsidR="00E05DA5" w:rsidRPr="00CB1A54" w:rsidRDefault="00E05DA5" w:rsidP="00AD3F11">
            <w:pPr>
              <w:rPr>
                <w:rFonts w:cs="Arial"/>
                <w:sz w:val="18"/>
              </w:rPr>
            </w:pPr>
            <w:r w:rsidRPr="00CB1A54">
              <w:rPr>
                <w:rFonts w:cs="Arial"/>
                <w:sz w:val="18"/>
              </w:rPr>
              <w:t>6-8 fl oz breastmilk</w:t>
            </w:r>
            <w:r w:rsidRPr="00CB1A54">
              <w:rPr>
                <w:rFonts w:cs="Arial"/>
                <w:b/>
                <w:sz w:val="18"/>
                <w:vertAlign w:val="superscript"/>
              </w:rPr>
              <w:t>1</w:t>
            </w:r>
          </w:p>
          <w:p w:rsidR="00E05DA5" w:rsidRPr="00CB1A54" w:rsidRDefault="00E05DA5" w:rsidP="00AD3F11">
            <w:pPr>
              <w:rPr>
                <w:rFonts w:cs="Arial"/>
                <w:sz w:val="18"/>
              </w:rPr>
            </w:pPr>
            <w:r w:rsidRPr="00CB1A54">
              <w:rPr>
                <w:rFonts w:cs="Arial"/>
                <w:sz w:val="18"/>
              </w:rPr>
              <w:t xml:space="preserve">       or formula</w:t>
            </w:r>
            <w:r w:rsidRPr="00CB1A54">
              <w:rPr>
                <w:rFonts w:cs="Arial"/>
                <w:b/>
                <w:sz w:val="18"/>
                <w:vertAlign w:val="superscript"/>
              </w:rPr>
              <w:t>2</w:t>
            </w:r>
            <w:r w:rsidRPr="00CB1A54">
              <w:rPr>
                <w:rFonts w:cs="Arial"/>
                <w:sz w:val="18"/>
              </w:rPr>
              <w:t xml:space="preserve">, </w:t>
            </w:r>
            <w:r w:rsidRPr="0063193F">
              <w:rPr>
                <w:rFonts w:cs="Arial"/>
                <w:b/>
                <w:sz w:val="18"/>
              </w:rPr>
              <w:t>and</w:t>
            </w:r>
          </w:p>
          <w:p w:rsidR="00E05DA5" w:rsidRPr="00CB1A54" w:rsidRDefault="00E05DA5" w:rsidP="00AD3F11">
            <w:pPr>
              <w:rPr>
                <w:rFonts w:cs="Arial"/>
                <w:sz w:val="14"/>
              </w:rPr>
            </w:pPr>
          </w:p>
          <w:p w:rsidR="00E05DA5" w:rsidRPr="00CB1A54" w:rsidRDefault="00E05DA5" w:rsidP="00AD3F11">
            <w:pPr>
              <w:rPr>
                <w:rFonts w:cs="Arial"/>
                <w:sz w:val="18"/>
              </w:rPr>
            </w:pPr>
            <w:r w:rsidRPr="00CB1A54">
              <w:rPr>
                <w:rFonts w:cs="Arial"/>
                <w:sz w:val="18"/>
              </w:rPr>
              <w:t xml:space="preserve">0-4 Tbsp </w:t>
            </w:r>
          </w:p>
          <w:p w:rsidR="00E05DA5" w:rsidRPr="00CB1A54" w:rsidRDefault="00E05DA5" w:rsidP="00AD3F11">
            <w:pPr>
              <w:rPr>
                <w:rFonts w:cs="Arial"/>
                <w:sz w:val="18"/>
              </w:rPr>
            </w:pPr>
            <w:r w:rsidRPr="00CB1A54">
              <w:rPr>
                <w:rFonts w:cs="Arial"/>
                <w:sz w:val="18"/>
              </w:rPr>
              <w:t xml:space="preserve">       infant cereal</w:t>
            </w:r>
            <w:r>
              <w:rPr>
                <w:rFonts w:cs="Arial"/>
                <w:b/>
                <w:sz w:val="18"/>
                <w:vertAlign w:val="superscript"/>
              </w:rPr>
              <w:t>2</w:t>
            </w:r>
          </w:p>
          <w:p w:rsidR="00E05DA5" w:rsidRPr="00CB1A54" w:rsidRDefault="00E05DA5" w:rsidP="00AD3F11">
            <w:pPr>
              <w:rPr>
                <w:rFonts w:cs="Arial"/>
                <w:sz w:val="18"/>
              </w:rPr>
            </w:pPr>
            <w:r w:rsidRPr="00CB1A54">
              <w:rPr>
                <w:rFonts w:cs="Arial"/>
                <w:sz w:val="18"/>
              </w:rPr>
              <w:t xml:space="preserve">       meat,</w:t>
            </w:r>
          </w:p>
          <w:p w:rsidR="00E05DA5" w:rsidRPr="00CB1A54" w:rsidRDefault="00E05DA5" w:rsidP="00AD3F11">
            <w:pPr>
              <w:rPr>
                <w:rFonts w:cs="Arial"/>
                <w:sz w:val="18"/>
              </w:rPr>
            </w:pPr>
            <w:r w:rsidRPr="00CB1A54">
              <w:rPr>
                <w:rFonts w:cs="Arial"/>
                <w:sz w:val="18"/>
              </w:rPr>
              <w:t xml:space="preserve">       fish,</w:t>
            </w:r>
          </w:p>
          <w:p w:rsidR="00E05DA5" w:rsidRPr="00CB1A54" w:rsidRDefault="00E05DA5" w:rsidP="00AD3F11">
            <w:pPr>
              <w:rPr>
                <w:rFonts w:cs="Arial"/>
                <w:sz w:val="18"/>
              </w:rPr>
            </w:pPr>
            <w:r w:rsidRPr="00CB1A54">
              <w:rPr>
                <w:rFonts w:cs="Arial"/>
                <w:sz w:val="18"/>
              </w:rPr>
              <w:t xml:space="preserve">       poultry,</w:t>
            </w:r>
          </w:p>
          <w:p w:rsidR="00E05DA5" w:rsidRPr="00CB1A54" w:rsidRDefault="00E05DA5" w:rsidP="00AD3F11">
            <w:pPr>
              <w:rPr>
                <w:rFonts w:cs="Arial"/>
                <w:sz w:val="18"/>
              </w:rPr>
            </w:pPr>
            <w:r w:rsidRPr="00CB1A54">
              <w:rPr>
                <w:rFonts w:cs="Arial"/>
                <w:sz w:val="18"/>
              </w:rPr>
              <w:t xml:space="preserve">       whole egg</w:t>
            </w:r>
          </w:p>
          <w:p w:rsidR="00E05DA5" w:rsidRPr="00CB1A54" w:rsidRDefault="00E05DA5" w:rsidP="00AD3F11">
            <w:pPr>
              <w:rPr>
                <w:rFonts w:cs="Arial"/>
                <w:sz w:val="18"/>
              </w:rPr>
            </w:pPr>
            <w:r w:rsidRPr="00CB1A54">
              <w:rPr>
                <w:rFonts w:cs="Arial"/>
                <w:sz w:val="18"/>
              </w:rPr>
              <w:t xml:space="preserve">       cooked dry beans, or</w:t>
            </w:r>
          </w:p>
          <w:p w:rsidR="00E05DA5" w:rsidRPr="00CB1A54" w:rsidRDefault="00E05DA5" w:rsidP="00AD3F11">
            <w:pPr>
              <w:rPr>
                <w:rFonts w:cs="Arial"/>
                <w:sz w:val="18"/>
              </w:rPr>
            </w:pPr>
            <w:r w:rsidRPr="00CB1A54">
              <w:rPr>
                <w:rFonts w:cs="Arial"/>
                <w:sz w:val="18"/>
              </w:rPr>
              <w:t xml:space="preserve">       cooked dry split peas; or</w:t>
            </w:r>
          </w:p>
          <w:p w:rsidR="00E05DA5" w:rsidRPr="00CB1A54" w:rsidRDefault="00E05DA5" w:rsidP="00AD3F11">
            <w:pPr>
              <w:rPr>
                <w:rFonts w:cs="Arial"/>
                <w:sz w:val="18"/>
                <w:szCs w:val="18"/>
              </w:rPr>
            </w:pPr>
            <w:r w:rsidRPr="00CB1A54">
              <w:rPr>
                <w:rFonts w:cs="Arial"/>
                <w:sz w:val="18"/>
                <w:szCs w:val="18"/>
              </w:rPr>
              <w:t>0-2 oz cheese; or</w:t>
            </w:r>
          </w:p>
          <w:p w:rsidR="00E05DA5" w:rsidRPr="00CB1A54" w:rsidRDefault="00E05DA5" w:rsidP="00AD3F11">
            <w:pPr>
              <w:pStyle w:val="BodyTextIndent"/>
              <w:rPr>
                <w:rFonts w:cs="Arial"/>
                <w:szCs w:val="18"/>
              </w:rPr>
            </w:pPr>
            <w:r w:rsidRPr="00CB1A54">
              <w:rPr>
                <w:rFonts w:cs="Arial"/>
                <w:szCs w:val="18"/>
              </w:rPr>
              <w:t>0-4 oz (volume) cottage cheese; or</w:t>
            </w:r>
          </w:p>
          <w:p w:rsidR="00E05DA5" w:rsidRPr="00CB1A54" w:rsidRDefault="00E05DA5" w:rsidP="00AD3F11">
            <w:pPr>
              <w:rPr>
                <w:rFonts w:cs="Arial"/>
                <w:sz w:val="18"/>
                <w:szCs w:val="18"/>
              </w:rPr>
            </w:pPr>
            <w:r w:rsidRPr="00CB1A54">
              <w:rPr>
                <w:rFonts w:cs="Arial"/>
                <w:sz w:val="18"/>
                <w:szCs w:val="18"/>
              </w:rPr>
              <w:t>0-8 oz or 1 cup yogurt</w:t>
            </w:r>
            <w:r>
              <w:rPr>
                <w:rFonts w:cs="Arial"/>
                <w:b/>
                <w:sz w:val="18"/>
                <w:szCs w:val="18"/>
                <w:vertAlign w:val="superscript"/>
              </w:rPr>
              <w:t>3</w:t>
            </w:r>
            <w:r w:rsidRPr="00CB1A54">
              <w:rPr>
                <w:rFonts w:cs="Arial"/>
                <w:sz w:val="18"/>
                <w:szCs w:val="18"/>
              </w:rPr>
              <w:t>; or a combination of the above</w:t>
            </w:r>
            <w:r>
              <w:rPr>
                <w:rFonts w:cs="Arial"/>
                <w:b/>
                <w:sz w:val="18"/>
                <w:szCs w:val="18"/>
                <w:vertAlign w:val="superscript"/>
              </w:rPr>
              <w:t>4</w:t>
            </w:r>
            <w:r w:rsidRPr="00CB1A54">
              <w:rPr>
                <w:rFonts w:cs="Arial"/>
                <w:sz w:val="18"/>
                <w:szCs w:val="18"/>
              </w:rPr>
              <w:t xml:space="preserve">; </w:t>
            </w:r>
            <w:r w:rsidRPr="0063193F">
              <w:rPr>
                <w:rFonts w:cs="Arial"/>
                <w:b/>
                <w:sz w:val="18"/>
                <w:szCs w:val="18"/>
              </w:rPr>
              <w:t>and</w:t>
            </w:r>
          </w:p>
          <w:p w:rsidR="00E05DA5" w:rsidRPr="00CB1A54" w:rsidRDefault="00E05DA5" w:rsidP="00AD3F11">
            <w:pPr>
              <w:rPr>
                <w:rFonts w:cs="Arial"/>
                <w:sz w:val="14"/>
              </w:rPr>
            </w:pPr>
          </w:p>
          <w:p w:rsidR="00E05DA5" w:rsidRPr="0001654C" w:rsidRDefault="00E05DA5" w:rsidP="00AD3F11">
            <w:pPr>
              <w:rPr>
                <w:rFonts w:cs="Arial"/>
                <w:sz w:val="18"/>
              </w:rPr>
            </w:pPr>
            <w:r w:rsidRPr="00CB1A54">
              <w:rPr>
                <w:rFonts w:cs="Arial"/>
                <w:sz w:val="18"/>
              </w:rPr>
              <w:t>0-2 Tbsp vegetable or fruit or a combination of both</w:t>
            </w:r>
            <w:r>
              <w:rPr>
                <w:rFonts w:cs="Arial"/>
                <w:b/>
                <w:vertAlign w:val="superscript"/>
              </w:rPr>
              <w:t>4</w:t>
            </w:r>
            <w:r w:rsidRPr="00CB1A54">
              <w:rPr>
                <w:rFonts w:cs="Arial"/>
                <w:b/>
                <w:vertAlign w:val="superscript"/>
              </w:rPr>
              <w:t>,</w:t>
            </w:r>
            <w:r>
              <w:rPr>
                <w:rFonts w:cs="Arial"/>
                <w:b/>
                <w:vertAlign w:val="superscript"/>
              </w:rPr>
              <w:t>5</w:t>
            </w:r>
          </w:p>
        </w:tc>
        <w:tc>
          <w:tcPr>
            <w:tcW w:w="2520" w:type="dxa"/>
            <w:tcBorders>
              <w:top w:val="single" w:sz="12" w:space="0" w:color="auto"/>
              <w:bottom w:val="single" w:sz="12" w:space="0" w:color="auto"/>
              <w:right w:val="single" w:sz="12" w:space="0" w:color="auto"/>
            </w:tcBorders>
          </w:tcPr>
          <w:p w:rsidR="00E05DA5" w:rsidRPr="00CB1A54" w:rsidRDefault="00E05DA5" w:rsidP="00AD3F11">
            <w:pPr>
              <w:rPr>
                <w:rFonts w:cs="Arial"/>
                <w:sz w:val="18"/>
              </w:rPr>
            </w:pPr>
            <w:r w:rsidRPr="00360837">
              <w:rPr>
                <w:rFonts w:cs="Arial"/>
                <w:sz w:val="18"/>
              </w:rPr>
              <w:t xml:space="preserve">2-4 </w:t>
            </w:r>
            <w:r w:rsidRPr="00D87949">
              <w:rPr>
                <w:rFonts w:cs="Arial"/>
                <w:sz w:val="18"/>
              </w:rPr>
              <w:t xml:space="preserve">fl </w:t>
            </w:r>
            <w:r w:rsidRPr="00CB1A54">
              <w:rPr>
                <w:rFonts w:cs="Arial"/>
                <w:sz w:val="18"/>
              </w:rPr>
              <w:t>oz breastmilk</w:t>
            </w:r>
            <w:r w:rsidRPr="00CB1A54">
              <w:rPr>
                <w:rFonts w:cs="Arial"/>
                <w:b/>
                <w:sz w:val="18"/>
                <w:vertAlign w:val="superscript"/>
              </w:rPr>
              <w:t>1</w:t>
            </w:r>
          </w:p>
          <w:p w:rsidR="00E05DA5" w:rsidRPr="00CB1A54" w:rsidRDefault="00E05DA5" w:rsidP="00AD3F11">
            <w:pPr>
              <w:rPr>
                <w:rFonts w:cs="Arial"/>
                <w:sz w:val="18"/>
              </w:rPr>
            </w:pPr>
            <w:r w:rsidRPr="00CB1A54">
              <w:rPr>
                <w:rFonts w:cs="Arial"/>
                <w:sz w:val="18"/>
              </w:rPr>
              <w:t xml:space="preserve">       or formula</w:t>
            </w:r>
            <w:r w:rsidRPr="00CB1A54">
              <w:rPr>
                <w:rFonts w:cs="Arial"/>
                <w:b/>
                <w:sz w:val="18"/>
                <w:vertAlign w:val="superscript"/>
              </w:rPr>
              <w:t>2</w:t>
            </w:r>
            <w:r w:rsidRPr="00CB1A54">
              <w:rPr>
                <w:rFonts w:cs="Arial"/>
                <w:sz w:val="18"/>
              </w:rPr>
              <w:t xml:space="preserve">, </w:t>
            </w:r>
            <w:r w:rsidRPr="0063193F">
              <w:rPr>
                <w:rFonts w:cs="Arial"/>
                <w:b/>
                <w:sz w:val="18"/>
              </w:rPr>
              <w:t>and</w:t>
            </w:r>
          </w:p>
          <w:p w:rsidR="00E05DA5" w:rsidRPr="00CB1A54" w:rsidRDefault="00E05DA5" w:rsidP="00AD3F11">
            <w:pPr>
              <w:rPr>
                <w:rFonts w:cs="Arial"/>
                <w:sz w:val="14"/>
              </w:rPr>
            </w:pPr>
          </w:p>
          <w:p w:rsidR="00E05DA5" w:rsidRPr="00CB1A54" w:rsidRDefault="00E05DA5" w:rsidP="00AD3F11">
            <w:pPr>
              <w:rPr>
                <w:rFonts w:cs="Arial"/>
                <w:sz w:val="18"/>
              </w:rPr>
            </w:pPr>
            <w:r w:rsidRPr="00CB1A54">
              <w:rPr>
                <w:rFonts w:cs="Arial"/>
                <w:sz w:val="18"/>
              </w:rPr>
              <w:t>0-½ slice bread</w:t>
            </w:r>
            <w:r>
              <w:rPr>
                <w:rFonts w:cs="Arial"/>
                <w:b/>
                <w:sz w:val="18"/>
                <w:vertAlign w:val="superscript"/>
              </w:rPr>
              <w:t>4,6</w:t>
            </w:r>
            <w:r w:rsidRPr="00CB1A54">
              <w:rPr>
                <w:rFonts w:cs="Arial"/>
                <w:sz w:val="18"/>
              </w:rPr>
              <w:t>; or</w:t>
            </w:r>
          </w:p>
          <w:p w:rsidR="00E05DA5" w:rsidRPr="00CB1A54" w:rsidRDefault="00E05DA5" w:rsidP="00AD3F11">
            <w:pPr>
              <w:rPr>
                <w:rFonts w:cs="Arial"/>
                <w:sz w:val="18"/>
              </w:rPr>
            </w:pPr>
            <w:r w:rsidRPr="00CB1A54">
              <w:rPr>
                <w:rFonts w:cs="Arial"/>
                <w:sz w:val="18"/>
              </w:rPr>
              <w:t>0-2 crackers</w:t>
            </w:r>
            <w:r>
              <w:rPr>
                <w:rFonts w:cs="Arial"/>
                <w:b/>
                <w:sz w:val="18"/>
                <w:vertAlign w:val="superscript"/>
              </w:rPr>
              <w:t>4,6</w:t>
            </w:r>
            <w:r w:rsidRPr="00CB1A54">
              <w:rPr>
                <w:rFonts w:cs="Arial"/>
                <w:sz w:val="18"/>
              </w:rPr>
              <w:t>; or</w:t>
            </w:r>
          </w:p>
          <w:p w:rsidR="00E05DA5" w:rsidRPr="00CB1A54" w:rsidRDefault="00E05DA5" w:rsidP="00AD3F11">
            <w:pPr>
              <w:rPr>
                <w:rFonts w:cs="Arial"/>
                <w:sz w:val="18"/>
              </w:rPr>
            </w:pPr>
            <w:r w:rsidRPr="00CB1A54">
              <w:rPr>
                <w:rFonts w:cs="Arial"/>
                <w:sz w:val="18"/>
              </w:rPr>
              <w:t>0-4 Tbsp infant cereal</w:t>
            </w:r>
            <w:r>
              <w:rPr>
                <w:rFonts w:cs="Arial"/>
                <w:b/>
                <w:sz w:val="18"/>
                <w:vertAlign w:val="superscript"/>
              </w:rPr>
              <w:t>2,4</w:t>
            </w:r>
            <w:r w:rsidRPr="00CB1A54">
              <w:rPr>
                <w:rFonts w:cs="Arial"/>
                <w:b/>
                <w:sz w:val="18"/>
                <w:vertAlign w:val="superscript"/>
              </w:rPr>
              <w:t xml:space="preserve"> </w:t>
            </w:r>
            <w:r w:rsidRPr="00CB1A54">
              <w:rPr>
                <w:rFonts w:cs="Arial"/>
                <w:b/>
                <w:sz w:val="18"/>
              </w:rPr>
              <w:t xml:space="preserve"> </w:t>
            </w:r>
            <w:r w:rsidRPr="00CB1A54">
              <w:rPr>
                <w:rFonts w:cs="Arial"/>
                <w:sz w:val="18"/>
              </w:rPr>
              <w:t>or ready-to-eat breakfast cereal</w:t>
            </w:r>
            <w:r>
              <w:rPr>
                <w:rFonts w:cs="Arial"/>
                <w:b/>
                <w:sz w:val="18"/>
                <w:vertAlign w:val="superscript"/>
              </w:rPr>
              <w:t>4</w:t>
            </w:r>
            <w:r w:rsidRPr="00CB1A54">
              <w:rPr>
                <w:rFonts w:cs="Arial"/>
                <w:b/>
                <w:sz w:val="18"/>
                <w:vertAlign w:val="superscript"/>
              </w:rPr>
              <w:t>,</w:t>
            </w:r>
            <w:r>
              <w:rPr>
                <w:rFonts w:cs="Arial"/>
                <w:b/>
                <w:sz w:val="18"/>
                <w:vertAlign w:val="superscript"/>
              </w:rPr>
              <w:t>6</w:t>
            </w:r>
            <w:r w:rsidRPr="00CB1A54">
              <w:rPr>
                <w:rFonts w:cs="Arial"/>
                <w:b/>
                <w:sz w:val="18"/>
                <w:vertAlign w:val="superscript"/>
              </w:rPr>
              <w:t>,</w:t>
            </w:r>
            <w:r>
              <w:rPr>
                <w:rFonts w:cs="Arial"/>
                <w:b/>
                <w:sz w:val="18"/>
                <w:vertAlign w:val="superscript"/>
              </w:rPr>
              <w:t>7</w:t>
            </w:r>
            <w:r w:rsidRPr="00CB1A54">
              <w:rPr>
                <w:rFonts w:cs="Arial"/>
                <w:sz w:val="18"/>
              </w:rPr>
              <w:t xml:space="preserve">; </w:t>
            </w:r>
            <w:r w:rsidRPr="0063193F">
              <w:rPr>
                <w:rFonts w:cs="Arial"/>
                <w:b/>
                <w:sz w:val="18"/>
              </w:rPr>
              <w:t>and</w:t>
            </w:r>
            <w:r w:rsidRPr="00CB1A54">
              <w:rPr>
                <w:rFonts w:cs="Arial"/>
                <w:sz w:val="18"/>
              </w:rPr>
              <w:t xml:space="preserve"> </w:t>
            </w:r>
          </w:p>
          <w:p w:rsidR="00E05DA5" w:rsidRPr="00CB1A54" w:rsidRDefault="00E05DA5" w:rsidP="00AD3F11">
            <w:pPr>
              <w:rPr>
                <w:rFonts w:cs="Arial"/>
                <w:sz w:val="18"/>
              </w:rPr>
            </w:pPr>
          </w:p>
          <w:p w:rsidR="00E05DA5" w:rsidRDefault="00E05DA5" w:rsidP="00AD3F11">
            <w:pPr>
              <w:rPr>
                <w:rFonts w:cs="Arial"/>
                <w:sz w:val="18"/>
              </w:rPr>
            </w:pPr>
            <w:r w:rsidRPr="00CB1A54">
              <w:rPr>
                <w:rFonts w:cs="Arial"/>
                <w:sz w:val="18"/>
              </w:rPr>
              <w:t>0-2  Tbsp vegetable or fruit or a combination of both</w:t>
            </w:r>
            <w:r>
              <w:rPr>
                <w:rFonts w:cs="Arial"/>
                <w:b/>
                <w:vertAlign w:val="superscript"/>
              </w:rPr>
              <w:t>4</w:t>
            </w:r>
            <w:r w:rsidRPr="00CB1A54">
              <w:rPr>
                <w:rFonts w:cs="Arial"/>
                <w:b/>
                <w:vertAlign w:val="superscript"/>
              </w:rPr>
              <w:t>,</w:t>
            </w:r>
            <w:r>
              <w:rPr>
                <w:rFonts w:cs="Arial"/>
                <w:b/>
                <w:vertAlign w:val="superscript"/>
              </w:rPr>
              <w:t>5</w:t>
            </w:r>
          </w:p>
          <w:p w:rsidR="00E05DA5" w:rsidRPr="00360837" w:rsidRDefault="00E05DA5" w:rsidP="00AD3F11">
            <w:pPr>
              <w:rPr>
                <w:rFonts w:cs="Arial"/>
                <w:sz w:val="18"/>
              </w:rPr>
            </w:pPr>
          </w:p>
        </w:tc>
      </w:tr>
      <w:tr w:rsidR="00E05DA5" w:rsidRPr="00B15733" w:rsidTr="00AD3F11">
        <w:trPr>
          <w:trHeight w:val="100"/>
        </w:trPr>
        <w:tc>
          <w:tcPr>
            <w:tcW w:w="2610" w:type="dxa"/>
            <w:tcBorders>
              <w:top w:val="single" w:sz="12" w:space="0" w:color="auto"/>
              <w:left w:val="nil"/>
              <w:bottom w:val="nil"/>
              <w:right w:val="nil"/>
            </w:tcBorders>
          </w:tcPr>
          <w:p w:rsidR="00E05DA5" w:rsidRPr="00B15733" w:rsidRDefault="00E05DA5" w:rsidP="00AD3F11">
            <w:pPr>
              <w:rPr>
                <w:rFonts w:cs="Arial"/>
                <w:sz w:val="4"/>
                <w:szCs w:val="4"/>
              </w:rPr>
            </w:pPr>
          </w:p>
        </w:tc>
        <w:tc>
          <w:tcPr>
            <w:tcW w:w="2790" w:type="dxa"/>
            <w:tcBorders>
              <w:top w:val="single" w:sz="12" w:space="0" w:color="auto"/>
              <w:left w:val="nil"/>
              <w:bottom w:val="nil"/>
              <w:right w:val="nil"/>
            </w:tcBorders>
          </w:tcPr>
          <w:p w:rsidR="00E05DA5" w:rsidRPr="00B15733" w:rsidRDefault="00E05DA5" w:rsidP="00AD3F11">
            <w:pPr>
              <w:rPr>
                <w:rFonts w:cs="Arial"/>
                <w:sz w:val="4"/>
                <w:szCs w:val="4"/>
              </w:rPr>
            </w:pPr>
          </w:p>
        </w:tc>
        <w:tc>
          <w:tcPr>
            <w:tcW w:w="2790" w:type="dxa"/>
            <w:tcBorders>
              <w:top w:val="single" w:sz="12" w:space="0" w:color="auto"/>
              <w:left w:val="nil"/>
              <w:bottom w:val="nil"/>
              <w:right w:val="nil"/>
            </w:tcBorders>
          </w:tcPr>
          <w:p w:rsidR="00E05DA5" w:rsidRPr="00B15733" w:rsidRDefault="00E05DA5" w:rsidP="00AD3F11">
            <w:pPr>
              <w:rPr>
                <w:rFonts w:cs="Arial"/>
                <w:sz w:val="4"/>
                <w:szCs w:val="4"/>
              </w:rPr>
            </w:pPr>
          </w:p>
        </w:tc>
        <w:tc>
          <w:tcPr>
            <w:tcW w:w="2520" w:type="dxa"/>
            <w:tcBorders>
              <w:top w:val="single" w:sz="12" w:space="0" w:color="auto"/>
              <w:left w:val="nil"/>
              <w:bottom w:val="nil"/>
              <w:right w:val="nil"/>
            </w:tcBorders>
          </w:tcPr>
          <w:p w:rsidR="00E05DA5" w:rsidRPr="00B15733" w:rsidRDefault="00E05DA5" w:rsidP="00AD3F11">
            <w:pPr>
              <w:rPr>
                <w:rFonts w:cs="Arial"/>
                <w:sz w:val="4"/>
                <w:szCs w:val="4"/>
              </w:rPr>
            </w:pPr>
          </w:p>
        </w:tc>
      </w:tr>
    </w:tbl>
    <w:p w:rsidR="00E05DA5" w:rsidRPr="009E7480" w:rsidRDefault="00E05DA5" w:rsidP="00E05DA5">
      <w:pPr>
        <w:ind w:left="90" w:hanging="90"/>
        <w:rPr>
          <w:rFonts w:cs="Arial"/>
          <w:sz w:val="8"/>
          <w:szCs w:val="8"/>
        </w:rPr>
      </w:pPr>
    </w:p>
    <w:p w:rsidR="00E05DA5" w:rsidRPr="00CB1A54" w:rsidRDefault="00E05DA5" w:rsidP="00E05DA5">
      <w:pPr>
        <w:ind w:left="90" w:hanging="90"/>
        <w:rPr>
          <w:rFonts w:cs="Arial"/>
          <w:sz w:val="18"/>
        </w:rPr>
      </w:pPr>
      <w:r w:rsidRPr="00360837">
        <w:rPr>
          <w:rFonts w:cs="Arial"/>
          <w:sz w:val="18"/>
          <w:vertAlign w:val="superscript"/>
        </w:rPr>
        <w:t xml:space="preserve">1 </w:t>
      </w:r>
      <w:r>
        <w:rPr>
          <w:rFonts w:cs="Arial"/>
          <w:sz w:val="18"/>
        </w:rPr>
        <w:t>Breast</w:t>
      </w:r>
      <w:r w:rsidRPr="00360837">
        <w:rPr>
          <w:rFonts w:cs="Arial"/>
          <w:sz w:val="18"/>
        </w:rPr>
        <w:t xml:space="preserve">milk or formula, or portions of </w:t>
      </w:r>
      <w:r w:rsidRPr="00CB1A54">
        <w:rPr>
          <w:rFonts w:cs="Arial"/>
          <w:sz w:val="18"/>
        </w:rPr>
        <w:t xml:space="preserve">both must </w:t>
      </w:r>
      <w:r>
        <w:rPr>
          <w:rFonts w:cs="Arial"/>
          <w:sz w:val="18"/>
        </w:rPr>
        <w:t>be served</w:t>
      </w:r>
      <w:proofErr w:type="gramStart"/>
      <w:r>
        <w:rPr>
          <w:rFonts w:cs="Arial"/>
          <w:sz w:val="18"/>
        </w:rPr>
        <w:t xml:space="preserve">; </w:t>
      </w:r>
      <w:r w:rsidRPr="00CB1A54">
        <w:rPr>
          <w:rFonts w:cs="Arial"/>
          <w:sz w:val="18"/>
        </w:rPr>
        <w:t xml:space="preserve"> it</w:t>
      </w:r>
      <w:proofErr w:type="gramEnd"/>
      <w:r w:rsidRPr="00CB1A54">
        <w:rPr>
          <w:rFonts w:cs="Arial"/>
          <w:sz w:val="18"/>
        </w:rPr>
        <w:t xml:space="preserve"> is recommended that breastmilk be served in place of formula from birth through 11 months</w:t>
      </w:r>
      <w:r>
        <w:rPr>
          <w:rFonts w:cs="Arial"/>
          <w:sz w:val="18"/>
        </w:rPr>
        <w:t>.</w:t>
      </w:r>
    </w:p>
    <w:p w:rsidR="00E05DA5" w:rsidRPr="00CB1A54" w:rsidRDefault="00E05DA5" w:rsidP="00E05DA5">
      <w:pPr>
        <w:tabs>
          <w:tab w:val="left" w:pos="1980"/>
        </w:tabs>
        <w:rPr>
          <w:rFonts w:cs="Arial"/>
          <w:sz w:val="18"/>
        </w:rPr>
      </w:pPr>
      <w:r w:rsidRPr="00CB1A54">
        <w:rPr>
          <w:rFonts w:cs="Arial"/>
          <w:sz w:val="18"/>
          <w:vertAlign w:val="superscript"/>
        </w:rPr>
        <w:t>2</w:t>
      </w:r>
      <w:r w:rsidRPr="00CB1A54">
        <w:rPr>
          <w:rFonts w:cs="Arial"/>
          <w:sz w:val="18"/>
        </w:rPr>
        <w:t xml:space="preserve"> Infant formula and dry infant cereal must be iron fortified.</w:t>
      </w:r>
    </w:p>
    <w:p w:rsidR="00E05DA5" w:rsidRPr="00CB1A54" w:rsidRDefault="00E05DA5" w:rsidP="00E05DA5">
      <w:pPr>
        <w:tabs>
          <w:tab w:val="left" w:pos="1980"/>
        </w:tabs>
        <w:rPr>
          <w:rFonts w:cs="Arial"/>
          <w:sz w:val="18"/>
        </w:rPr>
      </w:pPr>
      <w:r w:rsidRPr="00CB1A54">
        <w:rPr>
          <w:rFonts w:cs="Arial"/>
          <w:sz w:val="18"/>
          <w:vertAlign w:val="superscript"/>
        </w:rPr>
        <w:t xml:space="preserve">3 </w:t>
      </w:r>
      <w:r w:rsidRPr="00CB1A54">
        <w:rPr>
          <w:rFonts w:cs="Arial"/>
          <w:sz w:val="18"/>
        </w:rPr>
        <w:t>Yogurt must contain no more than 23 grams of total sugars per 6 ounces.</w:t>
      </w:r>
    </w:p>
    <w:p w:rsidR="00E05DA5" w:rsidRPr="00CB1A54" w:rsidRDefault="00E05DA5" w:rsidP="00E05DA5">
      <w:pPr>
        <w:tabs>
          <w:tab w:val="left" w:pos="1980"/>
        </w:tabs>
        <w:rPr>
          <w:rFonts w:cs="Arial"/>
          <w:sz w:val="18"/>
        </w:rPr>
      </w:pPr>
      <w:r>
        <w:rPr>
          <w:rFonts w:cs="Arial"/>
          <w:sz w:val="18"/>
          <w:vertAlign w:val="superscript"/>
        </w:rPr>
        <w:t>4</w:t>
      </w:r>
      <w:r w:rsidRPr="00CB1A54">
        <w:rPr>
          <w:rFonts w:cs="Arial"/>
          <w:sz w:val="18"/>
          <w:vertAlign w:val="superscript"/>
        </w:rPr>
        <w:t xml:space="preserve"> </w:t>
      </w:r>
      <w:r w:rsidRPr="00CB1A54">
        <w:rPr>
          <w:rFonts w:cs="Arial"/>
          <w:sz w:val="18"/>
        </w:rPr>
        <w:t>A serving of this component is required only when the infant is developmentally ready to accept it.</w:t>
      </w:r>
    </w:p>
    <w:p w:rsidR="00E05DA5" w:rsidRPr="00CB1A54" w:rsidRDefault="00E05DA5" w:rsidP="00E05DA5">
      <w:pPr>
        <w:tabs>
          <w:tab w:val="left" w:pos="1980"/>
        </w:tabs>
        <w:rPr>
          <w:rFonts w:cs="Arial"/>
          <w:dstrike/>
          <w:sz w:val="18"/>
        </w:rPr>
      </w:pPr>
      <w:r>
        <w:rPr>
          <w:rFonts w:cs="Arial"/>
          <w:sz w:val="18"/>
          <w:vertAlign w:val="superscript"/>
        </w:rPr>
        <w:t>5</w:t>
      </w:r>
      <w:r w:rsidRPr="00CB1A54">
        <w:rPr>
          <w:rFonts w:cs="Arial"/>
          <w:sz w:val="18"/>
          <w:vertAlign w:val="superscript"/>
        </w:rPr>
        <w:t xml:space="preserve"> </w:t>
      </w:r>
      <w:r w:rsidRPr="00CB1A54">
        <w:rPr>
          <w:rFonts w:cs="Arial"/>
          <w:sz w:val="18"/>
        </w:rPr>
        <w:t>Fruit and vegetable juices</w:t>
      </w:r>
      <w:r>
        <w:rPr>
          <w:rFonts w:cs="Arial"/>
          <w:sz w:val="18"/>
        </w:rPr>
        <w:t xml:space="preserve"> are not allowed for infants</w:t>
      </w:r>
      <w:r w:rsidRPr="00CB1A54">
        <w:rPr>
          <w:rFonts w:cs="Arial"/>
          <w:sz w:val="18"/>
        </w:rPr>
        <w:t>.</w:t>
      </w:r>
    </w:p>
    <w:p w:rsidR="00E05DA5" w:rsidRPr="00CB1A54" w:rsidRDefault="00E05DA5" w:rsidP="00E05DA5">
      <w:pPr>
        <w:rPr>
          <w:sz w:val="18"/>
          <w:szCs w:val="18"/>
        </w:rPr>
      </w:pPr>
      <w:r>
        <w:rPr>
          <w:sz w:val="18"/>
          <w:szCs w:val="18"/>
          <w:vertAlign w:val="superscript"/>
        </w:rPr>
        <w:t>6</w:t>
      </w:r>
      <w:r w:rsidRPr="00CB1A54">
        <w:rPr>
          <w:sz w:val="18"/>
          <w:szCs w:val="18"/>
          <w:vertAlign w:val="superscript"/>
        </w:rPr>
        <w:t xml:space="preserve"> </w:t>
      </w:r>
      <w:r>
        <w:rPr>
          <w:sz w:val="18"/>
          <w:szCs w:val="18"/>
        </w:rPr>
        <w:t>Gr</w:t>
      </w:r>
      <w:r w:rsidRPr="00CB1A54">
        <w:rPr>
          <w:sz w:val="18"/>
          <w:szCs w:val="18"/>
        </w:rPr>
        <w:t xml:space="preserve">ains must be </w:t>
      </w:r>
      <w:r>
        <w:rPr>
          <w:sz w:val="18"/>
          <w:szCs w:val="18"/>
        </w:rPr>
        <w:t xml:space="preserve">one of the following:  </w:t>
      </w:r>
      <w:r w:rsidRPr="00CB1A54">
        <w:rPr>
          <w:sz w:val="18"/>
          <w:szCs w:val="18"/>
        </w:rPr>
        <w:t>whole grain-rich, enriched meal, or enriched flour.</w:t>
      </w:r>
      <w:r>
        <w:rPr>
          <w:sz w:val="18"/>
          <w:szCs w:val="18"/>
        </w:rPr>
        <w:t xml:space="preserve"> </w:t>
      </w:r>
    </w:p>
    <w:p w:rsidR="00E05DA5" w:rsidRPr="0001654C" w:rsidRDefault="00E05DA5" w:rsidP="00E05DA5">
      <w:pPr>
        <w:ind w:left="90" w:hanging="90"/>
        <w:rPr>
          <w:rFonts w:cs="Arial"/>
          <w:b/>
          <w:sz w:val="16"/>
          <w:szCs w:val="16"/>
        </w:rPr>
      </w:pPr>
      <w:r>
        <w:rPr>
          <w:sz w:val="18"/>
          <w:szCs w:val="18"/>
          <w:vertAlign w:val="superscript"/>
        </w:rPr>
        <w:t>7</w:t>
      </w:r>
      <w:r w:rsidRPr="00CB1A54">
        <w:rPr>
          <w:sz w:val="18"/>
          <w:szCs w:val="18"/>
          <w:vertAlign w:val="superscript"/>
        </w:rPr>
        <w:t xml:space="preserve"> </w:t>
      </w:r>
      <w:r w:rsidRPr="00CB1A54">
        <w:rPr>
          <w:sz w:val="18"/>
          <w:szCs w:val="18"/>
        </w:rPr>
        <w:t>Breakfast cereals must contain no more than</w:t>
      </w:r>
      <w:r>
        <w:rPr>
          <w:sz w:val="18"/>
          <w:szCs w:val="18"/>
        </w:rPr>
        <w:t xml:space="preserve"> 6 grams of sugar per dry ounce. Beginning October 1, 2019, ounce equivalents will be used to determine the quantity of creditable grains.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93"/>
        <w:gridCol w:w="1705"/>
        <w:gridCol w:w="2674"/>
        <w:gridCol w:w="1303"/>
        <w:gridCol w:w="1303"/>
        <w:gridCol w:w="1223"/>
        <w:gridCol w:w="162"/>
        <w:gridCol w:w="1801"/>
      </w:tblGrid>
      <w:tr w:rsidR="00A8203C" w:rsidTr="00772D11">
        <w:trPr>
          <w:trHeight w:val="279"/>
        </w:trPr>
        <w:tc>
          <w:tcPr>
            <w:tcW w:w="10872" w:type="dxa"/>
            <w:gridSpan w:val="9"/>
            <w:tcBorders>
              <w:top w:val="nil"/>
              <w:left w:val="nil"/>
              <w:bottom w:val="nil"/>
              <w:right w:val="nil"/>
            </w:tcBorders>
            <w:shd w:val="clear" w:color="auto" w:fill="auto"/>
          </w:tcPr>
          <w:p w:rsidR="00E05DA5" w:rsidRPr="00772D11" w:rsidRDefault="00663256" w:rsidP="00772D11">
            <w:pPr>
              <w:jc w:val="center"/>
              <w:rPr>
                <w:b/>
                <w:color w:val="000000"/>
                <w:sz w:val="22"/>
              </w:rPr>
            </w:pPr>
            <w:r>
              <w:rPr>
                <w:b/>
                <w:bCs/>
                <w:color w:val="000000"/>
                <w:sz w:val="22"/>
              </w:rPr>
              <w:t>Attachment D</w:t>
            </w:r>
            <w:r w:rsidR="00E05DA5" w:rsidRPr="00772D11">
              <w:rPr>
                <w:b/>
                <w:bCs/>
                <w:color w:val="000000"/>
                <w:sz w:val="22"/>
              </w:rPr>
              <w:t xml:space="preserve"> (continued): </w:t>
            </w:r>
            <w:r w:rsidR="00E05DA5" w:rsidRPr="00772D11">
              <w:rPr>
                <w:b/>
                <w:color w:val="000000"/>
                <w:sz w:val="22"/>
              </w:rPr>
              <w:t xml:space="preserve">MINIMUM </w:t>
            </w:r>
            <w:smartTag w:uri="urn:schemas-microsoft-com:office:smarttags" w:element="stockticker">
              <w:r w:rsidR="00E05DA5" w:rsidRPr="00772D11">
                <w:rPr>
                  <w:b/>
                  <w:color w:val="000000"/>
                  <w:sz w:val="22"/>
                </w:rPr>
                <w:t>FOOD</w:t>
              </w:r>
            </w:smartTag>
            <w:r w:rsidR="00E05DA5" w:rsidRPr="00772D11">
              <w:rPr>
                <w:b/>
                <w:color w:val="000000"/>
                <w:sz w:val="22"/>
              </w:rPr>
              <w:t xml:space="preserve"> SPECIFICATIONS</w:t>
            </w:r>
          </w:p>
        </w:tc>
      </w:tr>
      <w:tr w:rsidR="00A8203C" w:rsidTr="00772D11">
        <w:trPr>
          <w:trHeight w:val="1071"/>
        </w:trPr>
        <w:tc>
          <w:tcPr>
            <w:tcW w:w="2406" w:type="dxa"/>
            <w:gridSpan w:val="3"/>
            <w:tcBorders>
              <w:top w:val="nil"/>
              <w:left w:val="nil"/>
              <w:bottom w:val="nil"/>
              <w:right w:val="nil"/>
            </w:tcBorders>
            <w:shd w:val="clear" w:color="auto" w:fill="auto"/>
          </w:tcPr>
          <w:p w:rsidR="00E05DA5" w:rsidRPr="00772D11" w:rsidRDefault="00E05DA5" w:rsidP="00AD3F11">
            <w:pPr>
              <w:rPr>
                <w:rFonts w:cs="Arial"/>
                <w:color w:val="000000"/>
                <w:sz w:val="2"/>
                <w:szCs w:val="2"/>
              </w:rPr>
            </w:pPr>
          </w:p>
        </w:tc>
        <w:tc>
          <w:tcPr>
            <w:tcW w:w="6503" w:type="dxa"/>
            <w:gridSpan w:val="4"/>
            <w:tcBorders>
              <w:top w:val="nil"/>
              <w:left w:val="nil"/>
              <w:bottom w:val="nil"/>
              <w:right w:val="nil"/>
            </w:tcBorders>
            <w:shd w:val="clear" w:color="auto" w:fill="auto"/>
          </w:tcPr>
          <w:p w:rsidR="00E05DA5" w:rsidRPr="00772D11" w:rsidRDefault="00E05DA5" w:rsidP="00772D11">
            <w:pPr>
              <w:jc w:val="center"/>
              <w:rPr>
                <w:rFonts w:ascii="Verdana" w:hAnsi="Verdana" w:cs="Arial"/>
                <w:color w:val="000000"/>
                <w:sz w:val="36"/>
                <w:szCs w:val="36"/>
              </w:rPr>
            </w:pPr>
            <w:r w:rsidRPr="00772D11">
              <w:rPr>
                <w:rFonts w:cs="Arial"/>
                <w:color w:val="000000"/>
                <w:sz w:val="36"/>
                <w:szCs w:val="36"/>
              </w:rPr>
              <w:t>CACFP Meals for Children 1 - 18 years</w:t>
            </w:r>
          </w:p>
          <w:p w:rsidR="00E05DA5" w:rsidRPr="00772D11" w:rsidRDefault="00E05DA5" w:rsidP="00772D11">
            <w:pPr>
              <w:jc w:val="center"/>
              <w:rPr>
                <w:rFonts w:ascii="Verdana" w:hAnsi="Verdana" w:cs="Arial"/>
                <w:color w:val="000000"/>
              </w:rPr>
            </w:pPr>
            <w:r w:rsidRPr="00772D11">
              <w:rPr>
                <w:rFonts w:ascii="Verdana" w:hAnsi="Verdana" w:cs="Arial"/>
                <w:color w:val="000000"/>
              </w:rPr>
              <w:t>Child and Adult Care Food Program</w:t>
            </w:r>
          </w:p>
          <w:p w:rsidR="00E05DA5" w:rsidRPr="00772D11" w:rsidRDefault="00E05DA5" w:rsidP="00772D11">
            <w:pPr>
              <w:jc w:val="center"/>
              <w:rPr>
                <w:rFonts w:cs="Arial"/>
                <w:b/>
                <w:color w:val="000000"/>
              </w:rPr>
            </w:pPr>
            <w:r w:rsidRPr="00772D11">
              <w:rPr>
                <w:rFonts w:cs="Arial"/>
                <w:b/>
                <w:color w:val="000000"/>
                <w:highlight w:val="yellow"/>
              </w:rPr>
              <w:t>EFFECTIVE OCTOBER 1, 2017</w:t>
            </w:r>
          </w:p>
        </w:tc>
        <w:tc>
          <w:tcPr>
            <w:tcW w:w="1963" w:type="dxa"/>
            <w:gridSpan w:val="2"/>
            <w:tcBorders>
              <w:top w:val="nil"/>
              <w:left w:val="nil"/>
              <w:bottom w:val="nil"/>
              <w:right w:val="nil"/>
            </w:tcBorders>
            <w:shd w:val="clear" w:color="auto" w:fill="auto"/>
          </w:tcPr>
          <w:p w:rsidR="00E05DA5" w:rsidRPr="00772D11" w:rsidRDefault="00E05DA5" w:rsidP="00AD3F11">
            <w:pPr>
              <w:rPr>
                <w:rFonts w:cs="Arial"/>
              </w:rPr>
            </w:pPr>
            <w:bookmarkStart w:id="7" w:name="_GoBack"/>
            <w:bookmarkEnd w:id="7"/>
          </w:p>
        </w:tc>
      </w:tr>
      <w:tr w:rsidR="00A8203C" w:rsidRPr="00C06D8F" w:rsidTr="00772D11">
        <w:trPr>
          <w:trHeight w:val="80"/>
        </w:trPr>
        <w:tc>
          <w:tcPr>
            <w:tcW w:w="5080" w:type="dxa"/>
            <w:gridSpan w:val="4"/>
            <w:tcBorders>
              <w:top w:val="nil"/>
              <w:left w:val="single" w:sz="12" w:space="0" w:color="auto"/>
              <w:bottom w:val="nil"/>
            </w:tcBorders>
            <w:shd w:val="clear" w:color="auto" w:fill="000000"/>
          </w:tcPr>
          <w:p w:rsidR="00E05DA5" w:rsidRPr="00772D11" w:rsidRDefault="00E05DA5" w:rsidP="00AD3F11">
            <w:pPr>
              <w:rPr>
                <w:rFonts w:cs="Arial"/>
                <w:sz w:val="4"/>
                <w:szCs w:val="4"/>
              </w:rPr>
            </w:pPr>
          </w:p>
        </w:tc>
        <w:tc>
          <w:tcPr>
            <w:tcW w:w="1303" w:type="dxa"/>
            <w:tcBorders>
              <w:top w:val="nil"/>
              <w:bottom w:val="nil"/>
            </w:tcBorders>
            <w:shd w:val="clear" w:color="auto" w:fill="000000"/>
          </w:tcPr>
          <w:p w:rsidR="00E05DA5" w:rsidRPr="00772D11" w:rsidRDefault="00E05DA5" w:rsidP="00AD3F11">
            <w:pPr>
              <w:rPr>
                <w:rFonts w:cs="Arial"/>
                <w:sz w:val="4"/>
                <w:szCs w:val="4"/>
              </w:rPr>
            </w:pPr>
          </w:p>
        </w:tc>
        <w:tc>
          <w:tcPr>
            <w:tcW w:w="1303" w:type="dxa"/>
            <w:tcBorders>
              <w:top w:val="nil"/>
              <w:bottom w:val="nil"/>
            </w:tcBorders>
            <w:shd w:val="clear" w:color="auto" w:fill="000000"/>
          </w:tcPr>
          <w:p w:rsidR="00E05DA5" w:rsidRPr="00772D11" w:rsidRDefault="00E05DA5" w:rsidP="00AD3F11">
            <w:pPr>
              <w:rPr>
                <w:rFonts w:cs="Arial"/>
                <w:sz w:val="4"/>
                <w:szCs w:val="4"/>
              </w:rPr>
            </w:pPr>
          </w:p>
        </w:tc>
        <w:tc>
          <w:tcPr>
            <w:tcW w:w="1385" w:type="dxa"/>
            <w:gridSpan w:val="2"/>
            <w:tcBorders>
              <w:top w:val="nil"/>
              <w:bottom w:val="nil"/>
            </w:tcBorders>
            <w:shd w:val="clear" w:color="auto" w:fill="000000"/>
          </w:tcPr>
          <w:p w:rsidR="00E05DA5" w:rsidRPr="00772D11" w:rsidRDefault="00E05DA5" w:rsidP="00AD3F11">
            <w:pPr>
              <w:rPr>
                <w:rFonts w:cs="Arial"/>
                <w:sz w:val="4"/>
                <w:szCs w:val="4"/>
              </w:rPr>
            </w:pPr>
          </w:p>
        </w:tc>
        <w:tc>
          <w:tcPr>
            <w:tcW w:w="1801" w:type="dxa"/>
            <w:tcBorders>
              <w:top w:val="nil"/>
              <w:bottom w:val="nil"/>
              <w:right w:val="single" w:sz="12" w:space="0" w:color="auto"/>
            </w:tcBorders>
            <w:shd w:val="clear" w:color="auto" w:fill="000000"/>
          </w:tcPr>
          <w:p w:rsidR="00E05DA5" w:rsidRPr="00772D11" w:rsidRDefault="00E05DA5" w:rsidP="00AD3F11">
            <w:pPr>
              <w:rPr>
                <w:rFonts w:cs="Arial"/>
                <w:sz w:val="4"/>
                <w:szCs w:val="4"/>
              </w:rPr>
            </w:pPr>
          </w:p>
        </w:tc>
      </w:tr>
      <w:tr w:rsidR="00A8203C" w:rsidTr="00772D11">
        <w:trPr>
          <w:trHeight w:val="387"/>
        </w:trPr>
        <w:tc>
          <w:tcPr>
            <w:tcW w:w="5080" w:type="dxa"/>
            <w:gridSpan w:val="4"/>
            <w:tcBorders>
              <w:top w:val="nil"/>
              <w:left w:val="single" w:sz="12" w:space="0" w:color="auto"/>
            </w:tcBorders>
            <w:shd w:val="clear" w:color="auto" w:fill="auto"/>
          </w:tcPr>
          <w:p w:rsidR="00E05DA5" w:rsidRPr="00772D11" w:rsidRDefault="00E05DA5" w:rsidP="00AD3F11">
            <w:pPr>
              <w:rPr>
                <w:rFonts w:cs="Arial"/>
                <w:color w:val="000000"/>
                <w:sz w:val="4"/>
                <w:szCs w:val="4"/>
              </w:rPr>
            </w:pPr>
          </w:p>
          <w:p w:rsidR="00E05DA5" w:rsidRPr="00772D11" w:rsidRDefault="00E05DA5" w:rsidP="00AD3F11">
            <w:pPr>
              <w:rPr>
                <w:rFonts w:cs="Arial"/>
              </w:rPr>
            </w:pPr>
            <w:r w:rsidRPr="00772D11">
              <w:rPr>
                <w:rFonts w:cs="Arial"/>
                <w:b/>
                <w:color w:val="000000"/>
              </w:rPr>
              <w:t>FOOD COMPONENTS AND FOOD ITEMS</w:t>
            </w:r>
          </w:p>
        </w:tc>
        <w:tc>
          <w:tcPr>
            <w:tcW w:w="1303" w:type="dxa"/>
            <w:tcBorders>
              <w:top w:val="nil"/>
            </w:tcBorders>
            <w:shd w:val="clear" w:color="auto" w:fill="auto"/>
          </w:tcPr>
          <w:p w:rsidR="00E05DA5" w:rsidRPr="00772D11" w:rsidRDefault="00E05DA5" w:rsidP="00772D11">
            <w:pPr>
              <w:jc w:val="center"/>
              <w:rPr>
                <w:rFonts w:cs="Arial"/>
                <w:color w:val="000000"/>
                <w:sz w:val="4"/>
                <w:szCs w:val="4"/>
              </w:rPr>
            </w:pPr>
          </w:p>
          <w:p w:rsidR="00E05DA5" w:rsidRPr="00772D11" w:rsidRDefault="00E05DA5" w:rsidP="00772D11">
            <w:pPr>
              <w:jc w:val="center"/>
              <w:rPr>
                <w:rFonts w:cs="Arial"/>
              </w:rPr>
            </w:pPr>
            <w:r w:rsidRPr="00772D11">
              <w:rPr>
                <w:rFonts w:cs="Arial"/>
                <w:b/>
                <w:color w:val="000000"/>
                <w:sz w:val="25"/>
                <w:szCs w:val="25"/>
              </w:rPr>
              <w:t>Ages 1</w:t>
            </w:r>
            <w:r w:rsidRPr="00772D11">
              <w:rPr>
                <w:rFonts w:cs="Arial"/>
                <w:b/>
                <w:color w:val="000000"/>
                <w:sz w:val="25"/>
                <w:szCs w:val="25"/>
              </w:rPr>
              <w:noBreakHyphen/>
              <w:t>2</w:t>
            </w:r>
          </w:p>
        </w:tc>
        <w:tc>
          <w:tcPr>
            <w:tcW w:w="1303" w:type="dxa"/>
            <w:tcBorders>
              <w:top w:val="nil"/>
            </w:tcBorders>
            <w:shd w:val="clear" w:color="auto" w:fill="auto"/>
          </w:tcPr>
          <w:p w:rsidR="00E05DA5" w:rsidRPr="00772D11" w:rsidRDefault="00E05DA5" w:rsidP="00772D11">
            <w:pPr>
              <w:jc w:val="center"/>
              <w:rPr>
                <w:rFonts w:cs="Arial"/>
                <w:color w:val="000000"/>
                <w:sz w:val="4"/>
                <w:szCs w:val="4"/>
              </w:rPr>
            </w:pPr>
          </w:p>
          <w:p w:rsidR="00E05DA5" w:rsidRPr="00772D11" w:rsidRDefault="00E05DA5" w:rsidP="00772D11">
            <w:pPr>
              <w:jc w:val="center"/>
              <w:rPr>
                <w:rFonts w:cs="Arial"/>
              </w:rPr>
            </w:pPr>
            <w:r w:rsidRPr="00772D11">
              <w:rPr>
                <w:rFonts w:cs="Arial"/>
                <w:b/>
                <w:color w:val="000000"/>
                <w:sz w:val="25"/>
                <w:szCs w:val="25"/>
              </w:rPr>
              <w:t>Ages 3</w:t>
            </w:r>
            <w:r w:rsidRPr="00772D11">
              <w:rPr>
                <w:rFonts w:cs="Arial"/>
                <w:b/>
                <w:color w:val="000000"/>
                <w:sz w:val="25"/>
                <w:szCs w:val="25"/>
              </w:rPr>
              <w:noBreakHyphen/>
              <w:t>5</w:t>
            </w:r>
          </w:p>
        </w:tc>
        <w:tc>
          <w:tcPr>
            <w:tcW w:w="1385" w:type="dxa"/>
            <w:gridSpan w:val="2"/>
            <w:tcBorders>
              <w:top w:val="nil"/>
            </w:tcBorders>
            <w:shd w:val="clear" w:color="auto" w:fill="auto"/>
          </w:tcPr>
          <w:p w:rsidR="00E05DA5" w:rsidRPr="00772D11" w:rsidRDefault="00E05DA5" w:rsidP="00772D11">
            <w:pPr>
              <w:jc w:val="center"/>
              <w:rPr>
                <w:rFonts w:cs="Arial"/>
                <w:color w:val="000000"/>
                <w:sz w:val="4"/>
                <w:szCs w:val="4"/>
              </w:rPr>
            </w:pPr>
          </w:p>
          <w:p w:rsidR="00E05DA5" w:rsidRPr="00772D11" w:rsidRDefault="00E05DA5" w:rsidP="00772D11">
            <w:pPr>
              <w:jc w:val="center"/>
              <w:rPr>
                <w:rFonts w:cs="Arial"/>
              </w:rPr>
            </w:pPr>
            <w:r w:rsidRPr="00772D11">
              <w:rPr>
                <w:rFonts w:cs="Arial"/>
                <w:b/>
                <w:color w:val="000000"/>
                <w:sz w:val="25"/>
                <w:szCs w:val="25"/>
              </w:rPr>
              <w:t>Ages 6</w:t>
            </w:r>
            <w:r w:rsidRPr="00772D11">
              <w:rPr>
                <w:rFonts w:cs="Arial"/>
                <w:b/>
                <w:color w:val="000000"/>
                <w:sz w:val="25"/>
                <w:szCs w:val="25"/>
              </w:rPr>
              <w:noBreakHyphen/>
              <w:t>12</w:t>
            </w:r>
          </w:p>
        </w:tc>
        <w:tc>
          <w:tcPr>
            <w:tcW w:w="1801" w:type="dxa"/>
            <w:tcBorders>
              <w:top w:val="nil"/>
              <w:right w:val="single" w:sz="12" w:space="0" w:color="auto"/>
            </w:tcBorders>
            <w:shd w:val="clear" w:color="auto" w:fill="auto"/>
          </w:tcPr>
          <w:p w:rsidR="00E05DA5" w:rsidRPr="00772D11" w:rsidRDefault="00E05DA5" w:rsidP="00772D11">
            <w:pPr>
              <w:jc w:val="center"/>
              <w:rPr>
                <w:rFonts w:cs="Arial"/>
                <w:color w:val="000000"/>
                <w:sz w:val="4"/>
                <w:szCs w:val="4"/>
              </w:rPr>
            </w:pPr>
          </w:p>
          <w:p w:rsidR="00E05DA5" w:rsidRPr="00772D11" w:rsidRDefault="00E05DA5" w:rsidP="00772D11">
            <w:pPr>
              <w:jc w:val="center"/>
              <w:rPr>
                <w:rFonts w:cs="Arial"/>
              </w:rPr>
            </w:pPr>
            <w:r w:rsidRPr="00772D11">
              <w:rPr>
                <w:rFonts w:cs="Arial"/>
                <w:b/>
                <w:color w:val="000000"/>
              </w:rPr>
              <w:t>Ages 13</w:t>
            </w:r>
            <w:r w:rsidRPr="00772D11">
              <w:rPr>
                <w:rFonts w:cs="Arial"/>
                <w:b/>
                <w:color w:val="000000"/>
              </w:rPr>
              <w:noBreakHyphen/>
            </w:r>
            <w:r w:rsidRPr="00772D11">
              <w:rPr>
                <w:rFonts w:cs="Arial"/>
                <w:b/>
              </w:rPr>
              <w:t xml:space="preserve">18 </w:t>
            </w:r>
            <w:r w:rsidRPr="00772D11">
              <w:rPr>
                <w:rFonts w:cs="Arial"/>
                <w:b/>
                <w:bCs/>
                <w:vertAlign w:val="superscript"/>
              </w:rPr>
              <w:t>13</w:t>
            </w:r>
          </w:p>
        </w:tc>
      </w:tr>
      <w:tr w:rsidR="00A8203C" w:rsidRPr="003C1F5C" w:rsidTr="00772D11">
        <w:tc>
          <w:tcPr>
            <w:tcW w:w="5080" w:type="dxa"/>
            <w:gridSpan w:val="4"/>
            <w:tcBorders>
              <w:left w:val="single" w:sz="12" w:space="0" w:color="auto"/>
              <w:bottom w:val="single" w:sz="4" w:space="0" w:color="auto"/>
            </w:tcBorders>
            <w:shd w:val="clear" w:color="auto" w:fill="000000"/>
          </w:tcPr>
          <w:p w:rsidR="00E05DA5" w:rsidRPr="00772D11" w:rsidRDefault="00E05DA5" w:rsidP="00AD3F11">
            <w:pPr>
              <w:rPr>
                <w:rFonts w:cs="Arial"/>
                <w:color w:val="000000"/>
                <w:sz w:val="2"/>
                <w:szCs w:val="2"/>
              </w:rPr>
            </w:pPr>
          </w:p>
        </w:tc>
        <w:tc>
          <w:tcPr>
            <w:tcW w:w="1303" w:type="dxa"/>
            <w:tcBorders>
              <w:bottom w:val="single" w:sz="4" w:space="0" w:color="auto"/>
            </w:tcBorders>
            <w:shd w:val="clear" w:color="auto" w:fill="000000"/>
          </w:tcPr>
          <w:p w:rsidR="00E05DA5" w:rsidRPr="00772D11" w:rsidRDefault="00E05DA5" w:rsidP="00AD3F11">
            <w:pPr>
              <w:rPr>
                <w:rFonts w:cs="Arial"/>
                <w:color w:val="000000"/>
                <w:sz w:val="2"/>
                <w:szCs w:val="2"/>
              </w:rPr>
            </w:pPr>
          </w:p>
        </w:tc>
        <w:tc>
          <w:tcPr>
            <w:tcW w:w="1303" w:type="dxa"/>
            <w:tcBorders>
              <w:bottom w:val="single" w:sz="4" w:space="0" w:color="auto"/>
            </w:tcBorders>
            <w:shd w:val="clear" w:color="auto" w:fill="000000"/>
          </w:tcPr>
          <w:p w:rsidR="00E05DA5" w:rsidRPr="00772D11" w:rsidRDefault="00E05DA5" w:rsidP="00AD3F11">
            <w:pPr>
              <w:rPr>
                <w:rFonts w:cs="Arial"/>
                <w:color w:val="000000"/>
                <w:sz w:val="2"/>
                <w:szCs w:val="2"/>
              </w:rPr>
            </w:pPr>
          </w:p>
        </w:tc>
        <w:tc>
          <w:tcPr>
            <w:tcW w:w="1385" w:type="dxa"/>
            <w:gridSpan w:val="2"/>
            <w:tcBorders>
              <w:bottom w:val="single" w:sz="4" w:space="0" w:color="auto"/>
            </w:tcBorders>
            <w:shd w:val="clear" w:color="auto" w:fill="000000"/>
          </w:tcPr>
          <w:p w:rsidR="00E05DA5" w:rsidRPr="00772D11" w:rsidRDefault="00E05DA5" w:rsidP="00AD3F11">
            <w:pPr>
              <w:rPr>
                <w:rFonts w:cs="Arial"/>
                <w:color w:val="000000"/>
                <w:sz w:val="2"/>
                <w:szCs w:val="2"/>
              </w:rPr>
            </w:pPr>
          </w:p>
        </w:tc>
        <w:tc>
          <w:tcPr>
            <w:tcW w:w="1801" w:type="dxa"/>
            <w:tcBorders>
              <w:bottom w:val="single" w:sz="4" w:space="0" w:color="auto"/>
              <w:right w:val="single" w:sz="12" w:space="0" w:color="auto"/>
            </w:tcBorders>
            <w:shd w:val="clear" w:color="auto" w:fill="000000"/>
          </w:tcPr>
          <w:p w:rsidR="00E05DA5" w:rsidRPr="00772D11" w:rsidRDefault="00E05DA5" w:rsidP="00AD3F11">
            <w:pPr>
              <w:rPr>
                <w:rFonts w:cs="Arial"/>
                <w:color w:val="000000"/>
                <w:sz w:val="2"/>
                <w:szCs w:val="2"/>
              </w:rPr>
            </w:pPr>
          </w:p>
        </w:tc>
      </w:tr>
      <w:tr w:rsidR="00A8203C" w:rsidTr="00772D11">
        <w:tc>
          <w:tcPr>
            <w:tcW w:w="10872" w:type="dxa"/>
            <w:gridSpan w:val="9"/>
            <w:tcBorders>
              <w:left w:val="single" w:sz="12" w:space="0" w:color="auto"/>
              <w:bottom w:val="single" w:sz="12" w:space="0" w:color="auto"/>
              <w:right w:val="single" w:sz="12" w:space="0" w:color="auto"/>
            </w:tcBorders>
            <w:shd w:val="clear" w:color="auto" w:fill="FFFF00"/>
          </w:tcPr>
          <w:p w:rsidR="00E05DA5" w:rsidRPr="00772D11" w:rsidRDefault="00E05DA5" w:rsidP="00AD3F11">
            <w:pPr>
              <w:rPr>
                <w:rFonts w:cs="Arial"/>
                <w:sz w:val="23"/>
                <w:szCs w:val="23"/>
              </w:rPr>
            </w:pPr>
            <w:r w:rsidRPr="00772D11">
              <w:rPr>
                <w:rFonts w:cs="Arial"/>
                <w:b/>
                <w:sz w:val="22"/>
              </w:rPr>
              <w:t>BREAKFAST</w:t>
            </w:r>
            <w:r w:rsidRPr="00772D11">
              <w:rPr>
                <w:rFonts w:cs="Arial"/>
                <w:b/>
                <w:sz w:val="23"/>
                <w:szCs w:val="23"/>
              </w:rPr>
              <w:t xml:space="preserve"> </w:t>
            </w:r>
            <w:r w:rsidRPr="00772D11">
              <w:rPr>
                <w:rFonts w:cs="Arial"/>
                <w:b/>
                <w:sz w:val="23"/>
                <w:szCs w:val="23"/>
                <w:vertAlign w:val="superscript"/>
              </w:rPr>
              <w:t>1</w:t>
            </w:r>
          </w:p>
        </w:tc>
      </w:tr>
      <w:tr w:rsidR="00A8203C" w:rsidTr="00772D11">
        <w:tc>
          <w:tcPr>
            <w:tcW w:w="5080" w:type="dxa"/>
            <w:gridSpan w:val="4"/>
            <w:tcBorders>
              <w:top w:val="single" w:sz="12" w:space="0" w:color="auto"/>
              <w:left w:val="single" w:sz="12" w:space="0" w:color="auto"/>
              <w:right w:val="single" w:sz="4" w:space="0" w:color="auto"/>
            </w:tcBorders>
            <w:shd w:val="clear" w:color="auto" w:fill="auto"/>
          </w:tcPr>
          <w:p w:rsidR="00E05DA5" w:rsidRPr="00772D11" w:rsidRDefault="00E05DA5" w:rsidP="00AD3F11">
            <w:pPr>
              <w:rPr>
                <w:rFonts w:cs="Arial"/>
              </w:rPr>
            </w:pPr>
            <w:r w:rsidRPr="00772D11">
              <w:rPr>
                <w:rFonts w:cs="Arial"/>
                <w:b/>
                <w:sz w:val="19"/>
                <w:szCs w:val="19"/>
              </w:rPr>
              <w:t>Fluid Milk</w:t>
            </w:r>
            <w:r w:rsidRPr="00772D11">
              <w:rPr>
                <w:rFonts w:cs="Arial"/>
                <w:b/>
              </w:rPr>
              <w:t xml:space="preserve"> </w:t>
            </w:r>
            <w:r w:rsidRPr="00772D11">
              <w:rPr>
                <w:rFonts w:cs="Arial"/>
                <w:b/>
                <w:vertAlign w:val="superscript"/>
              </w:rPr>
              <w:t>2</w:t>
            </w:r>
          </w:p>
        </w:tc>
        <w:tc>
          <w:tcPr>
            <w:tcW w:w="1303" w:type="dxa"/>
            <w:tcBorders>
              <w:top w:val="single" w:sz="12" w:space="0" w:color="auto"/>
              <w:left w:val="single" w:sz="4" w:space="0" w:color="auto"/>
              <w:right w:val="single" w:sz="4" w:space="0" w:color="auto"/>
            </w:tcBorders>
            <w:shd w:val="clear" w:color="auto" w:fill="auto"/>
          </w:tcPr>
          <w:p w:rsidR="00E05DA5" w:rsidRPr="00772D11" w:rsidRDefault="00E05DA5" w:rsidP="00AD3F11">
            <w:pPr>
              <w:rPr>
                <w:rFonts w:cs="Arial"/>
              </w:rPr>
            </w:pPr>
            <w:r w:rsidRPr="00772D11">
              <w:rPr>
                <w:rFonts w:cs="Arial"/>
                <w:sz w:val="17"/>
                <w:szCs w:val="17"/>
              </w:rPr>
              <w:t>4 fl oz (½ cup)</w:t>
            </w:r>
          </w:p>
        </w:tc>
        <w:tc>
          <w:tcPr>
            <w:tcW w:w="1303" w:type="dxa"/>
            <w:tcBorders>
              <w:top w:val="single" w:sz="12" w:space="0" w:color="auto"/>
              <w:left w:val="single" w:sz="4" w:space="0" w:color="auto"/>
              <w:right w:val="single" w:sz="4" w:space="0" w:color="auto"/>
            </w:tcBorders>
            <w:shd w:val="clear" w:color="auto" w:fill="auto"/>
          </w:tcPr>
          <w:p w:rsidR="00E05DA5" w:rsidRPr="00772D11" w:rsidRDefault="00E05DA5" w:rsidP="00AD3F11">
            <w:pPr>
              <w:rPr>
                <w:rFonts w:cs="Arial"/>
              </w:rPr>
            </w:pPr>
            <w:r w:rsidRPr="00772D11">
              <w:rPr>
                <w:rFonts w:cs="Arial"/>
                <w:sz w:val="17"/>
                <w:szCs w:val="17"/>
              </w:rPr>
              <w:t>6 fl oz (¾ cup)</w:t>
            </w:r>
          </w:p>
        </w:tc>
        <w:tc>
          <w:tcPr>
            <w:tcW w:w="1385" w:type="dxa"/>
            <w:gridSpan w:val="2"/>
            <w:tcBorders>
              <w:top w:val="single" w:sz="12" w:space="0" w:color="auto"/>
              <w:left w:val="single" w:sz="4" w:space="0" w:color="auto"/>
              <w:right w:val="single" w:sz="4" w:space="0" w:color="auto"/>
            </w:tcBorders>
            <w:shd w:val="clear" w:color="auto" w:fill="auto"/>
          </w:tcPr>
          <w:p w:rsidR="00E05DA5" w:rsidRPr="00772D11" w:rsidRDefault="00E05DA5" w:rsidP="00AD3F11">
            <w:pPr>
              <w:rPr>
                <w:rFonts w:cs="Arial"/>
              </w:rPr>
            </w:pPr>
            <w:r w:rsidRPr="00772D11">
              <w:rPr>
                <w:rFonts w:cs="Arial"/>
                <w:sz w:val="17"/>
                <w:szCs w:val="17"/>
              </w:rPr>
              <w:t>8 fl oz (1 cup)</w:t>
            </w:r>
          </w:p>
        </w:tc>
        <w:tc>
          <w:tcPr>
            <w:tcW w:w="1801" w:type="dxa"/>
            <w:tcBorders>
              <w:top w:val="single" w:sz="12" w:space="0" w:color="auto"/>
              <w:left w:val="single" w:sz="4" w:space="0" w:color="auto"/>
              <w:right w:val="single" w:sz="12" w:space="0" w:color="auto"/>
            </w:tcBorders>
            <w:shd w:val="clear" w:color="auto" w:fill="auto"/>
          </w:tcPr>
          <w:p w:rsidR="00E05DA5" w:rsidRPr="00772D11" w:rsidRDefault="00E05DA5" w:rsidP="00AD3F11">
            <w:pPr>
              <w:rPr>
                <w:rFonts w:cs="Arial"/>
              </w:rPr>
            </w:pPr>
            <w:r w:rsidRPr="00772D11">
              <w:rPr>
                <w:rFonts w:cs="Arial"/>
                <w:sz w:val="17"/>
                <w:szCs w:val="17"/>
              </w:rPr>
              <w:t>8 fl oz (1 cup)</w:t>
            </w:r>
          </w:p>
        </w:tc>
      </w:tr>
      <w:tr w:rsidR="00A8203C" w:rsidTr="00772D11">
        <w:tc>
          <w:tcPr>
            <w:tcW w:w="5080" w:type="dxa"/>
            <w:gridSpan w:val="4"/>
            <w:tcBorders>
              <w:left w:val="single" w:sz="12" w:space="0" w:color="auto"/>
              <w:right w:val="single" w:sz="4" w:space="0" w:color="auto"/>
            </w:tcBorders>
            <w:shd w:val="clear" w:color="auto" w:fill="auto"/>
          </w:tcPr>
          <w:p w:rsidR="00E05DA5" w:rsidRPr="00772D11" w:rsidRDefault="00E05DA5" w:rsidP="00AD3F11">
            <w:pPr>
              <w:rPr>
                <w:rFonts w:cs="Arial"/>
              </w:rPr>
            </w:pPr>
            <w:r w:rsidRPr="00772D11">
              <w:rPr>
                <w:rFonts w:cs="Arial"/>
                <w:b/>
                <w:sz w:val="19"/>
                <w:szCs w:val="19"/>
              </w:rPr>
              <w:t>Vegetables, Fruits or portions of both</w:t>
            </w:r>
            <w:r w:rsidRPr="00772D11">
              <w:rPr>
                <w:rFonts w:cs="Arial"/>
                <w:b/>
              </w:rPr>
              <w:t xml:space="preserve"> </w:t>
            </w:r>
            <w:r w:rsidRPr="00772D11">
              <w:rPr>
                <w:rFonts w:cs="Arial"/>
                <w:b/>
                <w:vertAlign w:val="superscript"/>
              </w:rPr>
              <w:t>3</w:t>
            </w:r>
          </w:p>
        </w:tc>
        <w:tc>
          <w:tcPr>
            <w:tcW w:w="1303" w:type="dxa"/>
            <w:tcBorders>
              <w:left w:val="single" w:sz="4" w:space="0" w:color="auto"/>
              <w:right w:val="single" w:sz="4" w:space="0" w:color="auto"/>
            </w:tcBorders>
            <w:shd w:val="clear" w:color="auto" w:fill="auto"/>
          </w:tcPr>
          <w:p w:rsidR="00E05DA5" w:rsidRPr="00772D11" w:rsidRDefault="00E05DA5" w:rsidP="00AD3F11">
            <w:pPr>
              <w:rPr>
                <w:rFonts w:cs="Arial"/>
              </w:rPr>
            </w:pPr>
            <w:r w:rsidRPr="00772D11">
              <w:rPr>
                <w:rFonts w:cs="Arial"/>
                <w:sz w:val="17"/>
                <w:szCs w:val="17"/>
              </w:rPr>
              <w:t>¼ cup</w:t>
            </w:r>
          </w:p>
        </w:tc>
        <w:tc>
          <w:tcPr>
            <w:tcW w:w="1303" w:type="dxa"/>
            <w:tcBorders>
              <w:left w:val="single" w:sz="4" w:space="0" w:color="auto"/>
              <w:right w:val="single" w:sz="4" w:space="0" w:color="auto"/>
            </w:tcBorders>
            <w:shd w:val="clear" w:color="auto" w:fill="auto"/>
          </w:tcPr>
          <w:p w:rsidR="00E05DA5" w:rsidRPr="00772D11" w:rsidRDefault="00E05DA5" w:rsidP="00AD3F11">
            <w:pPr>
              <w:rPr>
                <w:rFonts w:cs="Arial"/>
              </w:rPr>
            </w:pPr>
            <w:r w:rsidRPr="00772D11">
              <w:rPr>
                <w:rFonts w:cs="Arial"/>
                <w:sz w:val="17"/>
                <w:szCs w:val="17"/>
              </w:rPr>
              <w:t>½ cup</w:t>
            </w:r>
          </w:p>
        </w:tc>
        <w:tc>
          <w:tcPr>
            <w:tcW w:w="1385" w:type="dxa"/>
            <w:gridSpan w:val="2"/>
            <w:tcBorders>
              <w:left w:val="single" w:sz="4" w:space="0" w:color="auto"/>
              <w:right w:val="single" w:sz="4" w:space="0" w:color="auto"/>
            </w:tcBorders>
            <w:shd w:val="clear" w:color="auto" w:fill="auto"/>
          </w:tcPr>
          <w:p w:rsidR="00E05DA5" w:rsidRPr="00772D11" w:rsidRDefault="00E05DA5" w:rsidP="00AD3F11">
            <w:pPr>
              <w:rPr>
                <w:rFonts w:cs="Arial"/>
              </w:rPr>
            </w:pPr>
            <w:r w:rsidRPr="00772D11">
              <w:rPr>
                <w:rFonts w:cs="Arial"/>
                <w:sz w:val="17"/>
                <w:szCs w:val="17"/>
              </w:rPr>
              <w:t>½ cup</w:t>
            </w:r>
          </w:p>
        </w:tc>
        <w:tc>
          <w:tcPr>
            <w:tcW w:w="1801" w:type="dxa"/>
            <w:tcBorders>
              <w:left w:val="single" w:sz="4" w:space="0" w:color="auto"/>
              <w:right w:val="single" w:sz="12" w:space="0" w:color="auto"/>
            </w:tcBorders>
            <w:shd w:val="clear" w:color="auto" w:fill="auto"/>
          </w:tcPr>
          <w:p w:rsidR="00E05DA5" w:rsidRPr="00772D11" w:rsidRDefault="00E05DA5" w:rsidP="00AD3F11">
            <w:pPr>
              <w:rPr>
                <w:rFonts w:cs="Arial"/>
              </w:rPr>
            </w:pPr>
            <w:r w:rsidRPr="00772D11">
              <w:rPr>
                <w:rFonts w:cs="Arial"/>
                <w:sz w:val="17"/>
                <w:szCs w:val="17"/>
              </w:rPr>
              <w:t>½ cup</w:t>
            </w:r>
          </w:p>
        </w:tc>
      </w:tr>
      <w:tr w:rsidR="00A8203C" w:rsidTr="00772D11">
        <w:tc>
          <w:tcPr>
            <w:tcW w:w="10872" w:type="dxa"/>
            <w:gridSpan w:val="9"/>
            <w:tcBorders>
              <w:left w:val="single" w:sz="12" w:space="0" w:color="auto"/>
              <w:right w:val="single" w:sz="12" w:space="0" w:color="auto"/>
            </w:tcBorders>
            <w:shd w:val="clear" w:color="auto" w:fill="auto"/>
          </w:tcPr>
          <w:p w:rsidR="00E05DA5" w:rsidRPr="00772D11" w:rsidRDefault="00E05DA5" w:rsidP="00AD3F11">
            <w:pPr>
              <w:rPr>
                <w:rFonts w:cs="Arial"/>
              </w:rPr>
            </w:pPr>
            <w:r w:rsidRPr="00772D11">
              <w:rPr>
                <w:rFonts w:cs="Arial"/>
                <w:b/>
                <w:sz w:val="19"/>
                <w:szCs w:val="19"/>
              </w:rPr>
              <w:t>Grains (oz eq)</w:t>
            </w:r>
            <w:r w:rsidRPr="00772D11">
              <w:rPr>
                <w:rFonts w:cs="Arial"/>
                <w:b/>
              </w:rPr>
              <w:t xml:space="preserve"> </w:t>
            </w:r>
            <w:r w:rsidRPr="00772D11">
              <w:rPr>
                <w:rFonts w:cs="Arial"/>
                <w:b/>
                <w:vertAlign w:val="superscript"/>
              </w:rPr>
              <w:t>5,6,7, 9</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sz w:val="16"/>
                <w:szCs w:val="16"/>
              </w:rPr>
            </w:pPr>
          </w:p>
        </w:tc>
        <w:tc>
          <w:tcPr>
            <w:tcW w:w="4572" w:type="dxa"/>
            <w:gridSpan w:val="3"/>
            <w:tcBorders>
              <w:left w:val="nil"/>
              <w:right w:val="single" w:sz="4" w:space="0" w:color="auto"/>
            </w:tcBorders>
            <w:shd w:val="clear" w:color="auto" w:fill="auto"/>
          </w:tcPr>
          <w:p w:rsidR="00E05DA5" w:rsidRPr="00772D11" w:rsidRDefault="00E05DA5" w:rsidP="00AD3F11">
            <w:pPr>
              <w:rPr>
                <w:rFonts w:cs="Arial"/>
                <w:color w:val="000000"/>
                <w:sz w:val="16"/>
                <w:szCs w:val="16"/>
              </w:rPr>
            </w:pPr>
            <w:r w:rsidRPr="00772D11">
              <w:rPr>
                <w:rFonts w:cs="Arial"/>
                <w:color w:val="000000"/>
                <w:sz w:val="16"/>
                <w:szCs w:val="16"/>
              </w:rPr>
              <w:t>Whole grain-rich or enriched bread</w:t>
            </w:r>
          </w:p>
        </w:tc>
        <w:tc>
          <w:tcPr>
            <w:tcW w:w="1303" w:type="dxa"/>
            <w:tcBorders>
              <w:left w:val="single" w:sz="4" w:space="0" w:color="auto"/>
              <w:right w:val="single" w:sz="4" w:space="0" w:color="auto"/>
            </w:tcBorders>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½ slice</w:t>
            </w:r>
          </w:p>
        </w:tc>
        <w:tc>
          <w:tcPr>
            <w:tcW w:w="1303" w:type="dxa"/>
            <w:tcBorders>
              <w:left w:val="single" w:sz="4" w:space="0" w:color="auto"/>
              <w:right w:val="single" w:sz="4" w:space="0" w:color="auto"/>
            </w:tcBorders>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½ slice</w:t>
            </w:r>
          </w:p>
        </w:tc>
        <w:tc>
          <w:tcPr>
            <w:tcW w:w="1385" w:type="dxa"/>
            <w:gridSpan w:val="2"/>
            <w:tcBorders>
              <w:left w:val="single" w:sz="4" w:space="0" w:color="auto"/>
              <w:right w:val="single" w:sz="4" w:space="0" w:color="auto"/>
            </w:tcBorders>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1 slice</w:t>
            </w:r>
          </w:p>
        </w:tc>
        <w:tc>
          <w:tcPr>
            <w:tcW w:w="1801" w:type="dxa"/>
            <w:tcBorders>
              <w:left w:val="single" w:sz="4" w:space="0" w:color="auto"/>
              <w:right w:val="single" w:sz="12" w:space="0" w:color="auto"/>
            </w:tcBorders>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1 slice</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sz w:val="16"/>
                <w:szCs w:val="16"/>
              </w:rPr>
            </w:pPr>
          </w:p>
        </w:tc>
        <w:tc>
          <w:tcPr>
            <w:tcW w:w="4572" w:type="dxa"/>
            <w:gridSpan w:val="3"/>
            <w:tcBorders>
              <w:left w:val="nil"/>
              <w:right w:val="single" w:sz="4" w:space="0" w:color="auto"/>
            </w:tcBorders>
            <w:shd w:val="clear" w:color="auto" w:fill="auto"/>
          </w:tcPr>
          <w:p w:rsidR="00E05DA5" w:rsidRPr="00772D11" w:rsidRDefault="00E05DA5" w:rsidP="00AD3F11">
            <w:pPr>
              <w:rPr>
                <w:rFonts w:cs="Arial"/>
                <w:color w:val="000000"/>
                <w:sz w:val="16"/>
                <w:szCs w:val="16"/>
              </w:rPr>
            </w:pPr>
            <w:r w:rsidRPr="00772D11">
              <w:rPr>
                <w:rFonts w:cs="Arial"/>
                <w:color w:val="000000"/>
                <w:sz w:val="16"/>
                <w:szCs w:val="16"/>
              </w:rPr>
              <w:t>Bread product (such as biscuit, roll, muffin)</w:t>
            </w:r>
          </w:p>
        </w:tc>
        <w:tc>
          <w:tcPr>
            <w:tcW w:w="1303" w:type="dxa"/>
            <w:tcBorders>
              <w:left w:val="single" w:sz="4" w:space="0" w:color="auto"/>
              <w:right w:val="single" w:sz="4" w:space="0" w:color="auto"/>
            </w:tcBorders>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½ serving</w:t>
            </w:r>
          </w:p>
        </w:tc>
        <w:tc>
          <w:tcPr>
            <w:tcW w:w="1303" w:type="dxa"/>
            <w:tcBorders>
              <w:left w:val="single" w:sz="4" w:space="0" w:color="auto"/>
              <w:right w:val="single" w:sz="4" w:space="0" w:color="auto"/>
            </w:tcBorders>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½ serving</w:t>
            </w:r>
          </w:p>
        </w:tc>
        <w:tc>
          <w:tcPr>
            <w:tcW w:w="1385" w:type="dxa"/>
            <w:gridSpan w:val="2"/>
            <w:tcBorders>
              <w:left w:val="single" w:sz="4" w:space="0" w:color="auto"/>
              <w:right w:val="single" w:sz="4" w:space="0" w:color="auto"/>
            </w:tcBorders>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1 serving</w:t>
            </w:r>
          </w:p>
        </w:tc>
        <w:tc>
          <w:tcPr>
            <w:tcW w:w="1801" w:type="dxa"/>
            <w:tcBorders>
              <w:left w:val="single" w:sz="4" w:space="0" w:color="auto"/>
              <w:right w:val="single" w:sz="12" w:space="0" w:color="auto"/>
            </w:tcBorders>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1 serving</w:t>
            </w:r>
          </w:p>
        </w:tc>
      </w:tr>
      <w:tr w:rsidR="00A8203C" w:rsidTr="00772D11">
        <w:trPr>
          <w:trHeight w:val="432"/>
        </w:trPr>
        <w:tc>
          <w:tcPr>
            <w:tcW w:w="508" w:type="dxa"/>
            <w:tcBorders>
              <w:left w:val="single" w:sz="12" w:space="0" w:color="auto"/>
              <w:bottom w:val="single" w:sz="4" w:space="0" w:color="auto"/>
              <w:right w:val="nil"/>
            </w:tcBorders>
            <w:shd w:val="clear" w:color="auto" w:fill="auto"/>
          </w:tcPr>
          <w:p w:rsidR="00E05DA5" w:rsidRPr="00772D11" w:rsidRDefault="00E05DA5" w:rsidP="00AD3F11">
            <w:pPr>
              <w:rPr>
                <w:rFonts w:cs="Arial"/>
                <w:sz w:val="16"/>
                <w:szCs w:val="16"/>
              </w:rPr>
            </w:pPr>
          </w:p>
        </w:tc>
        <w:tc>
          <w:tcPr>
            <w:tcW w:w="4572" w:type="dxa"/>
            <w:gridSpan w:val="3"/>
            <w:tcBorders>
              <w:left w:val="nil"/>
              <w:bottom w:val="single" w:sz="4" w:space="0" w:color="auto"/>
              <w:right w:val="single" w:sz="4" w:space="0" w:color="auto"/>
            </w:tcBorders>
            <w:shd w:val="clear" w:color="auto" w:fill="auto"/>
          </w:tcPr>
          <w:p w:rsidR="00E05DA5" w:rsidRPr="00772D11" w:rsidRDefault="00E05DA5" w:rsidP="00AD3F11">
            <w:pPr>
              <w:rPr>
                <w:rFonts w:cs="Arial"/>
              </w:rPr>
            </w:pPr>
            <w:r w:rsidRPr="00772D11">
              <w:rPr>
                <w:rFonts w:cs="Arial"/>
                <w:color w:val="000000"/>
                <w:sz w:val="16"/>
                <w:szCs w:val="16"/>
              </w:rPr>
              <w:t xml:space="preserve">Whole grain-rich, enriched or fortified cooked breakfast </w:t>
            </w:r>
            <w:r w:rsidRPr="00772D11">
              <w:rPr>
                <w:rFonts w:cs="Arial"/>
                <w:sz w:val="16"/>
                <w:szCs w:val="16"/>
              </w:rPr>
              <w:t xml:space="preserve">cereal </w:t>
            </w:r>
            <w:r w:rsidRPr="00772D11">
              <w:rPr>
                <w:rFonts w:cs="Arial"/>
                <w:b/>
                <w:sz w:val="19"/>
                <w:szCs w:val="19"/>
                <w:vertAlign w:val="superscript"/>
              </w:rPr>
              <w:t>7</w:t>
            </w:r>
            <w:r w:rsidRPr="00772D11">
              <w:rPr>
                <w:rFonts w:cs="Arial"/>
                <w:color w:val="000000"/>
                <w:sz w:val="16"/>
                <w:szCs w:val="16"/>
              </w:rPr>
              <w:t>, cereal grain, and/or pasta</w:t>
            </w:r>
          </w:p>
        </w:tc>
        <w:tc>
          <w:tcPr>
            <w:tcW w:w="1303" w:type="dxa"/>
            <w:tcBorders>
              <w:left w:val="single" w:sz="4" w:space="0" w:color="auto"/>
              <w:bottom w:val="single" w:sz="4" w:space="0" w:color="auto"/>
              <w:right w:val="single" w:sz="4" w:space="0" w:color="auto"/>
            </w:tcBorders>
            <w:shd w:val="clear" w:color="auto" w:fill="auto"/>
          </w:tcPr>
          <w:p w:rsidR="00E05DA5" w:rsidRPr="00772D11" w:rsidRDefault="00E05DA5" w:rsidP="00AD3F11">
            <w:pPr>
              <w:rPr>
                <w:rFonts w:cs="Arial"/>
              </w:rPr>
            </w:pPr>
            <w:r w:rsidRPr="00772D11">
              <w:rPr>
                <w:rFonts w:cs="Arial"/>
                <w:color w:val="000000"/>
                <w:sz w:val="17"/>
                <w:szCs w:val="17"/>
              </w:rPr>
              <w:t>¼ cup</w:t>
            </w:r>
          </w:p>
        </w:tc>
        <w:tc>
          <w:tcPr>
            <w:tcW w:w="1303" w:type="dxa"/>
            <w:tcBorders>
              <w:left w:val="single" w:sz="4" w:space="0" w:color="auto"/>
              <w:bottom w:val="single" w:sz="4" w:space="0" w:color="auto"/>
              <w:right w:val="single" w:sz="4" w:space="0" w:color="auto"/>
            </w:tcBorders>
            <w:shd w:val="clear" w:color="auto" w:fill="auto"/>
          </w:tcPr>
          <w:p w:rsidR="00E05DA5" w:rsidRPr="00772D11" w:rsidRDefault="00E05DA5" w:rsidP="00AD3F11">
            <w:pPr>
              <w:rPr>
                <w:rFonts w:cs="Arial"/>
              </w:rPr>
            </w:pPr>
            <w:r w:rsidRPr="00772D11">
              <w:rPr>
                <w:rFonts w:cs="Arial"/>
                <w:color w:val="000000"/>
                <w:sz w:val="17"/>
                <w:szCs w:val="17"/>
              </w:rPr>
              <w:t>¼ cup</w:t>
            </w:r>
          </w:p>
        </w:tc>
        <w:tc>
          <w:tcPr>
            <w:tcW w:w="1385" w:type="dxa"/>
            <w:gridSpan w:val="2"/>
            <w:tcBorders>
              <w:left w:val="single" w:sz="4" w:space="0" w:color="auto"/>
              <w:bottom w:val="single" w:sz="4" w:space="0" w:color="auto"/>
              <w:right w:val="single" w:sz="4" w:space="0" w:color="auto"/>
            </w:tcBorders>
            <w:shd w:val="clear" w:color="auto" w:fill="auto"/>
          </w:tcPr>
          <w:p w:rsidR="00E05DA5" w:rsidRPr="00772D11" w:rsidRDefault="00E05DA5" w:rsidP="00AD3F11">
            <w:pPr>
              <w:rPr>
                <w:rFonts w:cs="Arial"/>
              </w:rPr>
            </w:pPr>
            <w:r w:rsidRPr="00772D11">
              <w:rPr>
                <w:rFonts w:cs="Arial"/>
                <w:color w:val="000000"/>
                <w:sz w:val="17"/>
                <w:szCs w:val="17"/>
              </w:rPr>
              <w:t>½ cup</w:t>
            </w:r>
          </w:p>
        </w:tc>
        <w:tc>
          <w:tcPr>
            <w:tcW w:w="1801" w:type="dxa"/>
            <w:tcBorders>
              <w:left w:val="single" w:sz="4" w:space="0" w:color="auto"/>
              <w:bottom w:val="single" w:sz="4" w:space="0" w:color="auto"/>
              <w:right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½ cup</w:t>
            </w:r>
          </w:p>
        </w:tc>
      </w:tr>
      <w:tr w:rsidR="00A8203C" w:rsidTr="00772D11">
        <w:tc>
          <w:tcPr>
            <w:tcW w:w="508" w:type="dxa"/>
            <w:tcBorders>
              <w:left w:val="single" w:sz="12" w:space="0" w:color="auto"/>
              <w:bottom w:val="single" w:sz="4" w:space="0" w:color="auto"/>
              <w:right w:val="nil"/>
            </w:tcBorders>
            <w:shd w:val="clear" w:color="auto" w:fill="auto"/>
          </w:tcPr>
          <w:p w:rsidR="00E05DA5" w:rsidRPr="00772D11" w:rsidRDefault="00E05DA5" w:rsidP="00AD3F11">
            <w:pPr>
              <w:rPr>
                <w:rFonts w:cs="Arial"/>
                <w:sz w:val="16"/>
                <w:szCs w:val="16"/>
              </w:rPr>
            </w:pPr>
          </w:p>
        </w:tc>
        <w:tc>
          <w:tcPr>
            <w:tcW w:w="4572" w:type="dxa"/>
            <w:gridSpan w:val="3"/>
            <w:tcBorders>
              <w:left w:val="nil"/>
              <w:bottom w:val="single" w:sz="4" w:space="0" w:color="auto"/>
              <w:right w:val="single" w:sz="4" w:space="0" w:color="auto"/>
            </w:tcBorders>
            <w:shd w:val="clear" w:color="auto" w:fill="auto"/>
          </w:tcPr>
          <w:p w:rsidR="00E05DA5" w:rsidRPr="00772D11" w:rsidRDefault="00E05DA5" w:rsidP="00AD3F11">
            <w:pPr>
              <w:rPr>
                <w:rFonts w:cs="Arial"/>
              </w:rPr>
            </w:pPr>
            <w:r w:rsidRPr="00772D11">
              <w:rPr>
                <w:rFonts w:cs="Arial"/>
                <w:color w:val="000000"/>
                <w:sz w:val="16"/>
                <w:szCs w:val="16"/>
              </w:rPr>
              <w:t>Whole grain-rich, enriched or fortified RTE breakfast cereal (dry, cold</w:t>
            </w:r>
            <w:r w:rsidRPr="00772D11">
              <w:rPr>
                <w:rFonts w:cs="Arial"/>
                <w:sz w:val="16"/>
                <w:szCs w:val="16"/>
              </w:rPr>
              <w:t xml:space="preserve">) </w:t>
            </w:r>
            <w:r w:rsidRPr="00772D11">
              <w:rPr>
                <w:rFonts w:cs="Arial"/>
                <w:b/>
                <w:vertAlign w:val="superscript"/>
              </w:rPr>
              <w:t>7,8</w:t>
            </w:r>
          </w:p>
        </w:tc>
        <w:tc>
          <w:tcPr>
            <w:tcW w:w="5792" w:type="dxa"/>
            <w:gridSpan w:val="5"/>
            <w:tcBorders>
              <w:left w:val="single" w:sz="4" w:space="0" w:color="auto"/>
              <w:bottom w:val="single" w:sz="4" w:space="0" w:color="auto"/>
              <w:right w:val="single" w:sz="12" w:space="0" w:color="auto"/>
            </w:tcBorders>
            <w:shd w:val="clear" w:color="auto" w:fill="auto"/>
          </w:tcPr>
          <w:p w:rsidR="00E05DA5" w:rsidRPr="00772D11" w:rsidRDefault="00E05DA5" w:rsidP="00AD3F11">
            <w:pPr>
              <w:rPr>
                <w:rFonts w:cs="Arial"/>
              </w:rPr>
            </w:pPr>
          </w:p>
        </w:tc>
      </w:tr>
      <w:tr w:rsidR="00A8203C" w:rsidTr="00772D11">
        <w:trPr>
          <w:trHeight w:val="215"/>
        </w:trPr>
        <w:tc>
          <w:tcPr>
            <w:tcW w:w="701" w:type="dxa"/>
            <w:gridSpan w:val="2"/>
            <w:tcBorders>
              <w:top w:val="single" w:sz="4" w:space="0" w:color="auto"/>
              <w:left w:val="single" w:sz="12" w:space="0" w:color="auto"/>
              <w:bottom w:val="single" w:sz="4" w:space="0" w:color="auto"/>
              <w:right w:val="nil"/>
            </w:tcBorders>
            <w:shd w:val="clear" w:color="auto" w:fill="auto"/>
          </w:tcPr>
          <w:p w:rsidR="00E05DA5" w:rsidRPr="00772D11" w:rsidRDefault="00E05DA5" w:rsidP="00AD3F11">
            <w:pPr>
              <w:rPr>
                <w:rFonts w:cs="Arial"/>
                <w:sz w:val="16"/>
                <w:szCs w:val="16"/>
              </w:rPr>
            </w:pPr>
          </w:p>
        </w:tc>
        <w:tc>
          <w:tcPr>
            <w:tcW w:w="4379" w:type="dxa"/>
            <w:gridSpan w:val="2"/>
            <w:tcBorders>
              <w:top w:val="single" w:sz="4" w:space="0" w:color="auto"/>
              <w:left w:val="nil"/>
              <w:bottom w:val="single" w:sz="4" w:space="0" w:color="auto"/>
              <w:right w:val="single" w:sz="4" w:space="0" w:color="auto"/>
            </w:tcBorders>
            <w:shd w:val="clear" w:color="auto" w:fill="auto"/>
          </w:tcPr>
          <w:p w:rsidR="00E05DA5" w:rsidRPr="00772D11" w:rsidRDefault="00E05DA5" w:rsidP="00AD3F11">
            <w:pPr>
              <w:rPr>
                <w:rFonts w:cs="Arial"/>
              </w:rPr>
            </w:pPr>
            <w:r w:rsidRPr="00772D11">
              <w:rPr>
                <w:rFonts w:cs="Arial"/>
                <w:color w:val="000000"/>
                <w:sz w:val="16"/>
                <w:szCs w:val="16"/>
              </w:rPr>
              <w:t>Flakes or rounds</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E05DA5" w:rsidRPr="00772D11" w:rsidRDefault="00E05DA5" w:rsidP="00AD3F11">
            <w:pPr>
              <w:rPr>
                <w:rFonts w:cs="Arial"/>
              </w:rPr>
            </w:pPr>
            <w:r w:rsidRPr="00772D11">
              <w:rPr>
                <w:rFonts w:cs="Arial"/>
                <w:color w:val="000000"/>
                <w:sz w:val="17"/>
                <w:szCs w:val="17"/>
              </w:rPr>
              <w:t>½ cup</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E05DA5" w:rsidRPr="00772D11" w:rsidRDefault="00E05DA5" w:rsidP="00AD3F11">
            <w:pPr>
              <w:rPr>
                <w:rFonts w:cs="Arial"/>
              </w:rPr>
            </w:pPr>
            <w:r w:rsidRPr="00772D11">
              <w:rPr>
                <w:rFonts w:cs="Arial"/>
                <w:color w:val="000000"/>
                <w:sz w:val="17"/>
                <w:szCs w:val="17"/>
              </w:rPr>
              <w:t>½ cup</w:t>
            </w:r>
          </w:p>
        </w:tc>
        <w:tc>
          <w:tcPr>
            <w:tcW w:w="1385" w:type="dxa"/>
            <w:gridSpan w:val="2"/>
            <w:tcBorders>
              <w:top w:val="single" w:sz="4" w:space="0" w:color="auto"/>
              <w:left w:val="single" w:sz="4" w:space="0" w:color="auto"/>
              <w:bottom w:val="single" w:sz="4" w:space="0" w:color="auto"/>
              <w:right w:val="single" w:sz="4" w:space="0" w:color="auto"/>
            </w:tcBorders>
            <w:shd w:val="clear" w:color="auto" w:fill="auto"/>
          </w:tcPr>
          <w:p w:rsidR="00E05DA5" w:rsidRPr="00772D11" w:rsidRDefault="00E05DA5" w:rsidP="00AD3F11">
            <w:pPr>
              <w:rPr>
                <w:rFonts w:cs="Arial"/>
              </w:rPr>
            </w:pPr>
            <w:r w:rsidRPr="00772D11">
              <w:rPr>
                <w:rFonts w:cs="Arial"/>
                <w:color w:val="000000"/>
                <w:sz w:val="17"/>
                <w:szCs w:val="17"/>
              </w:rPr>
              <w:t>1 cup</w:t>
            </w:r>
          </w:p>
        </w:tc>
        <w:tc>
          <w:tcPr>
            <w:tcW w:w="1801" w:type="dxa"/>
            <w:tcBorders>
              <w:top w:val="single" w:sz="4" w:space="0" w:color="auto"/>
              <w:left w:val="single" w:sz="4" w:space="0" w:color="auto"/>
              <w:bottom w:val="single" w:sz="4" w:space="0" w:color="auto"/>
              <w:right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1 cup</w:t>
            </w:r>
          </w:p>
        </w:tc>
      </w:tr>
      <w:tr w:rsidR="00A8203C" w:rsidTr="00772D11">
        <w:tc>
          <w:tcPr>
            <w:tcW w:w="701" w:type="dxa"/>
            <w:gridSpan w:val="2"/>
            <w:tcBorders>
              <w:top w:val="single" w:sz="4" w:space="0" w:color="auto"/>
              <w:left w:val="single" w:sz="12" w:space="0" w:color="auto"/>
              <w:bottom w:val="single" w:sz="4" w:space="0" w:color="auto"/>
              <w:right w:val="nil"/>
            </w:tcBorders>
            <w:shd w:val="clear" w:color="auto" w:fill="auto"/>
          </w:tcPr>
          <w:p w:rsidR="00E05DA5" w:rsidRPr="00772D11" w:rsidRDefault="00E05DA5" w:rsidP="00AD3F11">
            <w:pPr>
              <w:rPr>
                <w:rFonts w:cs="Arial"/>
                <w:sz w:val="16"/>
                <w:szCs w:val="16"/>
              </w:rPr>
            </w:pPr>
          </w:p>
        </w:tc>
        <w:tc>
          <w:tcPr>
            <w:tcW w:w="4379" w:type="dxa"/>
            <w:gridSpan w:val="2"/>
            <w:tcBorders>
              <w:top w:val="single" w:sz="4" w:space="0" w:color="auto"/>
              <w:left w:val="nil"/>
              <w:bottom w:val="single" w:sz="4" w:space="0" w:color="auto"/>
              <w:right w:val="single" w:sz="4" w:space="0" w:color="auto"/>
            </w:tcBorders>
            <w:shd w:val="clear" w:color="auto" w:fill="auto"/>
          </w:tcPr>
          <w:p w:rsidR="00E05DA5" w:rsidRPr="00772D11" w:rsidRDefault="00E05DA5" w:rsidP="00AD3F11">
            <w:pPr>
              <w:rPr>
                <w:rFonts w:cs="Arial"/>
              </w:rPr>
            </w:pPr>
            <w:r w:rsidRPr="00772D11">
              <w:rPr>
                <w:rFonts w:cs="Arial"/>
                <w:color w:val="000000"/>
                <w:sz w:val="16"/>
                <w:szCs w:val="16"/>
              </w:rPr>
              <w:t>Puffed cereal</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E05DA5" w:rsidRPr="00772D11" w:rsidRDefault="00E05DA5" w:rsidP="00AD3F11">
            <w:pPr>
              <w:rPr>
                <w:rFonts w:cs="Arial"/>
              </w:rPr>
            </w:pPr>
            <w:r w:rsidRPr="00772D11">
              <w:rPr>
                <w:rFonts w:cs="Arial"/>
                <w:color w:val="000000"/>
                <w:sz w:val="17"/>
                <w:szCs w:val="17"/>
              </w:rPr>
              <w:t>¾ cup</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E05DA5" w:rsidRPr="00772D11" w:rsidRDefault="00E05DA5" w:rsidP="00AD3F11">
            <w:pPr>
              <w:rPr>
                <w:rFonts w:cs="Arial"/>
              </w:rPr>
            </w:pPr>
            <w:r w:rsidRPr="00772D11">
              <w:rPr>
                <w:rFonts w:cs="Arial"/>
                <w:color w:val="000000"/>
                <w:sz w:val="17"/>
                <w:szCs w:val="17"/>
              </w:rPr>
              <w:t>¾ cup</w:t>
            </w:r>
          </w:p>
        </w:tc>
        <w:tc>
          <w:tcPr>
            <w:tcW w:w="1385" w:type="dxa"/>
            <w:gridSpan w:val="2"/>
            <w:tcBorders>
              <w:top w:val="single" w:sz="4" w:space="0" w:color="auto"/>
              <w:left w:val="single" w:sz="4" w:space="0" w:color="auto"/>
              <w:bottom w:val="single" w:sz="4" w:space="0" w:color="auto"/>
              <w:right w:val="single" w:sz="4" w:space="0" w:color="auto"/>
            </w:tcBorders>
            <w:shd w:val="clear" w:color="auto" w:fill="auto"/>
          </w:tcPr>
          <w:p w:rsidR="00E05DA5" w:rsidRPr="00772D11" w:rsidRDefault="00E05DA5" w:rsidP="00AD3F11">
            <w:pPr>
              <w:rPr>
                <w:rFonts w:cs="Arial"/>
              </w:rPr>
            </w:pPr>
            <w:r w:rsidRPr="00772D11">
              <w:rPr>
                <w:rFonts w:cs="Arial"/>
                <w:color w:val="000000"/>
                <w:sz w:val="17"/>
                <w:szCs w:val="17"/>
              </w:rPr>
              <w:t>1</w:t>
            </w:r>
            <w:r w:rsidRPr="00772D11">
              <w:rPr>
                <w:rFonts w:ascii="Tahoma" w:hAnsi="Tahoma" w:cs="Tahoma"/>
                <w:color w:val="000000"/>
                <w:sz w:val="17"/>
                <w:szCs w:val="17"/>
              </w:rPr>
              <w:t>¼</w:t>
            </w:r>
            <w:r w:rsidRPr="00772D11">
              <w:rPr>
                <w:rFonts w:cs="Arial"/>
                <w:color w:val="000000"/>
                <w:sz w:val="17"/>
                <w:szCs w:val="17"/>
              </w:rPr>
              <w:t xml:space="preserve"> cups</w:t>
            </w:r>
          </w:p>
        </w:tc>
        <w:tc>
          <w:tcPr>
            <w:tcW w:w="1801" w:type="dxa"/>
            <w:tcBorders>
              <w:top w:val="single" w:sz="4" w:space="0" w:color="auto"/>
              <w:left w:val="single" w:sz="4" w:space="0" w:color="auto"/>
              <w:bottom w:val="single" w:sz="4" w:space="0" w:color="auto"/>
              <w:right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1</w:t>
            </w:r>
            <w:r w:rsidRPr="00772D11">
              <w:rPr>
                <w:rFonts w:ascii="Tahoma" w:hAnsi="Tahoma" w:cs="Tahoma"/>
                <w:color w:val="000000"/>
                <w:sz w:val="17"/>
                <w:szCs w:val="17"/>
              </w:rPr>
              <w:t>¼</w:t>
            </w:r>
            <w:r w:rsidRPr="00772D11">
              <w:rPr>
                <w:rFonts w:cs="Arial"/>
                <w:color w:val="000000"/>
                <w:sz w:val="17"/>
                <w:szCs w:val="17"/>
              </w:rPr>
              <w:t xml:space="preserve"> cups</w:t>
            </w:r>
          </w:p>
        </w:tc>
      </w:tr>
      <w:tr w:rsidR="00A8203C" w:rsidTr="00772D11">
        <w:tc>
          <w:tcPr>
            <w:tcW w:w="701" w:type="dxa"/>
            <w:gridSpan w:val="2"/>
            <w:tcBorders>
              <w:top w:val="single" w:sz="4" w:space="0" w:color="auto"/>
              <w:left w:val="single" w:sz="12" w:space="0" w:color="auto"/>
              <w:right w:val="nil"/>
            </w:tcBorders>
            <w:shd w:val="clear" w:color="auto" w:fill="auto"/>
          </w:tcPr>
          <w:p w:rsidR="00E05DA5" w:rsidRPr="00772D11" w:rsidRDefault="00E05DA5" w:rsidP="00AD3F11">
            <w:pPr>
              <w:rPr>
                <w:rFonts w:cs="Arial"/>
                <w:sz w:val="16"/>
                <w:szCs w:val="16"/>
              </w:rPr>
            </w:pPr>
          </w:p>
        </w:tc>
        <w:tc>
          <w:tcPr>
            <w:tcW w:w="4379" w:type="dxa"/>
            <w:gridSpan w:val="2"/>
            <w:tcBorders>
              <w:top w:val="single" w:sz="4" w:space="0" w:color="auto"/>
              <w:left w:val="nil"/>
              <w:right w:val="single" w:sz="4" w:space="0" w:color="auto"/>
            </w:tcBorders>
            <w:shd w:val="clear" w:color="auto" w:fill="auto"/>
          </w:tcPr>
          <w:p w:rsidR="00E05DA5" w:rsidRPr="00772D11" w:rsidRDefault="00E05DA5" w:rsidP="00AD3F11">
            <w:pPr>
              <w:rPr>
                <w:rFonts w:cs="Arial"/>
              </w:rPr>
            </w:pPr>
            <w:r w:rsidRPr="00772D11">
              <w:rPr>
                <w:rFonts w:cs="Arial"/>
                <w:color w:val="000000"/>
                <w:sz w:val="16"/>
                <w:szCs w:val="16"/>
              </w:rPr>
              <w:t>Granola</w:t>
            </w:r>
          </w:p>
        </w:tc>
        <w:tc>
          <w:tcPr>
            <w:tcW w:w="1303" w:type="dxa"/>
            <w:tcBorders>
              <w:top w:val="single" w:sz="4" w:space="0" w:color="auto"/>
              <w:left w:val="single" w:sz="4" w:space="0" w:color="auto"/>
              <w:right w:val="single" w:sz="4" w:space="0" w:color="auto"/>
            </w:tcBorders>
            <w:shd w:val="clear" w:color="auto" w:fill="auto"/>
          </w:tcPr>
          <w:p w:rsidR="00E05DA5" w:rsidRPr="00772D11" w:rsidRDefault="00E05DA5" w:rsidP="00AD3F11">
            <w:pPr>
              <w:rPr>
                <w:rFonts w:cs="Arial"/>
              </w:rPr>
            </w:pPr>
            <w:r w:rsidRPr="00772D11">
              <w:rPr>
                <w:rFonts w:cs="Arial"/>
                <w:color w:val="000000"/>
                <w:sz w:val="17"/>
                <w:szCs w:val="17"/>
              </w:rPr>
              <w:t>⅛ cup</w:t>
            </w:r>
          </w:p>
        </w:tc>
        <w:tc>
          <w:tcPr>
            <w:tcW w:w="1303" w:type="dxa"/>
            <w:tcBorders>
              <w:top w:val="single" w:sz="4" w:space="0" w:color="auto"/>
              <w:left w:val="single" w:sz="4" w:space="0" w:color="auto"/>
              <w:right w:val="single" w:sz="4" w:space="0" w:color="auto"/>
            </w:tcBorders>
            <w:shd w:val="clear" w:color="auto" w:fill="auto"/>
          </w:tcPr>
          <w:p w:rsidR="00E05DA5" w:rsidRPr="00772D11" w:rsidRDefault="00E05DA5" w:rsidP="00AD3F11">
            <w:pPr>
              <w:rPr>
                <w:rFonts w:cs="Arial"/>
              </w:rPr>
            </w:pPr>
            <w:r w:rsidRPr="00772D11">
              <w:rPr>
                <w:rFonts w:cs="Arial"/>
                <w:color w:val="000000"/>
                <w:sz w:val="17"/>
                <w:szCs w:val="17"/>
              </w:rPr>
              <w:t>⅛ cup</w:t>
            </w:r>
          </w:p>
        </w:tc>
        <w:tc>
          <w:tcPr>
            <w:tcW w:w="1385" w:type="dxa"/>
            <w:gridSpan w:val="2"/>
            <w:tcBorders>
              <w:top w:val="single" w:sz="4" w:space="0" w:color="auto"/>
              <w:left w:val="single" w:sz="4" w:space="0" w:color="auto"/>
              <w:right w:val="single" w:sz="4" w:space="0" w:color="auto"/>
            </w:tcBorders>
            <w:shd w:val="clear" w:color="auto" w:fill="auto"/>
          </w:tcPr>
          <w:p w:rsidR="00E05DA5" w:rsidRPr="00772D11" w:rsidRDefault="00E05DA5" w:rsidP="00AD3F11">
            <w:pPr>
              <w:rPr>
                <w:rFonts w:cs="Arial"/>
              </w:rPr>
            </w:pPr>
            <w:r w:rsidRPr="00772D11">
              <w:rPr>
                <w:rFonts w:ascii="Tahoma" w:hAnsi="Tahoma" w:cs="Tahoma"/>
                <w:color w:val="000000"/>
                <w:sz w:val="17"/>
                <w:szCs w:val="17"/>
              </w:rPr>
              <w:t>¼</w:t>
            </w:r>
            <w:r w:rsidRPr="00772D11">
              <w:rPr>
                <w:rFonts w:cs="Arial"/>
                <w:color w:val="000000"/>
                <w:sz w:val="17"/>
                <w:szCs w:val="17"/>
              </w:rPr>
              <w:t xml:space="preserve"> cup</w:t>
            </w:r>
          </w:p>
        </w:tc>
        <w:tc>
          <w:tcPr>
            <w:tcW w:w="1801" w:type="dxa"/>
            <w:tcBorders>
              <w:top w:val="single" w:sz="4" w:space="0" w:color="auto"/>
              <w:left w:val="single" w:sz="4" w:space="0" w:color="auto"/>
              <w:right w:val="single" w:sz="12" w:space="0" w:color="auto"/>
            </w:tcBorders>
            <w:shd w:val="clear" w:color="auto" w:fill="auto"/>
          </w:tcPr>
          <w:p w:rsidR="00E05DA5" w:rsidRPr="00772D11" w:rsidRDefault="00E05DA5" w:rsidP="00AD3F11">
            <w:pPr>
              <w:rPr>
                <w:rFonts w:cs="Arial"/>
              </w:rPr>
            </w:pPr>
            <w:r w:rsidRPr="00772D11">
              <w:rPr>
                <w:rFonts w:ascii="Tahoma" w:hAnsi="Tahoma" w:cs="Tahoma"/>
                <w:color w:val="000000"/>
                <w:sz w:val="17"/>
                <w:szCs w:val="17"/>
              </w:rPr>
              <w:t>¼</w:t>
            </w:r>
            <w:r w:rsidRPr="00772D11">
              <w:rPr>
                <w:rFonts w:cs="Arial"/>
                <w:color w:val="000000"/>
                <w:sz w:val="17"/>
                <w:szCs w:val="17"/>
              </w:rPr>
              <w:t xml:space="preserve"> cup</w:t>
            </w:r>
          </w:p>
        </w:tc>
      </w:tr>
      <w:tr w:rsidR="00A8203C" w:rsidRPr="003C1F5C" w:rsidTr="00772D11">
        <w:tc>
          <w:tcPr>
            <w:tcW w:w="5080" w:type="dxa"/>
            <w:gridSpan w:val="4"/>
            <w:tcBorders>
              <w:left w:val="single" w:sz="12" w:space="0" w:color="auto"/>
              <w:bottom w:val="single" w:sz="4" w:space="0" w:color="auto"/>
            </w:tcBorders>
            <w:shd w:val="clear" w:color="auto" w:fill="000000"/>
          </w:tcPr>
          <w:p w:rsidR="00E05DA5" w:rsidRPr="00772D11" w:rsidRDefault="00E05DA5" w:rsidP="00AD3F11">
            <w:pPr>
              <w:rPr>
                <w:rFonts w:cs="Arial"/>
                <w:color w:val="000000"/>
                <w:sz w:val="2"/>
                <w:szCs w:val="2"/>
              </w:rPr>
            </w:pPr>
          </w:p>
        </w:tc>
        <w:tc>
          <w:tcPr>
            <w:tcW w:w="1303" w:type="dxa"/>
            <w:tcBorders>
              <w:bottom w:val="single" w:sz="4" w:space="0" w:color="auto"/>
            </w:tcBorders>
            <w:shd w:val="clear" w:color="auto" w:fill="000000"/>
          </w:tcPr>
          <w:p w:rsidR="00E05DA5" w:rsidRPr="00772D11" w:rsidRDefault="00E05DA5" w:rsidP="00AD3F11">
            <w:pPr>
              <w:rPr>
                <w:rFonts w:cs="Arial"/>
                <w:sz w:val="2"/>
                <w:szCs w:val="2"/>
              </w:rPr>
            </w:pPr>
          </w:p>
        </w:tc>
        <w:tc>
          <w:tcPr>
            <w:tcW w:w="1303" w:type="dxa"/>
            <w:tcBorders>
              <w:bottom w:val="single" w:sz="4" w:space="0" w:color="auto"/>
            </w:tcBorders>
            <w:shd w:val="clear" w:color="auto" w:fill="000000"/>
          </w:tcPr>
          <w:p w:rsidR="00E05DA5" w:rsidRPr="00772D11" w:rsidRDefault="00E05DA5" w:rsidP="00AD3F11">
            <w:pPr>
              <w:rPr>
                <w:rFonts w:cs="Arial"/>
                <w:sz w:val="2"/>
                <w:szCs w:val="2"/>
              </w:rPr>
            </w:pPr>
          </w:p>
        </w:tc>
        <w:tc>
          <w:tcPr>
            <w:tcW w:w="1385" w:type="dxa"/>
            <w:gridSpan w:val="2"/>
            <w:tcBorders>
              <w:bottom w:val="single" w:sz="4" w:space="0" w:color="auto"/>
            </w:tcBorders>
            <w:shd w:val="clear" w:color="auto" w:fill="000000"/>
          </w:tcPr>
          <w:p w:rsidR="00E05DA5" w:rsidRPr="00772D11" w:rsidRDefault="00E05DA5" w:rsidP="00AD3F11">
            <w:pPr>
              <w:rPr>
                <w:rFonts w:cs="Arial"/>
                <w:sz w:val="2"/>
                <w:szCs w:val="2"/>
              </w:rPr>
            </w:pPr>
          </w:p>
        </w:tc>
        <w:tc>
          <w:tcPr>
            <w:tcW w:w="1801" w:type="dxa"/>
            <w:tcBorders>
              <w:bottom w:val="single" w:sz="4" w:space="0" w:color="auto"/>
              <w:right w:val="single" w:sz="12" w:space="0" w:color="auto"/>
            </w:tcBorders>
            <w:shd w:val="clear" w:color="auto" w:fill="000000"/>
          </w:tcPr>
          <w:p w:rsidR="00E05DA5" w:rsidRPr="00772D11" w:rsidRDefault="00E05DA5" w:rsidP="00AD3F11">
            <w:pPr>
              <w:rPr>
                <w:rFonts w:cs="Arial"/>
                <w:sz w:val="2"/>
                <w:szCs w:val="2"/>
              </w:rPr>
            </w:pPr>
          </w:p>
        </w:tc>
      </w:tr>
      <w:tr w:rsidR="00A8203C" w:rsidTr="00772D11">
        <w:tc>
          <w:tcPr>
            <w:tcW w:w="10872" w:type="dxa"/>
            <w:gridSpan w:val="9"/>
            <w:tcBorders>
              <w:left w:val="single" w:sz="12" w:space="0" w:color="auto"/>
              <w:bottom w:val="single" w:sz="12" w:space="0" w:color="auto"/>
              <w:right w:val="single" w:sz="12" w:space="0" w:color="auto"/>
            </w:tcBorders>
            <w:shd w:val="clear" w:color="auto" w:fill="00B0F0"/>
          </w:tcPr>
          <w:p w:rsidR="00E05DA5" w:rsidRPr="00772D11" w:rsidRDefault="00E05DA5" w:rsidP="00AD3F11">
            <w:pPr>
              <w:rPr>
                <w:rFonts w:cs="Arial"/>
              </w:rPr>
            </w:pPr>
            <w:r w:rsidRPr="00772D11">
              <w:rPr>
                <w:rFonts w:cs="Arial"/>
                <w:b/>
                <w:color w:val="000000"/>
                <w:sz w:val="22"/>
              </w:rPr>
              <w:t>SNACK</w:t>
            </w:r>
            <w:r w:rsidRPr="00772D11">
              <w:rPr>
                <w:rFonts w:cs="Arial"/>
                <w:b/>
                <w:color w:val="000000"/>
                <w:sz w:val="23"/>
                <w:szCs w:val="23"/>
              </w:rPr>
              <w:t xml:space="preserve"> </w:t>
            </w:r>
            <w:r w:rsidRPr="00772D11">
              <w:rPr>
                <w:rFonts w:cs="Arial"/>
                <w:b/>
                <w:sz w:val="23"/>
                <w:szCs w:val="23"/>
                <w:vertAlign w:val="superscript"/>
              </w:rPr>
              <w:t xml:space="preserve">1, 8 </w:t>
            </w:r>
            <w:r w:rsidRPr="00772D11">
              <w:rPr>
                <w:rFonts w:cs="Arial"/>
                <w:b/>
                <w:color w:val="000000"/>
                <w:sz w:val="18"/>
              </w:rPr>
              <w:t>(Select 2 of the 5 components for a reimbursable snack)</w:t>
            </w:r>
          </w:p>
        </w:tc>
      </w:tr>
      <w:tr w:rsidR="00A8203C" w:rsidTr="00772D11">
        <w:tc>
          <w:tcPr>
            <w:tcW w:w="5080" w:type="dxa"/>
            <w:gridSpan w:val="4"/>
            <w:tcBorders>
              <w:top w:val="single" w:sz="12" w:space="0" w:color="auto"/>
              <w:left w:val="single" w:sz="12" w:space="0" w:color="auto"/>
            </w:tcBorders>
            <w:shd w:val="clear" w:color="auto" w:fill="auto"/>
          </w:tcPr>
          <w:p w:rsidR="00E05DA5" w:rsidRPr="00772D11" w:rsidRDefault="00E05DA5" w:rsidP="00AD3F11">
            <w:pPr>
              <w:rPr>
                <w:rFonts w:cs="Arial"/>
                <w:color w:val="000000"/>
                <w:sz w:val="16"/>
                <w:szCs w:val="16"/>
              </w:rPr>
            </w:pPr>
            <w:r w:rsidRPr="00772D11">
              <w:rPr>
                <w:rFonts w:cs="Arial"/>
                <w:b/>
                <w:sz w:val="19"/>
                <w:szCs w:val="19"/>
              </w:rPr>
              <w:t>Fluid Milk</w:t>
            </w:r>
            <w:r w:rsidRPr="00772D11">
              <w:rPr>
                <w:rFonts w:cs="Arial"/>
                <w:b/>
              </w:rPr>
              <w:t xml:space="preserve"> </w:t>
            </w:r>
            <w:r w:rsidRPr="00772D11">
              <w:rPr>
                <w:rFonts w:cs="Arial"/>
                <w:b/>
                <w:vertAlign w:val="superscript"/>
              </w:rPr>
              <w:t>2</w:t>
            </w:r>
          </w:p>
        </w:tc>
        <w:tc>
          <w:tcPr>
            <w:tcW w:w="1303" w:type="dxa"/>
            <w:tcBorders>
              <w:top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4 fl oz (½ cup)</w:t>
            </w:r>
          </w:p>
        </w:tc>
        <w:tc>
          <w:tcPr>
            <w:tcW w:w="1303" w:type="dxa"/>
            <w:tcBorders>
              <w:top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4 fl oz (</w:t>
            </w:r>
            <w:r w:rsidRPr="00772D11">
              <w:rPr>
                <w:rFonts w:ascii="Tahoma" w:hAnsi="Tahoma" w:cs="Tahoma"/>
                <w:color w:val="000000"/>
                <w:sz w:val="17"/>
                <w:szCs w:val="17"/>
              </w:rPr>
              <w:t>½</w:t>
            </w:r>
            <w:r w:rsidRPr="00772D11">
              <w:rPr>
                <w:rFonts w:cs="Arial"/>
                <w:color w:val="000000"/>
                <w:sz w:val="17"/>
                <w:szCs w:val="17"/>
              </w:rPr>
              <w:t xml:space="preserve"> cup)</w:t>
            </w:r>
          </w:p>
        </w:tc>
        <w:tc>
          <w:tcPr>
            <w:tcW w:w="1385" w:type="dxa"/>
            <w:gridSpan w:val="2"/>
            <w:tcBorders>
              <w:top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8 fl oz (1 cup)</w:t>
            </w:r>
          </w:p>
        </w:tc>
        <w:tc>
          <w:tcPr>
            <w:tcW w:w="1801" w:type="dxa"/>
            <w:tcBorders>
              <w:top w:val="single" w:sz="12" w:space="0" w:color="auto"/>
              <w:right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8 fl oz (1 cup)</w:t>
            </w:r>
          </w:p>
        </w:tc>
      </w:tr>
      <w:tr w:rsidR="00A8203C" w:rsidTr="00772D11">
        <w:tc>
          <w:tcPr>
            <w:tcW w:w="10872" w:type="dxa"/>
            <w:gridSpan w:val="9"/>
            <w:tcBorders>
              <w:left w:val="single" w:sz="12" w:space="0" w:color="auto"/>
              <w:right w:val="single" w:sz="12" w:space="0" w:color="auto"/>
            </w:tcBorders>
            <w:shd w:val="clear" w:color="auto" w:fill="auto"/>
          </w:tcPr>
          <w:p w:rsidR="00E05DA5" w:rsidRPr="00772D11" w:rsidRDefault="00E05DA5" w:rsidP="00AD3F11">
            <w:pPr>
              <w:rPr>
                <w:rFonts w:cs="Arial"/>
                <w:sz w:val="19"/>
                <w:szCs w:val="19"/>
              </w:rPr>
            </w:pPr>
            <w:r w:rsidRPr="00772D11">
              <w:rPr>
                <w:rFonts w:cs="Arial"/>
                <w:b/>
                <w:color w:val="000000"/>
                <w:sz w:val="19"/>
                <w:szCs w:val="19"/>
              </w:rPr>
              <w:t>Meat or Meat Alternate</w:t>
            </w:r>
            <w:r w:rsidRPr="00772D11">
              <w:rPr>
                <w:rFonts w:cs="Arial"/>
                <w:b/>
                <w:vertAlign w:val="superscript"/>
              </w:rPr>
              <w:t>2</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color w:val="000000"/>
                <w:sz w:val="16"/>
                <w:szCs w:val="16"/>
              </w:rPr>
            </w:pPr>
          </w:p>
        </w:tc>
        <w:tc>
          <w:tcPr>
            <w:tcW w:w="4572" w:type="dxa"/>
            <w:gridSpan w:val="3"/>
            <w:tcBorders>
              <w:left w:val="nil"/>
            </w:tcBorders>
            <w:shd w:val="clear" w:color="auto" w:fill="auto"/>
          </w:tcPr>
          <w:p w:rsidR="00E05DA5" w:rsidRPr="00772D11" w:rsidRDefault="00E05DA5" w:rsidP="00AD3F11">
            <w:pPr>
              <w:rPr>
                <w:rFonts w:cs="Arial"/>
                <w:color w:val="000000"/>
                <w:sz w:val="16"/>
                <w:szCs w:val="16"/>
              </w:rPr>
            </w:pPr>
            <w:r w:rsidRPr="00772D11">
              <w:rPr>
                <w:rFonts w:cs="Arial"/>
                <w:color w:val="000000"/>
                <w:sz w:val="16"/>
                <w:szCs w:val="16"/>
              </w:rPr>
              <w:t>Lean meat, poultry, or fish</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½ oz</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½ oz</w:t>
            </w:r>
          </w:p>
        </w:tc>
        <w:tc>
          <w:tcPr>
            <w:tcW w:w="1385" w:type="dxa"/>
            <w:gridSpan w:val="2"/>
            <w:shd w:val="clear" w:color="auto" w:fill="auto"/>
          </w:tcPr>
          <w:p w:rsidR="00E05DA5" w:rsidRPr="00772D11" w:rsidRDefault="00E05DA5" w:rsidP="00AD3F11">
            <w:pPr>
              <w:rPr>
                <w:rFonts w:cs="Arial"/>
              </w:rPr>
            </w:pPr>
            <w:r w:rsidRPr="00772D11">
              <w:rPr>
                <w:rFonts w:cs="Arial"/>
                <w:color w:val="000000"/>
                <w:sz w:val="17"/>
                <w:szCs w:val="17"/>
              </w:rPr>
              <w:t>1 oz</w:t>
            </w:r>
          </w:p>
        </w:tc>
        <w:tc>
          <w:tcPr>
            <w:tcW w:w="1801" w:type="dxa"/>
            <w:tcBorders>
              <w:right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1 oz</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color w:val="000000"/>
                <w:sz w:val="16"/>
                <w:szCs w:val="16"/>
              </w:rPr>
            </w:pPr>
          </w:p>
        </w:tc>
        <w:tc>
          <w:tcPr>
            <w:tcW w:w="4572" w:type="dxa"/>
            <w:gridSpan w:val="3"/>
            <w:tcBorders>
              <w:left w:val="nil"/>
            </w:tcBorders>
            <w:shd w:val="clear" w:color="auto" w:fill="auto"/>
          </w:tcPr>
          <w:p w:rsidR="00E05DA5" w:rsidRPr="00772D11" w:rsidRDefault="00E05DA5" w:rsidP="00AD3F11">
            <w:pPr>
              <w:rPr>
                <w:rFonts w:cs="Arial"/>
                <w:color w:val="000000"/>
                <w:sz w:val="16"/>
                <w:szCs w:val="16"/>
              </w:rPr>
            </w:pPr>
            <w:r w:rsidRPr="00772D11">
              <w:rPr>
                <w:rFonts w:cs="Arial"/>
                <w:color w:val="000000"/>
                <w:sz w:val="16"/>
                <w:szCs w:val="16"/>
              </w:rPr>
              <w:t>Tofu</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2.2 oz or ¼ c</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3.3 oz or ⅜ c</w:t>
            </w:r>
          </w:p>
        </w:tc>
        <w:tc>
          <w:tcPr>
            <w:tcW w:w="1385" w:type="dxa"/>
            <w:gridSpan w:val="2"/>
            <w:shd w:val="clear" w:color="auto" w:fill="auto"/>
          </w:tcPr>
          <w:p w:rsidR="00E05DA5" w:rsidRPr="00772D11" w:rsidRDefault="00E05DA5" w:rsidP="00AD3F11">
            <w:pPr>
              <w:rPr>
                <w:rFonts w:cs="Arial"/>
              </w:rPr>
            </w:pPr>
            <w:r w:rsidRPr="00772D11">
              <w:rPr>
                <w:rFonts w:cs="Arial"/>
                <w:color w:val="000000"/>
                <w:sz w:val="17"/>
                <w:szCs w:val="17"/>
              </w:rPr>
              <w:t xml:space="preserve">4.4 oz or </w:t>
            </w:r>
            <w:r w:rsidRPr="00772D11">
              <w:rPr>
                <w:rFonts w:ascii="Tahoma" w:hAnsi="Tahoma" w:cs="Tahoma"/>
                <w:color w:val="000000"/>
                <w:sz w:val="17"/>
                <w:szCs w:val="17"/>
              </w:rPr>
              <w:t>½</w:t>
            </w:r>
            <w:r w:rsidRPr="00772D11">
              <w:rPr>
                <w:rFonts w:cs="Arial"/>
                <w:color w:val="000000"/>
                <w:sz w:val="17"/>
                <w:szCs w:val="17"/>
              </w:rPr>
              <w:t xml:space="preserve"> c</w:t>
            </w:r>
          </w:p>
        </w:tc>
        <w:tc>
          <w:tcPr>
            <w:tcW w:w="1801" w:type="dxa"/>
            <w:tcBorders>
              <w:right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 xml:space="preserve">4.4 oz or </w:t>
            </w:r>
            <w:r w:rsidRPr="00772D11">
              <w:rPr>
                <w:rFonts w:ascii="Tahoma" w:hAnsi="Tahoma" w:cs="Tahoma"/>
                <w:color w:val="000000"/>
                <w:sz w:val="17"/>
                <w:szCs w:val="17"/>
              </w:rPr>
              <w:t>½</w:t>
            </w:r>
            <w:r w:rsidRPr="00772D11">
              <w:rPr>
                <w:rFonts w:cs="Arial"/>
                <w:color w:val="000000"/>
                <w:sz w:val="17"/>
                <w:szCs w:val="17"/>
              </w:rPr>
              <w:t xml:space="preserve"> c</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color w:val="000000"/>
                <w:sz w:val="16"/>
                <w:szCs w:val="16"/>
              </w:rPr>
            </w:pPr>
          </w:p>
        </w:tc>
        <w:tc>
          <w:tcPr>
            <w:tcW w:w="4572" w:type="dxa"/>
            <w:gridSpan w:val="3"/>
            <w:tcBorders>
              <w:left w:val="nil"/>
            </w:tcBorders>
            <w:shd w:val="clear" w:color="auto" w:fill="auto"/>
          </w:tcPr>
          <w:p w:rsidR="00E05DA5" w:rsidRPr="00772D11" w:rsidRDefault="00E05DA5" w:rsidP="00AD3F11">
            <w:pPr>
              <w:rPr>
                <w:rFonts w:cs="Arial"/>
                <w:color w:val="000000"/>
                <w:sz w:val="16"/>
                <w:szCs w:val="16"/>
              </w:rPr>
            </w:pPr>
            <w:r w:rsidRPr="00772D11">
              <w:rPr>
                <w:rFonts w:cs="Arial"/>
                <w:color w:val="000000"/>
                <w:sz w:val="16"/>
                <w:szCs w:val="16"/>
              </w:rPr>
              <w:t xml:space="preserve">Soy product, or alternate protein </w:t>
            </w:r>
            <w:r w:rsidRPr="00772D11">
              <w:rPr>
                <w:rFonts w:cs="Arial"/>
                <w:sz w:val="16"/>
                <w:szCs w:val="16"/>
              </w:rPr>
              <w:t xml:space="preserve">products </w:t>
            </w:r>
            <w:r w:rsidRPr="00772D11">
              <w:rPr>
                <w:rFonts w:cs="Arial"/>
                <w:b/>
                <w:sz w:val="19"/>
                <w:szCs w:val="19"/>
                <w:vertAlign w:val="superscript"/>
              </w:rPr>
              <w:t>10</w:t>
            </w:r>
          </w:p>
        </w:tc>
        <w:tc>
          <w:tcPr>
            <w:tcW w:w="1303" w:type="dxa"/>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1 oz</w:t>
            </w:r>
          </w:p>
        </w:tc>
        <w:tc>
          <w:tcPr>
            <w:tcW w:w="1303" w:type="dxa"/>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1½ oz</w:t>
            </w:r>
          </w:p>
        </w:tc>
        <w:tc>
          <w:tcPr>
            <w:tcW w:w="1385" w:type="dxa"/>
            <w:gridSpan w:val="2"/>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2 oz</w:t>
            </w:r>
          </w:p>
        </w:tc>
        <w:tc>
          <w:tcPr>
            <w:tcW w:w="1801" w:type="dxa"/>
            <w:tcBorders>
              <w:right w:val="single" w:sz="12" w:space="0" w:color="auto"/>
            </w:tcBorders>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2 oz</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color w:val="000000"/>
                <w:sz w:val="16"/>
                <w:szCs w:val="16"/>
              </w:rPr>
            </w:pPr>
          </w:p>
        </w:tc>
        <w:tc>
          <w:tcPr>
            <w:tcW w:w="4572" w:type="dxa"/>
            <w:gridSpan w:val="3"/>
            <w:tcBorders>
              <w:left w:val="nil"/>
            </w:tcBorders>
            <w:shd w:val="clear" w:color="auto" w:fill="auto"/>
          </w:tcPr>
          <w:p w:rsidR="00E05DA5" w:rsidRPr="00772D11" w:rsidRDefault="00E05DA5" w:rsidP="00AD3F11">
            <w:pPr>
              <w:rPr>
                <w:rFonts w:cs="Arial"/>
                <w:color w:val="000000"/>
                <w:sz w:val="16"/>
                <w:szCs w:val="16"/>
              </w:rPr>
            </w:pPr>
            <w:r w:rsidRPr="00772D11">
              <w:rPr>
                <w:rFonts w:cs="Arial"/>
                <w:color w:val="000000"/>
                <w:sz w:val="16"/>
                <w:szCs w:val="16"/>
              </w:rPr>
              <w:t>Cheese</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½ oz</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½ oz</w:t>
            </w:r>
          </w:p>
        </w:tc>
        <w:tc>
          <w:tcPr>
            <w:tcW w:w="1385" w:type="dxa"/>
            <w:gridSpan w:val="2"/>
            <w:shd w:val="clear" w:color="auto" w:fill="auto"/>
          </w:tcPr>
          <w:p w:rsidR="00E05DA5" w:rsidRPr="00772D11" w:rsidRDefault="00E05DA5" w:rsidP="00AD3F11">
            <w:pPr>
              <w:rPr>
                <w:rFonts w:cs="Arial"/>
              </w:rPr>
            </w:pPr>
            <w:r w:rsidRPr="00772D11">
              <w:rPr>
                <w:rFonts w:cs="Arial"/>
                <w:color w:val="000000"/>
                <w:sz w:val="17"/>
                <w:szCs w:val="17"/>
              </w:rPr>
              <w:t>1 oz</w:t>
            </w:r>
          </w:p>
        </w:tc>
        <w:tc>
          <w:tcPr>
            <w:tcW w:w="1801" w:type="dxa"/>
            <w:tcBorders>
              <w:right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1 oz</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color w:val="000000"/>
                <w:sz w:val="16"/>
                <w:szCs w:val="16"/>
              </w:rPr>
            </w:pPr>
          </w:p>
        </w:tc>
        <w:tc>
          <w:tcPr>
            <w:tcW w:w="4572" w:type="dxa"/>
            <w:gridSpan w:val="3"/>
            <w:tcBorders>
              <w:left w:val="nil"/>
            </w:tcBorders>
            <w:shd w:val="clear" w:color="auto" w:fill="auto"/>
          </w:tcPr>
          <w:p w:rsidR="00E05DA5" w:rsidRPr="00772D11" w:rsidRDefault="00E05DA5" w:rsidP="00AD3F11">
            <w:pPr>
              <w:rPr>
                <w:rFonts w:cs="Arial"/>
                <w:color w:val="000000"/>
                <w:sz w:val="16"/>
                <w:szCs w:val="16"/>
              </w:rPr>
            </w:pPr>
            <w:r w:rsidRPr="00772D11">
              <w:rPr>
                <w:rFonts w:cs="Arial"/>
                <w:color w:val="000000"/>
                <w:sz w:val="16"/>
                <w:szCs w:val="16"/>
              </w:rPr>
              <w:t>Large egg</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½</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½</w:t>
            </w:r>
          </w:p>
        </w:tc>
        <w:tc>
          <w:tcPr>
            <w:tcW w:w="1385" w:type="dxa"/>
            <w:gridSpan w:val="2"/>
            <w:shd w:val="clear" w:color="auto" w:fill="auto"/>
          </w:tcPr>
          <w:p w:rsidR="00E05DA5" w:rsidRPr="00772D11" w:rsidRDefault="00E05DA5" w:rsidP="00AD3F11">
            <w:pPr>
              <w:rPr>
                <w:rFonts w:cs="Arial"/>
              </w:rPr>
            </w:pPr>
            <w:r w:rsidRPr="00772D11">
              <w:rPr>
                <w:rFonts w:cs="Arial"/>
                <w:color w:val="000000"/>
                <w:sz w:val="17"/>
                <w:szCs w:val="17"/>
              </w:rPr>
              <w:t>½</w:t>
            </w:r>
          </w:p>
        </w:tc>
        <w:tc>
          <w:tcPr>
            <w:tcW w:w="1801" w:type="dxa"/>
            <w:tcBorders>
              <w:right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½</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color w:val="000000"/>
                <w:sz w:val="16"/>
                <w:szCs w:val="16"/>
              </w:rPr>
            </w:pPr>
          </w:p>
        </w:tc>
        <w:tc>
          <w:tcPr>
            <w:tcW w:w="4572" w:type="dxa"/>
            <w:gridSpan w:val="3"/>
            <w:tcBorders>
              <w:left w:val="nil"/>
            </w:tcBorders>
            <w:shd w:val="clear" w:color="auto" w:fill="auto"/>
          </w:tcPr>
          <w:p w:rsidR="00E05DA5" w:rsidRPr="00772D11" w:rsidRDefault="00E05DA5" w:rsidP="00AD3F11">
            <w:pPr>
              <w:rPr>
                <w:rFonts w:cs="Arial"/>
                <w:color w:val="000000"/>
                <w:sz w:val="16"/>
                <w:szCs w:val="16"/>
              </w:rPr>
            </w:pPr>
            <w:r w:rsidRPr="00772D11">
              <w:rPr>
                <w:rFonts w:cs="Arial"/>
                <w:color w:val="000000"/>
                <w:sz w:val="16"/>
                <w:szCs w:val="16"/>
              </w:rPr>
              <w:t>Cooked dry beans/split peas</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⅛ cup</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⅛ cup</w:t>
            </w:r>
          </w:p>
        </w:tc>
        <w:tc>
          <w:tcPr>
            <w:tcW w:w="1385" w:type="dxa"/>
            <w:gridSpan w:val="2"/>
            <w:shd w:val="clear" w:color="auto" w:fill="auto"/>
          </w:tcPr>
          <w:p w:rsidR="00E05DA5" w:rsidRPr="00772D11" w:rsidRDefault="00E05DA5" w:rsidP="00AD3F11">
            <w:pPr>
              <w:rPr>
                <w:rFonts w:cs="Arial"/>
              </w:rPr>
            </w:pPr>
            <w:r w:rsidRPr="00772D11">
              <w:rPr>
                <w:rFonts w:cs="Arial"/>
                <w:color w:val="000000"/>
                <w:sz w:val="17"/>
                <w:szCs w:val="17"/>
              </w:rPr>
              <w:t>¼ cup</w:t>
            </w:r>
          </w:p>
        </w:tc>
        <w:tc>
          <w:tcPr>
            <w:tcW w:w="1801" w:type="dxa"/>
            <w:tcBorders>
              <w:right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¼ cup</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color w:val="000000"/>
                <w:sz w:val="16"/>
                <w:szCs w:val="16"/>
              </w:rPr>
            </w:pPr>
          </w:p>
        </w:tc>
        <w:tc>
          <w:tcPr>
            <w:tcW w:w="4572" w:type="dxa"/>
            <w:gridSpan w:val="3"/>
            <w:tcBorders>
              <w:left w:val="nil"/>
            </w:tcBorders>
            <w:shd w:val="clear" w:color="auto" w:fill="auto"/>
          </w:tcPr>
          <w:p w:rsidR="00E05DA5" w:rsidRPr="00772D11" w:rsidRDefault="00E05DA5" w:rsidP="00AD3F11">
            <w:pPr>
              <w:rPr>
                <w:rFonts w:cs="Arial"/>
                <w:color w:val="000000"/>
                <w:sz w:val="16"/>
                <w:szCs w:val="16"/>
              </w:rPr>
            </w:pPr>
            <w:r w:rsidRPr="00772D11">
              <w:rPr>
                <w:rFonts w:cs="Arial"/>
                <w:color w:val="000000"/>
                <w:sz w:val="16"/>
                <w:szCs w:val="16"/>
              </w:rPr>
              <w:t>Peanut butter or soy nut butter or other nut or seed butters</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1 Tbsp.</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1 Tbsp.</w:t>
            </w:r>
          </w:p>
        </w:tc>
        <w:tc>
          <w:tcPr>
            <w:tcW w:w="1385" w:type="dxa"/>
            <w:gridSpan w:val="2"/>
            <w:shd w:val="clear" w:color="auto" w:fill="auto"/>
          </w:tcPr>
          <w:p w:rsidR="00E05DA5" w:rsidRPr="00772D11" w:rsidRDefault="00E05DA5" w:rsidP="00AD3F11">
            <w:pPr>
              <w:rPr>
                <w:rFonts w:cs="Arial"/>
              </w:rPr>
            </w:pPr>
            <w:r w:rsidRPr="00772D11">
              <w:rPr>
                <w:rFonts w:cs="Arial"/>
                <w:color w:val="000000"/>
                <w:sz w:val="17"/>
                <w:szCs w:val="17"/>
              </w:rPr>
              <w:t>2 Tbsp.</w:t>
            </w:r>
          </w:p>
        </w:tc>
        <w:tc>
          <w:tcPr>
            <w:tcW w:w="1801" w:type="dxa"/>
            <w:tcBorders>
              <w:right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2 Tbsp.</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color w:val="000000"/>
                <w:sz w:val="16"/>
                <w:szCs w:val="16"/>
              </w:rPr>
            </w:pPr>
          </w:p>
        </w:tc>
        <w:tc>
          <w:tcPr>
            <w:tcW w:w="4572" w:type="dxa"/>
            <w:gridSpan w:val="3"/>
            <w:tcBorders>
              <w:left w:val="nil"/>
            </w:tcBorders>
            <w:shd w:val="clear" w:color="auto" w:fill="auto"/>
          </w:tcPr>
          <w:p w:rsidR="00E05DA5" w:rsidRPr="00772D11" w:rsidRDefault="00E05DA5" w:rsidP="00772D11">
            <w:pPr>
              <w:tabs>
                <w:tab w:val="left" w:pos="4341"/>
                <w:tab w:val="left" w:pos="6554"/>
                <w:tab w:val="left" w:pos="8785"/>
                <w:tab w:val="right" w:pos="9924"/>
              </w:tabs>
              <w:rPr>
                <w:rFonts w:cs="Arial"/>
                <w:color w:val="000000"/>
                <w:sz w:val="16"/>
                <w:szCs w:val="16"/>
              </w:rPr>
            </w:pPr>
            <w:r w:rsidRPr="00772D11">
              <w:rPr>
                <w:rFonts w:cs="Arial"/>
                <w:color w:val="000000"/>
                <w:sz w:val="16"/>
                <w:szCs w:val="16"/>
              </w:rPr>
              <w:t xml:space="preserve">Yogurt, plain or flavored, unsweetened or </w:t>
            </w:r>
            <w:r w:rsidRPr="00772D11">
              <w:rPr>
                <w:rFonts w:cs="Arial"/>
                <w:sz w:val="16"/>
                <w:szCs w:val="16"/>
              </w:rPr>
              <w:t xml:space="preserve">sweetened </w:t>
            </w:r>
            <w:r w:rsidRPr="00772D11">
              <w:rPr>
                <w:rFonts w:cs="Arial"/>
                <w:b/>
                <w:sz w:val="19"/>
                <w:szCs w:val="19"/>
                <w:vertAlign w:val="superscript"/>
              </w:rPr>
              <w:t>11</w:t>
            </w:r>
          </w:p>
        </w:tc>
        <w:tc>
          <w:tcPr>
            <w:tcW w:w="1303" w:type="dxa"/>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2 oz</w:t>
            </w:r>
            <w:r w:rsidRPr="00772D11">
              <w:rPr>
                <w:rFonts w:cs="Arial"/>
                <w:color w:val="000000"/>
                <w:sz w:val="18"/>
                <w:szCs w:val="18"/>
              </w:rPr>
              <w:t xml:space="preserve"> (</w:t>
            </w:r>
            <w:r w:rsidRPr="00772D11">
              <w:rPr>
                <w:rFonts w:cs="Arial"/>
                <w:color w:val="000000"/>
                <w:sz w:val="17"/>
                <w:szCs w:val="17"/>
              </w:rPr>
              <w:t>¼ cup)</w:t>
            </w:r>
          </w:p>
        </w:tc>
        <w:tc>
          <w:tcPr>
            <w:tcW w:w="1303" w:type="dxa"/>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2 oz</w:t>
            </w:r>
            <w:r w:rsidRPr="00772D11">
              <w:rPr>
                <w:rFonts w:cs="Arial"/>
                <w:color w:val="000000"/>
                <w:sz w:val="18"/>
                <w:szCs w:val="18"/>
              </w:rPr>
              <w:t xml:space="preserve"> (</w:t>
            </w:r>
            <w:r w:rsidRPr="00772D11">
              <w:rPr>
                <w:rFonts w:cs="Arial"/>
                <w:color w:val="000000"/>
                <w:sz w:val="17"/>
                <w:szCs w:val="17"/>
              </w:rPr>
              <w:t>¼ cup)</w:t>
            </w:r>
          </w:p>
        </w:tc>
        <w:tc>
          <w:tcPr>
            <w:tcW w:w="1385" w:type="dxa"/>
            <w:gridSpan w:val="2"/>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4 oz (½ cup)</w:t>
            </w:r>
          </w:p>
        </w:tc>
        <w:tc>
          <w:tcPr>
            <w:tcW w:w="1801" w:type="dxa"/>
            <w:tcBorders>
              <w:right w:val="single" w:sz="12" w:space="0" w:color="auto"/>
            </w:tcBorders>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4 oz (½ cup)</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color w:val="000000"/>
                <w:sz w:val="16"/>
                <w:szCs w:val="16"/>
              </w:rPr>
            </w:pPr>
          </w:p>
        </w:tc>
        <w:tc>
          <w:tcPr>
            <w:tcW w:w="4572" w:type="dxa"/>
            <w:gridSpan w:val="3"/>
            <w:tcBorders>
              <w:left w:val="nil"/>
            </w:tcBorders>
            <w:shd w:val="clear" w:color="auto" w:fill="auto"/>
          </w:tcPr>
          <w:p w:rsidR="00E05DA5" w:rsidRPr="00772D11" w:rsidRDefault="00E05DA5" w:rsidP="00AD3F11">
            <w:pPr>
              <w:rPr>
                <w:rFonts w:cs="Arial"/>
                <w:color w:val="000000"/>
                <w:sz w:val="16"/>
                <w:szCs w:val="16"/>
              </w:rPr>
            </w:pPr>
            <w:r w:rsidRPr="00772D11">
              <w:rPr>
                <w:rFonts w:cs="Arial"/>
                <w:color w:val="000000"/>
                <w:sz w:val="16"/>
                <w:szCs w:val="16"/>
              </w:rPr>
              <w:t>Peanuts soy nuts, tree nuts or seeds</w:t>
            </w:r>
          </w:p>
        </w:tc>
        <w:tc>
          <w:tcPr>
            <w:tcW w:w="1303" w:type="dxa"/>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½ oz</w:t>
            </w:r>
          </w:p>
        </w:tc>
        <w:tc>
          <w:tcPr>
            <w:tcW w:w="1303" w:type="dxa"/>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½ oz</w:t>
            </w:r>
          </w:p>
        </w:tc>
        <w:tc>
          <w:tcPr>
            <w:tcW w:w="1385" w:type="dxa"/>
            <w:gridSpan w:val="2"/>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1 oz</w:t>
            </w:r>
          </w:p>
        </w:tc>
        <w:tc>
          <w:tcPr>
            <w:tcW w:w="1801" w:type="dxa"/>
            <w:tcBorders>
              <w:right w:val="single" w:sz="12" w:space="0" w:color="auto"/>
            </w:tcBorders>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1 oz</w:t>
            </w:r>
          </w:p>
        </w:tc>
      </w:tr>
      <w:tr w:rsidR="00A8203C" w:rsidTr="00772D11">
        <w:tc>
          <w:tcPr>
            <w:tcW w:w="5080" w:type="dxa"/>
            <w:gridSpan w:val="4"/>
            <w:tcBorders>
              <w:left w:val="single" w:sz="12" w:space="0" w:color="auto"/>
            </w:tcBorders>
            <w:shd w:val="clear" w:color="auto" w:fill="auto"/>
          </w:tcPr>
          <w:p w:rsidR="00E05DA5" w:rsidRPr="00772D11" w:rsidRDefault="00E05DA5" w:rsidP="00AD3F11">
            <w:pPr>
              <w:rPr>
                <w:rFonts w:cs="Arial"/>
                <w:sz w:val="16"/>
                <w:szCs w:val="16"/>
              </w:rPr>
            </w:pPr>
            <w:r w:rsidRPr="00772D11">
              <w:rPr>
                <w:rFonts w:cs="Arial"/>
                <w:b/>
                <w:sz w:val="19"/>
                <w:szCs w:val="19"/>
              </w:rPr>
              <w:t>Vegetables</w:t>
            </w:r>
            <w:r w:rsidRPr="00772D11">
              <w:rPr>
                <w:rFonts w:cs="Arial"/>
                <w:b/>
                <w:vertAlign w:val="superscript"/>
              </w:rPr>
              <w:t xml:space="preserve"> 3</w:t>
            </w:r>
          </w:p>
        </w:tc>
        <w:tc>
          <w:tcPr>
            <w:tcW w:w="1303" w:type="dxa"/>
            <w:shd w:val="clear" w:color="auto" w:fill="auto"/>
          </w:tcPr>
          <w:p w:rsidR="00E05DA5" w:rsidRPr="00772D11" w:rsidRDefault="00E05DA5" w:rsidP="00AD3F11">
            <w:pPr>
              <w:rPr>
                <w:rFonts w:cs="Arial"/>
              </w:rPr>
            </w:pPr>
            <w:r w:rsidRPr="00772D11">
              <w:rPr>
                <w:rFonts w:cs="Arial"/>
                <w:sz w:val="17"/>
                <w:szCs w:val="17"/>
              </w:rPr>
              <w:t>½ cup</w:t>
            </w:r>
          </w:p>
        </w:tc>
        <w:tc>
          <w:tcPr>
            <w:tcW w:w="1303" w:type="dxa"/>
            <w:shd w:val="clear" w:color="auto" w:fill="auto"/>
          </w:tcPr>
          <w:p w:rsidR="00E05DA5" w:rsidRPr="00772D11" w:rsidRDefault="00E05DA5" w:rsidP="00AD3F11">
            <w:pPr>
              <w:rPr>
                <w:rFonts w:cs="Arial"/>
              </w:rPr>
            </w:pPr>
            <w:r w:rsidRPr="00772D11">
              <w:rPr>
                <w:rFonts w:cs="Arial"/>
                <w:sz w:val="17"/>
                <w:szCs w:val="17"/>
              </w:rPr>
              <w:t>½ cup</w:t>
            </w:r>
          </w:p>
        </w:tc>
        <w:tc>
          <w:tcPr>
            <w:tcW w:w="1385" w:type="dxa"/>
            <w:gridSpan w:val="2"/>
            <w:shd w:val="clear" w:color="auto" w:fill="auto"/>
          </w:tcPr>
          <w:p w:rsidR="00E05DA5" w:rsidRPr="00772D11" w:rsidRDefault="00E05DA5" w:rsidP="00AD3F11">
            <w:pPr>
              <w:rPr>
                <w:rFonts w:cs="Arial"/>
              </w:rPr>
            </w:pPr>
            <w:r w:rsidRPr="00772D11">
              <w:rPr>
                <w:rFonts w:cs="Arial"/>
                <w:sz w:val="17"/>
                <w:szCs w:val="17"/>
              </w:rPr>
              <w:t>¾ cup</w:t>
            </w:r>
          </w:p>
        </w:tc>
        <w:tc>
          <w:tcPr>
            <w:tcW w:w="1801" w:type="dxa"/>
            <w:tcBorders>
              <w:right w:val="single" w:sz="12" w:space="0" w:color="auto"/>
            </w:tcBorders>
            <w:shd w:val="clear" w:color="auto" w:fill="auto"/>
          </w:tcPr>
          <w:p w:rsidR="00E05DA5" w:rsidRPr="00772D11" w:rsidRDefault="00E05DA5" w:rsidP="00AD3F11">
            <w:pPr>
              <w:rPr>
                <w:rFonts w:cs="Arial"/>
              </w:rPr>
            </w:pPr>
            <w:r w:rsidRPr="00772D11">
              <w:rPr>
                <w:rFonts w:cs="Arial"/>
                <w:sz w:val="17"/>
                <w:szCs w:val="17"/>
              </w:rPr>
              <w:t>¾ cup</w:t>
            </w:r>
          </w:p>
        </w:tc>
      </w:tr>
      <w:tr w:rsidR="00A8203C" w:rsidTr="00772D11">
        <w:tc>
          <w:tcPr>
            <w:tcW w:w="5080" w:type="dxa"/>
            <w:gridSpan w:val="4"/>
            <w:tcBorders>
              <w:left w:val="single" w:sz="12" w:space="0" w:color="auto"/>
            </w:tcBorders>
            <w:shd w:val="clear" w:color="auto" w:fill="auto"/>
          </w:tcPr>
          <w:p w:rsidR="00E05DA5" w:rsidRPr="00772D11" w:rsidRDefault="00E05DA5" w:rsidP="00AD3F11">
            <w:pPr>
              <w:rPr>
                <w:rFonts w:cs="Arial"/>
                <w:sz w:val="16"/>
                <w:szCs w:val="16"/>
              </w:rPr>
            </w:pPr>
            <w:r w:rsidRPr="00772D11">
              <w:rPr>
                <w:rFonts w:cs="Arial"/>
                <w:b/>
                <w:sz w:val="19"/>
                <w:szCs w:val="19"/>
              </w:rPr>
              <w:t>Fruits</w:t>
            </w:r>
            <w:r w:rsidRPr="00772D11">
              <w:rPr>
                <w:rFonts w:cs="Arial"/>
                <w:b/>
              </w:rPr>
              <w:t xml:space="preserve"> </w:t>
            </w:r>
            <w:r w:rsidRPr="00772D11">
              <w:rPr>
                <w:rFonts w:cs="Arial"/>
                <w:b/>
                <w:vertAlign w:val="superscript"/>
              </w:rPr>
              <w:t>3</w:t>
            </w:r>
          </w:p>
        </w:tc>
        <w:tc>
          <w:tcPr>
            <w:tcW w:w="1303" w:type="dxa"/>
            <w:shd w:val="clear" w:color="auto" w:fill="auto"/>
          </w:tcPr>
          <w:p w:rsidR="00E05DA5" w:rsidRPr="00772D11" w:rsidRDefault="00E05DA5" w:rsidP="00AD3F11">
            <w:pPr>
              <w:rPr>
                <w:rFonts w:cs="Arial"/>
              </w:rPr>
            </w:pPr>
            <w:r w:rsidRPr="00772D11">
              <w:rPr>
                <w:rFonts w:cs="Arial"/>
                <w:sz w:val="17"/>
                <w:szCs w:val="17"/>
              </w:rPr>
              <w:t>½ cup</w:t>
            </w:r>
          </w:p>
        </w:tc>
        <w:tc>
          <w:tcPr>
            <w:tcW w:w="1303" w:type="dxa"/>
            <w:shd w:val="clear" w:color="auto" w:fill="auto"/>
          </w:tcPr>
          <w:p w:rsidR="00E05DA5" w:rsidRPr="00772D11" w:rsidRDefault="00E05DA5" w:rsidP="00AD3F11">
            <w:pPr>
              <w:rPr>
                <w:rFonts w:cs="Arial"/>
              </w:rPr>
            </w:pPr>
            <w:r w:rsidRPr="00772D11">
              <w:rPr>
                <w:rFonts w:cs="Arial"/>
                <w:sz w:val="17"/>
                <w:szCs w:val="17"/>
              </w:rPr>
              <w:t>½ cup</w:t>
            </w:r>
          </w:p>
        </w:tc>
        <w:tc>
          <w:tcPr>
            <w:tcW w:w="1385" w:type="dxa"/>
            <w:gridSpan w:val="2"/>
            <w:shd w:val="clear" w:color="auto" w:fill="auto"/>
          </w:tcPr>
          <w:p w:rsidR="00E05DA5" w:rsidRPr="00772D11" w:rsidRDefault="00E05DA5" w:rsidP="00AD3F11">
            <w:pPr>
              <w:rPr>
                <w:rFonts w:cs="Arial"/>
              </w:rPr>
            </w:pPr>
            <w:r w:rsidRPr="00772D11">
              <w:rPr>
                <w:rFonts w:cs="Arial"/>
                <w:sz w:val="17"/>
                <w:szCs w:val="17"/>
              </w:rPr>
              <w:t>¾ cup</w:t>
            </w:r>
          </w:p>
        </w:tc>
        <w:tc>
          <w:tcPr>
            <w:tcW w:w="1801" w:type="dxa"/>
            <w:tcBorders>
              <w:right w:val="single" w:sz="12" w:space="0" w:color="auto"/>
            </w:tcBorders>
            <w:shd w:val="clear" w:color="auto" w:fill="auto"/>
          </w:tcPr>
          <w:p w:rsidR="00E05DA5" w:rsidRPr="00772D11" w:rsidRDefault="00E05DA5" w:rsidP="00AD3F11">
            <w:pPr>
              <w:rPr>
                <w:rFonts w:cs="Arial"/>
              </w:rPr>
            </w:pPr>
            <w:r w:rsidRPr="00772D11">
              <w:rPr>
                <w:rFonts w:cs="Arial"/>
                <w:sz w:val="17"/>
                <w:szCs w:val="17"/>
              </w:rPr>
              <w:t>¾ cup</w:t>
            </w:r>
          </w:p>
        </w:tc>
      </w:tr>
      <w:tr w:rsidR="00A8203C" w:rsidTr="00772D11">
        <w:tc>
          <w:tcPr>
            <w:tcW w:w="10872" w:type="dxa"/>
            <w:gridSpan w:val="9"/>
            <w:tcBorders>
              <w:left w:val="single" w:sz="12" w:space="0" w:color="auto"/>
              <w:right w:val="single" w:sz="12" w:space="0" w:color="auto"/>
            </w:tcBorders>
            <w:shd w:val="clear" w:color="auto" w:fill="auto"/>
          </w:tcPr>
          <w:p w:rsidR="00E05DA5" w:rsidRPr="00772D11" w:rsidRDefault="00E05DA5" w:rsidP="00AD3F11">
            <w:pPr>
              <w:rPr>
                <w:rFonts w:cs="Arial"/>
              </w:rPr>
            </w:pPr>
            <w:r w:rsidRPr="00772D11">
              <w:rPr>
                <w:rFonts w:cs="Arial"/>
                <w:b/>
                <w:sz w:val="19"/>
                <w:szCs w:val="19"/>
              </w:rPr>
              <w:t>Grains (oz eq)</w:t>
            </w:r>
            <w:r w:rsidRPr="00772D11">
              <w:rPr>
                <w:rFonts w:cs="Arial"/>
                <w:b/>
              </w:rPr>
              <w:t xml:space="preserve"> </w:t>
            </w:r>
            <w:r w:rsidRPr="00772D11">
              <w:rPr>
                <w:rFonts w:cs="Arial"/>
                <w:b/>
                <w:vertAlign w:val="superscript"/>
              </w:rPr>
              <w:t>5,6,7</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sz w:val="16"/>
              </w:rPr>
            </w:pPr>
          </w:p>
        </w:tc>
        <w:tc>
          <w:tcPr>
            <w:tcW w:w="4572" w:type="dxa"/>
            <w:gridSpan w:val="3"/>
            <w:tcBorders>
              <w:left w:val="nil"/>
            </w:tcBorders>
            <w:shd w:val="clear" w:color="auto" w:fill="auto"/>
          </w:tcPr>
          <w:p w:rsidR="00E05DA5" w:rsidRPr="00772D11" w:rsidRDefault="00E05DA5" w:rsidP="00AD3F11">
            <w:pPr>
              <w:rPr>
                <w:rFonts w:cs="Arial"/>
              </w:rPr>
            </w:pPr>
            <w:r w:rsidRPr="00772D11">
              <w:rPr>
                <w:rFonts w:cs="Arial"/>
                <w:color w:val="000000"/>
                <w:sz w:val="16"/>
                <w:szCs w:val="16"/>
              </w:rPr>
              <w:t>Whole grain-rich or enriched bread</w:t>
            </w:r>
          </w:p>
        </w:tc>
        <w:tc>
          <w:tcPr>
            <w:tcW w:w="1303" w:type="dxa"/>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½ slice</w:t>
            </w:r>
          </w:p>
        </w:tc>
        <w:tc>
          <w:tcPr>
            <w:tcW w:w="1303" w:type="dxa"/>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½ slice</w:t>
            </w:r>
          </w:p>
        </w:tc>
        <w:tc>
          <w:tcPr>
            <w:tcW w:w="1385" w:type="dxa"/>
            <w:gridSpan w:val="2"/>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1 slice</w:t>
            </w:r>
          </w:p>
        </w:tc>
        <w:tc>
          <w:tcPr>
            <w:tcW w:w="1801" w:type="dxa"/>
            <w:tcBorders>
              <w:right w:val="single" w:sz="12" w:space="0" w:color="auto"/>
            </w:tcBorders>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1 slice</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sz w:val="16"/>
              </w:rPr>
            </w:pPr>
          </w:p>
        </w:tc>
        <w:tc>
          <w:tcPr>
            <w:tcW w:w="4572" w:type="dxa"/>
            <w:gridSpan w:val="3"/>
            <w:tcBorders>
              <w:left w:val="nil"/>
            </w:tcBorders>
            <w:shd w:val="clear" w:color="auto" w:fill="auto"/>
          </w:tcPr>
          <w:p w:rsidR="00E05DA5" w:rsidRPr="00772D11" w:rsidRDefault="00E05DA5" w:rsidP="00AD3F11">
            <w:pPr>
              <w:rPr>
                <w:rFonts w:cs="Arial"/>
                <w:color w:val="000000"/>
                <w:sz w:val="16"/>
                <w:szCs w:val="16"/>
              </w:rPr>
            </w:pPr>
            <w:r w:rsidRPr="00772D11">
              <w:rPr>
                <w:rFonts w:cs="Arial"/>
                <w:color w:val="000000"/>
                <w:sz w:val="16"/>
                <w:szCs w:val="16"/>
              </w:rPr>
              <w:t>Bread product (such as biscuit, roll, muffin)</w:t>
            </w:r>
          </w:p>
        </w:tc>
        <w:tc>
          <w:tcPr>
            <w:tcW w:w="1303" w:type="dxa"/>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½ serving</w:t>
            </w:r>
          </w:p>
        </w:tc>
        <w:tc>
          <w:tcPr>
            <w:tcW w:w="1303" w:type="dxa"/>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½ serving</w:t>
            </w:r>
          </w:p>
        </w:tc>
        <w:tc>
          <w:tcPr>
            <w:tcW w:w="1385" w:type="dxa"/>
            <w:gridSpan w:val="2"/>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1 serving</w:t>
            </w:r>
          </w:p>
        </w:tc>
        <w:tc>
          <w:tcPr>
            <w:tcW w:w="1801" w:type="dxa"/>
            <w:tcBorders>
              <w:right w:val="single" w:sz="12" w:space="0" w:color="auto"/>
            </w:tcBorders>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1 serving</w:t>
            </w:r>
          </w:p>
        </w:tc>
      </w:tr>
      <w:tr w:rsidR="00A8203C" w:rsidTr="00772D11">
        <w:trPr>
          <w:trHeight w:val="432"/>
        </w:trPr>
        <w:tc>
          <w:tcPr>
            <w:tcW w:w="508" w:type="dxa"/>
            <w:tcBorders>
              <w:left w:val="single" w:sz="12" w:space="0" w:color="auto"/>
              <w:right w:val="nil"/>
            </w:tcBorders>
            <w:shd w:val="clear" w:color="auto" w:fill="auto"/>
          </w:tcPr>
          <w:p w:rsidR="00E05DA5" w:rsidRPr="00772D11" w:rsidRDefault="00E05DA5" w:rsidP="00AD3F11">
            <w:pPr>
              <w:rPr>
                <w:rFonts w:cs="Arial"/>
                <w:sz w:val="16"/>
              </w:rPr>
            </w:pPr>
          </w:p>
        </w:tc>
        <w:tc>
          <w:tcPr>
            <w:tcW w:w="4572" w:type="dxa"/>
            <w:gridSpan w:val="3"/>
            <w:tcBorders>
              <w:left w:val="nil"/>
            </w:tcBorders>
            <w:shd w:val="clear" w:color="auto" w:fill="auto"/>
          </w:tcPr>
          <w:p w:rsidR="00E05DA5" w:rsidRPr="00772D11" w:rsidRDefault="00E05DA5" w:rsidP="00AD3F11">
            <w:pPr>
              <w:rPr>
                <w:rFonts w:cs="Arial"/>
              </w:rPr>
            </w:pPr>
            <w:r w:rsidRPr="00772D11">
              <w:rPr>
                <w:rFonts w:cs="Arial"/>
                <w:color w:val="000000"/>
                <w:sz w:val="16"/>
                <w:szCs w:val="16"/>
              </w:rPr>
              <w:t xml:space="preserve">Whole grain-rich, enriched or fortified cooked breakfast </w:t>
            </w:r>
            <w:r w:rsidRPr="00772D11">
              <w:rPr>
                <w:rFonts w:cs="Arial"/>
                <w:sz w:val="16"/>
                <w:szCs w:val="16"/>
              </w:rPr>
              <w:t xml:space="preserve">cereal </w:t>
            </w:r>
            <w:r w:rsidRPr="00772D11">
              <w:rPr>
                <w:rFonts w:cs="Arial"/>
                <w:b/>
                <w:sz w:val="19"/>
                <w:szCs w:val="19"/>
                <w:vertAlign w:val="superscript"/>
              </w:rPr>
              <w:t>7</w:t>
            </w:r>
            <w:r w:rsidRPr="00772D11">
              <w:rPr>
                <w:rFonts w:cs="Arial"/>
                <w:color w:val="000000"/>
                <w:sz w:val="16"/>
                <w:szCs w:val="16"/>
              </w:rPr>
              <w:t>, cereal grain, and/or pasta</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¼ cup</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¼ cup</w:t>
            </w:r>
          </w:p>
        </w:tc>
        <w:tc>
          <w:tcPr>
            <w:tcW w:w="1385" w:type="dxa"/>
            <w:gridSpan w:val="2"/>
            <w:shd w:val="clear" w:color="auto" w:fill="auto"/>
          </w:tcPr>
          <w:p w:rsidR="00E05DA5" w:rsidRPr="00772D11" w:rsidRDefault="00E05DA5" w:rsidP="00AD3F11">
            <w:pPr>
              <w:rPr>
                <w:rFonts w:cs="Arial"/>
              </w:rPr>
            </w:pPr>
            <w:r w:rsidRPr="00772D11">
              <w:rPr>
                <w:rFonts w:cs="Arial"/>
                <w:color w:val="000000"/>
                <w:sz w:val="17"/>
                <w:szCs w:val="17"/>
              </w:rPr>
              <w:t>½ cup</w:t>
            </w:r>
          </w:p>
        </w:tc>
        <w:tc>
          <w:tcPr>
            <w:tcW w:w="1801" w:type="dxa"/>
            <w:tcBorders>
              <w:right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½ cup</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sz w:val="16"/>
                <w:szCs w:val="16"/>
              </w:rPr>
            </w:pPr>
          </w:p>
        </w:tc>
        <w:tc>
          <w:tcPr>
            <w:tcW w:w="4572" w:type="dxa"/>
            <w:gridSpan w:val="3"/>
            <w:tcBorders>
              <w:left w:val="nil"/>
            </w:tcBorders>
            <w:shd w:val="clear" w:color="auto" w:fill="auto"/>
          </w:tcPr>
          <w:p w:rsidR="00E05DA5" w:rsidRPr="00772D11" w:rsidRDefault="00E05DA5" w:rsidP="00AD3F11">
            <w:pPr>
              <w:rPr>
                <w:rFonts w:cs="Arial"/>
              </w:rPr>
            </w:pPr>
            <w:r w:rsidRPr="00772D11">
              <w:rPr>
                <w:rFonts w:cs="Arial"/>
                <w:color w:val="000000"/>
                <w:sz w:val="16"/>
                <w:szCs w:val="16"/>
              </w:rPr>
              <w:t>Whole grain-rich, enriched or fortified RTE breakfast cereal (dry, cold</w:t>
            </w:r>
            <w:r w:rsidRPr="00772D11">
              <w:rPr>
                <w:rFonts w:cs="Arial"/>
                <w:sz w:val="16"/>
                <w:szCs w:val="16"/>
              </w:rPr>
              <w:t xml:space="preserve">) </w:t>
            </w:r>
            <w:r w:rsidRPr="00772D11">
              <w:rPr>
                <w:rFonts w:cs="Arial"/>
                <w:b/>
                <w:vertAlign w:val="superscript"/>
              </w:rPr>
              <w:t>7,8</w:t>
            </w:r>
          </w:p>
        </w:tc>
        <w:tc>
          <w:tcPr>
            <w:tcW w:w="5792" w:type="dxa"/>
            <w:gridSpan w:val="5"/>
            <w:tcBorders>
              <w:right w:val="single" w:sz="12" w:space="0" w:color="auto"/>
            </w:tcBorders>
            <w:shd w:val="clear" w:color="auto" w:fill="auto"/>
          </w:tcPr>
          <w:p w:rsidR="00E05DA5" w:rsidRPr="00772D11" w:rsidRDefault="00E05DA5" w:rsidP="00AD3F11">
            <w:pPr>
              <w:rPr>
                <w:rFonts w:cs="Arial"/>
                <w:sz w:val="16"/>
                <w:szCs w:val="16"/>
              </w:rPr>
            </w:pPr>
          </w:p>
        </w:tc>
      </w:tr>
      <w:tr w:rsidR="00A8203C" w:rsidTr="00772D11">
        <w:tc>
          <w:tcPr>
            <w:tcW w:w="701" w:type="dxa"/>
            <w:gridSpan w:val="2"/>
            <w:tcBorders>
              <w:left w:val="single" w:sz="12" w:space="0" w:color="auto"/>
              <w:right w:val="nil"/>
            </w:tcBorders>
            <w:shd w:val="clear" w:color="auto" w:fill="auto"/>
          </w:tcPr>
          <w:p w:rsidR="00E05DA5" w:rsidRPr="00772D11" w:rsidRDefault="00E05DA5" w:rsidP="00AD3F11">
            <w:pPr>
              <w:rPr>
                <w:rFonts w:cs="Arial"/>
                <w:sz w:val="16"/>
                <w:szCs w:val="16"/>
              </w:rPr>
            </w:pPr>
          </w:p>
        </w:tc>
        <w:tc>
          <w:tcPr>
            <w:tcW w:w="4379" w:type="dxa"/>
            <w:gridSpan w:val="2"/>
            <w:tcBorders>
              <w:left w:val="nil"/>
            </w:tcBorders>
            <w:shd w:val="clear" w:color="auto" w:fill="auto"/>
          </w:tcPr>
          <w:p w:rsidR="00E05DA5" w:rsidRPr="00772D11" w:rsidRDefault="00E05DA5" w:rsidP="00AD3F11">
            <w:pPr>
              <w:rPr>
                <w:rFonts w:cs="Arial"/>
              </w:rPr>
            </w:pPr>
            <w:r w:rsidRPr="00772D11">
              <w:rPr>
                <w:rFonts w:cs="Arial"/>
                <w:color w:val="000000"/>
                <w:sz w:val="16"/>
                <w:szCs w:val="16"/>
              </w:rPr>
              <w:t>Flakes or rounds</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½ cup</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½ cup</w:t>
            </w:r>
          </w:p>
        </w:tc>
        <w:tc>
          <w:tcPr>
            <w:tcW w:w="1385" w:type="dxa"/>
            <w:gridSpan w:val="2"/>
            <w:shd w:val="clear" w:color="auto" w:fill="auto"/>
          </w:tcPr>
          <w:p w:rsidR="00E05DA5" w:rsidRPr="00772D11" w:rsidRDefault="00E05DA5" w:rsidP="00AD3F11">
            <w:pPr>
              <w:rPr>
                <w:rFonts w:cs="Arial"/>
              </w:rPr>
            </w:pPr>
            <w:r w:rsidRPr="00772D11">
              <w:rPr>
                <w:rFonts w:cs="Arial"/>
                <w:color w:val="000000"/>
                <w:sz w:val="17"/>
                <w:szCs w:val="17"/>
              </w:rPr>
              <w:t>1 cup</w:t>
            </w:r>
          </w:p>
        </w:tc>
        <w:tc>
          <w:tcPr>
            <w:tcW w:w="1801" w:type="dxa"/>
            <w:tcBorders>
              <w:right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1 cup</w:t>
            </w:r>
          </w:p>
        </w:tc>
      </w:tr>
      <w:tr w:rsidR="00A8203C" w:rsidTr="00772D11">
        <w:tc>
          <w:tcPr>
            <w:tcW w:w="701" w:type="dxa"/>
            <w:gridSpan w:val="2"/>
            <w:tcBorders>
              <w:left w:val="single" w:sz="12" w:space="0" w:color="auto"/>
              <w:right w:val="nil"/>
            </w:tcBorders>
            <w:shd w:val="clear" w:color="auto" w:fill="auto"/>
          </w:tcPr>
          <w:p w:rsidR="00E05DA5" w:rsidRPr="00772D11" w:rsidRDefault="00E05DA5" w:rsidP="00AD3F11">
            <w:pPr>
              <w:rPr>
                <w:rFonts w:cs="Arial"/>
                <w:sz w:val="16"/>
                <w:szCs w:val="16"/>
              </w:rPr>
            </w:pPr>
          </w:p>
        </w:tc>
        <w:tc>
          <w:tcPr>
            <w:tcW w:w="4379" w:type="dxa"/>
            <w:gridSpan w:val="2"/>
            <w:tcBorders>
              <w:left w:val="nil"/>
            </w:tcBorders>
            <w:shd w:val="clear" w:color="auto" w:fill="auto"/>
          </w:tcPr>
          <w:p w:rsidR="00E05DA5" w:rsidRPr="00772D11" w:rsidRDefault="00E05DA5" w:rsidP="00AD3F11">
            <w:pPr>
              <w:rPr>
                <w:rFonts w:cs="Arial"/>
              </w:rPr>
            </w:pPr>
            <w:r w:rsidRPr="00772D11">
              <w:rPr>
                <w:rFonts w:cs="Arial"/>
                <w:color w:val="000000"/>
                <w:sz w:val="16"/>
                <w:szCs w:val="16"/>
              </w:rPr>
              <w:t>Puffed cereal</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¾ cup</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¾ cup</w:t>
            </w:r>
          </w:p>
        </w:tc>
        <w:tc>
          <w:tcPr>
            <w:tcW w:w="1385" w:type="dxa"/>
            <w:gridSpan w:val="2"/>
            <w:shd w:val="clear" w:color="auto" w:fill="auto"/>
          </w:tcPr>
          <w:p w:rsidR="00E05DA5" w:rsidRPr="00772D11" w:rsidRDefault="00E05DA5" w:rsidP="00AD3F11">
            <w:pPr>
              <w:rPr>
                <w:rFonts w:cs="Arial"/>
              </w:rPr>
            </w:pPr>
            <w:r w:rsidRPr="00772D11">
              <w:rPr>
                <w:rFonts w:cs="Arial"/>
                <w:color w:val="000000"/>
                <w:sz w:val="17"/>
                <w:szCs w:val="17"/>
              </w:rPr>
              <w:t>1</w:t>
            </w:r>
            <w:r w:rsidRPr="00772D11">
              <w:rPr>
                <w:rFonts w:ascii="Tahoma" w:hAnsi="Tahoma" w:cs="Tahoma"/>
                <w:color w:val="000000"/>
                <w:sz w:val="17"/>
                <w:szCs w:val="17"/>
              </w:rPr>
              <w:t>¼</w:t>
            </w:r>
            <w:r w:rsidRPr="00772D11">
              <w:rPr>
                <w:rFonts w:cs="Arial"/>
                <w:color w:val="000000"/>
                <w:sz w:val="17"/>
                <w:szCs w:val="17"/>
              </w:rPr>
              <w:t xml:space="preserve"> cups</w:t>
            </w:r>
          </w:p>
        </w:tc>
        <w:tc>
          <w:tcPr>
            <w:tcW w:w="1801" w:type="dxa"/>
            <w:tcBorders>
              <w:right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1</w:t>
            </w:r>
            <w:r w:rsidRPr="00772D11">
              <w:rPr>
                <w:rFonts w:ascii="Tahoma" w:hAnsi="Tahoma" w:cs="Tahoma"/>
                <w:color w:val="000000"/>
                <w:sz w:val="17"/>
                <w:szCs w:val="17"/>
              </w:rPr>
              <w:t>¼</w:t>
            </w:r>
            <w:r w:rsidRPr="00772D11">
              <w:rPr>
                <w:rFonts w:cs="Arial"/>
                <w:color w:val="000000"/>
                <w:sz w:val="17"/>
                <w:szCs w:val="17"/>
              </w:rPr>
              <w:t xml:space="preserve"> cups</w:t>
            </w:r>
          </w:p>
        </w:tc>
      </w:tr>
      <w:tr w:rsidR="00A8203C" w:rsidTr="00772D11">
        <w:tc>
          <w:tcPr>
            <w:tcW w:w="701" w:type="dxa"/>
            <w:gridSpan w:val="2"/>
            <w:tcBorders>
              <w:left w:val="single" w:sz="12" w:space="0" w:color="auto"/>
              <w:right w:val="nil"/>
            </w:tcBorders>
            <w:shd w:val="clear" w:color="auto" w:fill="auto"/>
          </w:tcPr>
          <w:p w:rsidR="00E05DA5" w:rsidRPr="00772D11" w:rsidRDefault="00E05DA5" w:rsidP="00AD3F11">
            <w:pPr>
              <w:rPr>
                <w:rFonts w:cs="Arial"/>
                <w:sz w:val="16"/>
                <w:szCs w:val="16"/>
              </w:rPr>
            </w:pPr>
          </w:p>
        </w:tc>
        <w:tc>
          <w:tcPr>
            <w:tcW w:w="4379" w:type="dxa"/>
            <w:gridSpan w:val="2"/>
            <w:tcBorders>
              <w:left w:val="nil"/>
            </w:tcBorders>
            <w:shd w:val="clear" w:color="auto" w:fill="auto"/>
          </w:tcPr>
          <w:p w:rsidR="00E05DA5" w:rsidRPr="00772D11" w:rsidRDefault="00E05DA5" w:rsidP="00AD3F11">
            <w:pPr>
              <w:rPr>
                <w:rFonts w:cs="Arial"/>
              </w:rPr>
            </w:pPr>
            <w:r w:rsidRPr="00772D11">
              <w:rPr>
                <w:rFonts w:cs="Arial"/>
                <w:color w:val="000000"/>
                <w:sz w:val="16"/>
                <w:szCs w:val="16"/>
              </w:rPr>
              <w:t>Granola</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⅛ cup</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⅛ cup</w:t>
            </w:r>
          </w:p>
        </w:tc>
        <w:tc>
          <w:tcPr>
            <w:tcW w:w="1385" w:type="dxa"/>
            <w:gridSpan w:val="2"/>
            <w:shd w:val="clear" w:color="auto" w:fill="auto"/>
          </w:tcPr>
          <w:p w:rsidR="00E05DA5" w:rsidRPr="00772D11" w:rsidRDefault="00E05DA5" w:rsidP="00AD3F11">
            <w:pPr>
              <w:rPr>
                <w:rFonts w:cs="Arial"/>
              </w:rPr>
            </w:pPr>
            <w:r w:rsidRPr="00772D11">
              <w:rPr>
                <w:rFonts w:ascii="Tahoma" w:hAnsi="Tahoma" w:cs="Tahoma"/>
                <w:color w:val="000000"/>
                <w:sz w:val="17"/>
                <w:szCs w:val="17"/>
              </w:rPr>
              <w:t>¼</w:t>
            </w:r>
            <w:r w:rsidRPr="00772D11">
              <w:rPr>
                <w:rFonts w:cs="Arial"/>
                <w:color w:val="000000"/>
                <w:sz w:val="17"/>
                <w:szCs w:val="17"/>
              </w:rPr>
              <w:t xml:space="preserve"> cup</w:t>
            </w:r>
          </w:p>
        </w:tc>
        <w:tc>
          <w:tcPr>
            <w:tcW w:w="1801" w:type="dxa"/>
            <w:tcBorders>
              <w:right w:val="single" w:sz="12" w:space="0" w:color="auto"/>
            </w:tcBorders>
            <w:shd w:val="clear" w:color="auto" w:fill="auto"/>
          </w:tcPr>
          <w:p w:rsidR="00E05DA5" w:rsidRPr="00772D11" w:rsidRDefault="00E05DA5" w:rsidP="00AD3F11">
            <w:pPr>
              <w:rPr>
                <w:rFonts w:cs="Arial"/>
              </w:rPr>
            </w:pPr>
            <w:r w:rsidRPr="00772D11">
              <w:rPr>
                <w:rFonts w:ascii="Tahoma" w:hAnsi="Tahoma" w:cs="Tahoma"/>
                <w:color w:val="000000"/>
                <w:sz w:val="17"/>
                <w:szCs w:val="17"/>
              </w:rPr>
              <w:t>¼</w:t>
            </w:r>
            <w:r w:rsidRPr="00772D11">
              <w:rPr>
                <w:rFonts w:cs="Arial"/>
                <w:color w:val="000000"/>
                <w:sz w:val="17"/>
                <w:szCs w:val="17"/>
              </w:rPr>
              <w:t xml:space="preserve"> cup</w:t>
            </w:r>
          </w:p>
        </w:tc>
      </w:tr>
      <w:tr w:rsidR="00A8203C" w:rsidRPr="003C1F5C" w:rsidTr="00772D11">
        <w:tc>
          <w:tcPr>
            <w:tcW w:w="5080" w:type="dxa"/>
            <w:gridSpan w:val="4"/>
            <w:tcBorders>
              <w:left w:val="single" w:sz="12" w:space="0" w:color="auto"/>
              <w:bottom w:val="single" w:sz="4" w:space="0" w:color="auto"/>
            </w:tcBorders>
            <w:shd w:val="clear" w:color="auto" w:fill="000000"/>
          </w:tcPr>
          <w:p w:rsidR="00E05DA5" w:rsidRPr="00772D11" w:rsidRDefault="00E05DA5" w:rsidP="00AD3F11">
            <w:pPr>
              <w:rPr>
                <w:rFonts w:cs="Arial"/>
                <w:color w:val="000000"/>
                <w:sz w:val="2"/>
                <w:szCs w:val="2"/>
              </w:rPr>
            </w:pPr>
          </w:p>
        </w:tc>
        <w:tc>
          <w:tcPr>
            <w:tcW w:w="1303" w:type="dxa"/>
            <w:tcBorders>
              <w:bottom w:val="single" w:sz="4" w:space="0" w:color="auto"/>
            </w:tcBorders>
            <w:shd w:val="clear" w:color="auto" w:fill="000000"/>
          </w:tcPr>
          <w:p w:rsidR="00E05DA5" w:rsidRPr="00772D11" w:rsidRDefault="00E05DA5" w:rsidP="00AD3F11">
            <w:pPr>
              <w:rPr>
                <w:rFonts w:cs="Arial"/>
                <w:sz w:val="2"/>
                <w:szCs w:val="2"/>
              </w:rPr>
            </w:pPr>
          </w:p>
        </w:tc>
        <w:tc>
          <w:tcPr>
            <w:tcW w:w="1303" w:type="dxa"/>
            <w:tcBorders>
              <w:bottom w:val="single" w:sz="4" w:space="0" w:color="auto"/>
            </w:tcBorders>
            <w:shd w:val="clear" w:color="auto" w:fill="000000"/>
          </w:tcPr>
          <w:p w:rsidR="00E05DA5" w:rsidRPr="00772D11" w:rsidRDefault="00E05DA5" w:rsidP="00AD3F11">
            <w:pPr>
              <w:rPr>
                <w:rFonts w:cs="Arial"/>
                <w:sz w:val="2"/>
                <w:szCs w:val="2"/>
              </w:rPr>
            </w:pPr>
          </w:p>
        </w:tc>
        <w:tc>
          <w:tcPr>
            <w:tcW w:w="1385" w:type="dxa"/>
            <w:gridSpan w:val="2"/>
            <w:tcBorders>
              <w:bottom w:val="single" w:sz="4" w:space="0" w:color="auto"/>
            </w:tcBorders>
            <w:shd w:val="clear" w:color="auto" w:fill="000000"/>
          </w:tcPr>
          <w:p w:rsidR="00E05DA5" w:rsidRPr="00772D11" w:rsidRDefault="00E05DA5" w:rsidP="00AD3F11">
            <w:pPr>
              <w:rPr>
                <w:rFonts w:cs="Arial"/>
                <w:sz w:val="2"/>
                <w:szCs w:val="2"/>
              </w:rPr>
            </w:pPr>
          </w:p>
        </w:tc>
        <w:tc>
          <w:tcPr>
            <w:tcW w:w="1801" w:type="dxa"/>
            <w:tcBorders>
              <w:bottom w:val="single" w:sz="4" w:space="0" w:color="auto"/>
              <w:right w:val="single" w:sz="12" w:space="0" w:color="auto"/>
            </w:tcBorders>
            <w:shd w:val="clear" w:color="auto" w:fill="000000"/>
          </w:tcPr>
          <w:p w:rsidR="00E05DA5" w:rsidRPr="00772D11" w:rsidRDefault="00E05DA5" w:rsidP="00AD3F11">
            <w:pPr>
              <w:rPr>
                <w:rFonts w:cs="Arial"/>
                <w:sz w:val="2"/>
                <w:szCs w:val="2"/>
              </w:rPr>
            </w:pPr>
          </w:p>
        </w:tc>
      </w:tr>
      <w:tr w:rsidR="00A8203C" w:rsidTr="00772D11">
        <w:tc>
          <w:tcPr>
            <w:tcW w:w="10872" w:type="dxa"/>
            <w:gridSpan w:val="9"/>
            <w:tcBorders>
              <w:left w:val="single" w:sz="12" w:space="0" w:color="auto"/>
              <w:bottom w:val="single" w:sz="12" w:space="0" w:color="auto"/>
              <w:right w:val="single" w:sz="12" w:space="0" w:color="auto"/>
            </w:tcBorders>
            <w:shd w:val="clear" w:color="auto" w:fill="00B050"/>
          </w:tcPr>
          <w:p w:rsidR="00E05DA5" w:rsidRPr="00772D11" w:rsidRDefault="00E05DA5" w:rsidP="00AD3F11">
            <w:pPr>
              <w:rPr>
                <w:rFonts w:cs="Arial"/>
                <w:sz w:val="23"/>
                <w:szCs w:val="23"/>
              </w:rPr>
            </w:pPr>
            <w:r w:rsidRPr="00772D11">
              <w:rPr>
                <w:rFonts w:cs="Arial"/>
                <w:b/>
                <w:color w:val="000000"/>
                <w:sz w:val="22"/>
              </w:rPr>
              <w:t>LUNCH OR SUPPER</w:t>
            </w:r>
            <w:r w:rsidRPr="00772D11">
              <w:rPr>
                <w:rFonts w:cs="Arial"/>
                <w:b/>
                <w:color w:val="000000"/>
                <w:sz w:val="23"/>
                <w:szCs w:val="23"/>
                <w:vertAlign w:val="superscript"/>
              </w:rPr>
              <w:t xml:space="preserve"> </w:t>
            </w:r>
            <w:r w:rsidRPr="00772D11">
              <w:rPr>
                <w:rFonts w:cs="Arial"/>
                <w:b/>
                <w:sz w:val="23"/>
                <w:szCs w:val="23"/>
                <w:vertAlign w:val="superscript"/>
              </w:rPr>
              <w:t>1,12</w:t>
            </w:r>
          </w:p>
        </w:tc>
      </w:tr>
      <w:tr w:rsidR="00A8203C" w:rsidTr="00772D11">
        <w:tc>
          <w:tcPr>
            <w:tcW w:w="5080" w:type="dxa"/>
            <w:gridSpan w:val="4"/>
            <w:tcBorders>
              <w:top w:val="single" w:sz="12" w:space="0" w:color="auto"/>
              <w:left w:val="single" w:sz="12" w:space="0" w:color="auto"/>
            </w:tcBorders>
            <w:shd w:val="clear" w:color="auto" w:fill="auto"/>
          </w:tcPr>
          <w:p w:rsidR="00E05DA5" w:rsidRPr="00772D11" w:rsidRDefault="00E05DA5" w:rsidP="00AD3F11">
            <w:pPr>
              <w:rPr>
                <w:rFonts w:cs="Arial"/>
                <w:color w:val="000000"/>
                <w:sz w:val="16"/>
                <w:szCs w:val="16"/>
              </w:rPr>
            </w:pPr>
            <w:r w:rsidRPr="00772D11">
              <w:rPr>
                <w:rFonts w:cs="Arial"/>
                <w:b/>
                <w:sz w:val="19"/>
                <w:szCs w:val="19"/>
              </w:rPr>
              <w:t>Fluid Milk</w:t>
            </w:r>
            <w:r w:rsidRPr="00772D11">
              <w:rPr>
                <w:rFonts w:cs="Arial"/>
                <w:b/>
              </w:rPr>
              <w:t xml:space="preserve"> </w:t>
            </w:r>
            <w:r w:rsidRPr="00772D11">
              <w:rPr>
                <w:rFonts w:cs="Arial"/>
                <w:b/>
                <w:vertAlign w:val="superscript"/>
              </w:rPr>
              <w:t>2</w:t>
            </w:r>
          </w:p>
        </w:tc>
        <w:tc>
          <w:tcPr>
            <w:tcW w:w="1303" w:type="dxa"/>
            <w:tcBorders>
              <w:top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4 fl oz (½ cup)</w:t>
            </w:r>
          </w:p>
        </w:tc>
        <w:tc>
          <w:tcPr>
            <w:tcW w:w="1303" w:type="dxa"/>
            <w:tcBorders>
              <w:top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6 fl oz (¾ cup)</w:t>
            </w:r>
          </w:p>
        </w:tc>
        <w:tc>
          <w:tcPr>
            <w:tcW w:w="1385" w:type="dxa"/>
            <w:gridSpan w:val="2"/>
            <w:tcBorders>
              <w:top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8 fl oz (1 cup)</w:t>
            </w:r>
          </w:p>
        </w:tc>
        <w:tc>
          <w:tcPr>
            <w:tcW w:w="1801" w:type="dxa"/>
            <w:tcBorders>
              <w:top w:val="single" w:sz="12" w:space="0" w:color="auto"/>
              <w:right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8 fl oz (1 cup)</w:t>
            </w:r>
          </w:p>
        </w:tc>
      </w:tr>
      <w:tr w:rsidR="00A8203C" w:rsidTr="00772D11">
        <w:tc>
          <w:tcPr>
            <w:tcW w:w="10872" w:type="dxa"/>
            <w:gridSpan w:val="9"/>
            <w:tcBorders>
              <w:left w:val="single" w:sz="12" w:space="0" w:color="auto"/>
              <w:right w:val="single" w:sz="12" w:space="0" w:color="auto"/>
            </w:tcBorders>
            <w:shd w:val="clear" w:color="auto" w:fill="auto"/>
          </w:tcPr>
          <w:p w:rsidR="00E05DA5" w:rsidRPr="00772D11" w:rsidRDefault="00E05DA5" w:rsidP="00AD3F11">
            <w:pPr>
              <w:rPr>
                <w:rFonts w:cs="Arial"/>
                <w:sz w:val="19"/>
                <w:szCs w:val="19"/>
              </w:rPr>
            </w:pPr>
            <w:r w:rsidRPr="00772D11">
              <w:rPr>
                <w:rFonts w:cs="Arial"/>
                <w:b/>
                <w:color w:val="000000"/>
                <w:sz w:val="19"/>
                <w:szCs w:val="19"/>
              </w:rPr>
              <w:t>Meat or Meat Alternate</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color w:val="000000"/>
                <w:sz w:val="16"/>
                <w:szCs w:val="16"/>
              </w:rPr>
            </w:pPr>
          </w:p>
        </w:tc>
        <w:tc>
          <w:tcPr>
            <w:tcW w:w="4572" w:type="dxa"/>
            <w:gridSpan w:val="3"/>
            <w:tcBorders>
              <w:left w:val="nil"/>
            </w:tcBorders>
            <w:shd w:val="clear" w:color="auto" w:fill="auto"/>
          </w:tcPr>
          <w:p w:rsidR="00E05DA5" w:rsidRPr="00772D11" w:rsidRDefault="00E05DA5" w:rsidP="00AD3F11">
            <w:pPr>
              <w:rPr>
                <w:rFonts w:cs="Arial"/>
                <w:color w:val="000000"/>
                <w:sz w:val="16"/>
                <w:szCs w:val="16"/>
              </w:rPr>
            </w:pPr>
            <w:r w:rsidRPr="00772D11">
              <w:rPr>
                <w:rFonts w:cs="Arial"/>
                <w:color w:val="000000"/>
                <w:sz w:val="16"/>
                <w:szCs w:val="16"/>
              </w:rPr>
              <w:t>Lean meat, poultry, or fish</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1 oz</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1½ oz</w:t>
            </w:r>
          </w:p>
        </w:tc>
        <w:tc>
          <w:tcPr>
            <w:tcW w:w="1385" w:type="dxa"/>
            <w:gridSpan w:val="2"/>
            <w:shd w:val="clear" w:color="auto" w:fill="auto"/>
          </w:tcPr>
          <w:p w:rsidR="00E05DA5" w:rsidRPr="00772D11" w:rsidRDefault="00E05DA5" w:rsidP="00AD3F11">
            <w:pPr>
              <w:rPr>
                <w:rFonts w:cs="Arial"/>
              </w:rPr>
            </w:pPr>
            <w:r w:rsidRPr="00772D11">
              <w:rPr>
                <w:rFonts w:cs="Arial"/>
                <w:color w:val="000000"/>
                <w:sz w:val="17"/>
                <w:szCs w:val="17"/>
              </w:rPr>
              <w:t>2 oz</w:t>
            </w:r>
          </w:p>
        </w:tc>
        <w:tc>
          <w:tcPr>
            <w:tcW w:w="1801" w:type="dxa"/>
            <w:tcBorders>
              <w:right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2 oz</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color w:val="000000"/>
                <w:sz w:val="16"/>
                <w:szCs w:val="16"/>
              </w:rPr>
            </w:pPr>
          </w:p>
        </w:tc>
        <w:tc>
          <w:tcPr>
            <w:tcW w:w="4572" w:type="dxa"/>
            <w:gridSpan w:val="3"/>
            <w:tcBorders>
              <w:left w:val="nil"/>
            </w:tcBorders>
            <w:shd w:val="clear" w:color="auto" w:fill="auto"/>
          </w:tcPr>
          <w:p w:rsidR="00E05DA5" w:rsidRPr="00772D11" w:rsidRDefault="00E05DA5" w:rsidP="00AD3F11">
            <w:pPr>
              <w:rPr>
                <w:rFonts w:cs="Arial"/>
                <w:color w:val="000000"/>
                <w:sz w:val="16"/>
                <w:szCs w:val="16"/>
              </w:rPr>
            </w:pPr>
            <w:r w:rsidRPr="00772D11">
              <w:rPr>
                <w:rFonts w:cs="Arial"/>
                <w:color w:val="000000"/>
                <w:sz w:val="16"/>
                <w:szCs w:val="16"/>
              </w:rPr>
              <w:t>Tofu</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2.2 oz or ¼ c</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3.3 oz or ⅜ c</w:t>
            </w:r>
          </w:p>
        </w:tc>
        <w:tc>
          <w:tcPr>
            <w:tcW w:w="1385" w:type="dxa"/>
            <w:gridSpan w:val="2"/>
            <w:shd w:val="clear" w:color="auto" w:fill="auto"/>
          </w:tcPr>
          <w:p w:rsidR="00E05DA5" w:rsidRPr="00772D11" w:rsidRDefault="00E05DA5" w:rsidP="00AD3F11">
            <w:pPr>
              <w:rPr>
                <w:rFonts w:cs="Arial"/>
              </w:rPr>
            </w:pPr>
            <w:r w:rsidRPr="00772D11">
              <w:rPr>
                <w:rFonts w:cs="Arial"/>
                <w:color w:val="000000"/>
                <w:sz w:val="17"/>
                <w:szCs w:val="17"/>
              </w:rPr>
              <w:t xml:space="preserve">4.4 oz or </w:t>
            </w:r>
            <w:r w:rsidRPr="00772D11">
              <w:rPr>
                <w:rFonts w:ascii="Tahoma" w:hAnsi="Tahoma" w:cs="Tahoma"/>
                <w:color w:val="000000"/>
                <w:sz w:val="17"/>
                <w:szCs w:val="17"/>
              </w:rPr>
              <w:t>½</w:t>
            </w:r>
            <w:r w:rsidRPr="00772D11">
              <w:rPr>
                <w:rFonts w:cs="Arial"/>
                <w:color w:val="000000"/>
                <w:sz w:val="17"/>
                <w:szCs w:val="17"/>
              </w:rPr>
              <w:t xml:space="preserve"> c</w:t>
            </w:r>
          </w:p>
        </w:tc>
        <w:tc>
          <w:tcPr>
            <w:tcW w:w="1801" w:type="dxa"/>
            <w:tcBorders>
              <w:right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 xml:space="preserve">4.4 oz or </w:t>
            </w:r>
            <w:r w:rsidRPr="00772D11">
              <w:rPr>
                <w:rFonts w:ascii="Tahoma" w:hAnsi="Tahoma" w:cs="Tahoma"/>
                <w:color w:val="000000"/>
                <w:sz w:val="17"/>
                <w:szCs w:val="17"/>
              </w:rPr>
              <w:t>½</w:t>
            </w:r>
            <w:r w:rsidRPr="00772D11">
              <w:rPr>
                <w:rFonts w:cs="Arial"/>
                <w:color w:val="000000"/>
                <w:sz w:val="17"/>
                <w:szCs w:val="17"/>
              </w:rPr>
              <w:t xml:space="preserve"> c</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color w:val="000000"/>
                <w:sz w:val="16"/>
                <w:szCs w:val="16"/>
              </w:rPr>
            </w:pPr>
          </w:p>
        </w:tc>
        <w:tc>
          <w:tcPr>
            <w:tcW w:w="4572" w:type="dxa"/>
            <w:gridSpan w:val="3"/>
            <w:tcBorders>
              <w:left w:val="nil"/>
            </w:tcBorders>
            <w:shd w:val="clear" w:color="auto" w:fill="auto"/>
          </w:tcPr>
          <w:p w:rsidR="00E05DA5" w:rsidRPr="00772D11" w:rsidRDefault="00E05DA5" w:rsidP="00AD3F11">
            <w:pPr>
              <w:rPr>
                <w:rFonts w:cs="Arial"/>
                <w:color w:val="000000"/>
                <w:sz w:val="16"/>
                <w:szCs w:val="16"/>
              </w:rPr>
            </w:pPr>
            <w:r w:rsidRPr="00772D11">
              <w:rPr>
                <w:rFonts w:cs="Arial"/>
                <w:color w:val="000000"/>
                <w:sz w:val="16"/>
                <w:szCs w:val="16"/>
              </w:rPr>
              <w:t xml:space="preserve">Soy product, or alternate protein </w:t>
            </w:r>
            <w:r w:rsidRPr="00772D11">
              <w:rPr>
                <w:rFonts w:cs="Arial"/>
                <w:sz w:val="16"/>
                <w:szCs w:val="16"/>
              </w:rPr>
              <w:t xml:space="preserve">products </w:t>
            </w:r>
            <w:r w:rsidRPr="00772D11">
              <w:rPr>
                <w:rFonts w:cs="Arial"/>
                <w:b/>
                <w:sz w:val="19"/>
                <w:szCs w:val="19"/>
                <w:vertAlign w:val="superscript"/>
              </w:rPr>
              <w:t>10</w:t>
            </w:r>
          </w:p>
        </w:tc>
        <w:tc>
          <w:tcPr>
            <w:tcW w:w="1303" w:type="dxa"/>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1 oz</w:t>
            </w:r>
          </w:p>
        </w:tc>
        <w:tc>
          <w:tcPr>
            <w:tcW w:w="1303" w:type="dxa"/>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1½ oz</w:t>
            </w:r>
          </w:p>
        </w:tc>
        <w:tc>
          <w:tcPr>
            <w:tcW w:w="1385" w:type="dxa"/>
            <w:gridSpan w:val="2"/>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2 oz</w:t>
            </w:r>
          </w:p>
        </w:tc>
        <w:tc>
          <w:tcPr>
            <w:tcW w:w="1801" w:type="dxa"/>
            <w:tcBorders>
              <w:right w:val="single" w:sz="12" w:space="0" w:color="auto"/>
            </w:tcBorders>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2 oz</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color w:val="000000"/>
                <w:sz w:val="16"/>
                <w:szCs w:val="16"/>
              </w:rPr>
            </w:pPr>
          </w:p>
        </w:tc>
        <w:tc>
          <w:tcPr>
            <w:tcW w:w="4572" w:type="dxa"/>
            <w:gridSpan w:val="3"/>
            <w:tcBorders>
              <w:left w:val="nil"/>
            </w:tcBorders>
            <w:shd w:val="clear" w:color="auto" w:fill="auto"/>
          </w:tcPr>
          <w:p w:rsidR="00E05DA5" w:rsidRPr="00772D11" w:rsidRDefault="00E05DA5" w:rsidP="00AD3F11">
            <w:pPr>
              <w:rPr>
                <w:rFonts w:cs="Arial"/>
                <w:color w:val="000000"/>
                <w:sz w:val="16"/>
                <w:szCs w:val="16"/>
              </w:rPr>
            </w:pPr>
            <w:r w:rsidRPr="00772D11">
              <w:rPr>
                <w:rFonts w:cs="Arial"/>
                <w:color w:val="000000"/>
                <w:sz w:val="16"/>
                <w:szCs w:val="16"/>
              </w:rPr>
              <w:t>Cheese</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1 oz</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1½ oz</w:t>
            </w:r>
          </w:p>
        </w:tc>
        <w:tc>
          <w:tcPr>
            <w:tcW w:w="1385" w:type="dxa"/>
            <w:gridSpan w:val="2"/>
            <w:shd w:val="clear" w:color="auto" w:fill="auto"/>
          </w:tcPr>
          <w:p w:rsidR="00E05DA5" w:rsidRPr="00772D11" w:rsidRDefault="00E05DA5" w:rsidP="00AD3F11">
            <w:pPr>
              <w:rPr>
                <w:rFonts w:cs="Arial"/>
              </w:rPr>
            </w:pPr>
            <w:r w:rsidRPr="00772D11">
              <w:rPr>
                <w:rFonts w:cs="Arial"/>
                <w:color w:val="000000"/>
                <w:sz w:val="17"/>
                <w:szCs w:val="17"/>
              </w:rPr>
              <w:t>2 oz</w:t>
            </w:r>
          </w:p>
        </w:tc>
        <w:tc>
          <w:tcPr>
            <w:tcW w:w="1801" w:type="dxa"/>
            <w:tcBorders>
              <w:right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2 oz</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color w:val="000000"/>
                <w:sz w:val="16"/>
                <w:szCs w:val="16"/>
              </w:rPr>
            </w:pPr>
          </w:p>
        </w:tc>
        <w:tc>
          <w:tcPr>
            <w:tcW w:w="4572" w:type="dxa"/>
            <w:gridSpan w:val="3"/>
            <w:tcBorders>
              <w:left w:val="nil"/>
            </w:tcBorders>
            <w:shd w:val="clear" w:color="auto" w:fill="auto"/>
          </w:tcPr>
          <w:p w:rsidR="00E05DA5" w:rsidRPr="00772D11" w:rsidRDefault="00E05DA5" w:rsidP="00AD3F11">
            <w:pPr>
              <w:rPr>
                <w:rFonts w:cs="Arial"/>
                <w:color w:val="000000"/>
                <w:sz w:val="16"/>
                <w:szCs w:val="16"/>
              </w:rPr>
            </w:pPr>
            <w:r w:rsidRPr="00772D11">
              <w:rPr>
                <w:rFonts w:cs="Arial"/>
                <w:color w:val="000000"/>
                <w:sz w:val="16"/>
                <w:szCs w:val="16"/>
              </w:rPr>
              <w:t>Large egg</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½</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¾</w:t>
            </w:r>
          </w:p>
        </w:tc>
        <w:tc>
          <w:tcPr>
            <w:tcW w:w="1385" w:type="dxa"/>
            <w:gridSpan w:val="2"/>
            <w:shd w:val="clear" w:color="auto" w:fill="auto"/>
          </w:tcPr>
          <w:p w:rsidR="00E05DA5" w:rsidRPr="00772D11" w:rsidRDefault="00E05DA5" w:rsidP="00AD3F11">
            <w:pPr>
              <w:rPr>
                <w:rFonts w:cs="Arial"/>
              </w:rPr>
            </w:pPr>
            <w:r w:rsidRPr="00772D11">
              <w:rPr>
                <w:rFonts w:cs="Arial"/>
                <w:color w:val="000000"/>
                <w:sz w:val="17"/>
                <w:szCs w:val="17"/>
              </w:rPr>
              <w:t>1</w:t>
            </w:r>
          </w:p>
        </w:tc>
        <w:tc>
          <w:tcPr>
            <w:tcW w:w="1801" w:type="dxa"/>
            <w:tcBorders>
              <w:right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1</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color w:val="000000"/>
                <w:sz w:val="16"/>
                <w:szCs w:val="16"/>
              </w:rPr>
            </w:pPr>
          </w:p>
        </w:tc>
        <w:tc>
          <w:tcPr>
            <w:tcW w:w="4572" w:type="dxa"/>
            <w:gridSpan w:val="3"/>
            <w:tcBorders>
              <w:left w:val="nil"/>
            </w:tcBorders>
            <w:shd w:val="clear" w:color="auto" w:fill="auto"/>
          </w:tcPr>
          <w:p w:rsidR="00E05DA5" w:rsidRPr="00772D11" w:rsidRDefault="00E05DA5" w:rsidP="00AD3F11">
            <w:pPr>
              <w:rPr>
                <w:rFonts w:cs="Arial"/>
                <w:color w:val="000000"/>
                <w:sz w:val="16"/>
                <w:szCs w:val="16"/>
              </w:rPr>
            </w:pPr>
            <w:r w:rsidRPr="00772D11">
              <w:rPr>
                <w:rFonts w:cs="Arial"/>
                <w:color w:val="000000"/>
                <w:sz w:val="16"/>
                <w:szCs w:val="16"/>
              </w:rPr>
              <w:t>Cooked dry beans/split peas</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¼ cup</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⅜ cup</w:t>
            </w:r>
          </w:p>
        </w:tc>
        <w:tc>
          <w:tcPr>
            <w:tcW w:w="1385" w:type="dxa"/>
            <w:gridSpan w:val="2"/>
            <w:shd w:val="clear" w:color="auto" w:fill="auto"/>
          </w:tcPr>
          <w:p w:rsidR="00E05DA5" w:rsidRPr="00772D11" w:rsidRDefault="00E05DA5" w:rsidP="00AD3F11">
            <w:pPr>
              <w:rPr>
                <w:rFonts w:cs="Arial"/>
              </w:rPr>
            </w:pPr>
            <w:r w:rsidRPr="00772D11">
              <w:rPr>
                <w:rFonts w:cs="Arial"/>
                <w:color w:val="000000"/>
                <w:sz w:val="17"/>
                <w:szCs w:val="17"/>
              </w:rPr>
              <w:t>½ cup</w:t>
            </w:r>
          </w:p>
        </w:tc>
        <w:tc>
          <w:tcPr>
            <w:tcW w:w="1801" w:type="dxa"/>
            <w:tcBorders>
              <w:right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½ cup</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color w:val="000000"/>
                <w:sz w:val="16"/>
                <w:szCs w:val="16"/>
              </w:rPr>
            </w:pPr>
          </w:p>
        </w:tc>
        <w:tc>
          <w:tcPr>
            <w:tcW w:w="4572" w:type="dxa"/>
            <w:gridSpan w:val="3"/>
            <w:tcBorders>
              <w:left w:val="nil"/>
            </w:tcBorders>
            <w:shd w:val="clear" w:color="auto" w:fill="auto"/>
          </w:tcPr>
          <w:p w:rsidR="00E05DA5" w:rsidRPr="00772D11" w:rsidRDefault="00E05DA5" w:rsidP="00AD3F11">
            <w:pPr>
              <w:rPr>
                <w:rFonts w:cs="Arial"/>
                <w:color w:val="000000"/>
                <w:sz w:val="16"/>
                <w:szCs w:val="16"/>
              </w:rPr>
            </w:pPr>
            <w:r w:rsidRPr="00772D11">
              <w:rPr>
                <w:rFonts w:cs="Arial"/>
                <w:color w:val="000000"/>
                <w:sz w:val="16"/>
                <w:szCs w:val="16"/>
              </w:rPr>
              <w:t>Peanut butter or soy nut butter or other nut or seed butters</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2 Tbsp.</w:t>
            </w: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3 Tbsp.</w:t>
            </w:r>
          </w:p>
        </w:tc>
        <w:tc>
          <w:tcPr>
            <w:tcW w:w="1385" w:type="dxa"/>
            <w:gridSpan w:val="2"/>
            <w:shd w:val="clear" w:color="auto" w:fill="auto"/>
          </w:tcPr>
          <w:p w:rsidR="00E05DA5" w:rsidRPr="00772D11" w:rsidRDefault="00E05DA5" w:rsidP="00AD3F11">
            <w:pPr>
              <w:rPr>
                <w:rFonts w:cs="Arial"/>
              </w:rPr>
            </w:pPr>
            <w:r w:rsidRPr="00772D11">
              <w:rPr>
                <w:rFonts w:cs="Arial"/>
                <w:color w:val="000000"/>
                <w:sz w:val="17"/>
                <w:szCs w:val="17"/>
              </w:rPr>
              <w:t>4 Tbsp.</w:t>
            </w:r>
          </w:p>
        </w:tc>
        <w:tc>
          <w:tcPr>
            <w:tcW w:w="1801" w:type="dxa"/>
            <w:tcBorders>
              <w:right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4 Tbsp.</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color w:val="000000"/>
                <w:sz w:val="16"/>
                <w:szCs w:val="16"/>
              </w:rPr>
            </w:pPr>
          </w:p>
        </w:tc>
        <w:tc>
          <w:tcPr>
            <w:tcW w:w="4572" w:type="dxa"/>
            <w:gridSpan w:val="3"/>
            <w:tcBorders>
              <w:left w:val="nil"/>
            </w:tcBorders>
            <w:shd w:val="clear" w:color="auto" w:fill="auto"/>
          </w:tcPr>
          <w:p w:rsidR="00E05DA5" w:rsidRPr="00772D11" w:rsidRDefault="00E05DA5" w:rsidP="00AD3F11">
            <w:pPr>
              <w:rPr>
                <w:rFonts w:cs="Arial"/>
                <w:color w:val="000000"/>
                <w:sz w:val="16"/>
                <w:szCs w:val="16"/>
              </w:rPr>
            </w:pPr>
            <w:r w:rsidRPr="00772D11">
              <w:rPr>
                <w:rFonts w:cs="Arial"/>
                <w:color w:val="000000"/>
                <w:sz w:val="16"/>
                <w:szCs w:val="16"/>
              </w:rPr>
              <w:t xml:space="preserve">Yogurt, plain or flavored, unsweetened or sweetened </w:t>
            </w:r>
            <w:r w:rsidRPr="00772D11">
              <w:rPr>
                <w:rFonts w:cs="Arial"/>
                <w:b/>
                <w:sz w:val="19"/>
                <w:szCs w:val="19"/>
                <w:vertAlign w:val="superscript"/>
              </w:rPr>
              <w:t>11</w:t>
            </w:r>
          </w:p>
        </w:tc>
        <w:tc>
          <w:tcPr>
            <w:tcW w:w="1303" w:type="dxa"/>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4 oz</w:t>
            </w:r>
            <w:r w:rsidRPr="00772D11">
              <w:rPr>
                <w:rFonts w:cs="Arial"/>
                <w:color w:val="000000"/>
                <w:sz w:val="18"/>
                <w:szCs w:val="18"/>
              </w:rPr>
              <w:t xml:space="preserve"> (</w:t>
            </w:r>
            <w:r w:rsidRPr="00772D11">
              <w:rPr>
                <w:rFonts w:cs="Arial"/>
                <w:color w:val="000000"/>
                <w:sz w:val="17"/>
                <w:szCs w:val="17"/>
              </w:rPr>
              <w:t>½ cup)</w:t>
            </w:r>
          </w:p>
        </w:tc>
        <w:tc>
          <w:tcPr>
            <w:tcW w:w="1303" w:type="dxa"/>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6 oz (¾ cup)</w:t>
            </w:r>
          </w:p>
        </w:tc>
        <w:tc>
          <w:tcPr>
            <w:tcW w:w="1385" w:type="dxa"/>
            <w:gridSpan w:val="2"/>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8 oz (1 cup)</w:t>
            </w:r>
          </w:p>
        </w:tc>
        <w:tc>
          <w:tcPr>
            <w:tcW w:w="1801" w:type="dxa"/>
            <w:tcBorders>
              <w:right w:val="single" w:sz="12" w:space="0" w:color="auto"/>
            </w:tcBorders>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8 oz (1 cup)</w:t>
            </w:r>
          </w:p>
        </w:tc>
      </w:tr>
      <w:tr w:rsidR="00A8203C" w:rsidTr="00772D11">
        <w:trPr>
          <w:trHeight w:val="746"/>
        </w:trPr>
        <w:tc>
          <w:tcPr>
            <w:tcW w:w="10872" w:type="dxa"/>
            <w:gridSpan w:val="9"/>
            <w:tcBorders>
              <w:left w:val="single" w:sz="12" w:space="0" w:color="auto"/>
              <w:right w:val="single" w:sz="12" w:space="0" w:color="auto"/>
            </w:tcBorders>
            <w:shd w:val="clear" w:color="auto" w:fill="auto"/>
          </w:tcPr>
          <w:p w:rsidR="00E05DA5" w:rsidRPr="00772D11" w:rsidRDefault="00663256" w:rsidP="00772D11">
            <w:pPr>
              <w:jc w:val="center"/>
              <w:rPr>
                <w:rFonts w:cs="Arial"/>
              </w:rPr>
            </w:pPr>
            <w:r>
              <w:rPr>
                <w:b/>
                <w:bCs/>
                <w:color w:val="000000"/>
                <w:sz w:val="22"/>
              </w:rPr>
              <w:t>Attachment D</w:t>
            </w:r>
            <w:r w:rsidR="00E05DA5" w:rsidRPr="00772D11">
              <w:rPr>
                <w:b/>
                <w:bCs/>
                <w:color w:val="000000"/>
                <w:sz w:val="22"/>
              </w:rPr>
              <w:t xml:space="preserve"> (continued): </w:t>
            </w:r>
            <w:r w:rsidR="00E05DA5" w:rsidRPr="00772D11">
              <w:rPr>
                <w:b/>
                <w:color w:val="000000"/>
                <w:sz w:val="22"/>
              </w:rPr>
              <w:t xml:space="preserve">MINIMUM </w:t>
            </w:r>
            <w:smartTag w:uri="urn:schemas-microsoft-com:office:smarttags" w:element="stockticker">
              <w:r w:rsidR="00E05DA5" w:rsidRPr="00772D11">
                <w:rPr>
                  <w:b/>
                  <w:color w:val="000000"/>
                  <w:sz w:val="22"/>
                </w:rPr>
                <w:t>FOOD</w:t>
              </w:r>
            </w:smartTag>
            <w:r w:rsidR="00E05DA5" w:rsidRPr="00772D11">
              <w:rPr>
                <w:b/>
                <w:color w:val="000000"/>
                <w:sz w:val="22"/>
              </w:rPr>
              <w:t xml:space="preserve"> SPECIFICATIONS</w:t>
            </w:r>
          </w:p>
        </w:tc>
      </w:tr>
      <w:tr w:rsidR="00A8203C" w:rsidTr="00772D11">
        <w:trPr>
          <w:trHeight w:val="746"/>
        </w:trPr>
        <w:tc>
          <w:tcPr>
            <w:tcW w:w="508" w:type="dxa"/>
            <w:tcBorders>
              <w:left w:val="single" w:sz="12" w:space="0" w:color="auto"/>
              <w:right w:val="nil"/>
            </w:tcBorders>
            <w:shd w:val="clear" w:color="auto" w:fill="auto"/>
          </w:tcPr>
          <w:p w:rsidR="00E05DA5" w:rsidRPr="00772D11" w:rsidRDefault="00E05DA5" w:rsidP="00AD3F11">
            <w:pPr>
              <w:rPr>
                <w:rFonts w:cs="Arial"/>
                <w:color w:val="000000"/>
                <w:sz w:val="16"/>
                <w:szCs w:val="16"/>
              </w:rPr>
            </w:pPr>
          </w:p>
        </w:tc>
        <w:tc>
          <w:tcPr>
            <w:tcW w:w="4572" w:type="dxa"/>
            <w:gridSpan w:val="3"/>
            <w:tcBorders>
              <w:left w:val="nil"/>
            </w:tcBorders>
            <w:shd w:val="clear" w:color="auto" w:fill="auto"/>
          </w:tcPr>
          <w:p w:rsidR="00E05DA5" w:rsidRPr="00772D11" w:rsidRDefault="00E05DA5" w:rsidP="00772D11">
            <w:pPr>
              <w:tabs>
                <w:tab w:val="left" w:pos="136"/>
                <w:tab w:val="left" w:pos="4344"/>
                <w:tab w:val="left" w:pos="6565"/>
                <w:tab w:val="left" w:pos="8789"/>
                <w:tab w:val="right" w:pos="10587"/>
              </w:tabs>
              <w:rPr>
                <w:rFonts w:cs="Arial"/>
                <w:color w:val="000000"/>
                <w:sz w:val="16"/>
                <w:szCs w:val="18"/>
              </w:rPr>
            </w:pPr>
            <w:r w:rsidRPr="00772D11">
              <w:rPr>
                <w:rFonts w:cs="Arial"/>
                <w:color w:val="000000"/>
                <w:sz w:val="16"/>
                <w:szCs w:val="18"/>
              </w:rPr>
              <w:t>Peanuts, soy nuts, tree nuts or seeds</w:t>
            </w:r>
          </w:p>
          <w:p w:rsidR="00E05DA5" w:rsidRPr="00772D11" w:rsidRDefault="00E05DA5" w:rsidP="00772D11">
            <w:pPr>
              <w:tabs>
                <w:tab w:val="left" w:pos="136"/>
                <w:tab w:val="left" w:pos="4344"/>
                <w:tab w:val="left" w:pos="6565"/>
                <w:tab w:val="left" w:pos="8789"/>
                <w:tab w:val="right" w:pos="10587"/>
              </w:tabs>
              <w:rPr>
                <w:rFonts w:cs="Arial"/>
                <w:color w:val="000000"/>
                <w:sz w:val="14"/>
                <w:szCs w:val="14"/>
              </w:rPr>
            </w:pPr>
            <w:r w:rsidRPr="00772D11">
              <w:rPr>
                <w:rFonts w:cs="Arial"/>
                <w:color w:val="000000"/>
                <w:sz w:val="14"/>
                <w:szCs w:val="14"/>
              </w:rPr>
              <w:t xml:space="preserve">(may be used to meet no more than 50% of the requirement, or an </w:t>
            </w:r>
          </w:p>
          <w:p w:rsidR="00E05DA5" w:rsidRPr="00772D11" w:rsidRDefault="00E05DA5" w:rsidP="00772D11">
            <w:pPr>
              <w:tabs>
                <w:tab w:val="left" w:pos="136"/>
                <w:tab w:val="left" w:pos="4344"/>
                <w:tab w:val="left" w:pos="6565"/>
                <w:tab w:val="left" w:pos="8789"/>
                <w:tab w:val="right" w:pos="10587"/>
              </w:tabs>
              <w:rPr>
                <w:rFonts w:cs="Arial"/>
                <w:color w:val="000000"/>
                <w:sz w:val="14"/>
                <w:szCs w:val="14"/>
              </w:rPr>
            </w:pPr>
            <w:r w:rsidRPr="00772D11">
              <w:rPr>
                <w:rFonts w:cs="Arial"/>
                <w:color w:val="000000"/>
                <w:sz w:val="14"/>
                <w:szCs w:val="14"/>
              </w:rPr>
              <w:t>equivalent quantity of any combination of meal/meat alternates)</w:t>
            </w:r>
          </w:p>
          <w:p w:rsidR="00E05DA5" w:rsidRPr="00772D11" w:rsidRDefault="00E05DA5" w:rsidP="00772D11">
            <w:pPr>
              <w:tabs>
                <w:tab w:val="left" w:pos="136"/>
                <w:tab w:val="left" w:pos="4344"/>
                <w:tab w:val="left" w:pos="6565"/>
                <w:tab w:val="left" w:pos="8789"/>
                <w:tab w:val="right" w:pos="10587"/>
              </w:tabs>
              <w:rPr>
                <w:rFonts w:cs="Arial"/>
                <w:color w:val="000000"/>
                <w:sz w:val="14"/>
                <w:szCs w:val="14"/>
              </w:rPr>
            </w:pPr>
            <w:r w:rsidRPr="00772D11">
              <w:rPr>
                <w:rFonts w:cs="Arial"/>
                <w:color w:val="000000"/>
                <w:sz w:val="14"/>
                <w:szCs w:val="14"/>
              </w:rPr>
              <w:t>( 1oz nuts/seeds=1 oz cooked lean meat poultry, or fish)</w:t>
            </w:r>
          </w:p>
        </w:tc>
        <w:tc>
          <w:tcPr>
            <w:tcW w:w="1303" w:type="dxa"/>
            <w:shd w:val="clear" w:color="auto" w:fill="auto"/>
          </w:tcPr>
          <w:p w:rsidR="00E05DA5" w:rsidRPr="00772D11" w:rsidRDefault="00E05DA5" w:rsidP="00AD3F11">
            <w:pPr>
              <w:rPr>
                <w:rFonts w:cs="Arial"/>
                <w:color w:val="000000"/>
                <w:sz w:val="17"/>
                <w:szCs w:val="17"/>
              </w:rPr>
            </w:pPr>
            <w:r w:rsidRPr="00772D11">
              <w:rPr>
                <w:rFonts w:ascii="Tahoma" w:hAnsi="Tahoma" w:cs="Tahoma"/>
                <w:color w:val="000000"/>
                <w:sz w:val="17"/>
                <w:szCs w:val="17"/>
              </w:rPr>
              <w:t>½</w:t>
            </w:r>
            <w:r w:rsidRPr="00772D11">
              <w:rPr>
                <w:rFonts w:cs="Arial"/>
                <w:color w:val="000000"/>
                <w:sz w:val="17"/>
                <w:szCs w:val="17"/>
              </w:rPr>
              <w:t xml:space="preserve"> oz = 50%</w:t>
            </w:r>
          </w:p>
          <w:p w:rsidR="00E05DA5" w:rsidRPr="00772D11" w:rsidRDefault="00E05DA5" w:rsidP="00AD3F11">
            <w:pPr>
              <w:rPr>
                <w:rFonts w:cs="Arial"/>
              </w:rPr>
            </w:pPr>
          </w:p>
        </w:tc>
        <w:tc>
          <w:tcPr>
            <w:tcW w:w="1303" w:type="dxa"/>
            <w:shd w:val="clear" w:color="auto" w:fill="auto"/>
          </w:tcPr>
          <w:p w:rsidR="00E05DA5" w:rsidRPr="00772D11" w:rsidRDefault="00E05DA5" w:rsidP="00AD3F11">
            <w:pPr>
              <w:rPr>
                <w:rFonts w:cs="Arial"/>
              </w:rPr>
            </w:pPr>
            <w:r w:rsidRPr="00772D11">
              <w:rPr>
                <w:rFonts w:cs="Arial"/>
                <w:color w:val="000000"/>
                <w:sz w:val="17"/>
                <w:szCs w:val="17"/>
              </w:rPr>
              <w:t>¾ oz = 50%</w:t>
            </w:r>
          </w:p>
        </w:tc>
        <w:tc>
          <w:tcPr>
            <w:tcW w:w="1385" w:type="dxa"/>
            <w:gridSpan w:val="2"/>
            <w:shd w:val="clear" w:color="auto" w:fill="auto"/>
          </w:tcPr>
          <w:p w:rsidR="00E05DA5" w:rsidRPr="00772D11" w:rsidRDefault="00E05DA5" w:rsidP="00AD3F11">
            <w:pPr>
              <w:rPr>
                <w:rFonts w:cs="Arial"/>
              </w:rPr>
            </w:pPr>
            <w:r w:rsidRPr="00772D11">
              <w:rPr>
                <w:rFonts w:cs="Arial"/>
                <w:color w:val="000000"/>
                <w:sz w:val="17"/>
                <w:szCs w:val="17"/>
              </w:rPr>
              <w:t>1 oz = 50%</w:t>
            </w:r>
          </w:p>
        </w:tc>
        <w:tc>
          <w:tcPr>
            <w:tcW w:w="1801" w:type="dxa"/>
            <w:tcBorders>
              <w:right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1 oz = 50%</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color w:val="000000"/>
                <w:sz w:val="16"/>
                <w:szCs w:val="16"/>
              </w:rPr>
            </w:pPr>
          </w:p>
        </w:tc>
        <w:tc>
          <w:tcPr>
            <w:tcW w:w="4572" w:type="dxa"/>
            <w:gridSpan w:val="3"/>
            <w:tcBorders>
              <w:left w:val="nil"/>
            </w:tcBorders>
            <w:shd w:val="clear" w:color="auto" w:fill="auto"/>
          </w:tcPr>
          <w:p w:rsidR="00E05DA5" w:rsidRPr="00772D11" w:rsidRDefault="00E05DA5" w:rsidP="00772D11">
            <w:pPr>
              <w:tabs>
                <w:tab w:val="left" w:pos="136"/>
                <w:tab w:val="left" w:pos="4344"/>
                <w:tab w:val="left" w:pos="6565"/>
                <w:tab w:val="left" w:pos="8789"/>
                <w:tab w:val="right" w:pos="10587"/>
              </w:tabs>
              <w:rPr>
                <w:rFonts w:cs="Arial"/>
                <w:color w:val="000000"/>
                <w:sz w:val="16"/>
                <w:szCs w:val="16"/>
              </w:rPr>
            </w:pPr>
            <w:r w:rsidRPr="00772D11">
              <w:rPr>
                <w:rFonts w:cs="Arial"/>
                <w:color w:val="000000"/>
                <w:sz w:val="14"/>
                <w:szCs w:val="14"/>
              </w:rPr>
              <w:t>equivalent quantity of any combination of meat/meat alternates)</w:t>
            </w:r>
            <w:r w:rsidRPr="00772D11">
              <w:rPr>
                <w:rFonts w:cs="Arial"/>
                <w:color w:val="000000"/>
                <w:sz w:val="16"/>
                <w:szCs w:val="16"/>
              </w:rPr>
              <w:t xml:space="preserve"> </w:t>
            </w:r>
          </w:p>
          <w:p w:rsidR="00E05DA5" w:rsidRPr="00772D11" w:rsidRDefault="00E05DA5" w:rsidP="00772D11">
            <w:pPr>
              <w:tabs>
                <w:tab w:val="left" w:pos="136"/>
                <w:tab w:val="left" w:pos="4344"/>
                <w:tab w:val="left" w:pos="6565"/>
                <w:tab w:val="left" w:pos="8789"/>
                <w:tab w:val="right" w:pos="10587"/>
              </w:tabs>
              <w:rPr>
                <w:rFonts w:cs="Arial"/>
                <w:color w:val="000000"/>
                <w:sz w:val="16"/>
                <w:szCs w:val="18"/>
              </w:rPr>
            </w:pPr>
            <w:r w:rsidRPr="00772D11">
              <w:rPr>
                <w:rFonts w:cs="Arial"/>
                <w:color w:val="000000"/>
                <w:sz w:val="14"/>
                <w:szCs w:val="14"/>
              </w:rPr>
              <w:t>(1 oz nuts/seeds = 1 oz cooked lean meat poultry, or fish)</w:t>
            </w:r>
          </w:p>
        </w:tc>
        <w:tc>
          <w:tcPr>
            <w:tcW w:w="1303" w:type="dxa"/>
            <w:shd w:val="clear" w:color="auto" w:fill="auto"/>
          </w:tcPr>
          <w:p w:rsidR="00E05DA5" w:rsidRPr="00772D11" w:rsidRDefault="00E05DA5" w:rsidP="00AD3F11">
            <w:pPr>
              <w:rPr>
                <w:rFonts w:ascii="Tahoma" w:hAnsi="Tahoma" w:cs="Tahoma"/>
                <w:color w:val="000000"/>
                <w:sz w:val="17"/>
                <w:szCs w:val="17"/>
              </w:rPr>
            </w:pPr>
          </w:p>
        </w:tc>
        <w:tc>
          <w:tcPr>
            <w:tcW w:w="1303" w:type="dxa"/>
            <w:shd w:val="clear" w:color="auto" w:fill="auto"/>
          </w:tcPr>
          <w:p w:rsidR="00E05DA5" w:rsidRPr="00772D11" w:rsidRDefault="00E05DA5" w:rsidP="00AD3F11">
            <w:pPr>
              <w:rPr>
                <w:rFonts w:cs="Arial"/>
                <w:color w:val="000000"/>
                <w:sz w:val="17"/>
                <w:szCs w:val="17"/>
              </w:rPr>
            </w:pPr>
          </w:p>
        </w:tc>
        <w:tc>
          <w:tcPr>
            <w:tcW w:w="1385" w:type="dxa"/>
            <w:gridSpan w:val="2"/>
            <w:shd w:val="clear" w:color="auto" w:fill="auto"/>
          </w:tcPr>
          <w:p w:rsidR="00E05DA5" w:rsidRPr="00772D11" w:rsidRDefault="00E05DA5" w:rsidP="00AD3F11">
            <w:pPr>
              <w:rPr>
                <w:rFonts w:cs="Arial"/>
                <w:color w:val="000000"/>
                <w:sz w:val="17"/>
                <w:szCs w:val="17"/>
              </w:rPr>
            </w:pPr>
          </w:p>
        </w:tc>
        <w:tc>
          <w:tcPr>
            <w:tcW w:w="1801" w:type="dxa"/>
            <w:tcBorders>
              <w:right w:val="single" w:sz="12" w:space="0" w:color="auto"/>
            </w:tcBorders>
            <w:shd w:val="clear" w:color="auto" w:fill="auto"/>
          </w:tcPr>
          <w:p w:rsidR="00E05DA5" w:rsidRPr="00772D11" w:rsidRDefault="00E05DA5" w:rsidP="00AD3F11">
            <w:pPr>
              <w:rPr>
                <w:rFonts w:cs="Arial"/>
                <w:color w:val="000000"/>
                <w:sz w:val="17"/>
                <w:szCs w:val="17"/>
              </w:rPr>
            </w:pPr>
          </w:p>
        </w:tc>
      </w:tr>
      <w:tr w:rsidR="00A8203C" w:rsidTr="00772D11">
        <w:tc>
          <w:tcPr>
            <w:tcW w:w="5080" w:type="dxa"/>
            <w:gridSpan w:val="4"/>
            <w:tcBorders>
              <w:left w:val="single" w:sz="12" w:space="0" w:color="auto"/>
            </w:tcBorders>
            <w:shd w:val="clear" w:color="auto" w:fill="auto"/>
          </w:tcPr>
          <w:p w:rsidR="00E05DA5" w:rsidRPr="00772D11" w:rsidRDefault="00E05DA5" w:rsidP="00AD3F11">
            <w:pPr>
              <w:rPr>
                <w:rFonts w:cs="Arial"/>
                <w:sz w:val="16"/>
                <w:szCs w:val="16"/>
              </w:rPr>
            </w:pPr>
            <w:r w:rsidRPr="00772D11">
              <w:rPr>
                <w:rFonts w:cs="Arial"/>
                <w:b/>
                <w:sz w:val="19"/>
                <w:szCs w:val="19"/>
              </w:rPr>
              <w:t>Vegetables</w:t>
            </w:r>
            <w:r w:rsidRPr="00772D11">
              <w:rPr>
                <w:rFonts w:cs="Arial"/>
                <w:b/>
                <w:vertAlign w:val="superscript"/>
              </w:rPr>
              <w:t xml:space="preserve"> 3,4</w:t>
            </w:r>
          </w:p>
        </w:tc>
        <w:tc>
          <w:tcPr>
            <w:tcW w:w="1303" w:type="dxa"/>
            <w:shd w:val="clear" w:color="auto" w:fill="auto"/>
          </w:tcPr>
          <w:p w:rsidR="00E05DA5" w:rsidRPr="00772D11" w:rsidRDefault="00E05DA5" w:rsidP="00AD3F11">
            <w:pPr>
              <w:rPr>
                <w:rFonts w:cs="Arial"/>
              </w:rPr>
            </w:pPr>
            <w:r w:rsidRPr="00772D11">
              <w:rPr>
                <w:rFonts w:cs="Arial"/>
                <w:sz w:val="17"/>
                <w:szCs w:val="17"/>
              </w:rPr>
              <w:t>⅛ cup</w:t>
            </w:r>
          </w:p>
        </w:tc>
        <w:tc>
          <w:tcPr>
            <w:tcW w:w="1303" w:type="dxa"/>
            <w:shd w:val="clear" w:color="auto" w:fill="auto"/>
          </w:tcPr>
          <w:p w:rsidR="00E05DA5" w:rsidRPr="00772D11" w:rsidRDefault="00E05DA5" w:rsidP="00AD3F11">
            <w:pPr>
              <w:rPr>
                <w:rFonts w:cs="Arial"/>
              </w:rPr>
            </w:pPr>
            <w:r w:rsidRPr="00772D11">
              <w:rPr>
                <w:rFonts w:cs="Arial"/>
                <w:sz w:val="17"/>
                <w:szCs w:val="17"/>
              </w:rPr>
              <w:t>¼ cup</w:t>
            </w:r>
          </w:p>
        </w:tc>
        <w:tc>
          <w:tcPr>
            <w:tcW w:w="1385" w:type="dxa"/>
            <w:gridSpan w:val="2"/>
            <w:shd w:val="clear" w:color="auto" w:fill="auto"/>
          </w:tcPr>
          <w:p w:rsidR="00E05DA5" w:rsidRPr="00772D11" w:rsidRDefault="00E05DA5" w:rsidP="00AD3F11">
            <w:pPr>
              <w:rPr>
                <w:rFonts w:cs="Arial"/>
              </w:rPr>
            </w:pPr>
            <w:r w:rsidRPr="00772D11">
              <w:rPr>
                <w:rFonts w:cs="Arial"/>
                <w:sz w:val="17"/>
                <w:szCs w:val="17"/>
              </w:rPr>
              <w:t>½ cup</w:t>
            </w:r>
          </w:p>
        </w:tc>
        <w:tc>
          <w:tcPr>
            <w:tcW w:w="1801" w:type="dxa"/>
            <w:tcBorders>
              <w:right w:val="single" w:sz="12" w:space="0" w:color="auto"/>
            </w:tcBorders>
            <w:shd w:val="clear" w:color="auto" w:fill="auto"/>
          </w:tcPr>
          <w:p w:rsidR="00E05DA5" w:rsidRPr="00772D11" w:rsidRDefault="00E05DA5" w:rsidP="00AD3F11">
            <w:pPr>
              <w:rPr>
                <w:rFonts w:cs="Arial"/>
              </w:rPr>
            </w:pPr>
            <w:r w:rsidRPr="00772D11">
              <w:rPr>
                <w:rFonts w:cs="Arial"/>
                <w:sz w:val="17"/>
                <w:szCs w:val="17"/>
              </w:rPr>
              <w:t>½ cup</w:t>
            </w:r>
          </w:p>
        </w:tc>
      </w:tr>
      <w:tr w:rsidR="00A8203C" w:rsidTr="00772D11">
        <w:tc>
          <w:tcPr>
            <w:tcW w:w="5080" w:type="dxa"/>
            <w:gridSpan w:val="4"/>
            <w:tcBorders>
              <w:left w:val="single" w:sz="12" w:space="0" w:color="auto"/>
            </w:tcBorders>
            <w:shd w:val="clear" w:color="auto" w:fill="auto"/>
          </w:tcPr>
          <w:p w:rsidR="00E05DA5" w:rsidRPr="00772D11" w:rsidRDefault="00E05DA5" w:rsidP="00AD3F11">
            <w:pPr>
              <w:rPr>
                <w:rFonts w:cs="Arial"/>
                <w:sz w:val="16"/>
                <w:szCs w:val="16"/>
              </w:rPr>
            </w:pPr>
            <w:r w:rsidRPr="00772D11">
              <w:rPr>
                <w:rFonts w:cs="Arial"/>
                <w:b/>
                <w:sz w:val="19"/>
                <w:szCs w:val="19"/>
              </w:rPr>
              <w:t>Fruits</w:t>
            </w:r>
            <w:r w:rsidRPr="00772D11">
              <w:rPr>
                <w:rFonts w:cs="Arial"/>
                <w:b/>
              </w:rPr>
              <w:t xml:space="preserve"> </w:t>
            </w:r>
            <w:r w:rsidRPr="00772D11">
              <w:rPr>
                <w:rFonts w:cs="Arial"/>
                <w:b/>
                <w:vertAlign w:val="superscript"/>
              </w:rPr>
              <w:t>3,13</w:t>
            </w:r>
          </w:p>
        </w:tc>
        <w:tc>
          <w:tcPr>
            <w:tcW w:w="1303" w:type="dxa"/>
            <w:shd w:val="clear" w:color="auto" w:fill="auto"/>
          </w:tcPr>
          <w:p w:rsidR="00E05DA5" w:rsidRPr="00772D11" w:rsidRDefault="00E05DA5" w:rsidP="00AD3F11">
            <w:pPr>
              <w:rPr>
                <w:rFonts w:cs="Arial"/>
              </w:rPr>
            </w:pPr>
            <w:r w:rsidRPr="00772D11">
              <w:rPr>
                <w:rFonts w:cs="Arial"/>
                <w:sz w:val="17"/>
                <w:szCs w:val="17"/>
              </w:rPr>
              <w:t>⅛ cup</w:t>
            </w:r>
          </w:p>
        </w:tc>
        <w:tc>
          <w:tcPr>
            <w:tcW w:w="1303" w:type="dxa"/>
            <w:shd w:val="clear" w:color="auto" w:fill="auto"/>
          </w:tcPr>
          <w:p w:rsidR="00E05DA5" w:rsidRPr="00772D11" w:rsidRDefault="00E05DA5" w:rsidP="00AD3F11">
            <w:pPr>
              <w:rPr>
                <w:rFonts w:cs="Arial"/>
              </w:rPr>
            </w:pPr>
            <w:r w:rsidRPr="00772D11">
              <w:rPr>
                <w:rFonts w:cs="Arial"/>
                <w:sz w:val="17"/>
                <w:szCs w:val="17"/>
              </w:rPr>
              <w:t>¼ cup</w:t>
            </w:r>
          </w:p>
        </w:tc>
        <w:tc>
          <w:tcPr>
            <w:tcW w:w="1385" w:type="dxa"/>
            <w:gridSpan w:val="2"/>
            <w:shd w:val="clear" w:color="auto" w:fill="auto"/>
          </w:tcPr>
          <w:p w:rsidR="00E05DA5" w:rsidRPr="00772D11" w:rsidRDefault="00E05DA5" w:rsidP="00AD3F11">
            <w:pPr>
              <w:rPr>
                <w:rFonts w:cs="Arial"/>
              </w:rPr>
            </w:pPr>
            <w:r w:rsidRPr="00772D11">
              <w:rPr>
                <w:rFonts w:cs="Arial"/>
                <w:sz w:val="17"/>
                <w:szCs w:val="17"/>
              </w:rPr>
              <w:t>¼ cup</w:t>
            </w:r>
          </w:p>
        </w:tc>
        <w:tc>
          <w:tcPr>
            <w:tcW w:w="1801" w:type="dxa"/>
            <w:tcBorders>
              <w:right w:val="single" w:sz="12" w:space="0" w:color="auto"/>
            </w:tcBorders>
            <w:shd w:val="clear" w:color="auto" w:fill="auto"/>
          </w:tcPr>
          <w:p w:rsidR="00E05DA5" w:rsidRPr="00772D11" w:rsidRDefault="00E05DA5" w:rsidP="00AD3F11">
            <w:pPr>
              <w:rPr>
                <w:rFonts w:cs="Arial"/>
              </w:rPr>
            </w:pPr>
            <w:r w:rsidRPr="00772D11">
              <w:rPr>
                <w:rFonts w:cs="Arial"/>
                <w:sz w:val="17"/>
                <w:szCs w:val="17"/>
              </w:rPr>
              <w:t>¼ cup</w:t>
            </w:r>
          </w:p>
        </w:tc>
      </w:tr>
      <w:tr w:rsidR="00A8203C" w:rsidTr="00772D11">
        <w:tc>
          <w:tcPr>
            <w:tcW w:w="10872" w:type="dxa"/>
            <w:gridSpan w:val="9"/>
            <w:tcBorders>
              <w:left w:val="single" w:sz="12" w:space="0" w:color="auto"/>
              <w:right w:val="single" w:sz="12" w:space="0" w:color="auto"/>
            </w:tcBorders>
            <w:shd w:val="clear" w:color="auto" w:fill="auto"/>
          </w:tcPr>
          <w:p w:rsidR="00E05DA5" w:rsidRPr="00772D11" w:rsidRDefault="00E05DA5" w:rsidP="00AD3F11">
            <w:pPr>
              <w:rPr>
                <w:rFonts w:cs="Arial"/>
              </w:rPr>
            </w:pPr>
            <w:r w:rsidRPr="00772D11">
              <w:rPr>
                <w:rFonts w:cs="Arial"/>
                <w:b/>
                <w:sz w:val="19"/>
                <w:szCs w:val="19"/>
              </w:rPr>
              <w:t>Grains (oz eq)</w:t>
            </w:r>
            <w:r w:rsidRPr="00772D11">
              <w:rPr>
                <w:rFonts w:cs="Arial"/>
                <w:b/>
              </w:rPr>
              <w:t xml:space="preserve"> </w:t>
            </w:r>
            <w:r w:rsidRPr="00772D11">
              <w:rPr>
                <w:rFonts w:cs="Arial"/>
                <w:b/>
                <w:vertAlign w:val="superscript"/>
              </w:rPr>
              <w:t>5, 6, 7</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sz w:val="16"/>
                <w:szCs w:val="16"/>
              </w:rPr>
            </w:pPr>
          </w:p>
        </w:tc>
        <w:tc>
          <w:tcPr>
            <w:tcW w:w="4572" w:type="dxa"/>
            <w:gridSpan w:val="3"/>
            <w:tcBorders>
              <w:left w:val="nil"/>
            </w:tcBorders>
            <w:shd w:val="clear" w:color="auto" w:fill="auto"/>
          </w:tcPr>
          <w:p w:rsidR="00E05DA5" w:rsidRPr="00772D11" w:rsidRDefault="00E05DA5" w:rsidP="00AD3F11">
            <w:pPr>
              <w:rPr>
                <w:rFonts w:cs="Arial"/>
                <w:color w:val="000000"/>
                <w:sz w:val="16"/>
                <w:szCs w:val="16"/>
              </w:rPr>
            </w:pPr>
            <w:r w:rsidRPr="00772D11">
              <w:rPr>
                <w:rFonts w:cs="Arial"/>
                <w:color w:val="000000"/>
                <w:sz w:val="16"/>
                <w:szCs w:val="16"/>
              </w:rPr>
              <w:t>Whole grain-rich or enriched bread</w:t>
            </w:r>
          </w:p>
        </w:tc>
        <w:tc>
          <w:tcPr>
            <w:tcW w:w="1303" w:type="dxa"/>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½ slice</w:t>
            </w:r>
          </w:p>
        </w:tc>
        <w:tc>
          <w:tcPr>
            <w:tcW w:w="1303" w:type="dxa"/>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½ slice</w:t>
            </w:r>
          </w:p>
        </w:tc>
        <w:tc>
          <w:tcPr>
            <w:tcW w:w="1385" w:type="dxa"/>
            <w:gridSpan w:val="2"/>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1 slice</w:t>
            </w:r>
          </w:p>
        </w:tc>
        <w:tc>
          <w:tcPr>
            <w:tcW w:w="1801" w:type="dxa"/>
            <w:tcBorders>
              <w:right w:val="single" w:sz="12" w:space="0" w:color="auto"/>
            </w:tcBorders>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1 slice</w:t>
            </w:r>
          </w:p>
        </w:tc>
      </w:tr>
      <w:tr w:rsidR="00A8203C" w:rsidTr="00772D11">
        <w:tc>
          <w:tcPr>
            <w:tcW w:w="508" w:type="dxa"/>
            <w:tcBorders>
              <w:left w:val="single" w:sz="12" w:space="0" w:color="auto"/>
              <w:right w:val="nil"/>
            </w:tcBorders>
            <w:shd w:val="clear" w:color="auto" w:fill="auto"/>
          </w:tcPr>
          <w:p w:rsidR="00E05DA5" w:rsidRPr="00772D11" w:rsidRDefault="00E05DA5" w:rsidP="00AD3F11">
            <w:pPr>
              <w:rPr>
                <w:rFonts w:cs="Arial"/>
                <w:sz w:val="16"/>
                <w:szCs w:val="16"/>
              </w:rPr>
            </w:pPr>
          </w:p>
        </w:tc>
        <w:tc>
          <w:tcPr>
            <w:tcW w:w="4572" w:type="dxa"/>
            <w:gridSpan w:val="3"/>
            <w:tcBorders>
              <w:left w:val="nil"/>
            </w:tcBorders>
            <w:shd w:val="clear" w:color="auto" w:fill="auto"/>
          </w:tcPr>
          <w:p w:rsidR="00E05DA5" w:rsidRPr="00772D11" w:rsidRDefault="00E05DA5" w:rsidP="00AD3F11">
            <w:pPr>
              <w:rPr>
                <w:rFonts w:cs="Arial"/>
                <w:color w:val="000000"/>
                <w:sz w:val="16"/>
                <w:szCs w:val="16"/>
              </w:rPr>
            </w:pPr>
            <w:r w:rsidRPr="00772D11">
              <w:rPr>
                <w:rFonts w:cs="Arial"/>
                <w:color w:val="000000"/>
                <w:sz w:val="16"/>
                <w:szCs w:val="16"/>
              </w:rPr>
              <w:t>Bread product (such as biscuit, roll, muffin)</w:t>
            </w:r>
          </w:p>
        </w:tc>
        <w:tc>
          <w:tcPr>
            <w:tcW w:w="1303" w:type="dxa"/>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½ serving</w:t>
            </w:r>
          </w:p>
        </w:tc>
        <w:tc>
          <w:tcPr>
            <w:tcW w:w="1303" w:type="dxa"/>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½ serving</w:t>
            </w:r>
          </w:p>
        </w:tc>
        <w:tc>
          <w:tcPr>
            <w:tcW w:w="1385" w:type="dxa"/>
            <w:gridSpan w:val="2"/>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1 serving</w:t>
            </w:r>
          </w:p>
        </w:tc>
        <w:tc>
          <w:tcPr>
            <w:tcW w:w="1801" w:type="dxa"/>
            <w:tcBorders>
              <w:right w:val="single" w:sz="12" w:space="0" w:color="auto"/>
            </w:tcBorders>
            <w:shd w:val="clear" w:color="auto" w:fill="auto"/>
          </w:tcPr>
          <w:p w:rsidR="00E05DA5" w:rsidRPr="00772D11" w:rsidRDefault="00E05DA5" w:rsidP="00AD3F11">
            <w:pPr>
              <w:rPr>
                <w:rFonts w:cs="Arial"/>
                <w:color w:val="000000"/>
                <w:sz w:val="17"/>
                <w:szCs w:val="17"/>
              </w:rPr>
            </w:pPr>
            <w:r w:rsidRPr="00772D11">
              <w:rPr>
                <w:rFonts w:cs="Arial"/>
                <w:color w:val="000000"/>
                <w:sz w:val="17"/>
                <w:szCs w:val="17"/>
              </w:rPr>
              <w:t>1 serving</w:t>
            </w:r>
          </w:p>
        </w:tc>
      </w:tr>
      <w:tr w:rsidR="00A8203C" w:rsidTr="00772D11">
        <w:trPr>
          <w:trHeight w:val="431"/>
        </w:trPr>
        <w:tc>
          <w:tcPr>
            <w:tcW w:w="508" w:type="dxa"/>
            <w:tcBorders>
              <w:left w:val="single" w:sz="12" w:space="0" w:color="auto"/>
              <w:bottom w:val="single" w:sz="12" w:space="0" w:color="auto"/>
              <w:right w:val="nil"/>
            </w:tcBorders>
            <w:shd w:val="clear" w:color="auto" w:fill="auto"/>
          </w:tcPr>
          <w:p w:rsidR="00E05DA5" w:rsidRPr="00772D11" w:rsidRDefault="00E05DA5" w:rsidP="00AD3F11">
            <w:pPr>
              <w:rPr>
                <w:rFonts w:cs="Arial"/>
                <w:sz w:val="16"/>
                <w:szCs w:val="16"/>
              </w:rPr>
            </w:pPr>
          </w:p>
        </w:tc>
        <w:tc>
          <w:tcPr>
            <w:tcW w:w="4572" w:type="dxa"/>
            <w:gridSpan w:val="3"/>
            <w:tcBorders>
              <w:left w:val="nil"/>
              <w:bottom w:val="single" w:sz="12" w:space="0" w:color="auto"/>
            </w:tcBorders>
            <w:shd w:val="clear" w:color="auto" w:fill="auto"/>
          </w:tcPr>
          <w:p w:rsidR="00E05DA5" w:rsidRPr="00772D11" w:rsidRDefault="00E05DA5" w:rsidP="00AD3F11">
            <w:pPr>
              <w:rPr>
                <w:rFonts w:cs="Arial"/>
              </w:rPr>
            </w:pPr>
            <w:r w:rsidRPr="00772D11">
              <w:rPr>
                <w:rFonts w:cs="Arial"/>
                <w:color w:val="000000"/>
                <w:sz w:val="16"/>
                <w:szCs w:val="16"/>
              </w:rPr>
              <w:t xml:space="preserve">Whole grain-rich, enriched or fortified cooked breakfast </w:t>
            </w:r>
            <w:r w:rsidRPr="00772D11">
              <w:rPr>
                <w:rFonts w:cs="Arial"/>
                <w:sz w:val="16"/>
                <w:szCs w:val="16"/>
              </w:rPr>
              <w:t xml:space="preserve">cereal </w:t>
            </w:r>
            <w:r w:rsidRPr="00772D11">
              <w:rPr>
                <w:rFonts w:cs="Arial"/>
                <w:b/>
                <w:sz w:val="19"/>
                <w:szCs w:val="19"/>
                <w:vertAlign w:val="superscript"/>
              </w:rPr>
              <w:t>7</w:t>
            </w:r>
            <w:r w:rsidRPr="00772D11">
              <w:rPr>
                <w:rFonts w:cs="Arial"/>
                <w:color w:val="000000"/>
                <w:sz w:val="16"/>
                <w:szCs w:val="16"/>
              </w:rPr>
              <w:t>, cereal grain, and/or pasta</w:t>
            </w:r>
          </w:p>
        </w:tc>
        <w:tc>
          <w:tcPr>
            <w:tcW w:w="1303" w:type="dxa"/>
            <w:tcBorders>
              <w:bottom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¼ cup</w:t>
            </w:r>
          </w:p>
        </w:tc>
        <w:tc>
          <w:tcPr>
            <w:tcW w:w="1303" w:type="dxa"/>
            <w:tcBorders>
              <w:bottom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¼ cup</w:t>
            </w:r>
          </w:p>
        </w:tc>
        <w:tc>
          <w:tcPr>
            <w:tcW w:w="1385" w:type="dxa"/>
            <w:gridSpan w:val="2"/>
            <w:tcBorders>
              <w:bottom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½ cup</w:t>
            </w:r>
          </w:p>
        </w:tc>
        <w:tc>
          <w:tcPr>
            <w:tcW w:w="1801" w:type="dxa"/>
            <w:tcBorders>
              <w:bottom w:val="single" w:sz="12" w:space="0" w:color="auto"/>
              <w:right w:val="single" w:sz="12" w:space="0" w:color="auto"/>
            </w:tcBorders>
            <w:shd w:val="clear" w:color="auto" w:fill="auto"/>
          </w:tcPr>
          <w:p w:rsidR="00E05DA5" w:rsidRPr="00772D11" w:rsidRDefault="00E05DA5" w:rsidP="00AD3F11">
            <w:pPr>
              <w:rPr>
                <w:rFonts w:cs="Arial"/>
              </w:rPr>
            </w:pPr>
            <w:r w:rsidRPr="00772D11">
              <w:rPr>
                <w:rFonts w:cs="Arial"/>
                <w:color w:val="000000"/>
                <w:sz w:val="17"/>
                <w:szCs w:val="17"/>
              </w:rPr>
              <w:t>½ cup</w:t>
            </w:r>
          </w:p>
        </w:tc>
      </w:tr>
    </w:tbl>
    <w:p w:rsidR="00E05DA5" w:rsidRPr="006F58BA" w:rsidRDefault="00E05DA5" w:rsidP="00E05DA5">
      <w:pPr>
        <w:tabs>
          <w:tab w:val="right" w:pos="9229"/>
        </w:tabs>
        <w:ind w:left="90" w:hanging="90"/>
        <w:rPr>
          <w:rFonts w:cs="Arial"/>
          <w:color w:val="000000"/>
        </w:rPr>
      </w:pPr>
    </w:p>
    <w:p w:rsidR="00E05DA5" w:rsidRDefault="00E05DA5" w:rsidP="00E05DA5">
      <w:pPr>
        <w:tabs>
          <w:tab w:val="right" w:pos="9229"/>
        </w:tabs>
        <w:ind w:left="90" w:hanging="90"/>
        <w:rPr>
          <w:rFonts w:cs="Arial"/>
          <w:b/>
          <w:color w:val="000000"/>
          <w:sz w:val="18"/>
          <w:szCs w:val="18"/>
          <w:vertAlign w:val="superscript"/>
        </w:rPr>
      </w:pPr>
      <w:r>
        <w:rPr>
          <w:rFonts w:cs="Arial"/>
          <w:color w:val="000000"/>
          <w:sz w:val="40"/>
        </w:rPr>
        <w:t>CACFP Meals for Children 1 - 18 years</w:t>
      </w:r>
    </w:p>
    <w:p w:rsidR="00E05DA5" w:rsidRDefault="00E05DA5" w:rsidP="00E05DA5">
      <w:pPr>
        <w:tabs>
          <w:tab w:val="right" w:pos="9229"/>
        </w:tabs>
        <w:ind w:left="90" w:hanging="90"/>
        <w:rPr>
          <w:rFonts w:cs="Arial"/>
          <w:b/>
          <w:color w:val="000000"/>
          <w:sz w:val="18"/>
          <w:szCs w:val="18"/>
          <w:vertAlign w:val="superscript"/>
        </w:rPr>
      </w:pPr>
    </w:p>
    <w:p w:rsidR="00E05DA5" w:rsidRDefault="00E05DA5" w:rsidP="00E05DA5">
      <w:pPr>
        <w:tabs>
          <w:tab w:val="right" w:pos="9229"/>
        </w:tabs>
        <w:ind w:left="90" w:hanging="90"/>
        <w:rPr>
          <w:rFonts w:cs="Arial"/>
          <w:bCs/>
          <w:color w:val="000000"/>
          <w:sz w:val="18"/>
          <w:szCs w:val="18"/>
        </w:rPr>
      </w:pPr>
      <w:r w:rsidRPr="004A3CE5">
        <w:rPr>
          <w:rFonts w:cs="Arial"/>
          <w:b/>
          <w:color w:val="000000"/>
          <w:sz w:val="18"/>
          <w:szCs w:val="18"/>
          <w:vertAlign w:val="superscript"/>
        </w:rPr>
        <w:t>1</w:t>
      </w:r>
      <w:r w:rsidRPr="004A3CE5">
        <w:rPr>
          <w:rFonts w:cs="Arial"/>
          <w:color w:val="000000"/>
          <w:sz w:val="18"/>
          <w:szCs w:val="18"/>
          <w:vertAlign w:val="superscript"/>
        </w:rPr>
        <w:t xml:space="preserve"> </w:t>
      </w:r>
      <w:r w:rsidRPr="004A3CE5">
        <w:rPr>
          <w:rFonts w:cs="Arial"/>
          <w:color w:val="000000"/>
          <w:sz w:val="18"/>
          <w:szCs w:val="18"/>
        </w:rPr>
        <w:t>Water must be available upon request to children throughout the day and at mealtime</w:t>
      </w:r>
      <w:r>
        <w:rPr>
          <w:rFonts w:cs="Arial"/>
          <w:color w:val="000000"/>
          <w:sz w:val="18"/>
          <w:szCs w:val="18"/>
        </w:rPr>
        <w:t>s</w:t>
      </w:r>
      <w:r w:rsidRPr="004A3CE5">
        <w:rPr>
          <w:rFonts w:cs="Arial"/>
          <w:color w:val="000000"/>
          <w:sz w:val="18"/>
          <w:szCs w:val="18"/>
        </w:rPr>
        <w:t xml:space="preserve">.  Water does not fulfill any meal component and </w:t>
      </w:r>
      <w:r>
        <w:rPr>
          <w:rFonts w:cs="Arial"/>
          <w:color w:val="000000"/>
          <w:sz w:val="18"/>
          <w:szCs w:val="18"/>
        </w:rPr>
        <w:t>mu</w:t>
      </w:r>
      <w:r w:rsidRPr="004A3CE5">
        <w:rPr>
          <w:rFonts w:cs="Arial"/>
          <w:color w:val="000000"/>
          <w:sz w:val="18"/>
          <w:szCs w:val="18"/>
        </w:rPr>
        <w:t>s</w:t>
      </w:r>
      <w:r>
        <w:rPr>
          <w:rFonts w:cs="Arial"/>
          <w:color w:val="000000"/>
          <w:sz w:val="18"/>
          <w:szCs w:val="18"/>
        </w:rPr>
        <w:t>t</w:t>
      </w:r>
      <w:r w:rsidRPr="004A3CE5">
        <w:rPr>
          <w:rFonts w:cs="Arial"/>
          <w:color w:val="000000"/>
          <w:sz w:val="18"/>
          <w:szCs w:val="18"/>
        </w:rPr>
        <w:t xml:space="preserve"> not replace any required food.  Young children must be asked if they want water.</w:t>
      </w:r>
    </w:p>
    <w:p w:rsidR="00E05DA5" w:rsidRPr="004A3CE5" w:rsidRDefault="00E05DA5" w:rsidP="00E05DA5">
      <w:pPr>
        <w:tabs>
          <w:tab w:val="right" w:pos="9229"/>
        </w:tabs>
        <w:ind w:left="90" w:hanging="90"/>
        <w:rPr>
          <w:rFonts w:cs="Arial"/>
          <w:color w:val="000000"/>
          <w:sz w:val="18"/>
          <w:szCs w:val="18"/>
        </w:rPr>
      </w:pPr>
    </w:p>
    <w:p w:rsidR="00E05DA5" w:rsidRPr="004A3CE5" w:rsidRDefault="00E05DA5" w:rsidP="00E05DA5">
      <w:pPr>
        <w:tabs>
          <w:tab w:val="right" w:pos="9229"/>
        </w:tabs>
        <w:ind w:left="77" w:hanging="77"/>
        <w:rPr>
          <w:rFonts w:cs="Arial"/>
          <w:color w:val="000000"/>
          <w:sz w:val="18"/>
          <w:szCs w:val="18"/>
        </w:rPr>
      </w:pPr>
      <w:r w:rsidRPr="004A3CE5">
        <w:rPr>
          <w:rFonts w:cs="Arial"/>
          <w:b/>
          <w:color w:val="000000"/>
          <w:sz w:val="18"/>
          <w:szCs w:val="18"/>
          <w:vertAlign w:val="superscript"/>
        </w:rPr>
        <w:t>2</w:t>
      </w:r>
      <w:r w:rsidRPr="004A3CE5">
        <w:rPr>
          <w:rFonts w:cs="Arial"/>
          <w:color w:val="000000"/>
          <w:sz w:val="18"/>
          <w:szCs w:val="18"/>
          <w:vertAlign w:val="superscript"/>
        </w:rPr>
        <w:t xml:space="preserve"> </w:t>
      </w:r>
      <w:r w:rsidRPr="004A3CE5">
        <w:rPr>
          <w:rFonts w:cs="Arial"/>
          <w:color w:val="000000"/>
          <w:sz w:val="18"/>
          <w:szCs w:val="18"/>
        </w:rPr>
        <w:t>Milk must be unfl</w:t>
      </w:r>
      <w:r>
        <w:rPr>
          <w:rFonts w:cs="Arial"/>
          <w:color w:val="000000"/>
          <w:sz w:val="18"/>
          <w:szCs w:val="18"/>
        </w:rPr>
        <w:t xml:space="preserve">avored whole milk for children </w:t>
      </w:r>
      <w:r w:rsidRPr="004A3CE5">
        <w:rPr>
          <w:rFonts w:cs="Arial"/>
          <w:color w:val="000000"/>
          <w:sz w:val="18"/>
          <w:szCs w:val="18"/>
        </w:rPr>
        <w:t>one</w:t>
      </w:r>
      <w:r>
        <w:rPr>
          <w:rFonts w:cs="Arial"/>
          <w:color w:val="000000"/>
          <w:sz w:val="18"/>
          <w:szCs w:val="18"/>
        </w:rPr>
        <w:t xml:space="preserve"> year of age (12-23 months)</w:t>
      </w:r>
      <w:r w:rsidRPr="004A3CE5">
        <w:rPr>
          <w:rFonts w:cs="Arial"/>
          <w:color w:val="000000"/>
          <w:sz w:val="18"/>
          <w:szCs w:val="18"/>
        </w:rPr>
        <w:t xml:space="preserve">.  Milk must be unflavored low-fat (1%) or unflavored fat-free (skim) for children two through five years </w:t>
      </w:r>
      <w:r>
        <w:rPr>
          <w:rFonts w:cs="Arial"/>
          <w:color w:val="000000"/>
          <w:sz w:val="18"/>
          <w:szCs w:val="18"/>
        </w:rPr>
        <w:t>of age</w:t>
      </w:r>
      <w:r w:rsidRPr="004A3CE5">
        <w:rPr>
          <w:rFonts w:cs="Arial"/>
          <w:color w:val="000000"/>
          <w:sz w:val="18"/>
          <w:szCs w:val="18"/>
        </w:rPr>
        <w:t xml:space="preserve">.  Milk must be unflavored low-fat (1%), unflavored fat-free (skim), or flavored fat-free (skim) milk for </w:t>
      </w:r>
      <w:r>
        <w:rPr>
          <w:rFonts w:cs="Arial"/>
          <w:color w:val="000000"/>
          <w:sz w:val="18"/>
          <w:szCs w:val="18"/>
        </w:rPr>
        <w:t>participants</w:t>
      </w:r>
      <w:r w:rsidRPr="004A3CE5">
        <w:rPr>
          <w:rFonts w:cs="Arial"/>
          <w:color w:val="000000"/>
          <w:sz w:val="18"/>
          <w:szCs w:val="18"/>
        </w:rPr>
        <w:t xml:space="preserve"> 6 years and older</w:t>
      </w:r>
      <w:r>
        <w:rPr>
          <w:rFonts w:cs="Arial"/>
          <w:color w:val="000000"/>
          <w:sz w:val="18"/>
          <w:szCs w:val="18"/>
        </w:rPr>
        <w:t>.</w:t>
      </w:r>
    </w:p>
    <w:p w:rsidR="00E05DA5" w:rsidRPr="004A3CE5" w:rsidRDefault="00E05DA5" w:rsidP="00E05DA5">
      <w:pPr>
        <w:tabs>
          <w:tab w:val="right" w:pos="9229"/>
        </w:tabs>
        <w:rPr>
          <w:rFonts w:cs="Arial"/>
          <w:color w:val="000000"/>
          <w:sz w:val="18"/>
          <w:szCs w:val="18"/>
        </w:rPr>
      </w:pPr>
    </w:p>
    <w:p w:rsidR="00E05DA5" w:rsidRDefault="00E05DA5" w:rsidP="00E05DA5">
      <w:pPr>
        <w:tabs>
          <w:tab w:val="right" w:pos="9229"/>
        </w:tabs>
        <w:ind w:left="90" w:hanging="90"/>
        <w:rPr>
          <w:rFonts w:cs="Arial"/>
          <w:color w:val="000000"/>
          <w:sz w:val="18"/>
          <w:szCs w:val="18"/>
        </w:rPr>
      </w:pPr>
      <w:r w:rsidRPr="004A3CE5">
        <w:rPr>
          <w:rFonts w:cs="Arial"/>
          <w:b/>
          <w:color w:val="000000"/>
          <w:sz w:val="18"/>
          <w:szCs w:val="18"/>
          <w:vertAlign w:val="superscript"/>
        </w:rPr>
        <w:t>3</w:t>
      </w:r>
      <w:r w:rsidRPr="004A3CE5">
        <w:rPr>
          <w:rFonts w:cs="Arial"/>
          <w:color w:val="000000"/>
          <w:sz w:val="18"/>
          <w:szCs w:val="18"/>
        </w:rPr>
        <w:t xml:space="preserve"> Pasteurized full-strength juice may only be used to meet the vegetable or fruit requirement one </w:t>
      </w:r>
      <w:r>
        <w:rPr>
          <w:rFonts w:cs="Arial"/>
          <w:color w:val="000000"/>
          <w:sz w:val="18"/>
          <w:szCs w:val="18"/>
        </w:rPr>
        <w:t>time</w:t>
      </w:r>
      <w:r w:rsidRPr="004A3CE5">
        <w:rPr>
          <w:rFonts w:cs="Arial"/>
          <w:color w:val="000000"/>
          <w:sz w:val="18"/>
          <w:szCs w:val="18"/>
        </w:rPr>
        <w:t xml:space="preserve"> per day.</w:t>
      </w:r>
    </w:p>
    <w:p w:rsidR="00E05DA5" w:rsidRDefault="00E05DA5" w:rsidP="00E05DA5">
      <w:pPr>
        <w:tabs>
          <w:tab w:val="right" w:pos="9229"/>
        </w:tabs>
        <w:ind w:left="90" w:hanging="90"/>
        <w:rPr>
          <w:rFonts w:cs="Arial"/>
          <w:color w:val="000000"/>
          <w:sz w:val="18"/>
          <w:szCs w:val="18"/>
        </w:rPr>
      </w:pPr>
    </w:p>
    <w:p w:rsidR="00E05DA5" w:rsidRDefault="00E05DA5" w:rsidP="00E05DA5">
      <w:pPr>
        <w:tabs>
          <w:tab w:val="right" w:pos="9229"/>
        </w:tabs>
        <w:ind w:left="90" w:hanging="90"/>
        <w:rPr>
          <w:rFonts w:cs="Arial"/>
          <w:color w:val="000000"/>
          <w:sz w:val="18"/>
          <w:szCs w:val="18"/>
        </w:rPr>
      </w:pPr>
      <w:r>
        <w:rPr>
          <w:rFonts w:cs="Arial"/>
          <w:b/>
          <w:color w:val="000000"/>
          <w:sz w:val="18"/>
          <w:szCs w:val="18"/>
          <w:vertAlign w:val="superscript"/>
        </w:rPr>
        <w:t>4</w:t>
      </w:r>
      <w:r w:rsidRPr="004A3CE5">
        <w:rPr>
          <w:rFonts w:cs="Arial"/>
          <w:color w:val="000000"/>
          <w:sz w:val="18"/>
          <w:szCs w:val="18"/>
        </w:rPr>
        <w:t xml:space="preserve"> </w:t>
      </w:r>
      <w:r>
        <w:rPr>
          <w:sz w:val="18"/>
          <w:szCs w:val="18"/>
        </w:rPr>
        <w:t xml:space="preserve">Lunch and supper must include one fruit </w:t>
      </w:r>
      <w:r w:rsidRPr="00D32280">
        <w:rPr>
          <w:sz w:val="18"/>
          <w:szCs w:val="18"/>
          <w:u w:val="single"/>
        </w:rPr>
        <w:t>and</w:t>
      </w:r>
      <w:r>
        <w:rPr>
          <w:sz w:val="18"/>
          <w:szCs w:val="18"/>
        </w:rPr>
        <w:t xml:space="preserve"> one vegetable </w:t>
      </w:r>
      <w:r w:rsidRPr="00D32280">
        <w:rPr>
          <w:b/>
          <w:sz w:val="18"/>
          <w:szCs w:val="18"/>
          <w:u w:val="single"/>
        </w:rPr>
        <w:t>OR</w:t>
      </w:r>
      <w:r>
        <w:rPr>
          <w:sz w:val="18"/>
          <w:szCs w:val="18"/>
        </w:rPr>
        <w:t xml:space="preserve"> two vegetables.  </w:t>
      </w:r>
      <w:r w:rsidRPr="004A3CE5">
        <w:rPr>
          <w:sz w:val="18"/>
          <w:szCs w:val="18"/>
        </w:rPr>
        <w:t>When two vegetables are served two different kinds of vegetables must be served.</w:t>
      </w:r>
    </w:p>
    <w:p w:rsidR="00E05DA5" w:rsidRPr="004A3CE5" w:rsidRDefault="00E05DA5" w:rsidP="00E05DA5">
      <w:pPr>
        <w:tabs>
          <w:tab w:val="left" w:pos="90"/>
          <w:tab w:val="right" w:pos="9229"/>
        </w:tabs>
        <w:ind w:left="90" w:hanging="90"/>
        <w:rPr>
          <w:rFonts w:cs="Arial"/>
          <w:color w:val="000000"/>
          <w:sz w:val="18"/>
          <w:szCs w:val="18"/>
        </w:rPr>
      </w:pPr>
    </w:p>
    <w:p w:rsidR="00E05DA5" w:rsidRPr="004A3CE5" w:rsidRDefault="00E05DA5" w:rsidP="00E05DA5">
      <w:pPr>
        <w:tabs>
          <w:tab w:val="right" w:pos="9229"/>
        </w:tabs>
        <w:ind w:left="77" w:hanging="77"/>
        <w:rPr>
          <w:rFonts w:cs="Arial"/>
          <w:color w:val="000000"/>
          <w:sz w:val="18"/>
          <w:szCs w:val="18"/>
        </w:rPr>
      </w:pPr>
      <w:r>
        <w:rPr>
          <w:rFonts w:cs="Arial"/>
          <w:b/>
          <w:color w:val="000000"/>
          <w:sz w:val="18"/>
          <w:szCs w:val="18"/>
          <w:vertAlign w:val="superscript"/>
        </w:rPr>
        <w:t>5</w:t>
      </w:r>
      <w:r w:rsidRPr="004A3CE5">
        <w:rPr>
          <w:rFonts w:cs="Arial"/>
          <w:color w:val="000000"/>
          <w:sz w:val="18"/>
          <w:szCs w:val="18"/>
          <w:vertAlign w:val="superscript"/>
        </w:rPr>
        <w:t xml:space="preserve"> </w:t>
      </w:r>
      <w:r w:rsidRPr="004A3CE5">
        <w:rPr>
          <w:rFonts w:cs="Arial"/>
          <w:color w:val="000000"/>
          <w:sz w:val="18"/>
          <w:szCs w:val="18"/>
        </w:rPr>
        <w:t xml:space="preserve">At least one serving per day must be whole grain-rich across all eating occasions at each site.  Grain-based desserts do not count towards meeting the </w:t>
      </w:r>
      <w:r>
        <w:rPr>
          <w:rFonts w:cs="Arial"/>
          <w:color w:val="000000"/>
          <w:sz w:val="18"/>
          <w:szCs w:val="18"/>
        </w:rPr>
        <w:t>g</w:t>
      </w:r>
      <w:r w:rsidRPr="004A3CE5">
        <w:rPr>
          <w:rFonts w:cs="Arial"/>
          <w:color w:val="000000"/>
          <w:sz w:val="18"/>
          <w:szCs w:val="18"/>
        </w:rPr>
        <w:t xml:space="preserve">rains </w:t>
      </w:r>
      <w:r>
        <w:rPr>
          <w:rFonts w:cs="Arial"/>
          <w:color w:val="000000"/>
          <w:sz w:val="18"/>
          <w:szCs w:val="18"/>
        </w:rPr>
        <w:t xml:space="preserve">component </w:t>
      </w:r>
      <w:r w:rsidRPr="004A3CE5">
        <w:rPr>
          <w:rFonts w:cs="Arial"/>
          <w:color w:val="000000"/>
          <w:sz w:val="18"/>
          <w:szCs w:val="18"/>
        </w:rPr>
        <w:t>requirement.</w:t>
      </w:r>
    </w:p>
    <w:p w:rsidR="00E05DA5" w:rsidRPr="004A3CE5" w:rsidRDefault="00E05DA5" w:rsidP="00E05DA5">
      <w:pPr>
        <w:tabs>
          <w:tab w:val="left" w:pos="90"/>
          <w:tab w:val="right" w:pos="9229"/>
        </w:tabs>
        <w:ind w:left="90" w:hanging="90"/>
        <w:rPr>
          <w:rFonts w:cs="Arial"/>
          <w:color w:val="000000"/>
          <w:sz w:val="18"/>
          <w:szCs w:val="18"/>
        </w:rPr>
      </w:pPr>
    </w:p>
    <w:p w:rsidR="00E05DA5" w:rsidRPr="004A3CE5" w:rsidRDefault="00E05DA5" w:rsidP="00E05DA5">
      <w:pPr>
        <w:tabs>
          <w:tab w:val="right" w:pos="9229"/>
        </w:tabs>
        <w:ind w:left="77" w:hanging="77"/>
        <w:rPr>
          <w:rFonts w:cs="Arial"/>
          <w:color w:val="000000"/>
          <w:sz w:val="18"/>
          <w:szCs w:val="18"/>
        </w:rPr>
      </w:pPr>
      <w:r w:rsidRPr="004A3CE5">
        <w:rPr>
          <w:rFonts w:cs="Arial"/>
          <w:b/>
          <w:color w:val="000000"/>
          <w:sz w:val="18"/>
          <w:szCs w:val="18"/>
          <w:vertAlign w:val="superscript"/>
        </w:rPr>
        <w:t>6</w:t>
      </w:r>
      <w:r w:rsidRPr="004A3CE5">
        <w:rPr>
          <w:rFonts w:cs="Arial"/>
          <w:color w:val="000000"/>
          <w:sz w:val="18"/>
          <w:szCs w:val="18"/>
          <w:vertAlign w:val="superscript"/>
        </w:rPr>
        <w:t xml:space="preserve"> </w:t>
      </w:r>
      <w:r w:rsidRPr="004A3CE5">
        <w:rPr>
          <w:rFonts w:cs="Arial"/>
          <w:color w:val="000000"/>
          <w:sz w:val="18"/>
          <w:szCs w:val="18"/>
        </w:rPr>
        <w:t xml:space="preserve">Ounce equivalents </w:t>
      </w:r>
      <w:r>
        <w:rPr>
          <w:rFonts w:cs="Arial"/>
          <w:color w:val="000000"/>
          <w:sz w:val="18"/>
          <w:szCs w:val="18"/>
        </w:rPr>
        <w:t>will be</w:t>
      </w:r>
      <w:r w:rsidRPr="004A3CE5">
        <w:rPr>
          <w:rFonts w:cs="Arial"/>
          <w:color w:val="000000"/>
          <w:sz w:val="18"/>
          <w:szCs w:val="18"/>
        </w:rPr>
        <w:t xml:space="preserve"> used to determine the quantity of creditable grains by October 1, 2019.</w:t>
      </w:r>
    </w:p>
    <w:p w:rsidR="00E05DA5" w:rsidRPr="004A3CE5" w:rsidRDefault="00E05DA5" w:rsidP="00E05DA5">
      <w:pPr>
        <w:tabs>
          <w:tab w:val="right" w:pos="9229"/>
        </w:tabs>
        <w:rPr>
          <w:rFonts w:cs="Arial"/>
          <w:color w:val="000000"/>
          <w:sz w:val="18"/>
          <w:szCs w:val="18"/>
        </w:rPr>
      </w:pPr>
    </w:p>
    <w:p w:rsidR="00E05DA5" w:rsidRPr="004A3CE5" w:rsidRDefault="00E05DA5" w:rsidP="00E05DA5">
      <w:pPr>
        <w:tabs>
          <w:tab w:val="right" w:pos="9229"/>
        </w:tabs>
        <w:ind w:left="77" w:hanging="77"/>
        <w:rPr>
          <w:rFonts w:cs="Arial"/>
          <w:color w:val="000000"/>
          <w:sz w:val="18"/>
          <w:szCs w:val="18"/>
        </w:rPr>
      </w:pPr>
      <w:r w:rsidRPr="004A3CE5">
        <w:rPr>
          <w:rFonts w:cs="Arial"/>
          <w:b/>
          <w:color w:val="000000"/>
          <w:sz w:val="18"/>
          <w:szCs w:val="18"/>
          <w:vertAlign w:val="superscript"/>
        </w:rPr>
        <w:t>7</w:t>
      </w:r>
      <w:r w:rsidRPr="00A979EE">
        <w:rPr>
          <w:rFonts w:cs="Arial"/>
          <w:color w:val="000000"/>
          <w:sz w:val="18"/>
          <w:szCs w:val="18"/>
          <w:vertAlign w:val="superscript"/>
        </w:rPr>
        <w:t xml:space="preserve"> </w:t>
      </w:r>
      <w:r w:rsidRPr="004A3CE5">
        <w:rPr>
          <w:rFonts w:cs="Arial"/>
          <w:color w:val="000000"/>
          <w:sz w:val="18"/>
          <w:szCs w:val="18"/>
        </w:rPr>
        <w:t>Breakfast cereals must contain no more than 6 grams of sugar per dry ounce (no more than 21 grams sucrose and other sugars per 100 grams of dry cereal).</w:t>
      </w:r>
    </w:p>
    <w:p w:rsidR="00E05DA5" w:rsidRPr="004A3CE5" w:rsidRDefault="00E05DA5" w:rsidP="00E05DA5">
      <w:pPr>
        <w:tabs>
          <w:tab w:val="right" w:pos="9229"/>
        </w:tabs>
        <w:rPr>
          <w:rFonts w:cs="Arial"/>
          <w:color w:val="000000"/>
          <w:sz w:val="18"/>
          <w:szCs w:val="18"/>
        </w:rPr>
      </w:pPr>
    </w:p>
    <w:p w:rsidR="00E05DA5" w:rsidRPr="004A3CE5" w:rsidRDefault="00E05DA5" w:rsidP="00E05DA5">
      <w:pPr>
        <w:tabs>
          <w:tab w:val="left" w:pos="90"/>
          <w:tab w:val="right" w:pos="9229"/>
        </w:tabs>
        <w:ind w:left="90" w:hanging="90"/>
        <w:rPr>
          <w:rFonts w:cs="Arial"/>
          <w:color w:val="000000"/>
          <w:sz w:val="18"/>
          <w:szCs w:val="18"/>
        </w:rPr>
      </w:pPr>
      <w:r>
        <w:rPr>
          <w:rFonts w:cs="Arial"/>
          <w:b/>
          <w:color w:val="000000"/>
          <w:sz w:val="18"/>
          <w:szCs w:val="18"/>
          <w:vertAlign w:val="superscript"/>
        </w:rPr>
        <w:t>8</w:t>
      </w:r>
      <w:r w:rsidRPr="004A3CE5">
        <w:rPr>
          <w:rFonts w:cs="Arial"/>
          <w:color w:val="000000"/>
          <w:sz w:val="18"/>
          <w:szCs w:val="18"/>
          <w:vertAlign w:val="superscript"/>
        </w:rPr>
        <w:t xml:space="preserve"> </w:t>
      </w:r>
      <w:r w:rsidRPr="004A3CE5">
        <w:rPr>
          <w:rFonts w:cs="Arial"/>
          <w:color w:val="000000"/>
          <w:sz w:val="18"/>
          <w:szCs w:val="18"/>
        </w:rPr>
        <w:t xml:space="preserve">Only one of the two </w:t>
      </w:r>
      <w:r>
        <w:rPr>
          <w:rFonts w:cs="Arial"/>
          <w:color w:val="000000"/>
          <w:sz w:val="18"/>
          <w:szCs w:val="18"/>
        </w:rPr>
        <w:t xml:space="preserve">required </w:t>
      </w:r>
      <w:r w:rsidRPr="004A3CE5">
        <w:rPr>
          <w:rFonts w:cs="Arial"/>
          <w:color w:val="000000"/>
          <w:sz w:val="18"/>
          <w:szCs w:val="18"/>
        </w:rPr>
        <w:t>components for snack may be a beverage.</w:t>
      </w:r>
    </w:p>
    <w:p w:rsidR="00E05DA5" w:rsidRDefault="00E05DA5" w:rsidP="00E05DA5">
      <w:pPr>
        <w:tabs>
          <w:tab w:val="left" w:pos="90"/>
          <w:tab w:val="right" w:pos="9229"/>
        </w:tabs>
        <w:ind w:left="90" w:hanging="90"/>
        <w:rPr>
          <w:rFonts w:cs="Arial"/>
          <w:color w:val="000000"/>
          <w:sz w:val="18"/>
          <w:szCs w:val="18"/>
        </w:rPr>
      </w:pPr>
    </w:p>
    <w:p w:rsidR="00E05DA5" w:rsidRDefault="00E05DA5" w:rsidP="00E05DA5">
      <w:pPr>
        <w:tabs>
          <w:tab w:val="right" w:pos="9229"/>
        </w:tabs>
        <w:ind w:left="77" w:hanging="77"/>
        <w:rPr>
          <w:rFonts w:cs="Arial"/>
          <w:color w:val="000000"/>
          <w:sz w:val="18"/>
          <w:szCs w:val="18"/>
        </w:rPr>
      </w:pPr>
      <w:r>
        <w:rPr>
          <w:rFonts w:cs="Arial"/>
          <w:b/>
          <w:color w:val="000000"/>
          <w:sz w:val="18"/>
          <w:szCs w:val="18"/>
          <w:vertAlign w:val="superscript"/>
        </w:rPr>
        <w:t>9</w:t>
      </w:r>
      <w:r w:rsidRPr="004A3CE5">
        <w:rPr>
          <w:rFonts w:cs="Arial"/>
          <w:color w:val="000000"/>
          <w:sz w:val="18"/>
          <w:szCs w:val="18"/>
          <w:vertAlign w:val="superscript"/>
        </w:rPr>
        <w:t xml:space="preserve"> </w:t>
      </w:r>
      <w:r w:rsidRPr="004A3CE5">
        <w:rPr>
          <w:rFonts w:cs="Arial"/>
          <w:color w:val="000000"/>
          <w:sz w:val="18"/>
          <w:szCs w:val="18"/>
        </w:rPr>
        <w:t xml:space="preserve">Meat and </w:t>
      </w:r>
      <w:r>
        <w:rPr>
          <w:rFonts w:cs="Arial"/>
          <w:color w:val="000000"/>
          <w:sz w:val="18"/>
          <w:szCs w:val="18"/>
        </w:rPr>
        <w:t>m</w:t>
      </w:r>
      <w:r w:rsidRPr="004A3CE5">
        <w:rPr>
          <w:rFonts w:cs="Arial"/>
          <w:color w:val="000000"/>
          <w:sz w:val="18"/>
          <w:szCs w:val="18"/>
        </w:rPr>
        <w:t xml:space="preserve">eat </w:t>
      </w:r>
      <w:r>
        <w:rPr>
          <w:rFonts w:cs="Arial"/>
          <w:color w:val="000000"/>
          <w:sz w:val="18"/>
          <w:szCs w:val="18"/>
        </w:rPr>
        <w:t>a</w:t>
      </w:r>
      <w:r w:rsidRPr="004A3CE5">
        <w:rPr>
          <w:rFonts w:cs="Arial"/>
          <w:color w:val="000000"/>
          <w:sz w:val="18"/>
          <w:szCs w:val="18"/>
        </w:rPr>
        <w:t xml:space="preserve">lternates may be used to meet the entire </w:t>
      </w:r>
      <w:r>
        <w:rPr>
          <w:rFonts w:cs="Arial"/>
          <w:color w:val="000000"/>
          <w:sz w:val="18"/>
          <w:szCs w:val="18"/>
        </w:rPr>
        <w:t>g</w:t>
      </w:r>
      <w:r w:rsidRPr="004A3CE5">
        <w:rPr>
          <w:rFonts w:cs="Arial"/>
          <w:color w:val="000000"/>
          <w:sz w:val="18"/>
          <w:szCs w:val="18"/>
        </w:rPr>
        <w:t xml:space="preserve">rains </w:t>
      </w:r>
      <w:r>
        <w:rPr>
          <w:rFonts w:cs="Arial"/>
          <w:color w:val="000000"/>
          <w:sz w:val="18"/>
          <w:szCs w:val="18"/>
        </w:rPr>
        <w:t xml:space="preserve">component </w:t>
      </w:r>
      <w:r w:rsidRPr="004A3CE5">
        <w:rPr>
          <w:rFonts w:cs="Arial"/>
          <w:color w:val="000000"/>
          <w:sz w:val="18"/>
          <w:szCs w:val="18"/>
        </w:rPr>
        <w:t>requirement a maximum of three times a week</w:t>
      </w:r>
      <w:r>
        <w:rPr>
          <w:rFonts w:cs="Arial"/>
          <w:color w:val="000000"/>
          <w:sz w:val="18"/>
          <w:szCs w:val="18"/>
        </w:rPr>
        <w:t xml:space="preserve"> at breakfast</w:t>
      </w:r>
      <w:r w:rsidRPr="004A3CE5">
        <w:rPr>
          <w:rFonts w:cs="Arial"/>
          <w:color w:val="000000"/>
          <w:sz w:val="18"/>
          <w:szCs w:val="18"/>
        </w:rPr>
        <w:t xml:space="preserve">.  One ounce of </w:t>
      </w:r>
      <w:r>
        <w:rPr>
          <w:rFonts w:cs="Arial"/>
          <w:color w:val="000000"/>
          <w:sz w:val="18"/>
          <w:szCs w:val="18"/>
        </w:rPr>
        <w:t>m</w:t>
      </w:r>
      <w:r w:rsidRPr="004A3CE5">
        <w:rPr>
          <w:rFonts w:cs="Arial"/>
          <w:color w:val="000000"/>
          <w:sz w:val="18"/>
          <w:szCs w:val="18"/>
        </w:rPr>
        <w:t xml:space="preserve">eat and </w:t>
      </w:r>
      <w:r>
        <w:rPr>
          <w:rFonts w:cs="Arial"/>
          <w:color w:val="000000"/>
          <w:sz w:val="18"/>
          <w:szCs w:val="18"/>
        </w:rPr>
        <w:t>m</w:t>
      </w:r>
      <w:r w:rsidRPr="004A3CE5">
        <w:rPr>
          <w:rFonts w:cs="Arial"/>
          <w:color w:val="000000"/>
          <w:sz w:val="18"/>
          <w:szCs w:val="18"/>
        </w:rPr>
        <w:t xml:space="preserve">eat </w:t>
      </w:r>
      <w:r>
        <w:rPr>
          <w:rFonts w:cs="Arial"/>
          <w:color w:val="000000"/>
          <w:sz w:val="18"/>
          <w:szCs w:val="18"/>
        </w:rPr>
        <w:t>a</w:t>
      </w:r>
      <w:r w:rsidRPr="004A3CE5">
        <w:rPr>
          <w:rFonts w:cs="Arial"/>
          <w:color w:val="000000"/>
          <w:sz w:val="18"/>
          <w:szCs w:val="18"/>
        </w:rPr>
        <w:t xml:space="preserve">lternates is equal to one ounce equivalent of </w:t>
      </w:r>
      <w:r>
        <w:rPr>
          <w:rFonts w:cs="Arial"/>
          <w:color w:val="000000"/>
          <w:sz w:val="18"/>
          <w:szCs w:val="18"/>
        </w:rPr>
        <w:t>g</w:t>
      </w:r>
      <w:r w:rsidRPr="004A3CE5">
        <w:rPr>
          <w:rFonts w:cs="Arial"/>
          <w:color w:val="000000"/>
          <w:sz w:val="18"/>
          <w:szCs w:val="18"/>
        </w:rPr>
        <w:t>rains.</w:t>
      </w:r>
    </w:p>
    <w:p w:rsidR="00E05DA5" w:rsidRPr="004A3CE5" w:rsidRDefault="00E05DA5" w:rsidP="00E05DA5">
      <w:pPr>
        <w:tabs>
          <w:tab w:val="left" w:pos="90"/>
          <w:tab w:val="right" w:pos="9229"/>
        </w:tabs>
        <w:ind w:left="90" w:hanging="90"/>
        <w:rPr>
          <w:rFonts w:cs="Arial"/>
          <w:color w:val="000000"/>
          <w:sz w:val="18"/>
          <w:szCs w:val="18"/>
        </w:rPr>
      </w:pPr>
    </w:p>
    <w:p w:rsidR="00E05DA5" w:rsidRPr="004A3CE5" w:rsidRDefault="00E05DA5" w:rsidP="00E05DA5">
      <w:pPr>
        <w:tabs>
          <w:tab w:val="right" w:pos="9229"/>
        </w:tabs>
        <w:ind w:left="90" w:hanging="90"/>
        <w:rPr>
          <w:rFonts w:cs="Arial"/>
          <w:color w:val="000000"/>
          <w:sz w:val="18"/>
          <w:szCs w:val="18"/>
        </w:rPr>
      </w:pPr>
      <w:r>
        <w:rPr>
          <w:rFonts w:cs="Arial"/>
          <w:b/>
          <w:color w:val="000000"/>
          <w:sz w:val="18"/>
          <w:szCs w:val="18"/>
          <w:vertAlign w:val="superscript"/>
        </w:rPr>
        <w:t>10</w:t>
      </w:r>
      <w:r w:rsidRPr="004A3CE5">
        <w:rPr>
          <w:rFonts w:cs="Arial"/>
          <w:color w:val="000000"/>
          <w:sz w:val="18"/>
          <w:szCs w:val="18"/>
        </w:rPr>
        <w:t xml:space="preserve"> Alternate protein products must meet </w:t>
      </w:r>
      <w:r w:rsidRPr="002E197B">
        <w:rPr>
          <w:rFonts w:cs="Arial"/>
          <w:color w:val="000000"/>
          <w:sz w:val="18"/>
          <w:szCs w:val="18"/>
        </w:rPr>
        <w:t>7CFR Part 226, Appendix A</w:t>
      </w:r>
      <w:r w:rsidRPr="0074435E">
        <w:rPr>
          <w:rFonts w:cs="Arial"/>
          <w:color w:val="000000"/>
          <w:sz w:val="18"/>
          <w:szCs w:val="18"/>
        </w:rPr>
        <w:t xml:space="preserve"> </w:t>
      </w:r>
      <w:r w:rsidRPr="002E197B">
        <w:rPr>
          <w:rFonts w:cs="Arial"/>
          <w:color w:val="000000"/>
          <w:sz w:val="18"/>
          <w:szCs w:val="18"/>
        </w:rPr>
        <w:t>requirements.</w:t>
      </w:r>
      <w:r>
        <w:rPr>
          <w:rFonts w:cs="Arial"/>
          <w:color w:val="000000"/>
          <w:sz w:val="18"/>
          <w:szCs w:val="18"/>
        </w:rPr>
        <w:t xml:space="preserve">  A CN label or product formulation statement is required to serve combination foods.</w:t>
      </w:r>
    </w:p>
    <w:p w:rsidR="00E05DA5" w:rsidRPr="004A3CE5" w:rsidRDefault="00E05DA5" w:rsidP="00E05DA5">
      <w:pPr>
        <w:tabs>
          <w:tab w:val="left" w:pos="90"/>
          <w:tab w:val="right" w:pos="9229"/>
        </w:tabs>
        <w:ind w:left="90" w:hanging="90"/>
        <w:rPr>
          <w:rFonts w:cs="Arial"/>
          <w:color w:val="000000"/>
          <w:sz w:val="18"/>
          <w:szCs w:val="18"/>
        </w:rPr>
      </w:pPr>
    </w:p>
    <w:p w:rsidR="00E05DA5" w:rsidRPr="004A3CE5" w:rsidRDefault="00E05DA5" w:rsidP="00E05DA5">
      <w:pPr>
        <w:tabs>
          <w:tab w:val="right" w:pos="9229"/>
        </w:tabs>
        <w:ind w:left="167" w:hanging="167"/>
        <w:rPr>
          <w:rFonts w:cs="Arial"/>
          <w:color w:val="000000"/>
          <w:sz w:val="18"/>
          <w:szCs w:val="18"/>
        </w:rPr>
      </w:pPr>
      <w:r>
        <w:rPr>
          <w:rFonts w:cs="Arial"/>
          <w:b/>
          <w:color w:val="000000"/>
          <w:sz w:val="18"/>
          <w:szCs w:val="18"/>
          <w:vertAlign w:val="superscript"/>
        </w:rPr>
        <w:t>11</w:t>
      </w:r>
      <w:r w:rsidRPr="00A979EE">
        <w:rPr>
          <w:rFonts w:cs="Arial"/>
          <w:color w:val="000000"/>
          <w:sz w:val="18"/>
          <w:szCs w:val="18"/>
          <w:vertAlign w:val="superscript"/>
        </w:rPr>
        <w:t xml:space="preserve"> </w:t>
      </w:r>
      <w:r w:rsidRPr="004A3CE5">
        <w:rPr>
          <w:rFonts w:cs="Arial"/>
          <w:color w:val="000000"/>
          <w:sz w:val="18"/>
          <w:szCs w:val="18"/>
        </w:rPr>
        <w:t>Yogurt must contain no more than 23 grams of total sugars per 6</w:t>
      </w:r>
      <w:r>
        <w:rPr>
          <w:rFonts w:cs="Arial"/>
          <w:color w:val="000000"/>
          <w:sz w:val="18"/>
          <w:szCs w:val="18"/>
        </w:rPr>
        <w:t xml:space="preserve"> </w:t>
      </w:r>
      <w:r w:rsidRPr="004A3CE5">
        <w:rPr>
          <w:rFonts w:cs="Arial"/>
          <w:color w:val="000000"/>
          <w:sz w:val="18"/>
          <w:szCs w:val="18"/>
        </w:rPr>
        <w:t>ounces.</w:t>
      </w:r>
    </w:p>
    <w:p w:rsidR="00E05DA5" w:rsidRPr="004A3CE5" w:rsidRDefault="00E05DA5" w:rsidP="00E05DA5">
      <w:pPr>
        <w:tabs>
          <w:tab w:val="left" w:pos="90"/>
          <w:tab w:val="right" w:pos="9229"/>
        </w:tabs>
        <w:ind w:left="90" w:hanging="90"/>
        <w:rPr>
          <w:rFonts w:cs="Arial"/>
          <w:color w:val="000000"/>
          <w:sz w:val="18"/>
          <w:szCs w:val="18"/>
        </w:rPr>
      </w:pPr>
    </w:p>
    <w:p w:rsidR="00E05DA5" w:rsidRPr="004A3CE5" w:rsidRDefault="00E05DA5" w:rsidP="00E05DA5">
      <w:pPr>
        <w:tabs>
          <w:tab w:val="left" w:pos="90"/>
          <w:tab w:val="right" w:pos="9229"/>
        </w:tabs>
        <w:ind w:left="90" w:hanging="90"/>
        <w:rPr>
          <w:rFonts w:cs="Arial"/>
          <w:color w:val="000000"/>
          <w:sz w:val="18"/>
          <w:szCs w:val="18"/>
        </w:rPr>
      </w:pPr>
      <w:r>
        <w:rPr>
          <w:rFonts w:cs="Arial"/>
          <w:b/>
          <w:color w:val="000000"/>
          <w:sz w:val="18"/>
          <w:szCs w:val="18"/>
          <w:vertAlign w:val="superscript"/>
        </w:rPr>
        <w:t>12</w:t>
      </w:r>
      <w:r w:rsidRPr="004A3CE5">
        <w:rPr>
          <w:rFonts w:cs="Arial"/>
          <w:b/>
          <w:color w:val="000000"/>
          <w:sz w:val="18"/>
          <w:szCs w:val="18"/>
          <w:vertAlign w:val="superscript"/>
        </w:rPr>
        <w:t xml:space="preserve"> </w:t>
      </w:r>
      <w:r w:rsidRPr="004A3CE5">
        <w:rPr>
          <w:sz w:val="18"/>
          <w:szCs w:val="18"/>
        </w:rPr>
        <w:t>All five components must be served for a reimbursable lunch and/or supper. Offer versus serve is an option</w:t>
      </w:r>
      <w:r>
        <w:rPr>
          <w:sz w:val="18"/>
          <w:szCs w:val="18"/>
        </w:rPr>
        <w:t xml:space="preserve"> only</w:t>
      </w:r>
      <w:r w:rsidRPr="004A3CE5">
        <w:rPr>
          <w:sz w:val="18"/>
          <w:szCs w:val="18"/>
        </w:rPr>
        <w:t xml:space="preserve"> for at-risk afterschool participants.</w:t>
      </w:r>
    </w:p>
    <w:p w:rsidR="00E05DA5" w:rsidRPr="004A3CE5" w:rsidRDefault="00E05DA5" w:rsidP="00E05DA5">
      <w:pPr>
        <w:tabs>
          <w:tab w:val="right" w:pos="9229"/>
        </w:tabs>
        <w:ind w:left="90" w:hanging="90"/>
        <w:rPr>
          <w:rFonts w:cs="Arial"/>
          <w:color w:val="000000"/>
          <w:sz w:val="18"/>
          <w:szCs w:val="18"/>
        </w:rPr>
      </w:pPr>
    </w:p>
    <w:p w:rsidR="00E05DA5" w:rsidRPr="004A3CE5" w:rsidRDefault="00E05DA5" w:rsidP="00E05DA5">
      <w:pPr>
        <w:tabs>
          <w:tab w:val="left" w:pos="90"/>
          <w:tab w:val="right" w:pos="9229"/>
        </w:tabs>
        <w:ind w:left="90" w:hanging="90"/>
        <w:rPr>
          <w:rFonts w:cs="Arial"/>
          <w:color w:val="000000"/>
          <w:sz w:val="18"/>
          <w:szCs w:val="18"/>
        </w:rPr>
      </w:pPr>
      <w:r>
        <w:rPr>
          <w:rFonts w:cs="Arial"/>
          <w:b/>
          <w:color w:val="000000"/>
          <w:sz w:val="18"/>
          <w:szCs w:val="18"/>
          <w:vertAlign w:val="superscript"/>
        </w:rPr>
        <w:t>13</w:t>
      </w:r>
      <w:r w:rsidRPr="004A3CE5">
        <w:rPr>
          <w:rFonts w:cs="Arial"/>
          <w:b/>
          <w:color w:val="000000"/>
          <w:sz w:val="18"/>
          <w:szCs w:val="18"/>
          <w:vertAlign w:val="superscript"/>
        </w:rPr>
        <w:t xml:space="preserve"> </w:t>
      </w:r>
      <w:r>
        <w:rPr>
          <w:rFonts w:cs="Arial"/>
          <w:b/>
          <w:color w:val="000000"/>
          <w:sz w:val="18"/>
          <w:szCs w:val="18"/>
          <w:vertAlign w:val="superscript"/>
        </w:rPr>
        <w:t xml:space="preserve"> </w:t>
      </w:r>
      <w:r>
        <w:rPr>
          <w:sz w:val="18"/>
          <w:szCs w:val="18"/>
        </w:rPr>
        <w:t>Larger portion sizes than specified may need to be served to children 13 through 18 years old to meet their nutritional needs.</w:t>
      </w:r>
      <w:r w:rsidRPr="004A3CE5">
        <w:rPr>
          <w:sz w:val="18"/>
          <w:szCs w:val="18"/>
        </w:rPr>
        <w:t>.</w:t>
      </w:r>
    </w:p>
    <w:p w:rsidR="00E05DA5" w:rsidRDefault="00E05DA5" w:rsidP="00E05DA5">
      <w:pPr>
        <w:tabs>
          <w:tab w:val="right" w:pos="9229"/>
        </w:tabs>
        <w:ind w:left="167" w:hanging="167"/>
        <w:rPr>
          <w:rFonts w:cs="Arial"/>
          <w:color w:val="000000"/>
          <w:sz w:val="18"/>
          <w:szCs w:val="18"/>
        </w:rPr>
      </w:pPr>
    </w:p>
    <w:p w:rsidR="00E05DA5" w:rsidRPr="000059C2" w:rsidRDefault="00E05DA5" w:rsidP="00E05DA5">
      <w:pPr>
        <w:tabs>
          <w:tab w:val="right" w:pos="9229"/>
        </w:tabs>
        <w:ind w:left="167" w:hanging="167"/>
        <w:rPr>
          <w:rFonts w:cs="Arial"/>
          <w:color w:val="000000"/>
          <w:sz w:val="18"/>
          <w:szCs w:val="18"/>
        </w:rPr>
      </w:pPr>
    </w:p>
    <w:p w:rsidR="00E05DA5" w:rsidRDefault="00E05DA5" w:rsidP="00E05DA5">
      <w:pPr>
        <w:tabs>
          <w:tab w:val="left" w:pos="90"/>
          <w:tab w:val="right" w:pos="9229"/>
        </w:tabs>
        <w:ind w:left="90" w:hanging="90"/>
        <w:rPr>
          <w:rFonts w:cs="Arial"/>
          <w:color w:val="000000"/>
          <w:sz w:val="18"/>
          <w:szCs w:val="18"/>
        </w:rPr>
      </w:pPr>
    </w:p>
    <w:p w:rsidR="00E05DA5" w:rsidRPr="000059C2" w:rsidRDefault="00E05DA5" w:rsidP="00E05DA5">
      <w:pPr>
        <w:tabs>
          <w:tab w:val="left" w:pos="90"/>
          <w:tab w:val="right" w:pos="9229"/>
        </w:tabs>
        <w:ind w:left="90" w:hanging="90"/>
        <w:rPr>
          <w:rFonts w:cs="Arial"/>
          <w:b/>
          <w:color w:val="000000"/>
          <w:sz w:val="18"/>
          <w:szCs w:val="18"/>
        </w:rPr>
      </w:pPr>
      <w:r w:rsidRPr="000059C2">
        <w:rPr>
          <w:rFonts w:cs="Arial"/>
          <w:b/>
          <w:color w:val="000000"/>
          <w:sz w:val="18"/>
          <w:szCs w:val="18"/>
        </w:rPr>
        <w:t>Abbreviations</w:t>
      </w:r>
    </w:p>
    <w:p w:rsidR="00E05DA5" w:rsidRDefault="00E05DA5" w:rsidP="00E05DA5">
      <w:pPr>
        <w:tabs>
          <w:tab w:val="left" w:pos="2597"/>
          <w:tab w:val="left" w:pos="6660"/>
          <w:tab w:val="left" w:pos="8820"/>
          <w:tab w:val="right" w:pos="9229"/>
        </w:tabs>
        <w:ind w:left="257"/>
        <w:rPr>
          <w:rFonts w:cs="Arial"/>
          <w:sz w:val="18"/>
          <w:szCs w:val="18"/>
        </w:rPr>
      </w:pPr>
      <w:r w:rsidRPr="004A3CE5">
        <w:rPr>
          <w:rFonts w:cs="Arial"/>
          <w:sz w:val="18"/>
          <w:szCs w:val="18"/>
        </w:rPr>
        <w:t>Tbsp. = Tablespoon</w:t>
      </w:r>
    </w:p>
    <w:p w:rsidR="00E05DA5" w:rsidRDefault="00E05DA5" w:rsidP="00E05DA5">
      <w:pPr>
        <w:tabs>
          <w:tab w:val="left" w:pos="2597"/>
          <w:tab w:val="left" w:pos="6660"/>
          <w:tab w:val="left" w:pos="8820"/>
          <w:tab w:val="right" w:pos="9229"/>
        </w:tabs>
        <w:ind w:left="257"/>
        <w:rPr>
          <w:rFonts w:cs="Arial"/>
          <w:sz w:val="18"/>
          <w:szCs w:val="18"/>
        </w:rPr>
      </w:pPr>
      <w:proofErr w:type="gramStart"/>
      <w:r w:rsidRPr="004A3CE5">
        <w:rPr>
          <w:rFonts w:cs="Arial"/>
          <w:sz w:val="18"/>
          <w:szCs w:val="18"/>
        </w:rPr>
        <w:t>cup</w:t>
      </w:r>
      <w:proofErr w:type="gramEnd"/>
      <w:r w:rsidRPr="004A3CE5">
        <w:rPr>
          <w:rFonts w:cs="Arial"/>
          <w:sz w:val="18"/>
          <w:szCs w:val="18"/>
        </w:rPr>
        <w:t xml:space="preserve"> = measuring cup</w:t>
      </w:r>
      <w:r>
        <w:rPr>
          <w:rFonts w:cs="Arial"/>
          <w:sz w:val="18"/>
          <w:szCs w:val="18"/>
        </w:rPr>
        <w:t xml:space="preserve"> (8 ounces)</w:t>
      </w:r>
    </w:p>
    <w:p w:rsidR="00E05DA5" w:rsidRDefault="00E05DA5" w:rsidP="00E05DA5">
      <w:pPr>
        <w:tabs>
          <w:tab w:val="left" w:pos="2597"/>
          <w:tab w:val="left" w:pos="6660"/>
          <w:tab w:val="left" w:pos="8820"/>
          <w:tab w:val="right" w:pos="9229"/>
        </w:tabs>
        <w:ind w:left="257"/>
        <w:rPr>
          <w:rFonts w:cs="Arial"/>
          <w:sz w:val="18"/>
          <w:szCs w:val="18"/>
        </w:rPr>
      </w:pPr>
      <w:proofErr w:type="gramStart"/>
      <w:r w:rsidRPr="004A3CE5">
        <w:rPr>
          <w:rFonts w:cs="Arial"/>
          <w:sz w:val="18"/>
          <w:szCs w:val="18"/>
        </w:rPr>
        <w:t>oz</w:t>
      </w:r>
      <w:proofErr w:type="gramEnd"/>
      <w:r w:rsidRPr="004A3CE5">
        <w:rPr>
          <w:rFonts w:cs="Arial"/>
          <w:sz w:val="18"/>
          <w:szCs w:val="18"/>
        </w:rPr>
        <w:t xml:space="preserve"> eq = ounce equivalent</w:t>
      </w:r>
    </w:p>
    <w:p w:rsidR="00E05DA5" w:rsidRPr="004A3CE5" w:rsidRDefault="00E05DA5" w:rsidP="00E05DA5">
      <w:pPr>
        <w:tabs>
          <w:tab w:val="left" w:pos="2597"/>
          <w:tab w:val="left" w:pos="6660"/>
          <w:tab w:val="left" w:pos="8820"/>
          <w:tab w:val="right" w:pos="9229"/>
        </w:tabs>
        <w:ind w:left="257"/>
        <w:rPr>
          <w:rFonts w:cs="Arial"/>
          <w:sz w:val="18"/>
          <w:szCs w:val="18"/>
        </w:rPr>
      </w:pPr>
      <w:proofErr w:type="gramStart"/>
      <w:r w:rsidRPr="004A3CE5">
        <w:rPr>
          <w:sz w:val="18"/>
          <w:szCs w:val="18"/>
        </w:rPr>
        <w:t>fl</w:t>
      </w:r>
      <w:proofErr w:type="gramEnd"/>
      <w:r w:rsidRPr="004A3CE5">
        <w:rPr>
          <w:sz w:val="18"/>
          <w:szCs w:val="18"/>
        </w:rPr>
        <w:t xml:space="preserve"> oz = fluid ounces</w:t>
      </w:r>
    </w:p>
    <w:p w:rsidR="00E05DA5" w:rsidRPr="004A3CE5" w:rsidRDefault="00E05DA5" w:rsidP="00E05DA5">
      <w:pPr>
        <w:ind w:left="257"/>
        <w:rPr>
          <w:rFonts w:cs="Arial"/>
          <w:sz w:val="18"/>
          <w:szCs w:val="18"/>
        </w:rPr>
      </w:pPr>
      <w:r>
        <w:rPr>
          <w:rFonts w:cs="Arial"/>
          <w:sz w:val="18"/>
          <w:szCs w:val="18"/>
        </w:rPr>
        <w:t>RTE = ready-to-eat (cereals)</w:t>
      </w:r>
    </w:p>
    <w:p w:rsidR="00E05DA5" w:rsidRPr="004A3CE5" w:rsidRDefault="00E05DA5" w:rsidP="00E05DA5">
      <w:pPr>
        <w:rPr>
          <w:rFonts w:cs="Arial"/>
          <w:sz w:val="18"/>
          <w:szCs w:val="18"/>
        </w:rPr>
      </w:pPr>
    </w:p>
    <w:p w:rsidR="00E05DA5" w:rsidRDefault="00E05DA5" w:rsidP="00E05DA5">
      <w:pPr>
        <w:spacing w:after="200" w:line="276" w:lineRule="auto"/>
        <w:rPr>
          <w:sz w:val="16"/>
          <w:szCs w:val="18"/>
        </w:rPr>
      </w:pPr>
    </w:p>
    <w:p w:rsidR="00E05DA5" w:rsidRPr="000216A0" w:rsidRDefault="00E05DA5" w:rsidP="00E05DA5">
      <w:pPr>
        <w:tabs>
          <w:tab w:val="right" w:pos="9229"/>
        </w:tabs>
        <w:jc w:val="center"/>
        <w:rPr>
          <w:rFonts w:cs="Arial"/>
          <w:b/>
          <w:bCs/>
        </w:rPr>
      </w:pPr>
      <w:r>
        <w:rPr>
          <w:b/>
          <w:bCs/>
          <w:color w:val="000000"/>
          <w:sz w:val="22"/>
        </w:rPr>
        <w:t xml:space="preserve">  </w:t>
      </w:r>
      <w:r w:rsidR="00663256">
        <w:rPr>
          <w:b/>
          <w:bCs/>
          <w:color w:val="000000"/>
          <w:sz w:val="22"/>
        </w:rPr>
        <w:t>Attachment D</w:t>
      </w:r>
      <w:r w:rsidRPr="0012090C">
        <w:rPr>
          <w:b/>
          <w:bCs/>
          <w:color w:val="000000"/>
          <w:sz w:val="22"/>
        </w:rPr>
        <w:t xml:space="preserve"> (continued): </w:t>
      </w:r>
      <w:r w:rsidRPr="0012090C">
        <w:rPr>
          <w:b/>
          <w:color w:val="000000"/>
          <w:sz w:val="22"/>
        </w:rPr>
        <w:t xml:space="preserve">MINIMUM </w:t>
      </w:r>
      <w:smartTag w:uri="urn:schemas-microsoft-com:office:smarttags" w:element="stockticker">
        <w:r w:rsidRPr="0012090C">
          <w:rPr>
            <w:b/>
            <w:color w:val="000000"/>
            <w:sz w:val="22"/>
          </w:rPr>
          <w:t>FOOD</w:t>
        </w:r>
      </w:smartTag>
      <w:r>
        <w:rPr>
          <w:b/>
          <w:color w:val="000000"/>
          <w:sz w:val="22"/>
        </w:rPr>
        <w:t xml:space="preserve"> SPECIFICATIONS</w:t>
      </w:r>
    </w:p>
    <w:p w:rsidR="00E05DA5" w:rsidRDefault="00E05DA5" w:rsidP="00E05DA5">
      <w:pPr>
        <w:tabs>
          <w:tab w:val="right" w:pos="9229"/>
        </w:tabs>
        <w:jc w:val="center"/>
        <w:rPr>
          <w:rFonts w:cs="Arial"/>
          <w:b/>
        </w:rPr>
      </w:pPr>
      <w:r>
        <w:rPr>
          <w:rFonts w:cs="Arial"/>
          <w:b/>
          <w:bCs/>
          <w:sz w:val="40"/>
        </w:rPr>
        <w:t>CACFP Meals for Adults in Care</w:t>
      </w:r>
    </w:p>
    <w:p w:rsidR="00E05DA5" w:rsidRPr="002F0C21" w:rsidRDefault="00E05DA5" w:rsidP="00E05DA5">
      <w:pPr>
        <w:jc w:val="center"/>
        <w:rPr>
          <w:rFonts w:cs="Arial"/>
          <w:b/>
          <w:color w:val="000000"/>
          <w:sz w:val="25"/>
          <w:szCs w:val="25"/>
        </w:rPr>
      </w:pPr>
      <w:r w:rsidRPr="002F0C21">
        <w:rPr>
          <w:rFonts w:cs="Arial"/>
          <w:b/>
          <w:color w:val="000000"/>
          <w:sz w:val="25"/>
          <w:szCs w:val="25"/>
        </w:rPr>
        <w:lastRenderedPageBreak/>
        <w:t>Child and Adult Care Food Program</w:t>
      </w:r>
    </w:p>
    <w:p w:rsidR="00E05DA5" w:rsidRPr="00BB0A13" w:rsidRDefault="00E05DA5" w:rsidP="00E05DA5">
      <w:pPr>
        <w:rPr>
          <w:rFonts w:cs="Arial"/>
          <w:color w:val="000000"/>
          <w:sz w:val="12"/>
          <w:szCs w:val="16"/>
        </w:rPr>
      </w:pPr>
    </w:p>
    <w:p w:rsidR="00E05DA5" w:rsidRPr="007A717D" w:rsidRDefault="00E05DA5" w:rsidP="00E05DA5">
      <w:pPr>
        <w:jc w:val="center"/>
        <w:rPr>
          <w:rFonts w:cs="Arial"/>
          <w:b/>
          <w:color w:val="000000"/>
          <w:sz w:val="22"/>
        </w:rPr>
      </w:pPr>
      <w:r w:rsidRPr="007A717D">
        <w:rPr>
          <w:rFonts w:cs="Arial"/>
          <w:b/>
          <w:color w:val="000000"/>
          <w:sz w:val="22"/>
          <w:highlight w:val="yellow"/>
        </w:rPr>
        <w:t>EFFECTIVE OCTOBER 1, 2017</w:t>
      </w:r>
    </w:p>
    <w:p w:rsidR="00E05DA5" w:rsidRPr="00BB0A13" w:rsidRDefault="00E05DA5" w:rsidP="00E05DA5">
      <w:pPr>
        <w:rPr>
          <w:sz w:val="4"/>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80"/>
        <w:gridCol w:w="4320"/>
        <w:gridCol w:w="1530"/>
        <w:gridCol w:w="1620"/>
        <w:gridCol w:w="1620"/>
        <w:gridCol w:w="1620"/>
      </w:tblGrid>
      <w:tr w:rsidR="00E05DA5" w:rsidTr="00AD3F11">
        <w:trPr>
          <w:trHeight w:val="1752"/>
        </w:trPr>
        <w:tc>
          <w:tcPr>
            <w:tcW w:w="4788" w:type="dxa"/>
            <w:gridSpan w:val="3"/>
            <w:tcBorders>
              <w:top w:val="single" w:sz="12" w:space="0" w:color="auto"/>
              <w:left w:val="single" w:sz="12" w:space="0" w:color="auto"/>
              <w:bottom w:val="single" w:sz="4" w:space="0" w:color="auto"/>
            </w:tcBorders>
          </w:tcPr>
          <w:p w:rsidR="00E05DA5" w:rsidRPr="00251226" w:rsidRDefault="00E05DA5" w:rsidP="00AD3F11">
            <w:pPr>
              <w:pStyle w:val="Heading1"/>
              <w:rPr>
                <w:b w:val="0"/>
                <w:color w:val="000000"/>
                <w:sz w:val="10"/>
                <w:szCs w:val="18"/>
              </w:rPr>
            </w:pPr>
          </w:p>
          <w:p w:rsidR="00E05DA5" w:rsidRDefault="00E05DA5" w:rsidP="00AD3F11">
            <w:pPr>
              <w:pStyle w:val="Heading1"/>
              <w:rPr>
                <w:color w:val="000000"/>
                <w:sz w:val="36"/>
                <w:szCs w:val="28"/>
              </w:rPr>
            </w:pPr>
            <w:r w:rsidRPr="00866215">
              <w:rPr>
                <w:color w:val="000000"/>
                <w:sz w:val="36"/>
                <w:szCs w:val="28"/>
              </w:rPr>
              <w:t>Food Components</w:t>
            </w:r>
          </w:p>
          <w:p w:rsidR="00E05DA5" w:rsidRPr="00866215" w:rsidRDefault="00E05DA5" w:rsidP="00AD3F11">
            <w:pPr>
              <w:pStyle w:val="Heading1"/>
              <w:rPr>
                <w:color w:val="000000"/>
                <w:sz w:val="36"/>
                <w:szCs w:val="28"/>
              </w:rPr>
            </w:pPr>
            <w:proofErr w:type="gramStart"/>
            <w:r w:rsidRPr="00866215">
              <w:rPr>
                <w:color w:val="000000"/>
                <w:sz w:val="36"/>
                <w:szCs w:val="28"/>
              </w:rPr>
              <w:t>and</w:t>
            </w:r>
            <w:proofErr w:type="gramEnd"/>
            <w:r w:rsidRPr="00866215">
              <w:rPr>
                <w:color w:val="000000"/>
                <w:sz w:val="36"/>
                <w:szCs w:val="28"/>
              </w:rPr>
              <w:t xml:space="preserve"> Food Items</w:t>
            </w:r>
          </w:p>
          <w:p w:rsidR="00E05DA5" w:rsidRPr="00866215" w:rsidRDefault="00E05DA5" w:rsidP="00AD3F11">
            <w:pPr>
              <w:rPr>
                <w:rFonts w:cs="Arial"/>
                <w:color w:val="000000"/>
                <w:sz w:val="8"/>
                <w:szCs w:val="16"/>
              </w:rPr>
            </w:pPr>
          </w:p>
          <w:p w:rsidR="00E05DA5" w:rsidRDefault="00E05DA5" w:rsidP="00AD3F11">
            <w:pPr>
              <w:rPr>
                <w:rFonts w:cs="Arial"/>
                <w:color w:val="000000"/>
                <w:sz w:val="18"/>
              </w:rPr>
            </w:pPr>
            <w:r>
              <w:rPr>
                <w:rFonts w:cs="Arial"/>
                <w:color w:val="000000"/>
                <w:sz w:val="18"/>
                <w:szCs w:val="18"/>
              </w:rPr>
              <w:t>It is recommended that wa</w:t>
            </w:r>
            <w:r w:rsidRPr="005F7196">
              <w:rPr>
                <w:rFonts w:cs="Arial"/>
                <w:color w:val="000000"/>
                <w:sz w:val="18"/>
                <w:szCs w:val="18"/>
              </w:rPr>
              <w:t xml:space="preserve">ter be available upon request for adult CACFP participants throughout the day and at mealtimes.  Water does not fulfill any meal component and </w:t>
            </w:r>
            <w:r>
              <w:rPr>
                <w:rFonts w:cs="Arial"/>
                <w:color w:val="000000"/>
                <w:sz w:val="18"/>
                <w:szCs w:val="18"/>
              </w:rPr>
              <w:t>must</w:t>
            </w:r>
            <w:r w:rsidRPr="005F7196">
              <w:rPr>
                <w:rFonts w:cs="Arial"/>
                <w:color w:val="000000"/>
                <w:sz w:val="18"/>
                <w:szCs w:val="18"/>
              </w:rPr>
              <w:t xml:space="preserve"> not replace any required food.</w:t>
            </w:r>
          </w:p>
        </w:tc>
        <w:tc>
          <w:tcPr>
            <w:tcW w:w="1530" w:type="dxa"/>
            <w:tcBorders>
              <w:top w:val="single" w:sz="12" w:space="0" w:color="auto"/>
            </w:tcBorders>
            <w:shd w:val="clear" w:color="auto" w:fill="FFFF00"/>
          </w:tcPr>
          <w:p w:rsidR="00E05DA5" w:rsidRPr="00BB0A13" w:rsidRDefault="00E05DA5" w:rsidP="00AD3F11">
            <w:pPr>
              <w:pStyle w:val="Heading1"/>
              <w:rPr>
                <w:b w:val="0"/>
                <w:color w:val="000000"/>
                <w:sz w:val="8"/>
                <w:szCs w:val="18"/>
              </w:rPr>
            </w:pPr>
          </w:p>
          <w:p w:rsidR="00E05DA5" w:rsidRPr="001654C2" w:rsidRDefault="00E05DA5" w:rsidP="00AD3F11">
            <w:pPr>
              <w:pStyle w:val="Heading1"/>
              <w:rPr>
                <w:b w:val="0"/>
                <w:color w:val="000000"/>
                <w:sz w:val="18"/>
              </w:rPr>
            </w:pPr>
            <w:r w:rsidRPr="002E197B">
              <w:rPr>
                <w:color w:val="000000"/>
                <w:sz w:val="22"/>
                <w:szCs w:val="22"/>
              </w:rPr>
              <w:t>Breakfast</w:t>
            </w:r>
          </w:p>
          <w:p w:rsidR="00E05DA5" w:rsidRPr="00BB0A13" w:rsidRDefault="00E05DA5" w:rsidP="00AD3F11">
            <w:pPr>
              <w:pStyle w:val="Heading3"/>
              <w:rPr>
                <w:color w:val="000000"/>
                <w:sz w:val="17"/>
                <w:szCs w:val="17"/>
              </w:rPr>
            </w:pPr>
            <w:r w:rsidRPr="00BB0A13">
              <w:rPr>
                <w:color w:val="000000"/>
                <w:sz w:val="17"/>
                <w:szCs w:val="17"/>
              </w:rPr>
              <w:t>Offer all three components for a reimbursable meal.</w:t>
            </w:r>
          </w:p>
          <w:p w:rsidR="00E05DA5" w:rsidRPr="00866215" w:rsidRDefault="00E05DA5" w:rsidP="00AD3F11">
            <w:pPr>
              <w:pStyle w:val="Heading1"/>
              <w:rPr>
                <w:b w:val="0"/>
                <w:color w:val="000000"/>
                <w:sz w:val="8"/>
              </w:rPr>
            </w:pPr>
          </w:p>
          <w:p w:rsidR="00E05DA5" w:rsidRPr="00BB0A13" w:rsidRDefault="00E05DA5" w:rsidP="00AD3F11">
            <w:pPr>
              <w:pStyle w:val="Heading1"/>
              <w:rPr>
                <w:sz w:val="4"/>
              </w:rPr>
            </w:pPr>
            <w:r w:rsidRPr="00BB0A13">
              <w:rPr>
                <w:b w:val="0"/>
                <w:color w:val="000000"/>
                <w:sz w:val="16"/>
                <w:szCs w:val="16"/>
              </w:rPr>
              <w:t>The adult may decline 1 of 4 items.</w:t>
            </w:r>
          </w:p>
        </w:tc>
        <w:tc>
          <w:tcPr>
            <w:tcW w:w="1620" w:type="dxa"/>
            <w:tcBorders>
              <w:top w:val="single" w:sz="12" w:space="0" w:color="auto"/>
            </w:tcBorders>
            <w:shd w:val="clear" w:color="auto" w:fill="92D050"/>
          </w:tcPr>
          <w:p w:rsidR="00E05DA5" w:rsidRPr="00BB0A13" w:rsidRDefault="00E05DA5" w:rsidP="00AD3F11">
            <w:pPr>
              <w:pStyle w:val="Heading1"/>
              <w:rPr>
                <w:b w:val="0"/>
                <w:color w:val="000000"/>
                <w:sz w:val="8"/>
                <w:szCs w:val="18"/>
              </w:rPr>
            </w:pPr>
          </w:p>
          <w:p w:rsidR="00E05DA5" w:rsidRPr="001654C2" w:rsidRDefault="00E05DA5" w:rsidP="00AD3F11">
            <w:pPr>
              <w:pStyle w:val="Heading1"/>
              <w:rPr>
                <w:b w:val="0"/>
                <w:color w:val="000000"/>
                <w:sz w:val="18"/>
                <w:szCs w:val="18"/>
              </w:rPr>
            </w:pPr>
            <w:r w:rsidRPr="002E197B">
              <w:rPr>
                <w:color w:val="000000"/>
                <w:sz w:val="22"/>
                <w:szCs w:val="22"/>
              </w:rPr>
              <w:t>Lunch</w:t>
            </w:r>
          </w:p>
          <w:p w:rsidR="00E05DA5" w:rsidRPr="00BB0A13" w:rsidRDefault="00E05DA5" w:rsidP="00AD3F11">
            <w:pPr>
              <w:pStyle w:val="Heading3"/>
              <w:rPr>
                <w:color w:val="000000"/>
                <w:sz w:val="17"/>
                <w:szCs w:val="17"/>
              </w:rPr>
            </w:pPr>
            <w:r w:rsidRPr="00BB0A13">
              <w:rPr>
                <w:color w:val="000000"/>
                <w:sz w:val="17"/>
                <w:szCs w:val="17"/>
              </w:rPr>
              <w:t>Offer all five components for a reimbursable meal.</w:t>
            </w:r>
          </w:p>
          <w:p w:rsidR="00E05DA5" w:rsidRPr="00866215" w:rsidRDefault="00E05DA5" w:rsidP="00AD3F11">
            <w:pPr>
              <w:pStyle w:val="Heading1"/>
              <w:rPr>
                <w:b w:val="0"/>
                <w:color w:val="000000"/>
                <w:sz w:val="8"/>
              </w:rPr>
            </w:pPr>
          </w:p>
          <w:p w:rsidR="00E05DA5" w:rsidRPr="00BB0A13" w:rsidRDefault="00E05DA5" w:rsidP="00AD3F11">
            <w:pPr>
              <w:jc w:val="center"/>
            </w:pPr>
            <w:r w:rsidRPr="00BB0A13">
              <w:rPr>
                <w:rFonts w:cs="Arial"/>
                <w:color w:val="000000"/>
                <w:sz w:val="16"/>
                <w:szCs w:val="16"/>
              </w:rPr>
              <w:t xml:space="preserve">The adult may decline </w:t>
            </w:r>
            <w:r>
              <w:rPr>
                <w:rFonts w:cs="Arial"/>
                <w:color w:val="000000"/>
                <w:sz w:val="16"/>
                <w:szCs w:val="16"/>
              </w:rPr>
              <w:t>2</w:t>
            </w:r>
            <w:r w:rsidRPr="00BB0A13">
              <w:rPr>
                <w:rFonts w:cs="Arial"/>
                <w:color w:val="000000"/>
                <w:sz w:val="16"/>
                <w:szCs w:val="16"/>
              </w:rPr>
              <w:t xml:space="preserve"> of </w:t>
            </w:r>
            <w:r>
              <w:rPr>
                <w:rFonts w:cs="Arial"/>
                <w:color w:val="000000"/>
                <w:sz w:val="16"/>
                <w:szCs w:val="16"/>
              </w:rPr>
              <w:t>5</w:t>
            </w:r>
            <w:r w:rsidRPr="00BB0A13">
              <w:rPr>
                <w:rFonts w:cs="Arial"/>
                <w:color w:val="000000"/>
                <w:sz w:val="16"/>
                <w:szCs w:val="16"/>
              </w:rPr>
              <w:t xml:space="preserve"> items.</w:t>
            </w:r>
          </w:p>
        </w:tc>
        <w:tc>
          <w:tcPr>
            <w:tcW w:w="1620" w:type="dxa"/>
            <w:tcBorders>
              <w:top w:val="single" w:sz="12" w:space="0" w:color="auto"/>
            </w:tcBorders>
            <w:shd w:val="clear" w:color="auto" w:fill="FFC000"/>
          </w:tcPr>
          <w:p w:rsidR="00E05DA5" w:rsidRPr="00BB0A13" w:rsidRDefault="00E05DA5" w:rsidP="00AD3F11">
            <w:pPr>
              <w:pStyle w:val="Heading1"/>
              <w:rPr>
                <w:b w:val="0"/>
                <w:color w:val="000000"/>
                <w:sz w:val="8"/>
                <w:szCs w:val="18"/>
              </w:rPr>
            </w:pPr>
          </w:p>
          <w:p w:rsidR="00E05DA5" w:rsidRPr="001654C2" w:rsidRDefault="00E05DA5" w:rsidP="00AD3F11">
            <w:pPr>
              <w:pStyle w:val="Heading1"/>
              <w:rPr>
                <w:b w:val="0"/>
                <w:color w:val="000000"/>
                <w:sz w:val="18"/>
                <w:szCs w:val="18"/>
              </w:rPr>
            </w:pPr>
            <w:r w:rsidRPr="002E197B">
              <w:rPr>
                <w:color w:val="000000"/>
                <w:sz w:val="22"/>
                <w:szCs w:val="22"/>
              </w:rPr>
              <w:t>Supper</w:t>
            </w:r>
          </w:p>
          <w:p w:rsidR="00E05DA5" w:rsidRPr="00BB0A13" w:rsidRDefault="00E05DA5" w:rsidP="00AD3F11">
            <w:pPr>
              <w:pStyle w:val="Heading3"/>
              <w:rPr>
                <w:color w:val="000000"/>
                <w:sz w:val="17"/>
                <w:szCs w:val="17"/>
              </w:rPr>
            </w:pPr>
            <w:r w:rsidRPr="00BB0A13">
              <w:rPr>
                <w:color w:val="000000"/>
                <w:sz w:val="17"/>
                <w:szCs w:val="17"/>
              </w:rPr>
              <w:t>Offer all f</w:t>
            </w:r>
            <w:r>
              <w:rPr>
                <w:color w:val="000000"/>
                <w:sz w:val="17"/>
                <w:szCs w:val="17"/>
              </w:rPr>
              <w:t>our</w:t>
            </w:r>
            <w:r w:rsidRPr="00BB0A13">
              <w:rPr>
                <w:color w:val="000000"/>
                <w:sz w:val="17"/>
                <w:szCs w:val="17"/>
              </w:rPr>
              <w:t xml:space="preserve"> components for a reimbursable meal.</w:t>
            </w:r>
          </w:p>
          <w:p w:rsidR="00E05DA5" w:rsidRPr="00866215" w:rsidRDefault="00E05DA5" w:rsidP="00AD3F11">
            <w:pPr>
              <w:pStyle w:val="Heading1"/>
              <w:rPr>
                <w:b w:val="0"/>
                <w:color w:val="000000"/>
                <w:sz w:val="8"/>
              </w:rPr>
            </w:pPr>
          </w:p>
          <w:p w:rsidR="00E05DA5" w:rsidRPr="00BB0A13" w:rsidRDefault="00E05DA5" w:rsidP="00AD3F11">
            <w:pPr>
              <w:jc w:val="center"/>
            </w:pPr>
            <w:r w:rsidRPr="00BB0A13">
              <w:rPr>
                <w:rFonts w:cs="Arial"/>
                <w:color w:val="000000"/>
                <w:sz w:val="16"/>
                <w:szCs w:val="16"/>
              </w:rPr>
              <w:t xml:space="preserve">The adult may decline </w:t>
            </w:r>
            <w:r>
              <w:rPr>
                <w:rFonts w:cs="Arial"/>
                <w:color w:val="000000"/>
                <w:sz w:val="16"/>
                <w:szCs w:val="16"/>
              </w:rPr>
              <w:t>1</w:t>
            </w:r>
            <w:r w:rsidRPr="00BB0A13">
              <w:rPr>
                <w:rFonts w:cs="Arial"/>
                <w:color w:val="000000"/>
                <w:sz w:val="16"/>
                <w:szCs w:val="16"/>
              </w:rPr>
              <w:t xml:space="preserve"> of </w:t>
            </w:r>
            <w:r>
              <w:rPr>
                <w:rFonts w:cs="Arial"/>
                <w:color w:val="000000"/>
                <w:sz w:val="16"/>
                <w:szCs w:val="16"/>
              </w:rPr>
              <w:t>4</w:t>
            </w:r>
            <w:r w:rsidRPr="00BB0A13">
              <w:rPr>
                <w:rFonts w:cs="Arial"/>
                <w:color w:val="000000"/>
                <w:sz w:val="16"/>
                <w:szCs w:val="16"/>
              </w:rPr>
              <w:t xml:space="preserve"> items</w:t>
            </w:r>
            <w:r w:rsidRPr="00FC5D37">
              <w:rPr>
                <w:rFonts w:cs="Arial"/>
                <w:color w:val="000000"/>
                <w:sz w:val="16"/>
                <w:szCs w:val="16"/>
              </w:rPr>
              <w:t>.</w:t>
            </w:r>
          </w:p>
        </w:tc>
        <w:tc>
          <w:tcPr>
            <w:tcW w:w="1620" w:type="dxa"/>
            <w:tcBorders>
              <w:top w:val="single" w:sz="12" w:space="0" w:color="auto"/>
              <w:right w:val="single" w:sz="12" w:space="0" w:color="auto"/>
            </w:tcBorders>
            <w:shd w:val="clear" w:color="auto" w:fill="00B0F0"/>
          </w:tcPr>
          <w:p w:rsidR="00E05DA5" w:rsidRPr="00BB0A13" w:rsidRDefault="00E05DA5" w:rsidP="00AD3F11">
            <w:pPr>
              <w:pStyle w:val="Heading1"/>
              <w:rPr>
                <w:b w:val="0"/>
                <w:color w:val="000000"/>
                <w:sz w:val="8"/>
                <w:szCs w:val="18"/>
              </w:rPr>
            </w:pPr>
          </w:p>
          <w:p w:rsidR="00E05DA5" w:rsidRPr="002E197B" w:rsidRDefault="00E05DA5" w:rsidP="00AD3F11">
            <w:pPr>
              <w:pStyle w:val="Heading1"/>
              <w:rPr>
                <w:color w:val="000000"/>
                <w:sz w:val="22"/>
                <w:szCs w:val="22"/>
              </w:rPr>
            </w:pPr>
            <w:r w:rsidRPr="002E197B">
              <w:rPr>
                <w:color w:val="000000"/>
                <w:sz w:val="22"/>
                <w:szCs w:val="22"/>
              </w:rPr>
              <w:t>Snack</w:t>
            </w:r>
            <w:r w:rsidRPr="002F0C21">
              <w:rPr>
                <w:sz w:val="22"/>
                <w:szCs w:val="22"/>
                <w:vertAlign w:val="superscript"/>
              </w:rPr>
              <w:t>1</w:t>
            </w:r>
          </w:p>
          <w:p w:rsidR="00E05DA5" w:rsidRPr="00BB0A13" w:rsidRDefault="00E05DA5" w:rsidP="00AD3F11">
            <w:pPr>
              <w:pStyle w:val="Heading3"/>
              <w:rPr>
                <w:color w:val="000000"/>
                <w:sz w:val="17"/>
                <w:szCs w:val="17"/>
              </w:rPr>
            </w:pPr>
            <w:r w:rsidRPr="00BB0A13">
              <w:rPr>
                <w:color w:val="000000"/>
                <w:sz w:val="17"/>
                <w:szCs w:val="17"/>
              </w:rPr>
              <w:t>Serve two of five components for a reimbursable meal.</w:t>
            </w:r>
          </w:p>
          <w:p w:rsidR="00E05DA5" w:rsidRPr="00BB0A13" w:rsidRDefault="00E05DA5" w:rsidP="00AD3F11">
            <w:pPr>
              <w:pStyle w:val="Heading1"/>
              <w:rPr>
                <w:b w:val="0"/>
                <w:sz w:val="8"/>
                <w:szCs w:val="8"/>
              </w:rPr>
            </w:pPr>
          </w:p>
          <w:p w:rsidR="00E05DA5" w:rsidRPr="004E678D" w:rsidRDefault="00E05DA5" w:rsidP="00AD3F11">
            <w:pPr>
              <w:jc w:val="center"/>
              <w:rPr>
                <w:sz w:val="18"/>
                <w:szCs w:val="18"/>
              </w:rPr>
            </w:pPr>
            <w:r>
              <w:rPr>
                <w:rFonts w:cs="Arial"/>
                <w:sz w:val="16"/>
                <w:szCs w:val="16"/>
              </w:rPr>
              <w:t>The adult must be served 2</w:t>
            </w:r>
            <w:r w:rsidRPr="00BB0A13">
              <w:rPr>
                <w:rFonts w:cs="Arial"/>
                <w:sz w:val="16"/>
                <w:szCs w:val="16"/>
              </w:rPr>
              <w:t xml:space="preserve"> components</w:t>
            </w:r>
            <w:r>
              <w:rPr>
                <w:rFonts w:cs="Arial"/>
                <w:sz w:val="16"/>
                <w:szCs w:val="16"/>
              </w:rPr>
              <w:t>.</w:t>
            </w:r>
          </w:p>
        </w:tc>
      </w:tr>
      <w:tr w:rsidR="00E05DA5" w:rsidRPr="00D57FC2" w:rsidTr="00AD3F11">
        <w:tc>
          <w:tcPr>
            <w:tcW w:w="4788" w:type="dxa"/>
            <w:gridSpan w:val="3"/>
            <w:tcBorders>
              <w:left w:val="single" w:sz="12" w:space="0" w:color="auto"/>
              <w:bottom w:val="single" w:sz="4" w:space="0" w:color="auto"/>
            </w:tcBorders>
            <w:shd w:val="clear" w:color="auto" w:fill="000000"/>
          </w:tcPr>
          <w:p w:rsidR="00E05DA5" w:rsidRPr="00D57FC2" w:rsidRDefault="00E05DA5" w:rsidP="00AD3F11">
            <w:pPr>
              <w:pStyle w:val="Heading1"/>
              <w:rPr>
                <w:b w:val="0"/>
                <w:color w:val="000000"/>
                <w:sz w:val="2"/>
                <w:szCs w:val="2"/>
              </w:rPr>
            </w:pPr>
          </w:p>
        </w:tc>
        <w:tc>
          <w:tcPr>
            <w:tcW w:w="1530" w:type="dxa"/>
            <w:tcBorders>
              <w:bottom w:val="single" w:sz="4" w:space="0" w:color="auto"/>
            </w:tcBorders>
            <w:shd w:val="clear" w:color="auto" w:fill="000000"/>
          </w:tcPr>
          <w:p w:rsidR="00E05DA5" w:rsidRPr="00D57FC2" w:rsidRDefault="00E05DA5" w:rsidP="00AD3F11">
            <w:pPr>
              <w:pStyle w:val="Heading1"/>
              <w:rPr>
                <w:b w:val="0"/>
                <w:color w:val="000000"/>
                <w:sz w:val="2"/>
                <w:szCs w:val="2"/>
              </w:rPr>
            </w:pPr>
          </w:p>
        </w:tc>
        <w:tc>
          <w:tcPr>
            <w:tcW w:w="1620" w:type="dxa"/>
            <w:tcBorders>
              <w:bottom w:val="single" w:sz="4" w:space="0" w:color="auto"/>
            </w:tcBorders>
            <w:shd w:val="clear" w:color="auto" w:fill="000000"/>
          </w:tcPr>
          <w:p w:rsidR="00E05DA5" w:rsidRPr="00D57FC2" w:rsidRDefault="00E05DA5" w:rsidP="00AD3F11">
            <w:pPr>
              <w:pStyle w:val="Heading1"/>
              <w:rPr>
                <w:b w:val="0"/>
                <w:color w:val="000000"/>
                <w:sz w:val="2"/>
                <w:szCs w:val="2"/>
              </w:rPr>
            </w:pPr>
          </w:p>
        </w:tc>
        <w:tc>
          <w:tcPr>
            <w:tcW w:w="1620" w:type="dxa"/>
            <w:tcBorders>
              <w:bottom w:val="single" w:sz="4" w:space="0" w:color="auto"/>
            </w:tcBorders>
            <w:shd w:val="clear" w:color="auto" w:fill="000000"/>
          </w:tcPr>
          <w:p w:rsidR="00E05DA5" w:rsidRPr="00D57FC2" w:rsidRDefault="00E05DA5" w:rsidP="00AD3F11">
            <w:pPr>
              <w:pStyle w:val="Heading1"/>
              <w:rPr>
                <w:b w:val="0"/>
                <w:color w:val="000000"/>
                <w:sz w:val="2"/>
                <w:szCs w:val="2"/>
              </w:rPr>
            </w:pPr>
          </w:p>
        </w:tc>
        <w:tc>
          <w:tcPr>
            <w:tcW w:w="1620" w:type="dxa"/>
            <w:tcBorders>
              <w:bottom w:val="single" w:sz="4" w:space="0" w:color="auto"/>
              <w:right w:val="single" w:sz="12" w:space="0" w:color="auto"/>
            </w:tcBorders>
            <w:shd w:val="clear" w:color="auto" w:fill="000000"/>
          </w:tcPr>
          <w:p w:rsidR="00E05DA5" w:rsidRPr="00D57FC2" w:rsidRDefault="00E05DA5" w:rsidP="00AD3F11">
            <w:pPr>
              <w:pStyle w:val="Heading1"/>
              <w:rPr>
                <w:b w:val="0"/>
                <w:color w:val="000000"/>
                <w:sz w:val="2"/>
                <w:szCs w:val="2"/>
              </w:rPr>
            </w:pPr>
          </w:p>
        </w:tc>
      </w:tr>
      <w:tr w:rsidR="00E05DA5" w:rsidRPr="00A006C2" w:rsidTr="00AD3F11">
        <w:tc>
          <w:tcPr>
            <w:tcW w:w="4788" w:type="dxa"/>
            <w:gridSpan w:val="3"/>
            <w:tcBorders>
              <w:left w:val="single" w:sz="12" w:space="0" w:color="auto"/>
              <w:bottom w:val="single" w:sz="12" w:space="0" w:color="auto"/>
            </w:tcBorders>
          </w:tcPr>
          <w:p w:rsidR="00E05DA5" w:rsidRPr="00DE0C55" w:rsidRDefault="00E05DA5" w:rsidP="00AD3F11">
            <w:pPr>
              <w:pStyle w:val="Heading1"/>
              <w:rPr>
                <w:b w:val="0"/>
                <w:color w:val="000000"/>
                <w:sz w:val="12"/>
                <w:szCs w:val="8"/>
                <w:highlight w:val="yellow"/>
              </w:rPr>
            </w:pPr>
          </w:p>
          <w:p w:rsidR="00E05DA5" w:rsidRDefault="00E05DA5" w:rsidP="00AD3F11">
            <w:pPr>
              <w:pStyle w:val="Heading1"/>
              <w:rPr>
                <w:color w:val="000000"/>
                <w:sz w:val="22"/>
                <w:szCs w:val="22"/>
                <w:vertAlign w:val="superscript"/>
              </w:rPr>
            </w:pPr>
            <w:r w:rsidRPr="009F1D7F">
              <w:rPr>
                <w:color w:val="000000"/>
                <w:sz w:val="24"/>
                <w:szCs w:val="24"/>
              </w:rPr>
              <w:t>Fluid Milk</w:t>
            </w:r>
            <w:r>
              <w:rPr>
                <w:color w:val="000000"/>
                <w:sz w:val="22"/>
                <w:szCs w:val="22"/>
              </w:rPr>
              <w:t xml:space="preserve"> </w:t>
            </w:r>
            <w:r>
              <w:rPr>
                <w:sz w:val="22"/>
                <w:szCs w:val="22"/>
                <w:vertAlign w:val="superscript"/>
              </w:rPr>
              <w:t>2</w:t>
            </w:r>
            <w:r w:rsidRPr="002F0C21">
              <w:rPr>
                <w:sz w:val="22"/>
                <w:szCs w:val="22"/>
                <w:vertAlign w:val="superscript"/>
              </w:rPr>
              <w:t>,</w:t>
            </w:r>
            <w:r>
              <w:rPr>
                <w:sz w:val="22"/>
                <w:szCs w:val="22"/>
                <w:vertAlign w:val="superscript"/>
              </w:rPr>
              <w:t xml:space="preserve"> 3</w:t>
            </w:r>
          </w:p>
          <w:p w:rsidR="00E05DA5" w:rsidRPr="00DE0C55" w:rsidRDefault="00E05DA5" w:rsidP="00AD3F11">
            <w:pPr>
              <w:rPr>
                <w:sz w:val="12"/>
                <w:szCs w:val="16"/>
              </w:rPr>
            </w:pPr>
          </w:p>
        </w:tc>
        <w:tc>
          <w:tcPr>
            <w:tcW w:w="1530" w:type="dxa"/>
            <w:tcBorders>
              <w:bottom w:val="single" w:sz="12" w:space="0" w:color="auto"/>
            </w:tcBorders>
          </w:tcPr>
          <w:p w:rsidR="00E05DA5" w:rsidRPr="00DE0C55" w:rsidRDefault="00E05DA5" w:rsidP="00AD3F11">
            <w:pPr>
              <w:rPr>
                <w:rFonts w:cs="Arial"/>
                <w:color w:val="000000"/>
                <w:sz w:val="12"/>
                <w:szCs w:val="16"/>
              </w:rPr>
            </w:pPr>
          </w:p>
          <w:p w:rsidR="00E05DA5" w:rsidRPr="00C168B9" w:rsidRDefault="00E05DA5" w:rsidP="00AD3F11">
            <w:pPr>
              <w:jc w:val="center"/>
              <w:rPr>
                <w:rFonts w:cs="Arial"/>
                <w:color w:val="000000"/>
                <w:sz w:val="12"/>
                <w:szCs w:val="16"/>
              </w:rPr>
            </w:pPr>
            <w:r w:rsidRPr="00A006C2">
              <w:rPr>
                <w:rFonts w:cs="Arial"/>
                <w:color w:val="000000"/>
                <w:sz w:val="18"/>
              </w:rPr>
              <w:t>8 fl oz (1 cup)</w:t>
            </w:r>
          </w:p>
        </w:tc>
        <w:tc>
          <w:tcPr>
            <w:tcW w:w="1620" w:type="dxa"/>
            <w:tcBorders>
              <w:bottom w:val="single" w:sz="12" w:space="0" w:color="auto"/>
            </w:tcBorders>
          </w:tcPr>
          <w:p w:rsidR="00E05DA5" w:rsidRPr="00DE0C55" w:rsidRDefault="00E05DA5" w:rsidP="00AD3F11">
            <w:pPr>
              <w:pStyle w:val="Heading1"/>
              <w:rPr>
                <w:b w:val="0"/>
                <w:color w:val="000000"/>
                <w:sz w:val="12"/>
                <w:szCs w:val="16"/>
              </w:rPr>
            </w:pPr>
          </w:p>
          <w:p w:rsidR="00E05DA5" w:rsidRPr="00A006C2" w:rsidRDefault="00E05DA5" w:rsidP="00AD3F11">
            <w:pPr>
              <w:jc w:val="center"/>
              <w:rPr>
                <w:rFonts w:cs="Arial"/>
                <w:color w:val="000000"/>
                <w:sz w:val="18"/>
              </w:rPr>
            </w:pPr>
            <w:r w:rsidRPr="00A006C2">
              <w:rPr>
                <w:rFonts w:cs="Arial"/>
                <w:color w:val="000000"/>
                <w:sz w:val="18"/>
              </w:rPr>
              <w:t>8 fl oz (1 cup)</w:t>
            </w:r>
          </w:p>
        </w:tc>
        <w:tc>
          <w:tcPr>
            <w:tcW w:w="1620" w:type="dxa"/>
            <w:tcBorders>
              <w:bottom w:val="single" w:sz="12" w:space="0" w:color="auto"/>
            </w:tcBorders>
          </w:tcPr>
          <w:p w:rsidR="00E05DA5" w:rsidRPr="00DE0C55" w:rsidRDefault="00E05DA5" w:rsidP="00AD3F11">
            <w:pPr>
              <w:pStyle w:val="Heading1"/>
              <w:rPr>
                <w:b w:val="0"/>
                <w:color w:val="000000"/>
                <w:sz w:val="12"/>
                <w:szCs w:val="16"/>
              </w:rPr>
            </w:pPr>
          </w:p>
          <w:p w:rsidR="00E05DA5" w:rsidRDefault="00E05DA5" w:rsidP="00AD3F11">
            <w:pPr>
              <w:jc w:val="center"/>
              <w:rPr>
                <w:rFonts w:cs="Arial"/>
                <w:color w:val="000000"/>
                <w:sz w:val="18"/>
              </w:rPr>
            </w:pPr>
            <w:r w:rsidRPr="00A006C2">
              <w:rPr>
                <w:rFonts w:cs="Arial"/>
                <w:color w:val="000000"/>
                <w:sz w:val="18"/>
              </w:rPr>
              <w:t>8 fl oz (1 cup)</w:t>
            </w:r>
          </w:p>
          <w:p w:rsidR="00E05DA5" w:rsidRPr="00262329" w:rsidRDefault="00E05DA5" w:rsidP="00AD3F11">
            <w:pPr>
              <w:jc w:val="center"/>
              <w:rPr>
                <w:rFonts w:cs="Arial"/>
                <w:b/>
                <w:color w:val="000000"/>
                <w:sz w:val="18"/>
              </w:rPr>
            </w:pPr>
            <w:r w:rsidRPr="00262329">
              <w:rPr>
                <w:rFonts w:cs="Arial"/>
                <w:b/>
                <w:color w:val="000000"/>
                <w:sz w:val="18"/>
              </w:rPr>
              <w:t>Optional</w:t>
            </w:r>
          </w:p>
        </w:tc>
        <w:tc>
          <w:tcPr>
            <w:tcW w:w="1620" w:type="dxa"/>
            <w:tcBorders>
              <w:bottom w:val="single" w:sz="12" w:space="0" w:color="auto"/>
              <w:right w:val="single" w:sz="12" w:space="0" w:color="auto"/>
            </w:tcBorders>
          </w:tcPr>
          <w:p w:rsidR="00E05DA5" w:rsidRPr="00DE0C55" w:rsidRDefault="00E05DA5" w:rsidP="00AD3F11">
            <w:pPr>
              <w:pStyle w:val="Heading1"/>
              <w:rPr>
                <w:b w:val="0"/>
                <w:color w:val="000000"/>
                <w:sz w:val="12"/>
                <w:szCs w:val="16"/>
              </w:rPr>
            </w:pPr>
          </w:p>
          <w:p w:rsidR="00E05DA5" w:rsidRPr="00A006C2" w:rsidRDefault="00E05DA5" w:rsidP="00AD3F11">
            <w:pPr>
              <w:jc w:val="center"/>
              <w:rPr>
                <w:rFonts w:cs="Arial"/>
                <w:color w:val="000000"/>
                <w:sz w:val="18"/>
              </w:rPr>
            </w:pPr>
            <w:r w:rsidRPr="00A006C2">
              <w:rPr>
                <w:rFonts w:cs="Arial"/>
                <w:color w:val="000000"/>
                <w:sz w:val="18"/>
              </w:rPr>
              <w:t>8 fl oz (1 cup)</w:t>
            </w:r>
          </w:p>
        </w:tc>
      </w:tr>
      <w:tr w:rsidR="00E05DA5" w:rsidRPr="00A45277" w:rsidTr="00AD3F11">
        <w:tc>
          <w:tcPr>
            <w:tcW w:w="11178" w:type="dxa"/>
            <w:gridSpan w:val="7"/>
            <w:tcBorders>
              <w:left w:val="single" w:sz="12" w:space="0" w:color="auto"/>
              <w:right w:val="single" w:sz="12" w:space="0" w:color="auto"/>
            </w:tcBorders>
          </w:tcPr>
          <w:p w:rsidR="00E05DA5" w:rsidRPr="00C168B9" w:rsidRDefault="00E05DA5" w:rsidP="00AD3F11">
            <w:pPr>
              <w:pStyle w:val="Heading1"/>
              <w:rPr>
                <w:b w:val="0"/>
                <w:color w:val="000000"/>
                <w:sz w:val="12"/>
                <w:szCs w:val="8"/>
                <w:highlight w:val="yellow"/>
              </w:rPr>
            </w:pPr>
          </w:p>
          <w:p w:rsidR="00E05DA5" w:rsidRDefault="00E05DA5" w:rsidP="00AD3F11">
            <w:pPr>
              <w:rPr>
                <w:rFonts w:cs="Arial"/>
                <w:b/>
                <w:sz w:val="22"/>
                <w:vertAlign w:val="superscript"/>
              </w:rPr>
            </w:pPr>
            <w:r w:rsidRPr="009F1D7F">
              <w:rPr>
                <w:rFonts w:cs="Arial"/>
                <w:b/>
                <w:color w:val="000000"/>
              </w:rPr>
              <w:t>Meat or Meat Alternate</w:t>
            </w:r>
            <w:r>
              <w:rPr>
                <w:rFonts w:cs="Arial"/>
                <w:b/>
                <w:color w:val="000000"/>
              </w:rPr>
              <w:t xml:space="preserve"> </w:t>
            </w:r>
            <w:r>
              <w:rPr>
                <w:rFonts w:cs="Arial"/>
                <w:b/>
                <w:sz w:val="22"/>
                <w:vertAlign w:val="superscript"/>
              </w:rPr>
              <w:t>4</w:t>
            </w:r>
          </w:p>
          <w:p w:rsidR="00E05DA5" w:rsidRPr="00251226" w:rsidRDefault="00E05DA5" w:rsidP="00AD3F11">
            <w:pPr>
              <w:rPr>
                <w:rFonts w:cs="Arial"/>
                <w:color w:val="000000"/>
                <w:sz w:val="12"/>
              </w:rPr>
            </w:pPr>
          </w:p>
        </w:tc>
      </w:tr>
      <w:tr w:rsidR="00E05DA5" w:rsidRPr="00A45277" w:rsidTr="00AD3F11">
        <w:tc>
          <w:tcPr>
            <w:tcW w:w="288" w:type="dxa"/>
            <w:tcBorders>
              <w:left w:val="single" w:sz="12" w:space="0" w:color="auto"/>
              <w:right w:val="nil"/>
            </w:tcBorders>
          </w:tcPr>
          <w:p w:rsidR="00E05DA5" w:rsidRPr="00D57FC2" w:rsidRDefault="00E05DA5" w:rsidP="00AD3F11">
            <w:pPr>
              <w:jc w:val="center"/>
              <w:rPr>
                <w:rFonts w:cs="Arial"/>
                <w:color w:val="000000"/>
                <w:sz w:val="18"/>
                <w:highlight w:val="yellow"/>
              </w:rPr>
            </w:pPr>
          </w:p>
        </w:tc>
        <w:tc>
          <w:tcPr>
            <w:tcW w:w="4500" w:type="dxa"/>
            <w:gridSpan w:val="2"/>
            <w:tcBorders>
              <w:left w:val="nil"/>
            </w:tcBorders>
          </w:tcPr>
          <w:p w:rsidR="00E05DA5" w:rsidRPr="00A45277" w:rsidRDefault="00E05DA5" w:rsidP="00AD3F11">
            <w:pPr>
              <w:spacing w:before="80" w:after="80"/>
              <w:rPr>
                <w:rFonts w:cs="Arial"/>
                <w:color w:val="000000"/>
                <w:sz w:val="18"/>
                <w:szCs w:val="18"/>
              </w:rPr>
            </w:pPr>
            <w:r w:rsidRPr="00A45277">
              <w:rPr>
                <w:rFonts w:cs="Arial"/>
                <w:color w:val="000000"/>
                <w:sz w:val="18"/>
                <w:szCs w:val="18"/>
              </w:rPr>
              <w:t>Lean meat, poultry, or fish</w:t>
            </w:r>
          </w:p>
        </w:tc>
        <w:tc>
          <w:tcPr>
            <w:tcW w:w="1530" w:type="dxa"/>
            <w:shd w:val="clear" w:color="auto" w:fill="D9D9D9"/>
          </w:tcPr>
          <w:p w:rsidR="00E05DA5" w:rsidRPr="00A45277" w:rsidRDefault="00E05DA5" w:rsidP="00AD3F11">
            <w:pPr>
              <w:spacing w:before="80"/>
              <w:jc w:val="center"/>
              <w:rPr>
                <w:rFonts w:cs="Arial"/>
                <w:color w:val="000000"/>
                <w:sz w:val="18"/>
              </w:rPr>
            </w:pPr>
          </w:p>
        </w:tc>
        <w:tc>
          <w:tcPr>
            <w:tcW w:w="1620" w:type="dxa"/>
          </w:tcPr>
          <w:p w:rsidR="00E05DA5" w:rsidRPr="00A45277" w:rsidRDefault="00E05DA5" w:rsidP="00AD3F11">
            <w:pPr>
              <w:spacing w:before="80"/>
              <w:jc w:val="center"/>
              <w:rPr>
                <w:rFonts w:cs="Arial"/>
                <w:color w:val="000000"/>
                <w:sz w:val="18"/>
              </w:rPr>
            </w:pPr>
            <w:r w:rsidRPr="00A45277">
              <w:rPr>
                <w:rFonts w:cs="Arial"/>
                <w:color w:val="000000"/>
                <w:sz w:val="18"/>
              </w:rPr>
              <w:t>2 oz</w:t>
            </w:r>
          </w:p>
        </w:tc>
        <w:tc>
          <w:tcPr>
            <w:tcW w:w="1620" w:type="dxa"/>
          </w:tcPr>
          <w:p w:rsidR="00E05DA5" w:rsidRPr="00A45277" w:rsidRDefault="00E05DA5" w:rsidP="00AD3F11">
            <w:pPr>
              <w:spacing w:before="80"/>
              <w:jc w:val="center"/>
              <w:rPr>
                <w:rFonts w:cs="Arial"/>
                <w:color w:val="000000"/>
                <w:sz w:val="18"/>
              </w:rPr>
            </w:pPr>
            <w:r w:rsidRPr="00A45277">
              <w:rPr>
                <w:rFonts w:cs="Arial"/>
                <w:color w:val="000000"/>
                <w:sz w:val="18"/>
              </w:rPr>
              <w:t>2 oz</w:t>
            </w:r>
          </w:p>
        </w:tc>
        <w:tc>
          <w:tcPr>
            <w:tcW w:w="1620" w:type="dxa"/>
            <w:tcBorders>
              <w:right w:val="single" w:sz="12" w:space="0" w:color="auto"/>
            </w:tcBorders>
          </w:tcPr>
          <w:p w:rsidR="00E05DA5" w:rsidRPr="00A45277" w:rsidRDefault="00E05DA5" w:rsidP="00AD3F11">
            <w:pPr>
              <w:spacing w:before="80"/>
              <w:jc w:val="center"/>
              <w:rPr>
                <w:rFonts w:cs="Arial"/>
                <w:color w:val="000000"/>
                <w:sz w:val="18"/>
              </w:rPr>
            </w:pPr>
            <w:r w:rsidRPr="00A45277">
              <w:rPr>
                <w:rFonts w:cs="Arial"/>
                <w:color w:val="000000"/>
                <w:sz w:val="18"/>
              </w:rPr>
              <w:t>1 oz</w:t>
            </w:r>
          </w:p>
        </w:tc>
      </w:tr>
      <w:tr w:rsidR="00E05DA5" w:rsidRPr="00A45277" w:rsidTr="00AD3F11">
        <w:trPr>
          <w:trHeight w:val="341"/>
        </w:trPr>
        <w:tc>
          <w:tcPr>
            <w:tcW w:w="288" w:type="dxa"/>
            <w:tcBorders>
              <w:left w:val="single" w:sz="12" w:space="0" w:color="auto"/>
              <w:right w:val="nil"/>
            </w:tcBorders>
          </w:tcPr>
          <w:p w:rsidR="00E05DA5" w:rsidRPr="00D57FC2" w:rsidRDefault="00E05DA5" w:rsidP="00AD3F11">
            <w:pPr>
              <w:jc w:val="center"/>
              <w:rPr>
                <w:rFonts w:cs="Arial"/>
                <w:color w:val="000000"/>
                <w:sz w:val="18"/>
                <w:highlight w:val="yellow"/>
              </w:rPr>
            </w:pPr>
          </w:p>
        </w:tc>
        <w:tc>
          <w:tcPr>
            <w:tcW w:w="4500" w:type="dxa"/>
            <w:gridSpan w:val="2"/>
            <w:tcBorders>
              <w:left w:val="nil"/>
            </w:tcBorders>
          </w:tcPr>
          <w:p w:rsidR="00E05DA5" w:rsidRPr="00A45277" w:rsidRDefault="00E05DA5" w:rsidP="00AD3F11">
            <w:pPr>
              <w:spacing w:before="80" w:after="80"/>
              <w:rPr>
                <w:rFonts w:cs="Arial"/>
                <w:color w:val="000000"/>
                <w:sz w:val="18"/>
                <w:szCs w:val="18"/>
              </w:rPr>
            </w:pPr>
            <w:r w:rsidRPr="00A45277">
              <w:rPr>
                <w:rFonts w:cs="Arial"/>
                <w:color w:val="000000"/>
                <w:sz w:val="18"/>
                <w:szCs w:val="18"/>
              </w:rPr>
              <w:t>Tofu</w:t>
            </w:r>
          </w:p>
        </w:tc>
        <w:tc>
          <w:tcPr>
            <w:tcW w:w="1530" w:type="dxa"/>
            <w:shd w:val="clear" w:color="auto" w:fill="D9D9D9"/>
          </w:tcPr>
          <w:p w:rsidR="00E05DA5" w:rsidRPr="00A45277" w:rsidRDefault="00E05DA5" w:rsidP="00AD3F11">
            <w:pPr>
              <w:spacing w:before="80"/>
              <w:jc w:val="center"/>
              <w:rPr>
                <w:rFonts w:cs="Arial"/>
                <w:color w:val="000000"/>
                <w:sz w:val="18"/>
              </w:rPr>
            </w:pPr>
          </w:p>
        </w:tc>
        <w:tc>
          <w:tcPr>
            <w:tcW w:w="1620" w:type="dxa"/>
          </w:tcPr>
          <w:p w:rsidR="00E05DA5" w:rsidRPr="00A45277" w:rsidRDefault="00E05DA5" w:rsidP="00AD3F11">
            <w:pPr>
              <w:spacing w:before="80"/>
              <w:jc w:val="center"/>
              <w:rPr>
                <w:rFonts w:cs="Arial"/>
                <w:color w:val="000000"/>
                <w:sz w:val="18"/>
              </w:rPr>
            </w:pPr>
            <w:r>
              <w:rPr>
                <w:rFonts w:cs="Arial"/>
                <w:color w:val="000000"/>
                <w:sz w:val="18"/>
              </w:rPr>
              <w:t>4.4 oz or ½ cup</w:t>
            </w:r>
          </w:p>
        </w:tc>
        <w:tc>
          <w:tcPr>
            <w:tcW w:w="1620" w:type="dxa"/>
          </w:tcPr>
          <w:p w:rsidR="00E05DA5" w:rsidRPr="00A45277" w:rsidRDefault="00E05DA5" w:rsidP="00AD3F11">
            <w:pPr>
              <w:spacing w:before="80"/>
              <w:jc w:val="center"/>
              <w:rPr>
                <w:rFonts w:cs="Arial"/>
                <w:color w:val="000000"/>
                <w:sz w:val="18"/>
              </w:rPr>
            </w:pPr>
            <w:r>
              <w:rPr>
                <w:rFonts w:cs="Arial"/>
                <w:color w:val="000000"/>
                <w:sz w:val="18"/>
              </w:rPr>
              <w:t>4.4 oz or ½ cup</w:t>
            </w:r>
          </w:p>
        </w:tc>
        <w:tc>
          <w:tcPr>
            <w:tcW w:w="1620" w:type="dxa"/>
            <w:tcBorders>
              <w:right w:val="single" w:sz="12" w:space="0" w:color="auto"/>
            </w:tcBorders>
          </w:tcPr>
          <w:p w:rsidR="00E05DA5" w:rsidRPr="00A45277" w:rsidRDefault="00E05DA5" w:rsidP="00AD3F11">
            <w:pPr>
              <w:spacing w:before="80"/>
              <w:jc w:val="center"/>
              <w:rPr>
                <w:rFonts w:cs="Arial"/>
                <w:color w:val="000000"/>
                <w:sz w:val="18"/>
              </w:rPr>
            </w:pPr>
            <w:r>
              <w:rPr>
                <w:rFonts w:cs="Arial"/>
                <w:color w:val="000000"/>
                <w:sz w:val="18"/>
              </w:rPr>
              <w:t>2.2 oz or ¼ cup</w:t>
            </w:r>
          </w:p>
        </w:tc>
      </w:tr>
      <w:tr w:rsidR="00E05DA5" w:rsidRPr="00A45277" w:rsidTr="00AD3F11">
        <w:trPr>
          <w:trHeight w:val="341"/>
        </w:trPr>
        <w:tc>
          <w:tcPr>
            <w:tcW w:w="288" w:type="dxa"/>
            <w:tcBorders>
              <w:left w:val="single" w:sz="12" w:space="0" w:color="auto"/>
              <w:right w:val="nil"/>
            </w:tcBorders>
          </w:tcPr>
          <w:p w:rsidR="00E05DA5" w:rsidRPr="00D57FC2" w:rsidRDefault="00E05DA5" w:rsidP="00AD3F11">
            <w:pPr>
              <w:jc w:val="center"/>
              <w:rPr>
                <w:rFonts w:cs="Arial"/>
                <w:color w:val="000000"/>
                <w:sz w:val="18"/>
                <w:highlight w:val="yellow"/>
              </w:rPr>
            </w:pPr>
          </w:p>
        </w:tc>
        <w:tc>
          <w:tcPr>
            <w:tcW w:w="4500" w:type="dxa"/>
            <w:gridSpan w:val="2"/>
            <w:tcBorders>
              <w:left w:val="nil"/>
            </w:tcBorders>
          </w:tcPr>
          <w:p w:rsidR="00E05DA5" w:rsidRPr="00A45277" w:rsidRDefault="00E05DA5" w:rsidP="00AD3F11">
            <w:pPr>
              <w:spacing w:before="80" w:after="80"/>
              <w:rPr>
                <w:rFonts w:cs="Arial"/>
                <w:color w:val="000000"/>
                <w:sz w:val="18"/>
                <w:szCs w:val="18"/>
              </w:rPr>
            </w:pPr>
            <w:r>
              <w:rPr>
                <w:rFonts w:cs="Arial"/>
                <w:color w:val="000000"/>
                <w:sz w:val="18"/>
                <w:szCs w:val="18"/>
              </w:rPr>
              <w:t>S</w:t>
            </w:r>
            <w:r w:rsidRPr="00A45277">
              <w:rPr>
                <w:rFonts w:cs="Arial"/>
                <w:color w:val="000000"/>
                <w:sz w:val="18"/>
                <w:szCs w:val="18"/>
              </w:rPr>
              <w:t xml:space="preserve">oy product, or alternate protein products </w:t>
            </w:r>
            <w:r>
              <w:rPr>
                <w:rFonts w:cs="Arial"/>
                <w:b/>
                <w:sz w:val="22"/>
                <w:vertAlign w:val="superscript"/>
              </w:rPr>
              <w:t>5</w:t>
            </w:r>
          </w:p>
        </w:tc>
        <w:tc>
          <w:tcPr>
            <w:tcW w:w="1530" w:type="dxa"/>
            <w:shd w:val="clear" w:color="auto" w:fill="D9D9D9"/>
          </w:tcPr>
          <w:p w:rsidR="00E05DA5" w:rsidRPr="00A45277" w:rsidRDefault="00E05DA5" w:rsidP="00AD3F11">
            <w:pPr>
              <w:spacing w:before="80"/>
              <w:jc w:val="center"/>
              <w:rPr>
                <w:rFonts w:cs="Arial"/>
                <w:color w:val="000000"/>
                <w:sz w:val="18"/>
              </w:rPr>
            </w:pPr>
          </w:p>
        </w:tc>
        <w:tc>
          <w:tcPr>
            <w:tcW w:w="1620" w:type="dxa"/>
          </w:tcPr>
          <w:p w:rsidR="00E05DA5" w:rsidRPr="00A45277" w:rsidRDefault="00E05DA5" w:rsidP="00AD3F11">
            <w:pPr>
              <w:spacing w:before="80"/>
              <w:jc w:val="center"/>
              <w:rPr>
                <w:rFonts w:cs="Arial"/>
                <w:color w:val="000000"/>
                <w:sz w:val="18"/>
              </w:rPr>
            </w:pPr>
            <w:r w:rsidRPr="00A45277">
              <w:rPr>
                <w:rFonts w:cs="Arial"/>
                <w:color w:val="000000"/>
                <w:sz w:val="18"/>
              </w:rPr>
              <w:t>2 oz</w:t>
            </w:r>
          </w:p>
        </w:tc>
        <w:tc>
          <w:tcPr>
            <w:tcW w:w="1620" w:type="dxa"/>
          </w:tcPr>
          <w:p w:rsidR="00E05DA5" w:rsidRPr="00A45277" w:rsidRDefault="00E05DA5" w:rsidP="00AD3F11">
            <w:pPr>
              <w:spacing w:before="80"/>
              <w:jc w:val="center"/>
              <w:rPr>
                <w:rFonts w:cs="Arial"/>
                <w:color w:val="000000"/>
                <w:sz w:val="18"/>
              </w:rPr>
            </w:pPr>
            <w:r w:rsidRPr="00A45277">
              <w:rPr>
                <w:rFonts w:cs="Arial"/>
                <w:color w:val="000000"/>
                <w:sz w:val="18"/>
              </w:rPr>
              <w:t>2 oz</w:t>
            </w:r>
          </w:p>
        </w:tc>
        <w:tc>
          <w:tcPr>
            <w:tcW w:w="1620" w:type="dxa"/>
            <w:tcBorders>
              <w:right w:val="single" w:sz="12" w:space="0" w:color="auto"/>
            </w:tcBorders>
          </w:tcPr>
          <w:p w:rsidR="00E05DA5" w:rsidRPr="00A45277" w:rsidRDefault="00E05DA5" w:rsidP="00AD3F11">
            <w:pPr>
              <w:spacing w:before="80"/>
              <w:jc w:val="center"/>
              <w:rPr>
                <w:rFonts w:cs="Arial"/>
                <w:color w:val="000000"/>
                <w:sz w:val="18"/>
              </w:rPr>
            </w:pPr>
            <w:r w:rsidRPr="00A45277">
              <w:rPr>
                <w:rFonts w:cs="Arial"/>
                <w:color w:val="000000"/>
                <w:sz w:val="18"/>
              </w:rPr>
              <w:t>1 oz</w:t>
            </w:r>
          </w:p>
        </w:tc>
      </w:tr>
      <w:tr w:rsidR="00E05DA5" w:rsidRPr="00A45277" w:rsidTr="00AD3F11">
        <w:tc>
          <w:tcPr>
            <w:tcW w:w="288" w:type="dxa"/>
            <w:tcBorders>
              <w:left w:val="single" w:sz="12" w:space="0" w:color="auto"/>
              <w:right w:val="nil"/>
            </w:tcBorders>
          </w:tcPr>
          <w:p w:rsidR="00E05DA5" w:rsidRPr="00D57FC2" w:rsidRDefault="00E05DA5" w:rsidP="00AD3F11">
            <w:pPr>
              <w:jc w:val="center"/>
              <w:rPr>
                <w:rFonts w:cs="Arial"/>
                <w:color w:val="000000"/>
                <w:sz w:val="18"/>
                <w:highlight w:val="yellow"/>
              </w:rPr>
            </w:pPr>
          </w:p>
        </w:tc>
        <w:tc>
          <w:tcPr>
            <w:tcW w:w="4500" w:type="dxa"/>
            <w:gridSpan w:val="2"/>
            <w:tcBorders>
              <w:left w:val="nil"/>
            </w:tcBorders>
          </w:tcPr>
          <w:p w:rsidR="00E05DA5" w:rsidRPr="00A45277" w:rsidRDefault="00E05DA5" w:rsidP="00AD3F11">
            <w:pPr>
              <w:spacing w:before="80" w:after="80"/>
              <w:rPr>
                <w:rFonts w:cs="Arial"/>
                <w:color w:val="000000"/>
                <w:sz w:val="18"/>
                <w:szCs w:val="18"/>
              </w:rPr>
            </w:pPr>
            <w:r w:rsidRPr="00A45277">
              <w:rPr>
                <w:rFonts w:cs="Arial"/>
                <w:color w:val="000000"/>
                <w:sz w:val="18"/>
                <w:szCs w:val="18"/>
              </w:rPr>
              <w:t>Cheese</w:t>
            </w:r>
          </w:p>
        </w:tc>
        <w:tc>
          <w:tcPr>
            <w:tcW w:w="1530" w:type="dxa"/>
            <w:shd w:val="clear" w:color="auto" w:fill="D9D9D9"/>
          </w:tcPr>
          <w:p w:rsidR="00E05DA5" w:rsidRPr="00A45277" w:rsidRDefault="00E05DA5" w:rsidP="00AD3F11">
            <w:pPr>
              <w:spacing w:before="80"/>
              <w:jc w:val="center"/>
              <w:rPr>
                <w:rFonts w:cs="Arial"/>
                <w:color w:val="000000"/>
                <w:sz w:val="18"/>
              </w:rPr>
            </w:pPr>
          </w:p>
        </w:tc>
        <w:tc>
          <w:tcPr>
            <w:tcW w:w="1620" w:type="dxa"/>
          </w:tcPr>
          <w:p w:rsidR="00E05DA5" w:rsidRPr="00A45277" w:rsidRDefault="00E05DA5" w:rsidP="00AD3F11">
            <w:pPr>
              <w:spacing w:before="80"/>
              <w:jc w:val="center"/>
              <w:rPr>
                <w:rFonts w:cs="Arial"/>
                <w:color w:val="000000"/>
                <w:sz w:val="18"/>
              </w:rPr>
            </w:pPr>
            <w:r w:rsidRPr="00A45277">
              <w:rPr>
                <w:rFonts w:cs="Arial"/>
                <w:color w:val="000000"/>
                <w:sz w:val="18"/>
              </w:rPr>
              <w:t>2 oz</w:t>
            </w:r>
          </w:p>
        </w:tc>
        <w:tc>
          <w:tcPr>
            <w:tcW w:w="1620" w:type="dxa"/>
          </w:tcPr>
          <w:p w:rsidR="00E05DA5" w:rsidRPr="00A45277" w:rsidRDefault="00E05DA5" w:rsidP="00AD3F11">
            <w:pPr>
              <w:spacing w:before="80"/>
              <w:jc w:val="center"/>
              <w:rPr>
                <w:rFonts w:cs="Arial"/>
                <w:color w:val="000000"/>
                <w:sz w:val="18"/>
              </w:rPr>
            </w:pPr>
            <w:r w:rsidRPr="00A45277">
              <w:rPr>
                <w:rFonts w:cs="Arial"/>
                <w:color w:val="000000"/>
                <w:sz w:val="18"/>
              </w:rPr>
              <w:t>2 oz</w:t>
            </w:r>
          </w:p>
        </w:tc>
        <w:tc>
          <w:tcPr>
            <w:tcW w:w="1620" w:type="dxa"/>
            <w:tcBorders>
              <w:right w:val="single" w:sz="12" w:space="0" w:color="auto"/>
            </w:tcBorders>
          </w:tcPr>
          <w:p w:rsidR="00E05DA5" w:rsidRPr="00A45277" w:rsidRDefault="00E05DA5" w:rsidP="00AD3F11">
            <w:pPr>
              <w:spacing w:before="80"/>
              <w:jc w:val="center"/>
              <w:rPr>
                <w:rFonts w:cs="Arial"/>
                <w:color w:val="000000"/>
                <w:sz w:val="18"/>
              </w:rPr>
            </w:pPr>
            <w:r w:rsidRPr="00A45277">
              <w:rPr>
                <w:rFonts w:cs="Arial"/>
                <w:color w:val="000000"/>
                <w:sz w:val="18"/>
              </w:rPr>
              <w:t>1 oz</w:t>
            </w:r>
          </w:p>
        </w:tc>
      </w:tr>
      <w:tr w:rsidR="00E05DA5" w:rsidRPr="00A45277" w:rsidTr="00AD3F11">
        <w:tc>
          <w:tcPr>
            <w:tcW w:w="288" w:type="dxa"/>
            <w:tcBorders>
              <w:left w:val="single" w:sz="12" w:space="0" w:color="auto"/>
              <w:right w:val="nil"/>
            </w:tcBorders>
          </w:tcPr>
          <w:p w:rsidR="00E05DA5" w:rsidRPr="00D57FC2" w:rsidRDefault="00E05DA5" w:rsidP="00AD3F11">
            <w:pPr>
              <w:jc w:val="center"/>
              <w:rPr>
                <w:rFonts w:cs="Arial"/>
                <w:color w:val="000000"/>
                <w:sz w:val="18"/>
                <w:highlight w:val="yellow"/>
              </w:rPr>
            </w:pPr>
          </w:p>
        </w:tc>
        <w:tc>
          <w:tcPr>
            <w:tcW w:w="4500" w:type="dxa"/>
            <w:gridSpan w:val="2"/>
            <w:tcBorders>
              <w:left w:val="nil"/>
            </w:tcBorders>
          </w:tcPr>
          <w:p w:rsidR="00E05DA5" w:rsidRPr="00A45277" w:rsidRDefault="00E05DA5" w:rsidP="00AD3F11">
            <w:pPr>
              <w:spacing w:before="80" w:after="80"/>
              <w:rPr>
                <w:rFonts w:cs="Arial"/>
                <w:color w:val="000000"/>
                <w:sz w:val="18"/>
              </w:rPr>
            </w:pPr>
            <w:r w:rsidRPr="00A45277">
              <w:rPr>
                <w:rFonts w:cs="Arial"/>
                <w:color w:val="000000"/>
                <w:sz w:val="18"/>
              </w:rPr>
              <w:t>Large egg</w:t>
            </w:r>
          </w:p>
        </w:tc>
        <w:tc>
          <w:tcPr>
            <w:tcW w:w="1530" w:type="dxa"/>
            <w:shd w:val="clear" w:color="auto" w:fill="D9D9D9"/>
          </w:tcPr>
          <w:p w:rsidR="00E05DA5" w:rsidRPr="00A45277" w:rsidRDefault="00E05DA5" w:rsidP="00AD3F11">
            <w:pPr>
              <w:spacing w:before="80"/>
              <w:jc w:val="center"/>
              <w:rPr>
                <w:rFonts w:cs="Arial"/>
                <w:color w:val="000000"/>
                <w:sz w:val="18"/>
              </w:rPr>
            </w:pPr>
          </w:p>
        </w:tc>
        <w:tc>
          <w:tcPr>
            <w:tcW w:w="1620" w:type="dxa"/>
          </w:tcPr>
          <w:p w:rsidR="00E05DA5" w:rsidRPr="00A45277" w:rsidRDefault="00E05DA5" w:rsidP="00AD3F11">
            <w:pPr>
              <w:spacing w:before="80"/>
              <w:jc w:val="center"/>
              <w:rPr>
                <w:rFonts w:cs="Arial"/>
                <w:color w:val="000000"/>
                <w:sz w:val="18"/>
              </w:rPr>
            </w:pPr>
            <w:r w:rsidRPr="00A45277">
              <w:rPr>
                <w:rFonts w:cs="Arial"/>
                <w:color w:val="000000"/>
                <w:sz w:val="18"/>
              </w:rPr>
              <w:t>1</w:t>
            </w:r>
          </w:p>
        </w:tc>
        <w:tc>
          <w:tcPr>
            <w:tcW w:w="1620" w:type="dxa"/>
          </w:tcPr>
          <w:p w:rsidR="00E05DA5" w:rsidRPr="00A45277" w:rsidRDefault="00E05DA5" w:rsidP="00AD3F11">
            <w:pPr>
              <w:spacing w:before="80"/>
              <w:jc w:val="center"/>
              <w:rPr>
                <w:rFonts w:cs="Arial"/>
                <w:color w:val="000000"/>
                <w:sz w:val="18"/>
              </w:rPr>
            </w:pPr>
            <w:r w:rsidRPr="00A45277">
              <w:rPr>
                <w:rFonts w:cs="Arial"/>
                <w:color w:val="000000"/>
                <w:sz w:val="18"/>
              </w:rPr>
              <w:t>1</w:t>
            </w:r>
          </w:p>
        </w:tc>
        <w:tc>
          <w:tcPr>
            <w:tcW w:w="1620" w:type="dxa"/>
            <w:tcBorders>
              <w:right w:val="single" w:sz="12" w:space="0" w:color="auto"/>
            </w:tcBorders>
          </w:tcPr>
          <w:p w:rsidR="00E05DA5" w:rsidRPr="00A45277" w:rsidRDefault="00E05DA5" w:rsidP="00AD3F11">
            <w:pPr>
              <w:spacing w:before="80"/>
              <w:jc w:val="center"/>
              <w:rPr>
                <w:rFonts w:cs="Arial"/>
                <w:color w:val="000000"/>
                <w:sz w:val="18"/>
              </w:rPr>
            </w:pPr>
            <w:r w:rsidRPr="00A45277">
              <w:rPr>
                <w:rFonts w:cs="Arial"/>
                <w:color w:val="000000"/>
                <w:sz w:val="18"/>
              </w:rPr>
              <w:t>½</w:t>
            </w:r>
          </w:p>
        </w:tc>
      </w:tr>
      <w:tr w:rsidR="00E05DA5" w:rsidRPr="00A45277" w:rsidTr="00AD3F11">
        <w:tc>
          <w:tcPr>
            <w:tcW w:w="288" w:type="dxa"/>
            <w:tcBorders>
              <w:left w:val="single" w:sz="12" w:space="0" w:color="auto"/>
              <w:right w:val="nil"/>
            </w:tcBorders>
          </w:tcPr>
          <w:p w:rsidR="00E05DA5" w:rsidRPr="00D57FC2" w:rsidRDefault="00E05DA5" w:rsidP="00AD3F11">
            <w:pPr>
              <w:jc w:val="center"/>
              <w:rPr>
                <w:rFonts w:cs="Arial"/>
                <w:color w:val="000000"/>
                <w:sz w:val="18"/>
                <w:highlight w:val="yellow"/>
              </w:rPr>
            </w:pPr>
          </w:p>
        </w:tc>
        <w:tc>
          <w:tcPr>
            <w:tcW w:w="4500" w:type="dxa"/>
            <w:gridSpan w:val="2"/>
            <w:tcBorders>
              <w:left w:val="nil"/>
            </w:tcBorders>
          </w:tcPr>
          <w:p w:rsidR="00E05DA5" w:rsidRPr="009E6A60" w:rsidRDefault="00E05DA5" w:rsidP="00AD3F11">
            <w:pPr>
              <w:spacing w:before="80" w:after="80"/>
              <w:rPr>
                <w:rFonts w:cs="Arial"/>
                <w:color w:val="000000"/>
                <w:sz w:val="18"/>
                <w:szCs w:val="18"/>
              </w:rPr>
            </w:pPr>
            <w:r w:rsidRPr="009E6A60">
              <w:rPr>
                <w:rFonts w:cs="Arial"/>
                <w:color w:val="000000"/>
                <w:sz w:val="18"/>
                <w:szCs w:val="18"/>
              </w:rPr>
              <w:t>Cooked dry beans/split peas</w:t>
            </w:r>
          </w:p>
        </w:tc>
        <w:tc>
          <w:tcPr>
            <w:tcW w:w="1530" w:type="dxa"/>
            <w:shd w:val="clear" w:color="auto" w:fill="D9D9D9"/>
          </w:tcPr>
          <w:p w:rsidR="00E05DA5" w:rsidRPr="00A45277" w:rsidRDefault="00E05DA5" w:rsidP="00AD3F11">
            <w:pPr>
              <w:spacing w:before="80"/>
              <w:jc w:val="center"/>
              <w:rPr>
                <w:rFonts w:cs="Arial"/>
                <w:color w:val="000000"/>
                <w:sz w:val="18"/>
              </w:rPr>
            </w:pPr>
          </w:p>
        </w:tc>
        <w:tc>
          <w:tcPr>
            <w:tcW w:w="1620" w:type="dxa"/>
          </w:tcPr>
          <w:p w:rsidR="00E05DA5" w:rsidRPr="00A45277" w:rsidRDefault="00E05DA5" w:rsidP="00AD3F11">
            <w:pPr>
              <w:spacing w:before="80"/>
              <w:jc w:val="center"/>
              <w:rPr>
                <w:rFonts w:cs="Arial"/>
                <w:color w:val="000000"/>
                <w:sz w:val="18"/>
              </w:rPr>
            </w:pPr>
            <w:r w:rsidRPr="00A45277">
              <w:rPr>
                <w:rFonts w:cs="Arial"/>
                <w:color w:val="000000"/>
                <w:sz w:val="18"/>
              </w:rPr>
              <w:t>½ cup</w:t>
            </w:r>
          </w:p>
        </w:tc>
        <w:tc>
          <w:tcPr>
            <w:tcW w:w="1620" w:type="dxa"/>
          </w:tcPr>
          <w:p w:rsidR="00E05DA5" w:rsidRPr="00A45277" w:rsidRDefault="00E05DA5" w:rsidP="00AD3F11">
            <w:pPr>
              <w:spacing w:before="80"/>
              <w:jc w:val="center"/>
              <w:rPr>
                <w:rFonts w:cs="Arial"/>
                <w:color w:val="000000"/>
                <w:sz w:val="18"/>
              </w:rPr>
            </w:pPr>
            <w:r w:rsidRPr="00A45277">
              <w:rPr>
                <w:rFonts w:cs="Arial"/>
                <w:color w:val="000000"/>
                <w:sz w:val="18"/>
              </w:rPr>
              <w:t>½ cup</w:t>
            </w:r>
          </w:p>
        </w:tc>
        <w:tc>
          <w:tcPr>
            <w:tcW w:w="1620" w:type="dxa"/>
            <w:tcBorders>
              <w:right w:val="single" w:sz="12" w:space="0" w:color="auto"/>
            </w:tcBorders>
          </w:tcPr>
          <w:p w:rsidR="00E05DA5" w:rsidRPr="0091634A" w:rsidRDefault="00E05DA5" w:rsidP="00AD3F11">
            <w:pPr>
              <w:spacing w:before="80"/>
              <w:jc w:val="center"/>
              <w:rPr>
                <w:rFonts w:cs="Arial"/>
                <w:color w:val="000000"/>
                <w:sz w:val="18"/>
              </w:rPr>
            </w:pPr>
            <w:r w:rsidRPr="0091634A">
              <w:rPr>
                <w:rFonts w:cs="Arial"/>
                <w:color w:val="000000"/>
                <w:sz w:val="18"/>
              </w:rPr>
              <w:t>¼ cup</w:t>
            </w:r>
          </w:p>
        </w:tc>
      </w:tr>
      <w:tr w:rsidR="00E05DA5" w:rsidRPr="00A45277" w:rsidTr="00AD3F11">
        <w:tc>
          <w:tcPr>
            <w:tcW w:w="288" w:type="dxa"/>
            <w:tcBorders>
              <w:left w:val="single" w:sz="12" w:space="0" w:color="auto"/>
              <w:right w:val="nil"/>
            </w:tcBorders>
          </w:tcPr>
          <w:p w:rsidR="00E05DA5" w:rsidRPr="00D57FC2" w:rsidRDefault="00E05DA5" w:rsidP="00AD3F11">
            <w:pPr>
              <w:jc w:val="center"/>
              <w:rPr>
                <w:rFonts w:cs="Arial"/>
                <w:color w:val="000000"/>
                <w:sz w:val="18"/>
                <w:highlight w:val="yellow"/>
              </w:rPr>
            </w:pPr>
          </w:p>
        </w:tc>
        <w:tc>
          <w:tcPr>
            <w:tcW w:w="4500" w:type="dxa"/>
            <w:gridSpan w:val="2"/>
            <w:tcBorders>
              <w:left w:val="nil"/>
            </w:tcBorders>
          </w:tcPr>
          <w:p w:rsidR="00E05DA5" w:rsidRPr="009E6A60" w:rsidRDefault="00E05DA5" w:rsidP="00AD3F11">
            <w:pPr>
              <w:spacing w:before="80" w:after="80"/>
              <w:rPr>
                <w:rFonts w:cs="Arial"/>
                <w:color w:val="000000"/>
                <w:sz w:val="18"/>
                <w:szCs w:val="18"/>
              </w:rPr>
            </w:pPr>
            <w:r w:rsidRPr="009E6A60">
              <w:rPr>
                <w:rFonts w:cs="Arial"/>
                <w:color w:val="000000"/>
                <w:sz w:val="18"/>
                <w:szCs w:val="18"/>
              </w:rPr>
              <w:t>Peanut butter or soy nut butter or other nut or seed butters</w:t>
            </w:r>
          </w:p>
        </w:tc>
        <w:tc>
          <w:tcPr>
            <w:tcW w:w="1530" w:type="dxa"/>
            <w:shd w:val="clear" w:color="auto" w:fill="D9D9D9"/>
          </w:tcPr>
          <w:p w:rsidR="00E05DA5" w:rsidRPr="00A45277" w:rsidRDefault="00E05DA5" w:rsidP="00AD3F11">
            <w:pPr>
              <w:spacing w:before="80"/>
              <w:jc w:val="center"/>
              <w:rPr>
                <w:rFonts w:cs="Arial"/>
                <w:color w:val="000000"/>
                <w:sz w:val="18"/>
              </w:rPr>
            </w:pPr>
          </w:p>
        </w:tc>
        <w:tc>
          <w:tcPr>
            <w:tcW w:w="1620" w:type="dxa"/>
          </w:tcPr>
          <w:p w:rsidR="00E05DA5" w:rsidRPr="00A45277" w:rsidRDefault="00E05DA5" w:rsidP="00AD3F11">
            <w:pPr>
              <w:spacing w:before="80"/>
              <w:jc w:val="center"/>
              <w:rPr>
                <w:rFonts w:cs="Arial"/>
                <w:color w:val="000000"/>
                <w:sz w:val="18"/>
              </w:rPr>
            </w:pPr>
            <w:r w:rsidRPr="00A45277">
              <w:rPr>
                <w:rFonts w:cs="Arial"/>
                <w:color w:val="000000"/>
                <w:sz w:val="18"/>
              </w:rPr>
              <w:t>4 Tbsp</w:t>
            </w:r>
          </w:p>
        </w:tc>
        <w:tc>
          <w:tcPr>
            <w:tcW w:w="1620" w:type="dxa"/>
          </w:tcPr>
          <w:p w:rsidR="00E05DA5" w:rsidRPr="00A45277" w:rsidRDefault="00E05DA5" w:rsidP="00AD3F11">
            <w:pPr>
              <w:spacing w:before="80"/>
              <w:jc w:val="center"/>
              <w:rPr>
                <w:rFonts w:cs="Arial"/>
                <w:color w:val="000000"/>
                <w:sz w:val="18"/>
              </w:rPr>
            </w:pPr>
            <w:r w:rsidRPr="00A45277">
              <w:rPr>
                <w:rFonts w:cs="Arial"/>
                <w:color w:val="000000"/>
                <w:sz w:val="18"/>
              </w:rPr>
              <w:t>4 Tbsp</w:t>
            </w:r>
          </w:p>
        </w:tc>
        <w:tc>
          <w:tcPr>
            <w:tcW w:w="1620" w:type="dxa"/>
            <w:tcBorders>
              <w:right w:val="single" w:sz="12" w:space="0" w:color="auto"/>
            </w:tcBorders>
          </w:tcPr>
          <w:p w:rsidR="00E05DA5" w:rsidRPr="00A45277" w:rsidRDefault="00E05DA5" w:rsidP="00AD3F11">
            <w:pPr>
              <w:spacing w:before="80"/>
              <w:jc w:val="center"/>
              <w:rPr>
                <w:rFonts w:cs="Arial"/>
                <w:color w:val="000000"/>
                <w:sz w:val="18"/>
              </w:rPr>
            </w:pPr>
            <w:r w:rsidRPr="00A45277">
              <w:rPr>
                <w:rFonts w:cs="Arial"/>
                <w:color w:val="000000"/>
                <w:sz w:val="18"/>
              </w:rPr>
              <w:t>2 Tbsp</w:t>
            </w:r>
          </w:p>
        </w:tc>
      </w:tr>
      <w:tr w:rsidR="00E05DA5" w:rsidRPr="00D57FC2" w:rsidTr="00AD3F11">
        <w:trPr>
          <w:trHeight w:val="530"/>
        </w:trPr>
        <w:tc>
          <w:tcPr>
            <w:tcW w:w="288" w:type="dxa"/>
            <w:tcBorders>
              <w:left w:val="single" w:sz="12" w:space="0" w:color="auto"/>
              <w:right w:val="nil"/>
            </w:tcBorders>
          </w:tcPr>
          <w:p w:rsidR="00E05DA5" w:rsidRPr="00D57FC2" w:rsidRDefault="00E05DA5" w:rsidP="00AD3F11">
            <w:pPr>
              <w:jc w:val="center"/>
              <w:rPr>
                <w:rFonts w:cs="Arial"/>
                <w:color w:val="000000"/>
                <w:sz w:val="18"/>
                <w:highlight w:val="yellow"/>
              </w:rPr>
            </w:pPr>
          </w:p>
        </w:tc>
        <w:tc>
          <w:tcPr>
            <w:tcW w:w="4500" w:type="dxa"/>
            <w:gridSpan w:val="2"/>
            <w:tcBorders>
              <w:left w:val="nil"/>
            </w:tcBorders>
          </w:tcPr>
          <w:p w:rsidR="00E05DA5" w:rsidRPr="00A006C2" w:rsidRDefault="00E05DA5" w:rsidP="00AD3F11">
            <w:pPr>
              <w:spacing w:before="80" w:after="80"/>
              <w:rPr>
                <w:rFonts w:cs="Arial"/>
                <w:color w:val="000000"/>
                <w:sz w:val="18"/>
              </w:rPr>
            </w:pPr>
            <w:r w:rsidRPr="009E6A60">
              <w:rPr>
                <w:rFonts w:cs="Arial"/>
                <w:color w:val="000000"/>
                <w:sz w:val="18"/>
                <w:szCs w:val="18"/>
              </w:rPr>
              <w:t>Yogurt, plain or flavored, unsweetened or sweetened</w:t>
            </w:r>
            <w:r w:rsidRPr="00A006C2">
              <w:rPr>
                <w:rFonts w:cs="Arial"/>
                <w:color w:val="000000"/>
                <w:sz w:val="16"/>
                <w:szCs w:val="16"/>
              </w:rPr>
              <w:t xml:space="preserve"> </w:t>
            </w:r>
            <w:r>
              <w:rPr>
                <w:rFonts w:cs="Arial"/>
                <w:b/>
                <w:sz w:val="22"/>
                <w:vertAlign w:val="superscript"/>
              </w:rPr>
              <w:t>3</w:t>
            </w:r>
            <w:r w:rsidRPr="002F0C21">
              <w:rPr>
                <w:rFonts w:cs="Arial"/>
                <w:b/>
                <w:sz w:val="22"/>
                <w:vertAlign w:val="superscript"/>
              </w:rPr>
              <w:t>,</w:t>
            </w:r>
            <w:r>
              <w:rPr>
                <w:rFonts w:cs="Arial"/>
                <w:b/>
                <w:sz w:val="22"/>
                <w:vertAlign w:val="superscript"/>
              </w:rPr>
              <w:t xml:space="preserve"> 6</w:t>
            </w:r>
          </w:p>
        </w:tc>
        <w:tc>
          <w:tcPr>
            <w:tcW w:w="1530" w:type="dxa"/>
            <w:shd w:val="clear" w:color="auto" w:fill="D9D9D9"/>
          </w:tcPr>
          <w:p w:rsidR="00E05DA5" w:rsidRPr="00A006C2" w:rsidRDefault="00E05DA5" w:rsidP="00AD3F11">
            <w:pPr>
              <w:jc w:val="center"/>
              <w:rPr>
                <w:rFonts w:cs="Arial"/>
                <w:color w:val="000000"/>
                <w:sz w:val="18"/>
              </w:rPr>
            </w:pPr>
          </w:p>
        </w:tc>
        <w:tc>
          <w:tcPr>
            <w:tcW w:w="1620" w:type="dxa"/>
          </w:tcPr>
          <w:p w:rsidR="00E05DA5" w:rsidRPr="00A006C2" w:rsidRDefault="00E05DA5" w:rsidP="00AD3F11">
            <w:pPr>
              <w:spacing w:before="80"/>
              <w:jc w:val="center"/>
              <w:rPr>
                <w:rFonts w:cs="Arial"/>
                <w:color w:val="000000"/>
                <w:sz w:val="18"/>
              </w:rPr>
            </w:pPr>
            <w:r w:rsidRPr="00A006C2">
              <w:rPr>
                <w:rFonts w:cs="Arial"/>
                <w:color w:val="000000"/>
                <w:sz w:val="18"/>
              </w:rPr>
              <w:t>8 oz or 1 cup</w:t>
            </w:r>
          </w:p>
        </w:tc>
        <w:tc>
          <w:tcPr>
            <w:tcW w:w="1620" w:type="dxa"/>
          </w:tcPr>
          <w:p w:rsidR="00E05DA5" w:rsidRPr="00A006C2" w:rsidRDefault="00E05DA5" w:rsidP="00AD3F11">
            <w:pPr>
              <w:spacing w:before="80"/>
              <w:jc w:val="center"/>
              <w:rPr>
                <w:rFonts w:cs="Arial"/>
                <w:color w:val="000000"/>
                <w:sz w:val="18"/>
              </w:rPr>
            </w:pPr>
            <w:r w:rsidRPr="00A006C2">
              <w:rPr>
                <w:rFonts w:cs="Arial"/>
                <w:color w:val="000000"/>
                <w:sz w:val="18"/>
              </w:rPr>
              <w:t>8 oz or 1 cup</w:t>
            </w:r>
          </w:p>
        </w:tc>
        <w:tc>
          <w:tcPr>
            <w:tcW w:w="1620" w:type="dxa"/>
            <w:tcBorders>
              <w:right w:val="single" w:sz="12" w:space="0" w:color="auto"/>
            </w:tcBorders>
          </w:tcPr>
          <w:p w:rsidR="00E05DA5" w:rsidRPr="00A006C2" w:rsidRDefault="00E05DA5" w:rsidP="00AD3F11">
            <w:pPr>
              <w:spacing w:before="80"/>
              <w:jc w:val="center"/>
              <w:rPr>
                <w:rFonts w:cs="Arial"/>
                <w:color w:val="000000"/>
                <w:sz w:val="18"/>
              </w:rPr>
            </w:pPr>
            <w:r w:rsidRPr="00A006C2">
              <w:rPr>
                <w:rFonts w:cs="Arial"/>
                <w:color w:val="000000"/>
                <w:sz w:val="18"/>
              </w:rPr>
              <w:t xml:space="preserve">4 oz or </w:t>
            </w:r>
            <w:r w:rsidRPr="00A006C2">
              <w:rPr>
                <w:rFonts w:ascii="Tahoma" w:hAnsi="Tahoma" w:cs="Tahoma"/>
                <w:color w:val="000000"/>
                <w:sz w:val="18"/>
              </w:rPr>
              <w:t>½</w:t>
            </w:r>
            <w:r w:rsidRPr="00A006C2">
              <w:rPr>
                <w:rFonts w:cs="Arial"/>
                <w:color w:val="000000"/>
                <w:sz w:val="18"/>
              </w:rPr>
              <w:t xml:space="preserve"> cup</w:t>
            </w:r>
          </w:p>
        </w:tc>
      </w:tr>
      <w:tr w:rsidR="00E05DA5" w:rsidTr="00AD3F11">
        <w:tc>
          <w:tcPr>
            <w:tcW w:w="288" w:type="dxa"/>
            <w:tcBorders>
              <w:left w:val="single" w:sz="12" w:space="0" w:color="auto"/>
              <w:bottom w:val="single" w:sz="12" w:space="0" w:color="auto"/>
              <w:right w:val="nil"/>
            </w:tcBorders>
          </w:tcPr>
          <w:p w:rsidR="00E05DA5" w:rsidRPr="00D57FC2" w:rsidRDefault="00E05DA5" w:rsidP="00AD3F11">
            <w:pPr>
              <w:jc w:val="center"/>
              <w:rPr>
                <w:rFonts w:cs="Arial"/>
                <w:color w:val="000000"/>
                <w:sz w:val="18"/>
                <w:highlight w:val="yellow"/>
              </w:rPr>
            </w:pPr>
          </w:p>
        </w:tc>
        <w:tc>
          <w:tcPr>
            <w:tcW w:w="4500" w:type="dxa"/>
            <w:gridSpan w:val="2"/>
            <w:tcBorders>
              <w:left w:val="nil"/>
              <w:bottom w:val="single" w:sz="12" w:space="0" w:color="auto"/>
            </w:tcBorders>
          </w:tcPr>
          <w:p w:rsidR="00E05DA5" w:rsidRPr="00A006C2" w:rsidRDefault="00E05DA5" w:rsidP="00AD3F11">
            <w:pPr>
              <w:tabs>
                <w:tab w:val="left" w:pos="136"/>
                <w:tab w:val="left" w:pos="4344"/>
                <w:tab w:val="left" w:pos="6565"/>
                <w:tab w:val="left" w:pos="8789"/>
                <w:tab w:val="right" w:pos="10587"/>
              </w:tabs>
              <w:spacing w:before="80" w:after="80"/>
              <w:rPr>
                <w:rFonts w:cs="Arial"/>
                <w:color w:val="000000"/>
                <w:sz w:val="18"/>
              </w:rPr>
            </w:pPr>
            <w:r w:rsidRPr="009E6A60">
              <w:rPr>
                <w:rFonts w:cs="Arial"/>
                <w:color w:val="000000"/>
                <w:sz w:val="18"/>
                <w:szCs w:val="18"/>
              </w:rPr>
              <w:t xml:space="preserve">Peanuts, soy nuts, tree nuts or </w:t>
            </w:r>
            <w:r w:rsidRPr="002F0C21">
              <w:rPr>
                <w:rFonts w:cs="Arial"/>
                <w:sz w:val="18"/>
                <w:szCs w:val="18"/>
              </w:rPr>
              <w:t xml:space="preserve">seeds </w:t>
            </w:r>
            <w:r>
              <w:rPr>
                <w:rFonts w:cs="Arial"/>
                <w:b/>
                <w:sz w:val="22"/>
                <w:vertAlign w:val="superscript"/>
              </w:rPr>
              <w:t>7</w:t>
            </w:r>
          </w:p>
        </w:tc>
        <w:tc>
          <w:tcPr>
            <w:tcW w:w="1530" w:type="dxa"/>
            <w:tcBorders>
              <w:bottom w:val="single" w:sz="12" w:space="0" w:color="auto"/>
            </w:tcBorders>
            <w:shd w:val="clear" w:color="auto" w:fill="D9D9D9"/>
          </w:tcPr>
          <w:p w:rsidR="00E05DA5" w:rsidRPr="00A006C2" w:rsidRDefault="00E05DA5" w:rsidP="00AD3F11">
            <w:pPr>
              <w:jc w:val="center"/>
              <w:rPr>
                <w:rFonts w:cs="Arial"/>
                <w:color w:val="000000"/>
                <w:sz w:val="18"/>
              </w:rPr>
            </w:pPr>
          </w:p>
        </w:tc>
        <w:tc>
          <w:tcPr>
            <w:tcW w:w="1620" w:type="dxa"/>
            <w:tcBorders>
              <w:bottom w:val="single" w:sz="12" w:space="0" w:color="auto"/>
            </w:tcBorders>
          </w:tcPr>
          <w:p w:rsidR="00E05DA5" w:rsidRPr="00591428" w:rsidRDefault="00E05DA5" w:rsidP="00AD3F11">
            <w:pPr>
              <w:spacing w:before="80"/>
              <w:jc w:val="center"/>
              <w:rPr>
                <w:rFonts w:cs="Arial"/>
                <w:color w:val="000000"/>
                <w:sz w:val="18"/>
              </w:rPr>
            </w:pPr>
            <w:r w:rsidRPr="00591428">
              <w:rPr>
                <w:rFonts w:cs="Arial"/>
                <w:color w:val="000000"/>
                <w:sz w:val="18"/>
              </w:rPr>
              <w:t>1 oz = 50%</w:t>
            </w:r>
          </w:p>
        </w:tc>
        <w:tc>
          <w:tcPr>
            <w:tcW w:w="1620" w:type="dxa"/>
            <w:tcBorders>
              <w:bottom w:val="single" w:sz="12" w:space="0" w:color="auto"/>
            </w:tcBorders>
          </w:tcPr>
          <w:p w:rsidR="00E05DA5" w:rsidRPr="00591428" w:rsidRDefault="00E05DA5" w:rsidP="00AD3F11">
            <w:pPr>
              <w:spacing w:before="80"/>
              <w:jc w:val="center"/>
              <w:rPr>
                <w:rFonts w:cs="Arial"/>
                <w:color w:val="000000"/>
                <w:sz w:val="18"/>
              </w:rPr>
            </w:pPr>
            <w:r w:rsidRPr="00591428">
              <w:rPr>
                <w:rFonts w:cs="Arial"/>
                <w:color w:val="000000"/>
                <w:sz w:val="18"/>
              </w:rPr>
              <w:t>1 oz = 50%</w:t>
            </w:r>
          </w:p>
        </w:tc>
        <w:tc>
          <w:tcPr>
            <w:tcW w:w="1620" w:type="dxa"/>
            <w:tcBorders>
              <w:bottom w:val="single" w:sz="12" w:space="0" w:color="auto"/>
              <w:right w:val="single" w:sz="12" w:space="0" w:color="auto"/>
            </w:tcBorders>
          </w:tcPr>
          <w:p w:rsidR="00E05DA5" w:rsidRPr="00591428" w:rsidRDefault="00E05DA5" w:rsidP="00AD3F11">
            <w:pPr>
              <w:spacing w:before="80"/>
              <w:jc w:val="center"/>
              <w:rPr>
                <w:rFonts w:cs="Arial"/>
                <w:color w:val="000000"/>
                <w:sz w:val="18"/>
              </w:rPr>
            </w:pPr>
            <w:r w:rsidRPr="00591428">
              <w:rPr>
                <w:rFonts w:cs="Arial"/>
                <w:color w:val="000000"/>
                <w:sz w:val="18"/>
              </w:rPr>
              <w:t>1 oz</w:t>
            </w:r>
          </w:p>
        </w:tc>
      </w:tr>
      <w:tr w:rsidR="00E05DA5" w:rsidTr="00AD3F11">
        <w:tc>
          <w:tcPr>
            <w:tcW w:w="11178" w:type="dxa"/>
            <w:gridSpan w:val="7"/>
            <w:tcBorders>
              <w:top w:val="single" w:sz="12" w:space="0" w:color="auto"/>
              <w:left w:val="single" w:sz="12" w:space="0" w:color="auto"/>
              <w:bottom w:val="single" w:sz="12" w:space="0" w:color="auto"/>
              <w:right w:val="single" w:sz="12" w:space="0" w:color="auto"/>
            </w:tcBorders>
          </w:tcPr>
          <w:p w:rsidR="00E05DA5" w:rsidRPr="000216A0" w:rsidRDefault="00663256" w:rsidP="00AD3F11">
            <w:pPr>
              <w:pStyle w:val="Heading1"/>
              <w:jc w:val="center"/>
              <w:rPr>
                <w:color w:val="000000"/>
                <w:sz w:val="8"/>
                <w:szCs w:val="18"/>
              </w:rPr>
            </w:pPr>
            <w:r>
              <w:rPr>
                <w:bCs w:val="0"/>
                <w:color w:val="000000"/>
                <w:sz w:val="22"/>
                <w:szCs w:val="22"/>
              </w:rPr>
              <w:lastRenderedPageBreak/>
              <w:t>Attachment D</w:t>
            </w:r>
            <w:r w:rsidR="00E05DA5" w:rsidRPr="000216A0">
              <w:rPr>
                <w:bCs w:val="0"/>
                <w:color w:val="000000"/>
                <w:sz w:val="22"/>
                <w:szCs w:val="22"/>
              </w:rPr>
              <w:t xml:space="preserve"> (continued): </w:t>
            </w:r>
            <w:r w:rsidR="00E05DA5" w:rsidRPr="000216A0">
              <w:rPr>
                <w:color w:val="000000"/>
                <w:sz w:val="22"/>
                <w:szCs w:val="22"/>
              </w:rPr>
              <w:t xml:space="preserve">MINIMUM </w:t>
            </w:r>
            <w:smartTag w:uri="urn:schemas-microsoft-com:office:smarttags" w:element="stockticker">
              <w:r w:rsidR="00E05DA5" w:rsidRPr="000216A0">
                <w:rPr>
                  <w:color w:val="000000"/>
                  <w:sz w:val="22"/>
                  <w:szCs w:val="22"/>
                </w:rPr>
                <w:t>FOOD</w:t>
              </w:r>
            </w:smartTag>
            <w:r w:rsidR="00E05DA5" w:rsidRPr="000216A0">
              <w:rPr>
                <w:color w:val="000000"/>
                <w:sz w:val="22"/>
                <w:szCs w:val="22"/>
              </w:rPr>
              <w:t xml:space="preserve"> SPECIFICATIONS</w:t>
            </w:r>
          </w:p>
        </w:tc>
      </w:tr>
      <w:tr w:rsidR="00E05DA5" w:rsidTr="00E05DA5">
        <w:tc>
          <w:tcPr>
            <w:tcW w:w="4788" w:type="dxa"/>
            <w:gridSpan w:val="3"/>
            <w:tcBorders>
              <w:top w:val="single" w:sz="12" w:space="0" w:color="auto"/>
              <w:left w:val="single" w:sz="12" w:space="0" w:color="auto"/>
              <w:bottom w:val="single" w:sz="12" w:space="0" w:color="auto"/>
            </w:tcBorders>
          </w:tcPr>
          <w:p w:rsidR="00E05DA5" w:rsidRPr="00251226" w:rsidRDefault="00E05DA5" w:rsidP="00AD3F11">
            <w:pPr>
              <w:pStyle w:val="Heading1"/>
              <w:rPr>
                <w:b w:val="0"/>
                <w:color w:val="000000"/>
                <w:sz w:val="10"/>
                <w:szCs w:val="18"/>
              </w:rPr>
            </w:pPr>
          </w:p>
          <w:p w:rsidR="00E05DA5" w:rsidRDefault="00E05DA5" w:rsidP="00AD3F11">
            <w:pPr>
              <w:pStyle w:val="Heading1"/>
              <w:rPr>
                <w:color w:val="000000"/>
                <w:sz w:val="36"/>
                <w:szCs w:val="28"/>
              </w:rPr>
            </w:pPr>
            <w:r w:rsidRPr="00866215">
              <w:rPr>
                <w:color w:val="000000"/>
                <w:sz w:val="36"/>
                <w:szCs w:val="28"/>
              </w:rPr>
              <w:t>Food Components</w:t>
            </w:r>
          </w:p>
          <w:p w:rsidR="00E05DA5" w:rsidRPr="00866215" w:rsidRDefault="00E05DA5" w:rsidP="00AD3F11">
            <w:pPr>
              <w:pStyle w:val="Heading1"/>
              <w:rPr>
                <w:color w:val="000000"/>
                <w:sz w:val="36"/>
                <w:szCs w:val="28"/>
              </w:rPr>
            </w:pPr>
            <w:proofErr w:type="gramStart"/>
            <w:r w:rsidRPr="00866215">
              <w:rPr>
                <w:color w:val="000000"/>
                <w:sz w:val="36"/>
                <w:szCs w:val="28"/>
              </w:rPr>
              <w:t>and</w:t>
            </w:r>
            <w:proofErr w:type="gramEnd"/>
            <w:r w:rsidRPr="00866215">
              <w:rPr>
                <w:color w:val="000000"/>
                <w:sz w:val="36"/>
                <w:szCs w:val="28"/>
              </w:rPr>
              <w:t xml:space="preserve"> Food Items</w:t>
            </w:r>
          </w:p>
          <w:p w:rsidR="00E05DA5" w:rsidRPr="00866215" w:rsidRDefault="00E05DA5" w:rsidP="00AD3F11">
            <w:pPr>
              <w:rPr>
                <w:rFonts w:cs="Arial"/>
                <w:color w:val="000000"/>
                <w:sz w:val="8"/>
                <w:szCs w:val="16"/>
              </w:rPr>
            </w:pPr>
          </w:p>
          <w:p w:rsidR="00E05DA5" w:rsidRDefault="00E05DA5" w:rsidP="00AD3F11">
            <w:pPr>
              <w:rPr>
                <w:rFonts w:cs="Arial"/>
                <w:color w:val="000000"/>
                <w:sz w:val="18"/>
              </w:rPr>
            </w:pPr>
            <w:r>
              <w:rPr>
                <w:rFonts w:cs="Arial"/>
                <w:color w:val="000000"/>
                <w:sz w:val="18"/>
                <w:szCs w:val="18"/>
              </w:rPr>
              <w:t>It is recommended that wa</w:t>
            </w:r>
            <w:r w:rsidRPr="005F7196">
              <w:rPr>
                <w:rFonts w:cs="Arial"/>
                <w:color w:val="000000"/>
                <w:sz w:val="18"/>
                <w:szCs w:val="18"/>
              </w:rPr>
              <w:t xml:space="preserve">ter be available upon request for adult CACFP participants throughout the day and at mealtimes.  Water does not fulfill any meal component and </w:t>
            </w:r>
            <w:r>
              <w:rPr>
                <w:rFonts w:cs="Arial"/>
                <w:color w:val="000000"/>
                <w:sz w:val="18"/>
                <w:szCs w:val="18"/>
              </w:rPr>
              <w:t>must</w:t>
            </w:r>
            <w:r w:rsidRPr="005F7196">
              <w:rPr>
                <w:rFonts w:cs="Arial"/>
                <w:color w:val="000000"/>
                <w:sz w:val="18"/>
                <w:szCs w:val="18"/>
              </w:rPr>
              <w:t xml:space="preserve"> not replace any required food.</w:t>
            </w:r>
          </w:p>
        </w:tc>
        <w:tc>
          <w:tcPr>
            <w:tcW w:w="1530" w:type="dxa"/>
            <w:tcBorders>
              <w:top w:val="single" w:sz="12" w:space="0" w:color="auto"/>
              <w:bottom w:val="single" w:sz="12" w:space="0" w:color="auto"/>
            </w:tcBorders>
            <w:shd w:val="clear" w:color="auto" w:fill="FFFF00"/>
          </w:tcPr>
          <w:p w:rsidR="00E05DA5" w:rsidRPr="00BB0A13" w:rsidRDefault="00E05DA5" w:rsidP="00AD3F11">
            <w:pPr>
              <w:pStyle w:val="Heading1"/>
              <w:rPr>
                <w:b w:val="0"/>
                <w:color w:val="000000"/>
                <w:sz w:val="8"/>
                <w:szCs w:val="18"/>
              </w:rPr>
            </w:pPr>
          </w:p>
          <w:p w:rsidR="00E05DA5" w:rsidRPr="001654C2" w:rsidRDefault="00E05DA5" w:rsidP="00AD3F11">
            <w:pPr>
              <w:pStyle w:val="Heading1"/>
              <w:rPr>
                <w:b w:val="0"/>
                <w:color w:val="000000"/>
                <w:sz w:val="18"/>
              </w:rPr>
            </w:pPr>
            <w:r w:rsidRPr="002E197B">
              <w:rPr>
                <w:color w:val="000000"/>
                <w:sz w:val="22"/>
                <w:szCs w:val="22"/>
              </w:rPr>
              <w:t>Breakfast</w:t>
            </w:r>
          </w:p>
          <w:p w:rsidR="00E05DA5" w:rsidRPr="00BB0A13" w:rsidRDefault="00E05DA5" w:rsidP="00AD3F11">
            <w:pPr>
              <w:pStyle w:val="Heading3"/>
              <w:rPr>
                <w:color w:val="000000"/>
                <w:sz w:val="17"/>
                <w:szCs w:val="17"/>
              </w:rPr>
            </w:pPr>
            <w:r w:rsidRPr="00BB0A13">
              <w:rPr>
                <w:color w:val="000000"/>
                <w:sz w:val="17"/>
                <w:szCs w:val="17"/>
              </w:rPr>
              <w:t>Offer all three components for a reimbursable meal.</w:t>
            </w:r>
          </w:p>
          <w:p w:rsidR="00E05DA5" w:rsidRPr="00866215" w:rsidRDefault="00E05DA5" w:rsidP="00AD3F11">
            <w:pPr>
              <w:pStyle w:val="Heading1"/>
              <w:rPr>
                <w:b w:val="0"/>
                <w:color w:val="000000"/>
                <w:sz w:val="8"/>
              </w:rPr>
            </w:pPr>
          </w:p>
          <w:p w:rsidR="00E05DA5" w:rsidRPr="00BB0A13" w:rsidRDefault="00E05DA5" w:rsidP="00AD3F11">
            <w:pPr>
              <w:pStyle w:val="Heading1"/>
              <w:rPr>
                <w:sz w:val="4"/>
              </w:rPr>
            </w:pPr>
            <w:r w:rsidRPr="00BB0A13">
              <w:rPr>
                <w:b w:val="0"/>
                <w:color w:val="000000"/>
                <w:sz w:val="16"/>
                <w:szCs w:val="16"/>
              </w:rPr>
              <w:t>The adult may decline 1 of 4 items.</w:t>
            </w:r>
          </w:p>
        </w:tc>
        <w:tc>
          <w:tcPr>
            <w:tcW w:w="1620" w:type="dxa"/>
            <w:tcBorders>
              <w:top w:val="single" w:sz="12" w:space="0" w:color="auto"/>
              <w:bottom w:val="single" w:sz="12" w:space="0" w:color="auto"/>
            </w:tcBorders>
            <w:shd w:val="clear" w:color="auto" w:fill="92D050"/>
          </w:tcPr>
          <w:p w:rsidR="00E05DA5" w:rsidRPr="00BB0A13" w:rsidRDefault="00E05DA5" w:rsidP="00AD3F11">
            <w:pPr>
              <w:pStyle w:val="Heading1"/>
              <w:rPr>
                <w:b w:val="0"/>
                <w:color w:val="000000"/>
                <w:sz w:val="8"/>
                <w:szCs w:val="18"/>
              </w:rPr>
            </w:pPr>
          </w:p>
          <w:p w:rsidR="00E05DA5" w:rsidRPr="001654C2" w:rsidRDefault="00E05DA5" w:rsidP="00AD3F11">
            <w:pPr>
              <w:pStyle w:val="Heading1"/>
              <w:rPr>
                <w:b w:val="0"/>
                <w:color w:val="000000"/>
                <w:sz w:val="18"/>
                <w:szCs w:val="18"/>
              </w:rPr>
            </w:pPr>
            <w:r w:rsidRPr="002E197B">
              <w:rPr>
                <w:color w:val="000000"/>
                <w:sz w:val="22"/>
                <w:szCs w:val="22"/>
              </w:rPr>
              <w:t>Lunch</w:t>
            </w:r>
          </w:p>
          <w:p w:rsidR="00E05DA5" w:rsidRPr="00BB0A13" w:rsidRDefault="00E05DA5" w:rsidP="00AD3F11">
            <w:pPr>
              <w:pStyle w:val="Heading3"/>
              <w:rPr>
                <w:color w:val="000000"/>
                <w:sz w:val="17"/>
                <w:szCs w:val="17"/>
              </w:rPr>
            </w:pPr>
            <w:r w:rsidRPr="00BB0A13">
              <w:rPr>
                <w:color w:val="000000"/>
                <w:sz w:val="17"/>
                <w:szCs w:val="17"/>
              </w:rPr>
              <w:t>Offer all five components for a reimbursable meal.</w:t>
            </w:r>
          </w:p>
          <w:p w:rsidR="00E05DA5" w:rsidRPr="00866215" w:rsidRDefault="00E05DA5" w:rsidP="00AD3F11">
            <w:pPr>
              <w:pStyle w:val="Heading1"/>
              <w:rPr>
                <w:b w:val="0"/>
                <w:color w:val="000000"/>
                <w:sz w:val="8"/>
              </w:rPr>
            </w:pPr>
          </w:p>
          <w:p w:rsidR="00E05DA5" w:rsidRPr="00BB0A13" w:rsidRDefault="00E05DA5" w:rsidP="00AD3F11">
            <w:pPr>
              <w:jc w:val="center"/>
            </w:pPr>
            <w:r w:rsidRPr="00BB0A13">
              <w:rPr>
                <w:rFonts w:cs="Arial"/>
                <w:color w:val="000000"/>
                <w:sz w:val="16"/>
                <w:szCs w:val="16"/>
              </w:rPr>
              <w:t xml:space="preserve">The adult may decline </w:t>
            </w:r>
            <w:r>
              <w:rPr>
                <w:rFonts w:cs="Arial"/>
                <w:color w:val="000000"/>
                <w:sz w:val="16"/>
                <w:szCs w:val="16"/>
              </w:rPr>
              <w:t>2</w:t>
            </w:r>
            <w:r w:rsidRPr="00BB0A13">
              <w:rPr>
                <w:rFonts w:cs="Arial"/>
                <w:color w:val="000000"/>
                <w:sz w:val="16"/>
                <w:szCs w:val="16"/>
              </w:rPr>
              <w:t xml:space="preserve"> of </w:t>
            </w:r>
            <w:r>
              <w:rPr>
                <w:rFonts w:cs="Arial"/>
                <w:color w:val="000000"/>
                <w:sz w:val="16"/>
                <w:szCs w:val="16"/>
              </w:rPr>
              <w:t>5</w:t>
            </w:r>
            <w:r w:rsidRPr="00BB0A13">
              <w:rPr>
                <w:rFonts w:cs="Arial"/>
                <w:color w:val="000000"/>
                <w:sz w:val="16"/>
                <w:szCs w:val="16"/>
              </w:rPr>
              <w:t xml:space="preserve"> items.</w:t>
            </w:r>
          </w:p>
        </w:tc>
        <w:tc>
          <w:tcPr>
            <w:tcW w:w="1620" w:type="dxa"/>
            <w:tcBorders>
              <w:top w:val="single" w:sz="12" w:space="0" w:color="auto"/>
              <w:bottom w:val="single" w:sz="12" w:space="0" w:color="auto"/>
            </w:tcBorders>
            <w:shd w:val="clear" w:color="auto" w:fill="F79646"/>
          </w:tcPr>
          <w:p w:rsidR="00E05DA5" w:rsidRPr="00BB0A13" w:rsidRDefault="00E05DA5" w:rsidP="00AD3F11">
            <w:pPr>
              <w:pStyle w:val="Heading1"/>
              <w:rPr>
                <w:b w:val="0"/>
                <w:color w:val="000000"/>
                <w:sz w:val="8"/>
                <w:szCs w:val="18"/>
              </w:rPr>
            </w:pPr>
          </w:p>
          <w:p w:rsidR="00E05DA5" w:rsidRPr="001654C2" w:rsidRDefault="00E05DA5" w:rsidP="00AD3F11">
            <w:pPr>
              <w:pStyle w:val="Heading1"/>
              <w:rPr>
                <w:b w:val="0"/>
                <w:color w:val="000000"/>
                <w:sz w:val="18"/>
                <w:szCs w:val="18"/>
              </w:rPr>
            </w:pPr>
            <w:r w:rsidRPr="002E197B">
              <w:rPr>
                <w:color w:val="000000"/>
                <w:sz w:val="22"/>
                <w:szCs w:val="22"/>
              </w:rPr>
              <w:t>Supper</w:t>
            </w:r>
          </w:p>
          <w:p w:rsidR="00E05DA5" w:rsidRPr="00BB0A13" w:rsidRDefault="00E05DA5" w:rsidP="00AD3F11">
            <w:pPr>
              <w:pStyle w:val="Heading3"/>
              <w:rPr>
                <w:color w:val="000000"/>
                <w:sz w:val="17"/>
                <w:szCs w:val="17"/>
              </w:rPr>
            </w:pPr>
            <w:r w:rsidRPr="00BB0A13">
              <w:rPr>
                <w:color w:val="000000"/>
                <w:sz w:val="17"/>
                <w:szCs w:val="17"/>
              </w:rPr>
              <w:t>Offer all f</w:t>
            </w:r>
            <w:r>
              <w:rPr>
                <w:color w:val="000000"/>
                <w:sz w:val="17"/>
                <w:szCs w:val="17"/>
              </w:rPr>
              <w:t>our</w:t>
            </w:r>
            <w:r w:rsidRPr="00BB0A13">
              <w:rPr>
                <w:color w:val="000000"/>
                <w:sz w:val="17"/>
                <w:szCs w:val="17"/>
              </w:rPr>
              <w:t xml:space="preserve"> components for a reimbursable meal.</w:t>
            </w:r>
          </w:p>
          <w:p w:rsidR="00E05DA5" w:rsidRPr="00866215" w:rsidRDefault="00E05DA5" w:rsidP="00AD3F11">
            <w:pPr>
              <w:pStyle w:val="Heading1"/>
              <w:rPr>
                <w:b w:val="0"/>
                <w:color w:val="000000"/>
                <w:sz w:val="8"/>
              </w:rPr>
            </w:pPr>
          </w:p>
          <w:p w:rsidR="00E05DA5" w:rsidRPr="00BB0A13" w:rsidRDefault="00E05DA5" w:rsidP="00AD3F11">
            <w:pPr>
              <w:jc w:val="center"/>
            </w:pPr>
            <w:r w:rsidRPr="00BB0A13">
              <w:rPr>
                <w:rFonts w:cs="Arial"/>
                <w:color w:val="000000"/>
                <w:sz w:val="16"/>
                <w:szCs w:val="16"/>
              </w:rPr>
              <w:t xml:space="preserve">The adult may decline </w:t>
            </w:r>
            <w:r>
              <w:rPr>
                <w:rFonts w:cs="Arial"/>
                <w:color w:val="000000"/>
                <w:sz w:val="16"/>
                <w:szCs w:val="16"/>
              </w:rPr>
              <w:t>1</w:t>
            </w:r>
            <w:r w:rsidRPr="00BB0A13">
              <w:rPr>
                <w:rFonts w:cs="Arial"/>
                <w:color w:val="000000"/>
                <w:sz w:val="16"/>
                <w:szCs w:val="16"/>
              </w:rPr>
              <w:t xml:space="preserve"> of </w:t>
            </w:r>
            <w:r>
              <w:rPr>
                <w:rFonts w:cs="Arial"/>
                <w:color w:val="000000"/>
                <w:sz w:val="16"/>
                <w:szCs w:val="16"/>
              </w:rPr>
              <w:t>4</w:t>
            </w:r>
            <w:r w:rsidRPr="00BB0A13">
              <w:rPr>
                <w:rFonts w:cs="Arial"/>
                <w:color w:val="000000"/>
                <w:sz w:val="16"/>
                <w:szCs w:val="16"/>
              </w:rPr>
              <w:t xml:space="preserve"> items</w:t>
            </w:r>
            <w:r w:rsidRPr="00FC5D37">
              <w:rPr>
                <w:rFonts w:cs="Arial"/>
                <w:color w:val="000000"/>
                <w:sz w:val="16"/>
                <w:szCs w:val="16"/>
              </w:rPr>
              <w:t>.</w:t>
            </w:r>
          </w:p>
        </w:tc>
        <w:tc>
          <w:tcPr>
            <w:tcW w:w="1620" w:type="dxa"/>
            <w:tcBorders>
              <w:top w:val="single" w:sz="12" w:space="0" w:color="auto"/>
              <w:bottom w:val="single" w:sz="12" w:space="0" w:color="auto"/>
              <w:right w:val="single" w:sz="12" w:space="0" w:color="auto"/>
            </w:tcBorders>
            <w:shd w:val="clear" w:color="auto" w:fill="0070C0"/>
          </w:tcPr>
          <w:p w:rsidR="00E05DA5" w:rsidRPr="00BB0A13" w:rsidRDefault="00E05DA5" w:rsidP="00AD3F11">
            <w:pPr>
              <w:pStyle w:val="Heading1"/>
              <w:rPr>
                <w:b w:val="0"/>
                <w:color w:val="000000"/>
                <w:sz w:val="8"/>
                <w:szCs w:val="18"/>
              </w:rPr>
            </w:pPr>
          </w:p>
          <w:p w:rsidR="00E05DA5" w:rsidRPr="002E197B" w:rsidRDefault="00E05DA5" w:rsidP="00AD3F11">
            <w:pPr>
              <w:pStyle w:val="Heading1"/>
              <w:rPr>
                <w:color w:val="000000"/>
                <w:sz w:val="22"/>
                <w:szCs w:val="22"/>
              </w:rPr>
            </w:pPr>
            <w:r w:rsidRPr="002E197B">
              <w:rPr>
                <w:color w:val="000000"/>
                <w:sz w:val="22"/>
                <w:szCs w:val="22"/>
              </w:rPr>
              <w:t>Snack</w:t>
            </w:r>
            <w:r w:rsidRPr="002F0C21">
              <w:rPr>
                <w:sz w:val="22"/>
                <w:szCs w:val="22"/>
                <w:vertAlign w:val="superscript"/>
              </w:rPr>
              <w:t>1</w:t>
            </w:r>
          </w:p>
          <w:p w:rsidR="00E05DA5" w:rsidRPr="00BB0A13" w:rsidRDefault="00E05DA5" w:rsidP="00AD3F11">
            <w:pPr>
              <w:pStyle w:val="Heading3"/>
              <w:rPr>
                <w:color w:val="000000"/>
                <w:sz w:val="17"/>
                <w:szCs w:val="17"/>
              </w:rPr>
            </w:pPr>
            <w:r w:rsidRPr="00BB0A13">
              <w:rPr>
                <w:color w:val="000000"/>
                <w:sz w:val="17"/>
                <w:szCs w:val="17"/>
              </w:rPr>
              <w:t>Serve two of five components for a reimbursable meal.</w:t>
            </w:r>
          </w:p>
          <w:p w:rsidR="00E05DA5" w:rsidRPr="00BB0A13" w:rsidRDefault="00E05DA5" w:rsidP="00AD3F11">
            <w:pPr>
              <w:pStyle w:val="Heading1"/>
              <w:rPr>
                <w:b w:val="0"/>
                <w:sz w:val="8"/>
                <w:szCs w:val="8"/>
              </w:rPr>
            </w:pPr>
          </w:p>
          <w:p w:rsidR="00E05DA5" w:rsidRPr="004E678D" w:rsidRDefault="00E05DA5" w:rsidP="00AD3F11">
            <w:pPr>
              <w:jc w:val="center"/>
              <w:rPr>
                <w:sz w:val="18"/>
                <w:szCs w:val="18"/>
              </w:rPr>
            </w:pPr>
            <w:r>
              <w:rPr>
                <w:rFonts w:cs="Arial"/>
                <w:sz w:val="16"/>
                <w:szCs w:val="16"/>
              </w:rPr>
              <w:t>The adult must be served 2</w:t>
            </w:r>
            <w:r w:rsidRPr="00BB0A13">
              <w:rPr>
                <w:rFonts w:cs="Arial"/>
                <w:sz w:val="16"/>
                <w:szCs w:val="16"/>
              </w:rPr>
              <w:t xml:space="preserve"> components</w:t>
            </w:r>
            <w:r>
              <w:rPr>
                <w:rFonts w:cs="Arial"/>
                <w:sz w:val="16"/>
                <w:szCs w:val="16"/>
              </w:rPr>
              <w:t>.</w:t>
            </w:r>
          </w:p>
        </w:tc>
      </w:tr>
      <w:tr w:rsidR="00E05DA5" w:rsidTr="00AD3F11">
        <w:tc>
          <w:tcPr>
            <w:tcW w:w="4788" w:type="dxa"/>
            <w:gridSpan w:val="3"/>
            <w:tcBorders>
              <w:top w:val="single" w:sz="12" w:space="0" w:color="auto"/>
              <w:left w:val="single" w:sz="12" w:space="0" w:color="auto"/>
              <w:bottom w:val="single" w:sz="12" w:space="0" w:color="auto"/>
            </w:tcBorders>
          </w:tcPr>
          <w:p w:rsidR="00E05DA5" w:rsidRPr="00E040BE" w:rsidRDefault="00E05DA5" w:rsidP="00AD3F11">
            <w:pPr>
              <w:pStyle w:val="Heading1"/>
              <w:rPr>
                <w:b w:val="0"/>
                <w:color w:val="000000"/>
                <w:sz w:val="12"/>
                <w:szCs w:val="16"/>
                <w:highlight w:val="yellow"/>
              </w:rPr>
            </w:pPr>
          </w:p>
          <w:p w:rsidR="00E05DA5" w:rsidRDefault="00E05DA5" w:rsidP="00AD3F11">
            <w:pPr>
              <w:pStyle w:val="Heading1"/>
              <w:rPr>
                <w:color w:val="000000"/>
                <w:sz w:val="18"/>
              </w:rPr>
            </w:pPr>
            <w:r w:rsidRPr="009F1D7F">
              <w:rPr>
                <w:color w:val="000000"/>
                <w:sz w:val="24"/>
                <w:szCs w:val="24"/>
              </w:rPr>
              <w:t>Vegetables, Fruits, or portions of both</w:t>
            </w:r>
            <w:r>
              <w:rPr>
                <w:color w:val="000000"/>
                <w:sz w:val="18"/>
              </w:rPr>
              <w:t xml:space="preserve"> </w:t>
            </w:r>
            <w:r>
              <w:rPr>
                <w:sz w:val="22"/>
                <w:szCs w:val="22"/>
                <w:vertAlign w:val="superscript"/>
              </w:rPr>
              <w:t>8</w:t>
            </w:r>
          </w:p>
          <w:p w:rsidR="00E05DA5" w:rsidRPr="00E040BE" w:rsidRDefault="00E05DA5" w:rsidP="00AD3F11">
            <w:pPr>
              <w:rPr>
                <w:rFonts w:cs="Arial"/>
                <w:color w:val="000000"/>
                <w:sz w:val="12"/>
                <w:szCs w:val="16"/>
              </w:rPr>
            </w:pPr>
          </w:p>
        </w:tc>
        <w:tc>
          <w:tcPr>
            <w:tcW w:w="1530" w:type="dxa"/>
            <w:tcBorders>
              <w:top w:val="single" w:sz="12" w:space="0" w:color="auto"/>
              <w:bottom w:val="single" w:sz="12" w:space="0" w:color="auto"/>
            </w:tcBorders>
          </w:tcPr>
          <w:p w:rsidR="00E05DA5" w:rsidRPr="00E040BE" w:rsidRDefault="00E05DA5" w:rsidP="00AD3F11">
            <w:pPr>
              <w:jc w:val="center"/>
              <w:rPr>
                <w:rFonts w:cs="Arial"/>
                <w:color w:val="000000"/>
                <w:sz w:val="10"/>
                <w:szCs w:val="8"/>
              </w:rPr>
            </w:pPr>
          </w:p>
          <w:p w:rsidR="00E05DA5" w:rsidRDefault="00E05DA5" w:rsidP="00AD3F11">
            <w:pPr>
              <w:spacing w:before="80"/>
              <w:jc w:val="center"/>
              <w:rPr>
                <w:rFonts w:cs="Arial"/>
                <w:color w:val="000000"/>
                <w:sz w:val="18"/>
              </w:rPr>
            </w:pPr>
            <w:r w:rsidRPr="00A45277">
              <w:rPr>
                <w:rFonts w:cs="Arial"/>
                <w:color w:val="000000"/>
                <w:sz w:val="18"/>
              </w:rPr>
              <w:t>½ cup</w:t>
            </w:r>
          </w:p>
          <w:p w:rsidR="00E05DA5" w:rsidRPr="0074435E" w:rsidRDefault="00E05DA5" w:rsidP="00AD3F11">
            <w:pPr>
              <w:jc w:val="center"/>
              <w:rPr>
                <w:rFonts w:cs="Arial"/>
                <w:color w:val="000000"/>
                <w:sz w:val="8"/>
                <w:szCs w:val="8"/>
              </w:rPr>
            </w:pPr>
          </w:p>
        </w:tc>
        <w:tc>
          <w:tcPr>
            <w:tcW w:w="1620" w:type="dxa"/>
            <w:tcBorders>
              <w:top w:val="single" w:sz="12" w:space="0" w:color="auto"/>
              <w:bottom w:val="single" w:sz="12" w:space="0" w:color="auto"/>
            </w:tcBorders>
            <w:shd w:val="clear" w:color="auto" w:fill="D9D9D9"/>
          </w:tcPr>
          <w:p w:rsidR="00E05DA5" w:rsidRDefault="00E05DA5" w:rsidP="00AD3F11">
            <w:pPr>
              <w:jc w:val="center"/>
              <w:rPr>
                <w:rFonts w:cs="Arial"/>
                <w:color w:val="000000"/>
                <w:sz w:val="18"/>
              </w:rPr>
            </w:pPr>
          </w:p>
        </w:tc>
        <w:tc>
          <w:tcPr>
            <w:tcW w:w="1620" w:type="dxa"/>
            <w:tcBorders>
              <w:top w:val="single" w:sz="12" w:space="0" w:color="auto"/>
              <w:bottom w:val="single" w:sz="12" w:space="0" w:color="auto"/>
            </w:tcBorders>
            <w:shd w:val="clear" w:color="auto" w:fill="D9D9D9"/>
          </w:tcPr>
          <w:p w:rsidR="00E05DA5" w:rsidRDefault="00E05DA5" w:rsidP="00AD3F11">
            <w:pPr>
              <w:jc w:val="center"/>
              <w:rPr>
                <w:rFonts w:cs="Arial"/>
                <w:color w:val="000000"/>
                <w:sz w:val="18"/>
              </w:rPr>
            </w:pPr>
          </w:p>
        </w:tc>
        <w:tc>
          <w:tcPr>
            <w:tcW w:w="1620" w:type="dxa"/>
            <w:tcBorders>
              <w:top w:val="single" w:sz="12" w:space="0" w:color="auto"/>
              <w:bottom w:val="single" w:sz="12" w:space="0" w:color="auto"/>
              <w:right w:val="single" w:sz="12" w:space="0" w:color="auto"/>
            </w:tcBorders>
            <w:shd w:val="clear" w:color="auto" w:fill="D9D9D9"/>
          </w:tcPr>
          <w:p w:rsidR="00E05DA5" w:rsidRDefault="00E05DA5" w:rsidP="00AD3F11">
            <w:pPr>
              <w:jc w:val="center"/>
              <w:rPr>
                <w:rFonts w:cs="Arial"/>
                <w:color w:val="000000"/>
                <w:sz w:val="18"/>
              </w:rPr>
            </w:pPr>
          </w:p>
        </w:tc>
      </w:tr>
      <w:tr w:rsidR="00E05DA5" w:rsidTr="00AD3F11">
        <w:tc>
          <w:tcPr>
            <w:tcW w:w="4788" w:type="dxa"/>
            <w:gridSpan w:val="3"/>
            <w:tcBorders>
              <w:top w:val="single" w:sz="12" w:space="0" w:color="auto"/>
              <w:left w:val="single" w:sz="12" w:space="0" w:color="auto"/>
              <w:bottom w:val="single" w:sz="12" w:space="0" w:color="auto"/>
            </w:tcBorders>
          </w:tcPr>
          <w:p w:rsidR="00E05DA5" w:rsidRPr="003942D1" w:rsidRDefault="00E05DA5" w:rsidP="00AD3F11">
            <w:pPr>
              <w:pStyle w:val="Heading1"/>
              <w:rPr>
                <w:b w:val="0"/>
                <w:color w:val="000000"/>
                <w:sz w:val="12"/>
                <w:szCs w:val="16"/>
              </w:rPr>
            </w:pPr>
          </w:p>
          <w:p w:rsidR="00E05DA5" w:rsidRPr="00A45277" w:rsidRDefault="00E05DA5" w:rsidP="00AD3F11">
            <w:pPr>
              <w:pStyle w:val="Heading1"/>
              <w:rPr>
                <w:color w:val="000000"/>
                <w:sz w:val="22"/>
                <w:szCs w:val="22"/>
                <w:vertAlign w:val="superscript"/>
              </w:rPr>
            </w:pPr>
            <w:r w:rsidRPr="00D031A7">
              <w:rPr>
                <w:color w:val="000000"/>
                <w:sz w:val="24"/>
                <w:szCs w:val="24"/>
              </w:rPr>
              <w:t>Vegetables</w:t>
            </w:r>
            <w:r w:rsidRPr="00A45277">
              <w:rPr>
                <w:color w:val="000000"/>
                <w:sz w:val="20"/>
              </w:rPr>
              <w:t xml:space="preserve"> </w:t>
            </w:r>
            <w:r>
              <w:rPr>
                <w:sz w:val="22"/>
                <w:szCs w:val="22"/>
                <w:vertAlign w:val="superscript"/>
              </w:rPr>
              <w:t>8</w:t>
            </w:r>
            <w:r w:rsidRPr="002F0C21">
              <w:rPr>
                <w:sz w:val="22"/>
                <w:szCs w:val="22"/>
                <w:vertAlign w:val="superscript"/>
              </w:rPr>
              <w:t>,</w:t>
            </w:r>
            <w:r>
              <w:rPr>
                <w:sz w:val="22"/>
                <w:szCs w:val="22"/>
                <w:vertAlign w:val="superscript"/>
              </w:rPr>
              <w:t xml:space="preserve"> 9</w:t>
            </w:r>
          </w:p>
          <w:p w:rsidR="00E05DA5" w:rsidRPr="003942D1" w:rsidRDefault="00E05DA5" w:rsidP="00AD3F11">
            <w:pPr>
              <w:rPr>
                <w:sz w:val="12"/>
                <w:szCs w:val="16"/>
              </w:rPr>
            </w:pPr>
          </w:p>
        </w:tc>
        <w:tc>
          <w:tcPr>
            <w:tcW w:w="1530" w:type="dxa"/>
            <w:tcBorders>
              <w:top w:val="single" w:sz="12" w:space="0" w:color="auto"/>
              <w:bottom w:val="single" w:sz="12" w:space="0" w:color="auto"/>
            </w:tcBorders>
            <w:shd w:val="clear" w:color="auto" w:fill="D9D9D9"/>
          </w:tcPr>
          <w:p w:rsidR="00E05DA5" w:rsidRDefault="00E05DA5" w:rsidP="00AD3F11">
            <w:pPr>
              <w:jc w:val="center"/>
              <w:rPr>
                <w:rFonts w:cs="Arial"/>
                <w:color w:val="000000"/>
                <w:sz w:val="18"/>
              </w:rPr>
            </w:pPr>
          </w:p>
        </w:tc>
        <w:tc>
          <w:tcPr>
            <w:tcW w:w="1620" w:type="dxa"/>
            <w:tcBorders>
              <w:top w:val="single" w:sz="12" w:space="0" w:color="auto"/>
              <w:bottom w:val="single" w:sz="12" w:space="0" w:color="auto"/>
            </w:tcBorders>
          </w:tcPr>
          <w:p w:rsidR="00E05DA5" w:rsidRPr="00A855F2" w:rsidRDefault="00E05DA5" w:rsidP="00AD3F11">
            <w:pPr>
              <w:pStyle w:val="Heading1"/>
              <w:rPr>
                <w:b w:val="0"/>
                <w:color w:val="000000"/>
                <w:sz w:val="10"/>
                <w:szCs w:val="16"/>
              </w:rPr>
            </w:pPr>
          </w:p>
          <w:p w:rsidR="00E05DA5" w:rsidRPr="004F6135" w:rsidRDefault="00E05DA5" w:rsidP="00AD3F11">
            <w:pPr>
              <w:pStyle w:val="Heading1"/>
              <w:spacing w:before="80"/>
              <w:rPr>
                <w:b w:val="0"/>
                <w:color w:val="000000"/>
                <w:sz w:val="10"/>
                <w:szCs w:val="16"/>
              </w:rPr>
            </w:pPr>
            <w:r w:rsidRPr="004F6135">
              <w:rPr>
                <w:b w:val="0"/>
                <w:color w:val="000000"/>
                <w:sz w:val="18"/>
              </w:rPr>
              <w:t>½ cup</w:t>
            </w:r>
          </w:p>
        </w:tc>
        <w:tc>
          <w:tcPr>
            <w:tcW w:w="1620" w:type="dxa"/>
            <w:tcBorders>
              <w:top w:val="single" w:sz="12" w:space="0" w:color="auto"/>
              <w:bottom w:val="single" w:sz="12" w:space="0" w:color="auto"/>
            </w:tcBorders>
          </w:tcPr>
          <w:p w:rsidR="00E05DA5" w:rsidRPr="00A855F2" w:rsidRDefault="00E05DA5" w:rsidP="00AD3F11">
            <w:pPr>
              <w:pStyle w:val="Heading1"/>
              <w:rPr>
                <w:b w:val="0"/>
                <w:color w:val="000000"/>
                <w:sz w:val="10"/>
                <w:szCs w:val="16"/>
              </w:rPr>
            </w:pPr>
          </w:p>
          <w:p w:rsidR="00E05DA5" w:rsidRPr="00A45277" w:rsidRDefault="00E05DA5" w:rsidP="00AD3F11">
            <w:pPr>
              <w:spacing w:before="80"/>
              <w:jc w:val="center"/>
              <w:rPr>
                <w:rFonts w:cs="Arial"/>
                <w:color w:val="000000"/>
                <w:sz w:val="18"/>
              </w:rPr>
            </w:pPr>
            <w:r w:rsidRPr="00A45277">
              <w:rPr>
                <w:rFonts w:cs="Arial"/>
                <w:color w:val="000000"/>
                <w:sz w:val="18"/>
              </w:rPr>
              <w:t>½ cup</w:t>
            </w:r>
          </w:p>
        </w:tc>
        <w:tc>
          <w:tcPr>
            <w:tcW w:w="1620" w:type="dxa"/>
            <w:tcBorders>
              <w:top w:val="single" w:sz="12" w:space="0" w:color="auto"/>
              <w:bottom w:val="single" w:sz="12" w:space="0" w:color="auto"/>
              <w:right w:val="single" w:sz="12" w:space="0" w:color="auto"/>
            </w:tcBorders>
          </w:tcPr>
          <w:p w:rsidR="00E05DA5" w:rsidRPr="00A855F2" w:rsidRDefault="00E05DA5" w:rsidP="00AD3F11">
            <w:pPr>
              <w:pStyle w:val="Heading1"/>
              <w:rPr>
                <w:b w:val="0"/>
                <w:color w:val="000000"/>
                <w:sz w:val="10"/>
                <w:szCs w:val="16"/>
              </w:rPr>
            </w:pPr>
          </w:p>
          <w:p w:rsidR="00E05DA5" w:rsidRPr="00A45277" w:rsidRDefault="00E05DA5" w:rsidP="00AD3F11">
            <w:pPr>
              <w:spacing w:before="80"/>
              <w:jc w:val="center"/>
              <w:rPr>
                <w:rFonts w:cs="Arial"/>
                <w:color w:val="000000"/>
                <w:sz w:val="18"/>
              </w:rPr>
            </w:pPr>
            <w:r w:rsidRPr="00A45277">
              <w:rPr>
                <w:rFonts w:cs="Arial"/>
                <w:color w:val="000000"/>
                <w:sz w:val="18"/>
              </w:rPr>
              <w:t>½ cup</w:t>
            </w:r>
          </w:p>
        </w:tc>
      </w:tr>
      <w:tr w:rsidR="00E05DA5" w:rsidTr="00AD3F11">
        <w:tc>
          <w:tcPr>
            <w:tcW w:w="4788" w:type="dxa"/>
            <w:gridSpan w:val="3"/>
            <w:tcBorders>
              <w:top w:val="single" w:sz="12" w:space="0" w:color="auto"/>
              <w:left w:val="single" w:sz="12" w:space="0" w:color="auto"/>
              <w:bottom w:val="single" w:sz="12" w:space="0" w:color="auto"/>
            </w:tcBorders>
          </w:tcPr>
          <w:p w:rsidR="00E05DA5" w:rsidRPr="003942D1" w:rsidRDefault="00E05DA5" w:rsidP="00AD3F11">
            <w:pPr>
              <w:pStyle w:val="Heading1"/>
              <w:rPr>
                <w:b w:val="0"/>
                <w:color w:val="000000"/>
                <w:sz w:val="12"/>
                <w:szCs w:val="16"/>
              </w:rPr>
            </w:pPr>
          </w:p>
          <w:p w:rsidR="00E05DA5" w:rsidRPr="00A45277" w:rsidRDefault="00E05DA5" w:rsidP="00AD3F11">
            <w:pPr>
              <w:pStyle w:val="Heading1"/>
              <w:rPr>
                <w:color w:val="000000"/>
                <w:sz w:val="22"/>
                <w:szCs w:val="22"/>
                <w:vertAlign w:val="superscript"/>
              </w:rPr>
            </w:pPr>
            <w:r w:rsidRPr="00D031A7">
              <w:rPr>
                <w:color w:val="000000"/>
                <w:sz w:val="24"/>
                <w:szCs w:val="24"/>
              </w:rPr>
              <w:t>Fruits</w:t>
            </w:r>
            <w:r w:rsidRPr="00A45277">
              <w:rPr>
                <w:color w:val="000000"/>
                <w:sz w:val="20"/>
              </w:rPr>
              <w:t xml:space="preserve"> </w:t>
            </w:r>
            <w:r>
              <w:rPr>
                <w:sz w:val="22"/>
                <w:szCs w:val="22"/>
                <w:vertAlign w:val="superscript"/>
              </w:rPr>
              <w:t>8</w:t>
            </w:r>
            <w:r w:rsidRPr="002F0C21">
              <w:rPr>
                <w:sz w:val="22"/>
                <w:szCs w:val="22"/>
                <w:vertAlign w:val="superscript"/>
              </w:rPr>
              <w:t xml:space="preserve">, </w:t>
            </w:r>
            <w:r>
              <w:rPr>
                <w:sz w:val="22"/>
                <w:szCs w:val="22"/>
                <w:vertAlign w:val="superscript"/>
              </w:rPr>
              <w:t>9</w:t>
            </w:r>
          </w:p>
          <w:p w:rsidR="00E05DA5" w:rsidRPr="003942D1" w:rsidRDefault="00E05DA5" w:rsidP="00AD3F11">
            <w:pPr>
              <w:rPr>
                <w:sz w:val="12"/>
                <w:szCs w:val="16"/>
              </w:rPr>
            </w:pPr>
          </w:p>
        </w:tc>
        <w:tc>
          <w:tcPr>
            <w:tcW w:w="1530" w:type="dxa"/>
            <w:tcBorders>
              <w:top w:val="single" w:sz="12" w:space="0" w:color="auto"/>
              <w:bottom w:val="single" w:sz="12" w:space="0" w:color="auto"/>
            </w:tcBorders>
            <w:shd w:val="clear" w:color="auto" w:fill="D9D9D9"/>
          </w:tcPr>
          <w:p w:rsidR="00E05DA5" w:rsidRDefault="00E05DA5" w:rsidP="00AD3F11">
            <w:pPr>
              <w:jc w:val="center"/>
              <w:rPr>
                <w:rFonts w:cs="Arial"/>
                <w:color w:val="000000"/>
                <w:sz w:val="18"/>
              </w:rPr>
            </w:pPr>
          </w:p>
        </w:tc>
        <w:tc>
          <w:tcPr>
            <w:tcW w:w="1620" w:type="dxa"/>
            <w:tcBorders>
              <w:top w:val="single" w:sz="12" w:space="0" w:color="auto"/>
              <w:bottom w:val="single" w:sz="12" w:space="0" w:color="auto"/>
            </w:tcBorders>
          </w:tcPr>
          <w:p w:rsidR="00E05DA5" w:rsidRPr="00A855F2" w:rsidRDefault="00E05DA5" w:rsidP="00AD3F11">
            <w:pPr>
              <w:pStyle w:val="Heading1"/>
              <w:rPr>
                <w:b w:val="0"/>
                <w:color w:val="000000"/>
                <w:sz w:val="10"/>
                <w:szCs w:val="16"/>
              </w:rPr>
            </w:pPr>
          </w:p>
          <w:p w:rsidR="00E05DA5" w:rsidRPr="004F6135" w:rsidRDefault="00E05DA5" w:rsidP="00AD3F11">
            <w:pPr>
              <w:pStyle w:val="Heading1"/>
              <w:spacing w:before="80"/>
              <w:rPr>
                <w:b w:val="0"/>
                <w:color w:val="000000"/>
                <w:sz w:val="10"/>
                <w:szCs w:val="16"/>
              </w:rPr>
            </w:pPr>
            <w:r w:rsidRPr="004F6135">
              <w:rPr>
                <w:b w:val="0"/>
                <w:color w:val="000000"/>
                <w:sz w:val="18"/>
              </w:rPr>
              <w:t>½ cup</w:t>
            </w:r>
          </w:p>
        </w:tc>
        <w:tc>
          <w:tcPr>
            <w:tcW w:w="1620" w:type="dxa"/>
            <w:tcBorders>
              <w:top w:val="single" w:sz="12" w:space="0" w:color="auto"/>
              <w:bottom w:val="single" w:sz="12" w:space="0" w:color="auto"/>
            </w:tcBorders>
          </w:tcPr>
          <w:p w:rsidR="00E05DA5" w:rsidRPr="009E6A60" w:rsidRDefault="00E05DA5" w:rsidP="00AD3F11">
            <w:pPr>
              <w:pStyle w:val="Heading1"/>
              <w:rPr>
                <w:b w:val="0"/>
                <w:color w:val="000000"/>
                <w:sz w:val="10"/>
                <w:szCs w:val="16"/>
              </w:rPr>
            </w:pPr>
          </w:p>
          <w:p w:rsidR="00E05DA5" w:rsidRPr="00A45277" w:rsidRDefault="00E05DA5" w:rsidP="00AD3F11">
            <w:pPr>
              <w:spacing w:before="80"/>
              <w:jc w:val="center"/>
              <w:rPr>
                <w:rFonts w:cs="Arial"/>
                <w:color w:val="000000"/>
                <w:sz w:val="18"/>
              </w:rPr>
            </w:pPr>
            <w:r w:rsidRPr="00A45277">
              <w:rPr>
                <w:rFonts w:cs="Arial"/>
                <w:color w:val="000000"/>
                <w:sz w:val="18"/>
              </w:rPr>
              <w:t>½ cup</w:t>
            </w:r>
          </w:p>
        </w:tc>
        <w:tc>
          <w:tcPr>
            <w:tcW w:w="1620" w:type="dxa"/>
            <w:tcBorders>
              <w:top w:val="single" w:sz="12" w:space="0" w:color="auto"/>
              <w:bottom w:val="single" w:sz="12" w:space="0" w:color="auto"/>
              <w:right w:val="single" w:sz="12" w:space="0" w:color="auto"/>
            </w:tcBorders>
          </w:tcPr>
          <w:p w:rsidR="00E05DA5" w:rsidRPr="00A855F2" w:rsidRDefault="00E05DA5" w:rsidP="00AD3F11">
            <w:pPr>
              <w:pStyle w:val="Heading1"/>
              <w:rPr>
                <w:b w:val="0"/>
                <w:color w:val="000000"/>
                <w:sz w:val="10"/>
                <w:szCs w:val="16"/>
              </w:rPr>
            </w:pPr>
          </w:p>
          <w:p w:rsidR="00E05DA5" w:rsidRPr="00A45277" w:rsidRDefault="00E05DA5" w:rsidP="00AD3F11">
            <w:pPr>
              <w:spacing w:before="80"/>
              <w:jc w:val="center"/>
              <w:rPr>
                <w:rFonts w:cs="Arial"/>
                <w:color w:val="000000"/>
                <w:sz w:val="18"/>
              </w:rPr>
            </w:pPr>
            <w:r w:rsidRPr="00A45277">
              <w:rPr>
                <w:rFonts w:cs="Arial"/>
                <w:color w:val="000000"/>
                <w:sz w:val="18"/>
              </w:rPr>
              <w:t>½ cup</w:t>
            </w:r>
          </w:p>
        </w:tc>
      </w:tr>
      <w:tr w:rsidR="00E05DA5" w:rsidTr="00AD3F11">
        <w:tc>
          <w:tcPr>
            <w:tcW w:w="11178" w:type="dxa"/>
            <w:gridSpan w:val="7"/>
            <w:tcBorders>
              <w:top w:val="single" w:sz="12" w:space="0" w:color="auto"/>
              <w:left w:val="single" w:sz="12" w:space="0" w:color="auto"/>
              <w:bottom w:val="single" w:sz="12" w:space="0" w:color="auto"/>
              <w:right w:val="single" w:sz="12" w:space="0" w:color="auto"/>
            </w:tcBorders>
          </w:tcPr>
          <w:p w:rsidR="00E05DA5" w:rsidRPr="003942D1" w:rsidRDefault="00E05DA5" w:rsidP="00AD3F11">
            <w:pPr>
              <w:pStyle w:val="Heading1"/>
              <w:rPr>
                <w:b w:val="0"/>
                <w:color w:val="000000"/>
                <w:sz w:val="12"/>
                <w:szCs w:val="16"/>
                <w:highlight w:val="yellow"/>
              </w:rPr>
            </w:pPr>
          </w:p>
          <w:p w:rsidR="00E05DA5" w:rsidRDefault="00E05DA5" w:rsidP="00AD3F11">
            <w:pPr>
              <w:pStyle w:val="Heading1"/>
              <w:rPr>
                <w:color w:val="000000"/>
                <w:sz w:val="20"/>
                <w:vertAlign w:val="superscript"/>
              </w:rPr>
            </w:pPr>
            <w:r w:rsidRPr="00D031A7">
              <w:rPr>
                <w:color w:val="000000"/>
                <w:sz w:val="24"/>
                <w:szCs w:val="24"/>
              </w:rPr>
              <w:t>Grains (oz eq)</w:t>
            </w:r>
            <w:r w:rsidRPr="00186095">
              <w:rPr>
                <w:color w:val="000000"/>
                <w:sz w:val="20"/>
              </w:rPr>
              <w:t xml:space="preserve"> </w:t>
            </w:r>
            <w:r>
              <w:rPr>
                <w:sz w:val="22"/>
                <w:szCs w:val="22"/>
                <w:vertAlign w:val="superscript"/>
              </w:rPr>
              <w:t>4</w:t>
            </w:r>
            <w:r w:rsidRPr="002F0C21">
              <w:rPr>
                <w:sz w:val="22"/>
                <w:szCs w:val="22"/>
                <w:vertAlign w:val="superscript"/>
              </w:rPr>
              <w:t>, 1</w:t>
            </w:r>
            <w:r>
              <w:rPr>
                <w:sz w:val="22"/>
                <w:szCs w:val="22"/>
                <w:vertAlign w:val="superscript"/>
              </w:rPr>
              <w:t>0</w:t>
            </w:r>
            <w:r w:rsidRPr="002F0C21">
              <w:rPr>
                <w:sz w:val="22"/>
                <w:szCs w:val="22"/>
                <w:vertAlign w:val="superscript"/>
              </w:rPr>
              <w:t>, 1</w:t>
            </w:r>
            <w:r>
              <w:rPr>
                <w:sz w:val="22"/>
                <w:szCs w:val="22"/>
                <w:vertAlign w:val="superscript"/>
              </w:rPr>
              <w:t>1</w:t>
            </w:r>
          </w:p>
          <w:p w:rsidR="00E05DA5" w:rsidRPr="00A855F2" w:rsidRDefault="00E05DA5" w:rsidP="00AD3F11">
            <w:pPr>
              <w:pStyle w:val="Heading1"/>
              <w:rPr>
                <w:b w:val="0"/>
                <w:color w:val="000000"/>
                <w:sz w:val="10"/>
                <w:szCs w:val="16"/>
              </w:rPr>
            </w:pPr>
          </w:p>
        </w:tc>
      </w:tr>
      <w:tr w:rsidR="00E05DA5" w:rsidRPr="00053BB2" w:rsidTr="00AD3F11">
        <w:trPr>
          <w:trHeight w:val="431"/>
        </w:trPr>
        <w:tc>
          <w:tcPr>
            <w:tcW w:w="288" w:type="dxa"/>
            <w:tcBorders>
              <w:left w:val="single" w:sz="12" w:space="0" w:color="auto"/>
              <w:right w:val="nil"/>
            </w:tcBorders>
          </w:tcPr>
          <w:p w:rsidR="00E05DA5" w:rsidRPr="00053BB2" w:rsidRDefault="00E05DA5" w:rsidP="00AD3F11">
            <w:pPr>
              <w:pStyle w:val="Heading1"/>
              <w:rPr>
                <w:b w:val="0"/>
                <w:color w:val="000000"/>
                <w:sz w:val="18"/>
                <w:szCs w:val="18"/>
                <w:highlight w:val="yellow"/>
              </w:rPr>
            </w:pPr>
          </w:p>
        </w:tc>
        <w:tc>
          <w:tcPr>
            <w:tcW w:w="4500" w:type="dxa"/>
            <w:gridSpan w:val="2"/>
            <w:tcBorders>
              <w:left w:val="nil"/>
            </w:tcBorders>
          </w:tcPr>
          <w:p w:rsidR="00E05DA5" w:rsidRPr="00053BB2" w:rsidRDefault="00E05DA5" w:rsidP="00AD3F11">
            <w:pPr>
              <w:spacing w:before="80"/>
              <w:rPr>
                <w:rFonts w:cs="Arial"/>
                <w:b/>
                <w:color w:val="000000"/>
                <w:sz w:val="18"/>
                <w:szCs w:val="18"/>
                <w:highlight w:val="yellow"/>
              </w:rPr>
            </w:pPr>
            <w:r w:rsidRPr="00053BB2">
              <w:rPr>
                <w:rFonts w:cs="Arial"/>
                <w:color w:val="000000"/>
                <w:sz w:val="18"/>
                <w:szCs w:val="18"/>
              </w:rPr>
              <w:t>Whole grain-rich or enriched bread</w:t>
            </w:r>
          </w:p>
        </w:tc>
        <w:tc>
          <w:tcPr>
            <w:tcW w:w="1530" w:type="dxa"/>
            <w:shd w:val="clear" w:color="auto" w:fill="auto"/>
          </w:tcPr>
          <w:p w:rsidR="00E05DA5" w:rsidRPr="00053BB2" w:rsidRDefault="00E05DA5" w:rsidP="00AD3F11">
            <w:pPr>
              <w:spacing w:before="80"/>
              <w:jc w:val="center"/>
              <w:rPr>
                <w:rFonts w:cs="Arial"/>
                <w:color w:val="000000"/>
                <w:sz w:val="18"/>
                <w:szCs w:val="18"/>
              </w:rPr>
            </w:pPr>
            <w:r w:rsidRPr="00A45277">
              <w:rPr>
                <w:rFonts w:cs="Arial"/>
                <w:color w:val="000000"/>
                <w:sz w:val="18"/>
                <w:szCs w:val="18"/>
              </w:rPr>
              <w:t>2 slices</w:t>
            </w:r>
          </w:p>
        </w:tc>
        <w:tc>
          <w:tcPr>
            <w:tcW w:w="1620" w:type="dxa"/>
          </w:tcPr>
          <w:p w:rsidR="00E05DA5" w:rsidRPr="00A45277" w:rsidRDefault="00E05DA5" w:rsidP="00AD3F11">
            <w:pPr>
              <w:spacing w:before="80"/>
              <w:jc w:val="center"/>
              <w:rPr>
                <w:rFonts w:cs="Arial"/>
                <w:color w:val="000000"/>
                <w:sz w:val="18"/>
                <w:szCs w:val="18"/>
              </w:rPr>
            </w:pPr>
            <w:r w:rsidRPr="00A45277">
              <w:rPr>
                <w:rFonts w:cs="Arial"/>
                <w:color w:val="000000"/>
                <w:sz w:val="18"/>
                <w:szCs w:val="18"/>
              </w:rPr>
              <w:t>2 slices</w:t>
            </w:r>
          </w:p>
        </w:tc>
        <w:tc>
          <w:tcPr>
            <w:tcW w:w="1620" w:type="dxa"/>
          </w:tcPr>
          <w:p w:rsidR="00E05DA5" w:rsidRPr="00A45277" w:rsidRDefault="00E05DA5" w:rsidP="00AD3F11">
            <w:pPr>
              <w:spacing w:before="80"/>
              <w:jc w:val="center"/>
              <w:rPr>
                <w:rFonts w:cs="Arial"/>
                <w:color w:val="000000"/>
                <w:sz w:val="18"/>
                <w:szCs w:val="18"/>
              </w:rPr>
            </w:pPr>
            <w:r w:rsidRPr="00A45277">
              <w:rPr>
                <w:rFonts w:cs="Arial"/>
                <w:color w:val="000000"/>
                <w:sz w:val="18"/>
                <w:szCs w:val="18"/>
              </w:rPr>
              <w:t>2 slices</w:t>
            </w:r>
          </w:p>
        </w:tc>
        <w:tc>
          <w:tcPr>
            <w:tcW w:w="1620" w:type="dxa"/>
            <w:tcBorders>
              <w:right w:val="single" w:sz="12" w:space="0" w:color="auto"/>
            </w:tcBorders>
          </w:tcPr>
          <w:p w:rsidR="00E05DA5" w:rsidRPr="00A45277" w:rsidRDefault="00E05DA5" w:rsidP="00AD3F11">
            <w:pPr>
              <w:spacing w:before="80"/>
              <w:jc w:val="center"/>
              <w:rPr>
                <w:rFonts w:cs="Arial"/>
                <w:color w:val="000000"/>
                <w:sz w:val="18"/>
                <w:szCs w:val="18"/>
              </w:rPr>
            </w:pPr>
            <w:r w:rsidRPr="00A45277">
              <w:rPr>
                <w:rFonts w:cs="Arial"/>
                <w:color w:val="000000"/>
                <w:sz w:val="18"/>
                <w:szCs w:val="18"/>
              </w:rPr>
              <w:t>1 slice</w:t>
            </w:r>
          </w:p>
        </w:tc>
      </w:tr>
      <w:tr w:rsidR="00E05DA5" w:rsidRPr="00053BB2" w:rsidTr="00AD3F11">
        <w:tc>
          <w:tcPr>
            <w:tcW w:w="288" w:type="dxa"/>
            <w:tcBorders>
              <w:left w:val="single" w:sz="12" w:space="0" w:color="auto"/>
              <w:bottom w:val="single" w:sz="4" w:space="0" w:color="auto"/>
              <w:right w:val="nil"/>
            </w:tcBorders>
          </w:tcPr>
          <w:p w:rsidR="00E05DA5" w:rsidRPr="00053BB2" w:rsidRDefault="00E05DA5" w:rsidP="00AD3F11">
            <w:pPr>
              <w:pStyle w:val="Heading1"/>
              <w:rPr>
                <w:b w:val="0"/>
                <w:color w:val="000000"/>
                <w:sz w:val="18"/>
                <w:szCs w:val="18"/>
                <w:highlight w:val="yellow"/>
              </w:rPr>
            </w:pPr>
          </w:p>
        </w:tc>
        <w:tc>
          <w:tcPr>
            <w:tcW w:w="4500" w:type="dxa"/>
            <w:gridSpan w:val="2"/>
            <w:tcBorders>
              <w:left w:val="nil"/>
              <w:bottom w:val="single" w:sz="4" w:space="0" w:color="auto"/>
            </w:tcBorders>
          </w:tcPr>
          <w:p w:rsidR="00E05DA5" w:rsidRPr="00053BB2" w:rsidRDefault="00E05DA5" w:rsidP="00AD3F11">
            <w:pPr>
              <w:pStyle w:val="Heading1"/>
              <w:spacing w:before="80" w:after="80"/>
              <w:rPr>
                <w:b w:val="0"/>
                <w:color w:val="000000"/>
                <w:sz w:val="18"/>
                <w:szCs w:val="18"/>
              </w:rPr>
            </w:pPr>
            <w:r>
              <w:rPr>
                <w:b w:val="0"/>
                <w:color w:val="000000"/>
                <w:sz w:val="18"/>
                <w:szCs w:val="18"/>
              </w:rPr>
              <w:t>B</w:t>
            </w:r>
            <w:r w:rsidRPr="00053BB2">
              <w:rPr>
                <w:b w:val="0"/>
                <w:color w:val="000000"/>
                <w:sz w:val="18"/>
                <w:szCs w:val="18"/>
              </w:rPr>
              <w:t>read product (such as biscuit, roll, muffin)</w:t>
            </w:r>
          </w:p>
        </w:tc>
        <w:tc>
          <w:tcPr>
            <w:tcW w:w="1530" w:type="dxa"/>
            <w:tcBorders>
              <w:bottom w:val="single" w:sz="4" w:space="0" w:color="auto"/>
            </w:tcBorders>
            <w:shd w:val="clear" w:color="auto" w:fill="auto"/>
          </w:tcPr>
          <w:p w:rsidR="00E05DA5" w:rsidRPr="00053BB2" w:rsidRDefault="00E05DA5" w:rsidP="00AD3F11">
            <w:pPr>
              <w:spacing w:before="80"/>
              <w:jc w:val="center"/>
              <w:rPr>
                <w:rFonts w:cs="Arial"/>
                <w:color w:val="000000"/>
                <w:sz w:val="18"/>
                <w:szCs w:val="18"/>
              </w:rPr>
            </w:pPr>
            <w:r w:rsidRPr="00A45277">
              <w:rPr>
                <w:rFonts w:cs="Arial"/>
                <w:color w:val="000000"/>
                <w:sz w:val="18"/>
                <w:szCs w:val="18"/>
              </w:rPr>
              <w:t>2 servings</w:t>
            </w:r>
          </w:p>
        </w:tc>
        <w:tc>
          <w:tcPr>
            <w:tcW w:w="1620" w:type="dxa"/>
            <w:tcBorders>
              <w:bottom w:val="single" w:sz="4" w:space="0" w:color="auto"/>
            </w:tcBorders>
          </w:tcPr>
          <w:p w:rsidR="00E05DA5" w:rsidRPr="00A45277" w:rsidRDefault="00E05DA5" w:rsidP="00AD3F11">
            <w:pPr>
              <w:spacing w:before="80"/>
              <w:jc w:val="center"/>
              <w:rPr>
                <w:rFonts w:cs="Arial"/>
                <w:color w:val="000000"/>
                <w:sz w:val="18"/>
                <w:szCs w:val="18"/>
              </w:rPr>
            </w:pPr>
            <w:r w:rsidRPr="00A45277">
              <w:rPr>
                <w:rFonts w:cs="Arial"/>
                <w:color w:val="000000"/>
                <w:sz w:val="18"/>
                <w:szCs w:val="18"/>
              </w:rPr>
              <w:t>2 servings</w:t>
            </w:r>
          </w:p>
        </w:tc>
        <w:tc>
          <w:tcPr>
            <w:tcW w:w="1620" w:type="dxa"/>
            <w:tcBorders>
              <w:bottom w:val="single" w:sz="4" w:space="0" w:color="auto"/>
            </w:tcBorders>
          </w:tcPr>
          <w:p w:rsidR="00E05DA5" w:rsidRPr="00A45277" w:rsidRDefault="00E05DA5" w:rsidP="00AD3F11">
            <w:pPr>
              <w:spacing w:before="80"/>
              <w:jc w:val="center"/>
              <w:rPr>
                <w:rFonts w:cs="Arial"/>
                <w:color w:val="000000"/>
                <w:sz w:val="18"/>
                <w:szCs w:val="18"/>
              </w:rPr>
            </w:pPr>
            <w:r w:rsidRPr="00A45277">
              <w:rPr>
                <w:rFonts w:cs="Arial"/>
                <w:color w:val="000000"/>
                <w:sz w:val="18"/>
                <w:szCs w:val="18"/>
              </w:rPr>
              <w:t>2 servings</w:t>
            </w:r>
          </w:p>
        </w:tc>
        <w:tc>
          <w:tcPr>
            <w:tcW w:w="1620" w:type="dxa"/>
            <w:tcBorders>
              <w:bottom w:val="single" w:sz="4" w:space="0" w:color="auto"/>
              <w:right w:val="single" w:sz="12" w:space="0" w:color="auto"/>
            </w:tcBorders>
          </w:tcPr>
          <w:p w:rsidR="00E05DA5" w:rsidRPr="00A45277" w:rsidRDefault="00E05DA5" w:rsidP="00AD3F11">
            <w:pPr>
              <w:spacing w:before="80"/>
              <w:jc w:val="center"/>
              <w:rPr>
                <w:rFonts w:cs="Arial"/>
                <w:color w:val="000000"/>
                <w:sz w:val="18"/>
              </w:rPr>
            </w:pPr>
            <w:r w:rsidRPr="00A45277">
              <w:rPr>
                <w:rFonts w:cs="Arial"/>
                <w:color w:val="000000"/>
                <w:sz w:val="18"/>
                <w:szCs w:val="18"/>
              </w:rPr>
              <w:t>1 serving</w:t>
            </w:r>
          </w:p>
        </w:tc>
      </w:tr>
      <w:tr w:rsidR="00E05DA5" w:rsidRPr="00053BB2" w:rsidTr="00AD3F11">
        <w:trPr>
          <w:trHeight w:val="494"/>
        </w:trPr>
        <w:tc>
          <w:tcPr>
            <w:tcW w:w="288" w:type="dxa"/>
            <w:tcBorders>
              <w:left w:val="single" w:sz="12" w:space="0" w:color="auto"/>
              <w:bottom w:val="single" w:sz="4" w:space="0" w:color="auto"/>
              <w:right w:val="nil"/>
            </w:tcBorders>
          </w:tcPr>
          <w:p w:rsidR="00E05DA5" w:rsidRPr="00053BB2" w:rsidRDefault="00E05DA5" w:rsidP="00AD3F11">
            <w:pPr>
              <w:pStyle w:val="Heading1"/>
              <w:rPr>
                <w:b w:val="0"/>
                <w:color w:val="000000"/>
                <w:sz w:val="18"/>
                <w:szCs w:val="18"/>
                <w:highlight w:val="yellow"/>
              </w:rPr>
            </w:pPr>
          </w:p>
        </w:tc>
        <w:tc>
          <w:tcPr>
            <w:tcW w:w="4500" w:type="dxa"/>
            <w:gridSpan w:val="2"/>
            <w:tcBorders>
              <w:left w:val="nil"/>
              <w:bottom w:val="single" w:sz="4" w:space="0" w:color="auto"/>
            </w:tcBorders>
          </w:tcPr>
          <w:p w:rsidR="00E05DA5" w:rsidRPr="00053BB2" w:rsidRDefault="00E05DA5" w:rsidP="00AD3F11">
            <w:pPr>
              <w:pStyle w:val="Heading1"/>
              <w:spacing w:before="80" w:after="80"/>
              <w:rPr>
                <w:b w:val="0"/>
                <w:color w:val="000000"/>
                <w:sz w:val="18"/>
                <w:szCs w:val="18"/>
                <w:highlight w:val="yellow"/>
              </w:rPr>
            </w:pPr>
            <w:r w:rsidRPr="00053BB2">
              <w:rPr>
                <w:b w:val="0"/>
                <w:color w:val="000000"/>
                <w:sz w:val="18"/>
                <w:szCs w:val="18"/>
              </w:rPr>
              <w:t>Whole grain-rich, enriched or fortified cooked breakfast cereal, cereal grain, and/or pasta</w:t>
            </w:r>
          </w:p>
        </w:tc>
        <w:tc>
          <w:tcPr>
            <w:tcW w:w="1530" w:type="dxa"/>
            <w:tcBorders>
              <w:bottom w:val="single" w:sz="4" w:space="0" w:color="auto"/>
            </w:tcBorders>
            <w:shd w:val="clear" w:color="auto" w:fill="auto"/>
          </w:tcPr>
          <w:p w:rsidR="00E05DA5" w:rsidRPr="00053BB2" w:rsidRDefault="00E05DA5" w:rsidP="00AD3F11">
            <w:pPr>
              <w:spacing w:before="80"/>
              <w:jc w:val="center"/>
              <w:rPr>
                <w:rFonts w:cs="Arial"/>
                <w:color w:val="000000"/>
                <w:sz w:val="18"/>
                <w:szCs w:val="18"/>
              </w:rPr>
            </w:pPr>
            <w:r>
              <w:rPr>
                <w:rFonts w:cs="Arial"/>
                <w:color w:val="000000"/>
                <w:sz w:val="18"/>
                <w:szCs w:val="18"/>
              </w:rPr>
              <w:t>1 cup</w:t>
            </w:r>
          </w:p>
        </w:tc>
        <w:tc>
          <w:tcPr>
            <w:tcW w:w="1620" w:type="dxa"/>
            <w:tcBorders>
              <w:bottom w:val="single" w:sz="4" w:space="0" w:color="auto"/>
            </w:tcBorders>
          </w:tcPr>
          <w:p w:rsidR="00E05DA5" w:rsidRPr="00A45277" w:rsidRDefault="00E05DA5" w:rsidP="00AD3F11">
            <w:pPr>
              <w:spacing w:before="80"/>
              <w:jc w:val="center"/>
              <w:rPr>
                <w:rFonts w:cs="Arial"/>
                <w:color w:val="000000"/>
                <w:sz w:val="18"/>
                <w:szCs w:val="18"/>
              </w:rPr>
            </w:pPr>
            <w:r w:rsidRPr="00A45277">
              <w:rPr>
                <w:rFonts w:cs="Arial"/>
                <w:color w:val="000000"/>
                <w:sz w:val="18"/>
                <w:szCs w:val="18"/>
              </w:rPr>
              <w:t>1 cup</w:t>
            </w:r>
          </w:p>
        </w:tc>
        <w:tc>
          <w:tcPr>
            <w:tcW w:w="1620" w:type="dxa"/>
            <w:tcBorders>
              <w:bottom w:val="single" w:sz="4" w:space="0" w:color="auto"/>
            </w:tcBorders>
          </w:tcPr>
          <w:p w:rsidR="00E05DA5" w:rsidRPr="00A45277" w:rsidRDefault="00E05DA5" w:rsidP="00AD3F11">
            <w:pPr>
              <w:spacing w:before="80"/>
              <w:jc w:val="center"/>
              <w:rPr>
                <w:rFonts w:cs="Arial"/>
                <w:color w:val="000000"/>
                <w:sz w:val="18"/>
                <w:szCs w:val="18"/>
              </w:rPr>
            </w:pPr>
            <w:r w:rsidRPr="00A45277">
              <w:rPr>
                <w:rFonts w:cs="Arial"/>
                <w:color w:val="000000"/>
                <w:sz w:val="18"/>
                <w:szCs w:val="18"/>
              </w:rPr>
              <w:t>1 cup</w:t>
            </w:r>
          </w:p>
        </w:tc>
        <w:tc>
          <w:tcPr>
            <w:tcW w:w="1620" w:type="dxa"/>
            <w:tcBorders>
              <w:bottom w:val="single" w:sz="4" w:space="0" w:color="auto"/>
              <w:right w:val="single" w:sz="12" w:space="0" w:color="auto"/>
            </w:tcBorders>
          </w:tcPr>
          <w:p w:rsidR="00E05DA5" w:rsidRPr="00A45277" w:rsidRDefault="00E05DA5" w:rsidP="00AD3F11">
            <w:pPr>
              <w:spacing w:before="80"/>
              <w:jc w:val="center"/>
              <w:rPr>
                <w:rFonts w:cs="Arial"/>
                <w:color w:val="000000"/>
                <w:sz w:val="18"/>
                <w:szCs w:val="18"/>
              </w:rPr>
            </w:pPr>
            <w:r w:rsidRPr="00A45277">
              <w:rPr>
                <w:rFonts w:cs="Arial"/>
                <w:color w:val="000000"/>
                <w:sz w:val="18"/>
              </w:rPr>
              <w:t>½ cup</w:t>
            </w:r>
          </w:p>
        </w:tc>
      </w:tr>
      <w:tr w:rsidR="00E05DA5" w:rsidRPr="00053BB2" w:rsidTr="00AD3F11">
        <w:trPr>
          <w:trHeight w:val="440"/>
        </w:trPr>
        <w:tc>
          <w:tcPr>
            <w:tcW w:w="288" w:type="dxa"/>
            <w:tcBorders>
              <w:left w:val="single" w:sz="12" w:space="0" w:color="auto"/>
              <w:bottom w:val="single" w:sz="4" w:space="0" w:color="auto"/>
              <w:right w:val="nil"/>
            </w:tcBorders>
          </w:tcPr>
          <w:p w:rsidR="00E05DA5" w:rsidRPr="00053BB2" w:rsidRDefault="00E05DA5" w:rsidP="00AD3F11">
            <w:pPr>
              <w:pStyle w:val="Heading1"/>
              <w:rPr>
                <w:b w:val="0"/>
                <w:color w:val="000000"/>
                <w:sz w:val="18"/>
                <w:szCs w:val="18"/>
                <w:highlight w:val="yellow"/>
              </w:rPr>
            </w:pPr>
          </w:p>
        </w:tc>
        <w:tc>
          <w:tcPr>
            <w:tcW w:w="4500" w:type="dxa"/>
            <w:gridSpan w:val="2"/>
            <w:tcBorders>
              <w:left w:val="nil"/>
              <w:bottom w:val="single" w:sz="4" w:space="0" w:color="auto"/>
            </w:tcBorders>
          </w:tcPr>
          <w:p w:rsidR="00E05DA5" w:rsidRPr="00053BB2" w:rsidRDefault="00E05DA5" w:rsidP="00AD3F11">
            <w:pPr>
              <w:pStyle w:val="Heading1"/>
              <w:spacing w:before="80" w:after="80"/>
              <w:rPr>
                <w:b w:val="0"/>
                <w:color w:val="000000"/>
                <w:sz w:val="18"/>
                <w:szCs w:val="18"/>
                <w:highlight w:val="yellow"/>
              </w:rPr>
            </w:pPr>
            <w:r w:rsidRPr="00053BB2">
              <w:rPr>
                <w:b w:val="0"/>
                <w:color w:val="000000"/>
                <w:sz w:val="18"/>
                <w:szCs w:val="18"/>
              </w:rPr>
              <w:t xml:space="preserve">Whole grain-rich, enriched or fortified ready-to-eat breakfast cereal (dry, cold) </w:t>
            </w:r>
            <w:r w:rsidRPr="002F0C21">
              <w:rPr>
                <w:sz w:val="22"/>
                <w:szCs w:val="22"/>
                <w:vertAlign w:val="superscript"/>
              </w:rPr>
              <w:t>1</w:t>
            </w:r>
            <w:r>
              <w:rPr>
                <w:sz w:val="22"/>
                <w:szCs w:val="22"/>
                <w:vertAlign w:val="superscript"/>
              </w:rPr>
              <w:t>2</w:t>
            </w:r>
            <w:r w:rsidRPr="002F0C21">
              <w:rPr>
                <w:sz w:val="22"/>
                <w:szCs w:val="22"/>
                <w:vertAlign w:val="superscript"/>
              </w:rPr>
              <w:t>, 1</w:t>
            </w:r>
            <w:r>
              <w:rPr>
                <w:sz w:val="22"/>
                <w:szCs w:val="22"/>
                <w:vertAlign w:val="superscript"/>
              </w:rPr>
              <w:t>3</w:t>
            </w:r>
          </w:p>
        </w:tc>
        <w:tc>
          <w:tcPr>
            <w:tcW w:w="1530" w:type="dxa"/>
            <w:tcBorders>
              <w:bottom w:val="single" w:sz="4" w:space="0" w:color="auto"/>
            </w:tcBorders>
            <w:shd w:val="clear" w:color="auto" w:fill="D9D9D9"/>
          </w:tcPr>
          <w:p w:rsidR="00E05DA5" w:rsidRPr="00401B67" w:rsidRDefault="00E05DA5" w:rsidP="00AD3F11">
            <w:pPr>
              <w:spacing w:before="80"/>
              <w:jc w:val="center"/>
              <w:rPr>
                <w:rFonts w:cs="Arial"/>
                <w:color w:val="000000"/>
                <w:sz w:val="18"/>
                <w:szCs w:val="18"/>
              </w:rPr>
            </w:pPr>
          </w:p>
        </w:tc>
        <w:tc>
          <w:tcPr>
            <w:tcW w:w="1620" w:type="dxa"/>
            <w:tcBorders>
              <w:bottom w:val="single" w:sz="4" w:space="0" w:color="auto"/>
            </w:tcBorders>
            <w:shd w:val="clear" w:color="auto" w:fill="D9D9D9"/>
          </w:tcPr>
          <w:p w:rsidR="00E05DA5" w:rsidRPr="00401B67" w:rsidRDefault="00E05DA5" w:rsidP="00AD3F11">
            <w:pPr>
              <w:spacing w:before="80"/>
              <w:jc w:val="center"/>
              <w:rPr>
                <w:rFonts w:cs="Arial"/>
                <w:color w:val="000000"/>
                <w:sz w:val="18"/>
                <w:szCs w:val="18"/>
              </w:rPr>
            </w:pPr>
          </w:p>
        </w:tc>
        <w:tc>
          <w:tcPr>
            <w:tcW w:w="1620" w:type="dxa"/>
            <w:tcBorders>
              <w:bottom w:val="single" w:sz="4" w:space="0" w:color="auto"/>
            </w:tcBorders>
            <w:shd w:val="clear" w:color="auto" w:fill="D9D9D9"/>
          </w:tcPr>
          <w:p w:rsidR="00E05DA5" w:rsidRPr="00401B67" w:rsidRDefault="00E05DA5" w:rsidP="00AD3F11">
            <w:pPr>
              <w:spacing w:before="80"/>
              <w:jc w:val="center"/>
              <w:rPr>
                <w:rFonts w:cs="Arial"/>
                <w:color w:val="000000"/>
                <w:sz w:val="18"/>
                <w:szCs w:val="18"/>
              </w:rPr>
            </w:pPr>
          </w:p>
        </w:tc>
        <w:tc>
          <w:tcPr>
            <w:tcW w:w="1620" w:type="dxa"/>
            <w:tcBorders>
              <w:bottom w:val="single" w:sz="4" w:space="0" w:color="auto"/>
              <w:right w:val="single" w:sz="12" w:space="0" w:color="auto"/>
            </w:tcBorders>
            <w:shd w:val="clear" w:color="auto" w:fill="D9D9D9"/>
          </w:tcPr>
          <w:p w:rsidR="00E05DA5" w:rsidRPr="00401B67" w:rsidRDefault="00E05DA5" w:rsidP="00AD3F11">
            <w:pPr>
              <w:spacing w:before="80"/>
              <w:jc w:val="center"/>
              <w:rPr>
                <w:rFonts w:cs="Arial"/>
                <w:color w:val="000000"/>
                <w:sz w:val="18"/>
                <w:szCs w:val="18"/>
              </w:rPr>
            </w:pPr>
          </w:p>
        </w:tc>
      </w:tr>
      <w:tr w:rsidR="00E05DA5" w:rsidRPr="00053BB2" w:rsidTr="00AD3F11">
        <w:tc>
          <w:tcPr>
            <w:tcW w:w="468" w:type="dxa"/>
            <w:gridSpan w:val="2"/>
            <w:tcBorders>
              <w:top w:val="single" w:sz="4" w:space="0" w:color="auto"/>
              <w:left w:val="single" w:sz="12" w:space="0" w:color="auto"/>
              <w:right w:val="nil"/>
            </w:tcBorders>
          </w:tcPr>
          <w:p w:rsidR="00E05DA5" w:rsidRPr="00053BB2" w:rsidRDefault="00E05DA5" w:rsidP="00AD3F11">
            <w:pPr>
              <w:pStyle w:val="Heading1"/>
              <w:spacing w:before="80" w:after="80"/>
              <w:rPr>
                <w:b w:val="0"/>
                <w:color w:val="000000"/>
                <w:sz w:val="18"/>
                <w:szCs w:val="18"/>
                <w:highlight w:val="yellow"/>
              </w:rPr>
            </w:pPr>
          </w:p>
        </w:tc>
        <w:tc>
          <w:tcPr>
            <w:tcW w:w="4320" w:type="dxa"/>
            <w:tcBorders>
              <w:top w:val="single" w:sz="4" w:space="0" w:color="auto"/>
              <w:left w:val="nil"/>
            </w:tcBorders>
          </w:tcPr>
          <w:p w:rsidR="00E05DA5" w:rsidRPr="00053BB2" w:rsidRDefault="00E05DA5" w:rsidP="00AD3F11">
            <w:pPr>
              <w:pStyle w:val="Heading1"/>
              <w:spacing w:before="80" w:after="80"/>
              <w:rPr>
                <w:b w:val="0"/>
                <w:color w:val="000000"/>
                <w:sz w:val="18"/>
                <w:szCs w:val="18"/>
                <w:highlight w:val="yellow"/>
              </w:rPr>
            </w:pPr>
            <w:r w:rsidRPr="00053BB2">
              <w:rPr>
                <w:b w:val="0"/>
                <w:color w:val="000000"/>
                <w:sz w:val="18"/>
                <w:szCs w:val="18"/>
              </w:rPr>
              <w:t>Flakes or rounds</w:t>
            </w:r>
          </w:p>
        </w:tc>
        <w:tc>
          <w:tcPr>
            <w:tcW w:w="1530" w:type="dxa"/>
            <w:tcBorders>
              <w:top w:val="single" w:sz="4" w:space="0" w:color="auto"/>
            </w:tcBorders>
            <w:shd w:val="clear" w:color="auto" w:fill="auto"/>
          </w:tcPr>
          <w:p w:rsidR="00E05DA5" w:rsidRPr="00053BB2" w:rsidRDefault="00E05DA5" w:rsidP="00AD3F11">
            <w:pPr>
              <w:spacing w:before="80"/>
              <w:jc w:val="center"/>
              <w:rPr>
                <w:rFonts w:cs="Arial"/>
                <w:color w:val="000000"/>
                <w:sz w:val="18"/>
                <w:szCs w:val="18"/>
              </w:rPr>
            </w:pPr>
            <w:r>
              <w:rPr>
                <w:rFonts w:cs="Arial"/>
                <w:color w:val="000000"/>
                <w:sz w:val="18"/>
                <w:szCs w:val="18"/>
              </w:rPr>
              <w:t>2 cups</w:t>
            </w:r>
          </w:p>
        </w:tc>
        <w:tc>
          <w:tcPr>
            <w:tcW w:w="1620" w:type="dxa"/>
            <w:tcBorders>
              <w:top w:val="single" w:sz="4" w:space="0" w:color="auto"/>
            </w:tcBorders>
            <w:shd w:val="clear" w:color="auto" w:fill="D9D9D9"/>
          </w:tcPr>
          <w:p w:rsidR="00E05DA5" w:rsidRPr="00053BB2" w:rsidRDefault="00E05DA5" w:rsidP="00AD3F11">
            <w:pPr>
              <w:spacing w:before="80"/>
              <w:jc w:val="center"/>
              <w:rPr>
                <w:rFonts w:cs="Arial"/>
                <w:color w:val="000000"/>
                <w:sz w:val="18"/>
                <w:szCs w:val="18"/>
                <w:highlight w:val="yellow"/>
              </w:rPr>
            </w:pPr>
          </w:p>
        </w:tc>
        <w:tc>
          <w:tcPr>
            <w:tcW w:w="1620" w:type="dxa"/>
            <w:tcBorders>
              <w:top w:val="single" w:sz="4" w:space="0" w:color="auto"/>
            </w:tcBorders>
            <w:shd w:val="clear" w:color="auto" w:fill="D9D9D9"/>
          </w:tcPr>
          <w:p w:rsidR="00E05DA5" w:rsidRPr="00053BB2" w:rsidRDefault="00E05DA5" w:rsidP="00AD3F11">
            <w:pPr>
              <w:spacing w:before="80"/>
              <w:jc w:val="center"/>
              <w:rPr>
                <w:rFonts w:cs="Arial"/>
                <w:color w:val="000000"/>
                <w:sz w:val="18"/>
                <w:szCs w:val="18"/>
                <w:highlight w:val="yellow"/>
              </w:rPr>
            </w:pPr>
          </w:p>
        </w:tc>
        <w:tc>
          <w:tcPr>
            <w:tcW w:w="1620" w:type="dxa"/>
            <w:tcBorders>
              <w:top w:val="single" w:sz="4" w:space="0" w:color="auto"/>
              <w:right w:val="single" w:sz="12" w:space="0" w:color="auto"/>
            </w:tcBorders>
          </w:tcPr>
          <w:p w:rsidR="00E05DA5" w:rsidRPr="00053BB2" w:rsidRDefault="00E05DA5" w:rsidP="00AD3F11">
            <w:pPr>
              <w:spacing w:before="80"/>
              <w:jc w:val="center"/>
              <w:rPr>
                <w:rFonts w:cs="Arial"/>
                <w:color w:val="000000"/>
                <w:sz w:val="18"/>
                <w:szCs w:val="18"/>
              </w:rPr>
            </w:pPr>
            <w:r>
              <w:rPr>
                <w:rFonts w:cs="Arial"/>
                <w:color w:val="000000"/>
                <w:sz w:val="18"/>
                <w:szCs w:val="18"/>
              </w:rPr>
              <w:t>1 cup</w:t>
            </w:r>
          </w:p>
        </w:tc>
      </w:tr>
      <w:tr w:rsidR="00E05DA5" w:rsidRPr="00053BB2" w:rsidTr="00AD3F11">
        <w:tc>
          <w:tcPr>
            <w:tcW w:w="468" w:type="dxa"/>
            <w:gridSpan w:val="2"/>
            <w:tcBorders>
              <w:left w:val="single" w:sz="12" w:space="0" w:color="auto"/>
              <w:bottom w:val="single" w:sz="4" w:space="0" w:color="auto"/>
              <w:right w:val="nil"/>
            </w:tcBorders>
          </w:tcPr>
          <w:p w:rsidR="00E05DA5" w:rsidRPr="00053BB2" w:rsidRDefault="00E05DA5" w:rsidP="00AD3F11">
            <w:pPr>
              <w:pStyle w:val="Heading1"/>
              <w:spacing w:before="80" w:after="80"/>
              <w:rPr>
                <w:b w:val="0"/>
                <w:color w:val="000000"/>
                <w:sz w:val="18"/>
                <w:szCs w:val="18"/>
                <w:highlight w:val="yellow"/>
              </w:rPr>
            </w:pPr>
          </w:p>
        </w:tc>
        <w:tc>
          <w:tcPr>
            <w:tcW w:w="4320" w:type="dxa"/>
            <w:tcBorders>
              <w:left w:val="nil"/>
              <w:bottom w:val="single" w:sz="4" w:space="0" w:color="auto"/>
            </w:tcBorders>
          </w:tcPr>
          <w:p w:rsidR="00E05DA5" w:rsidRPr="00053BB2" w:rsidRDefault="00E05DA5" w:rsidP="00AD3F11">
            <w:pPr>
              <w:pStyle w:val="Heading1"/>
              <w:spacing w:before="80" w:after="80"/>
              <w:rPr>
                <w:b w:val="0"/>
                <w:color w:val="000000"/>
                <w:sz w:val="18"/>
                <w:szCs w:val="18"/>
                <w:highlight w:val="yellow"/>
              </w:rPr>
            </w:pPr>
            <w:r w:rsidRPr="00053BB2">
              <w:rPr>
                <w:b w:val="0"/>
                <w:color w:val="000000"/>
                <w:sz w:val="18"/>
                <w:szCs w:val="18"/>
              </w:rPr>
              <w:t>Puffed cereal</w:t>
            </w:r>
          </w:p>
        </w:tc>
        <w:tc>
          <w:tcPr>
            <w:tcW w:w="1530" w:type="dxa"/>
            <w:tcBorders>
              <w:bottom w:val="single" w:sz="4" w:space="0" w:color="auto"/>
            </w:tcBorders>
            <w:shd w:val="clear" w:color="auto" w:fill="auto"/>
          </w:tcPr>
          <w:p w:rsidR="00E05DA5" w:rsidRPr="00053BB2" w:rsidRDefault="00E05DA5" w:rsidP="00AD3F11">
            <w:pPr>
              <w:spacing w:before="80"/>
              <w:jc w:val="center"/>
              <w:rPr>
                <w:rFonts w:cs="Arial"/>
                <w:color w:val="000000"/>
                <w:sz w:val="18"/>
                <w:szCs w:val="18"/>
              </w:rPr>
            </w:pPr>
            <w:r>
              <w:rPr>
                <w:rFonts w:cs="Arial"/>
                <w:color w:val="000000"/>
                <w:sz w:val="18"/>
                <w:szCs w:val="18"/>
              </w:rPr>
              <w:t>2</w:t>
            </w:r>
            <w:r>
              <w:rPr>
                <w:rFonts w:ascii="Tahoma" w:hAnsi="Tahoma" w:cs="Tahoma"/>
                <w:color w:val="000000"/>
                <w:sz w:val="18"/>
                <w:szCs w:val="18"/>
              </w:rPr>
              <w:t>½</w:t>
            </w:r>
            <w:r>
              <w:rPr>
                <w:rFonts w:cs="Arial"/>
                <w:color w:val="000000"/>
                <w:sz w:val="18"/>
                <w:szCs w:val="18"/>
              </w:rPr>
              <w:t xml:space="preserve"> cups</w:t>
            </w:r>
          </w:p>
        </w:tc>
        <w:tc>
          <w:tcPr>
            <w:tcW w:w="1620" w:type="dxa"/>
            <w:tcBorders>
              <w:bottom w:val="single" w:sz="4" w:space="0" w:color="auto"/>
            </w:tcBorders>
            <w:shd w:val="clear" w:color="auto" w:fill="D9D9D9"/>
          </w:tcPr>
          <w:p w:rsidR="00E05DA5" w:rsidRPr="00053BB2" w:rsidRDefault="00E05DA5" w:rsidP="00AD3F11">
            <w:pPr>
              <w:spacing w:before="80"/>
              <w:jc w:val="center"/>
              <w:rPr>
                <w:rFonts w:cs="Arial"/>
                <w:color w:val="000000"/>
                <w:sz w:val="18"/>
                <w:szCs w:val="18"/>
                <w:highlight w:val="yellow"/>
              </w:rPr>
            </w:pPr>
          </w:p>
        </w:tc>
        <w:tc>
          <w:tcPr>
            <w:tcW w:w="1620" w:type="dxa"/>
            <w:tcBorders>
              <w:bottom w:val="single" w:sz="4" w:space="0" w:color="auto"/>
            </w:tcBorders>
            <w:shd w:val="clear" w:color="auto" w:fill="D9D9D9"/>
          </w:tcPr>
          <w:p w:rsidR="00E05DA5" w:rsidRPr="00053BB2" w:rsidRDefault="00E05DA5" w:rsidP="00AD3F11">
            <w:pPr>
              <w:spacing w:before="80"/>
              <w:jc w:val="center"/>
              <w:rPr>
                <w:rFonts w:cs="Arial"/>
                <w:color w:val="000000"/>
                <w:sz w:val="18"/>
                <w:szCs w:val="18"/>
                <w:highlight w:val="yellow"/>
              </w:rPr>
            </w:pPr>
          </w:p>
        </w:tc>
        <w:tc>
          <w:tcPr>
            <w:tcW w:w="1620" w:type="dxa"/>
            <w:tcBorders>
              <w:bottom w:val="single" w:sz="4" w:space="0" w:color="auto"/>
              <w:right w:val="single" w:sz="12" w:space="0" w:color="auto"/>
            </w:tcBorders>
          </w:tcPr>
          <w:p w:rsidR="00E05DA5" w:rsidRPr="00053BB2" w:rsidRDefault="00E05DA5" w:rsidP="00AD3F11">
            <w:pPr>
              <w:spacing w:before="80"/>
              <w:jc w:val="center"/>
              <w:rPr>
                <w:rFonts w:cs="Arial"/>
                <w:color w:val="000000"/>
                <w:sz w:val="18"/>
                <w:szCs w:val="18"/>
              </w:rPr>
            </w:pPr>
            <w:r>
              <w:rPr>
                <w:rFonts w:cs="Arial"/>
                <w:color w:val="000000"/>
                <w:sz w:val="18"/>
                <w:szCs w:val="18"/>
              </w:rPr>
              <w:t>1</w:t>
            </w:r>
            <w:r>
              <w:rPr>
                <w:rFonts w:ascii="Tahoma" w:hAnsi="Tahoma" w:cs="Tahoma"/>
                <w:color w:val="000000"/>
                <w:sz w:val="18"/>
                <w:szCs w:val="18"/>
              </w:rPr>
              <w:t>¼</w:t>
            </w:r>
            <w:r>
              <w:rPr>
                <w:rFonts w:cs="Arial"/>
                <w:color w:val="000000"/>
                <w:sz w:val="18"/>
                <w:szCs w:val="18"/>
              </w:rPr>
              <w:t xml:space="preserve"> cups</w:t>
            </w:r>
          </w:p>
        </w:tc>
      </w:tr>
      <w:tr w:rsidR="00E05DA5" w:rsidRPr="00053BB2" w:rsidTr="00AD3F11">
        <w:trPr>
          <w:trHeight w:val="332"/>
        </w:trPr>
        <w:tc>
          <w:tcPr>
            <w:tcW w:w="468" w:type="dxa"/>
            <w:gridSpan w:val="2"/>
            <w:tcBorders>
              <w:left w:val="single" w:sz="12" w:space="0" w:color="auto"/>
              <w:bottom w:val="single" w:sz="18" w:space="0" w:color="auto"/>
              <w:right w:val="nil"/>
            </w:tcBorders>
          </w:tcPr>
          <w:p w:rsidR="00E05DA5" w:rsidRPr="00053BB2" w:rsidRDefault="00E05DA5" w:rsidP="00AD3F11">
            <w:pPr>
              <w:pStyle w:val="Heading1"/>
              <w:spacing w:before="80" w:after="80"/>
              <w:rPr>
                <w:b w:val="0"/>
                <w:color w:val="000000"/>
                <w:sz w:val="18"/>
                <w:szCs w:val="18"/>
                <w:highlight w:val="yellow"/>
              </w:rPr>
            </w:pPr>
          </w:p>
        </w:tc>
        <w:tc>
          <w:tcPr>
            <w:tcW w:w="4320" w:type="dxa"/>
            <w:tcBorders>
              <w:left w:val="nil"/>
              <w:bottom w:val="single" w:sz="18" w:space="0" w:color="auto"/>
            </w:tcBorders>
          </w:tcPr>
          <w:p w:rsidR="00E05DA5" w:rsidRPr="00053BB2" w:rsidRDefault="00E05DA5" w:rsidP="00AD3F11">
            <w:pPr>
              <w:pStyle w:val="Heading1"/>
              <w:spacing w:before="80" w:after="80"/>
              <w:rPr>
                <w:b w:val="0"/>
                <w:color w:val="000000"/>
                <w:sz w:val="18"/>
                <w:szCs w:val="18"/>
                <w:highlight w:val="yellow"/>
              </w:rPr>
            </w:pPr>
            <w:r w:rsidRPr="00053BB2">
              <w:rPr>
                <w:b w:val="0"/>
                <w:color w:val="000000"/>
                <w:sz w:val="18"/>
                <w:szCs w:val="18"/>
              </w:rPr>
              <w:t>Granola</w:t>
            </w:r>
          </w:p>
        </w:tc>
        <w:tc>
          <w:tcPr>
            <w:tcW w:w="1530" w:type="dxa"/>
            <w:tcBorders>
              <w:bottom w:val="single" w:sz="18" w:space="0" w:color="auto"/>
            </w:tcBorders>
            <w:shd w:val="clear" w:color="auto" w:fill="auto"/>
          </w:tcPr>
          <w:p w:rsidR="00E05DA5" w:rsidRPr="00053BB2" w:rsidRDefault="00E05DA5" w:rsidP="00AD3F11">
            <w:pPr>
              <w:spacing w:before="80"/>
              <w:jc w:val="center"/>
              <w:rPr>
                <w:rFonts w:cs="Arial"/>
                <w:color w:val="000000"/>
                <w:sz w:val="18"/>
                <w:szCs w:val="18"/>
              </w:rPr>
            </w:pPr>
            <w:r>
              <w:rPr>
                <w:rFonts w:ascii="Tahoma" w:hAnsi="Tahoma" w:cs="Tahoma"/>
                <w:color w:val="000000"/>
                <w:sz w:val="18"/>
                <w:szCs w:val="18"/>
              </w:rPr>
              <w:t>½</w:t>
            </w:r>
            <w:r>
              <w:rPr>
                <w:rFonts w:cs="Arial"/>
                <w:color w:val="000000"/>
                <w:sz w:val="18"/>
                <w:szCs w:val="18"/>
              </w:rPr>
              <w:t xml:space="preserve"> cup</w:t>
            </w:r>
          </w:p>
        </w:tc>
        <w:tc>
          <w:tcPr>
            <w:tcW w:w="1620" w:type="dxa"/>
            <w:tcBorders>
              <w:bottom w:val="single" w:sz="18" w:space="0" w:color="auto"/>
            </w:tcBorders>
            <w:shd w:val="clear" w:color="auto" w:fill="D9D9D9"/>
          </w:tcPr>
          <w:p w:rsidR="00E05DA5" w:rsidRPr="00053BB2" w:rsidRDefault="00E05DA5" w:rsidP="00AD3F11">
            <w:pPr>
              <w:spacing w:before="80"/>
              <w:jc w:val="center"/>
              <w:rPr>
                <w:rFonts w:cs="Arial"/>
                <w:color w:val="000000"/>
                <w:sz w:val="18"/>
                <w:szCs w:val="18"/>
                <w:highlight w:val="yellow"/>
              </w:rPr>
            </w:pPr>
          </w:p>
        </w:tc>
        <w:tc>
          <w:tcPr>
            <w:tcW w:w="1620" w:type="dxa"/>
            <w:tcBorders>
              <w:bottom w:val="single" w:sz="18" w:space="0" w:color="auto"/>
            </w:tcBorders>
            <w:shd w:val="clear" w:color="auto" w:fill="D9D9D9"/>
          </w:tcPr>
          <w:p w:rsidR="00E05DA5" w:rsidRPr="00053BB2" w:rsidRDefault="00E05DA5" w:rsidP="00AD3F11">
            <w:pPr>
              <w:spacing w:before="80"/>
              <w:jc w:val="center"/>
              <w:rPr>
                <w:rFonts w:cs="Arial"/>
                <w:color w:val="000000"/>
                <w:sz w:val="18"/>
                <w:szCs w:val="18"/>
                <w:highlight w:val="yellow"/>
              </w:rPr>
            </w:pPr>
          </w:p>
        </w:tc>
        <w:tc>
          <w:tcPr>
            <w:tcW w:w="1620" w:type="dxa"/>
            <w:tcBorders>
              <w:bottom w:val="single" w:sz="18" w:space="0" w:color="auto"/>
              <w:right w:val="single" w:sz="12" w:space="0" w:color="auto"/>
            </w:tcBorders>
          </w:tcPr>
          <w:p w:rsidR="00E05DA5" w:rsidRPr="00053BB2" w:rsidRDefault="00E05DA5" w:rsidP="00AD3F11">
            <w:pPr>
              <w:spacing w:before="80"/>
              <w:jc w:val="center"/>
              <w:rPr>
                <w:rFonts w:cs="Arial"/>
                <w:color w:val="000000"/>
                <w:sz w:val="18"/>
                <w:szCs w:val="18"/>
              </w:rPr>
            </w:pPr>
            <w:r>
              <w:rPr>
                <w:rFonts w:ascii="Tahoma" w:hAnsi="Tahoma" w:cs="Tahoma"/>
                <w:color w:val="000000"/>
                <w:sz w:val="18"/>
                <w:szCs w:val="18"/>
              </w:rPr>
              <w:t>¼</w:t>
            </w:r>
            <w:r>
              <w:rPr>
                <w:rFonts w:cs="Arial"/>
                <w:color w:val="000000"/>
                <w:sz w:val="18"/>
                <w:szCs w:val="18"/>
              </w:rPr>
              <w:t xml:space="preserve"> cup</w:t>
            </w:r>
          </w:p>
        </w:tc>
      </w:tr>
    </w:tbl>
    <w:p w:rsidR="00E05DA5" w:rsidRPr="00DE0C55" w:rsidRDefault="00E05DA5" w:rsidP="00E05DA5">
      <w:pPr>
        <w:rPr>
          <w:rFonts w:cs="Arial"/>
          <w:color w:val="000000"/>
          <w:sz w:val="18"/>
        </w:rPr>
      </w:pPr>
      <w:r>
        <w:rPr>
          <w:rFonts w:cs="Arial"/>
          <w:color w:val="000000"/>
          <w:sz w:val="16"/>
          <w:szCs w:val="16"/>
        </w:rPr>
        <w:br w:type="page"/>
      </w:r>
    </w:p>
    <w:p w:rsidR="00E05DA5" w:rsidRPr="00DE0C55" w:rsidRDefault="00E05DA5" w:rsidP="00E05DA5">
      <w:pPr>
        <w:rPr>
          <w:rFonts w:cs="Arial"/>
          <w:color w:val="000000"/>
          <w:sz w:val="18"/>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E05DA5" w:rsidRPr="005F7196" w:rsidTr="00AD3F11">
        <w:tc>
          <w:tcPr>
            <w:tcW w:w="10170" w:type="dxa"/>
            <w:tcBorders>
              <w:top w:val="nil"/>
              <w:left w:val="nil"/>
              <w:bottom w:val="nil"/>
              <w:right w:val="nil"/>
            </w:tcBorders>
            <w:shd w:val="clear" w:color="auto" w:fill="auto"/>
          </w:tcPr>
          <w:p w:rsidR="00E05DA5" w:rsidRDefault="00663256" w:rsidP="00AD3F11">
            <w:pPr>
              <w:ind w:left="180" w:hanging="180"/>
              <w:jc w:val="center"/>
              <w:rPr>
                <w:rFonts w:cs="Arial"/>
                <w:bCs/>
                <w:sz w:val="22"/>
              </w:rPr>
            </w:pPr>
            <w:r>
              <w:rPr>
                <w:b/>
                <w:bCs/>
                <w:color w:val="000000"/>
                <w:sz w:val="22"/>
              </w:rPr>
              <w:t>Attachment D</w:t>
            </w:r>
            <w:r w:rsidR="00E05DA5" w:rsidRPr="0012090C">
              <w:rPr>
                <w:b/>
                <w:bCs/>
                <w:color w:val="000000"/>
                <w:sz w:val="22"/>
              </w:rPr>
              <w:t xml:space="preserve"> (continued): </w:t>
            </w:r>
            <w:r w:rsidR="00E05DA5" w:rsidRPr="0012090C">
              <w:rPr>
                <w:b/>
                <w:color w:val="000000"/>
                <w:sz w:val="22"/>
              </w:rPr>
              <w:t xml:space="preserve">MINIMUM </w:t>
            </w:r>
            <w:smartTag w:uri="urn:schemas-microsoft-com:office:smarttags" w:element="stockticker">
              <w:r w:rsidR="00E05DA5" w:rsidRPr="0012090C">
                <w:rPr>
                  <w:b/>
                  <w:color w:val="000000"/>
                  <w:sz w:val="22"/>
                </w:rPr>
                <w:t>FOOD</w:t>
              </w:r>
            </w:smartTag>
            <w:r w:rsidR="00E05DA5">
              <w:rPr>
                <w:b/>
                <w:color w:val="000000"/>
                <w:sz w:val="22"/>
              </w:rPr>
              <w:t xml:space="preserve"> SPECIFICATIONS</w:t>
            </w:r>
          </w:p>
          <w:p w:rsidR="00E05DA5" w:rsidRPr="00866215" w:rsidRDefault="00E05DA5" w:rsidP="00AD3F11">
            <w:pPr>
              <w:ind w:left="180" w:hanging="180"/>
              <w:rPr>
                <w:rFonts w:cs="Arial"/>
                <w:bCs/>
                <w:sz w:val="22"/>
              </w:rPr>
            </w:pPr>
          </w:p>
          <w:p w:rsidR="00E05DA5" w:rsidRPr="00E05DA5" w:rsidRDefault="00E05DA5" w:rsidP="00E05DA5">
            <w:pPr>
              <w:ind w:left="180" w:hanging="180"/>
              <w:jc w:val="center"/>
              <w:rPr>
                <w:rFonts w:cs="Arial"/>
                <w:b/>
                <w:color w:val="000000"/>
                <w:sz w:val="28"/>
                <w:szCs w:val="28"/>
                <w:vertAlign w:val="superscript"/>
              </w:rPr>
            </w:pPr>
            <w:r w:rsidRPr="00E05DA5">
              <w:rPr>
                <w:rFonts w:cs="Arial"/>
                <w:b/>
                <w:bCs/>
                <w:sz w:val="28"/>
                <w:szCs w:val="28"/>
              </w:rPr>
              <w:t>CACFP Meals for Adults in Care</w:t>
            </w:r>
          </w:p>
        </w:tc>
      </w:tr>
      <w:tr w:rsidR="00E05DA5" w:rsidRPr="005F7196" w:rsidTr="00AD3F11">
        <w:tc>
          <w:tcPr>
            <w:tcW w:w="10170" w:type="dxa"/>
            <w:tcBorders>
              <w:top w:val="nil"/>
              <w:left w:val="nil"/>
              <w:bottom w:val="nil"/>
              <w:right w:val="nil"/>
            </w:tcBorders>
            <w:shd w:val="clear" w:color="auto" w:fill="auto"/>
          </w:tcPr>
          <w:p w:rsidR="00E05DA5" w:rsidRDefault="00E05DA5" w:rsidP="00AD3F11">
            <w:pPr>
              <w:ind w:left="180" w:hanging="180"/>
              <w:rPr>
                <w:rFonts w:cs="Arial"/>
                <w:b/>
                <w:color w:val="000000"/>
                <w:sz w:val="18"/>
                <w:szCs w:val="18"/>
                <w:vertAlign w:val="superscript"/>
              </w:rPr>
            </w:pPr>
          </w:p>
          <w:p w:rsidR="00E05DA5" w:rsidRDefault="00E05DA5" w:rsidP="00AD3F11">
            <w:pPr>
              <w:ind w:left="180" w:hanging="180"/>
              <w:rPr>
                <w:rFonts w:cs="Arial"/>
                <w:b/>
                <w:color w:val="000000"/>
                <w:sz w:val="18"/>
                <w:szCs w:val="18"/>
                <w:vertAlign w:val="superscript"/>
              </w:rPr>
            </w:pPr>
          </w:p>
          <w:p w:rsidR="00E05DA5" w:rsidRPr="005F7196" w:rsidRDefault="00E05DA5" w:rsidP="00AD3F11">
            <w:pPr>
              <w:ind w:left="180" w:hanging="180"/>
              <w:rPr>
                <w:rFonts w:cs="Arial"/>
                <w:color w:val="000000"/>
                <w:sz w:val="18"/>
                <w:szCs w:val="18"/>
              </w:rPr>
            </w:pPr>
          </w:p>
          <w:p w:rsidR="00E05DA5" w:rsidRPr="005F7196" w:rsidRDefault="00E05DA5" w:rsidP="00AD3F11">
            <w:pPr>
              <w:ind w:left="180" w:hanging="180"/>
              <w:rPr>
                <w:rFonts w:cs="Arial"/>
                <w:color w:val="000000"/>
                <w:sz w:val="18"/>
                <w:szCs w:val="18"/>
              </w:rPr>
            </w:pPr>
            <w:r w:rsidRPr="005F7196">
              <w:rPr>
                <w:rFonts w:cs="Arial"/>
                <w:b/>
                <w:bCs/>
                <w:color w:val="000000"/>
                <w:sz w:val="18"/>
                <w:szCs w:val="18"/>
                <w:vertAlign w:val="superscript"/>
              </w:rPr>
              <w:t xml:space="preserve">  </w:t>
            </w:r>
            <w:r>
              <w:rPr>
                <w:rFonts w:cs="Arial"/>
                <w:b/>
                <w:bCs/>
                <w:color w:val="000000"/>
                <w:sz w:val="18"/>
                <w:szCs w:val="18"/>
                <w:vertAlign w:val="superscript"/>
              </w:rPr>
              <w:t>1</w:t>
            </w:r>
            <w:r w:rsidRPr="005F7196">
              <w:rPr>
                <w:rFonts w:cs="Arial"/>
                <w:b/>
                <w:color w:val="000000"/>
                <w:sz w:val="18"/>
                <w:szCs w:val="18"/>
              </w:rPr>
              <w:t xml:space="preserve"> </w:t>
            </w:r>
            <w:r w:rsidRPr="005F7196">
              <w:rPr>
                <w:rFonts w:cs="Arial"/>
                <w:color w:val="000000"/>
                <w:sz w:val="18"/>
                <w:szCs w:val="18"/>
              </w:rPr>
              <w:t>Only one of the two</w:t>
            </w:r>
            <w:r>
              <w:rPr>
                <w:rFonts w:cs="Arial"/>
                <w:color w:val="000000"/>
                <w:sz w:val="18"/>
                <w:szCs w:val="18"/>
              </w:rPr>
              <w:t xml:space="preserve"> required snack </w:t>
            </w:r>
            <w:r w:rsidRPr="005F7196">
              <w:rPr>
                <w:rFonts w:cs="Arial"/>
                <w:color w:val="000000"/>
                <w:sz w:val="18"/>
                <w:szCs w:val="18"/>
              </w:rPr>
              <w:t>components may be a beverage.</w:t>
            </w:r>
          </w:p>
          <w:p w:rsidR="00E05DA5" w:rsidRPr="005F7196" w:rsidRDefault="00E05DA5" w:rsidP="00AD3F11">
            <w:pPr>
              <w:ind w:left="180" w:hanging="180"/>
              <w:rPr>
                <w:rFonts w:cs="Arial"/>
                <w:color w:val="000000"/>
                <w:sz w:val="18"/>
                <w:szCs w:val="18"/>
              </w:rPr>
            </w:pPr>
          </w:p>
          <w:p w:rsidR="00E05DA5" w:rsidRPr="005F7196" w:rsidRDefault="00E05DA5" w:rsidP="00AD3F11">
            <w:pPr>
              <w:ind w:left="180" w:hanging="180"/>
              <w:rPr>
                <w:rFonts w:cs="Arial"/>
                <w:color w:val="000000"/>
                <w:sz w:val="18"/>
                <w:szCs w:val="18"/>
              </w:rPr>
            </w:pPr>
            <w:r w:rsidRPr="005F7196">
              <w:rPr>
                <w:rFonts w:cs="Arial"/>
                <w:b/>
                <w:bCs/>
                <w:color w:val="000000"/>
                <w:sz w:val="18"/>
                <w:szCs w:val="18"/>
                <w:vertAlign w:val="superscript"/>
              </w:rPr>
              <w:t xml:space="preserve">  </w:t>
            </w:r>
            <w:r>
              <w:rPr>
                <w:rFonts w:cs="Arial"/>
                <w:b/>
                <w:bCs/>
                <w:color w:val="000000"/>
                <w:sz w:val="18"/>
                <w:szCs w:val="18"/>
                <w:vertAlign w:val="superscript"/>
              </w:rPr>
              <w:t>2</w:t>
            </w:r>
            <w:r w:rsidRPr="005F7196">
              <w:rPr>
                <w:rFonts w:cs="Arial"/>
                <w:b/>
                <w:color w:val="000000"/>
                <w:sz w:val="18"/>
                <w:szCs w:val="18"/>
              </w:rPr>
              <w:t xml:space="preserve"> </w:t>
            </w:r>
            <w:r w:rsidRPr="005F7196">
              <w:rPr>
                <w:rFonts w:cs="Arial"/>
                <w:color w:val="000000"/>
                <w:sz w:val="18"/>
                <w:szCs w:val="18"/>
              </w:rPr>
              <w:t>Milk must be unflavored low-fat (1%), unflavored fat-free (skim), or flavored fat-free (skim) milk for adult CACFP participants.</w:t>
            </w:r>
          </w:p>
          <w:p w:rsidR="00E05DA5" w:rsidRPr="005F7196" w:rsidRDefault="00E05DA5" w:rsidP="00AD3F11">
            <w:pPr>
              <w:ind w:left="180" w:hanging="180"/>
              <w:rPr>
                <w:rFonts w:cs="Arial"/>
                <w:color w:val="000000"/>
                <w:sz w:val="18"/>
                <w:szCs w:val="18"/>
              </w:rPr>
            </w:pPr>
          </w:p>
          <w:p w:rsidR="00E05DA5" w:rsidRPr="005F7196" w:rsidRDefault="00E05DA5" w:rsidP="00AD3F11">
            <w:pPr>
              <w:ind w:left="180" w:hanging="180"/>
              <w:rPr>
                <w:rFonts w:cs="Arial"/>
                <w:color w:val="000000"/>
                <w:sz w:val="18"/>
                <w:szCs w:val="18"/>
              </w:rPr>
            </w:pPr>
            <w:r w:rsidRPr="005F7196">
              <w:rPr>
                <w:rFonts w:cs="Arial"/>
                <w:b/>
                <w:color w:val="000000"/>
                <w:sz w:val="18"/>
                <w:szCs w:val="18"/>
                <w:vertAlign w:val="superscript"/>
              </w:rPr>
              <w:t xml:space="preserve">  </w:t>
            </w:r>
            <w:r>
              <w:rPr>
                <w:rFonts w:cs="Arial"/>
                <w:b/>
                <w:color w:val="000000"/>
                <w:sz w:val="18"/>
                <w:szCs w:val="18"/>
                <w:vertAlign w:val="superscript"/>
              </w:rPr>
              <w:t>3</w:t>
            </w:r>
            <w:r w:rsidRPr="005F7196">
              <w:rPr>
                <w:rFonts w:cs="Arial"/>
                <w:b/>
                <w:color w:val="000000"/>
                <w:sz w:val="18"/>
                <w:szCs w:val="18"/>
                <w:vertAlign w:val="superscript"/>
              </w:rPr>
              <w:t xml:space="preserve"> </w:t>
            </w:r>
            <w:r w:rsidRPr="005F7196">
              <w:rPr>
                <w:rFonts w:cs="Arial"/>
                <w:color w:val="000000"/>
                <w:sz w:val="18"/>
                <w:szCs w:val="18"/>
              </w:rPr>
              <w:t>For adult CACFP participants, 6 ounces (weight) or ¾ cup (volume) yogurt may be used to meet the equivalent of 8 ounces fluid milk once per day when yogurt is not served as a meat alternate in the same meal.</w:t>
            </w:r>
            <w:r>
              <w:rPr>
                <w:rFonts w:cs="Arial"/>
                <w:color w:val="000000"/>
                <w:sz w:val="18"/>
                <w:szCs w:val="18"/>
              </w:rPr>
              <w:t xml:space="preserve">  It is recommended to serve water at meals or snacks when yogurt substitutes for milk.</w:t>
            </w:r>
          </w:p>
          <w:p w:rsidR="00E05DA5" w:rsidRPr="005F7196" w:rsidRDefault="00E05DA5" w:rsidP="00AD3F11">
            <w:pPr>
              <w:ind w:left="180" w:hanging="180"/>
              <w:rPr>
                <w:rFonts w:cs="Arial"/>
                <w:color w:val="000000"/>
                <w:sz w:val="18"/>
                <w:szCs w:val="18"/>
              </w:rPr>
            </w:pPr>
          </w:p>
          <w:p w:rsidR="00E05DA5" w:rsidRPr="005F7196" w:rsidRDefault="00E05DA5" w:rsidP="00AD3F11">
            <w:pPr>
              <w:ind w:left="180" w:hanging="180"/>
              <w:rPr>
                <w:rFonts w:cs="Arial"/>
                <w:color w:val="000000"/>
                <w:sz w:val="18"/>
                <w:szCs w:val="18"/>
              </w:rPr>
            </w:pPr>
            <w:r w:rsidRPr="005F7196">
              <w:rPr>
                <w:rFonts w:cs="Arial"/>
                <w:b/>
                <w:color w:val="000000"/>
                <w:sz w:val="18"/>
                <w:szCs w:val="18"/>
                <w:vertAlign w:val="superscript"/>
              </w:rPr>
              <w:t xml:space="preserve">  </w:t>
            </w:r>
            <w:proofErr w:type="gramStart"/>
            <w:r>
              <w:rPr>
                <w:rFonts w:cs="Arial"/>
                <w:b/>
                <w:color w:val="000000"/>
                <w:sz w:val="18"/>
                <w:szCs w:val="18"/>
                <w:vertAlign w:val="superscript"/>
              </w:rPr>
              <w:t>4</w:t>
            </w:r>
            <w:r w:rsidRPr="005F7196">
              <w:rPr>
                <w:rFonts w:cs="Arial"/>
                <w:b/>
                <w:color w:val="000000"/>
                <w:sz w:val="18"/>
                <w:szCs w:val="18"/>
                <w:vertAlign w:val="superscript"/>
              </w:rPr>
              <w:t xml:space="preserve"> </w:t>
            </w:r>
            <w:r>
              <w:rPr>
                <w:rFonts w:cs="Arial"/>
                <w:b/>
                <w:color w:val="000000"/>
                <w:sz w:val="18"/>
                <w:szCs w:val="18"/>
                <w:vertAlign w:val="superscript"/>
              </w:rPr>
              <w:t xml:space="preserve"> </w:t>
            </w:r>
            <w:r w:rsidRPr="005F7196">
              <w:rPr>
                <w:rFonts w:cs="Arial"/>
                <w:color w:val="000000"/>
                <w:sz w:val="18"/>
                <w:szCs w:val="18"/>
              </w:rPr>
              <w:t>Meat</w:t>
            </w:r>
            <w:proofErr w:type="gramEnd"/>
            <w:r w:rsidRPr="005F7196">
              <w:rPr>
                <w:rFonts w:cs="Arial"/>
                <w:color w:val="000000"/>
                <w:sz w:val="18"/>
                <w:szCs w:val="18"/>
              </w:rPr>
              <w:t xml:space="preserve"> and meat alternates may be used to meet the entire </w:t>
            </w:r>
            <w:r>
              <w:rPr>
                <w:rFonts w:cs="Arial"/>
                <w:color w:val="000000"/>
                <w:sz w:val="18"/>
                <w:szCs w:val="18"/>
              </w:rPr>
              <w:t>G</w:t>
            </w:r>
            <w:r w:rsidRPr="005F7196">
              <w:rPr>
                <w:rFonts w:cs="Arial"/>
                <w:color w:val="000000"/>
                <w:sz w:val="18"/>
                <w:szCs w:val="18"/>
              </w:rPr>
              <w:t>rains requirement a maximum of three times a week</w:t>
            </w:r>
            <w:r>
              <w:rPr>
                <w:rFonts w:cs="Arial"/>
                <w:color w:val="000000"/>
                <w:sz w:val="18"/>
                <w:szCs w:val="18"/>
              </w:rPr>
              <w:t xml:space="preserve"> for breakfast only</w:t>
            </w:r>
            <w:r w:rsidRPr="005F7196">
              <w:rPr>
                <w:rFonts w:cs="Arial"/>
                <w:color w:val="000000"/>
                <w:sz w:val="18"/>
                <w:szCs w:val="18"/>
              </w:rPr>
              <w:t xml:space="preserve">.  One ounce of meat and meat alternates is equal to one ounce equivalent of </w:t>
            </w:r>
            <w:r>
              <w:rPr>
                <w:rFonts w:cs="Arial"/>
                <w:color w:val="000000"/>
                <w:sz w:val="18"/>
                <w:szCs w:val="18"/>
              </w:rPr>
              <w:t>G</w:t>
            </w:r>
            <w:r w:rsidRPr="005F7196">
              <w:rPr>
                <w:rFonts w:cs="Arial"/>
                <w:color w:val="000000"/>
                <w:sz w:val="18"/>
                <w:szCs w:val="18"/>
              </w:rPr>
              <w:t>rains.</w:t>
            </w:r>
          </w:p>
          <w:p w:rsidR="00E05DA5" w:rsidRPr="005F7196" w:rsidRDefault="00E05DA5" w:rsidP="00AD3F11">
            <w:pPr>
              <w:ind w:left="180" w:hanging="180"/>
              <w:rPr>
                <w:rFonts w:cs="Arial"/>
                <w:color w:val="000000"/>
                <w:sz w:val="18"/>
                <w:szCs w:val="18"/>
              </w:rPr>
            </w:pPr>
          </w:p>
          <w:p w:rsidR="00E05DA5" w:rsidRPr="005F7196" w:rsidRDefault="00E05DA5" w:rsidP="00AD3F11">
            <w:pPr>
              <w:ind w:left="180" w:hanging="180"/>
              <w:rPr>
                <w:rFonts w:cs="Arial"/>
                <w:color w:val="000000"/>
                <w:sz w:val="18"/>
                <w:szCs w:val="18"/>
              </w:rPr>
            </w:pPr>
            <w:r w:rsidRPr="005F7196">
              <w:rPr>
                <w:rFonts w:cs="Arial"/>
                <w:b/>
                <w:color w:val="000000"/>
                <w:sz w:val="18"/>
                <w:szCs w:val="18"/>
                <w:vertAlign w:val="superscript"/>
              </w:rPr>
              <w:t xml:space="preserve">  </w:t>
            </w:r>
            <w:r>
              <w:rPr>
                <w:rFonts w:cs="Arial"/>
                <w:b/>
                <w:color w:val="000000"/>
                <w:sz w:val="18"/>
                <w:szCs w:val="18"/>
                <w:vertAlign w:val="superscript"/>
              </w:rPr>
              <w:t>5</w:t>
            </w:r>
            <w:r>
              <w:rPr>
                <w:rFonts w:cs="Arial"/>
                <w:color w:val="000000"/>
                <w:sz w:val="18"/>
                <w:szCs w:val="18"/>
              </w:rPr>
              <w:t xml:space="preserve"> </w:t>
            </w:r>
            <w:r w:rsidRPr="005F7196">
              <w:rPr>
                <w:rFonts w:cs="Arial"/>
                <w:color w:val="000000"/>
                <w:sz w:val="18"/>
                <w:szCs w:val="18"/>
              </w:rPr>
              <w:t>Alternate protein products must meet 7CFR Part 226, Appendix A requirements and Iowa Handy Guide to Creditable Foods List.</w:t>
            </w:r>
            <w:r>
              <w:rPr>
                <w:rFonts w:cs="Arial"/>
                <w:color w:val="000000"/>
                <w:sz w:val="18"/>
                <w:szCs w:val="18"/>
              </w:rPr>
              <w:t xml:space="preserve">  A Child Nutrition (CN) label or product formulation statement is required.</w:t>
            </w:r>
          </w:p>
          <w:p w:rsidR="00E05DA5" w:rsidRPr="005F7196" w:rsidRDefault="00E05DA5" w:rsidP="00AD3F11">
            <w:pPr>
              <w:ind w:left="180" w:hanging="180"/>
              <w:rPr>
                <w:rFonts w:cs="Arial"/>
                <w:color w:val="000000"/>
                <w:sz w:val="18"/>
                <w:szCs w:val="18"/>
              </w:rPr>
            </w:pPr>
          </w:p>
          <w:p w:rsidR="00E05DA5" w:rsidRDefault="00E05DA5" w:rsidP="00AD3F11">
            <w:pPr>
              <w:ind w:left="180" w:hanging="180"/>
              <w:rPr>
                <w:rFonts w:cs="Arial"/>
                <w:color w:val="000000"/>
                <w:sz w:val="18"/>
                <w:szCs w:val="18"/>
              </w:rPr>
            </w:pPr>
            <w:r w:rsidRPr="005F7196">
              <w:rPr>
                <w:rFonts w:cs="Arial"/>
                <w:b/>
                <w:color w:val="000000"/>
                <w:sz w:val="18"/>
                <w:szCs w:val="18"/>
                <w:vertAlign w:val="superscript"/>
              </w:rPr>
              <w:t xml:space="preserve">  </w:t>
            </w:r>
            <w:r>
              <w:rPr>
                <w:rFonts w:cs="Arial"/>
                <w:b/>
                <w:color w:val="000000"/>
                <w:sz w:val="18"/>
                <w:szCs w:val="18"/>
                <w:vertAlign w:val="superscript"/>
              </w:rPr>
              <w:t>6</w:t>
            </w:r>
            <w:r w:rsidRPr="005F7196">
              <w:rPr>
                <w:rFonts w:cs="Arial"/>
                <w:color w:val="000000"/>
                <w:sz w:val="18"/>
                <w:szCs w:val="18"/>
              </w:rPr>
              <w:t xml:space="preserve"> Yogurt must contain no more than 23 grams of total sugars per 6 ounces.</w:t>
            </w:r>
          </w:p>
          <w:p w:rsidR="00E05DA5" w:rsidRDefault="00E05DA5" w:rsidP="00AD3F11">
            <w:pPr>
              <w:ind w:left="180" w:hanging="180"/>
              <w:rPr>
                <w:rFonts w:cs="Arial"/>
                <w:color w:val="000000"/>
                <w:sz w:val="18"/>
                <w:szCs w:val="18"/>
              </w:rPr>
            </w:pPr>
          </w:p>
          <w:p w:rsidR="00E05DA5" w:rsidRDefault="00E05DA5" w:rsidP="00AD3F11">
            <w:pPr>
              <w:ind w:left="180" w:hanging="180"/>
              <w:rPr>
                <w:rFonts w:cs="Arial"/>
                <w:color w:val="000000"/>
                <w:sz w:val="18"/>
                <w:szCs w:val="18"/>
              </w:rPr>
            </w:pPr>
            <w:r>
              <w:rPr>
                <w:rFonts w:cs="Arial"/>
                <w:b/>
                <w:color w:val="000000"/>
                <w:sz w:val="18"/>
                <w:szCs w:val="18"/>
                <w:vertAlign w:val="superscript"/>
              </w:rPr>
              <w:t xml:space="preserve">  7</w:t>
            </w:r>
            <w:r w:rsidRPr="005F7196">
              <w:rPr>
                <w:rFonts w:cs="Arial"/>
                <w:b/>
                <w:color w:val="000000"/>
                <w:sz w:val="18"/>
                <w:szCs w:val="18"/>
                <w:vertAlign w:val="superscript"/>
              </w:rPr>
              <w:t xml:space="preserve"> </w:t>
            </w:r>
            <w:r w:rsidRPr="005F7196">
              <w:rPr>
                <w:rFonts w:cs="Arial"/>
                <w:color w:val="000000"/>
                <w:sz w:val="18"/>
                <w:szCs w:val="18"/>
              </w:rPr>
              <w:t>Peanuts, soy nuts, tree nuts or seeds may be used to meet no more than 50% of the requirement</w:t>
            </w:r>
            <w:r>
              <w:rPr>
                <w:rFonts w:cs="Arial"/>
                <w:color w:val="000000"/>
                <w:sz w:val="18"/>
                <w:szCs w:val="18"/>
              </w:rPr>
              <w:t xml:space="preserve"> at lunch/supper</w:t>
            </w:r>
            <w:r w:rsidRPr="005F7196">
              <w:rPr>
                <w:rFonts w:cs="Arial"/>
                <w:color w:val="000000"/>
                <w:sz w:val="18"/>
                <w:szCs w:val="18"/>
              </w:rPr>
              <w:t xml:space="preserve">, or an equivalent quantity of any combination of meat/meat alternates.  </w:t>
            </w:r>
          </w:p>
          <w:p w:rsidR="00E05DA5" w:rsidRPr="005F7196" w:rsidRDefault="00E05DA5" w:rsidP="00AD3F11">
            <w:pPr>
              <w:ind w:left="180" w:hanging="180"/>
              <w:rPr>
                <w:rFonts w:cs="Arial"/>
                <w:color w:val="000000"/>
                <w:sz w:val="18"/>
                <w:szCs w:val="18"/>
              </w:rPr>
            </w:pPr>
            <w:r>
              <w:rPr>
                <w:rFonts w:cs="Arial"/>
                <w:b/>
                <w:color w:val="000000"/>
                <w:sz w:val="18"/>
                <w:szCs w:val="18"/>
                <w:vertAlign w:val="superscript"/>
              </w:rPr>
              <w:t xml:space="preserve">     </w:t>
            </w:r>
            <w:r w:rsidRPr="005F7196">
              <w:rPr>
                <w:rFonts w:cs="Arial"/>
                <w:color w:val="000000"/>
                <w:sz w:val="18"/>
                <w:szCs w:val="18"/>
              </w:rPr>
              <w:t>(1 oz nuts/seeds = 1 oz cooked lean meat poultry, or fish)</w:t>
            </w:r>
          </w:p>
          <w:p w:rsidR="00E05DA5" w:rsidRPr="005F7196" w:rsidRDefault="00E05DA5" w:rsidP="00AD3F11">
            <w:pPr>
              <w:ind w:left="180" w:hanging="180"/>
              <w:rPr>
                <w:rFonts w:cs="Arial"/>
                <w:color w:val="000000"/>
                <w:sz w:val="18"/>
                <w:szCs w:val="18"/>
              </w:rPr>
            </w:pPr>
          </w:p>
          <w:p w:rsidR="00E05DA5" w:rsidRPr="005F7196" w:rsidRDefault="00E05DA5" w:rsidP="00AD3F11">
            <w:pPr>
              <w:ind w:left="180" w:hanging="180"/>
              <w:rPr>
                <w:rFonts w:cs="Arial"/>
                <w:color w:val="000000"/>
                <w:sz w:val="18"/>
                <w:szCs w:val="18"/>
              </w:rPr>
            </w:pPr>
            <w:r>
              <w:rPr>
                <w:rFonts w:cs="Arial"/>
                <w:b/>
                <w:color w:val="000000"/>
                <w:sz w:val="18"/>
                <w:szCs w:val="18"/>
                <w:vertAlign w:val="superscript"/>
              </w:rPr>
              <w:t xml:space="preserve"> 8</w:t>
            </w:r>
            <w:r w:rsidRPr="005F7196">
              <w:rPr>
                <w:rFonts w:cs="Arial"/>
                <w:color w:val="000000"/>
                <w:sz w:val="18"/>
                <w:szCs w:val="18"/>
              </w:rPr>
              <w:t xml:space="preserve"> Pasteurized full-strength juice may only be used to meet the vegetable or fruit requirement at one meal per day, including snack.</w:t>
            </w:r>
          </w:p>
          <w:p w:rsidR="00E05DA5" w:rsidRPr="005F7196" w:rsidRDefault="00E05DA5" w:rsidP="00AD3F11">
            <w:pPr>
              <w:tabs>
                <w:tab w:val="right" w:pos="9229"/>
              </w:tabs>
              <w:ind w:left="180" w:hanging="180"/>
              <w:rPr>
                <w:rFonts w:cs="Arial"/>
                <w:color w:val="000000"/>
                <w:sz w:val="18"/>
                <w:szCs w:val="18"/>
              </w:rPr>
            </w:pPr>
          </w:p>
          <w:p w:rsidR="00E05DA5" w:rsidRPr="005F7196" w:rsidRDefault="00E05DA5" w:rsidP="00AD3F11">
            <w:pPr>
              <w:tabs>
                <w:tab w:val="right" w:pos="9229"/>
              </w:tabs>
              <w:ind w:left="180" w:hanging="180"/>
              <w:rPr>
                <w:rFonts w:cs="Arial"/>
                <w:color w:val="000000"/>
                <w:sz w:val="18"/>
                <w:szCs w:val="18"/>
              </w:rPr>
            </w:pPr>
            <w:r>
              <w:rPr>
                <w:rFonts w:cs="Arial"/>
                <w:b/>
                <w:color w:val="000000"/>
                <w:sz w:val="18"/>
                <w:szCs w:val="18"/>
                <w:vertAlign w:val="superscript"/>
              </w:rPr>
              <w:t xml:space="preserve"> 9</w:t>
            </w:r>
            <w:r w:rsidRPr="005F7196">
              <w:rPr>
                <w:rFonts w:cs="Arial"/>
                <w:color w:val="000000"/>
                <w:sz w:val="18"/>
                <w:szCs w:val="18"/>
              </w:rPr>
              <w:t xml:space="preserve"> </w:t>
            </w:r>
            <w:r w:rsidRPr="005F7196">
              <w:rPr>
                <w:sz w:val="18"/>
                <w:szCs w:val="18"/>
              </w:rPr>
              <w:t>A vegetable may be used to meet the entire fruit requirement.  When two vegetables are served at lunch or supper, two different kinds of vegetables must be served.</w:t>
            </w:r>
          </w:p>
          <w:p w:rsidR="00E05DA5" w:rsidRPr="005F7196" w:rsidRDefault="00E05DA5" w:rsidP="00AD3F11">
            <w:pPr>
              <w:tabs>
                <w:tab w:val="right" w:pos="9229"/>
              </w:tabs>
              <w:ind w:left="180" w:hanging="180"/>
              <w:rPr>
                <w:rFonts w:cs="Arial"/>
                <w:color w:val="000000"/>
                <w:sz w:val="18"/>
                <w:szCs w:val="18"/>
              </w:rPr>
            </w:pPr>
          </w:p>
          <w:p w:rsidR="00E05DA5" w:rsidRPr="005F7196" w:rsidRDefault="00E05DA5" w:rsidP="00AD3F11">
            <w:pPr>
              <w:tabs>
                <w:tab w:val="right" w:pos="9229"/>
              </w:tabs>
              <w:ind w:left="180" w:hanging="180"/>
              <w:rPr>
                <w:sz w:val="18"/>
                <w:szCs w:val="18"/>
              </w:rPr>
            </w:pPr>
            <w:r w:rsidRPr="005F7196">
              <w:rPr>
                <w:rFonts w:cs="Arial"/>
                <w:b/>
                <w:color w:val="000000"/>
                <w:sz w:val="18"/>
                <w:szCs w:val="18"/>
                <w:vertAlign w:val="superscript"/>
              </w:rPr>
              <w:t>1</w:t>
            </w:r>
            <w:r>
              <w:rPr>
                <w:rFonts w:cs="Arial"/>
                <w:b/>
                <w:color w:val="000000"/>
                <w:sz w:val="18"/>
                <w:szCs w:val="18"/>
                <w:vertAlign w:val="superscript"/>
              </w:rPr>
              <w:t>0</w:t>
            </w:r>
            <w:r w:rsidRPr="005F7196">
              <w:rPr>
                <w:rFonts w:cs="Arial"/>
                <w:color w:val="000000"/>
                <w:sz w:val="18"/>
                <w:szCs w:val="18"/>
              </w:rPr>
              <w:t xml:space="preserve"> At least one serving per day must be whole grain-rich across all eating occasions at each site.  Grain-based desserts do not count towards meeting the grains requirement.</w:t>
            </w:r>
          </w:p>
          <w:p w:rsidR="00E05DA5" w:rsidRPr="005F7196" w:rsidRDefault="00E05DA5" w:rsidP="00AD3F11">
            <w:pPr>
              <w:tabs>
                <w:tab w:val="right" w:pos="9229"/>
              </w:tabs>
              <w:ind w:left="180" w:hanging="180"/>
              <w:rPr>
                <w:rFonts w:cs="Arial"/>
                <w:color w:val="000000"/>
                <w:sz w:val="18"/>
                <w:szCs w:val="18"/>
              </w:rPr>
            </w:pPr>
          </w:p>
          <w:p w:rsidR="00E05DA5" w:rsidRPr="005F7196" w:rsidRDefault="00E05DA5" w:rsidP="00AD3F11">
            <w:pPr>
              <w:tabs>
                <w:tab w:val="right" w:pos="9229"/>
              </w:tabs>
              <w:ind w:left="180" w:hanging="180"/>
              <w:rPr>
                <w:rFonts w:cs="Arial"/>
                <w:color w:val="000000"/>
                <w:sz w:val="18"/>
                <w:szCs w:val="18"/>
              </w:rPr>
            </w:pPr>
            <w:r w:rsidRPr="005F7196">
              <w:rPr>
                <w:rFonts w:cs="Arial"/>
                <w:b/>
                <w:color w:val="000000"/>
                <w:sz w:val="18"/>
                <w:szCs w:val="18"/>
                <w:vertAlign w:val="superscript"/>
              </w:rPr>
              <w:t>1</w:t>
            </w:r>
            <w:r>
              <w:rPr>
                <w:rFonts w:cs="Arial"/>
                <w:b/>
                <w:color w:val="000000"/>
                <w:sz w:val="18"/>
                <w:szCs w:val="18"/>
                <w:vertAlign w:val="superscript"/>
              </w:rPr>
              <w:t>1</w:t>
            </w:r>
            <w:r w:rsidRPr="005F7196">
              <w:rPr>
                <w:rFonts w:cs="Arial"/>
                <w:color w:val="000000"/>
                <w:sz w:val="18"/>
                <w:szCs w:val="18"/>
                <w:vertAlign w:val="superscript"/>
              </w:rPr>
              <w:t xml:space="preserve"> </w:t>
            </w:r>
            <w:r w:rsidRPr="005F7196">
              <w:rPr>
                <w:rFonts w:cs="Arial"/>
                <w:color w:val="000000"/>
                <w:sz w:val="18"/>
                <w:szCs w:val="18"/>
              </w:rPr>
              <w:t>Ounce equivalents are used to determine the quantity of creditable grains by October 1, 2019.</w:t>
            </w:r>
          </w:p>
          <w:p w:rsidR="00E05DA5" w:rsidRPr="005F7196" w:rsidRDefault="00E05DA5" w:rsidP="00AD3F11">
            <w:pPr>
              <w:tabs>
                <w:tab w:val="right" w:pos="9229"/>
              </w:tabs>
              <w:ind w:left="180" w:hanging="180"/>
              <w:rPr>
                <w:rFonts w:cs="Arial"/>
                <w:color w:val="000000"/>
                <w:sz w:val="18"/>
                <w:szCs w:val="18"/>
              </w:rPr>
            </w:pPr>
          </w:p>
          <w:p w:rsidR="00E05DA5" w:rsidRPr="005F7196" w:rsidRDefault="00E05DA5" w:rsidP="00AD3F11">
            <w:pPr>
              <w:tabs>
                <w:tab w:val="right" w:pos="9229"/>
              </w:tabs>
              <w:ind w:left="162" w:hanging="162"/>
              <w:rPr>
                <w:rFonts w:cs="Arial"/>
                <w:color w:val="000000"/>
                <w:sz w:val="18"/>
                <w:szCs w:val="18"/>
              </w:rPr>
            </w:pPr>
            <w:r w:rsidRPr="005F7196">
              <w:rPr>
                <w:rFonts w:cs="Arial"/>
                <w:b/>
                <w:color w:val="000000"/>
                <w:sz w:val="18"/>
                <w:szCs w:val="18"/>
                <w:vertAlign w:val="superscript"/>
              </w:rPr>
              <w:t>1</w:t>
            </w:r>
            <w:r>
              <w:rPr>
                <w:rFonts w:cs="Arial"/>
                <w:b/>
                <w:color w:val="000000"/>
                <w:sz w:val="18"/>
                <w:szCs w:val="18"/>
                <w:vertAlign w:val="superscript"/>
              </w:rPr>
              <w:t>2</w:t>
            </w:r>
            <w:r w:rsidRPr="005F7196">
              <w:rPr>
                <w:rFonts w:cs="Arial"/>
                <w:color w:val="000000"/>
                <w:sz w:val="18"/>
                <w:szCs w:val="18"/>
              </w:rPr>
              <w:t xml:space="preserve"> Breakfast cereals must contain no more than 6 grams of sugar per dry ounce (no more than 21 grams sucrose and other sugars per 100 grams of dry cereal).</w:t>
            </w:r>
          </w:p>
          <w:p w:rsidR="00E05DA5" w:rsidRPr="005F7196" w:rsidRDefault="00E05DA5" w:rsidP="00AD3F11">
            <w:pPr>
              <w:tabs>
                <w:tab w:val="right" w:pos="9229"/>
              </w:tabs>
              <w:rPr>
                <w:rFonts w:cs="Arial"/>
                <w:color w:val="000000"/>
                <w:sz w:val="18"/>
                <w:szCs w:val="18"/>
              </w:rPr>
            </w:pPr>
          </w:p>
          <w:p w:rsidR="00E05DA5" w:rsidRPr="005F7196" w:rsidRDefault="00E05DA5" w:rsidP="00AD3F11">
            <w:pPr>
              <w:tabs>
                <w:tab w:val="right" w:pos="9229"/>
              </w:tabs>
              <w:ind w:left="180" w:hanging="180"/>
              <w:rPr>
                <w:rFonts w:cs="Arial"/>
                <w:color w:val="000000"/>
                <w:sz w:val="18"/>
                <w:szCs w:val="18"/>
              </w:rPr>
            </w:pPr>
            <w:r w:rsidRPr="005F7196">
              <w:rPr>
                <w:rFonts w:cs="Arial"/>
                <w:b/>
                <w:color w:val="000000"/>
                <w:sz w:val="18"/>
                <w:szCs w:val="18"/>
                <w:vertAlign w:val="superscript"/>
              </w:rPr>
              <w:t>1</w:t>
            </w:r>
            <w:r>
              <w:rPr>
                <w:rFonts w:cs="Arial"/>
                <w:b/>
                <w:color w:val="000000"/>
                <w:sz w:val="18"/>
                <w:szCs w:val="18"/>
                <w:vertAlign w:val="superscript"/>
              </w:rPr>
              <w:t>3</w:t>
            </w:r>
            <w:r w:rsidRPr="005F7196">
              <w:rPr>
                <w:rFonts w:cs="Arial"/>
                <w:b/>
                <w:color w:val="000000"/>
                <w:sz w:val="18"/>
                <w:szCs w:val="18"/>
                <w:vertAlign w:val="superscript"/>
              </w:rPr>
              <w:t xml:space="preserve"> </w:t>
            </w:r>
            <w:r w:rsidRPr="005F7196">
              <w:rPr>
                <w:rFonts w:cs="Arial"/>
                <w:color w:val="000000"/>
                <w:sz w:val="18"/>
                <w:szCs w:val="18"/>
              </w:rPr>
              <w:t>The ready-to-eat breakfast cereals minimum serving size specified in this section must be served by October 1, 2019.  Until October 1, 2019, the minimum serving size for any type of ready-to eat breakfast cereals may be 1</w:t>
            </w:r>
            <w:r w:rsidRPr="005F7196">
              <w:rPr>
                <w:rFonts w:ascii="Tahoma" w:hAnsi="Tahoma" w:cs="Tahoma"/>
                <w:color w:val="000000"/>
                <w:sz w:val="18"/>
                <w:szCs w:val="18"/>
              </w:rPr>
              <w:t>½</w:t>
            </w:r>
            <w:r w:rsidRPr="005F7196">
              <w:rPr>
                <w:rFonts w:cs="Arial"/>
                <w:color w:val="000000"/>
                <w:sz w:val="18"/>
                <w:szCs w:val="18"/>
              </w:rPr>
              <w:t xml:space="preserve"> cups for adult CACFP participants</w:t>
            </w:r>
          </w:p>
          <w:p w:rsidR="00E05DA5" w:rsidRDefault="00E05DA5" w:rsidP="00AD3F11">
            <w:pPr>
              <w:tabs>
                <w:tab w:val="right" w:pos="9229"/>
              </w:tabs>
              <w:ind w:left="180" w:hanging="180"/>
              <w:rPr>
                <w:rFonts w:cs="Arial"/>
                <w:color w:val="000000"/>
                <w:sz w:val="18"/>
                <w:szCs w:val="18"/>
              </w:rPr>
            </w:pPr>
          </w:p>
          <w:p w:rsidR="00E05DA5" w:rsidRPr="005F7196" w:rsidRDefault="00E05DA5" w:rsidP="00AD3F11">
            <w:pPr>
              <w:tabs>
                <w:tab w:val="right" w:pos="9229"/>
              </w:tabs>
              <w:ind w:left="180" w:hanging="180"/>
              <w:rPr>
                <w:rFonts w:cs="Arial"/>
                <w:color w:val="000000"/>
                <w:sz w:val="18"/>
                <w:szCs w:val="18"/>
              </w:rPr>
            </w:pPr>
          </w:p>
          <w:p w:rsidR="00E05DA5" w:rsidRDefault="00E05DA5" w:rsidP="00AD3F11">
            <w:pPr>
              <w:rPr>
                <w:rFonts w:cs="Arial"/>
                <w:sz w:val="18"/>
                <w:szCs w:val="18"/>
              </w:rPr>
            </w:pPr>
            <w:r>
              <w:rPr>
                <w:rFonts w:cs="Arial"/>
                <w:sz w:val="18"/>
                <w:szCs w:val="18"/>
              </w:rPr>
              <w:t>Abbreviations:</w:t>
            </w:r>
          </w:p>
          <w:p w:rsidR="00E05DA5" w:rsidRDefault="00E05DA5" w:rsidP="00AD3F11">
            <w:pPr>
              <w:ind w:left="432"/>
              <w:rPr>
                <w:rFonts w:cs="Arial"/>
                <w:sz w:val="18"/>
                <w:szCs w:val="18"/>
              </w:rPr>
            </w:pPr>
            <w:r w:rsidRPr="005F7196">
              <w:rPr>
                <w:rFonts w:cs="Arial"/>
                <w:sz w:val="18"/>
                <w:szCs w:val="18"/>
              </w:rPr>
              <w:t>Tbsp. = Tablespoon</w:t>
            </w:r>
          </w:p>
          <w:p w:rsidR="00E05DA5" w:rsidRDefault="00E05DA5" w:rsidP="00AD3F11">
            <w:pPr>
              <w:ind w:left="432"/>
              <w:rPr>
                <w:rFonts w:cs="Arial"/>
                <w:sz w:val="18"/>
                <w:szCs w:val="18"/>
              </w:rPr>
            </w:pPr>
            <w:r>
              <w:rPr>
                <w:rFonts w:cs="Arial"/>
                <w:sz w:val="18"/>
                <w:szCs w:val="18"/>
              </w:rPr>
              <w:t>c</w:t>
            </w:r>
            <w:r w:rsidRPr="005F7196">
              <w:rPr>
                <w:rFonts w:cs="Arial"/>
                <w:sz w:val="18"/>
                <w:szCs w:val="18"/>
              </w:rPr>
              <w:t>up = measuring cup</w:t>
            </w:r>
            <w:r>
              <w:rPr>
                <w:rFonts w:cs="Arial"/>
                <w:sz w:val="18"/>
                <w:szCs w:val="18"/>
              </w:rPr>
              <w:t xml:space="preserve"> (1 cup = 8 ounces)</w:t>
            </w:r>
          </w:p>
          <w:p w:rsidR="00E05DA5" w:rsidRDefault="00E05DA5" w:rsidP="00AD3F11">
            <w:pPr>
              <w:ind w:left="432"/>
              <w:rPr>
                <w:rFonts w:cs="Arial"/>
                <w:sz w:val="18"/>
                <w:szCs w:val="18"/>
              </w:rPr>
            </w:pPr>
            <w:r w:rsidRPr="005F7196">
              <w:rPr>
                <w:rFonts w:cs="Arial"/>
                <w:sz w:val="18"/>
                <w:szCs w:val="18"/>
              </w:rPr>
              <w:t>oz eq = ounce equivalent</w:t>
            </w:r>
          </w:p>
          <w:p w:rsidR="00E05DA5" w:rsidRPr="00D14E77" w:rsidRDefault="00E05DA5" w:rsidP="00AD3F11">
            <w:pPr>
              <w:ind w:left="432"/>
              <w:rPr>
                <w:sz w:val="18"/>
                <w:szCs w:val="18"/>
              </w:rPr>
            </w:pPr>
            <w:r w:rsidRPr="005F7196">
              <w:rPr>
                <w:sz w:val="18"/>
                <w:szCs w:val="18"/>
              </w:rPr>
              <w:t>fl oz = fluid ounces</w:t>
            </w:r>
          </w:p>
        </w:tc>
      </w:tr>
      <w:tr w:rsidR="00E05DA5" w:rsidRPr="005F7196" w:rsidTr="00AD3F11">
        <w:trPr>
          <w:trHeight w:val="80"/>
        </w:trPr>
        <w:tc>
          <w:tcPr>
            <w:tcW w:w="10170" w:type="dxa"/>
            <w:tcBorders>
              <w:top w:val="nil"/>
              <w:left w:val="nil"/>
              <w:bottom w:val="nil"/>
              <w:right w:val="nil"/>
            </w:tcBorders>
            <w:shd w:val="clear" w:color="auto" w:fill="auto"/>
          </w:tcPr>
          <w:p w:rsidR="00E05DA5" w:rsidRDefault="00E05DA5" w:rsidP="00AD3F11">
            <w:pPr>
              <w:ind w:left="180" w:hanging="180"/>
              <w:rPr>
                <w:rFonts w:cs="Arial"/>
                <w:b/>
                <w:color w:val="000000"/>
                <w:sz w:val="18"/>
                <w:szCs w:val="18"/>
                <w:vertAlign w:val="superscript"/>
              </w:rPr>
            </w:pPr>
          </w:p>
        </w:tc>
      </w:tr>
    </w:tbl>
    <w:p w:rsidR="00E05DA5" w:rsidRDefault="00E05DA5" w:rsidP="00E05DA5">
      <w:pPr>
        <w:rPr>
          <w:rFonts w:cs="Arial"/>
          <w:color w:val="000000"/>
          <w:sz w:val="22"/>
        </w:rPr>
      </w:pPr>
    </w:p>
    <w:p w:rsidR="00E05DA5" w:rsidRDefault="00E05DA5" w:rsidP="00E05DA5">
      <w:pPr>
        <w:rPr>
          <w:rFonts w:cs="Arial"/>
          <w:color w:val="000000"/>
          <w:sz w:val="22"/>
        </w:rPr>
      </w:pPr>
    </w:p>
    <w:p w:rsidR="00E05DA5" w:rsidRDefault="00E05DA5" w:rsidP="00E05DA5">
      <w:pPr>
        <w:rPr>
          <w:rFonts w:cs="Arial"/>
          <w:color w:val="000000"/>
          <w:sz w:val="22"/>
        </w:rPr>
      </w:pPr>
    </w:p>
    <w:p w:rsidR="00E05DA5" w:rsidRDefault="00E05DA5" w:rsidP="00E05DA5">
      <w:pPr>
        <w:rPr>
          <w:rFonts w:cs="Arial"/>
          <w:color w:val="000000"/>
          <w:sz w:val="22"/>
        </w:rPr>
      </w:pPr>
    </w:p>
    <w:p w:rsidR="00E05DA5" w:rsidRDefault="00E05DA5" w:rsidP="00E05DA5">
      <w:pPr>
        <w:rPr>
          <w:rFonts w:cs="Arial"/>
          <w:color w:val="000000"/>
          <w:sz w:val="22"/>
        </w:rPr>
      </w:pPr>
    </w:p>
    <w:p w:rsidR="00E05DA5" w:rsidRDefault="00E05DA5" w:rsidP="00E05DA5">
      <w:pPr>
        <w:rPr>
          <w:rFonts w:cs="Arial"/>
          <w:color w:val="000000"/>
          <w:sz w:val="22"/>
        </w:rPr>
      </w:pPr>
    </w:p>
    <w:p w:rsidR="00E05DA5" w:rsidRDefault="00E05DA5" w:rsidP="00E05DA5">
      <w:pPr>
        <w:rPr>
          <w:rFonts w:cs="Arial"/>
          <w:color w:val="000000"/>
          <w:sz w:val="22"/>
        </w:rPr>
      </w:pPr>
    </w:p>
    <w:p w:rsidR="00E05DA5" w:rsidRDefault="00E05DA5" w:rsidP="00E05DA5">
      <w:pPr>
        <w:spacing w:after="200" w:line="276" w:lineRule="auto"/>
        <w:rPr>
          <w:sz w:val="16"/>
          <w:szCs w:val="18"/>
        </w:rPr>
      </w:pPr>
    </w:p>
    <w:p w:rsidR="00E05DA5" w:rsidRDefault="00E05DA5" w:rsidP="00E05DA5">
      <w:pPr>
        <w:spacing w:after="200" w:line="276" w:lineRule="auto"/>
        <w:rPr>
          <w:sz w:val="16"/>
          <w:szCs w:val="18"/>
        </w:rPr>
      </w:pPr>
      <w:r>
        <w:rPr>
          <w:sz w:val="16"/>
          <w:szCs w:val="18"/>
        </w:rPr>
        <w:br w:type="page"/>
      </w:r>
    </w:p>
    <w:p w:rsidR="00E94F48" w:rsidRDefault="00E94F48" w:rsidP="00E94F48">
      <w:pPr>
        <w:jc w:val="center"/>
        <w:rPr>
          <w:b/>
        </w:rPr>
      </w:pPr>
    </w:p>
    <w:p w:rsidR="00E94F48" w:rsidRPr="00E94F48" w:rsidRDefault="00124C5F" w:rsidP="00E94F48">
      <w:pPr>
        <w:jc w:val="center"/>
        <w:rPr>
          <w:b/>
        </w:rPr>
      </w:pPr>
      <w:r>
        <w:rPr>
          <w:b/>
        </w:rPr>
        <w:t>Attachment E</w:t>
      </w:r>
    </w:p>
    <w:p w:rsidR="00E94F48" w:rsidRPr="00E94F48" w:rsidRDefault="00E94F48" w:rsidP="00E94F48">
      <w:pPr>
        <w:jc w:val="center"/>
        <w:rPr>
          <w:b/>
        </w:rPr>
      </w:pPr>
      <w:r w:rsidRPr="00E94F48">
        <w:rPr>
          <w:b/>
        </w:rPr>
        <w:t>Addendum to the Vended Meal Agreement</w:t>
      </w:r>
    </w:p>
    <w:p w:rsidR="00E94F48" w:rsidRPr="00E94F48" w:rsidRDefault="00E94F48" w:rsidP="00E94F48">
      <w:pPr>
        <w:jc w:val="center"/>
        <w:rPr>
          <w:b/>
        </w:rPr>
      </w:pPr>
      <w:r w:rsidRPr="00E94F48">
        <w:rPr>
          <w:b/>
        </w:rPr>
        <w:t>For Participation in USDA Foods Program</w:t>
      </w:r>
    </w:p>
    <w:p w:rsidR="00E94F48" w:rsidRPr="00E94F48" w:rsidRDefault="00E94F48" w:rsidP="00E94F48">
      <w:pPr>
        <w:jc w:val="center"/>
        <w:rPr>
          <w:b/>
        </w:rPr>
      </w:pPr>
    </w:p>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 xml:space="preserve">This is an addendum to the “Vended Meals Agreement” for the purpose of participation in the USDA Foods Program. By signing this addendum to the “Vended Meals Agreement for Participation in the USDA Foods Program,” SPONSOR and Vendor, as defined in the Vended Meals Agreement agree to the following: </w:t>
      </w:r>
    </w:p>
    <w:p w:rsidR="00E94F48" w:rsidRPr="00E94F48" w:rsidRDefault="00E94F48" w:rsidP="00E94F48">
      <w:pPr>
        <w:autoSpaceDE w:val="0"/>
        <w:autoSpaceDN w:val="0"/>
        <w:adjustRightInd w:val="0"/>
        <w:rPr>
          <w:rFonts w:cs="Arial"/>
          <w:color w:val="000000"/>
          <w:szCs w:val="24"/>
        </w:rPr>
      </w:pPr>
    </w:p>
    <w:p w:rsidR="000902D5" w:rsidRPr="000902D5" w:rsidRDefault="000902D5" w:rsidP="000902D5">
      <w:pPr>
        <w:autoSpaceDE w:val="0"/>
        <w:autoSpaceDN w:val="0"/>
        <w:adjustRightInd w:val="0"/>
        <w:rPr>
          <w:rFonts w:cs="Arial"/>
          <w:b/>
          <w:bCs/>
          <w:color w:val="000000"/>
          <w:szCs w:val="24"/>
        </w:rPr>
      </w:pPr>
      <w:r w:rsidRPr="000902D5">
        <w:rPr>
          <w:rFonts w:cs="Arial"/>
          <w:b/>
          <w:bCs/>
          <w:color w:val="000000"/>
          <w:szCs w:val="24"/>
        </w:rPr>
        <w:t xml:space="preserve">USDA Foods </w:t>
      </w:r>
    </w:p>
    <w:p w:rsidR="00E94F48" w:rsidRPr="000902D5" w:rsidRDefault="00E94F48" w:rsidP="000902D5">
      <w:pPr>
        <w:numPr>
          <w:ilvl w:val="0"/>
          <w:numId w:val="28"/>
        </w:numPr>
        <w:autoSpaceDE w:val="0"/>
        <w:autoSpaceDN w:val="0"/>
        <w:adjustRightInd w:val="0"/>
        <w:rPr>
          <w:rFonts w:cs="Arial"/>
          <w:bCs/>
          <w:color w:val="000000"/>
          <w:szCs w:val="24"/>
        </w:rPr>
      </w:pPr>
      <w:r w:rsidRPr="000902D5">
        <w:rPr>
          <w:rFonts w:cs="Arial"/>
          <w:color w:val="000000"/>
          <w:szCs w:val="24"/>
        </w:rPr>
        <w:t xml:space="preserve"> Any USDA Foods received (when the foods arrive at the Sponsor’s kitchen, Sponsor’s storage </w:t>
      </w:r>
    </w:p>
    <w:p w:rsidR="00E94F48" w:rsidRPr="00E94F48" w:rsidRDefault="00E94F48" w:rsidP="000902D5">
      <w:pPr>
        <w:autoSpaceDE w:val="0"/>
        <w:autoSpaceDN w:val="0"/>
        <w:adjustRightInd w:val="0"/>
        <w:spacing w:after="59"/>
        <w:ind w:left="360"/>
        <w:rPr>
          <w:rFonts w:cs="Arial"/>
          <w:color w:val="000000"/>
          <w:szCs w:val="24"/>
        </w:rPr>
      </w:pPr>
      <w:proofErr w:type="gramStart"/>
      <w:r w:rsidRPr="000902D5">
        <w:rPr>
          <w:rFonts w:cs="Arial"/>
          <w:color w:val="000000"/>
          <w:szCs w:val="24"/>
        </w:rPr>
        <w:t>facility</w:t>
      </w:r>
      <w:proofErr w:type="gramEnd"/>
      <w:r w:rsidRPr="00E94F48">
        <w:rPr>
          <w:rFonts w:cs="Arial"/>
          <w:color w:val="000000"/>
          <w:szCs w:val="24"/>
        </w:rPr>
        <w:t xml:space="preserve">, or Vendor storage facility in either raw form or in processed end products) by the Sponsor and made available to the Vendor must accrue solely to the benefit of USDA Child Nutrition programs if applicable, and shall be fully utilized therein. The Vendor shall have records available to substantiate that the full value of all USDA Foods is used solely for the benefit of the Sponsor. </w:t>
      </w:r>
    </w:p>
    <w:p w:rsidR="00E94F48" w:rsidRPr="00E94F48" w:rsidRDefault="00E94F48" w:rsidP="000902D5">
      <w:pPr>
        <w:numPr>
          <w:ilvl w:val="0"/>
          <w:numId w:val="28"/>
        </w:numPr>
        <w:autoSpaceDE w:val="0"/>
        <w:autoSpaceDN w:val="0"/>
        <w:adjustRightInd w:val="0"/>
        <w:spacing w:after="59"/>
        <w:rPr>
          <w:rFonts w:cs="Arial"/>
          <w:color w:val="000000"/>
          <w:szCs w:val="24"/>
        </w:rPr>
      </w:pPr>
      <w:r w:rsidRPr="00E94F48">
        <w:rPr>
          <w:rFonts w:cs="Arial"/>
          <w:color w:val="000000"/>
          <w:szCs w:val="24"/>
        </w:rPr>
        <w:t xml:space="preserve">The Sponsor shall retain title to all USDA Foods. </w:t>
      </w:r>
    </w:p>
    <w:p w:rsidR="00E94F48" w:rsidRPr="00E94F48" w:rsidRDefault="00E94F48" w:rsidP="00E94F48">
      <w:pPr>
        <w:autoSpaceDE w:val="0"/>
        <w:autoSpaceDN w:val="0"/>
        <w:adjustRightInd w:val="0"/>
        <w:spacing w:after="59"/>
        <w:rPr>
          <w:rFonts w:cs="Arial"/>
          <w:color w:val="000000"/>
          <w:szCs w:val="24"/>
        </w:rPr>
      </w:pPr>
    </w:p>
    <w:p w:rsidR="00E94F48" w:rsidRPr="00E94F48" w:rsidRDefault="00E94F48" w:rsidP="000902D5">
      <w:pPr>
        <w:numPr>
          <w:ilvl w:val="0"/>
          <w:numId w:val="28"/>
        </w:numPr>
        <w:autoSpaceDE w:val="0"/>
        <w:autoSpaceDN w:val="0"/>
        <w:adjustRightInd w:val="0"/>
        <w:spacing w:after="59"/>
        <w:rPr>
          <w:rFonts w:cs="Arial"/>
          <w:color w:val="000000"/>
          <w:szCs w:val="24"/>
        </w:rPr>
      </w:pPr>
      <w:r w:rsidRPr="00E94F48">
        <w:rPr>
          <w:rFonts w:cs="Arial"/>
          <w:color w:val="000000"/>
          <w:szCs w:val="24"/>
        </w:rPr>
        <w:t xml:space="preserve">USDA Foods allocated to the Sponsor will be delivered to and utilized by the Vendor equitably </w:t>
      </w:r>
    </w:p>
    <w:p w:rsidR="000902D5" w:rsidRPr="000902D5" w:rsidRDefault="00E94F48" w:rsidP="000902D5">
      <w:pPr>
        <w:autoSpaceDE w:val="0"/>
        <w:autoSpaceDN w:val="0"/>
        <w:adjustRightInd w:val="0"/>
        <w:spacing w:after="59"/>
        <w:ind w:firstLine="720"/>
        <w:rPr>
          <w:rFonts w:cs="Arial"/>
          <w:color w:val="000000"/>
          <w:szCs w:val="24"/>
        </w:rPr>
      </w:pPr>
      <w:proofErr w:type="gramStart"/>
      <w:r w:rsidRPr="00E94F48">
        <w:rPr>
          <w:rFonts w:cs="Arial"/>
          <w:color w:val="000000"/>
          <w:szCs w:val="24"/>
        </w:rPr>
        <w:t>for</w:t>
      </w:r>
      <w:proofErr w:type="gramEnd"/>
      <w:r w:rsidRPr="00E94F48">
        <w:rPr>
          <w:rFonts w:cs="Arial"/>
          <w:color w:val="000000"/>
          <w:szCs w:val="24"/>
        </w:rPr>
        <w:t xml:space="preserve"> lunches serv</w:t>
      </w:r>
      <w:r w:rsidR="000902D5">
        <w:rPr>
          <w:rFonts w:cs="Arial"/>
          <w:color w:val="000000"/>
          <w:szCs w:val="24"/>
        </w:rPr>
        <w:t xml:space="preserve">ed to students at the Sponsor. </w:t>
      </w:r>
    </w:p>
    <w:p w:rsidR="00E94F48" w:rsidRPr="00E94F48" w:rsidRDefault="00E94F48" w:rsidP="000902D5">
      <w:pPr>
        <w:numPr>
          <w:ilvl w:val="0"/>
          <w:numId w:val="28"/>
        </w:numPr>
        <w:autoSpaceDE w:val="0"/>
        <w:autoSpaceDN w:val="0"/>
        <w:adjustRightInd w:val="0"/>
        <w:rPr>
          <w:rFonts w:cs="Arial"/>
          <w:color w:val="000000"/>
          <w:szCs w:val="24"/>
        </w:rPr>
      </w:pPr>
      <w:r w:rsidRPr="00E94F48">
        <w:rPr>
          <w:rFonts w:cs="Arial"/>
          <w:b/>
          <w:bCs/>
          <w:color w:val="000000"/>
          <w:szCs w:val="24"/>
        </w:rPr>
        <w:t>Vendor Responsibility</w:t>
      </w:r>
      <w:r w:rsidRPr="00E94F48">
        <w:rPr>
          <w:rFonts w:cs="Arial"/>
          <w:color w:val="000000"/>
          <w:szCs w:val="24"/>
        </w:rPr>
        <w:t xml:space="preserve">—the Vendor will conduct all activities relating to USDA Foods for which it </w:t>
      </w:r>
    </w:p>
    <w:p w:rsidR="00E94F48" w:rsidRPr="00E94F48" w:rsidRDefault="00E94F48" w:rsidP="00E94F48">
      <w:pPr>
        <w:autoSpaceDE w:val="0"/>
        <w:autoSpaceDN w:val="0"/>
        <w:adjustRightInd w:val="0"/>
        <w:ind w:left="720"/>
        <w:rPr>
          <w:rFonts w:cs="Arial"/>
          <w:color w:val="000000"/>
          <w:szCs w:val="24"/>
        </w:rPr>
      </w:pPr>
      <w:proofErr w:type="gramStart"/>
      <w:r w:rsidRPr="00E94F48">
        <w:rPr>
          <w:rFonts w:cs="Arial"/>
          <w:color w:val="000000"/>
          <w:szCs w:val="24"/>
        </w:rPr>
        <w:t>is</w:t>
      </w:r>
      <w:proofErr w:type="gramEnd"/>
      <w:r w:rsidRPr="00E94F48">
        <w:rPr>
          <w:rFonts w:cs="Arial"/>
          <w:color w:val="000000"/>
          <w:szCs w:val="24"/>
        </w:rPr>
        <w:t xml:space="preserve"> responsible in accordance with 7 CFR Parts 210, 220, 225, 226, and 250 as applicable. This will include but is not limited by the following; </w:t>
      </w:r>
    </w:p>
    <w:p w:rsidR="00E94F48" w:rsidRPr="00E94F48" w:rsidRDefault="00E94F48" w:rsidP="00E94F48">
      <w:pPr>
        <w:autoSpaceDE w:val="0"/>
        <w:autoSpaceDN w:val="0"/>
        <w:adjustRightInd w:val="0"/>
        <w:spacing w:after="59"/>
        <w:rPr>
          <w:rFonts w:cs="Arial"/>
          <w:color w:val="000000"/>
          <w:szCs w:val="24"/>
        </w:rPr>
      </w:pPr>
      <w:r w:rsidRPr="00E94F48">
        <w:rPr>
          <w:rFonts w:cs="Arial"/>
          <w:color w:val="000000"/>
          <w:szCs w:val="24"/>
        </w:rPr>
        <w:tab/>
        <w:t xml:space="preserve">a. The Vendor must credit the Sponsor for the value of all USDA Foods received for use in </w:t>
      </w:r>
      <w:r w:rsidRPr="00E94F48">
        <w:rPr>
          <w:rFonts w:cs="Arial"/>
          <w:color w:val="000000"/>
          <w:szCs w:val="24"/>
        </w:rPr>
        <w:tab/>
      </w:r>
      <w:r w:rsidRPr="00E94F48">
        <w:rPr>
          <w:rFonts w:cs="Arial"/>
          <w:color w:val="000000"/>
          <w:szCs w:val="24"/>
        </w:rPr>
        <w:tab/>
        <w:t xml:space="preserve">the Sponsor’s meal service in the school year or fiscal year (including both entitlement and </w:t>
      </w:r>
      <w:r w:rsidRPr="00E94F48">
        <w:rPr>
          <w:rFonts w:cs="Arial"/>
          <w:color w:val="000000"/>
          <w:szCs w:val="24"/>
        </w:rPr>
        <w:tab/>
        <w:t xml:space="preserve">bonus foods), and including the value of USDA Foods contained in processed end products, in </w:t>
      </w:r>
      <w:r w:rsidRPr="00E94F48">
        <w:rPr>
          <w:rFonts w:cs="Arial"/>
          <w:color w:val="000000"/>
          <w:szCs w:val="24"/>
        </w:rPr>
        <w:tab/>
        <w:t xml:space="preserve">accordance with the contingencies in 7 CFR 250.51(a); </w:t>
      </w:r>
    </w:p>
    <w:p w:rsidR="00E94F48" w:rsidRPr="00E94F48" w:rsidRDefault="00E94F48" w:rsidP="00E94F48">
      <w:pPr>
        <w:autoSpaceDE w:val="0"/>
        <w:autoSpaceDN w:val="0"/>
        <w:adjustRightInd w:val="0"/>
        <w:spacing w:after="59"/>
        <w:rPr>
          <w:rFonts w:cs="Arial"/>
          <w:color w:val="000000"/>
          <w:szCs w:val="24"/>
        </w:rPr>
      </w:pPr>
      <w:r w:rsidRPr="00E94F48">
        <w:rPr>
          <w:rFonts w:cs="Arial"/>
          <w:color w:val="000000"/>
          <w:szCs w:val="24"/>
        </w:rPr>
        <w:tab/>
        <w:t xml:space="preserve">b. The Vendor must credit the Sponsor for all discounts or rebates for USDA Foods </w:t>
      </w:r>
      <w:r w:rsidRPr="00E94F48">
        <w:rPr>
          <w:rFonts w:cs="Arial"/>
          <w:color w:val="000000"/>
          <w:szCs w:val="24"/>
        </w:rPr>
        <w:tab/>
        <w:t xml:space="preserve">purchases made on its behalf. All refunds received from processors must be retained by the </w:t>
      </w:r>
      <w:r w:rsidRPr="00E94F48">
        <w:rPr>
          <w:rFonts w:cs="Arial"/>
          <w:color w:val="000000"/>
          <w:szCs w:val="24"/>
        </w:rPr>
        <w:tab/>
        <w:t xml:space="preserve">nonprofit Sponsor account. </w:t>
      </w:r>
    </w:p>
    <w:p w:rsidR="00E94F48" w:rsidRPr="00E94F48" w:rsidRDefault="00E94F48" w:rsidP="00E94F48">
      <w:pPr>
        <w:autoSpaceDE w:val="0"/>
        <w:autoSpaceDN w:val="0"/>
        <w:adjustRightInd w:val="0"/>
        <w:spacing w:after="59"/>
        <w:rPr>
          <w:rFonts w:cs="Arial"/>
          <w:color w:val="000000"/>
          <w:szCs w:val="24"/>
        </w:rPr>
      </w:pPr>
      <w:r w:rsidRPr="00E94F48">
        <w:rPr>
          <w:rFonts w:cs="Arial"/>
          <w:color w:val="000000"/>
          <w:szCs w:val="24"/>
        </w:rPr>
        <w:tab/>
        <w:t xml:space="preserve">c. The Vendor shall provide the method and frequency by which crediting will occur, and the </w:t>
      </w:r>
      <w:r w:rsidRPr="00E94F48">
        <w:rPr>
          <w:rFonts w:cs="Arial"/>
          <w:color w:val="000000"/>
          <w:szCs w:val="24"/>
        </w:rPr>
        <w:tab/>
      </w:r>
      <w:r w:rsidRPr="00E94F48">
        <w:rPr>
          <w:rFonts w:cs="Arial"/>
          <w:color w:val="000000"/>
          <w:szCs w:val="24"/>
        </w:rPr>
        <w:tab/>
        <w:t xml:space="preserve">means of documentation to be utilized to verify that the value of all USDA Foods has been </w:t>
      </w:r>
      <w:r w:rsidRPr="00E94F48">
        <w:rPr>
          <w:rFonts w:cs="Arial"/>
          <w:color w:val="000000"/>
          <w:szCs w:val="24"/>
        </w:rPr>
        <w:tab/>
        <w:t xml:space="preserve">credited; </w:t>
      </w:r>
    </w:p>
    <w:p w:rsidR="00E94F48" w:rsidRPr="00E94F48" w:rsidRDefault="00E94F48" w:rsidP="00E94F48">
      <w:pPr>
        <w:autoSpaceDE w:val="0"/>
        <w:autoSpaceDN w:val="0"/>
        <w:adjustRightInd w:val="0"/>
        <w:spacing w:after="59"/>
        <w:rPr>
          <w:rFonts w:cs="Arial"/>
          <w:color w:val="000000"/>
          <w:szCs w:val="24"/>
        </w:rPr>
      </w:pPr>
      <w:r w:rsidRPr="00E94F48">
        <w:rPr>
          <w:rFonts w:cs="Arial"/>
          <w:color w:val="000000"/>
          <w:szCs w:val="24"/>
        </w:rPr>
        <w:tab/>
        <w:t xml:space="preserve">d. The Vendor shall use the USDA Foods values as posted on ODE’s USDA Foods website </w:t>
      </w:r>
      <w:r w:rsidRPr="00E94F48">
        <w:rPr>
          <w:rFonts w:cs="Arial"/>
          <w:color w:val="000000"/>
          <w:szCs w:val="24"/>
        </w:rPr>
        <w:tab/>
        <w:t xml:space="preserve">including the value of bonus USDA Foods; </w:t>
      </w:r>
    </w:p>
    <w:p w:rsidR="00E94F48" w:rsidRPr="00E94F48" w:rsidRDefault="00E94F48" w:rsidP="00E94F48">
      <w:pPr>
        <w:autoSpaceDE w:val="0"/>
        <w:autoSpaceDN w:val="0"/>
        <w:adjustRightInd w:val="0"/>
        <w:spacing w:after="59"/>
        <w:rPr>
          <w:rFonts w:cs="Arial"/>
          <w:color w:val="000000"/>
          <w:szCs w:val="24"/>
        </w:rPr>
      </w:pPr>
      <w:r w:rsidRPr="00E94F48">
        <w:rPr>
          <w:rFonts w:cs="Arial"/>
          <w:color w:val="000000"/>
          <w:szCs w:val="24"/>
        </w:rPr>
        <w:tab/>
        <w:t xml:space="preserve">e. The Vendor shall be responsible for activities related to USDA Foods in accordance with 7 </w:t>
      </w:r>
      <w:r w:rsidRPr="00E94F48">
        <w:rPr>
          <w:rFonts w:cs="Arial"/>
          <w:color w:val="000000"/>
          <w:szCs w:val="24"/>
        </w:rPr>
        <w:tab/>
        <w:t xml:space="preserve">CFR 250.50(d), and must assure that such activities are performed in accordance with the </w:t>
      </w:r>
      <w:r w:rsidRPr="00E94F48">
        <w:rPr>
          <w:rFonts w:cs="Arial"/>
          <w:color w:val="000000"/>
          <w:szCs w:val="24"/>
        </w:rPr>
        <w:tab/>
        <w:t xml:space="preserve">applicable requirements in 7 CFR part 250; </w:t>
      </w:r>
    </w:p>
    <w:p w:rsidR="00E94F48" w:rsidRPr="00E94F48" w:rsidRDefault="00E94F48" w:rsidP="00E94F48">
      <w:pPr>
        <w:autoSpaceDE w:val="0"/>
        <w:autoSpaceDN w:val="0"/>
        <w:adjustRightInd w:val="0"/>
        <w:spacing w:after="59"/>
        <w:rPr>
          <w:rFonts w:cs="Arial"/>
          <w:color w:val="000000"/>
          <w:szCs w:val="24"/>
        </w:rPr>
      </w:pPr>
      <w:r w:rsidRPr="00E94F48">
        <w:rPr>
          <w:rFonts w:cs="Arial"/>
          <w:color w:val="000000"/>
          <w:szCs w:val="24"/>
        </w:rPr>
        <w:tab/>
        <w:t xml:space="preserve">f. The Vendor will use all USDA Foods ground beef and ground pork products, and all </w:t>
      </w:r>
      <w:r w:rsidRPr="00E94F48">
        <w:rPr>
          <w:rFonts w:cs="Arial"/>
          <w:color w:val="000000"/>
          <w:szCs w:val="24"/>
        </w:rPr>
        <w:tab/>
        <w:t xml:space="preserve">processed end products, without substitution, in the Sponsor’s food service; </w:t>
      </w:r>
    </w:p>
    <w:p w:rsidR="00E94F48" w:rsidRPr="00E94F48" w:rsidRDefault="00E94F48" w:rsidP="00E94F48">
      <w:pPr>
        <w:autoSpaceDE w:val="0"/>
        <w:autoSpaceDN w:val="0"/>
        <w:adjustRightInd w:val="0"/>
        <w:spacing w:after="59"/>
        <w:rPr>
          <w:rFonts w:cs="Arial"/>
          <w:color w:val="000000"/>
          <w:szCs w:val="24"/>
        </w:rPr>
      </w:pPr>
      <w:r w:rsidRPr="00E94F48">
        <w:rPr>
          <w:rFonts w:cs="Arial"/>
          <w:color w:val="000000"/>
          <w:szCs w:val="24"/>
        </w:rPr>
        <w:tab/>
        <w:t xml:space="preserve">g. The Vendor will use all other USDA Foods, or will use commercially purchased foods of the </w:t>
      </w:r>
      <w:r w:rsidRPr="00E94F48">
        <w:rPr>
          <w:rFonts w:cs="Arial"/>
          <w:color w:val="000000"/>
          <w:szCs w:val="24"/>
        </w:rPr>
        <w:tab/>
        <w:t xml:space="preserve">same generic identity, of U.S. origin, and of equal or better quality than the USDA Foods, in </w:t>
      </w:r>
      <w:r w:rsidRPr="00E94F48">
        <w:rPr>
          <w:rFonts w:cs="Arial"/>
          <w:color w:val="000000"/>
          <w:szCs w:val="24"/>
        </w:rPr>
        <w:tab/>
        <w:t>the Sponsor’s food service;</w:t>
      </w:r>
    </w:p>
    <w:p w:rsidR="00E94F48" w:rsidRPr="00E94F48" w:rsidRDefault="00E94F48" w:rsidP="00E94F48">
      <w:pPr>
        <w:autoSpaceDE w:val="0"/>
        <w:autoSpaceDN w:val="0"/>
        <w:adjustRightInd w:val="0"/>
        <w:spacing w:after="59"/>
        <w:rPr>
          <w:rFonts w:cs="Arial"/>
          <w:color w:val="000000"/>
          <w:szCs w:val="24"/>
        </w:rPr>
      </w:pPr>
      <w:r w:rsidRPr="00E94F48">
        <w:rPr>
          <w:rFonts w:cs="Arial"/>
          <w:color w:val="000000"/>
          <w:szCs w:val="24"/>
        </w:rPr>
        <w:tab/>
        <w:t xml:space="preserve">h. The Vendor will not itself enter into the processing agreement with the processor required in </w:t>
      </w:r>
      <w:r w:rsidRPr="00E94F48">
        <w:rPr>
          <w:rFonts w:cs="Arial"/>
          <w:color w:val="000000"/>
          <w:szCs w:val="24"/>
        </w:rPr>
        <w:tab/>
        <w:t xml:space="preserve">subpart C of 7 CFR part 250; </w:t>
      </w:r>
    </w:p>
    <w:p w:rsidR="00E94F48" w:rsidRPr="00E94F48" w:rsidRDefault="00E94F48" w:rsidP="00E94F48">
      <w:pPr>
        <w:autoSpaceDE w:val="0"/>
        <w:autoSpaceDN w:val="0"/>
        <w:adjustRightInd w:val="0"/>
        <w:spacing w:after="59"/>
        <w:rPr>
          <w:rFonts w:cs="Arial"/>
          <w:color w:val="000000"/>
          <w:szCs w:val="24"/>
        </w:rPr>
      </w:pPr>
      <w:r w:rsidRPr="00E94F48">
        <w:rPr>
          <w:rFonts w:cs="Arial"/>
          <w:color w:val="000000"/>
          <w:szCs w:val="24"/>
        </w:rPr>
        <w:tab/>
        <w:t xml:space="preserve">i. The Vendor will comply with the storage and inventory requirements for USDA Foods; </w:t>
      </w:r>
    </w:p>
    <w:p w:rsidR="00E94F48" w:rsidRPr="00E94F48" w:rsidRDefault="00E94F48" w:rsidP="00E94F48">
      <w:pPr>
        <w:autoSpaceDE w:val="0"/>
        <w:autoSpaceDN w:val="0"/>
        <w:adjustRightInd w:val="0"/>
        <w:spacing w:after="59"/>
        <w:rPr>
          <w:rFonts w:cs="Arial"/>
          <w:color w:val="000000"/>
          <w:szCs w:val="24"/>
        </w:rPr>
      </w:pPr>
      <w:r w:rsidRPr="00E94F48">
        <w:rPr>
          <w:rFonts w:cs="Arial"/>
          <w:color w:val="000000"/>
          <w:szCs w:val="24"/>
        </w:rPr>
        <w:tab/>
        <w:t xml:space="preserve">j. The Vendor will ensure that its system of inventory management will not result in the </w:t>
      </w:r>
      <w:r w:rsidRPr="00E94F48">
        <w:rPr>
          <w:rFonts w:cs="Arial"/>
          <w:color w:val="000000"/>
          <w:szCs w:val="24"/>
        </w:rPr>
        <w:tab/>
        <w:t xml:space="preserve">Sponsor being charged for USDA Foods; </w:t>
      </w:r>
    </w:p>
    <w:p w:rsidR="00E94F48" w:rsidRPr="00E94F48" w:rsidRDefault="00E94F48" w:rsidP="00E94F48">
      <w:pPr>
        <w:autoSpaceDE w:val="0"/>
        <w:autoSpaceDN w:val="0"/>
        <w:adjustRightInd w:val="0"/>
        <w:spacing w:after="59"/>
        <w:rPr>
          <w:rFonts w:cs="Arial"/>
          <w:color w:val="000000"/>
          <w:szCs w:val="24"/>
        </w:rPr>
      </w:pPr>
      <w:r w:rsidRPr="00E94F48">
        <w:rPr>
          <w:rFonts w:cs="Arial"/>
          <w:color w:val="000000"/>
          <w:szCs w:val="24"/>
        </w:rPr>
        <w:lastRenderedPageBreak/>
        <w:tab/>
        <w:t xml:space="preserve">k. The Vendor will maintain records to document its compliance with requirements relating to </w:t>
      </w:r>
      <w:r w:rsidRPr="00E94F48">
        <w:rPr>
          <w:rFonts w:cs="Arial"/>
          <w:color w:val="000000"/>
          <w:szCs w:val="24"/>
        </w:rPr>
        <w:tab/>
        <w:t xml:space="preserve">USDA Foods, in accordance with 7 CFR 250.54(b); </w:t>
      </w:r>
    </w:p>
    <w:p w:rsidR="00E94F48" w:rsidRPr="00E94F48" w:rsidRDefault="00E94F48" w:rsidP="00E94F48">
      <w:pPr>
        <w:autoSpaceDE w:val="0"/>
        <w:autoSpaceDN w:val="0"/>
        <w:adjustRightInd w:val="0"/>
        <w:spacing w:after="59"/>
        <w:rPr>
          <w:rFonts w:cs="Arial"/>
          <w:color w:val="000000"/>
          <w:szCs w:val="24"/>
        </w:rPr>
      </w:pPr>
      <w:r w:rsidRPr="00E94F48">
        <w:rPr>
          <w:rFonts w:cs="Arial"/>
          <w:color w:val="000000"/>
          <w:szCs w:val="24"/>
        </w:rPr>
        <w:tab/>
        <w:t xml:space="preserve">l. The Vendor shall accept liability for any negligence on its part that results in any loss of, </w:t>
      </w:r>
      <w:r w:rsidRPr="00E94F48">
        <w:rPr>
          <w:rFonts w:cs="Arial"/>
          <w:color w:val="000000"/>
          <w:szCs w:val="24"/>
        </w:rPr>
        <w:tab/>
        <w:t xml:space="preserve">improper use of, or damage to USDA Foods; </w:t>
      </w:r>
    </w:p>
    <w:p w:rsidR="00E94F48" w:rsidRPr="00E94F48" w:rsidRDefault="00E94F48" w:rsidP="00E94F48">
      <w:pPr>
        <w:autoSpaceDE w:val="0"/>
        <w:autoSpaceDN w:val="0"/>
        <w:adjustRightInd w:val="0"/>
        <w:spacing w:after="59"/>
        <w:rPr>
          <w:rFonts w:cs="Arial"/>
          <w:color w:val="000000"/>
          <w:szCs w:val="24"/>
        </w:rPr>
      </w:pPr>
      <w:r w:rsidRPr="00E94F48">
        <w:rPr>
          <w:rFonts w:cs="Arial"/>
          <w:color w:val="000000"/>
          <w:szCs w:val="24"/>
        </w:rPr>
        <w:tab/>
        <w:t xml:space="preserve">m. The Vendor shall accept and use USDA Foods in as large quantities as may be efficiently </w:t>
      </w:r>
      <w:r w:rsidRPr="00E94F48">
        <w:rPr>
          <w:rFonts w:cs="Arial"/>
          <w:color w:val="000000"/>
          <w:szCs w:val="24"/>
        </w:rPr>
        <w:tab/>
        <w:t xml:space="preserve">utilized in the Sponsor’s nonprofit food service, subject to approval of the Sponsor. The </w:t>
      </w:r>
      <w:r w:rsidRPr="00E94F48">
        <w:rPr>
          <w:rFonts w:cs="Arial"/>
          <w:color w:val="000000"/>
          <w:szCs w:val="24"/>
        </w:rPr>
        <w:tab/>
        <w:t xml:space="preserve">Sponsor shall consult with the Vendor in the selection of USDA Foods; however, the final </w:t>
      </w:r>
      <w:r w:rsidRPr="00E94F48">
        <w:rPr>
          <w:rFonts w:cs="Arial"/>
          <w:color w:val="000000"/>
          <w:szCs w:val="24"/>
        </w:rPr>
        <w:tab/>
        <w:t xml:space="preserve">determination as to the acceptance of USDA Foods must be made by the Sponsor; </w:t>
      </w:r>
    </w:p>
    <w:p w:rsidR="00E94F48" w:rsidRPr="00E94F48" w:rsidRDefault="00E94F48" w:rsidP="00E94F48">
      <w:pPr>
        <w:autoSpaceDE w:val="0"/>
        <w:autoSpaceDN w:val="0"/>
        <w:adjustRightInd w:val="0"/>
        <w:spacing w:after="59"/>
        <w:rPr>
          <w:rFonts w:cs="Arial"/>
          <w:color w:val="000000"/>
          <w:szCs w:val="24"/>
        </w:rPr>
      </w:pPr>
      <w:r w:rsidRPr="00E94F48">
        <w:rPr>
          <w:rFonts w:cs="Arial"/>
          <w:color w:val="000000"/>
          <w:szCs w:val="24"/>
        </w:rPr>
        <w:tab/>
        <w:t xml:space="preserve">n. The Vendor shall account for all USDA Foods separately from purchased foods. The Vendor </w:t>
      </w:r>
      <w:r w:rsidRPr="00E94F48">
        <w:rPr>
          <w:rFonts w:cs="Arial"/>
          <w:color w:val="000000"/>
          <w:szCs w:val="24"/>
        </w:rPr>
        <w:tab/>
        <w:t xml:space="preserve">is required to maintain accurate and complete records with respect to the receipt, </w:t>
      </w:r>
      <w:r w:rsidRPr="00E94F48">
        <w:rPr>
          <w:rFonts w:cs="Arial"/>
          <w:color w:val="000000"/>
          <w:szCs w:val="24"/>
        </w:rPr>
        <w:tab/>
        <w:t xml:space="preserve">use/disposition, storage, and inventory of USDA Foods. Failure by the Vendor to maintain the </w:t>
      </w:r>
      <w:r w:rsidRPr="00E94F48">
        <w:rPr>
          <w:rFonts w:cs="Arial"/>
          <w:color w:val="000000"/>
          <w:szCs w:val="24"/>
        </w:rPr>
        <w:tab/>
        <w:t xml:space="preserve">required records under this agreement shall be considered prima facie evidence of improper </w:t>
      </w:r>
      <w:r w:rsidRPr="00E94F48">
        <w:rPr>
          <w:rFonts w:cs="Arial"/>
          <w:color w:val="000000"/>
          <w:szCs w:val="24"/>
        </w:rPr>
        <w:tab/>
        <w:t xml:space="preserve">distribution or loss of USDA Foods. </w:t>
      </w:r>
    </w:p>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ab/>
        <w:t>o. Vendor shall order only those USDA Foods that can be incorporated into its meals.</w:t>
      </w:r>
    </w:p>
    <w:p w:rsidR="00E94F48" w:rsidRPr="00E94F48" w:rsidRDefault="00E94F48" w:rsidP="00E94F48">
      <w:pPr>
        <w:autoSpaceDE w:val="0"/>
        <w:autoSpaceDN w:val="0"/>
        <w:adjustRightInd w:val="0"/>
        <w:rPr>
          <w:rFonts w:cs="Arial"/>
          <w:color w:val="000000"/>
          <w:szCs w:val="24"/>
        </w:rPr>
      </w:pPr>
    </w:p>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 xml:space="preserve">5. </w:t>
      </w:r>
      <w:r w:rsidRPr="00E94F48">
        <w:rPr>
          <w:rFonts w:cs="Arial"/>
          <w:b/>
          <w:bCs/>
          <w:color w:val="000000"/>
          <w:szCs w:val="24"/>
        </w:rPr>
        <w:t xml:space="preserve">USDA Foods Handling Charges </w:t>
      </w:r>
    </w:p>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ab/>
        <w:t xml:space="preserve">a. The SFA’s monthly USDA Foods handling charges [including storage, delivery (if </w:t>
      </w:r>
      <w:r w:rsidRPr="00E94F48">
        <w:rPr>
          <w:rFonts w:cs="Arial"/>
          <w:color w:val="000000"/>
          <w:szCs w:val="24"/>
        </w:rPr>
        <w:tab/>
        <w:t xml:space="preserve">applicable), and administration and processing fees (if applicable)] will be deducted by ODE </w:t>
      </w:r>
      <w:r w:rsidRPr="00E94F48">
        <w:rPr>
          <w:rFonts w:cs="Arial"/>
          <w:color w:val="000000"/>
          <w:szCs w:val="24"/>
        </w:rPr>
        <w:tab/>
        <w:t xml:space="preserve">from the Sponsor’s monthly Federal reimbursement. </w:t>
      </w:r>
    </w:p>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ab/>
        <w:t xml:space="preserve">b. The Vendor is responsible for USDA Foods handling charges and must reimburse the </w:t>
      </w:r>
      <w:r w:rsidRPr="00E94F48">
        <w:rPr>
          <w:rFonts w:cs="Arial"/>
          <w:color w:val="000000"/>
          <w:szCs w:val="24"/>
        </w:rPr>
        <w:tab/>
        <w:t xml:space="preserve">Sponsor monthly for USDA Foods handling charges. </w:t>
      </w:r>
    </w:p>
    <w:p w:rsidR="00E94F48" w:rsidRPr="00E94F48" w:rsidRDefault="00E94F48" w:rsidP="00E94F48">
      <w:pPr>
        <w:autoSpaceDE w:val="0"/>
        <w:autoSpaceDN w:val="0"/>
        <w:adjustRightInd w:val="0"/>
        <w:rPr>
          <w:rFonts w:cs="Arial"/>
          <w:color w:val="000000"/>
          <w:szCs w:val="24"/>
        </w:rPr>
      </w:pPr>
    </w:p>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 xml:space="preserve">6. </w:t>
      </w:r>
      <w:r w:rsidRPr="00E94F48">
        <w:rPr>
          <w:rFonts w:cs="Arial"/>
          <w:b/>
          <w:bCs/>
          <w:color w:val="000000"/>
          <w:szCs w:val="24"/>
        </w:rPr>
        <w:t xml:space="preserve">Year–End Reconciliation </w:t>
      </w:r>
    </w:p>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ab/>
        <w:t xml:space="preserve">a. A year-end reconciliation shall be conducted by the Sponsor to ensure and verify correct </w:t>
      </w:r>
      <w:r w:rsidRPr="00E94F48">
        <w:rPr>
          <w:rFonts w:cs="Arial"/>
          <w:color w:val="000000"/>
          <w:szCs w:val="24"/>
        </w:rPr>
        <w:tab/>
        <w:t xml:space="preserve">and proper credit has been received for the full value of all USDA Foods received by the </w:t>
      </w:r>
      <w:r w:rsidRPr="00E94F48">
        <w:rPr>
          <w:rFonts w:cs="Arial"/>
          <w:color w:val="000000"/>
          <w:szCs w:val="24"/>
        </w:rPr>
        <w:tab/>
        <w:t xml:space="preserve">Vendor during the fiscal year. The SFA reserves the right to conduct USDA Foods credit audits </w:t>
      </w:r>
      <w:r w:rsidRPr="00E94F48">
        <w:rPr>
          <w:rFonts w:cs="Arial"/>
          <w:color w:val="000000"/>
          <w:szCs w:val="24"/>
        </w:rPr>
        <w:tab/>
        <w:t xml:space="preserve">throughout the year to ensure compliance with federal regulations 7 CFR 210 and 7 CFR 250. </w:t>
      </w:r>
    </w:p>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ab/>
        <w:t xml:space="preserve">b. If Sponsor is participating in direct diversion processing or cheese processing, based on </w:t>
      </w:r>
      <w:r w:rsidRPr="00E94F48">
        <w:rPr>
          <w:rFonts w:cs="Arial"/>
          <w:color w:val="000000"/>
          <w:szCs w:val="24"/>
        </w:rPr>
        <w:tab/>
        <w:t xml:space="preserve">actual bulk USDA Foods received, it may be necessary for the Vendor to make compensation </w:t>
      </w:r>
      <w:r w:rsidRPr="00E94F48">
        <w:rPr>
          <w:rFonts w:cs="Arial"/>
          <w:color w:val="000000"/>
          <w:szCs w:val="24"/>
        </w:rPr>
        <w:tab/>
        <w:t xml:space="preserve">adjustments to the Sponsor at the end of the school year. The Sponsor is responsible for </w:t>
      </w:r>
      <w:r w:rsidRPr="00E94F48">
        <w:rPr>
          <w:rFonts w:cs="Arial"/>
          <w:color w:val="000000"/>
          <w:szCs w:val="24"/>
        </w:rPr>
        <w:tab/>
        <w:t>assuring adjustments are made.</w:t>
      </w:r>
    </w:p>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 xml:space="preserve"> </w:t>
      </w:r>
    </w:p>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 xml:space="preserve">7. </w:t>
      </w:r>
      <w:r w:rsidRPr="00E94F48">
        <w:rPr>
          <w:rFonts w:cs="Arial"/>
          <w:b/>
          <w:bCs/>
          <w:color w:val="000000"/>
          <w:szCs w:val="24"/>
        </w:rPr>
        <w:t>Procurement of USDA Foods</w:t>
      </w:r>
      <w:r w:rsidRPr="00E94F48">
        <w:rPr>
          <w:rFonts w:cs="Arial"/>
          <w:color w:val="000000"/>
          <w:szCs w:val="24"/>
        </w:rPr>
        <w:t xml:space="preserve">—the procurement of processed end products on behalf of the </w:t>
      </w:r>
      <w:r w:rsidRPr="00E94F48">
        <w:rPr>
          <w:rFonts w:cs="Arial"/>
          <w:color w:val="000000"/>
          <w:szCs w:val="24"/>
        </w:rPr>
        <w:tab/>
        <w:t xml:space="preserve">Sponsor, as applicable, will ensure compliance with the requirements in subpart C of 7 CFR </w:t>
      </w:r>
      <w:r w:rsidRPr="00E94F48">
        <w:rPr>
          <w:rFonts w:cs="Arial"/>
          <w:color w:val="000000"/>
          <w:szCs w:val="24"/>
        </w:rPr>
        <w:tab/>
        <w:t xml:space="preserve">part 250 and with the provisions of distributing or Sponsor processing agreements, and will </w:t>
      </w:r>
      <w:r w:rsidRPr="00E94F48">
        <w:rPr>
          <w:rFonts w:cs="Arial"/>
          <w:color w:val="000000"/>
          <w:szCs w:val="24"/>
        </w:rPr>
        <w:tab/>
        <w:t xml:space="preserve">ensure crediting of the Sponsor for the value of USDA Foods contained in such end products </w:t>
      </w:r>
      <w:r w:rsidRPr="00E94F48">
        <w:rPr>
          <w:rFonts w:cs="Arial"/>
          <w:color w:val="000000"/>
          <w:szCs w:val="24"/>
        </w:rPr>
        <w:tab/>
        <w:t xml:space="preserve">at the processing agreement value. </w:t>
      </w:r>
    </w:p>
    <w:p w:rsidR="00E94F48" w:rsidRPr="00E94F48" w:rsidRDefault="00E94F48" w:rsidP="00E94F48">
      <w:pPr>
        <w:autoSpaceDE w:val="0"/>
        <w:autoSpaceDN w:val="0"/>
        <w:adjustRightInd w:val="0"/>
        <w:rPr>
          <w:rFonts w:cs="Arial"/>
          <w:color w:val="000000"/>
          <w:szCs w:val="24"/>
        </w:rPr>
      </w:pPr>
    </w:p>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 xml:space="preserve">8. </w:t>
      </w:r>
      <w:r w:rsidRPr="00E94F48">
        <w:rPr>
          <w:rFonts w:cs="Arial"/>
          <w:b/>
          <w:bCs/>
          <w:color w:val="000000"/>
          <w:szCs w:val="24"/>
        </w:rPr>
        <w:t>Access to Records</w:t>
      </w:r>
      <w:r w:rsidRPr="00E94F48">
        <w:rPr>
          <w:rFonts w:cs="Arial"/>
          <w:color w:val="000000"/>
          <w:szCs w:val="24"/>
        </w:rPr>
        <w:t xml:space="preserve">—the distributing agency, sub-distributing agency, or Sponsor, the Comptroller  </w:t>
      </w:r>
    </w:p>
    <w:p w:rsidR="00E94F48" w:rsidRPr="00E94F48" w:rsidRDefault="00E94F48" w:rsidP="00E94F48">
      <w:pPr>
        <w:autoSpaceDE w:val="0"/>
        <w:autoSpaceDN w:val="0"/>
        <w:adjustRightInd w:val="0"/>
        <w:ind w:left="720"/>
        <w:rPr>
          <w:rFonts w:cs="Arial"/>
          <w:color w:val="000000"/>
          <w:szCs w:val="24"/>
        </w:rPr>
      </w:pPr>
      <w:r w:rsidRPr="00E94F48">
        <w:rPr>
          <w:rFonts w:cs="Arial"/>
          <w:color w:val="000000"/>
          <w:szCs w:val="24"/>
        </w:rPr>
        <w:t xml:space="preserve">General, the Department of Agriculture, or their duly authorized representatives, may perform onsite reviews of the Vendors food service operation, including the review of records, to ensure compliance with the requirements for the management and use of USDA Foods. </w:t>
      </w:r>
    </w:p>
    <w:p w:rsidR="00E94F48" w:rsidRPr="00E94F48" w:rsidRDefault="00E94F48" w:rsidP="00E94F48">
      <w:pPr>
        <w:autoSpaceDE w:val="0"/>
        <w:autoSpaceDN w:val="0"/>
        <w:adjustRightInd w:val="0"/>
        <w:rPr>
          <w:rFonts w:cs="Arial"/>
          <w:color w:val="000000"/>
          <w:szCs w:val="24"/>
        </w:rPr>
      </w:pPr>
    </w:p>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 xml:space="preserve">9. </w:t>
      </w:r>
      <w:r w:rsidRPr="00E94F48">
        <w:rPr>
          <w:rFonts w:cs="Arial"/>
          <w:b/>
          <w:bCs/>
          <w:color w:val="000000"/>
          <w:szCs w:val="24"/>
        </w:rPr>
        <w:t>Renewal of Agreement</w:t>
      </w:r>
      <w:r w:rsidRPr="00E94F48">
        <w:rPr>
          <w:rFonts w:cs="Arial"/>
          <w:color w:val="000000"/>
          <w:szCs w:val="24"/>
        </w:rPr>
        <w:t xml:space="preserve">—extensions or renewals of the agreement, if applicable, are contingent </w:t>
      </w:r>
    </w:p>
    <w:p w:rsidR="00E94F48" w:rsidRPr="00E94F48" w:rsidRDefault="00E94F48" w:rsidP="00E94F48">
      <w:pPr>
        <w:autoSpaceDE w:val="0"/>
        <w:autoSpaceDN w:val="0"/>
        <w:adjustRightInd w:val="0"/>
        <w:ind w:left="720"/>
        <w:rPr>
          <w:rFonts w:cs="Arial"/>
          <w:color w:val="000000"/>
          <w:szCs w:val="24"/>
        </w:rPr>
      </w:pPr>
      <w:proofErr w:type="gramStart"/>
      <w:r w:rsidRPr="00E94F48">
        <w:rPr>
          <w:rFonts w:cs="Arial"/>
          <w:color w:val="000000"/>
          <w:szCs w:val="24"/>
        </w:rPr>
        <w:t>upon</w:t>
      </w:r>
      <w:proofErr w:type="gramEnd"/>
      <w:r w:rsidRPr="00E94F48">
        <w:rPr>
          <w:rFonts w:cs="Arial"/>
          <w:color w:val="000000"/>
          <w:szCs w:val="24"/>
        </w:rPr>
        <w:t xml:space="preserve"> the fulfillment of all agreement provisions relating to USDA Foods. </w:t>
      </w:r>
    </w:p>
    <w:p w:rsidR="00E94F48" w:rsidRPr="00E94F48" w:rsidRDefault="00E94F48" w:rsidP="00E94F48">
      <w:pPr>
        <w:autoSpaceDE w:val="0"/>
        <w:autoSpaceDN w:val="0"/>
        <w:adjustRightInd w:val="0"/>
        <w:rPr>
          <w:rFonts w:cs="Arial"/>
          <w:color w:val="000000"/>
          <w:szCs w:val="24"/>
        </w:rPr>
      </w:pPr>
    </w:p>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 xml:space="preserve">10. </w:t>
      </w:r>
      <w:r w:rsidRPr="00E94F48">
        <w:rPr>
          <w:rFonts w:cs="Arial"/>
          <w:b/>
          <w:bCs/>
          <w:color w:val="000000"/>
          <w:szCs w:val="24"/>
        </w:rPr>
        <w:t>Termination of Vended Meals Agreement</w:t>
      </w:r>
      <w:r w:rsidRPr="00E94F48">
        <w:rPr>
          <w:rFonts w:cs="Arial"/>
          <w:color w:val="000000"/>
          <w:szCs w:val="24"/>
        </w:rPr>
        <w:t xml:space="preserve">—upon termination of this Vended Meals Agreement, </w:t>
      </w:r>
    </w:p>
    <w:p w:rsidR="00E94F48" w:rsidRPr="00E94F48" w:rsidRDefault="00E94F48" w:rsidP="00E94F48">
      <w:pPr>
        <w:autoSpaceDE w:val="0"/>
        <w:autoSpaceDN w:val="0"/>
        <w:adjustRightInd w:val="0"/>
        <w:ind w:left="720"/>
        <w:rPr>
          <w:rFonts w:cs="Arial"/>
          <w:color w:val="000000"/>
          <w:szCs w:val="24"/>
        </w:rPr>
      </w:pPr>
      <w:r w:rsidRPr="00E94F48">
        <w:rPr>
          <w:rFonts w:cs="Arial"/>
          <w:color w:val="000000"/>
          <w:szCs w:val="24"/>
        </w:rPr>
        <w:t xml:space="preserve">Sponsor must conduct a contract-end reconciliation to ensure and verify correct and proper credit has been received for the actual value of all USDA Foods received by the Vendor. The value of USDA Foods shall be based on the USDA Foods values as posted on ODE’s USDA </w:t>
      </w:r>
      <w:r w:rsidRPr="00E94F48">
        <w:rPr>
          <w:rFonts w:cs="Arial"/>
          <w:color w:val="000000"/>
          <w:szCs w:val="24"/>
        </w:rPr>
        <w:lastRenderedPageBreak/>
        <w:t xml:space="preserve">Foods website. If SFA has received the actual value of all USDA Foods received by the Vendor, no additional compensation is required from the Vendor. </w:t>
      </w:r>
    </w:p>
    <w:p w:rsidR="00E94F48" w:rsidRPr="00E94F48" w:rsidRDefault="00E94F48" w:rsidP="00E94F48">
      <w:pPr>
        <w:autoSpaceDE w:val="0"/>
        <w:autoSpaceDN w:val="0"/>
        <w:adjustRightInd w:val="0"/>
        <w:rPr>
          <w:rFonts w:cs="Arial"/>
          <w:color w:val="000000"/>
          <w:szCs w:val="24"/>
        </w:rPr>
      </w:pPr>
    </w:p>
    <w:p w:rsidR="00E94F48" w:rsidRPr="00E94F48" w:rsidRDefault="00E94F48" w:rsidP="00E94F48">
      <w:pPr>
        <w:autoSpaceDE w:val="0"/>
        <w:autoSpaceDN w:val="0"/>
        <w:adjustRightInd w:val="0"/>
        <w:rPr>
          <w:rFonts w:cs="Arial"/>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0"/>
        <w:gridCol w:w="5250"/>
      </w:tblGrid>
      <w:tr w:rsidR="00E94F48" w:rsidRPr="00E94F48" w:rsidTr="00A07B1B">
        <w:trPr>
          <w:trHeight w:val="112"/>
        </w:trPr>
        <w:tc>
          <w:tcPr>
            <w:tcW w:w="10500" w:type="dxa"/>
            <w:gridSpan w:val="2"/>
          </w:tcPr>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 xml:space="preserve">If Sponsor has not received the actual value of all USDA Foods received by the Vendor at contract termination date, the Vendor must provide compensation to Sponsor. Compensation must be either financial or return of unused USDA Foods, as determined by Sponsor. If the Sponsor terminates the Agreement without cause, or if the Vendor terminates the Agreement with cause, the Sponsor bears the cost of transferring/removal of all remaining USDA Foods from the Vendor. If the Sponsor terminates the Agreement with cause, or if the Vendor terminates the Agreement without cause, the Vendor bears the cost of transferring/removal of all remaining USDA Foods. </w:t>
            </w:r>
          </w:p>
          <w:p w:rsidR="00E94F48" w:rsidRPr="00E94F48" w:rsidRDefault="00E94F48" w:rsidP="00E94F48">
            <w:pPr>
              <w:autoSpaceDE w:val="0"/>
              <w:autoSpaceDN w:val="0"/>
              <w:adjustRightInd w:val="0"/>
              <w:rPr>
                <w:rFonts w:cs="Arial"/>
                <w:color w:val="000000"/>
                <w:szCs w:val="24"/>
              </w:rPr>
            </w:pPr>
          </w:p>
          <w:p w:rsidR="00E94F48" w:rsidRPr="00E94F48" w:rsidRDefault="00E94F48" w:rsidP="00E94F48">
            <w:pPr>
              <w:autoSpaceDE w:val="0"/>
              <w:autoSpaceDN w:val="0"/>
              <w:adjustRightInd w:val="0"/>
              <w:rPr>
                <w:rFonts w:cs="Arial"/>
                <w:color w:val="000000"/>
                <w:szCs w:val="24"/>
              </w:rPr>
            </w:pPr>
            <w:r w:rsidRPr="00E94F48">
              <w:rPr>
                <w:rFonts w:cs="Arial"/>
                <w:b/>
                <w:bCs/>
                <w:color w:val="000000"/>
                <w:szCs w:val="24"/>
              </w:rPr>
              <w:t xml:space="preserve">CERTIFICATION SIGNATURES </w:t>
            </w:r>
          </w:p>
        </w:tc>
      </w:tr>
      <w:tr w:rsidR="00E94F48" w:rsidRPr="00E94F48" w:rsidTr="00A07B1B">
        <w:trPr>
          <w:trHeight w:val="125"/>
        </w:trPr>
        <w:tc>
          <w:tcPr>
            <w:tcW w:w="10500" w:type="dxa"/>
            <w:gridSpan w:val="2"/>
          </w:tcPr>
          <w:p w:rsidR="00E94F48" w:rsidRPr="00E94F48" w:rsidRDefault="00E94F48" w:rsidP="00E94F48">
            <w:pPr>
              <w:autoSpaceDE w:val="0"/>
              <w:autoSpaceDN w:val="0"/>
              <w:adjustRightInd w:val="0"/>
              <w:rPr>
                <w:rFonts w:cs="Arial"/>
                <w:color w:val="000000"/>
                <w:szCs w:val="24"/>
              </w:rPr>
            </w:pPr>
            <w:r w:rsidRPr="00E94F48">
              <w:rPr>
                <w:rFonts w:cs="Arial"/>
                <w:b/>
                <w:bCs/>
                <w:color w:val="000000"/>
                <w:szCs w:val="24"/>
              </w:rPr>
              <w:t xml:space="preserve">I CERTIFY </w:t>
            </w:r>
            <w:r w:rsidRPr="00E94F48">
              <w:rPr>
                <w:rFonts w:cs="Arial"/>
                <w:color w:val="000000"/>
                <w:szCs w:val="24"/>
              </w:rPr>
              <w:t xml:space="preserve">by signing and dating this Addendum, Sponsor and Vendor agree to the terms and conditions as described herein. </w:t>
            </w:r>
          </w:p>
          <w:p w:rsidR="00E94F48" w:rsidRPr="00E94F48" w:rsidRDefault="00E94F48" w:rsidP="00E94F48">
            <w:pPr>
              <w:autoSpaceDE w:val="0"/>
              <w:autoSpaceDN w:val="0"/>
              <w:adjustRightInd w:val="0"/>
              <w:rPr>
                <w:rFonts w:cs="Arial"/>
                <w:color w:val="000000"/>
                <w:szCs w:val="24"/>
              </w:rPr>
            </w:pPr>
          </w:p>
        </w:tc>
      </w:tr>
      <w:tr w:rsidR="00E94F48" w:rsidRPr="00E94F48" w:rsidTr="00A07B1B">
        <w:trPr>
          <w:trHeight w:val="107"/>
        </w:trPr>
        <w:tc>
          <w:tcPr>
            <w:tcW w:w="5250" w:type="dxa"/>
          </w:tcPr>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 xml:space="preserve">Name of Vendor’s Authorized Representative </w:t>
            </w:r>
          </w:p>
          <w:p w:rsidR="00E94F48" w:rsidRPr="00E94F48" w:rsidRDefault="00E94F48" w:rsidP="00E94F48">
            <w:pPr>
              <w:autoSpaceDE w:val="0"/>
              <w:autoSpaceDN w:val="0"/>
              <w:adjustRightInd w:val="0"/>
              <w:rPr>
                <w:rFonts w:cs="Arial"/>
                <w:color w:val="000000"/>
                <w:szCs w:val="24"/>
              </w:rPr>
            </w:pPr>
          </w:p>
        </w:tc>
        <w:tc>
          <w:tcPr>
            <w:tcW w:w="5250" w:type="dxa"/>
          </w:tcPr>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 xml:space="preserve">Title </w:t>
            </w:r>
          </w:p>
        </w:tc>
      </w:tr>
      <w:tr w:rsidR="00E94F48" w:rsidRPr="00E94F48" w:rsidTr="00A07B1B">
        <w:trPr>
          <w:trHeight w:val="302"/>
        </w:trPr>
        <w:tc>
          <w:tcPr>
            <w:tcW w:w="5250" w:type="dxa"/>
          </w:tcPr>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 xml:space="preserve">Signature of Vendor’s Authorized Representative </w:t>
            </w:r>
          </w:p>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 xml:space="preserve"> </w:t>
            </w:r>
          </w:p>
          <w:p w:rsidR="00E94F48" w:rsidRPr="00E94F48" w:rsidRDefault="00E94F48" w:rsidP="00E94F48">
            <w:pPr>
              <w:autoSpaceDE w:val="0"/>
              <w:autoSpaceDN w:val="0"/>
              <w:adjustRightInd w:val="0"/>
              <w:rPr>
                <w:rFonts w:cs="Arial"/>
                <w:color w:val="000000"/>
                <w:szCs w:val="24"/>
              </w:rPr>
            </w:pPr>
          </w:p>
        </w:tc>
        <w:tc>
          <w:tcPr>
            <w:tcW w:w="5250" w:type="dxa"/>
          </w:tcPr>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 xml:space="preserve">Date Signed </w:t>
            </w:r>
            <w:r w:rsidRPr="00E94F48">
              <w:rPr>
                <w:rFonts w:cs="Arial"/>
                <w:i/>
                <w:iCs/>
                <w:color w:val="000000"/>
                <w:szCs w:val="24"/>
              </w:rPr>
              <w:t xml:space="preserve">Mo./Day/Yr. </w:t>
            </w:r>
          </w:p>
        </w:tc>
      </w:tr>
      <w:tr w:rsidR="00E94F48" w:rsidRPr="00E94F48" w:rsidTr="00A07B1B">
        <w:trPr>
          <w:trHeight w:val="107"/>
        </w:trPr>
        <w:tc>
          <w:tcPr>
            <w:tcW w:w="5250" w:type="dxa"/>
          </w:tcPr>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 xml:space="preserve">Name of Sponsor’s Authorized Representative </w:t>
            </w:r>
          </w:p>
        </w:tc>
        <w:tc>
          <w:tcPr>
            <w:tcW w:w="5250" w:type="dxa"/>
          </w:tcPr>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 xml:space="preserve">Title </w:t>
            </w:r>
          </w:p>
        </w:tc>
      </w:tr>
      <w:tr w:rsidR="00E94F48" w:rsidRPr="00E94F48" w:rsidTr="00A07B1B">
        <w:trPr>
          <w:trHeight w:val="302"/>
        </w:trPr>
        <w:tc>
          <w:tcPr>
            <w:tcW w:w="5250" w:type="dxa"/>
          </w:tcPr>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 xml:space="preserve">Signature of Sponsor’s Authorized Representative </w:t>
            </w:r>
          </w:p>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 xml:space="preserve"> </w:t>
            </w:r>
          </w:p>
          <w:p w:rsidR="00E94F48" w:rsidRPr="00E94F48" w:rsidRDefault="00E94F48" w:rsidP="00E94F48">
            <w:pPr>
              <w:autoSpaceDE w:val="0"/>
              <w:autoSpaceDN w:val="0"/>
              <w:adjustRightInd w:val="0"/>
              <w:rPr>
                <w:rFonts w:cs="Arial"/>
                <w:color w:val="000000"/>
                <w:szCs w:val="24"/>
              </w:rPr>
            </w:pPr>
          </w:p>
        </w:tc>
        <w:tc>
          <w:tcPr>
            <w:tcW w:w="5250" w:type="dxa"/>
          </w:tcPr>
          <w:p w:rsidR="00E94F48" w:rsidRPr="00E94F48" w:rsidRDefault="00E94F48" w:rsidP="00E94F48">
            <w:pPr>
              <w:autoSpaceDE w:val="0"/>
              <w:autoSpaceDN w:val="0"/>
              <w:adjustRightInd w:val="0"/>
              <w:rPr>
                <w:rFonts w:cs="Arial"/>
                <w:color w:val="000000"/>
                <w:szCs w:val="24"/>
              </w:rPr>
            </w:pPr>
            <w:r w:rsidRPr="00E94F48">
              <w:rPr>
                <w:rFonts w:cs="Arial"/>
                <w:color w:val="000000"/>
                <w:szCs w:val="24"/>
              </w:rPr>
              <w:t xml:space="preserve">Date Signed </w:t>
            </w:r>
            <w:r w:rsidRPr="00E94F48">
              <w:rPr>
                <w:rFonts w:cs="Arial"/>
                <w:i/>
                <w:iCs/>
                <w:color w:val="000000"/>
                <w:szCs w:val="24"/>
              </w:rPr>
              <w:t>Mo./Day/Yr</w:t>
            </w:r>
          </w:p>
        </w:tc>
      </w:tr>
    </w:tbl>
    <w:p w:rsidR="00E94F48" w:rsidRPr="00E94F48" w:rsidRDefault="00E94F48" w:rsidP="00E94F48">
      <w:pPr>
        <w:autoSpaceDE w:val="0"/>
        <w:autoSpaceDN w:val="0"/>
        <w:adjustRightInd w:val="0"/>
        <w:rPr>
          <w:rFonts w:cs="Arial"/>
          <w:color w:val="000000"/>
          <w:szCs w:val="24"/>
        </w:rPr>
      </w:pPr>
    </w:p>
    <w:p w:rsidR="00E94F48" w:rsidRPr="00E94F48" w:rsidRDefault="00E94F48" w:rsidP="00E94F48">
      <w:pPr>
        <w:jc w:val="center"/>
        <w:rPr>
          <w:b/>
        </w:rPr>
      </w:pPr>
    </w:p>
    <w:p w:rsidR="00E94F48" w:rsidRPr="00117BC3" w:rsidRDefault="00E94F48" w:rsidP="00117BC3">
      <w:pPr>
        <w:pStyle w:val="PlainText"/>
        <w:ind w:left="180"/>
        <w:rPr>
          <w:color w:val="000000"/>
        </w:rPr>
      </w:pPr>
    </w:p>
    <w:sectPr w:rsidR="00E94F48" w:rsidRPr="00117BC3" w:rsidSect="00E05DA5">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F11" w:rsidRDefault="00AD3F11" w:rsidP="00117BC3">
      <w:r>
        <w:separator/>
      </w:r>
    </w:p>
  </w:endnote>
  <w:endnote w:type="continuationSeparator" w:id="0">
    <w:p w:rsidR="00AD3F11" w:rsidRDefault="00AD3F11" w:rsidP="0011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48" w:rsidRDefault="00032948" w:rsidP="00C81D6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65FE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5FE6">
      <w:rPr>
        <w:b/>
        <w:bCs/>
        <w:noProof/>
      </w:rPr>
      <w:t>28</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48" w:rsidRPr="00C04F76" w:rsidRDefault="00032948" w:rsidP="00ED19AD">
    <w:pPr>
      <w:pStyle w:val="Footer"/>
      <w:ind w:right="360"/>
      <w:rPr>
        <w:rFonts w:ascii="Times New Roman" w:hAnsi="Times New Roman"/>
        <w:sz w:val="16"/>
        <w:szCs w:val="16"/>
      </w:rPr>
    </w:pPr>
    <w:r w:rsidRPr="00C04F76">
      <w:rPr>
        <w:rFonts w:ascii="Times New Roman" w:hAnsi="Times New Roman"/>
        <w:sz w:val="16"/>
        <w:szCs w:val="16"/>
      </w:rPr>
      <w:t xml:space="preserve">Guidance Memorandum </w:t>
    </w:r>
    <w:r>
      <w:rPr>
        <w:rFonts w:ascii="Times New Roman" w:hAnsi="Times New Roman"/>
        <w:sz w:val="16"/>
        <w:szCs w:val="16"/>
      </w:rPr>
      <w:t>12C</w:t>
    </w:r>
    <w:r w:rsidRPr="00C04F76">
      <w:rPr>
        <w:rFonts w:ascii="Times New Roman" w:hAnsi="Times New Roman"/>
        <w:sz w:val="16"/>
        <w:szCs w:val="16"/>
      </w:rPr>
      <w:t xml:space="preserve">, revision date </w:t>
    </w:r>
    <w:r>
      <w:rPr>
        <w:rFonts w:ascii="Times New Roman" w:hAnsi="Times New Roman"/>
        <w:sz w:val="16"/>
        <w:szCs w:val="16"/>
      </w:rPr>
      <w:t>06/13</w:t>
    </w:r>
  </w:p>
  <w:p w:rsidR="00032948" w:rsidRPr="00C04F76" w:rsidRDefault="00032948" w:rsidP="00ED19AD">
    <w:pPr>
      <w:pStyle w:val="Footer"/>
      <w:ind w:right="360"/>
      <w:rPr>
        <w:rFonts w:ascii="Times New Roman" w:hAnsi="Times New Roman"/>
        <w:sz w:val="16"/>
        <w:szCs w:val="16"/>
      </w:rPr>
    </w:pPr>
    <w:r w:rsidRPr="00C04F76">
      <w:rPr>
        <w:rFonts w:ascii="Times New Roman" w:hAnsi="Times New Roman"/>
        <w:sz w:val="16"/>
        <w:szCs w:val="16"/>
      </w:rPr>
      <w:t xml:space="preserve">See the DPI CACFP website at </w:t>
    </w:r>
    <w:r w:rsidRPr="00E67E14">
      <w:rPr>
        <w:rFonts w:ascii="Times New Roman" w:hAnsi="Times New Roman"/>
        <w:color w:val="3F12AE"/>
        <w:sz w:val="16"/>
        <w:szCs w:val="16"/>
      </w:rPr>
      <w:t>http://fns.dpi.wi.gov/fns_centermemos</w:t>
    </w:r>
    <w:r>
      <w:rPr>
        <w:rFonts w:ascii="Times New Roman" w:hAnsi="Times New Roman"/>
        <w:sz w:val="16"/>
        <w:szCs w:val="16"/>
      </w:rPr>
      <w:t xml:space="preserve"> for the most current version.</w:t>
    </w:r>
  </w:p>
  <w:p w:rsidR="00032948" w:rsidRDefault="00032948">
    <w:pPr>
      <w:pStyle w:val="Footer"/>
    </w:pPr>
  </w:p>
  <w:p w:rsidR="00032948" w:rsidRDefault="000329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48" w:rsidRPr="00772D11" w:rsidRDefault="00772D11" w:rsidP="00117BC3">
    <w:pPr>
      <w:pStyle w:val="Footer"/>
      <w:rPr>
        <w:sz w:val="18"/>
        <w:szCs w:val="18"/>
      </w:rPr>
    </w:pPr>
    <w:r>
      <w:tab/>
    </w:r>
    <w:r>
      <w:tab/>
    </w:r>
    <w:r w:rsidRPr="00772D11">
      <w:rPr>
        <w:sz w:val="18"/>
        <w:szCs w:val="18"/>
      </w:rPr>
      <w:t xml:space="preserve">Page </w:t>
    </w:r>
    <w:r w:rsidRPr="00772D11">
      <w:rPr>
        <w:b/>
        <w:sz w:val="18"/>
        <w:szCs w:val="18"/>
      </w:rPr>
      <w:fldChar w:fldCharType="begin"/>
    </w:r>
    <w:r w:rsidRPr="00772D11">
      <w:rPr>
        <w:b/>
        <w:sz w:val="18"/>
        <w:szCs w:val="18"/>
      </w:rPr>
      <w:instrText xml:space="preserve"> PAGE  \* Arabic  \* MERGEFORMAT </w:instrText>
    </w:r>
    <w:r w:rsidRPr="00772D11">
      <w:rPr>
        <w:b/>
        <w:sz w:val="18"/>
        <w:szCs w:val="18"/>
      </w:rPr>
      <w:fldChar w:fldCharType="separate"/>
    </w:r>
    <w:r w:rsidR="00165FE6">
      <w:rPr>
        <w:b/>
        <w:noProof/>
        <w:sz w:val="18"/>
        <w:szCs w:val="18"/>
      </w:rPr>
      <w:t>21</w:t>
    </w:r>
    <w:r w:rsidRPr="00772D11">
      <w:rPr>
        <w:b/>
        <w:sz w:val="18"/>
        <w:szCs w:val="18"/>
      </w:rPr>
      <w:fldChar w:fldCharType="end"/>
    </w:r>
    <w:r w:rsidRPr="00772D11">
      <w:rPr>
        <w:sz w:val="18"/>
        <w:szCs w:val="18"/>
      </w:rPr>
      <w:t xml:space="preserve"> of </w:t>
    </w:r>
    <w:r w:rsidRPr="00772D11">
      <w:rPr>
        <w:b/>
        <w:sz w:val="18"/>
        <w:szCs w:val="18"/>
      </w:rPr>
      <w:fldChar w:fldCharType="begin"/>
    </w:r>
    <w:r w:rsidRPr="00772D11">
      <w:rPr>
        <w:b/>
        <w:sz w:val="18"/>
        <w:szCs w:val="18"/>
      </w:rPr>
      <w:instrText xml:space="preserve"> NUMPAGES  \* Arabic  \* MERGEFORMAT </w:instrText>
    </w:r>
    <w:r w:rsidRPr="00772D11">
      <w:rPr>
        <w:b/>
        <w:sz w:val="18"/>
        <w:szCs w:val="18"/>
      </w:rPr>
      <w:fldChar w:fldCharType="separate"/>
    </w:r>
    <w:r w:rsidR="00165FE6">
      <w:rPr>
        <w:b/>
        <w:noProof/>
        <w:sz w:val="18"/>
        <w:szCs w:val="18"/>
      </w:rPr>
      <w:t>28</w:t>
    </w:r>
    <w:r w:rsidRPr="00772D11">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F11" w:rsidRDefault="00AD3F11" w:rsidP="00117BC3">
      <w:r>
        <w:separator/>
      </w:r>
    </w:p>
  </w:footnote>
  <w:footnote w:type="continuationSeparator" w:id="0">
    <w:p w:rsidR="00AD3F11" w:rsidRDefault="00AD3F11" w:rsidP="00117B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58F"/>
    <w:multiLevelType w:val="hybridMultilevel"/>
    <w:tmpl w:val="9CA04358"/>
    <w:lvl w:ilvl="0" w:tplc="F6547B02">
      <w:start w:val="1"/>
      <w:numFmt w:val="low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B493D"/>
    <w:multiLevelType w:val="hybridMultilevel"/>
    <w:tmpl w:val="BD6A41B6"/>
    <w:lvl w:ilvl="0" w:tplc="3EC8CBB2">
      <w:start w:val="1"/>
      <w:numFmt w:val="lowerLetter"/>
      <w:lvlText w:val="%1."/>
      <w:lvlJc w:val="left"/>
      <w:pPr>
        <w:tabs>
          <w:tab w:val="num" w:pos="1080"/>
        </w:tabs>
        <w:ind w:left="1080" w:hanging="360"/>
      </w:pPr>
      <w:rPr>
        <w:rFonts w:ascii="Arial" w:hAnsi="Arial" w:hint="default"/>
        <w:sz w:val="20"/>
      </w:rPr>
    </w:lvl>
    <w:lvl w:ilvl="1" w:tplc="B11E6E22">
      <w:start w:val="11"/>
      <w:numFmt w:val="decimal"/>
      <w:lvlText w:val="%2."/>
      <w:lvlJc w:val="left"/>
      <w:pPr>
        <w:tabs>
          <w:tab w:val="num" w:pos="720"/>
        </w:tabs>
        <w:ind w:left="720" w:hanging="360"/>
      </w:pPr>
      <w:rPr>
        <w:rFonts w:hint="default"/>
        <w:b w:val="0"/>
        <w:i w:val="0"/>
        <w:color w:val="auto"/>
      </w:rPr>
    </w:lvl>
    <w:lvl w:ilvl="2" w:tplc="B11E6E22">
      <w:start w:val="11"/>
      <w:numFmt w:val="decimal"/>
      <w:lvlText w:val="%3."/>
      <w:lvlJc w:val="left"/>
      <w:pPr>
        <w:tabs>
          <w:tab w:val="num" w:pos="720"/>
        </w:tabs>
        <w:ind w:left="720" w:hanging="360"/>
      </w:pPr>
      <w:rPr>
        <w:rFonts w:hint="default"/>
        <w:b w:val="0"/>
        <w:i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462EAA"/>
    <w:multiLevelType w:val="singleLevel"/>
    <w:tmpl w:val="C3EA9FE6"/>
    <w:lvl w:ilvl="0">
      <w:start w:val="2"/>
      <w:numFmt w:val="decimal"/>
      <w:lvlText w:val="%1."/>
      <w:legacy w:legacy="1" w:legacySpace="0" w:legacyIndent="360"/>
      <w:lvlJc w:val="left"/>
      <w:pPr>
        <w:ind w:left="360" w:hanging="360"/>
      </w:pPr>
    </w:lvl>
  </w:abstractNum>
  <w:abstractNum w:abstractNumId="3">
    <w:nsid w:val="143C7A2D"/>
    <w:multiLevelType w:val="hybridMultilevel"/>
    <w:tmpl w:val="3F82B43A"/>
    <w:lvl w:ilvl="0" w:tplc="D0D2C480">
      <w:start w:val="5"/>
      <w:numFmt w:val="bullet"/>
      <w:lvlText w:val=""/>
      <w:lvlJc w:val="left"/>
      <w:pPr>
        <w:tabs>
          <w:tab w:val="num" w:pos="1800"/>
        </w:tabs>
        <w:ind w:left="1800" w:hanging="360"/>
      </w:pPr>
      <w:rPr>
        <w:rFonts w:ascii="Symbol" w:hAnsi="Symbol" w:hint="default"/>
      </w:rPr>
    </w:lvl>
    <w:lvl w:ilvl="1" w:tplc="724A20DE">
      <w:start w:val="5"/>
      <w:numFmt w:val="bullet"/>
      <w:lvlText w:val=""/>
      <w:lvlJc w:val="left"/>
      <w:pPr>
        <w:tabs>
          <w:tab w:val="num" w:pos="1440"/>
        </w:tabs>
        <w:ind w:left="1440" w:hanging="72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AAA2C9A"/>
    <w:multiLevelType w:val="hybridMultilevel"/>
    <w:tmpl w:val="B1D60B24"/>
    <w:lvl w:ilvl="0" w:tplc="A10CFA5C">
      <w:start w:val="3"/>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6F550B"/>
    <w:multiLevelType w:val="hybridMultilevel"/>
    <w:tmpl w:val="1E4CB29A"/>
    <w:lvl w:ilvl="0" w:tplc="AB80F588">
      <w:start w:val="1"/>
      <w:numFmt w:val="lowerLetter"/>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1DBE353F"/>
    <w:multiLevelType w:val="hybridMultilevel"/>
    <w:tmpl w:val="E464815E"/>
    <w:lvl w:ilvl="0" w:tplc="5E8A3FA0">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B4718D"/>
    <w:multiLevelType w:val="hybridMultilevel"/>
    <w:tmpl w:val="E20C9A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210C6"/>
    <w:multiLevelType w:val="hybridMultilevel"/>
    <w:tmpl w:val="6F162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134A3A"/>
    <w:multiLevelType w:val="hybridMultilevel"/>
    <w:tmpl w:val="D076D2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821F56"/>
    <w:multiLevelType w:val="hybridMultilevel"/>
    <w:tmpl w:val="D076D2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9F7EC5"/>
    <w:multiLevelType w:val="hybridMultilevel"/>
    <w:tmpl w:val="37BED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1F021E"/>
    <w:multiLevelType w:val="hybridMultilevel"/>
    <w:tmpl w:val="AFC0C58E"/>
    <w:lvl w:ilvl="0" w:tplc="89ECBAA8">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7307C3"/>
    <w:multiLevelType w:val="hybridMultilevel"/>
    <w:tmpl w:val="CFE4D682"/>
    <w:lvl w:ilvl="0" w:tplc="F634DD4E">
      <w:start w:val="1"/>
      <w:numFmt w:val="lowerLetter"/>
      <w:lvlText w:val="%1."/>
      <w:lvlJc w:val="left"/>
      <w:pPr>
        <w:ind w:left="1080" w:hanging="360"/>
      </w:pPr>
      <w:rPr>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7470C7"/>
    <w:multiLevelType w:val="hybridMultilevel"/>
    <w:tmpl w:val="D076D2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97B5379"/>
    <w:multiLevelType w:val="hybridMultilevel"/>
    <w:tmpl w:val="2D1C04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751F6C"/>
    <w:multiLevelType w:val="hybridMultilevel"/>
    <w:tmpl w:val="393E6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534704"/>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8">
    <w:nsid w:val="45C71D26"/>
    <w:multiLevelType w:val="hybridMultilevel"/>
    <w:tmpl w:val="6F162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C05B18"/>
    <w:multiLevelType w:val="hybridMultilevel"/>
    <w:tmpl w:val="6B32BEAA"/>
    <w:lvl w:ilvl="0" w:tplc="3932BFE6">
      <w:start w:val="3"/>
      <w:numFmt w:val="upperLetter"/>
      <w:lvlText w:val="%1."/>
      <w:lvlJc w:val="left"/>
      <w:pPr>
        <w:tabs>
          <w:tab w:val="num" w:pos="720"/>
        </w:tabs>
        <w:ind w:left="720" w:hanging="360"/>
      </w:pPr>
      <w:rPr>
        <w:rFonts w:hint="default"/>
        <w:b w:val="0"/>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B3D3551"/>
    <w:multiLevelType w:val="hybridMultilevel"/>
    <w:tmpl w:val="4AF64174"/>
    <w:lvl w:ilvl="0" w:tplc="B3DE043C">
      <w:start w:val="1"/>
      <w:numFmt w:val="upperRoman"/>
      <w:lvlText w:val="%1."/>
      <w:lvlJc w:val="right"/>
      <w:pPr>
        <w:tabs>
          <w:tab w:val="num" w:pos="720"/>
        </w:tabs>
        <w:ind w:left="720" w:hanging="360"/>
      </w:pPr>
      <w:rPr>
        <w:rFonts w:ascii="Arial" w:hAnsi="Arial" w:cs="Arial" w:hint="default"/>
        <w:b/>
        <w:sz w:val="22"/>
        <w:szCs w:val="22"/>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067DD8"/>
    <w:multiLevelType w:val="hybridMultilevel"/>
    <w:tmpl w:val="2D045386"/>
    <w:lvl w:ilvl="0" w:tplc="724A20DE">
      <w:start w:val="5"/>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EFB3BDB"/>
    <w:multiLevelType w:val="hybridMultilevel"/>
    <w:tmpl w:val="17940F1A"/>
    <w:lvl w:ilvl="0" w:tplc="C812F95A">
      <w:start w:val="1"/>
      <w:numFmt w:val="upperLetter"/>
      <w:lvlText w:val="%1."/>
      <w:lvlJc w:val="left"/>
      <w:pPr>
        <w:tabs>
          <w:tab w:val="num" w:pos="720"/>
        </w:tabs>
        <w:ind w:left="720" w:hanging="360"/>
      </w:pPr>
      <w:rPr>
        <w:rFonts w:hint="default"/>
        <w:b w:val="0"/>
        <w:i w:val="0"/>
        <w:sz w:val="20"/>
      </w:rPr>
    </w:lvl>
    <w:lvl w:ilvl="1" w:tplc="B56A2798">
      <w:start w:val="1"/>
      <w:numFmt w:val="decimal"/>
      <w:lvlText w:val="%2."/>
      <w:lvlJc w:val="left"/>
      <w:pPr>
        <w:tabs>
          <w:tab w:val="num" w:pos="1080"/>
        </w:tabs>
        <w:ind w:left="1080" w:hanging="360"/>
      </w:pPr>
      <w:rPr>
        <w:rFonts w:hint="default"/>
        <w:b w:val="0"/>
        <w:i w:val="0"/>
      </w:rPr>
    </w:lvl>
    <w:lvl w:ilvl="2" w:tplc="6DE20666">
      <w:start w:val="2"/>
      <w:numFmt w:val="upperLetter"/>
      <w:lvlText w:val="%3."/>
      <w:lvlJc w:val="left"/>
      <w:pPr>
        <w:tabs>
          <w:tab w:val="num" w:pos="720"/>
        </w:tabs>
        <w:ind w:left="720" w:hanging="360"/>
      </w:pPr>
      <w:rPr>
        <w:rFonts w:hint="default"/>
        <w:b w:val="0"/>
        <w:i w:val="0"/>
        <w:sz w:val="20"/>
      </w:rPr>
    </w:lvl>
    <w:lvl w:ilvl="3" w:tplc="F77E1FC0">
      <w:start w:val="1"/>
      <w:numFmt w:val="decimal"/>
      <w:lvlText w:val="%4."/>
      <w:lvlJc w:val="left"/>
      <w:pPr>
        <w:tabs>
          <w:tab w:val="num" w:pos="1080"/>
        </w:tabs>
        <w:ind w:left="1080" w:hanging="360"/>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701731"/>
    <w:multiLevelType w:val="hybridMultilevel"/>
    <w:tmpl w:val="0F72E9C4"/>
    <w:lvl w:ilvl="0" w:tplc="4254E4FA">
      <w:start w:val="1"/>
      <w:numFmt w:val="decimal"/>
      <w:lvlText w:val="%1"/>
      <w:lvlJc w:val="left"/>
      <w:pPr>
        <w:ind w:left="2448" w:hanging="360"/>
      </w:pPr>
      <w:rPr>
        <w:rFonts w:hint="default"/>
        <w:vertAlign w:val="superscrip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24">
    <w:nsid w:val="532337BF"/>
    <w:multiLevelType w:val="hybridMultilevel"/>
    <w:tmpl w:val="BC5C903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5A4300B"/>
    <w:multiLevelType w:val="hybridMultilevel"/>
    <w:tmpl w:val="AB461826"/>
    <w:lvl w:ilvl="0" w:tplc="724A20DE">
      <w:start w:val="5"/>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A15549"/>
    <w:multiLevelType w:val="hybridMultilevel"/>
    <w:tmpl w:val="38C09C56"/>
    <w:lvl w:ilvl="0" w:tplc="16620546">
      <w:start w:val="23"/>
      <w:numFmt w:val="upperRoman"/>
      <w:lvlText w:val="%1."/>
      <w:lvlJc w:val="right"/>
      <w:pPr>
        <w:tabs>
          <w:tab w:val="num" w:pos="360"/>
        </w:tabs>
        <w:ind w:left="360" w:hanging="360"/>
      </w:pPr>
      <w:rPr>
        <w:rFonts w:ascii="Arial" w:hAnsi="Arial" w:hint="default"/>
        <w:color w:val="auto"/>
        <w:sz w:val="20"/>
      </w:rPr>
    </w:lvl>
    <w:lvl w:ilvl="1" w:tplc="149A9E64">
      <w:start w:val="1"/>
      <w:numFmt w:val="upperLetter"/>
      <w:lvlText w:val="%2."/>
      <w:lvlJc w:val="left"/>
      <w:pPr>
        <w:tabs>
          <w:tab w:val="num" w:pos="720"/>
        </w:tabs>
        <w:ind w:left="720" w:hanging="360"/>
      </w:pPr>
      <w:rPr>
        <w:rFonts w:hint="default"/>
        <w:b w:val="0"/>
        <w:i w:val="0"/>
        <w:sz w:val="20"/>
      </w:rPr>
    </w:lvl>
    <w:lvl w:ilvl="2" w:tplc="F9725222">
      <w:start w:val="24"/>
      <w:numFmt w:val="upperRoman"/>
      <w:lvlText w:val="%3."/>
      <w:lvlJc w:val="right"/>
      <w:pPr>
        <w:tabs>
          <w:tab w:val="num" w:pos="360"/>
        </w:tabs>
        <w:ind w:left="360" w:hanging="360"/>
      </w:pPr>
      <w:rPr>
        <w:rFonts w:ascii="Arial" w:hAnsi="Arial" w:hint="default"/>
        <w:color w:val="auto"/>
        <w:sz w:val="20"/>
      </w:rPr>
    </w:lvl>
    <w:lvl w:ilvl="3" w:tplc="14102772">
      <w:start w:val="1"/>
      <w:numFmt w:val="upperLetter"/>
      <w:lvlText w:val="%4."/>
      <w:lvlJc w:val="left"/>
      <w:pPr>
        <w:tabs>
          <w:tab w:val="num" w:pos="720"/>
        </w:tabs>
        <w:ind w:left="720" w:hanging="360"/>
      </w:pPr>
      <w:rPr>
        <w:rFonts w:hint="default"/>
        <w:b w:val="0"/>
        <w:i w:val="0"/>
        <w:sz w:val="22"/>
      </w:rPr>
    </w:lvl>
    <w:lvl w:ilvl="4" w:tplc="04E04F3A">
      <w:start w:val="1"/>
      <w:numFmt w:val="decimal"/>
      <w:lvlText w:val="%5."/>
      <w:lvlJc w:val="left"/>
      <w:pPr>
        <w:tabs>
          <w:tab w:val="num" w:pos="1080"/>
        </w:tabs>
        <w:ind w:left="1080" w:hanging="360"/>
      </w:pPr>
      <w:rPr>
        <w:rFonts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200A79"/>
    <w:multiLevelType w:val="hybridMultilevel"/>
    <w:tmpl w:val="F2121B80"/>
    <w:lvl w:ilvl="0" w:tplc="D5B043FE">
      <w:start w:val="1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F5E6B61"/>
    <w:multiLevelType w:val="hybridMultilevel"/>
    <w:tmpl w:val="1076F2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AC0928"/>
    <w:multiLevelType w:val="hybridMultilevel"/>
    <w:tmpl w:val="99D061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0020A7D"/>
    <w:multiLevelType w:val="hybridMultilevel"/>
    <w:tmpl w:val="A6DE11CE"/>
    <w:lvl w:ilvl="0" w:tplc="8822F8F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2D838BE"/>
    <w:multiLevelType w:val="hybridMultilevel"/>
    <w:tmpl w:val="1E086498"/>
    <w:lvl w:ilvl="0" w:tplc="724A20DE">
      <w:start w:val="5"/>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236217"/>
    <w:multiLevelType w:val="singleLevel"/>
    <w:tmpl w:val="B81A6974"/>
    <w:lvl w:ilvl="0">
      <w:start w:val="1"/>
      <w:numFmt w:val="decimal"/>
      <w:lvlText w:val="%1."/>
      <w:legacy w:legacy="1" w:legacySpace="0" w:legacyIndent="360"/>
      <w:lvlJc w:val="left"/>
      <w:pPr>
        <w:ind w:left="360" w:hanging="360"/>
      </w:pPr>
    </w:lvl>
  </w:abstractNum>
  <w:abstractNum w:abstractNumId="33">
    <w:nsid w:val="7277086A"/>
    <w:multiLevelType w:val="hybridMultilevel"/>
    <w:tmpl w:val="D71CFD24"/>
    <w:lvl w:ilvl="0" w:tplc="30C6886A">
      <w:start w:val="1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8B4153"/>
    <w:multiLevelType w:val="singleLevel"/>
    <w:tmpl w:val="AD426CB0"/>
    <w:lvl w:ilvl="0">
      <w:start w:val="4"/>
      <w:numFmt w:val="decimal"/>
      <w:lvlText w:val="%1."/>
      <w:legacy w:legacy="1" w:legacySpace="0" w:legacyIndent="360"/>
      <w:lvlJc w:val="left"/>
      <w:pPr>
        <w:ind w:left="360" w:hanging="360"/>
      </w:pPr>
    </w:lvl>
  </w:abstractNum>
  <w:abstractNum w:abstractNumId="35">
    <w:nsid w:val="77E7343F"/>
    <w:multiLevelType w:val="hybridMultilevel"/>
    <w:tmpl w:val="CFE4D682"/>
    <w:lvl w:ilvl="0" w:tplc="F634DD4E">
      <w:start w:val="1"/>
      <w:numFmt w:val="lowerLetter"/>
      <w:lvlText w:val="%1."/>
      <w:lvlJc w:val="left"/>
      <w:pPr>
        <w:ind w:left="1080" w:hanging="360"/>
      </w:pPr>
      <w:rPr>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8941F40"/>
    <w:multiLevelType w:val="hybridMultilevel"/>
    <w:tmpl w:val="EB5EF452"/>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9FA87A1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6"/>
  </w:num>
  <w:num w:numId="3">
    <w:abstractNumId w:val="30"/>
  </w:num>
  <w:num w:numId="4">
    <w:abstractNumId w:val="4"/>
  </w:num>
  <w:num w:numId="5">
    <w:abstractNumId w:val="27"/>
  </w:num>
  <w:num w:numId="6">
    <w:abstractNumId w:val="12"/>
  </w:num>
  <w:num w:numId="7">
    <w:abstractNumId w:val="1"/>
  </w:num>
  <w:num w:numId="8">
    <w:abstractNumId w:val="15"/>
  </w:num>
  <w:num w:numId="9">
    <w:abstractNumId w:val="3"/>
  </w:num>
  <w:num w:numId="10">
    <w:abstractNumId w:val="31"/>
  </w:num>
  <w:num w:numId="11">
    <w:abstractNumId w:val="21"/>
  </w:num>
  <w:num w:numId="12">
    <w:abstractNumId w:val="25"/>
  </w:num>
  <w:num w:numId="13">
    <w:abstractNumId w:val="17"/>
  </w:num>
  <w:num w:numId="14">
    <w:abstractNumId w:val="24"/>
  </w:num>
  <w:num w:numId="15">
    <w:abstractNumId w:val="0"/>
  </w:num>
  <w:num w:numId="16">
    <w:abstractNumId w:val="23"/>
  </w:num>
  <w:num w:numId="17">
    <w:abstractNumId w:val="11"/>
  </w:num>
  <w:num w:numId="18">
    <w:abstractNumId w:val="16"/>
  </w:num>
  <w:num w:numId="19">
    <w:abstractNumId w:val="5"/>
  </w:num>
  <w:num w:numId="20">
    <w:abstractNumId w:val="10"/>
  </w:num>
  <w:num w:numId="21">
    <w:abstractNumId w:val="9"/>
  </w:num>
  <w:num w:numId="22">
    <w:abstractNumId w:val="14"/>
  </w:num>
  <w:num w:numId="23">
    <w:abstractNumId w:val="8"/>
  </w:num>
  <w:num w:numId="24">
    <w:abstractNumId w:val="18"/>
  </w:num>
  <w:num w:numId="25">
    <w:abstractNumId w:val="13"/>
  </w:num>
  <w:num w:numId="26">
    <w:abstractNumId w:val="35"/>
  </w:num>
  <w:num w:numId="27">
    <w:abstractNumId w:val="28"/>
  </w:num>
  <w:num w:numId="28">
    <w:abstractNumId w:val="29"/>
  </w:num>
  <w:num w:numId="29">
    <w:abstractNumId w:val="26"/>
  </w:num>
  <w:num w:numId="30">
    <w:abstractNumId w:val="19"/>
  </w:num>
  <w:num w:numId="31">
    <w:abstractNumId w:val="20"/>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2"/>
  </w:num>
  <w:num w:numId="35">
    <w:abstractNumId w:val="2"/>
  </w:num>
  <w:num w:numId="36">
    <w:abstractNumId w:val="2"/>
    <w:lvlOverride w:ilvl="0">
      <w:lvl w:ilvl="0">
        <w:start w:val="1"/>
        <w:numFmt w:val="decimal"/>
        <w:lvlText w:val="%1."/>
        <w:legacy w:legacy="1" w:legacySpace="0" w:legacyIndent="360"/>
        <w:lvlJc w:val="left"/>
        <w:pPr>
          <w:ind w:left="360" w:hanging="360"/>
        </w:pPr>
      </w:lvl>
    </w:lvlOverride>
  </w:num>
  <w:num w:numId="37">
    <w:abstractNumId w:val="34"/>
  </w:num>
  <w:num w:numId="38">
    <w:abstractNumId w:val="34"/>
    <w:lvlOverride w:ilvl="0">
      <w:lvl w:ilvl="0">
        <w:start w:val="1"/>
        <w:numFmt w:val="decimal"/>
        <w:lvlText w:val="%1."/>
        <w:legacy w:legacy="1" w:legacySpace="0" w:legacyIndent="360"/>
        <w:lvlJc w:val="left"/>
        <w:pPr>
          <w:ind w:left="360" w:hanging="360"/>
        </w:pPr>
      </w:lvl>
    </w:lvlOverride>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78E"/>
    <w:rsid w:val="000320DA"/>
    <w:rsid w:val="00032948"/>
    <w:rsid w:val="000902D5"/>
    <w:rsid w:val="000A1544"/>
    <w:rsid w:val="000D5517"/>
    <w:rsid w:val="00111243"/>
    <w:rsid w:val="00117BC3"/>
    <w:rsid w:val="00124C5F"/>
    <w:rsid w:val="00161FC5"/>
    <w:rsid w:val="00165FE6"/>
    <w:rsid w:val="00192373"/>
    <w:rsid w:val="001B5C33"/>
    <w:rsid w:val="00240851"/>
    <w:rsid w:val="00264D25"/>
    <w:rsid w:val="00287CF0"/>
    <w:rsid w:val="002D3ECA"/>
    <w:rsid w:val="002D3EDF"/>
    <w:rsid w:val="002F5938"/>
    <w:rsid w:val="00304D35"/>
    <w:rsid w:val="003940B3"/>
    <w:rsid w:val="003C09C7"/>
    <w:rsid w:val="003D6907"/>
    <w:rsid w:val="003E4AF8"/>
    <w:rsid w:val="0040416F"/>
    <w:rsid w:val="004C3E8F"/>
    <w:rsid w:val="004F7EA0"/>
    <w:rsid w:val="00550F15"/>
    <w:rsid w:val="0055696B"/>
    <w:rsid w:val="00581627"/>
    <w:rsid w:val="005D3F49"/>
    <w:rsid w:val="00631D7E"/>
    <w:rsid w:val="0064669F"/>
    <w:rsid w:val="00663256"/>
    <w:rsid w:val="006644CF"/>
    <w:rsid w:val="006F757E"/>
    <w:rsid w:val="00701386"/>
    <w:rsid w:val="00725979"/>
    <w:rsid w:val="00732339"/>
    <w:rsid w:val="00742933"/>
    <w:rsid w:val="00772D11"/>
    <w:rsid w:val="00787540"/>
    <w:rsid w:val="007B0EBD"/>
    <w:rsid w:val="00864F10"/>
    <w:rsid w:val="00924FE4"/>
    <w:rsid w:val="009610F8"/>
    <w:rsid w:val="0096578E"/>
    <w:rsid w:val="00973E42"/>
    <w:rsid w:val="00A07B1B"/>
    <w:rsid w:val="00A41740"/>
    <w:rsid w:val="00A8203C"/>
    <w:rsid w:val="00AD3F11"/>
    <w:rsid w:val="00AD5546"/>
    <w:rsid w:val="00AD6C1B"/>
    <w:rsid w:val="00AF47AE"/>
    <w:rsid w:val="00B40437"/>
    <w:rsid w:val="00B42B20"/>
    <w:rsid w:val="00BB1C38"/>
    <w:rsid w:val="00BC0D52"/>
    <w:rsid w:val="00C81D66"/>
    <w:rsid w:val="00C94878"/>
    <w:rsid w:val="00CA29A9"/>
    <w:rsid w:val="00D05153"/>
    <w:rsid w:val="00D27708"/>
    <w:rsid w:val="00D427A2"/>
    <w:rsid w:val="00DA4578"/>
    <w:rsid w:val="00E05DA5"/>
    <w:rsid w:val="00E431A9"/>
    <w:rsid w:val="00E94F48"/>
    <w:rsid w:val="00EA0B5F"/>
    <w:rsid w:val="00ED19AD"/>
    <w:rsid w:val="00F26C18"/>
    <w:rsid w:val="00F944E7"/>
    <w:rsid w:val="00FA4CC3"/>
    <w:rsid w:val="00FA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rPr>
  </w:style>
  <w:style w:type="paragraph" w:styleId="Heading1">
    <w:name w:val="heading 1"/>
    <w:basedOn w:val="Normal"/>
    <w:next w:val="Normal"/>
    <w:link w:val="Heading1Char"/>
    <w:qFormat/>
    <w:rsid w:val="00C94878"/>
    <w:pPr>
      <w:keepNext/>
      <w:spacing w:before="240" w:after="60"/>
      <w:outlineLvl w:val="0"/>
    </w:pPr>
    <w:rPr>
      <w:rFonts w:eastAsia="Times New Roman" w:cs="Arial"/>
      <w:b/>
      <w:bCs/>
      <w:kern w:val="32"/>
      <w:sz w:val="28"/>
      <w:szCs w:val="32"/>
    </w:rPr>
  </w:style>
  <w:style w:type="paragraph" w:styleId="Heading2">
    <w:name w:val="heading 2"/>
    <w:basedOn w:val="Normal"/>
    <w:next w:val="Normal"/>
    <w:link w:val="Heading2Char"/>
    <w:unhideWhenUsed/>
    <w:qFormat/>
    <w:rsid w:val="00117BC3"/>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117BC3"/>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E05DA5"/>
    <w:pPr>
      <w:keepNext/>
      <w:keepLines/>
      <w:spacing w:before="200"/>
      <w:outlineLvl w:val="3"/>
    </w:pPr>
    <w:rPr>
      <w:rFonts w:ascii="Cambria" w:eastAsia="Times New Roman" w:hAnsi="Cambria"/>
      <w:b/>
      <w:bCs/>
      <w:i/>
      <w:iCs/>
      <w:color w:val="4F81BD"/>
      <w:szCs w:val="24"/>
    </w:rPr>
  </w:style>
  <w:style w:type="paragraph" w:styleId="Heading7">
    <w:name w:val="heading 7"/>
    <w:basedOn w:val="Normal"/>
    <w:next w:val="Normal"/>
    <w:link w:val="Heading7Char"/>
    <w:uiPriority w:val="9"/>
    <w:unhideWhenUsed/>
    <w:qFormat/>
    <w:rsid w:val="00C94878"/>
    <w:pPr>
      <w:keepNext/>
      <w:keepLines/>
      <w:spacing w:before="20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578E"/>
    <w:rPr>
      <w:rFonts w:ascii="Tahoma" w:hAnsi="Tahoma" w:cs="Tahoma"/>
      <w:sz w:val="16"/>
      <w:szCs w:val="16"/>
    </w:rPr>
  </w:style>
  <w:style w:type="character" w:customStyle="1" w:styleId="BalloonTextChar">
    <w:name w:val="Balloon Text Char"/>
    <w:link w:val="BalloonText"/>
    <w:uiPriority w:val="99"/>
    <w:semiHidden/>
    <w:rsid w:val="0096578E"/>
    <w:rPr>
      <w:rFonts w:ascii="Tahoma" w:hAnsi="Tahoma" w:cs="Tahoma"/>
      <w:sz w:val="16"/>
      <w:szCs w:val="16"/>
    </w:rPr>
  </w:style>
  <w:style w:type="table" w:styleId="TableGrid">
    <w:name w:val="Table Grid"/>
    <w:basedOn w:val="TableNormal"/>
    <w:uiPriority w:val="39"/>
    <w:rsid w:val="007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61FC5"/>
    <w:pPr>
      <w:tabs>
        <w:tab w:val="center" w:pos="4680"/>
        <w:tab w:val="right" w:pos="9360"/>
      </w:tabs>
    </w:pPr>
    <w:rPr>
      <w:rFonts w:ascii="Calibri" w:hAnsi="Calibri"/>
      <w:sz w:val="21"/>
      <w:lang w:eastAsia="ja-JP"/>
    </w:rPr>
  </w:style>
  <w:style w:type="character" w:customStyle="1" w:styleId="FooterChar">
    <w:name w:val="Footer Char"/>
    <w:link w:val="Footer"/>
    <w:uiPriority w:val="99"/>
    <w:rsid w:val="00161FC5"/>
    <w:rPr>
      <w:rFonts w:ascii="Calibri" w:hAnsi="Calibri"/>
      <w:sz w:val="21"/>
      <w:lang w:eastAsia="ja-JP"/>
    </w:rPr>
  </w:style>
  <w:style w:type="character" w:customStyle="1" w:styleId="Heading1Char">
    <w:name w:val="Heading 1 Char"/>
    <w:link w:val="Heading1"/>
    <w:rsid w:val="00C94878"/>
    <w:rPr>
      <w:rFonts w:eastAsia="Times New Roman" w:cs="Arial"/>
      <w:b/>
      <w:bCs/>
      <w:kern w:val="32"/>
      <w:sz w:val="28"/>
      <w:szCs w:val="32"/>
    </w:rPr>
  </w:style>
  <w:style w:type="paragraph" w:styleId="FootnoteText">
    <w:name w:val="footnote text"/>
    <w:basedOn w:val="Normal"/>
    <w:link w:val="FootnoteTextChar"/>
    <w:semiHidden/>
    <w:rsid w:val="00C94878"/>
    <w:rPr>
      <w:rFonts w:eastAsia="Times New Roman"/>
      <w:sz w:val="20"/>
      <w:szCs w:val="20"/>
    </w:rPr>
  </w:style>
  <w:style w:type="character" w:customStyle="1" w:styleId="FootnoteTextChar">
    <w:name w:val="Footnote Text Char"/>
    <w:link w:val="FootnoteText"/>
    <w:semiHidden/>
    <w:rsid w:val="00C94878"/>
    <w:rPr>
      <w:rFonts w:eastAsia="Times New Roman" w:cs="Times New Roman"/>
      <w:sz w:val="20"/>
      <w:szCs w:val="20"/>
    </w:rPr>
  </w:style>
  <w:style w:type="character" w:customStyle="1" w:styleId="Heading7Char">
    <w:name w:val="Heading 7 Char"/>
    <w:link w:val="Heading7"/>
    <w:uiPriority w:val="9"/>
    <w:rsid w:val="00C94878"/>
    <w:rPr>
      <w:rFonts w:ascii="Cambria" w:eastAsia="Times New Roman" w:hAnsi="Cambria" w:cs="Times New Roman"/>
      <w:i/>
      <w:iCs/>
      <w:color w:val="404040"/>
    </w:rPr>
  </w:style>
  <w:style w:type="paragraph" w:styleId="BodyText">
    <w:name w:val="Body Text"/>
    <w:basedOn w:val="Normal"/>
    <w:link w:val="BodyTextChar"/>
    <w:rsid w:val="00C94878"/>
    <w:pPr>
      <w:jc w:val="both"/>
    </w:pPr>
    <w:rPr>
      <w:rFonts w:eastAsia="Times New Roman" w:cs="Arial"/>
      <w:sz w:val="20"/>
      <w:szCs w:val="24"/>
    </w:rPr>
  </w:style>
  <w:style w:type="character" w:customStyle="1" w:styleId="BodyTextChar">
    <w:name w:val="Body Text Char"/>
    <w:link w:val="BodyText"/>
    <w:rsid w:val="00C94878"/>
    <w:rPr>
      <w:rFonts w:eastAsia="Times New Roman" w:cs="Arial"/>
      <w:sz w:val="20"/>
      <w:szCs w:val="24"/>
    </w:rPr>
  </w:style>
  <w:style w:type="character" w:customStyle="1" w:styleId="Heading2Char">
    <w:name w:val="Heading 2 Char"/>
    <w:link w:val="Heading2"/>
    <w:rsid w:val="00117BC3"/>
    <w:rPr>
      <w:rFonts w:ascii="Cambria" w:eastAsia="Times New Roman" w:hAnsi="Cambria" w:cs="Times New Roman"/>
      <w:b/>
      <w:bCs/>
      <w:color w:val="4F81BD"/>
      <w:sz w:val="26"/>
      <w:szCs w:val="26"/>
    </w:rPr>
  </w:style>
  <w:style w:type="character" w:customStyle="1" w:styleId="Heading3Char">
    <w:name w:val="Heading 3 Char"/>
    <w:link w:val="Heading3"/>
    <w:rsid w:val="00117BC3"/>
    <w:rPr>
      <w:rFonts w:ascii="Cambria" w:eastAsia="Times New Roman" w:hAnsi="Cambria" w:cs="Times New Roman"/>
      <w:b/>
      <w:bCs/>
      <w:color w:val="4F81BD"/>
    </w:rPr>
  </w:style>
  <w:style w:type="paragraph" w:styleId="ListParagraph">
    <w:name w:val="List Paragraph"/>
    <w:basedOn w:val="Normal"/>
    <w:uiPriority w:val="34"/>
    <w:qFormat/>
    <w:rsid w:val="00117BC3"/>
    <w:pPr>
      <w:ind w:left="720"/>
    </w:pPr>
    <w:rPr>
      <w:rFonts w:eastAsia="Times New Roman"/>
      <w:szCs w:val="24"/>
    </w:rPr>
  </w:style>
  <w:style w:type="paragraph" w:styleId="HTMLPreformatted">
    <w:name w:val="HTML Preformatted"/>
    <w:basedOn w:val="Normal"/>
    <w:link w:val="HTMLPreformattedChar"/>
    <w:rsid w:val="00117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rsid w:val="00117BC3"/>
    <w:rPr>
      <w:rFonts w:ascii="Courier New" w:eastAsia="Times New Roman" w:hAnsi="Courier New" w:cs="Courier New"/>
      <w:sz w:val="20"/>
      <w:szCs w:val="20"/>
    </w:rPr>
  </w:style>
  <w:style w:type="paragraph" w:styleId="PlainText">
    <w:name w:val="Plain Text"/>
    <w:basedOn w:val="Normal"/>
    <w:link w:val="PlainTextChar"/>
    <w:uiPriority w:val="99"/>
    <w:unhideWhenUsed/>
    <w:rsid w:val="00117BC3"/>
    <w:rPr>
      <w:rFonts w:ascii="Consolas" w:hAnsi="Consolas"/>
      <w:sz w:val="21"/>
      <w:szCs w:val="21"/>
    </w:rPr>
  </w:style>
  <w:style w:type="character" w:customStyle="1" w:styleId="PlainTextChar">
    <w:name w:val="Plain Text Char"/>
    <w:link w:val="PlainText"/>
    <w:uiPriority w:val="99"/>
    <w:rsid w:val="00117BC3"/>
    <w:rPr>
      <w:rFonts w:ascii="Consolas" w:eastAsia="Calibri" w:hAnsi="Consolas" w:cs="Times New Roman"/>
      <w:sz w:val="21"/>
      <w:szCs w:val="21"/>
    </w:rPr>
  </w:style>
  <w:style w:type="paragraph" w:styleId="Title">
    <w:name w:val="Title"/>
    <w:basedOn w:val="Normal"/>
    <w:link w:val="TitleChar"/>
    <w:qFormat/>
    <w:rsid w:val="00117BC3"/>
    <w:pPr>
      <w:jc w:val="center"/>
    </w:pPr>
    <w:rPr>
      <w:rFonts w:eastAsia="Times New Roman"/>
      <w:b/>
      <w:sz w:val="28"/>
      <w:szCs w:val="20"/>
    </w:rPr>
  </w:style>
  <w:style w:type="character" w:customStyle="1" w:styleId="TitleChar">
    <w:name w:val="Title Char"/>
    <w:link w:val="Title"/>
    <w:rsid w:val="00117BC3"/>
    <w:rPr>
      <w:rFonts w:eastAsia="Times New Roman" w:cs="Times New Roman"/>
      <w:b/>
      <w:sz w:val="28"/>
      <w:szCs w:val="20"/>
    </w:rPr>
  </w:style>
  <w:style w:type="paragraph" w:styleId="Header">
    <w:name w:val="header"/>
    <w:basedOn w:val="Normal"/>
    <w:link w:val="HeaderChar"/>
    <w:uiPriority w:val="99"/>
    <w:unhideWhenUsed/>
    <w:rsid w:val="00117BC3"/>
    <w:pPr>
      <w:tabs>
        <w:tab w:val="center" w:pos="4680"/>
        <w:tab w:val="right" w:pos="9360"/>
      </w:tabs>
    </w:pPr>
  </w:style>
  <w:style w:type="character" w:customStyle="1" w:styleId="HeaderChar">
    <w:name w:val="Header Char"/>
    <w:basedOn w:val="DefaultParagraphFont"/>
    <w:link w:val="Header"/>
    <w:uiPriority w:val="99"/>
    <w:rsid w:val="00117BC3"/>
  </w:style>
  <w:style w:type="character" w:styleId="Hyperlink">
    <w:name w:val="Hyperlink"/>
    <w:uiPriority w:val="99"/>
    <w:unhideWhenUsed/>
    <w:rsid w:val="00ED19AD"/>
    <w:rPr>
      <w:color w:val="0000FF"/>
      <w:u w:val="single"/>
    </w:rPr>
  </w:style>
  <w:style w:type="character" w:styleId="FollowedHyperlink">
    <w:name w:val="FollowedHyperlink"/>
    <w:uiPriority w:val="99"/>
    <w:semiHidden/>
    <w:unhideWhenUsed/>
    <w:rsid w:val="003E4AF8"/>
    <w:rPr>
      <w:color w:val="800080"/>
      <w:u w:val="single"/>
    </w:rPr>
  </w:style>
  <w:style w:type="paragraph" w:customStyle="1" w:styleId="Default">
    <w:name w:val="Default"/>
    <w:rsid w:val="00E94F48"/>
    <w:pPr>
      <w:autoSpaceDE w:val="0"/>
      <w:autoSpaceDN w:val="0"/>
      <w:adjustRightInd w:val="0"/>
    </w:pPr>
    <w:rPr>
      <w:rFonts w:eastAsia="Times New Roman" w:cs="Arial"/>
      <w:color w:val="000000"/>
      <w:sz w:val="24"/>
      <w:szCs w:val="24"/>
    </w:rPr>
  </w:style>
  <w:style w:type="character" w:customStyle="1" w:styleId="Heading4Char">
    <w:name w:val="Heading 4 Char"/>
    <w:link w:val="Heading4"/>
    <w:uiPriority w:val="9"/>
    <w:semiHidden/>
    <w:rsid w:val="00E05DA5"/>
    <w:rPr>
      <w:rFonts w:ascii="Cambria" w:eastAsia="Times New Roman" w:hAnsi="Cambria"/>
      <w:b/>
      <w:bCs/>
      <w:i/>
      <w:iCs/>
      <w:color w:val="4F81BD"/>
      <w:sz w:val="24"/>
      <w:szCs w:val="24"/>
    </w:rPr>
  </w:style>
  <w:style w:type="character" w:styleId="CommentReference">
    <w:name w:val="annotation reference"/>
    <w:uiPriority w:val="99"/>
    <w:semiHidden/>
    <w:unhideWhenUsed/>
    <w:rsid w:val="00E05DA5"/>
    <w:rPr>
      <w:sz w:val="16"/>
      <w:szCs w:val="16"/>
    </w:rPr>
  </w:style>
  <w:style w:type="paragraph" w:styleId="CommentText">
    <w:name w:val="annotation text"/>
    <w:basedOn w:val="Normal"/>
    <w:link w:val="CommentTextChar"/>
    <w:uiPriority w:val="99"/>
    <w:unhideWhenUsed/>
    <w:rsid w:val="00E05DA5"/>
    <w:rPr>
      <w:rFonts w:eastAsia="Times New Roman"/>
      <w:sz w:val="20"/>
      <w:szCs w:val="20"/>
    </w:rPr>
  </w:style>
  <w:style w:type="character" w:customStyle="1" w:styleId="CommentTextChar">
    <w:name w:val="Comment Text Char"/>
    <w:link w:val="CommentText"/>
    <w:uiPriority w:val="99"/>
    <w:rsid w:val="00E05DA5"/>
    <w:rPr>
      <w:rFonts w:eastAsia="Times New Roman"/>
    </w:rPr>
  </w:style>
  <w:style w:type="paragraph" w:styleId="Caption">
    <w:name w:val="caption"/>
    <w:basedOn w:val="Normal"/>
    <w:next w:val="Normal"/>
    <w:qFormat/>
    <w:rsid w:val="00E05DA5"/>
    <w:pPr>
      <w:widowControl w:val="0"/>
      <w:autoSpaceDE w:val="0"/>
      <w:autoSpaceDN w:val="0"/>
      <w:adjustRightInd w:val="0"/>
    </w:pPr>
    <w:rPr>
      <w:rFonts w:eastAsia="Times New Roman" w:cs="Arial"/>
      <w:b/>
      <w:bCs/>
      <w:color w:val="000000"/>
      <w:spacing w:val="-2"/>
      <w:sz w:val="20"/>
      <w:szCs w:val="20"/>
    </w:rPr>
  </w:style>
  <w:style w:type="paragraph" w:styleId="BodyTextIndent">
    <w:name w:val="Body Text Indent"/>
    <w:basedOn w:val="Normal"/>
    <w:link w:val="BodyTextIndentChar"/>
    <w:uiPriority w:val="99"/>
    <w:semiHidden/>
    <w:unhideWhenUsed/>
    <w:rsid w:val="00E05DA5"/>
    <w:pPr>
      <w:spacing w:after="120"/>
      <w:ind w:left="360"/>
    </w:pPr>
    <w:rPr>
      <w:rFonts w:eastAsia="Times New Roman"/>
      <w:szCs w:val="24"/>
    </w:rPr>
  </w:style>
  <w:style w:type="character" w:customStyle="1" w:styleId="BodyTextIndentChar">
    <w:name w:val="Body Text Indent Char"/>
    <w:link w:val="BodyTextIndent"/>
    <w:uiPriority w:val="99"/>
    <w:semiHidden/>
    <w:rsid w:val="00E05DA5"/>
    <w:rPr>
      <w:rFonts w:eastAsia="Times New Roman"/>
      <w:sz w:val="24"/>
      <w:szCs w:val="24"/>
    </w:rPr>
  </w:style>
  <w:style w:type="paragraph" w:styleId="BodyText2">
    <w:name w:val="Body Text 2"/>
    <w:basedOn w:val="Normal"/>
    <w:link w:val="BodyText2Char"/>
    <w:uiPriority w:val="99"/>
    <w:semiHidden/>
    <w:unhideWhenUsed/>
    <w:rsid w:val="00E05DA5"/>
    <w:pPr>
      <w:spacing w:after="120" w:line="480" w:lineRule="auto"/>
    </w:pPr>
    <w:rPr>
      <w:rFonts w:eastAsia="Times New Roman"/>
      <w:szCs w:val="24"/>
    </w:rPr>
  </w:style>
  <w:style w:type="character" w:customStyle="1" w:styleId="BodyText2Char">
    <w:name w:val="Body Text 2 Char"/>
    <w:link w:val="BodyText2"/>
    <w:uiPriority w:val="99"/>
    <w:semiHidden/>
    <w:rsid w:val="00E05DA5"/>
    <w:rPr>
      <w:rFonts w:eastAsia="Times New Roman"/>
      <w:sz w:val="24"/>
      <w:szCs w:val="24"/>
    </w:rPr>
  </w:style>
  <w:style w:type="paragraph" w:styleId="BodyText3">
    <w:name w:val="Body Text 3"/>
    <w:basedOn w:val="Normal"/>
    <w:link w:val="BodyText3Char"/>
    <w:uiPriority w:val="99"/>
    <w:semiHidden/>
    <w:unhideWhenUsed/>
    <w:rsid w:val="00E05DA5"/>
    <w:pPr>
      <w:spacing w:after="120"/>
    </w:pPr>
    <w:rPr>
      <w:rFonts w:eastAsia="Times New Roman"/>
      <w:sz w:val="16"/>
      <w:szCs w:val="16"/>
    </w:rPr>
  </w:style>
  <w:style w:type="character" w:customStyle="1" w:styleId="BodyText3Char">
    <w:name w:val="Body Text 3 Char"/>
    <w:link w:val="BodyText3"/>
    <w:uiPriority w:val="99"/>
    <w:semiHidden/>
    <w:rsid w:val="00E05DA5"/>
    <w:rPr>
      <w:rFonts w:eastAsia="Times New Roman"/>
      <w:sz w:val="16"/>
      <w:szCs w:val="16"/>
    </w:rPr>
  </w:style>
  <w:style w:type="character" w:styleId="PageNumber">
    <w:name w:val="page number"/>
    <w:rsid w:val="00E05DA5"/>
  </w:style>
  <w:style w:type="paragraph" w:styleId="BlockText">
    <w:name w:val="Block Text"/>
    <w:basedOn w:val="Normal"/>
    <w:rsid w:val="00E05DA5"/>
    <w:pPr>
      <w:tabs>
        <w:tab w:val="left" w:pos="-1440"/>
        <w:tab w:val="left" w:pos="-720"/>
        <w:tab w:val="left" w:pos="54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180" w:hanging="540"/>
    </w:pPr>
    <w:rPr>
      <w:rFonts w:ascii="Times New Roman" w:eastAsia="Times New Roman" w:hAnsi="Times New Roman"/>
      <w:szCs w:val="20"/>
    </w:rPr>
  </w:style>
  <w:style w:type="paragraph" w:styleId="Subtitle">
    <w:name w:val="Subtitle"/>
    <w:basedOn w:val="Normal"/>
    <w:link w:val="SubtitleChar"/>
    <w:qFormat/>
    <w:rsid w:val="00E05DA5"/>
    <w:pPr>
      <w:jc w:val="right"/>
    </w:pPr>
    <w:rPr>
      <w:rFonts w:eastAsia="Times New Roman"/>
      <w:b/>
      <w:sz w:val="28"/>
      <w:szCs w:val="20"/>
    </w:rPr>
  </w:style>
  <w:style w:type="character" w:customStyle="1" w:styleId="SubtitleChar">
    <w:name w:val="Subtitle Char"/>
    <w:link w:val="Subtitle"/>
    <w:rsid w:val="00E05DA5"/>
    <w:rPr>
      <w:rFonts w:eastAsia="Times New Roman"/>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rPr>
  </w:style>
  <w:style w:type="paragraph" w:styleId="Heading1">
    <w:name w:val="heading 1"/>
    <w:basedOn w:val="Normal"/>
    <w:next w:val="Normal"/>
    <w:link w:val="Heading1Char"/>
    <w:qFormat/>
    <w:rsid w:val="00C94878"/>
    <w:pPr>
      <w:keepNext/>
      <w:spacing w:before="240" w:after="60"/>
      <w:outlineLvl w:val="0"/>
    </w:pPr>
    <w:rPr>
      <w:rFonts w:eastAsia="Times New Roman" w:cs="Arial"/>
      <w:b/>
      <w:bCs/>
      <w:kern w:val="32"/>
      <w:sz w:val="28"/>
      <w:szCs w:val="32"/>
    </w:rPr>
  </w:style>
  <w:style w:type="paragraph" w:styleId="Heading2">
    <w:name w:val="heading 2"/>
    <w:basedOn w:val="Normal"/>
    <w:next w:val="Normal"/>
    <w:link w:val="Heading2Char"/>
    <w:unhideWhenUsed/>
    <w:qFormat/>
    <w:rsid w:val="00117BC3"/>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117BC3"/>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E05DA5"/>
    <w:pPr>
      <w:keepNext/>
      <w:keepLines/>
      <w:spacing w:before="200"/>
      <w:outlineLvl w:val="3"/>
    </w:pPr>
    <w:rPr>
      <w:rFonts w:ascii="Cambria" w:eastAsia="Times New Roman" w:hAnsi="Cambria"/>
      <w:b/>
      <w:bCs/>
      <w:i/>
      <w:iCs/>
      <w:color w:val="4F81BD"/>
      <w:szCs w:val="24"/>
    </w:rPr>
  </w:style>
  <w:style w:type="paragraph" w:styleId="Heading7">
    <w:name w:val="heading 7"/>
    <w:basedOn w:val="Normal"/>
    <w:next w:val="Normal"/>
    <w:link w:val="Heading7Char"/>
    <w:uiPriority w:val="9"/>
    <w:unhideWhenUsed/>
    <w:qFormat/>
    <w:rsid w:val="00C94878"/>
    <w:pPr>
      <w:keepNext/>
      <w:keepLines/>
      <w:spacing w:before="20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578E"/>
    <w:rPr>
      <w:rFonts w:ascii="Tahoma" w:hAnsi="Tahoma" w:cs="Tahoma"/>
      <w:sz w:val="16"/>
      <w:szCs w:val="16"/>
    </w:rPr>
  </w:style>
  <w:style w:type="character" w:customStyle="1" w:styleId="BalloonTextChar">
    <w:name w:val="Balloon Text Char"/>
    <w:link w:val="BalloonText"/>
    <w:uiPriority w:val="99"/>
    <w:semiHidden/>
    <w:rsid w:val="0096578E"/>
    <w:rPr>
      <w:rFonts w:ascii="Tahoma" w:hAnsi="Tahoma" w:cs="Tahoma"/>
      <w:sz w:val="16"/>
      <w:szCs w:val="16"/>
    </w:rPr>
  </w:style>
  <w:style w:type="table" w:styleId="TableGrid">
    <w:name w:val="Table Grid"/>
    <w:basedOn w:val="TableNormal"/>
    <w:uiPriority w:val="39"/>
    <w:rsid w:val="007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61FC5"/>
    <w:pPr>
      <w:tabs>
        <w:tab w:val="center" w:pos="4680"/>
        <w:tab w:val="right" w:pos="9360"/>
      </w:tabs>
    </w:pPr>
    <w:rPr>
      <w:rFonts w:ascii="Calibri" w:hAnsi="Calibri"/>
      <w:sz w:val="21"/>
      <w:lang w:eastAsia="ja-JP"/>
    </w:rPr>
  </w:style>
  <w:style w:type="character" w:customStyle="1" w:styleId="FooterChar">
    <w:name w:val="Footer Char"/>
    <w:link w:val="Footer"/>
    <w:uiPriority w:val="99"/>
    <w:rsid w:val="00161FC5"/>
    <w:rPr>
      <w:rFonts w:ascii="Calibri" w:hAnsi="Calibri"/>
      <w:sz w:val="21"/>
      <w:lang w:eastAsia="ja-JP"/>
    </w:rPr>
  </w:style>
  <w:style w:type="character" w:customStyle="1" w:styleId="Heading1Char">
    <w:name w:val="Heading 1 Char"/>
    <w:link w:val="Heading1"/>
    <w:rsid w:val="00C94878"/>
    <w:rPr>
      <w:rFonts w:eastAsia="Times New Roman" w:cs="Arial"/>
      <w:b/>
      <w:bCs/>
      <w:kern w:val="32"/>
      <w:sz w:val="28"/>
      <w:szCs w:val="32"/>
    </w:rPr>
  </w:style>
  <w:style w:type="paragraph" w:styleId="FootnoteText">
    <w:name w:val="footnote text"/>
    <w:basedOn w:val="Normal"/>
    <w:link w:val="FootnoteTextChar"/>
    <w:semiHidden/>
    <w:rsid w:val="00C94878"/>
    <w:rPr>
      <w:rFonts w:eastAsia="Times New Roman"/>
      <w:sz w:val="20"/>
      <w:szCs w:val="20"/>
    </w:rPr>
  </w:style>
  <w:style w:type="character" w:customStyle="1" w:styleId="FootnoteTextChar">
    <w:name w:val="Footnote Text Char"/>
    <w:link w:val="FootnoteText"/>
    <w:semiHidden/>
    <w:rsid w:val="00C94878"/>
    <w:rPr>
      <w:rFonts w:eastAsia="Times New Roman" w:cs="Times New Roman"/>
      <w:sz w:val="20"/>
      <w:szCs w:val="20"/>
    </w:rPr>
  </w:style>
  <w:style w:type="character" w:customStyle="1" w:styleId="Heading7Char">
    <w:name w:val="Heading 7 Char"/>
    <w:link w:val="Heading7"/>
    <w:uiPriority w:val="9"/>
    <w:rsid w:val="00C94878"/>
    <w:rPr>
      <w:rFonts w:ascii="Cambria" w:eastAsia="Times New Roman" w:hAnsi="Cambria" w:cs="Times New Roman"/>
      <w:i/>
      <w:iCs/>
      <w:color w:val="404040"/>
    </w:rPr>
  </w:style>
  <w:style w:type="paragraph" w:styleId="BodyText">
    <w:name w:val="Body Text"/>
    <w:basedOn w:val="Normal"/>
    <w:link w:val="BodyTextChar"/>
    <w:rsid w:val="00C94878"/>
    <w:pPr>
      <w:jc w:val="both"/>
    </w:pPr>
    <w:rPr>
      <w:rFonts w:eastAsia="Times New Roman" w:cs="Arial"/>
      <w:sz w:val="20"/>
      <w:szCs w:val="24"/>
    </w:rPr>
  </w:style>
  <w:style w:type="character" w:customStyle="1" w:styleId="BodyTextChar">
    <w:name w:val="Body Text Char"/>
    <w:link w:val="BodyText"/>
    <w:rsid w:val="00C94878"/>
    <w:rPr>
      <w:rFonts w:eastAsia="Times New Roman" w:cs="Arial"/>
      <w:sz w:val="20"/>
      <w:szCs w:val="24"/>
    </w:rPr>
  </w:style>
  <w:style w:type="character" w:customStyle="1" w:styleId="Heading2Char">
    <w:name w:val="Heading 2 Char"/>
    <w:link w:val="Heading2"/>
    <w:rsid w:val="00117BC3"/>
    <w:rPr>
      <w:rFonts w:ascii="Cambria" w:eastAsia="Times New Roman" w:hAnsi="Cambria" w:cs="Times New Roman"/>
      <w:b/>
      <w:bCs/>
      <w:color w:val="4F81BD"/>
      <w:sz w:val="26"/>
      <w:szCs w:val="26"/>
    </w:rPr>
  </w:style>
  <w:style w:type="character" w:customStyle="1" w:styleId="Heading3Char">
    <w:name w:val="Heading 3 Char"/>
    <w:link w:val="Heading3"/>
    <w:rsid w:val="00117BC3"/>
    <w:rPr>
      <w:rFonts w:ascii="Cambria" w:eastAsia="Times New Roman" w:hAnsi="Cambria" w:cs="Times New Roman"/>
      <w:b/>
      <w:bCs/>
      <w:color w:val="4F81BD"/>
    </w:rPr>
  </w:style>
  <w:style w:type="paragraph" w:styleId="ListParagraph">
    <w:name w:val="List Paragraph"/>
    <w:basedOn w:val="Normal"/>
    <w:uiPriority w:val="34"/>
    <w:qFormat/>
    <w:rsid w:val="00117BC3"/>
    <w:pPr>
      <w:ind w:left="720"/>
    </w:pPr>
    <w:rPr>
      <w:rFonts w:eastAsia="Times New Roman"/>
      <w:szCs w:val="24"/>
    </w:rPr>
  </w:style>
  <w:style w:type="paragraph" w:styleId="HTMLPreformatted">
    <w:name w:val="HTML Preformatted"/>
    <w:basedOn w:val="Normal"/>
    <w:link w:val="HTMLPreformattedChar"/>
    <w:rsid w:val="00117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rsid w:val="00117BC3"/>
    <w:rPr>
      <w:rFonts w:ascii="Courier New" w:eastAsia="Times New Roman" w:hAnsi="Courier New" w:cs="Courier New"/>
      <w:sz w:val="20"/>
      <w:szCs w:val="20"/>
    </w:rPr>
  </w:style>
  <w:style w:type="paragraph" w:styleId="PlainText">
    <w:name w:val="Plain Text"/>
    <w:basedOn w:val="Normal"/>
    <w:link w:val="PlainTextChar"/>
    <w:uiPriority w:val="99"/>
    <w:unhideWhenUsed/>
    <w:rsid w:val="00117BC3"/>
    <w:rPr>
      <w:rFonts w:ascii="Consolas" w:hAnsi="Consolas"/>
      <w:sz w:val="21"/>
      <w:szCs w:val="21"/>
    </w:rPr>
  </w:style>
  <w:style w:type="character" w:customStyle="1" w:styleId="PlainTextChar">
    <w:name w:val="Plain Text Char"/>
    <w:link w:val="PlainText"/>
    <w:uiPriority w:val="99"/>
    <w:rsid w:val="00117BC3"/>
    <w:rPr>
      <w:rFonts w:ascii="Consolas" w:eastAsia="Calibri" w:hAnsi="Consolas" w:cs="Times New Roman"/>
      <w:sz w:val="21"/>
      <w:szCs w:val="21"/>
    </w:rPr>
  </w:style>
  <w:style w:type="paragraph" w:styleId="Title">
    <w:name w:val="Title"/>
    <w:basedOn w:val="Normal"/>
    <w:link w:val="TitleChar"/>
    <w:qFormat/>
    <w:rsid w:val="00117BC3"/>
    <w:pPr>
      <w:jc w:val="center"/>
    </w:pPr>
    <w:rPr>
      <w:rFonts w:eastAsia="Times New Roman"/>
      <w:b/>
      <w:sz w:val="28"/>
      <w:szCs w:val="20"/>
    </w:rPr>
  </w:style>
  <w:style w:type="character" w:customStyle="1" w:styleId="TitleChar">
    <w:name w:val="Title Char"/>
    <w:link w:val="Title"/>
    <w:rsid w:val="00117BC3"/>
    <w:rPr>
      <w:rFonts w:eastAsia="Times New Roman" w:cs="Times New Roman"/>
      <w:b/>
      <w:sz w:val="28"/>
      <w:szCs w:val="20"/>
    </w:rPr>
  </w:style>
  <w:style w:type="paragraph" w:styleId="Header">
    <w:name w:val="header"/>
    <w:basedOn w:val="Normal"/>
    <w:link w:val="HeaderChar"/>
    <w:uiPriority w:val="99"/>
    <w:unhideWhenUsed/>
    <w:rsid w:val="00117BC3"/>
    <w:pPr>
      <w:tabs>
        <w:tab w:val="center" w:pos="4680"/>
        <w:tab w:val="right" w:pos="9360"/>
      </w:tabs>
    </w:pPr>
  </w:style>
  <w:style w:type="character" w:customStyle="1" w:styleId="HeaderChar">
    <w:name w:val="Header Char"/>
    <w:basedOn w:val="DefaultParagraphFont"/>
    <w:link w:val="Header"/>
    <w:uiPriority w:val="99"/>
    <w:rsid w:val="00117BC3"/>
  </w:style>
  <w:style w:type="character" w:styleId="Hyperlink">
    <w:name w:val="Hyperlink"/>
    <w:uiPriority w:val="99"/>
    <w:unhideWhenUsed/>
    <w:rsid w:val="00ED19AD"/>
    <w:rPr>
      <w:color w:val="0000FF"/>
      <w:u w:val="single"/>
    </w:rPr>
  </w:style>
  <w:style w:type="character" w:styleId="FollowedHyperlink">
    <w:name w:val="FollowedHyperlink"/>
    <w:uiPriority w:val="99"/>
    <w:semiHidden/>
    <w:unhideWhenUsed/>
    <w:rsid w:val="003E4AF8"/>
    <w:rPr>
      <w:color w:val="800080"/>
      <w:u w:val="single"/>
    </w:rPr>
  </w:style>
  <w:style w:type="paragraph" w:customStyle="1" w:styleId="Default">
    <w:name w:val="Default"/>
    <w:rsid w:val="00E94F48"/>
    <w:pPr>
      <w:autoSpaceDE w:val="0"/>
      <w:autoSpaceDN w:val="0"/>
      <w:adjustRightInd w:val="0"/>
    </w:pPr>
    <w:rPr>
      <w:rFonts w:eastAsia="Times New Roman" w:cs="Arial"/>
      <w:color w:val="000000"/>
      <w:sz w:val="24"/>
      <w:szCs w:val="24"/>
    </w:rPr>
  </w:style>
  <w:style w:type="character" w:customStyle="1" w:styleId="Heading4Char">
    <w:name w:val="Heading 4 Char"/>
    <w:link w:val="Heading4"/>
    <w:uiPriority w:val="9"/>
    <w:semiHidden/>
    <w:rsid w:val="00E05DA5"/>
    <w:rPr>
      <w:rFonts w:ascii="Cambria" w:eastAsia="Times New Roman" w:hAnsi="Cambria"/>
      <w:b/>
      <w:bCs/>
      <w:i/>
      <w:iCs/>
      <w:color w:val="4F81BD"/>
      <w:sz w:val="24"/>
      <w:szCs w:val="24"/>
    </w:rPr>
  </w:style>
  <w:style w:type="character" w:styleId="CommentReference">
    <w:name w:val="annotation reference"/>
    <w:uiPriority w:val="99"/>
    <w:semiHidden/>
    <w:unhideWhenUsed/>
    <w:rsid w:val="00E05DA5"/>
    <w:rPr>
      <w:sz w:val="16"/>
      <w:szCs w:val="16"/>
    </w:rPr>
  </w:style>
  <w:style w:type="paragraph" w:styleId="CommentText">
    <w:name w:val="annotation text"/>
    <w:basedOn w:val="Normal"/>
    <w:link w:val="CommentTextChar"/>
    <w:uiPriority w:val="99"/>
    <w:unhideWhenUsed/>
    <w:rsid w:val="00E05DA5"/>
    <w:rPr>
      <w:rFonts w:eastAsia="Times New Roman"/>
      <w:sz w:val="20"/>
      <w:szCs w:val="20"/>
    </w:rPr>
  </w:style>
  <w:style w:type="character" w:customStyle="1" w:styleId="CommentTextChar">
    <w:name w:val="Comment Text Char"/>
    <w:link w:val="CommentText"/>
    <w:uiPriority w:val="99"/>
    <w:rsid w:val="00E05DA5"/>
    <w:rPr>
      <w:rFonts w:eastAsia="Times New Roman"/>
    </w:rPr>
  </w:style>
  <w:style w:type="paragraph" w:styleId="Caption">
    <w:name w:val="caption"/>
    <w:basedOn w:val="Normal"/>
    <w:next w:val="Normal"/>
    <w:qFormat/>
    <w:rsid w:val="00E05DA5"/>
    <w:pPr>
      <w:widowControl w:val="0"/>
      <w:autoSpaceDE w:val="0"/>
      <w:autoSpaceDN w:val="0"/>
      <w:adjustRightInd w:val="0"/>
    </w:pPr>
    <w:rPr>
      <w:rFonts w:eastAsia="Times New Roman" w:cs="Arial"/>
      <w:b/>
      <w:bCs/>
      <w:color w:val="000000"/>
      <w:spacing w:val="-2"/>
      <w:sz w:val="20"/>
      <w:szCs w:val="20"/>
    </w:rPr>
  </w:style>
  <w:style w:type="paragraph" w:styleId="BodyTextIndent">
    <w:name w:val="Body Text Indent"/>
    <w:basedOn w:val="Normal"/>
    <w:link w:val="BodyTextIndentChar"/>
    <w:uiPriority w:val="99"/>
    <w:semiHidden/>
    <w:unhideWhenUsed/>
    <w:rsid w:val="00E05DA5"/>
    <w:pPr>
      <w:spacing w:after="120"/>
      <w:ind w:left="360"/>
    </w:pPr>
    <w:rPr>
      <w:rFonts w:eastAsia="Times New Roman"/>
      <w:szCs w:val="24"/>
    </w:rPr>
  </w:style>
  <w:style w:type="character" w:customStyle="1" w:styleId="BodyTextIndentChar">
    <w:name w:val="Body Text Indent Char"/>
    <w:link w:val="BodyTextIndent"/>
    <w:uiPriority w:val="99"/>
    <w:semiHidden/>
    <w:rsid w:val="00E05DA5"/>
    <w:rPr>
      <w:rFonts w:eastAsia="Times New Roman"/>
      <w:sz w:val="24"/>
      <w:szCs w:val="24"/>
    </w:rPr>
  </w:style>
  <w:style w:type="paragraph" w:styleId="BodyText2">
    <w:name w:val="Body Text 2"/>
    <w:basedOn w:val="Normal"/>
    <w:link w:val="BodyText2Char"/>
    <w:uiPriority w:val="99"/>
    <w:semiHidden/>
    <w:unhideWhenUsed/>
    <w:rsid w:val="00E05DA5"/>
    <w:pPr>
      <w:spacing w:after="120" w:line="480" w:lineRule="auto"/>
    </w:pPr>
    <w:rPr>
      <w:rFonts w:eastAsia="Times New Roman"/>
      <w:szCs w:val="24"/>
    </w:rPr>
  </w:style>
  <w:style w:type="character" w:customStyle="1" w:styleId="BodyText2Char">
    <w:name w:val="Body Text 2 Char"/>
    <w:link w:val="BodyText2"/>
    <w:uiPriority w:val="99"/>
    <w:semiHidden/>
    <w:rsid w:val="00E05DA5"/>
    <w:rPr>
      <w:rFonts w:eastAsia="Times New Roman"/>
      <w:sz w:val="24"/>
      <w:szCs w:val="24"/>
    </w:rPr>
  </w:style>
  <w:style w:type="paragraph" w:styleId="BodyText3">
    <w:name w:val="Body Text 3"/>
    <w:basedOn w:val="Normal"/>
    <w:link w:val="BodyText3Char"/>
    <w:uiPriority w:val="99"/>
    <w:semiHidden/>
    <w:unhideWhenUsed/>
    <w:rsid w:val="00E05DA5"/>
    <w:pPr>
      <w:spacing w:after="120"/>
    </w:pPr>
    <w:rPr>
      <w:rFonts w:eastAsia="Times New Roman"/>
      <w:sz w:val="16"/>
      <w:szCs w:val="16"/>
    </w:rPr>
  </w:style>
  <w:style w:type="character" w:customStyle="1" w:styleId="BodyText3Char">
    <w:name w:val="Body Text 3 Char"/>
    <w:link w:val="BodyText3"/>
    <w:uiPriority w:val="99"/>
    <w:semiHidden/>
    <w:rsid w:val="00E05DA5"/>
    <w:rPr>
      <w:rFonts w:eastAsia="Times New Roman"/>
      <w:sz w:val="16"/>
      <w:szCs w:val="16"/>
    </w:rPr>
  </w:style>
  <w:style w:type="character" w:styleId="PageNumber">
    <w:name w:val="page number"/>
    <w:rsid w:val="00E05DA5"/>
  </w:style>
  <w:style w:type="paragraph" w:styleId="BlockText">
    <w:name w:val="Block Text"/>
    <w:basedOn w:val="Normal"/>
    <w:rsid w:val="00E05DA5"/>
    <w:pPr>
      <w:tabs>
        <w:tab w:val="left" w:pos="-1440"/>
        <w:tab w:val="left" w:pos="-720"/>
        <w:tab w:val="left" w:pos="54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180" w:hanging="540"/>
    </w:pPr>
    <w:rPr>
      <w:rFonts w:ascii="Times New Roman" w:eastAsia="Times New Roman" w:hAnsi="Times New Roman"/>
      <w:szCs w:val="20"/>
    </w:rPr>
  </w:style>
  <w:style w:type="paragraph" w:styleId="Subtitle">
    <w:name w:val="Subtitle"/>
    <w:basedOn w:val="Normal"/>
    <w:link w:val="SubtitleChar"/>
    <w:qFormat/>
    <w:rsid w:val="00E05DA5"/>
    <w:pPr>
      <w:jc w:val="right"/>
    </w:pPr>
    <w:rPr>
      <w:rFonts w:eastAsia="Times New Roman"/>
      <w:b/>
      <w:sz w:val="28"/>
      <w:szCs w:val="20"/>
    </w:rPr>
  </w:style>
  <w:style w:type="character" w:customStyle="1" w:styleId="SubtitleChar">
    <w:name w:val="Subtitle Char"/>
    <w:link w:val="Subtitle"/>
    <w:rsid w:val="00E05DA5"/>
    <w:rPr>
      <w:rFonts w:eastAsia="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67331">
      <w:bodyDiv w:val="1"/>
      <w:marLeft w:val="0"/>
      <w:marRight w:val="0"/>
      <w:marTop w:val="0"/>
      <w:marBottom w:val="0"/>
      <w:divBdr>
        <w:top w:val="none" w:sz="0" w:space="0" w:color="auto"/>
        <w:left w:val="none" w:sz="0" w:space="0" w:color="auto"/>
        <w:bottom w:val="none" w:sz="0" w:space="0" w:color="auto"/>
        <w:right w:val="none" w:sz="0" w:space="0" w:color="auto"/>
      </w:divBdr>
    </w:div>
    <w:div w:id="71867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l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pl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e904697f-41f0-41a9-947e-777b04f3df44">2017-06-07T07:00:00+00:00</Remediation_x0020_Date>
    <Estimated_x0020_Creation_x0020_Date xmlns="e904697f-41f0-41a9-947e-777b04f3df44" xsi:nil="true"/>
    <Priority xmlns="e904697f-41f0-41a9-947e-777b04f3df44">New</Priority>
  </documentManagement>
</p:properties>
</file>

<file path=customXml/itemProps1.xml><?xml version="1.0" encoding="utf-8"?>
<ds:datastoreItem xmlns:ds="http://schemas.openxmlformats.org/officeDocument/2006/customXml" ds:itemID="{94187232-BD00-47A9-BAFB-9367B997B290}"/>
</file>

<file path=customXml/itemProps2.xml><?xml version="1.0" encoding="utf-8"?>
<ds:datastoreItem xmlns:ds="http://schemas.openxmlformats.org/officeDocument/2006/customXml" ds:itemID="{06D704F7-6B71-4148-8F0B-199C19542F7A}"/>
</file>

<file path=customXml/itemProps3.xml><?xml version="1.0" encoding="utf-8"?>
<ds:datastoreItem xmlns:ds="http://schemas.openxmlformats.org/officeDocument/2006/customXml" ds:itemID="{922403F9-CBEA-48E5-8F98-3C755640012E}"/>
</file>

<file path=docProps/app.xml><?xml version="1.0" encoding="utf-8"?>
<Properties xmlns="http://schemas.openxmlformats.org/officeDocument/2006/extended-properties" xmlns:vt="http://schemas.openxmlformats.org/officeDocument/2006/docPropsVTypes">
  <Template>Normal</Template>
  <TotalTime>1</TotalTime>
  <Pages>28</Pages>
  <Words>11964</Words>
  <Characters>68198</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ODE-SCCM2012</Company>
  <LinksUpToDate>false</LinksUpToDate>
  <CharactersWithSpaces>80002</CharactersWithSpaces>
  <SharedDoc>false</SharedDoc>
  <HLinks>
    <vt:vector size="12" baseType="variant">
      <vt:variant>
        <vt:i4>5898248</vt:i4>
      </vt:variant>
      <vt:variant>
        <vt:i4>27</vt:i4>
      </vt:variant>
      <vt:variant>
        <vt:i4>0</vt:i4>
      </vt:variant>
      <vt:variant>
        <vt:i4>5</vt:i4>
      </vt:variant>
      <vt:variant>
        <vt:lpwstr>https://www.epls.gov/</vt:lpwstr>
      </vt:variant>
      <vt:variant>
        <vt:lpwstr/>
      </vt:variant>
      <vt:variant>
        <vt:i4>5898248</vt:i4>
      </vt:variant>
      <vt:variant>
        <vt:i4>24</vt:i4>
      </vt:variant>
      <vt:variant>
        <vt:i4>0</vt:i4>
      </vt:variant>
      <vt:variant>
        <vt:i4>5</vt:i4>
      </vt:variant>
      <vt:variant>
        <vt:lpwstr>https://www.epls.gov/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FENNERN Su</dc:creator>
  <cp:lastModifiedBy>MELTON Dustin</cp:lastModifiedBy>
  <cp:revision>3</cp:revision>
  <cp:lastPrinted>2017-05-25T13:44:00Z</cp:lastPrinted>
  <dcterms:created xsi:type="dcterms:W3CDTF">2017-06-07T13:29:00Z</dcterms:created>
  <dcterms:modified xsi:type="dcterms:W3CDTF">2017-06-07T13:30:00Z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