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EA" w:rsidRDefault="00E36A35">
      <w:r>
        <w:rPr>
          <w:noProof/>
        </w:rPr>
        <w:drawing>
          <wp:inline distT="0" distB="0" distL="0" distR="0" wp14:anchorId="0FD6C835" wp14:editId="7FB315A5">
            <wp:extent cx="6286500" cy="665480"/>
            <wp:effectExtent l="0" t="0" r="0" b="1270"/>
            <wp:docPr id="1" name="Picture 1" title="Oregon Department of Education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A35" w:rsidRDefault="00E36A35"/>
    <w:p w:rsidR="007B4D95" w:rsidRPr="00234CE8" w:rsidRDefault="007B4D95" w:rsidP="007B4D95">
      <w:pPr>
        <w:pStyle w:val="Title"/>
        <w:rPr>
          <w:rFonts w:cs="Arial"/>
          <w:b w:val="0"/>
          <w:bCs/>
          <w:sz w:val="36"/>
          <w:szCs w:val="36"/>
        </w:rPr>
      </w:pPr>
      <w:r w:rsidRPr="00234CE8">
        <w:rPr>
          <w:rFonts w:cs="Arial"/>
          <w:sz w:val="36"/>
          <w:szCs w:val="36"/>
        </w:rPr>
        <w:t>Summer Food Serv</w:t>
      </w:r>
      <w:bookmarkStart w:id="0" w:name="_GoBack"/>
      <w:bookmarkEnd w:id="0"/>
      <w:r w:rsidRPr="00234CE8">
        <w:rPr>
          <w:rFonts w:cs="Arial"/>
          <w:sz w:val="36"/>
          <w:szCs w:val="36"/>
        </w:rPr>
        <w:t>ice Program</w:t>
      </w:r>
    </w:p>
    <w:p w:rsidR="007B4D95" w:rsidRPr="003A6563" w:rsidRDefault="007B4D95" w:rsidP="007B4D95">
      <w:pPr>
        <w:pStyle w:val="Title"/>
        <w:rPr>
          <w:rFonts w:cs="Arial"/>
          <w:sz w:val="36"/>
        </w:rPr>
      </w:pPr>
      <w:r w:rsidRPr="003A6563">
        <w:rPr>
          <w:rFonts w:cs="Arial"/>
          <w:sz w:val="36"/>
        </w:rPr>
        <w:t>Reimbursement Rate SHEET</w:t>
      </w:r>
    </w:p>
    <w:p w:rsidR="00E36A35" w:rsidRDefault="00E36A35">
      <w:r>
        <w:rPr>
          <w:noProof/>
        </w:rPr>
        <w:drawing>
          <wp:inline distT="0" distB="0" distL="0" distR="0" wp14:anchorId="01A9705F" wp14:editId="0A87243C">
            <wp:extent cx="6380610" cy="3133725"/>
            <wp:effectExtent l="0" t="0" r="1270" b="0"/>
            <wp:docPr id="2" name="Picture 2" title="Summer Food Service Program Reimbursement Rate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2652" cy="313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D95" w:rsidRPr="007B4D95" w:rsidRDefault="007B4D95" w:rsidP="007B4D95">
      <w:pPr>
        <w:ind w:left="-270"/>
        <w:jc w:val="center"/>
        <w:rPr>
          <w:rFonts w:ascii="Arial" w:hAnsi="Arial" w:cs="Arial"/>
          <w:sz w:val="24"/>
          <w:szCs w:val="24"/>
        </w:rPr>
      </w:pPr>
      <w:r w:rsidRPr="007B4D95">
        <w:rPr>
          <w:rFonts w:ascii="Arial" w:hAnsi="Arial" w:cs="Arial"/>
          <w:sz w:val="24"/>
          <w:szCs w:val="24"/>
        </w:rPr>
        <w:t>Use this chart for determining the eligibility of applications for summer 2019 program.</w:t>
      </w:r>
    </w:p>
    <w:p w:rsidR="007B4D95" w:rsidRDefault="007B4D95" w:rsidP="007B4D95">
      <w:pPr>
        <w:jc w:val="center"/>
      </w:pPr>
      <w:r>
        <w:rPr>
          <w:noProof/>
        </w:rPr>
        <w:drawing>
          <wp:inline distT="0" distB="0" distL="0" distR="0" wp14:anchorId="37FBD85C" wp14:editId="37D76813">
            <wp:extent cx="6276975" cy="2977539"/>
            <wp:effectExtent l="0" t="0" r="0" b="0"/>
            <wp:docPr id="3" name="Picture 3" title="Income Eligibility Guidelines Summ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9474" cy="298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D95" w:rsidRDefault="007B4D95" w:rsidP="007B4D95"/>
    <w:p w:rsidR="007B4D95" w:rsidRPr="007B4D95" w:rsidRDefault="007B4D95" w:rsidP="007B4D95">
      <w:pPr>
        <w:rPr>
          <w:sz w:val="18"/>
          <w:szCs w:val="18"/>
        </w:rPr>
      </w:pPr>
      <w:r w:rsidRPr="007B4D95">
        <w:rPr>
          <w:sz w:val="18"/>
          <w:szCs w:val="18"/>
        </w:rPr>
        <w:t>Form 581-3526b-E</w:t>
      </w:r>
    </w:p>
    <w:sectPr w:rsidR="007B4D95" w:rsidRPr="007B4D95" w:rsidSect="007B4D95">
      <w:pgSz w:w="12240" w:h="15840"/>
      <w:pgMar w:top="576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35"/>
    <w:rsid w:val="006556EA"/>
    <w:rsid w:val="007B4D95"/>
    <w:rsid w:val="00E36A35"/>
    <w:rsid w:val="00F6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25CA5"/>
  <w15:chartTrackingRefBased/>
  <w15:docId w15:val="{0AD9662A-DAFA-47FF-9581-FEF9DC34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B4D95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B4D95"/>
    <w:rPr>
      <w:rFonts w:ascii="Arial" w:eastAsia="Times New Roman" w:hAnsi="Arial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png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05cd6d63-6ef8-40dc-b8b7-0654c1e36349">New</Priority>
    <Remediation_x0020_Date xmlns="05cd6d63-6ef8-40dc-b8b7-0654c1e36349">2019-05-09T07:00:00+00:00</Remediation_x0020_Date>
    <Estimated_x0020_Creation_x0020_Date xmlns="05cd6d63-6ef8-40dc-b8b7-0654c1e36349" xsi:nil="true"/>
  </documentManagement>
</p:properties>
</file>

<file path=customXml/itemProps1.xml><?xml version="1.0" encoding="utf-8"?>
<ds:datastoreItem xmlns:ds="http://schemas.openxmlformats.org/officeDocument/2006/customXml" ds:itemID="{8F2F61D3-ECBB-4B91-B784-64211FE366C1}"/>
</file>

<file path=customXml/itemProps2.xml><?xml version="1.0" encoding="utf-8"?>
<ds:datastoreItem xmlns:ds="http://schemas.openxmlformats.org/officeDocument/2006/customXml" ds:itemID="{A95EBCC4-958E-49AE-9E7C-7F87D7C81D43}"/>
</file>

<file path=customXml/itemProps3.xml><?xml version="1.0" encoding="utf-8"?>
<ds:datastoreItem xmlns:ds="http://schemas.openxmlformats.org/officeDocument/2006/customXml" ds:itemID="{FFFEAE7C-3899-4DAD-812B-B600D5D6B2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ALLRAN Laura - ODE</dc:creator>
  <cp:keywords/>
  <dc:description/>
  <cp:lastModifiedBy>ALLRAN Laura - ODE</cp:lastModifiedBy>
  <cp:revision>3</cp:revision>
  <cp:lastPrinted>2019-01-29T23:54:00Z</cp:lastPrinted>
  <dcterms:created xsi:type="dcterms:W3CDTF">2019-01-29T23:52:00Z</dcterms:created>
  <dcterms:modified xsi:type="dcterms:W3CDTF">2019-01-29T23:58:00Z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