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03B5A" w:rsidRDefault="00803B5A">
      <w:pPr>
        <w:rPr>
          <w:b/>
        </w:rPr>
      </w:pPr>
      <w:bookmarkStart w:id="0" w:name="_heading=h.gjdgxs" w:colFirst="0" w:colLast="0"/>
      <w:bookmarkStart w:id="1" w:name="_GoBack"/>
      <w:bookmarkEnd w:id="0"/>
      <w:bookmarkEnd w:id="1"/>
    </w:p>
    <w:p w14:paraId="00000002" w14:textId="77777777" w:rsidR="00803B5A" w:rsidRPr="00096622" w:rsidRDefault="003832A9">
      <w:pPr>
        <w:rPr>
          <w:b/>
          <w:lang w:val="es-ES"/>
        </w:rPr>
      </w:pPr>
      <w:bookmarkStart w:id="2" w:name="_heading=h.kqt45vo1t2po"/>
      <w:bookmarkEnd w:id="2"/>
      <w:r>
        <w:rPr>
          <w:b/>
          <w:bCs/>
          <w:lang w:val="es-ES_tradnl"/>
        </w:rPr>
        <w:t xml:space="preserve">Declaración de intenciones: </w:t>
      </w:r>
    </w:p>
    <w:p w14:paraId="00000003" w14:textId="77777777" w:rsidR="00803B5A" w:rsidRPr="00096622" w:rsidRDefault="00803B5A">
      <w:pPr>
        <w:rPr>
          <w:b/>
          <w:lang w:val="es-ES"/>
        </w:rPr>
      </w:pPr>
      <w:bookmarkStart w:id="3" w:name="_heading=h.snzcxvi6ebrr" w:colFirst="0" w:colLast="0"/>
      <w:bookmarkEnd w:id="3"/>
    </w:p>
    <w:p w14:paraId="00000004" w14:textId="77777777" w:rsidR="00803B5A" w:rsidRPr="00096622" w:rsidRDefault="003832A9">
      <w:pPr>
        <w:rPr>
          <w:lang w:val="es-ES"/>
        </w:rPr>
      </w:pPr>
      <w:r>
        <w:rPr>
          <w:lang w:val="es-ES_tradnl"/>
        </w:rPr>
        <w:t xml:space="preserve">El Grupo Asesor de Estudiantes de Inglés del ODE es un grupo diverso de partes interesadas de la comunidad y del distrito y una parte importante del proceso de toma de decisiones del Departamento de Educación de Oregon (ODE) y de la implementación efectiva del Plan Estatal Estratégico de estudiantes de inglés (EL). </w:t>
      </w:r>
    </w:p>
    <w:p w14:paraId="00000006" w14:textId="21BB6E44" w:rsidR="00803B5A" w:rsidRPr="00096622" w:rsidRDefault="003832A9">
      <w:pPr>
        <w:rPr>
          <w:lang w:val="es-ES"/>
        </w:rPr>
      </w:pPr>
      <w:r>
        <w:rPr>
          <w:lang w:val="es-ES_tradnl"/>
        </w:rPr>
        <w:t>Este grupo está formado por la administración del distrito y de la escuela, los profesores, los estudiantes, los padres y</w:t>
      </w:r>
      <w:r w:rsidR="00096622">
        <w:rPr>
          <w:lang w:val="es-ES"/>
        </w:rPr>
        <w:t xml:space="preserve"> </w:t>
      </w:r>
      <w:r>
        <w:rPr>
          <w:lang w:val="es-ES_tradnl"/>
        </w:rPr>
        <w:t>miembros de la comunidad.</w:t>
      </w:r>
    </w:p>
    <w:p w14:paraId="00000007" w14:textId="77777777" w:rsidR="00803B5A" w:rsidRPr="00096622" w:rsidRDefault="00803B5A">
      <w:pPr>
        <w:rPr>
          <w:lang w:val="es-ES"/>
        </w:rPr>
      </w:pPr>
    </w:p>
    <w:p w14:paraId="00000008" w14:textId="77777777" w:rsidR="00803B5A" w:rsidRPr="00096622" w:rsidRDefault="00803B5A">
      <w:pPr>
        <w:rPr>
          <w:lang w:val="es-ES"/>
        </w:rPr>
      </w:pPr>
    </w:p>
    <w:p w14:paraId="00000009" w14:textId="77777777" w:rsidR="00803B5A" w:rsidRPr="00096622" w:rsidRDefault="003832A9">
      <w:pPr>
        <w:rPr>
          <w:b/>
          <w:lang w:val="es-ES"/>
        </w:rPr>
      </w:pPr>
      <w:r>
        <w:rPr>
          <w:b/>
          <w:bCs/>
          <w:lang w:val="es-ES_tradnl"/>
        </w:rPr>
        <w:t>Membresía:</w:t>
      </w:r>
    </w:p>
    <w:p w14:paraId="0000000A" w14:textId="77777777" w:rsidR="00803B5A" w:rsidRPr="00096622" w:rsidRDefault="003832A9">
      <w:pPr>
        <w:rPr>
          <w:lang w:val="es-ES"/>
        </w:rPr>
      </w:pPr>
      <w:r>
        <w:rPr>
          <w:lang w:val="es-ES_tradnl"/>
        </w:rPr>
        <w:t>Según ORS 336.076: El grupo asesor debe estar formado por 15 miembros, entre ellos</w:t>
      </w:r>
    </w:p>
    <w:p w14:paraId="0000000B" w14:textId="77777777" w:rsidR="00803B5A" w:rsidRPr="00096622" w:rsidRDefault="00803B5A">
      <w:pPr>
        <w:rPr>
          <w:lang w:val="es-ES"/>
        </w:rPr>
      </w:pPr>
    </w:p>
    <w:p w14:paraId="0000000C" w14:textId="77777777" w:rsidR="00803B5A" w:rsidRPr="00096622" w:rsidRDefault="003832A9">
      <w:pPr>
        <w:rPr>
          <w:lang w:val="es-ES"/>
        </w:rPr>
      </w:pPr>
      <w:r>
        <w:rPr>
          <w:lang w:val="es-ES_tradnl"/>
        </w:rPr>
        <w:t>A. Educadores</w:t>
      </w:r>
    </w:p>
    <w:p w14:paraId="0000000D" w14:textId="77777777" w:rsidR="00803B5A" w:rsidRPr="00096622" w:rsidRDefault="003832A9">
      <w:pPr>
        <w:rPr>
          <w:lang w:val="es-ES"/>
        </w:rPr>
      </w:pPr>
      <w:r>
        <w:rPr>
          <w:lang w:val="es-ES_tradnl"/>
        </w:rPr>
        <w:t>B. Padres</w:t>
      </w:r>
    </w:p>
    <w:p w14:paraId="0000000E" w14:textId="77777777" w:rsidR="00803B5A" w:rsidRPr="00096622" w:rsidRDefault="003832A9">
      <w:pPr>
        <w:rPr>
          <w:lang w:val="es-ES"/>
        </w:rPr>
      </w:pPr>
      <w:r>
        <w:rPr>
          <w:lang w:val="es-ES_tradnl"/>
        </w:rPr>
        <w:t>C. Partes interesadas de la comunidad culturalmente específicas</w:t>
      </w:r>
    </w:p>
    <w:p w14:paraId="0000000F" w14:textId="77777777" w:rsidR="00803B5A" w:rsidRPr="00096622" w:rsidRDefault="003832A9">
      <w:pPr>
        <w:rPr>
          <w:lang w:val="es-ES"/>
        </w:rPr>
      </w:pPr>
      <w:r>
        <w:rPr>
          <w:lang w:val="es-ES_tradnl"/>
        </w:rPr>
        <w:t>D. Expertos en política de aprendizaje del inglés y</w:t>
      </w:r>
    </w:p>
    <w:p w14:paraId="00000010" w14:textId="77777777" w:rsidR="00803B5A" w:rsidRPr="00096622" w:rsidRDefault="003832A9">
      <w:pPr>
        <w:rPr>
          <w:lang w:val="es-ES"/>
        </w:rPr>
      </w:pPr>
      <w:r>
        <w:rPr>
          <w:lang w:val="es-ES_tradnl"/>
        </w:rPr>
        <w:t>E. Expertos en la recogida y el análisis de datos.</w:t>
      </w:r>
    </w:p>
    <w:p w14:paraId="00000011" w14:textId="77777777" w:rsidR="00803B5A" w:rsidRPr="00096622" w:rsidRDefault="00803B5A">
      <w:pPr>
        <w:rPr>
          <w:lang w:val="es-ES"/>
        </w:rPr>
      </w:pPr>
    </w:p>
    <w:p w14:paraId="00000014" w14:textId="49B264D1" w:rsidR="00803B5A" w:rsidRPr="00096622" w:rsidRDefault="003832A9">
      <w:pPr>
        <w:rPr>
          <w:lang w:val="es-ES"/>
        </w:rPr>
      </w:pPr>
      <w:r>
        <w:rPr>
          <w:lang w:val="es-ES_tradnl"/>
        </w:rPr>
        <w:t>El departamento solicitará recomendaciones a las organizaciones que representan a los educadores, administradores, las juntas directivas de los distritos escolares y los padres a la hora de determinar la composición del</w:t>
      </w:r>
      <w:r w:rsidR="00096622">
        <w:rPr>
          <w:lang w:val="es-ES"/>
        </w:rPr>
        <w:t xml:space="preserve"> </w:t>
      </w:r>
      <w:r>
        <w:rPr>
          <w:lang w:val="es-ES_tradnl"/>
        </w:rPr>
        <w:t>grupo asesor.</w:t>
      </w:r>
    </w:p>
    <w:p w14:paraId="00000015" w14:textId="77777777" w:rsidR="00803B5A" w:rsidRPr="00096622" w:rsidRDefault="00803B5A">
      <w:pPr>
        <w:rPr>
          <w:lang w:val="es-ES"/>
        </w:rPr>
      </w:pPr>
    </w:p>
    <w:p w14:paraId="00000018" w14:textId="06EA98DE" w:rsidR="00803B5A" w:rsidRPr="00096622" w:rsidRDefault="003832A9">
      <w:pPr>
        <w:rPr>
          <w:lang w:val="es-ES"/>
        </w:rPr>
      </w:pPr>
      <w:r>
        <w:rPr>
          <w:lang w:val="es-ES_tradnl"/>
        </w:rPr>
        <w:t>Las cartas de interés para la adhesión se distribuirán pública y abiertamente a finales de la primavera</w:t>
      </w:r>
      <w:r w:rsidR="00096622">
        <w:rPr>
          <w:lang w:val="es-ES"/>
        </w:rPr>
        <w:t xml:space="preserve"> </w:t>
      </w:r>
      <w:r>
        <w:rPr>
          <w:lang w:val="es-ES_tradnl"/>
        </w:rPr>
        <w:t>cuando haya vacantes en los consejos. Un subcomité ad-hoc formado por personal del ODE y actuales</w:t>
      </w:r>
      <w:r w:rsidR="00096622">
        <w:rPr>
          <w:lang w:val="es-ES"/>
        </w:rPr>
        <w:t xml:space="preserve"> </w:t>
      </w:r>
      <w:r>
        <w:rPr>
          <w:lang w:val="es-ES_tradnl"/>
        </w:rPr>
        <w:t>miembros asesores revisarán las solicitudes y harán recomendaciones al personal del ODE.  El Director del ODE tomará la decisión final sobre los nombramientos del Consejo.</w:t>
      </w:r>
    </w:p>
    <w:p w14:paraId="0000001A" w14:textId="77777777" w:rsidR="00803B5A" w:rsidRDefault="00803B5A"/>
    <w:p w14:paraId="0000001B" w14:textId="77777777" w:rsidR="00803B5A" w:rsidRDefault="00803B5A">
      <w:pPr>
        <w:rPr>
          <w:b/>
          <w:sz w:val="28"/>
          <w:szCs w:val="28"/>
        </w:rPr>
      </w:pPr>
    </w:p>
    <w:p w14:paraId="0000001C" w14:textId="77777777" w:rsidR="00803B5A" w:rsidRPr="00096622" w:rsidRDefault="003832A9">
      <w:pPr>
        <w:rPr>
          <w:b/>
          <w:sz w:val="28"/>
          <w:szCs w:val="28"/>
          <w:lang w:val="es-ES"/>
        </w:rPr>
      </w:pPr>
      <w:r>
        <w:rPr>
          <w:b/>
          <w:bCs/>
          <w:sz w:val="28"/>
          <w:szCs w:val="28"/>
          <w:lang w:val="es-ES_tradnl"/>
        </w:rPr>
        <w:t>Información de contacto del solicitante:</w:t>
      </w:r>
    </w:p>
    <w:p w14:paraId="0000001D" w14:textId="77777777" w:rsidR="00803B5A" w:rsidRPr="00096622" w:rsidRDefault="00803B5A">
      <w:pPr>
        <w:rPr>
          <w:lang w:val="es-ES"/>
        </w:rPr>
      </w:pPr>
    </w:p>
    <w:p w14:paraId="0000001E" w14:textId="77777777" w:rsidR="00803B5A" w:rsidRDefault="003832A9">
      <w:pPr>
        <w:numPr>
          <w:ilvl w:val="0"/>
          <w:numId w:val="1"/>
        </w:numPr>
        <w:spacing w:after="200"/>
      </w:pPr>
      <w:r>
        <w:rPr>
          <w:lang w:val="es-ES_tradnl"/>
        </w:rPr>
        <w:t>Nombre</w:t>
      </w:r>
    </w:p>
    <w:p w14:paraId="0000001F" w14:textId="77777777" w:rsidR="00803B5A" w:rsidRDefault="003832A9">
      <w:pPr>
        <w:numPr>
          <w:ilvl w:val="0"/>
          <w:numId w:val="1"/>
        </w:numPr>
        <w:spacing w:after="200"/>
      </w:pPr>
      <w:r>
        <w:rPr>
          <w:lang w:val="es-ES_tradnl"/>
        </w:rPr>
        <w:t>Dirección</w:t>
      </w:r>
    </w:p>
    <w:p w14:paraId="00000020" w14:textId="77777777" w:rsidR="00803B5A" w:rsidRDefault="003832A9">
      <w:pPr>
        <w:numPr>
          <w:ilvl w:val="0"/>
          <w:numId w:val="1"/>
        </w:numPr>
        <w:spacing w:after="200"/>
      </w:pPr>
      <w:r>
        <w:rPr>
          <w:lang w:val="es-ES_tradnl"/>
        </w:rPr>
        <w:t>Teléfono</w:t>
      </w:r>
    </w:p>
    <w:p w14:paraId="00000021" w14:textId="77777777" w:rsidR="00803B5A" w:rsidRDefault="003832A9">
      <w:pPr>
        <w:numPr>
          <w:ilvl w:val="0"/>
          <w:numId w:val="1"/>
        </w:numPr>
        <w:spacing w:after="200"/>
      </w:pPr>
      <w:r>
        <w:rPr>
          <w:lang w:val="es-ES_tradnl"/>
        </w:rPr>
        <w:lastRenderedPageBreak/>
        <w:t>Correo electrónico</w:t>
      </w:r>
    </w:p>
    <w:p w14:paraId="00000022" w14:textId="77777777" w:rsidR="00803B5A" w:rsidRDefault="003832A9">
      <w:pPr>
        <w:numPr>
          <w:ilvl w:val="0"/>
          <w:numId w:val="1"/>
        </w:numPr>
        <w:spacing w:after="200"/>
      </w:pPr>
      <w:r>
        <w:rPr>
          <w:lang w:val="es-ES_tradnl"/>
        </w:rPr>
        <w:t>Empleador actual, si procede</w:t>
      </w:r>
    </w:p>
    <w:p w14:paraId="00000023" w14:textId="77777777" w:rsidR="00803B5A" w:rsidRDefault="00803B5A">
      <w:pPr>
        <w:spacing w:after="200"/>
        <w:rPr>
          <w:b/>
          <w:sz w:val="28"/>
          <w:szCs w:val="28"/>
        </w:rPr>
      </w:pPr>
    </w:p>
    <w:p w14:paraId="00000024" w14:textId="77777777" w:rsidR="00803B5A" w:rsidRDefault="00803B5A">
      <w:pPr>
        <w:spacing w:after="200"/>
        <w:rPr>
          <w:b/>
          <w:sz w:val="28"/>
          <w:szCs w:val="28"/>
        </w:rPr>
      </w:pPr>
    </w:p>
    <w:p w14:paraId="00000025" w14:textId="77777777" w:rsidR="00803B5A" w:rsidRDefault="00803B5A">
      <w:pPr>
        <w:spacing w:after="200"/>
        <w:rPr>
          <w:b/>
          <w:sz w:val="28"/>
          <w:szCs w:val="28"/>
        </w:rPr>
      </w:pPr>
    </w:p>
    <w:p w14:paraId="00000026" w14:textId="77777777" w:rsidR="00803B5A" w:rsidRDefault="00803B5A">
      <w:pPr>
        <w:spacing w:after="200"/>
        <w:rPr>
          <w:b/>
          <w:sz w:val="28"/>
          <w:szCs w:val="28"/>
        </w:rPr>
      </w:pPr>
    </w:p>
    <w:p w14:paraId="00000027" w14:textId="77777777" w:rsidR="00803B5A" w:rsidRDefault="003832A9">
      <w:pPr>
        <w:spacing w:after="200"/>
        <w:rPr>
          <w:b/>
          <w:sz w:val="28"/>
          <w:szCs w:val="28"/>
        </w:rPr>
      </w:pPr>
      <w:r>
        <w:rPr>
          <w:b/>
          <w:bCs/>
          <w:sz w:val="28"/>
          <w:szCs w:val="28"/>
          <w:lang w:val="es-ES_tradnl"/>
        </w:rPr>
        <w:t>¿Cómo se identifica?</w:t>
      </w:r>
    </w:p>
    <w:p w14:paraId="00000028" w14:textId="77777777" w:rsidR="00803B5A" w:rsidRPr="00096622" w:rsidRDefault="003832A9">
      <w:pPr>
        <w:spacing w:after="200"/>
        <w:rPr>
          <w:lang w:val="es-ES"/>
        </w:rPr>
      </w:pPr>
      <w:r>
        <w:rPr>
          <w:lang w:val="es-ES_tradnl"/>
        </w:rPr>
        <w:t>Otorgaremos un punto por cada identidad que el solicitante indique</w:t>
      </w:r>
    </w:p>
    <w:p w14:paraId="00000029" w14:textId="77777777" w:rsidR="00803B5A" w:rsidRDefault="003832A9">
      <w:pPr>
        <w:numPr>
          <w:ilvl w:val="0"/>
          <w:numId w:val="1"/>
        </w:numPr>
      </w:pPr>
      <w:r>
        <w:rPr>
          <w:lang w:val="es-ES_tradnl"/>
        </w:rPr>
        <w:t>Educador</w:t>
      </w:r>
    </w:p>
    <w:p w14:paraId="0000002A" w14:textId="77777777" w:rsidR="00803B5A" w:rsidRPr="00096622" w:rsidRDefault="003832A9">
      <w:pPr>
        <w:numPr>
          <w:ilvl w:val="0"/>
          <w:numId w:val="1"/>
        </w:numPr>
        <w:rPr>
          <w:lang w:val="es-ES"/>
        </w:rPr>
      </w:pPr>
      <w:r>
        <w:rPr>
          <w:lang w:val="es-ES_tradnl"/>
        </w:rPr>
        <w:t>Padre, tutor o cuidador de un niño actualmente escolarizado</w:t>
      </w:r>
    </w:p>
    <w:p w14:paraId="0000002B" w14:textId="77777777" w:rsidR="00803B5A" w:rsidRPr="00096622" w:rsidRDefault="003832A9">
      <w:pPr>
        <w:numPr>
          <w:ilvl w:val="0"/>
          <w:numId w:val="1"/>
        </w:numPr>
        <w:rPr>
          <w:lang w:val="es-ES"/>
        </w:rPr>
      </w:pPr>
      <w:r>
        <w:rPr>
          <w:lang w:val="es-ES_tradnl"/>
        </w:rPr>
        <w:t>Parte interesada de la comunidad culturalmente específica</w:t>
      </w:r>
    </w:p>
    <w:p w14:paraId="0000002C" w14:textId="77777777" w:rsidR="00803B5A" w:rsidRPr="00096622" w:rsidRDefault="003832A9">
      <w:pPr>
        <w:numPr>
          <w:ilvl w:val="0"/>
          <w:numId w:val="1"/>
        </w:numPr>
        <w:rPr>
          <w:lang w:val="es-ES"/>
        </w:rPr>
      </w:pPr>
      <w:r>
        <w:rPr>
          <w:lang w:val="es-ES_tradnl"/>
        </w:rPr>
        <w:t>Experto en política de aprendizaje del inglés</w:t>
      </w:r>
    </w:p>
    <w:p w14:paraId="0000002D" w14:textId="77777777" w:rsidR="00803B5A" w:rsidRPr="00096622" w:rsidRDefault="003832A9">
      <w:pPr>
        <w:numPr>
          <w:ilvl w:val="0"/>
          <w:numId w:val="1"/>
        </w:numPr>
        <w:rPr>
          <w:lang w:val="es-ES"/>
        </w:rPr>
      </w:pPr>
      <w:r>
        <w:rPr>
          <w:lang w:val="es-ES_tradnl"/>
        </w:rPr>
        <w:t>Experiencia en investigación relacionada con los estudiantes de inglés</w:t>
      </w:r>
    </w:p>
    <w:p w14:paraId="0000002E" w14:textId="77777777" w:rsidR="00803B5A" w:rsidRPr="00096622" w:rsidRDefault="00803B5A">
      <w:pPr>
        <w:ind w:left="720"/>
        <w:rPr>
          <w:lang w:val="es-ES"/>
        </w:rPr>
      </w:pPr>
    </w:p>
    <w:p w14:paraId="0000002F" w14:textId="77777777" w:rsidR="00803B5A" w:rsidRPr="00096622" w:rsidRDefault="00803B5A">
      <w:pPr>
        <w:ind w:left="720"/>
        <w:rPr>
          <w:lang w:val="es-ES"/>
        </w:rPr>
      </w:pPr>
    </w:p>
    <w:p w14:paraId="00000030" w14:textId="77777777" w:rsidR="00803B5A" w:rsidRPr="00096622" w:rsidRDefault="003832A9">
      <w:pPr>
        <w:numPr>
          <w:ilvl w:val="0"/>
          <w:numId w:val="1"/>
        </w:numPr>
        <w:rPr>
          <w:lang w:val="es-ES"/>
        </w:rPr>
      </w:pPr>
      <w:r>
        <w:rPr>
          <w:lang w:val="es-ES_tradnl"/>
        </w:rPr>
        <w:t xml:space="preserve">Geografía - Un punto para la zona rural  </w:t>
      </w:r>
    </w:p>
    <w:p w14:paraId="00000031" w14:textId="77777777" w:rsidR="00803B5A" w:rsidRPr="00096622" w:rsidRDefault="003832A9">
      <w:pPr>
        <w:numPr>
          <w:ilvl w:val="0"/>
          <w:numId w:val="1"/>
        </w:numPr>
        <w:rPr>
          <w:lang w:val="es-ES"/>
        </w:rPr>
      </w:pPr>
      <w:r>
        <w:rPr>
          <w:lang w:val="es-ES_tradnl"/>
        </w:rPr>
        <w:t>Estudiantes de inglés - ¿Cuál es su primer idioma? ¿Cuál es su idioma preferido?</w:t>
      </w:r>
    </w:p>
    <w:p w14:paraId="00000032" w14:textId="603083FE" w:rsidR="00803B5A" w:rsidRPr="00096622" w:rsidRDefault="003832A9">
      <w:pPr>
        <w:numPr>
          <w:ilvl w:val="0"/>
          <w:numId w:val="1"/>
        </w:numPr>
        <w:rPr>
          <w:lang w:val="es-ES"/>
        </w:rPr>
      </w:pPr>
      <w:r>
        <w:rPr>
          <w:lang w:val="es-ES_tradnl"/>
        </w:rPr>
        <w:t xml:space="preserve">Jóvenes LGBTQ2SIA+ (lesbianas, gays, bisexuales, transexuales/no binarios, queer o </w:t>
      </w:r>
      <w:r w:rsidR="00096622">
        <w:rPr>
          <w:lang w:val="es-ES_tradnl"/>
        </w:rPr>
        <w:t>que se cuestionan</w:t>
      </w:r>
      <w:r>
        <w:rPr>
          <w:lang w:val="es-ES_tradnl"/>
        </w:rPr>
        <w:t xml:space="preserve">, 2 de dos espíritus, intersexuales, asexuales, +) </w:t>
      </w:r>
    </w:p>
    <w:p w14:paraId="00000033" w14:textId="77777777" w:rsidR="00803B5A" w:rsidRPr="00096622" w:rsidRDefault="003832A9">
      <w:pPr>
        <w:numPr>
          <w:ilvl w:val="0"/>
          <w:numId w:val="1"/>
        </w:numPr>
        <w:rPr>
          <w:lang w:val="es-ES"/>
        </w:rPr>
      </w:pPr>
      <w:r>
        <w:rPr>
          <w:lang w:val="es-ES_tradnl"/>
        </w:rPr>
        <w:t>¿Se identifica como una persona con discapacidad?</w:t>
      </w:r>
    </w:p>
    <w:p w14:paraId="00000034" w14:textId="77777777" w:rsidR="00803B5A" w:rsidRDefault="003832A9">
      <w:pPr>
        <w:numPr>
          <w:ilvl w:val="0"/>
          <w:numId w:val="1"/>
        </w:numPr>
      </w:pPr>
      <w:r>
        <w:rPr>
          <w:lang w:val="es-ES_tradnl"/>
        </w:rPr>
        <w:t>Estudiante de K-12</w:t>
      </w:r>
    </w:p>
    <w:p w14:paraId="00000035" w14:textId="77777777" w:rsidR="00803B5A" w:rsidRDefault="003832A9">
      <w:pPr>
        <w:numPr>
          <w:ilvl w:val="0"/>
          <w:numId w:val="1"/>
        </w:numPr>
      </w:pPr>
      <w:r>
        <w:rPr>
          <w:lang w:val="es-ES_tradnl"/>
        </w:rPr>
        <w:t>Estudiante universitario</w:t>
      </w:r>
    </w:p>
    <w:p w14:paraId="00000036" w14:textId="77777777" w:rsidR="00803B5A" w:rsidRDefault="00803B5A">
      <w:pPr>
        <w:ind w:left="720"/>
      </w:pPr>
    </w:p>
    <w:p w14:paraId="00000037" w14:textId="77777777" w:rsidR="00803B5A" w:rsidRDefault="003832A9">
      <w:pPr>
        <w:numPr>
          <w:ilvl w:val="0"/>
          <w:numId w:val="1"/>
        </w:numPr>
      </w:pPr>
      <w:r>
        <w:rPr>
          <w:lang w:val="es-ES_tradnl"/>
        </w:rPr>
        <w:t xml:space="preserve">¿Representa una organización comunitaria? </w:t>
      </w:r>
    </w:p>
    <w:p w14:paraId="00000038" w14:textId="77777777" w:rsidR="00803B5A" w:rsidRPr="00096622" w:rsidRDefault="003832A9">
      <w:pPr>
        <w:numPr>
          <w:ilvl w:val="0"/>
          <w:numId w:val="1"/>
        </w:numPr>
        <w:rPr>
          <w:lang w:val="es-ES"/>
        </w:rPr>
      </w:pPr>
      <w:r>
        <w:rPr>
          <w:lang w:val="es-ES_tradnl"/>
        </w:rPr>
        <w:t>Representa el campo del aprendizaje temprano</w:t>
      </w:r>
    </w:p>
    <w:p w14:paraId="00000039" w14:textId="77777777" w:rsidR="00803B5A" w:rsidRPr="00096622" w:rsidRDefault="003832A9">
      <w:pPr>
        <w:numPr>
          <w:ilvl w:val="0"/>
          <w:numId w:val="1"/>
        </w:numPr>
        <w:rPr>
          <w:lang w:val="es-ES"/>
        </w:rPr>
      </w:pPr>
      <w:r>
        <w:rPr>
          <w:lang w:val="es-ES_tradnl"/>
        </w:rPr>
        <w:t xml:space="preserve">Representa a los jóvenes que están encarcelados y son estudiantes de inglés </w:t>
      </w:r>
    </w:p>
    <w:p w14:paraId="0000003A" w14:textId="77777777" w:rsidR="00803B5A" w:rsidRDefault="003832A9">
      <w:pPr>
        <w:numPr>
          <w:ilvl w:val="0"/>
          <w:numId w:val="1"/>
        </w:numPr>
      </w:pPr>
      <w:r>
        <w:rPr>
          <w:lang w:val="es-ES_tradnl"/>
        </w:rPr>
        <w:t xml:space="preserve">Representa a la educación superior </w:t>
      </w:r>
    </w:p>
    <w:p w14:paraId="0000003B" w14:textId="77777777" w:rsidR="00803B5A" w:rsidRPr="00096622" w:rsidRDefault="003832A9">
      <w:pPr>
        <w:numPr>
          <w:ilvl w:val="0"/>
          <w:numId w:val="1"/>
        </w:numPr>
        <w:rPr>
          <w:lang w:val="es-ES"/>
        </w:rPr>
      </w:pPr>
      <w:r>
        <w:rPr>
          <w:lang w:val="es-ES_tradnl"/>
        </w:rPr>
        <w:t xml:space="preserve">Miembro actual del grupo asesor de estudiantes de inglés </w:t>
      </w:r>
    </w:p>
    <w:p w14:paraId="0000003C" w14:textId="77777777" w:rsidR="00803B5A" w:rsidRPr="00096622" w:rsidRDefault="00803B5A">
      <w:pPr>
        <w:rPr>
          <w:lang w:val="es-ES"/>
        </w:rPr>
      </w:pPr>
    </w:p>
    <w:p w14:paraId="0000003D" w14:textId="77777777" w:rsidR="00803B5A" w:rsidRPr="00096622" w:rsidRDefault="00803B5A">
      <w:pPr>
        <w:rPr>
          <w:b/>
          <w:lang w:val="es-ES"/>
        </w:rPr>
      </w:pPr>
    </w:p>
    <w:p w14:paraId="0000003E" w14:textId="77777777" w:rsidR="00803B5A" w:rsidRPr="00096622" w:rsidRDefault="003832A9">
      <w:pPr>
        <w:rPr>
          <w:b/>
          <w:sz w:val="28"/>
          <w:szCs w:val="28"/>
          <w:lang w:val="es-ES"/>
        </w:rPr>
      </w:pPr>
      <w:r>
        <w:rPr>
          <w:b/>
          <w:bCs/>
          <w:sz w:val="28"/>
          <w:szCs w:val="28"/>
          <w:lang w:val="es-ES_tradnl"/>
        </w:rPr>
        <w:t>Carta de interés</w:t>
      </w:r>
    </w:p>
    <w:p w14:paraId="0000003F" w14:textId="77777777" w:rsidR="00803B5A" w:rsidRPr="00096622" w:rsidRDefault="00803B5A">
      <w:pPr>
        <w:rPr>
          <w:lang w:val="es-ES"/>
        </w:rPr>
      </w:pPr>
    </w:p>
    <w:p w14:paraId="00000040" w14:textId="77777777" w:rsidR="00803B5A" w:rsidRPr="00096622" w:rsidRDefault="003832A9">
      <w:pPr>
        <w:rPr>
          <w:lang w:val="es-ES"/>
        </w:rPr>
      </w:pPr>
      <w:r>
        <w:rPr>
          <w:lang w:val="es-ES_tradnl"/>
        </w:rPr>
        <w:t>Califique cada ensayo con 1, 2 o 3 puntos.</w:t>
      </w:r>
    </w:p>
    <w:p w14:paraId="00000041" w14:textId="77777777" w:rsidR="00803B5A" w:rsidRPr="00096622" w:rsidRDefault="00803B5A">
      <w:pPr>
        <w:rPr>
          <w:lang w:val="es-ES"/>
        </w:rPr>
      </w:pPr>
    </w:p>
    <w:p w14:paraId="00000042" w14:textId="77777777" w:rsidR="00803B5A" w:rsidRPr="00096622" w:rsidRDefault="003832A9">
      <w:pPr>
        <w:rPr>
          <w:lang w:val="es-ES"/>
        </w:rPr>
      </w:pPr>
      <w:r>
        <w:rPr>
          <w:lang w:val="es-ES_tradnl"/>
        </w:rPr>
        <w:t xml:space="preserve">1: No respondió a la pregunta, no se basó en su experiencia, expresó un interés </w:t>
      </w:r>
    </w:p>
    <w:p w14:paraId="00000043" w14:textId="77777777" w:rsidR="00803B5A" w:rsidRPr="00096622" w:rsidRDefault="003832A9">
      <w:pPr>
        <w:rPr>
          <w:lang w:val="es-ES"/>
        </w:rPr>
      </w:pPr>
      <w:r>
        <w:rPr>
          <w:lang w:val="es-ES_tradnl"/>
        </w:rPr>
        <w:t>2. Cualquier cosa de sustancia, conciencia, papel, habilidades específicas o experiencias enumeradas</w:t>
      </w:r>
    </w:p>
    <w:p w14:paraId="00000044" w14:textId="77777777" w:rsidR="00803B5A" w:rsidRPr="00096622" w:rsidRDefault="003832A9">
      <w:pPr>
        <w:rPr>
          <w:lang w:val="es-ES"/>
        </w:rPr>
      </w:pPr>
      <w:r>
        <w:rPr>
          <w:lang w:val="es-ES_tradnl"/>
        </w:rPr>
        <w:t>3: Papel activo y reflexión</w:t>
      </w:r>
    </w:p>
    <w:p w14:paraId="00000045" w14:textId="77777777" w:rsidR="00803B5A" w:rsidRPr="00096622" w:rsidRDefault="00803B5A">
      <w:pPr>
        <w:rPr>
          <w:lang w:val="es-ES"/>
        </w:rPr>
      </w:pPr>
    </w:p>
    <w:p w14:paraId="00000046" w14:textId="77777777" w:rsidR="00803B5A" w:rsidRDefault="003832A9">
      <w:bookmarkStart w:id="4" w:name="_heading=h.30j0zll"/>
      <w:bookmarkEnd w:id="4"/>
      <w:r>
        <w:rPr>
          <w:lang w:val="es-ES_tradnl"/>
        </w:rPr>
        <w:t xml:space="preserve">Valor sin importar en qué parte de las respuestas aparezca la respuesta. En caso de duda, vaya hacia el centro (2). </w:t>
      </w:r>
    </w:p>
    <w:p w14:paraId="00000047" w14:textId="77777777" w:rsidR="00803B5A" w:rsidRDefault="00803B5A"/>
    <w:p w14:paraId="00000048" w14:textId="77777777" w:rsidR="00803B5A" w:rsidRDefault="003832A9">
      <w:pPr>
        <w:numPr>
          <w:ilvl w:val="0"/>
          <w:numId w:val="1"/>
        </w:numPr>
        <w:spacing w:after="200"/>
      </w:pPr>
      <w:r>
        <w:rPr>
          <w:lang w:val="es-ES_tradnl"/>
        </w:rPr>
        <w:t>Describa su experiencia e interés por la educación en su comunidad. Por favor, indique su experiencia en relación con las prácticas y la política de EL (si procede).  (500 palabras o menos)</w:t>
      </w:r>
    </w:p>
    <w:p w14:paraId="00000049" w14:textId="77777777" w:rsidR="00803B5A" w:rsidRDefault="003832A9">
      <w:pPr>
        <w:numPr>
          <w:ilvl w:val="0"/>
          <w:numId w:val="1"/>
        </w:numPr>
        <w:spacing w:after="200"/>
      </w:pPr>
      <w:r>
        <w:rPr>
          <w:lang w:val="es-ES_tradnl"/>
        </w:rPr>
        <w:t>Caracterice o describa los problemas más graves a los que se enfrentan los estudiantes que aprenden el idioma inglés como otro idioma en su comunidad.  (500 palabras o menos)</w:t>
      </w:r>
    </w:p>
    <w:p w14:paraId="0000004A" w14:textId="77777777" w:rsidR="00803B5A" w:rsidRDefault="003832A9">
      <w:pPr>
        <w:numPr>
          <w:ilvl w:val="0"/>
          <w:numId w:val="1"/>
        </w:numPr>
      </w:pPr>
      <w:r>
        <w:rPr>
          <w:lang w:val="es-ES_tradnl"/>
        </w:rPr>
        <w:t>Comparta sus ideas y conocimientos sobre los motivos por los que desea formar parte de este consejo. Lo que usted espera que aporte el servicio al avance de educación equitativa para los estudiantes de inglés.  Sea tan específico como sea posible.   (300 palabras o menos)</w:t>
      </w:r>
    </w:p>
    <w:p w14:paraId="0000004B" w14:textId="77777777" w:rsidR="00803B5A" w:rsidRDefault="00803B5A"/>
    <w:p w14:paraId="0000004C" w14:textId="77777777" w:rsidR="00803B5A" w:rsidRDefault="00803B5A"/>
    <w:p w14:paraId="0000004D" w14:textId="77777777" w:rsidR="00803B5A" w:rsidRDefault="00803B5A"/>
    <w:sectPr w:rsidR="00803B5A">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C624A" w14:textId="77777777" w:rsidR="00647E6C" w:rsidRDefault="00647E6C">
      <w:pPr>
        <w:spacing w:line="240" w:lineRule="auto"/>
      </w:pPr>
      <w:r>
        <w:separator/>
      </w:r>
    </w:p>
  </w:endnote>
  <w:endnote w:type="continuationSeparator" w:id="0">
    <w:p w14:paraId="25673072" w14:textId="77777777" w:rsidR="00647E6C" w:rsidRDefault="00647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7D0BF" w14:textId="77777777" w:rsidR="00647E6C" w:rsidRDefault="00647E6C">
      <w:pPr>
        <w:spacing w:line="240" w:lineRule="auto"/>
      </w:pPr>
      <w:r>
        <w:separator/>
      </w:r>
    </w:p>
  </w:footnote>
  <w:footnote w:type="continuationSeparator" w:id="0">
    <w:p w14:paraId="770156BE" w14:textId="77777777" w:rsidR="00647E6C" w:rsidRDefault="00647E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803B5A" w:rsidRPr="00096622" w:rsidRDefault="003832A9">
    <w:pPr>
      <w:jc w:val="center"/>
      <w:rPr>
        <w:sz w:val="28"/>
        <w:szCs w:val="28"/>
        <w:lang w:val="es-ES"/>
      </w:rPr>
    </w:pPr>
    <w:r>
      <w:rPr>
        <w:sz w:val="28"/>
        <w:szCs w:val="28"/>
        <w:lang w:val="es-ES_tradnl"/>
      </w:rPr>
      <w:t xml:space="preserve">Consejo asesor de estudiantes de inglés  </w:t>
    </w:r>
  </w:p>
  <w:p w14:paraId="0000004F" w14:textId="77777777" w:rsidR="00803B5A" w:rsidRDefault="003832A9">
    <w:pPr>
      <w:jc w:val="center"/>
      <w:rPr>
        <w:sz w:val="28"/>
        <w:szCs w:val="28"/>
      </w:rPr>
    </w:pPr>
    <w:r>
      <w:rPr>
        <w:sz w:val="28"/>
        <w:szCs w:val="28"/>
        <w:lang w:val="es-ES_tradnl"/>
      </w:rPr>
      <w:t>Carta de interés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666B1"/>
    <w:multiLevelType w:val="multilevel"/>
    <w:tmpl w:val="9EFEF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5A"/>
    <w:rsid w:val="00096622"/>
    <w:rsid w:val="003832A9"/>
    <w:rsid w:val="004940A0"/>
    <w:rsid w:val="00647E6C"/>
    <w:rsid w:val="00803B5A"/>
    <w:rsid w:val="00A133AA"/>
    <w:rsid w:val="00EB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E6ECC"/>
  <w15:docId w15:val="{3E76642E-3261-BD48-AFB0-5A7AC01C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1A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A55"/>
    <w:rPr>
      <w:rFonts w:ascii="Segoe UI" w:hAnsi="Segoe UI" w:cs="Segoe UI"/>
      <w:sz w:val="18"/>
      <w:szCs w:val="18"/>
    </w:rPr>
  </w:style>
  <w:style w:type="paragraph" w:styleId="Revision">
    <w:name w:val="Revision"/>
    <w:hidden/>
    <w:uiPriority w:val="99"/>
    <w:semiHidden/>
    <w:rsid w:val="00792AF6"/>
    <w:pPr>
      <w:spacing w:line="240" w:lineRule="auto"/>
    </w:pPr>
  </w:style>
  <w:style w:type="paragraph" w:styleId="CommentSubject">
    <w:name w:val="annotation subject"/>
    <w:basedOn w:val="CommentText"/>
    <w:next w:val="CommentText"/>
    <w:link w:val="CommentSubjectChar"/>
    <w:uiPriority w:val="99"/>
    <w:semiHidden/>
    <w:unhideWhenUsed/>
    <w:rsid w:val="00792AF6"/>
    <w:rPr>
      <w:b/>
      <w:bCs/>
    </w:rPr>
  </w:style>
  <w:style w:type="character" w:customStyle="1" w:styleId="CommentSubjectChar">
    <w:name w:val="Comment Subject Char"/>
    <w:basedOn w:val="CommentTextChar"/>
    <w:link w:val="CommentSubject"/>
    <w:uiPriority w:val="99"/>
    <w:semiHidden/>
    <w:rsid w:val="00792AF6"/>
    <w:rPr>
      <w:b/>
      <w:bCs/>
      <w:sz w:val="20"/>
      <w:szCs w:val="20"/>
    </w:rPr>
  </w:style>
  <w:style w:type="paragraph" w:styleId="ListParagraph">
    <w:name w:val="List Paragraph"/>
    <w:basedOn w:val="Normal"/>
    <w:uiPriority w:val="34"/>
    <w:qFormat/>
    <w:rsid w:val="00655E3C"/>
    <w:pPr>
      <w:ind w:left="720"/>
      <w:contextualSpacing/>
    </w:pPr>
  </w:style>
  <w:style w:type="paragraph" w:styleId="Header">
    <w:name w:val="header"/>
    <w:basedOn w:val="Normal"/>
    <w:link w:val="HeaderChar"/>
    <w:uiPriority w:val="99"/>
    <w:unhideWhenUsed/>
    <w:rsid w:val="00552BF5"/>
    <w:pPr>
      <w:tabs>
        <w:tab w:val="center" w:pos="4680"/>
        <w:tab w:val="right" w:pos="9360"/>
      </w:tabs>
      <w:spacing w:line="240" w:lineRule="auto"/>
    </w:pPr>
  </w:style>
  <w:style w:type="character" w:customStyle="1" w:styleId="HeaderChar">
    <w:name w:val="Header Char"/>
    <w:basedOn w:val="DefaultParagraphFont"/>
    <w:link w:val="Header"/>
    <w:uiPriority w:val="99"/>
    <w:rsid w:val="00552BF5"/>
  </w:style>
  <w:style w:type="paragraph" w:styleId="Footer">
    <w:name w:val="footer"/>
    <w:basedOn w:val="Normal"/>
    <w:link w:val="FooterChar"/>
    <w:uiPriority w:val="99"/>
    <w:unhideWhenUsed/>
    <w:rsid w:val="00552BF5"/>
    <w:pPr>
      <w:tabs>
        <w:tab w:val="center" w:pos="4680"/>
        <w:tab w:val="right" w:pos="9360"/>
      </w:tabs>
      <w:spacing w:line="240" w:lineRule="auto"/>
    </w:pPr>
  </w:style>
  <w:style w:type="character" w:customStyle="1" w:styleId="FooterChar">
    <w:name w:val="Footer Char"/>
    <w:basedOn w:val="DefaultParagraphFont"/>
    <w:link w:val="Footer"/>
    <w:uiPriority w:val="99"/>
    <w:rsid w:val="0055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JKpAzUaO6n8T+RzN7h5VDSo/eA==">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DB41BE082714544A72715AEE42E2ABF" ma:contentTypeVersion="7" ma:contentTypeDescription="Create a new document." ma:contentTypeScope="" ma:versionID="05b83b6ccf5fe4ad0c8447da10526d31">
  <xsd:schema xmlns:xsd="http://www.w3.org/2001/XMLSchema" xmlns:xs="http://www.w3.org/2001/XMLSchema" xmlns:p="http://schemas.microsoft.com/office/2006/metadata/properties" xmlns:ns1="http://schemas.microsoft.com/sharepoint/v3" xmlns:ns2="b4f5ad58-0977-48f1-90f6-f7dd5efa8c56" xmlns:ns3="54031767-dd6d-417c-ab73-583408f47564" targetNamespace="http://schemas.microsoft.com/office/2006/metadata/properties" ma:root="true" ma:fieldsID="458888d4efd86f650e58270f54eb66df" ns1:_="" ns2:_="" ns3:_="">
    <xsd:import namespace="http://schemas.microsoft.com/sharepoint/v3"/>
    <xsd:import namespace="b4f5ad58-0977-48f1-90f6-f7dd5efa8c56"/>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5ad58-0977-48f1-90f6-f7dd5efa8c56"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b4f5ad58-0977-48f1-90f6-f7dd5efa8c56">New</Priority>
    <Estimated_x0020_Creation_x0020_Date xmlns="b4f5ad58-0977-48f1-90f6-f7dd5efa8c56" xsi:nil="true"/>
    <Remediation_x0020_Date xmlns="b4f5ad58-0977-48f1-90f6-f7dd5efa8c56">2021-06-08T16:54:38+00:00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FDE226-77A4-45F1-A175-DC5B954EA91C}"/>
</file>

<file path=customXml/itemProps3.xml><?xml version="1.0" encoding="utf-8"?>
<ds:datastoreItem xmlns:ds="http://schemas.openxmlformats.org/officeDocument/2006/customXml" ds:itemID="{945CEF72-37E1-471F-8B49-4EA972DCAA8A}"/>
</file>

<file path=customXml/itemProps4.xml><?xml version="1.0" encoding="utf-8"?>
<ds:datastoreItem xmlns:ds="http://schemas.openxmlformats.org/officeDocument/2006/customXml" ds:itemID="{D36DCB9B-99A7-44CC-87D9-21ABB3BFAACB}"/>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Michael - ODE</dc:creator>
  <cp:lastModifiedBy>ROTHWEILER Erin - ODE</cp:lastModifiedBy>
  <cp:revision>2</cp:revision>
  <dcterms:created xsi:type="dcterms:W3CDTF">2021-06-07T22:50:00Z</dcterms:created>
  <dcterms:modified xsi:type="dcterms:W3CDTF">2021-06-07T22:50:00Z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0x0101003DB41BE082714544A72715AEE42E2ABF</vt:lpwstr>
  </property>
</Properties>
</file>