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25E0" w14:textId="09249404" w:rsidR="007D19A5" w:rsidRPr="0081124B" w:rsidRDefault="002B409A" w:rsidP="00E902B6">
      <w:pPr>
        <w:pStyle w:val="BodyText"/>
        <w:rPr>
          <w:lang w:val="es-ES"/>
        </w:rPr>
      </w:pPr>
      <w:r>
        <w:rPr>
          <w:noProof/>
        </w:rPr>
        <w:drawing>
          <wp:inline distT="0" distB="0" distL="0" distR="0" wp14:anchorId="1B3D8ECE" wp14:editId="76644A79">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8">
                      <a:extLst>
                        <a:ext uri="{28A0092B-C50C-407E-A947-70E740481C1C}">
                          <a14:useLocalDpi xmlns:a14="http://schemas.microsoft.com/office/drawing/2010/main" val="0"/>
                        </a:ext>
                      </a:extLst>
                    </a:blip>
                    <a:stretch>
                      <a:fillRect/>
                    </a:stretch>
                  </pic:blipFill>
                  <pic:spPr>
                    <a:xfrm>
                      <a:off x="0" y="0"/>
                      <a:ext cx="1933925" cy="575786"/>
                    </a:xfrm>
                    <a:prstGeom prst="rect">
                      <a:avLst/>
                    </a:prstGeom>
                  </pic:spPr>
                </pic:pic>
              </a:graphicData>
            </a:graphic>
          </wp:inline>
        </w:drawing>
      </w:r>
      <w:r w:rsidR="001D5AC7">
        <w:rPr>
          <w:lang w:val="es-ES"/>
        </w:rPr>
        <w:t xml:space="preserve">                                                    </w:t>
      </w:r>
      <w:r w:rsidR="001D5AC7">
        <w:rPr>
          <w:noProof/>
        </w:rPr>
        <w:drawing>
          <wp:inline distT="0" distB="0" distL="0" distR="0" wp14:anchorId="57ECAE34" wp14:editId="134FBB47">
            <wp:extent cx="1507381" cy="553868"/>
            <wp:effectExtent l="0" t="0" r="4445" b="5080"/>
            <wp:docPr id="1189101817" name="Picture 11" descr="Oregon Office of India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1817" name="Picture 11" descr="Oregon Office of Indian Education"/>
                    <pic:cNvPicPr/>
                  </pic:nvPicPr>
                  <pic:blipFill rotWithShape="1">
                    <a:blip r:embed="rId9" cstate="print">
                      <a:extLst>
                        <a:ext uri="{28A0092B-C50C-407E-A947-70E740481C1C}">
                          <a14:useLocalDpi xmlns:a14="http://schemas.microsoft.com/office/drawing/2010/main" val="0"/>
                        </a:ext>
                      </a:extLst>
                    </a:blip>
                    <a:srcRect l="7197" t="12887" r="8633" b="16039"/>
                    <a:stretch/>
                  </pic:blipFill>
                  <pic:spPr bwMode="auto">
                    <a:xfrm>
                      <a:off x="0" y="0"/>
                      <a:ext cx="1672012" cy="614360"/>
                    </a:xfrm>
                    <a:prstGeom prst="rect">
                      <a:avLst/>
                    </a:prstGeom>
                    <a:ln>
                      <a:noFill/>
                    </a:ln>
                    <a:extLst>
                      <a:ext uri="{53640926-AAD7-44D8-BBD7-CCE9431645EC}">
                        <a14:shadowObscured xmlns:a14="http://schemas.microsoft.com/office/drawing/2010/main"/>
                      </a:ext>
                    </a:extLst>
                  </pic:spPr>
                </pic:pic>
              </a:graphicData>
            </a:graphic>
          </wp:inline>
        </w:drawing>
      </w:r>
    </w:p>
    <w:p w14:paraId="21E70008" w14:textId="3BD882DC" w:rsidR="007D19A5" w:rsidRPr="0081124B" w:rsidRDefault="72EE6AD3" w:rsidP="72EE6AD3">
      <w:pPr>
        <w:pStyle w:val="Subtitle"/>
        <w:rPr>
          <w:rFonts w:eastAsia="Verdana" w:cs="Verdana"/>
          <w:color w:val="007C79"/>
          <w:lang w:val="es-ES"/>
        </w:rPr>
      </w:pPr>
      <w:r w:rsidRPr="007A2DBA">
        <w:rPr>
          <w:rFonts w:eastAsia="Verdana" w:cs="Verdana"/>
          <w:color w:val="007C79"/>
          <w:lang w:val="es-ES"/>
        </w:rPr>
        <w:t>LENGUA Y LITERATURA INGLESAS</w:t>
      </w:r>
    </w:p>
    <w:p w14:paraId="28B082E5" w14:textId="6061746A" w:rsidR="00CA437B" w:rsidRPr="0081124B" w:rsidRDefault="00C52324" w:rsidP="0081124B">
      <w:pPr>
        <w:pStyle w:val="Heading1"/>
        <w:spacing w:line="240" w:lineRule="auto"/>
        <w:ind w:right="-10"/>
        <w:rPr>
          <w:sz w:val="52"/>
          <w:szCs w:val="52"/>
          <w:lang w:val="es-ES"/>
        </w:rPr>
      </w:pPr>
      <w:r w:rsidRPr="0081124B">
        <w:rPr>
          <w:noProof/>
          <w:sz w:val="48"/>
          <w:szCs w:val="48"/>
          <w:lang w:val="es-ES"/>
        </w:rPr>
        <mc:AlternateContent>
          <mc:Choice Requires="wps">
            <w:drawing>
              <wp:anchor distT="0" distB="0" distL="114300" distR="114300" simplePos="0" relativeHeight="15729152" behindDoc="0" locked="0" layoutInCell="1" allowOverlap="1" wp14:anchorId="2A00539C" wp14:editId="10D307CA">
                <wp:simplePos x="0" y="0"/>
                <wp:positionH relativeFrom="margin">
                  <wp:posOffset>10795</wp:posOffset>
                </wp:positionH>
                <wp:positionV relativeFrom="page">
                  <wp:posOffset>2791460</wp:posOffset>
                </wp:positionV>
                <wp:extent cx="2869565" cy="5875020"/>
                <wp:effectExtent l="0" t="0" r="635" b="508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2869565" cy="5875020"/>
                        </a:xfrm>
                        <a:prstGeom prst="rect">
                          <a:avLst/>
                        </a:prstGeom>
                        <a:solidFill>
                          <a:schemeClr val="bg1">
                            <a:lumMod val="95000"/>
                          </a:schemeClr>
                        </a:solidFill>
                      </wps:spPr>
                      <wps:txbx>
                        <w:txbxContent>
                          <w:p w14:paraId="174BFAC4" w14:textId="77777777" w:rsidR="007D19A5" w:rsidRPr="00F140D4" w:rsidRDefault="002B409A" w:rsidP="00F140D4">
                            <w:pPr>
                              <w:pStyle w:val="Heading3"/>
                            </w:pPr>
                            <w:r w:rsidRPr="00F140D4">
                              <w:t>CONOCIMIENTOS ESENCIALES</w:t>
                            </w:r>
                          </w:p>
                          <w:p w14:paraId="6BEA5423" w14:textId="77777777" w:rsidR="001D5AC7" w:rsidRDefault="00CA437B" w:rsidP="00C52324">
                            <w:pPr>
                              <w:pStyle w:val="ListParagraph"/>
                              <w:ind w:left="720"/>
                            </w:pPr>
                            <w:r w:rsidRPr="001D5AC7">
                              <w:t>Identidad</w:t>
                            </w:r>
                            <w:r w:rsidR="00C52324" w:rsidRPr="001D5AC7">
                              <w:t xml:space="preserve"> </w:t>
                            </w:r>
                          </w:p>
                          <w:p w14:paraId="301AAA6C" w14:textId="451258ED" w:rsidR="00614C0B" w:rsidRPr="001D5AC7" w:rsidRDefault="002771F9" w:rsidP="00C52324">
                            <w:pPr>
                              <w:pStyle w:val="ListParagraph"/>
                              <w:ind w:left="720"/>
                            </w:pPr>
                            <w:r w:rsidRPr="001D5AC7">
                              <w:rPr>
                                <w:lang w:val="es-ES_tradnl"/>
                              </w:rPr>
                              <w:t>Formas</w:t>
                            </w:r>
                            <w:r w:rsidRPr="001D5AC7">
                              <w:t xml:space="preserve"> de </w:t>
                            </w:r>
                            <w:proofErr w:type="spellStart"/>
                            <w:r w:rsidRPr="001D5AC7">
                              <w:t>vida</w:t>
                            </w:r>
                            <w:proofErr w:type="spellEnd"/>
                          </w:p>
                          <w:p w14:paraId="2D4C92AF" w14:textId="77777777" w:rsidR="00766592" w:rsidRPr="00766592" w:rsidRDefault="00766592" w:rsidP="004975AE">
                            <w:pPr>
                              <w:pStyle w:val="ListParagraph"/>
                              <w:numPr>
                                <w:ilvl w:val="0"/>
                                <w:numId w:val="0"/>
                              </w:numPr>
                              <w:spacing w:after="0"/>
                              <w:ind w:left="864" w:right="201"/>
                              <w:rPr>
                                <w:b/>
                                <w:bCs/>
                                <w:sz w:val="2"/>
                                <w:szCs w:val="2"/>
                              </w:rPr>
                            </w:pPr>
                          </w:p>
                          <w:p w14:paraId="4036D1BA" w14:textId="314E43E4" w:rsidR="007D19A5" w:rsidRPr="00F140D4" w:rsidRDefault="00A36E13" w:rsidP="00C52324">
                            <w:pPr>
                              <w:pStyle w:val="Heading3"/>
                              <w:spacing w:before="0"/>
                            </w:pPr>
                            <w:r>
                              <w:t>OBJETIVOS</w:t>
                            </w:r>
                            <w:r w:rsidR="002B409A" w:rsidRPr="00F140D4">
                              <w:t xml:space="preserve"> DE APRENDIZAJE</w:t>
                            </w:r>
                          </w:p>
                          <w:p w14:paraId="22508A4A" w14:textId="5165EAD7" w:rsidR="00905C3F" w:rsidRPr="00752AA2" w:rsidRDefault="007A2DBA" w:rsidP="00F140D4">
                            <w:pPr>
                              <w:pStyle w:val="BodyText"/>
                              <w:rPr>
                                <w:lang w:val="es-ES"/>
                              </w:rPr>
                            </w:pPr>
                            <w:r w:rsidRPr="00752AA2">
                              <w:rPr>
                                <w:lang w:val="es-ES"/>
                              </w:rPr>
                              <w:t>Los e</w:t>
                            </w:r>
                            <w:r w:rsidR="00F140D4" w:rsidRPr="00752AA2">
                              <w:rPr>
                                <w:lang w:val="es-ES"/>
                              </w:rPr>
                              <w:t xml:space="preserve">studiantes </w:t>
                            </w:r>
                            <w:r w:rsidR="00F16575">
                              <w:rPr>
                                <w:lang w:val="es-ES"/>
                              </w:rPr>
                              <w:t>a</w:t>
                            </w:r>
                            <w:r w:rsidR="00905C3F" w:rsidRPr="00752AA2">
                              <w:rPr>
                                <w:lang w:val="es-ES"/>
                              </w:rPr>
                              <w:t xml:space="preserve">prenderán </w:t>
                            </w:r>
                            <w:r w:rsidR="00752AA2" w:rsidRPr="00752AA2">
                              <w:rPr>
                                <w:lang w:val="es-ES"/>
                              </w:rPr>
                              <w:t>lo s</w:t>
                            </w:r>
                            <w:r w:rsidR="00752AA2">
                              <w:rPr>
                                <w:lang w:val="es-ES"/>
                              </w:rPr>
                              <w:t>iguiente:</w:t>
                            </w:r>
                          </w:p>
                          <w:p w14:paraId="322CB4F1" w14:textId="242A1303" w:rsidR="00CA437B" w:rsidRPr="007A2DBA" w:rsidRDefault="00CA437B" w:rsidP="00C52324">
                            <w:pPr>
                              <w:pStyle w:val="ListParagraph"/>
                              <w:ind w:left="720"/>
                              <w:rPr>
                                <w:lang w:val="es-ES"/>
                              </w:rPr>
                            </w:pPr>
                            <w:r w:rsidRPr="007A2DBA">
                              <w:rPr>
                                <w:lang w:val="es-ES"/>
                              </w:rPr>
                              <w:t>Los powwows son importantes celebraciones culturales para muchas tribus de Oregón</w:t>
                            </w:r>
                            <w:r w:rsidR="007A2DBA">
                              <w:rPr>
                                <w:lang w:val="es-ES"/>
                              </w:rPr>
                              <w:t>.</w:t>
                            </w:r>
                          </w:p>
                          <w:p w14:paraId="78265D2F" w14:textId="0D14C82B" w:rsidR="00CA437B" w:rsidRPr="007A2DBA" w:rsidRDefault="00CA437B" w:rsidP="00C52324">
                            <w:pPr>
                              <w:pStyle w:val="ListParagraph"/>
                              <w:ind w:left="720"/>
                              <w:rPr>
                                <w:lang w:val="es-ES"/>
                              </w:rPr>
                            </w:pPr>
                            <w:r w:rsidRPr="007A2DBA">
                              <w:rPr>
                                <w:lang w:val="es-ES"/>
                              </w:rPr>
                              <w:t>Los powwows ayudan a la gente a celebrar y expresarse.</w:t>
                            </w:r>
                          </w:p>
                          <w:p w14:paraId="1B5D071C" w14:textId="2D10F48B" w:rsidR="007D19A5" w:rsidRPr="00F140D4" w:rsidRDefault="002B409A" w:rsidP="00F140D4">
                            <w:pPr>
                              <w:pStyle w:val="Heading3"/>
                            </w:pPr>
                            <w:r w:rsidRPr="00F140D4">
                              <w:t>PREGUNTA</w:t>
                            </w:r>
                            <w:r w:rsidR="00BC3812">
                              <w:t>S</w:t>
                            </w:r>
                            <w:r w:rsidRPr="00F140D4">
                              <w:t xml:space="preserve"> ESENCIAL</w:t>
                            </w:r>
                            <w:r w:rsidR="00BC3812">
                              <w:t>ES</w:t>
                            </w:r>
                          </w:p>
                          <w:p w14:paraId="75FD4634" w14:textId="77777777" w:rsidR="00CA437B" w:rsidRPr="007A2DBA" w:rsidRDefault="00CA437B" w:rsidP="00C52324">
                            <w:pPr>
                              <w:pStyle w:val="ListParagraph"/>
                              <w:ind w:left="720"/>
                              <w:rPr>
                                <w:lang w:val="es-ES"/>
                              </w:rPr>
                            </w:pPr>
                            <w:r w:rsidRPr="007A2DBA">
                              <w:rPr>
                                <w:lang w:val="es-ES"/>
                              </w:rPr>
                              <w:t>¿Cómo ayudan los powwows a las familias y comunidades indígenas de Oregón a celebrar su identidad?</w:t>
                            </w:r>
                          </w:p>
                          <w:p w14:paraId="107B2D2F" w14:textId="77777777" w:rsidR="00CA437B" w:rsidRPr="007A2DBA" w:rsidRDefault="00CA437B" w:rsidP="00C52324">
                            <w:pPr>
                              <w:pStyle w:val="ListParagraph"/>
                              <w:ind w:left="720"/>
                              <w:rPr>
                                <w:lang w:val="es-ES"/>
                              </w:rPr>
                            </w:pPr>
                            <w:r w:rsidRPr="007A2DBA">
                              <w:rPr>
                                <w:lang w:val="es-ES"/>
                              </w:rPr>
                              <w:t>¿Por qué son importantes las celebraciones y las tradiciones para todas las personas?</w:t>
                            </w:r>
                          </w:p>
                          <w:p w14:paraId="6323A51A" w14:textId="77777777" w:rsidR="00EA6EB8" w:rsidRPr="007266E4" w:rsidRDefault="00EA6EB8" w:rsidP="00EA6EB8">
                            <w:pPr>
                              <w:pStyle w:val="Heading3"/>
                              <w:ind w:left="270"/>
                              <w:rPr>
                                <w:b w:val="0"/>
                                <w:bCs/>
                              </w:rPr>
                            </w:pPr>
                            <w:r w:rsidRPr="007266E4">
                              <w:rPr>
                                <w:bCs/>
                              </w:rPr>
                              <w:t>TIEMPO REQUERIDO</w:t>
                            </w:r>
                          </w:p>
                          <w:p w14:paraId="6981C004" w14:textId="77777777" w:rsidR="00EA6EB8" w:rsidRPr="00026549" w:rsidRDefault="00EA6EB8" w:rsidP="00EA6EB8">
                            <w:pPr>
                              <w:pStyle w:val="BodyText"/>
                              <w:numPr>
                                <w:ilvl w:val="0"/>
                                <w:numId w:val="5"/>
                              </w:numPr>
                            </w:pPr>
                            <w:r>
                              <w:t xml:space="preserve">30 </w:t>
                            </w:r>
                            <w:proofErr w:type="spellStart"/>
                            <w:r>
                              <w:t>minutos</w:t>
                            </w:r>
                            <w:proofErr w:type="spellEnd"/>
                          </w:p>
                          <w:p w14:paraId="5FE54C62" w14:textId="77777777" w:rsidR="002771F9" w:rsidRPr="007A2DBA" w:rsidRDefault="002771F9" w:rsidP="002771F9">
                            <w:pPr>
                              <w:pStyle w:val="Heading3"/>
                              <w:ind w:right="201"/>
                              <w:rPr>
                                <w:color w:val="000000" w:themeColor="text1"/>
                                <w:sz w:val="21"/>
                                <w:szCs w:val="21"/>
                                <w:lang w:val="es-ES"/>
                              </w:rPr>
                            </w:pPr>
                          </w:p>
                          <w:p w14:paraId="2D7657A7" w14:textId="77777777" w:rsidR="005D3853" w:rsidRPr="007A2DBA" w:rsidRDefault="005D3853" w:rsidP="004975AE">
                            <w:pPr>
                              <w:pStyle w:val="Heading3"/>
                              <w:ind w:left="0" w:right="201"/>
                              <w:rPr>
                                <w:color w:val="auto"/>
                                <w:spacing w:val="0"/>
                                <w:sz w:val="22"/>
                                <w:lang w:val="es-ES"/>
                              </w:rPr>
                            </w:pPr>
                          </w:p>
                          <w:p w14:paraId="3477CAE1" w14:textId="77777777" w:rsidR="002E0C39" w:rsidRPr="007A2DBA" w:rsidRDefault="002E0C39" w:rsidP="004975AE">
                            <w:pPr>
                              <w:pStyle w:val="Heading3"/>
                              <w:ind w:right="201"/>
                              <w:rPr>
                                <w:color w:val="auto"/>
                                <w:spacing w:val="0"/>
                                <w:sz w:val="22"/>
                                <w:lang w:val="es-ES"/>
                              </w:rPr>
                            </w:pPr>
                          </w:p>
                          <w:p w14:paraId="7676673B" w14:textId="6217BD1F" w:rsidR="00071E1E" w:rsidRPr="007A2DBA" w:rsidRDefault="00071E1E" w:rsidP="004975AE">
                            <w:pPr>
                              <w:pStyle w:val="BodyText"/>
                              <w:ind w:right="201"/>
                              <w:rPr>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00539C" id="_x0000_t202" coordsize="21600,21600" o:spt="202" path="m,l,21600r21600,l21600,xe">
                <v:stroke joinstyle="miter"/>
                <v:path gradientshapeok="t" o:connecttype="rect"/>
              </v:shapetype>
              <v:shape id="Textbox 19" o:spid="_x0000_s1026" type="#_x0000_t202" style="position:absolute;left:0;text-align:left;margin-left:.85pt;margin-top:219.8pt;width:225.95pt;height:462.6pt;z-index:1572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" fillcolor="#f2f2f2 [3052]" stroked="f">
                <v:textbox inset="0,0,0,0">
                  <w:txbxContent>
                    <w:p w14:paraId="174BFAC4" w14:textId="77777777" w:rsidR="007D19A5" w:rsidRPr="00F140D4" w:rsidRDefault="002B409A" w:rsidP="00F140D4">
                      <w:pPr>
                        <w:pStyle w:val="Heading3"/>
                      </w:pPr>
                      <w:r w:rsidRPr="00F140D4">
                        <w:t>CONOCIMIENTOS ESENCIALES</w:t>
                      </w:r>
                    </w:p>
                    <w:p w14:paraId="6BEA5423" w14:textId="77777777" w:rsidR="001D5AC7" w:rsidRDefault="00CA437B" w:rsidP="00C52324">
                      <w:pPr>
                        <w:pStyle w:val="ListParagraph"/>
                        <w:ind w:left="720"/>
                      </w:pPr>
                      <w:r w:rsidRPr="001D5AC7">
                        <w:t>Identidad</w:t>
                      </w:r>
                      <w:r w:rsidR="00C52324" w:rsidRPr="001D5AC7">
                        <w:t xml:space="preserve"> </w:t>
                      </w:r>
                    </w:p>
                    <w:p w14:paraId="301AAA6C" w14:textId="451258ED" w:rsidR="00614C0B" w:rsidRPr="001D5AC7" w:rsidRDefault="002771F9" w:rsidP="00C52324">
                      <w:pPr>
                        <w:pStyle w:val="ListParagraph"/>
                        <w:ind w:left="720"/>
                      </w:pPr>
                      <w:r w:rsidRPr="001D5AC7">
                        <w:rPr>
                          <w:lang w:val="es-ES_tradnl"/>
                        </w:rPr>
                        <w:t>Formas</w:t>
                      </w:r>
                      <w:r w:rsidRPr="001D5AC7">
                        <w:t xml:space="preserve"> de </w:t>
                      </w:r>
                      <w:proofErr w:type="spellStart"/>
                      <w:r w:rsidRPr="001D5AC7">
                        <w:t>vida</w:t>
                      </w:r>
                      <w:proofErr w:type="spellEnd"/>
                    </w:p>
                    <w:p w14:paraId="2D4C92AF" w14:textId="77777777" w:rsidR="00766592" w:rsidRPr="00766592" w:rsidRDefault="00766592" w:rsidP="004975AE">
                      <w:pPr>
                        <w:pStyle w:val="ListParagraph"/>
                        <w:numPr>
                          <w:ilvl w:val="0"/>
                          <w:numId w:val="0"/>
                        </w:numPr>
                        <w:spacing w:after="0"/>
                        <w:ind w:left="864" w:right="201"/>
                        <w:rPr>
                          <w:b/>
                          <w:bCs/>
                          <w:sz w:val="2"/>
                          <w:szCs w:val="2"/>
                        </w:rPr>
                      </w:pPr>
                    </w:p>
                    <w:p w14:paraId="4036D1BA" w14:textId="314E43E4" w:rsidR="007D19A5" w:rsidRPr="00F140D4" w:rsidRDefault="00A36E13" w:rsidP="00C52324">
                      <w:pPr>
                        <w:pStyle w:val="Heading3"/>
                        <w:spacing w:before="0"/>
                      </w:pPr>
                      <w:r>
                        <w:t>OBJETIVOS</w:t>
                      </w:r>
                      <w:r w:rsidR="002B409A" w:rsidRPr="00F140D4">
                        <w:t xml:space="preserve"> DE APRENDIZAJE</w:t>
                      </w:r>
                    </w:p>
                    <w:p w14:paraId="22508A4A" w14:textId="5165EAD7" w:rsidR="00905C3F" w:rsidRPr="00752AA2" w:rsidRDefault="007A2DBA" w:rsidP="00F140D4">
                      <w:pPr>
                        <w:pStyle w:val="BodyText"/>
                        <w:rPr>
                          <w:lang w:val="es-ES"/>
                        </w:rPr>
                      </w:pPr>
                      <w:r w:rsidRPr="00752AA2">
                        <w:rPr>
                          <w:lang w:val="es-ES"/>
                        </w:rPr>
                        <w:t>Los e</w:t>
                      </w:r>
                      <w:r w:rsidR="00F140D4" w:rsidRPr="00752AA2">
                        <w:rPr>
                          <w:lang w:val="es-ES"/>
                        </w:rPr>
                        <w:t xml:space="preserve">studiantes </w:t>
                      </w:r>
                      <w:r w:rsidR="00F16575">
                        <w:rPr>
                          <w:lang w:val="es-ES"/>
                        </w:rPr>
                        <w:t>a</w:t>
                      </w:r>
                      <w:r w:rsidR="00905C3F" w:rsidRPr="00752AA2">
                        <w:rPr>
                          <w:lang w:val="es-ES"/>
                        </w:rPr>
                        <w:t xml:space="preserve">prenderán </w:t>
                      </w:r>
                      <w:r w:rsidR="00752AA2" w:rsidRPr="00752AA2">
                        <w:rPr>
                          <w:lang w:val="es-ES"/>
                        </w:rPr>
                        <w:t>lo s</w:t>
                      </w:r>
                      <w:r w:rsidR="00752AA2">
                        <w:rPr>
                          <w:lang w:val="es-ES"/>
                        </w:rPr>
                        <w:t>iguiente:</w:t>
                      </w:r>
                    </w:p>
                    <w:p w14:paraId="322CB4F1" w14:textId="242A1303" w:rsidR="00CA437B" w:rsidRPr="007A2DBA" w:rsidRDefault="00CA437B" w:rsidP="00C52324">
                      <w:pPr>
                        <w:pStyle w:val="ListParagraph"/>
                        <w:ind w:left="720"/>
                        <w:rPr>
                          <w:lang w:val="es-ES"/>
                        </w:rPr>
                      </w:pPr>
                      <w:r w:rsidRPr="007A2DBA">
                        <w:rPr>
                          <w:lang w:val="es-ES"/>
                        </w:rPr>
                        <w:t>Los powwows son importantes celebraciones culturales para muchas tribus de Oregón</w:t>
                      </w:r>
                      <w:r w:rsidR="007A2DBA">
                        <w:rPr>
                          <w:lang w:val="es-ES"/>
                        </w:rPr>
                        <w:t>.</w:t>
                      </w:r>
                    </w:p>
                    <w:p w14:paraId="78265D2F" w14:textId="0D14C82B" w:rsidR="00CA437B" w:rsidRPr="007A2DBA" w:rsidRDefault="00CA437B" w:rsidP="00C52324">
                      <w:pPr>
                        <w:pStyle w:val="ListParagraph"/>
                        <w:ind w:left="720"/>
                        <w:rPr>
                          <w:lang w:val="es-ES"/>
                        </w:rPr>
                      </w:pPr>
                      <w:r w:rsidRPr="007A2DBA">
                        <w:rPr>
                          <w:lang w:val="es-ES"/>
                        </w:rPr>
                        <w:t>Los powwows ayudan a la gente a celebrar y expresarse.</w:t>
                      </w:r>
                    </w:p>
                    <w:p w14:paraId="1B5D071C" w14:textId="2D10F48B" w:rsidR="007D19A5" w:rsidRPr="00F140D4" w:rsidRDefault="002B409A" w:rsidP="00F140D4">
                      <w:pPr>
                        <w:pStyle w:val="Heading3"/>
                      </w:pPr>
                      <w:r w:rsidRPr="00F140D4">
                        <w:t>PREGUNTA</w:t>
                      </w:r>
                      <w:r w:rsidR="00BC3812">
                        <w:t>S</w:t>
                      </w:r>
                      <w:r w:rsidRPr="00F140D4">
                        <w:t xml:space="preserve"> ESENCIAL</w:t>
                      </w:r>
                      <w:r w:rsidR="00BC3812">
                        <w:t>ES</w:t>
                      </w:r>
                    </w:p>
                    <w:p w14:paraId="75FD4634" w14:textId="77777777" w:rsidR="00CA437B" w:rsidRPr="007A2DBA" w:rsidRDefault="00CA437B" w:rsidP="00C52324">
                      <w:pPr>
                        <w:pStyle w:val="ListParagraph"/>
                        <w:ind w:left="720"/>
                        <w:rPr>
                          <w:lang w:val="es-ES"/>
                        </w:rPr>
                      </w:pPr>
                      <w:r w:rsidRPr="007A2DBA">
                        <w:rPr>
                          <w:lang w:val="es-ES"/>
                        </w:rPr>
                        <w:t>¿Cómo ayudan los powwows a las familias y comunidades indígenas de Oregón a celebrar su identidad?</w:t>
                      </w:r>
                    </w:p>
                    <w:p w14:paraId="107B2D2F" w14:textId="77777777" w:rsidR="00CA437B" w:rsidRPr="007A2DBA" w:rsidRDefault="00CA437B" w:rsidP="00C52324">
                      <w:pPr>
                        <w:pStyle w:val="ListParagraph"/>
                        <w:ind w:left="720"/>
                        <w:rPr>
                          <w:lang w:val="es-ES"/>
                        </w:rPr>
                      </w:pPr>
                      <w:r w:rsidRPr="007A2DBA">
                        <w:rPr>
                          <w:lang w:val="es-ES"/>
                        </w:rPr>
                        <w:t>¿Por qué son importantes las celebraciones y las tradiciones para todas las personas?</w:t>
                      </w:r>
                    </w:p>
                    <w:p w14:paraId="6323A51A" w14:textId="77777777" w:rsidR="00EA6EB8" w:rsidRPr="007266E4" w:rsidRDefault="00EA6EB8" w:rsidP="00EA6EB8">
                      <w:pPr>
                        <w:pStyle w:val="Heading3"/>
                        <w:ind w:left="270"/>
                        <w:rPr>
                          <w:b w:val="0"/>
                          <w:bCs/>
                        </w:rPr>
                      </w:pPr>
                      <w:r w:rsidRPr="007266E4">
                        <w:rPr>
                          <w:bCs/>
                        </w:rPr>
                        <w:t>TIEMPO REQUERIDO</w:t>
                      </w:r>
                    </w:p>
                    <w:p w14:paraId="6981C004" w14:textId="77777777" w:rsidR="00EA6EB8" w:rsidRPr="00026549" w:rsidRDefault="00EA6EB8" w:rsidP="00EA6EB8">
                      <w:pPr>
                        <w:pStyle w:val="BodyText"/>
                        <w:numPr>
                          <w:ilvl w:val="0"/>
                          <w:numId w:val="5"/>
                        </w:numPr>
                      </w:pPr>
                      <w:r>
                        <w:t xml:space="preserve">30 </w:t>
                      </w:r>
                      <w:proofErr w:type="spellStart"/>
                      <w:r>
                        <w:t>minutos</w:t>
                      </w:r>
                      <w:proofErr w:type="spellEnd"/>
                    </w:p>
                    <w:p w14:paraId="5FE54C62" w14:textId="77777777" w:rsidR="002771F9" w:rsidRPr="007A2DBA" w:rsidRDefault="002771F9" w:rsidP="002771F9">
                      <w:pPr>
                        <w:pStyle w:val="Heading3"/>
                        <w:ind w:right="201"/>
                        <w:rPr>
                          <w:color w:val="000000" w:themeColor="text1"/>
                          <w:sz w:val="21"/>
                          <w:szCs w:val="21"/>
                          <w:lang w:val="es-ES"/>
                        </w:rPr>
                      </w:pPr>
                    </w:p>
                    <w:p w14:paraId="2D7657A7" w14:textId="77777777" w:rsidR="005D3853" w:rsidRPr="007A2DBA" w:rsidRDefault="005D3853" w:rsidP="004975AE">
                      <w:pPr>
                        <w:pStyle w:val="Heading3"/>
                        <w:ind w:left="0" w:right="201"/>
                        <w:rPr>
                          <w:color w:val="auto"/>
                          <w:spacing w:val="0"/>
                          <w:sz w:val="22"/>
                          <w:lang w:val="es-ES"/>
                        </w:rPr>
                      </w:pPr>
                    </w:p>
                    <w:p w14:paraId="3477CAE1" w14:textId="77777777" w:rsidR="002E0C39" w:rsidRPr="007A2DBA" w:rsidRDefault="002E0C39" w:rsidP="004975AE">
                      <w:pPr>
                        <w:pStyle w:val="Heading3"/>
                        <w:ind w:right="201"/>
                        <w:rPr>
                          <w:color w:val="auto"/>
                          <w:spacing w:val="0"/>
                          <w:sz w:val="22"/>
                          <w:lang w:val="es-ES"/>
                        </w:rPr>
                      </w:pPr>
                    </w:p>
                    <w:p w14:paraId="7676673B" w14:textId="6217BD1F" w:rsidR="00071E1E" w:rsidRPr="007A2DBA" w:rsidRDefault="00071E1E" w:rsidP="004975AE">
                      <w:pPr>
                        <w:pStyle w:val="BodyText"/>
                        <w:ind w:right="201"/>
                        <w:rPr>
                          <w:lang w:val="es-ES"/>
                        </w:rPr>
                      </w:pPr>
                    </w:p>
                  </w:txbxContent>
                </v:textbox>
                <w10:wrap type="square" anchorx="margin" anchory="page"/>
              </v:shape>
            </w:pict>
          </mc:Fallback>
        </mc:AlternateContent>
      </w:r>
      <w:r w:rsidR="00CA437B" w:rsidRPr="0081124B">
        <w:rPr>
          <w:sz w:val="48"/>
          <w:szCs w:val="48"/>
          <w:lang w:val="es-ES"/>
        </w:rPr>
        <w:t xml:space="preserve">Celebraciones </w:t>
      </w:r>
      <w:proofErr w:type="spellStart"/>
      <w:r w:rsidR="001D5AC7">
        <w:rPr>
          <w:sz w:val="48"/>
          <w:szCs w:val="48"/>
          <w:lang w:val="es-ES"/>
        </w:rPr>
        <w:t>P</w:t>
      </w:r>
      <w:r w:rsidR="00CA437B" w:rsidRPr="0081124B">
        <w:rPr>
          <w:sz w:val="48"/>
          <w:szCs w:val="48"/>
          <w:lang w:val="es-ES"/>
        </w:rPr>
        <w:t>owwow</w:t>
      </w:r>
      <w:proofErr w:type="spellEnd"/>
      <w:r w:rsidR="00CA437B" w:rsidRPr="0081124B">
        <w:rPr>
          <w:sz w:val="48"/>
          <w:szCs w:val="48"/>
          <w:lang w:val="es-ES"/>
        </w:rPr>
        <w:t xml:space="preserve">: </w:t>
      </w:r>
      <w:r w:rsidR="001D5AC7">
        <w:rPr>
          <w:sz w:val="48"/>
          <w:szCs w:val="48"/>
          <w:lang w:val="es-ES"/>
        </w:rPr>
        <w:t>I</w:t>
      </w:r>
      <w:r w:rsidR="00CA437B" w:rsidRPr="0081124B">
        <w:rPr>
          <w:sz w:val="48"/>
          <w:szCs w:val="48"/>
          <w:lang w:val="es-ES"/>
        </w:rPr>
        <w:t xml:space="preserve">dentidad a </w:t>
      </w:r>
      <w:r w:rsidR="001D5AC7">
        <w:rPr>
          <w:sz w:val="48"/>
          <w:szCs w:val="48"/>
          <w:lang w:val="es-ES"/>
        </w:rPr>
        <w:t>T</w:t>
      </w:r>
      <w:r w:rsidR="00CA437B" w:rsidRPr="0081124B">
        <w:rPr>
          <w:sz w:val="48"/>
          <w:szCs w:val="48"/>
          <w:lang w:val="es-ES"/>
        </w:rPr>
        <w:t xml:space="preserve">ravés de las </w:t>
      </w:r>
      <w:r w:rsidR="001D5AC7">
        <w:rPr>
          <w:sz w:val="48"/>
          <w:szCs w:val="48"/>
          <w:lang w:val="es-ES"/>
        </w:rPr>
        <w:t>R</w:t>
      </w:r>
      <w:r w:rsidR="00CA437B" w:rsidRPr="0081124B">
        <w:rPr>
          <w:sz w:val="48"/>
          <w:szCs w:val="48"/>
          <w:lang w:val="es-ES"/>
        </w:rPr>
        <w:t xml:space="preserve">euniones </w:t>
      </w:r>
      <w:r w:rsidR="001D5AC7">
        <w:rPr>
          <w:sz w:val="48"/>
          <w:szCs w:val="48"/>
          <w:lang w:val="es-ES"/>
        </w:rPr>
        <w:t>C</w:t>
      </w:r>
      <w:r w:rsidR="00CA437B" w:rsidRPr="0081124B">
        <w:rPr>
          <w:sz w:val="48"/>
          <w:szCs w:val="48"/>
          <w:lang w:val="es-ES"/>
        </w:rPr>
        <w:t>omunitarias</w:t>
      </w:r>
    </w:p>
    <w:p w14:paraId="092DC1FE" w14:textId="2E5E0888" w:rsidR="00CA437B" w:rsidRPr="0081124B" w:rsidRDefault="00706C9C" w:rsidP="00F140D4">
      <w:pPr>
        <w:pStyle w:val="Heading2"/>
        <w:rPr>
          <w:noProof w:val="0"/>
          <w:lang w:val="es-ES"/>
        </w:rPr>
      </w:pPr>
      <w:r w:rsidRPr="0081124B">
        <w:rPr>
          <w:noProof w:val="0"/>
          <w:lang w:val="es-ES"/>
        </w:rPr>
        <w:t xml:space="preserve">Descripción general </w:t>
      </w:r>
    </w:p>
    <w:p w14:paraId="6CA95356" w14:textId="58DDE4FC" w:rsidR="002771F9" w:rsidRPr="0081124B" w:rsidRDefault="00CA437B" w:rsidP="00C52324">
      <w:pPr>
        <w:pStyle w:val="BodyTextColumn2"/>
        <w:spacing w:before="0"/>
        <w:ind w:left="4860"/>
        <w:rPr>
          <w:lang w:val="es-ES"/>
        </w:rPr>
      </w:pPr>
      <w:r w:rsidRPr="0081124B">
        <w:rPr>
          <w:lang w:val="es-ES"/>
        </w:rPr>
        <w:t xml:space="preserve">En esta lección, los </w:t>
      </w:r>
      <w:r w:rsidR="007A2DBA">
        <w:rPr>
          <w:lang w:val="es-ES"/>
        </w:rPr>
        <w:t>e</w:t>
      </w:r>
      <w:r w:rsidRPr="0081124B">
        <w:rPr>
          <w:lang w:val="es-ES"/>
        </w:rPr>
        <w:t>studiantes aprenderán sobre los powwow</w:t>
      </w:r>
      <w:r w:rsidR="007A2DBA">
        <w:rPr>
          <w:lang w:val="es-ES"/>
        </w:rPr>
        <w:t>,</w:t>
      </w:r>
      <w:r w:rsidRPr="0081124B">
        <w:rPr>
          <w:lang w:val="es-ES"/>
        </w:rPr>
        <w:t xml:space="preserve"> una importante celebración cultural y expresión de identidad para las tribus de Oregón. A través de un v</w:t>
      </w:r>
      <w:r w:rsidR="007A2DBA">
        <w:rPr>
          <w:lang w:val="es-ES"/>
        </w:rPr>
        <w:t>i</w:t>
      </w:r>
      <w:r w:rsidRPr="0081124B">
        <w:rPr>
          <w:lang w:val="es-ES"/>
        </w:rPr>
        <w:t xml:space="preserve">deo sobre los powwows y de fotos de diferentes powwows de Oregón, los estudiantes explorarán cómo estas reuniones ayudan a las personas a expresar su identidad. </w:t>
      </w:r>
      <w:r w:rsidR="007A2DBA">
        <w:rPr>
          <w:lang w:val="es-ES"/>
        </w:rPr>
        <w:t>Los es</w:t>
      </w:r>
      <w:r w:rsidRPr="0081124B">
        <w:rPr>
          <w:lang w:val="es-ES"/>
        </w:rPr>
        <w:t xml:space="preserve">tudiantes harán un dibujo y escribirán una explicación (o añadirán etiquetas dependiendo de su capacidad de escritura) comunicando cómo los powwows celebran la identidad a través de los tambores, la danza y </w:t>
      </w:r>
      <w:r w:rsidR="009B603D" w:rsidRPr="0081124B">
        <w:rPr>
          <w:lang w:val="es-ES"/>
        </w:rPr>
        <w:t>la vestimenta tradicional</w:t>
      </w:r>
      <w:r w:rsidRPr="0081124B">
        <w:rPr>
          <w:lang w:val="es-ES"/>
        </w:rPr>
        <w:t>.</w:t>
      </w:r>
    </w:p>
    <w:p w14:paraId="0AAD6B4E" w14:textId="416080B0" w:rsidR="007D19A5" w:rsidRPr="0081124B" w:rsidRDefault="002B409A" w:rsidP="00A349D2">
      <w:pPr>
        <w:pStyle w:val="Heading2"/>
        <w:ind w:right="-10"/>
        <w:rPr>
          <w:b w:val="0"/>
          <w:noProof w:val="0"/>
          <w:lang w:val="es-ES"/>
        </w:rPr>
      </w:pPr>
      <w:r w:rsidRPr="0081124B">
        <w:rPr>
          <w:noProof w:val="0"/>
          <w:lang w:val="es-ES"/>
        </w:rPr>
        <w:t xml:space="preserve">Datos de referencia para los </w:t>
      </w:r>
      <w:r w:rsidR="00BC3812">
        <w:rPr>
          <w:noProof w:val="0"/>
          <w:lang w:val="es-ES"/>
        </w:rPr>
        <w:t>docentes</w:t>
      </w:r>
    </w:p>
    <w:p w14:paraId="0FB2FE20" w14:textId="77777777" w:rsidR="00F81CB2" w:rsidRPr="00F81CB2" w:rsidRDefault="00F81CB2" w:rsidP="00C52324">
      <w:pPr>
        <w:pStyle w:val="BodyTextColumn2"/>
        <w:ind w:left="4860" w:right="-10"/>
        <w:rPr>
          <w:lang w:val="es-ES"/>
        </w:rPr>
      </w:pPr>
      <w:r w:rsidRPr="00F81CB2">
        <w:rPr>
          <w:lang w:val="es-ES"/>
        </w:rPr>
        <w:t xml:space="preserve">Los powwows son importantes reuniones sociales para las tribus de Oregón, en las que las personas se reúnen para celebrar a través de bailes tradicionales, cantos, percusión y compañerismo comunitario. A menudo, personas de diferentes tribus se reúnen en un powwow para celebrar las diferencias y similitudes de sus culturas. </w:t>
      </w:r>
    </w:p>
    <w:p w14:paraId="7F29330C" w14:textId="77AAAF3E" w:rsidR="00C54841" w:rsidRPr="0081124B" w:rsidRDefault="00C54841" w:rsidP="00F81CB2">
      <w:pPr>
        <w:pStyle w:val="BodyTextColumn2"/>
        <w:ind w:right="-10"/>
        <w:rPr>
          <w:lang w:val="es-ES"/>
        </w:rPr>
        <w:sectPr w:rsidR="00C54841" w:rsidRPr="0081124B" w:rsidSect="007E7DE5">
          <w:headerReference w:type="default" r:id="rId10"/>
          <w:footerReference w:type="default" r:id="rId11"/>
          <w:pgSz w:w="12240" w:h="15840"/>
          <w:pgMar w:top="1355" w:right="960" w:bottom="0" w:left="1300" w:header="0" w:footer="1008" w:gutter="0"/>
          <w:cols w:space="720"/>
          <w:docGrid w:linePitch="299"/>
        </w:sectPr>
      </w:pPr>
    </w:p>
    <w:p w14:paraId="30B35D08" w14:textId="605FB6D3" w:rsidR="00CA437B" w:rsidRPr="0081124B" w:rsidRDefault="00B42FD3" w:rsidP="00A349D2">
      <w:pPr>
        <w:pStyle w:val="BodyTextColumn1"/>
        <w:rPr>
          <w:lang w:val="es-ES"/>
        </w:rPr>
      </w:pPr>
      <w:r w:rsidRPr="0081124B">
        <w:rPr>
          <w:noProof/>
          <w:lang w:val="es-ES"/>
        </w:rPr>
        <w:lastRenderedPageBreak/>
        <mc:AlternateContent>
          <mc:Choice Requires="wps">
            <w:drawing>
              <wp:anchor distT="0" distB="0" distL="0" distR="0" simplePos="0" relativeHeight="251721216" behindDoc="0" locked="0" layoutInCell="1" allowOverlap="1" wp14:anchorId="0FA0104A" wp14:editId="69E7CB85">
                <wp:simplePos x="0" y="0"/>
                <wp:positionH relativeFrom="margin">
                  <wp:posOffset>3128010</wp:posOffset>
                </wp:positionH>
                <wp:positionV relativeFrom="margin">
                  <wp:posOffset>-26035</wp:posOffset>
                </wp:positionV>
                <wp:extent cx="3072130" cy="7458075"/>
                <wp:effectExtent l="12700" t="12700" r="26670" b="22225"/>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7458075"/>
                        </a:xfrm>
                        <a:prstGeom prst="rect">
                          <a:avLst/>
                        </a:prstGeom>
                        <a:ln w="38100">
                          <a:solidFill>
                            <a:srgbClr val="E1E0DE"/>
                          </a:solidFill>
                          <a:prstDash val="solid"/>
                        </a:ln>
                      </wps:spPr>
                      <wps:txbx>
                        <w:txbxContent>
                          <w:p w14:paraId="66E3888F" w14:textId="77777777" w:rsidR="00B42FD3" w:rsidRPr="007A2DBA" w:rsidRDefault="00B42FD3" w:rsidP="00B42FD3">
                            <w:pPr>
                              <w:pStyle w:val="BodyText"/>
                              <w:rPr>
                                <w:b/>
                                <w:color w:val="1F497D" w:themeColor="text2"/>
                                <w:spacing w:val="-5"/>
                                <w:sz w:val="26"/>
                                <w:lang w:val="es-ES"/>
                              </w:rPr>
                            </w:pPr>
                            <w:r w:rsidRPr="007A2DBA">
                              <w:rPr>
                                <w:b/>
                                <w:color w:val="1F497D" w:themeColor="text2"/>
                                <w:spacing w:val="-5"/>
                                <w:sz w:val="26"/>
                                <w:lang w:val="es-ES"/>
                              </w:rPr>
                              <w:t xml:space="preserve">ESTÁNDARES </w:t>
                            </w:r>
                          </w:p>
                          <w:p w14:paraId="41FAD63A" w14:textId="77777777" w:rsidR="00B42FD3" w:rsidRPr="007A2DBA" w:rsidRDefault="00B42FD3" w:rsidP="00B42FD3">
                            <w:pPr>
                              <w:pStyle w:val="Heading4"/>
                              <w:rPr>
                                <w:sz w:val="22"/>
                                <w:szCs w:val="22"/>
                                <w:lang w:val="es-ES"/>
                              </w:rPr>
                            </w:pPr>
                            <w:r w:rsidRPr="007A2DBA">
                              <w:rPr>
                                <w:sz w:val="22"/>
                                <w:szCs w:val="22"/>
                                <w:lang w:val="es-ES"/>
                              </w:rPr>
                              <w:t xml:space="preserve">Estándares de Lengua Inglesa de Oregón </w:t>
                            </w:r>
                          </w:p>
                          <w:p w14:paraId="4EF947B6" w14:textId="36A36C7A" w:rsidR="00B42FD3" w:rsidRPr="007A2DBA" w:rsidRDefault="00B42FD3" w:rsidP="00B42FD3">
                            <w:pPr>
                              <w:pStyle w:val="BodyText"/>
                              <w:rPr>
                                <w:sz w:val="21"/>
                                <w:szCs w:val="21"/>
                                <w:lang w:val="es-ES"/>
                              </w:rPr>
                            </w:pPr>
                            <w:r w:rsidRPr="00BC3812">
                              <w:rPr>
                                <w:b/>
                                <w:bCs/>
                                <w:sz w:val="21"/>
                                <w:szCs w:val="21"/>
                                <w:lang w:val="es-ES"/>
                              </w:rPr>
                              <w:t>ELA.1.SL.1</w:t>
                            </w:r>
                            <w:r w:rsidR="00F81CB2">
                              <w:rPr>
                                <w:sz w:val="21"/>
                                <w:szCs w:val="21"/>
                                <w:lang w:val="es-ES"/>
                              </w:rPr>
                              <w:t xml:space="preserve">: </w:t>
                            </w:r>
                            <w:r w:rsidRPr="007A2DBA">
                              <w:rPr>
                                <w:sz w:val="21"/>
                                <w:szCs w:val="21"/>
                                <w:lang w:val="es-ES"/>
                              </w:rPr>
                              <w:t xml:space="preserve">Participar en debates colaborativos con diversos compañeros sobre temas y textos de su grado, basándose en las ideas de los demás y expresando las propias con claridad. </w:t>
                            </w:r>
                          </w:p>
                          <w:p w14:paraId="4C40E663" w14:textId="188050CB" w:rsidR="00B42FD3" w:rsidRPr="007A2DBA" w:rsidRDefault="00B42FD3" w:rsidP="00B42FD3">
                            <w:pPr>
                              <w:pStyle w:val="BodyText"/>
                              <w:rPr>
                                <w:sz w:val="21"/>
                                <w:szCs w:val="21"/>
                                <w:lang w:val="es-ES"/>
                              </w:rPr>
                            </w:pPr>
                            <w:r w:rsidRPr="00BC3812">
                              <w:rPr>
                                <w:b/>
                                <w:bCs/>
                                <w:sz w:val="21"/>
                                <w:szCs w:val="21"/>
                                <w:lang w:val="es-ES"/>
                              </w:rPr>
                              <w:t>ELA.1.SL.2</w:t>
                            </w:r>
                            <w:r w:rsidR="00F81CB2">
                              <w:rPr>
                                <w:sz w:val="21"/>
                                <w:szCs w:val="21"/>
                                <w:lang w:val="es-ES"/>
                              </w:rPr>
                              <w:t>: H</w:t>
                            </w:r>
                            <w:r w:rsidRPr="007A2DBA">
                              <w:rPr>
                                <w:sz w:val="21"/>
                                <w:szCs w:val="21"/>
                                <w:lang w:val="es-ES"/>
                              </w:rPr>
                              <w:t>acer y responder preguntas sobre detalles clave de un texto leído en voz alta o presentado en diversos medios y formatos.</w:t>
                            </w:r>
                          </w:p>
                          <w:p w14:paraId="70D33290" w14:textId="5407979F" w:rsidR="00B42FD3" w:rsidRPr="007A2DBA" w:rsidRDefault="00B42FD3" w:rsidP="00B42FD3">
                            <w:pPr>
                              <w:pStyle w:val="BodyText"/>
                              <w:rPr>
                                <w:sz w:val="21"/>
                                <w:szCs w:val="21"/>
                                <w:lang w:val="es-ES"/>
                              </w:rPr>
                            </w:pPr>
                            <w:r w:rsidRPr="00BC3812">
                              <w:rPr>
                                <w:b/>
                                <w:bCs/>
                                <w:sz w:val="21"/>
                                <w:szCs w:val="21"/>
                                <w:lang w:val="es-ES"/>
                              </w:rPr>
                              <w:t>ELA.1.SL.4</w:t>
                            </w:r>
                            <w:r w:rsidR="00F81CB2" w:rsidRPr="00BC3812">
                              <w:rPr>
                                <w:b/>
                                <w:bCs/>
                                <w:sz w:val="21"/>
                                <w:szCs w:val="21"/>
                                <w:lang w:val="es-ES"/>
                              </w:rPr>
                              <w:t>:</w:t>
                            </w:r>
                            <w:r w:rsidR="00F81CB2">
                              <w:rPr>
                                <w:sz w:val="21"/>
                                <w:szCs w:val="21"/>
                                <w:lang w:val="es-ES"/>
                              </w:rPr>
                              <w:t xml:space="preserve"> </w:t>
                            </w:r>
                            <w:r w:rsidRPr="007A2DBA">
                              <w:rPr>
                                <w:sz w:val="21"/>
                                <w:szCs w:val="21"/>
                                <w:lang w:val="es-ES"/>
                              </w:rPr>
                              <w:t xml:space="preserve">Describir personas, lugares, cosas y acontecimientos con detalles relevantes, expresando las ideas con claridad. </w:t>
                            </w:r>
                          </w:p>
                          <w:p w14:paraId="7147ACE7" w14:textId="44A3D6E3" w:rsidR="00B42FD3" w:rsidRPr="007A2DBA" w:rsidRDefault="00B42FD3" w:rsidP="00B42FD3">
                            <w:pPr>
                              <w:pStyle w:val="BodyText"/>
                              <w:rPr>
                                <w:sz w:val="21"/>
                                <w:szCs w:val="21"/>
                                <w:lang w:val="es-ES"/>
                              </w:rPr>
                            </w:pPr>
                            <w:r w:rsidRPr="00BC3812">
                              <w:rPr>
                                <w:b/>
                                <w:bCs/>
                                <w:sz w:val="21"/>
                                <w:szCs w:val="21"/>
                                <w:lang w:val="es-ES"/>
                              </w:rPr>
                              <w:t>ELA.1.SL.5</w:t>
                            </w:r>
                            <w:r w:rsidR="00F81CB2">
                              <w:rPr>
                                <w:sz w:val="21"/>
                                <w:szCs w:val="21"/>
                                <w:lang w:val="es-ES"/>
                              </w:rPr>
                              <w:t xml:space="preserve">: </w:t>
                            </w:r>
                            <w:r w:rsidRPr="007A2DBA">
                              <w:rPr>
                                <w:sz w:val="21"/>
                                <w:szCs w:val="21"/>
                                <w:lang w:val="es-ES"/>
                              </w:rPr>
                              <w:t xml:space="preserve">Utilizar representaciones visuales para aclarar ideas, pensamientos y sentimientos. </w:t>
                            </w:r>
                          </w:p>
                          <w:p w14:paraId="65C11E04" w14:textId="77777777" w:rsidR="00B42FD3" w:rsidRPr="007A2DBA" w:rsidRDefault="00B42FD3" w:rsidP="00B42FD3">
                            <w:pPr>
                              <w:pStyle w:val="Heading4"/>
                              <w:rPr>
                                <w:sz w:val="22"/>
                                <w:szCs w:val="22"/>
                                <w:lang w:val="es-ES"/>
                              </w:rPr>
                            </w:pPr>
                            <w:r w:rsidRPr="007A2DBA">
                              <w:rPr>
                                <w:sz w:val="22"/>
                                <w:szCs w:val="22"/>
                                <w:lang w:val="es-ES"/>
                              </w:rPr>
                              <w:t xml:space="preserve">Estándares de Ciencias Sociales de Oregón </w:t>
                            </w:r>
                          </w:p>
                          <w:p w14:paraId="3CA96249" w14:textId="77777777" w:rsidR="00B42FD3" w:rsidRPr="007A2DBA" w:rsidRDefault="00B42FD3" w:rsidP="00B42FD3">
                            <w:pPr>
                              <w:pStyle w:val="BodyText"/>
                              <w:rPr>
                                <w:sz w:val="21"/>
                                <w:szCs w:val="21"/>
                                <w:lang w:val="es-ES"/>
                              </w:rPr>
                            </w:pPr>
                            <w:r w:rsidRPr="00BC3812">
                              <w:rPr>
                                <w:b/>
                                <w:bCs/>
                                <w:sz w:val="21"/>
                                <w:szCs w:val="21"/>
                                <w:lang w:val="es-ES"/>
                              </w:rPr>
                              <w:t>SS.1.1</w:t>
                            </w:r>
                            <w:r w:rsidRPr="007A2DBA">
                              <w:rPr>
                                <w:sz w:val="21"/>
                                <w:szCs w:val="21"/>
                                <w:lang w:val="es-ES"/>
                              </w:rPr>
                              <w:t xml:space="preserve">: Describir las funciones y responsabilidades de los miembros de la comunidad, incluidos los líderes. </w:t>
                            </w:r>
                          </w:p>
                          <w:p w14:paraId="492C5466" w14:textId="77777777" w:rsidR="00B42FD3" w:rsidRPr="007A2DBA" w:rsidRDefault="00B42FD3" w:rsidP="00B42FD3">
                            <w:pPr>
                              <w:pStyle w:val="BodyText"/>
                              <w:rPr>
                                <w:sz w:val="21"/>
                                <w:szCs w:val="21"/>
                                <w:lang w:val="es-ES"/>
                              </w:rPr>
                            </w:pPr>
                            <w:r w:rsidRPr="00BC3812">
                              <w:rPr>
                                <w:b/>
                                <w:bCs/>
                                <w:sz w:val="21"/>
                                <w:szCs w:val="21"/>
                                <w:lang w:val="es-ES"/>
                              </w:rPr>
                              <w:t>SS.1.3</w:t>
                            </w:r>
                            <w:r w:rsidRPr="007A2DBA">
                              <w:rPr>
                                <w:sz w:val="21"/>
                                <w:szCs w:val="21"/>
                                <w:lang w:val="es-ES"/>
                              </w:rPr>
                              <w:t xml:space="preserve">: Identificar ejemplos de equidad en las decisiones o acciones. </w:t>
                            </w:r>
                          </w:p>
                          <w:p w14:paraId="44AEAAA4" w14:textId="77777777" w:rsidR="00B42FD3" w:rsidRPr="007A2DBA" w:rsidRDefault="00B42FD3" w:rsidP="00B42FD3">
                            <w:pPr>
                              <w:pStyle w:val="BodyText"/>
                              <w:rPr>
                                <w:sz w:val="21"/>
                                <w:szCs w:val="21"/>
                                <w:lang w:val="es-ES"/>
                              </w:rPr>
                            </w:pPr>
                            <w:r w:rsidRPr="00BC3812">
                              <w:rPr>
                                <w:b/>
                                <w:bCs/>
                                <w:sz w:val="21"/>
                                <w:szCs w:val="21"/>
                                <w:lang w:val="es-ES"/>
                              </w:rPr>
                              <w:t>SS.1.4</w:t>
                            </w:r>
                            <w:r w:rsidRPr="007A2DBA">
                              <w:rPr>
                                <w:sz w:val="21"/>
                                <w:szCs w:val="21"/>
                                <w:lang w:val="es-ES"/>
                              </w:rPr>
                              <w:t xml:space="preserve">: Identificar cómo las personas trabajan juntas para resolver problemas en su comunidad. </w:t>
                            </w:r>
                          </w:p>
                          <w:p w14:paraId="7BD52A65" w14:textId="77777777" w:rsidR="00B42FD3" w:rsidRPr="007A2DBA" w:rsidRDefault="00B42FD3" w:rsidP="00B42FD3">
                            <w:pPr>
                              <w:pStyle w:val="BodyText"/>
                              <w:rPr>
                                <w:sz w:val="21"/>
                                <w:szCs w:val="21"/>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FA0104A" id="Textbox 33" o:spid="_x0000_s1027" type="#_x0000_t202" style="position:absolute;left:0;text-align:left;margin-left:246.3pt;margin-top:-2.05pt;width:241.9pt;height:587.25pt;z-index:25172121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" filled="f" strokecolor="#e1e0de" strokeweight="3pt">
                <v:path arrowok="t"/>
                <v:textbox inset="0,0,0,0">
                  <w:txbxContent>
                    <w:p w14:paraId="66E3888F" w14:textId="77777777" w:rsidR="00B42FD3" w:rsidRPr="007A2DBA" w:rsidRDefault="00B42FD3" w:rsidP="00B42FD3">
                      <w:pPr>
                        <w:pStyle w:val="BodyText"/>
                        <w:rPr>
                          <w:b/>
                          <w:color w:val="1F497D" w:themeColor="text2"/>
                          <w:spacing w:val="-5"/>
                          <w:sz w:val="26"/>
                          <w:lang w:val="es-ES"/>
                        </w:rPr>
                      </w:pPr>
                      <w:r w:rsidRPr="007A2DBA">
                        <w:rPr>
                          <w:b/>
                          <w:color w:val="1F497D" w:themeColor="text2"/>
                          <w:spacing w:val="-5"/>
                          <w:sz w:val="26"/>
                          <w:lang w:val="es-ES"/>
                        </w:rPr>
                        <w:t xml:space="preserve">ESTÁNDARES </w:t>
                      </w:r>
                    </w:p>
                    <w:p w14:paraId="41FAD63A" w14:textId="77777777" w:rsidR="00B42FD3" w:rsidRPr="007A2DBA" w:rsidRDefault="00B42FD3" w:rsidP="00B42FD3">
                      <w:pPr>
                        <w:pStyle w:val="Heading4"/>
                        <w:rPr>
                          <w:sz w:val="22"/>
                          <w:szCs w:val="22"/>
                          <w:lang w:val="es-ES"/>
                        </w:rPr>
                      </w:pPr>
                      <w:r w:rsidRPr="007A2DBA">
                        <w:rPr>
                          <w:sz w:val="22"/>
                          <w:szCs w:val="22"/>
                          <w:lang w:val="es-ES"/>
                        </w:rPr>
                        <w:t xml:space="preserve">Estándares de Lengua Inglesa de Oregón </w:t>
                      </w:r>
                    </w:p>
                    <w:p w14:paraId="4EF947B6" w14:textId="36A36C7A" w:rsidR="00B42FD3" w:rsidRPr="007A2DBA" w:rsidRDefault="00B42FD3" w:rsidP="00B42FD3">
                      <w:pPr>
                        <w:pStyle w:val="BodyText"/>
                        <w:rPr>
                          <w:sz w:val="21"/>
                          <w:szCs w:val="21"/>
                          <w:lang w:val="es-ES"/>
                        </w:rPr>
                      </w:pPr>
                      <w:r w:rsidRPr="00BC3812">
                        <w:rPr>
                          <w:b/>
                          <w:bCs/>
                          <w:sz w:val="21"/>
                          <w:szCs w:val="21"/>
                          <w:lang w:val="es-ES"/>
                        </w:rPr>
                        <w:t>ELA.1.SL.1</w:t>
                      </w:r>
                      <w:r w:rsidR="00F81CB2">
                        <w:rPr>
                          <w:sz w:val="21"/>
                          <w:szCs w:val="21"/>
                          <w:lang w:val="es-ES"/>
                        </w:rPr>
                        <w:t xml:space="preserve">: </w:t>
                      </w:r>
                      <w:r w:rsidRPr="007A2DBA">
                        <w:rPr>
                          <w:sz w:val="21"/>
                          <w:szCs w:val="21"/>
                          <w:lang w:val="es-ES"/>
                        </w:rPr>
                        <w:t xml:space="preserve">Participar en debates colaborativos con diversos compañeros sobre temas y textos de su grado, basándose en las ideas de los demás y expresando las propias con claridad. </w:t>
                      </w:r>
                    </w:p>
                    <w:p w14:paraId="4C40E663" w14:textId="188050CB" w:rsidR="00B42FD3" w:rsidRPr="007A2DBA" w:rsidRDefault="00B42FD3" w:rsidP="00B42FD3">
                      <w:pPr>
                        <w:pStyle w:val="BodyText"/>
                        <w:rPr>
                          <w:sz w:val="21"/>
                          <w:szCs w:val="21"/>
                          <w:lang w:val="es-ES"/>
                        </w:rPr>
                      </w:pPr>
                      <w:r w:rsidRPr="00BC3812">
                        <w:rPr>
                          <w:b/>
                          <w:bCs/>
                          <w:sz w:val="21"/>
                          <w:szCs w:val="21"/>
                          <w:lang w:val="es-ES"/>
                        </w:rPr>
                        <w:t>ELA.1.SL.2</w:t>
                      </w:r>
                      <w:r w:rsidR="00F81CB2">
                        <w:rPr>
                          <w:sz w:val="21"/>
                          <w:szCs w:val="21"/>
                          <w:lang w:val="es-ES"/>
                        </w:rPr>
                        <w:t>: H</w:t>
                      </w:r>
                      <w:r w:rsidRPr="007A2DBA">
                        <w:rPr>
                          <w:sz w:val="21"/>
                          <w:szCs w:val="21"/>
                          <w:lang w:val="es-ES"/>
                        </w:rPr>
                        <w:t>acer y responder preguntas sobre detalles clave de un texto leído en voz alta o presentado en diversos medios y formatos.</w:t>
                      </w:r>
                    </w:p>
                    <w:p w14:paraId="70D33290" w14:textId="5407979F" w:rsidR="00B42FD3" w:rsidRPr="007A2DBA" w:rsidRDefault="00B42FD3" w:rsidP="00B42FD3">
                      <w:pPr>
                        <w:pStyle w:val="BodyText"/>
                        <w:rPr>
                          <w:sz w:val="21"/>
                          <w:szCs w:val="21"/>
                          <w:lang w:val="es-ES"/>
                        </w:rPr>
                      </w:pPr>
                      <w:r w:rsidRPr="00BC3812">
                        <w:rPr>
                          <w:b/>
                          <w:bCs/>
                          <w:sz w:val="21"/>
                          <w:szCs w:val="21"/>
                          <w:lang w:val="es-ES"/>
                        </w:rPr>
                        <w:t>ELA.1.SL.4</w:t>
                      </w:r>
                      <w:r w:rsidR="00F81CB2" w:rsidRPr="00BC3812">
                        <w:rPr>
                          <w:b/>
                          <w:bCs/>
                          <w:sz w:val="21"/>
                          <w:szCs w:val="21"/>
                          <w:lang w:val="es-ES"/>
                        </w:rPr>
                        <w:t>:</w:t>
                      </w:r>
                      <w:r w:rsidR="00F81CB2">
                        <w:rPr>
                          <w:sz w:val="21"/>
                          <w:szCs w:val="21"/>
                          <w:lang w:val="es-ES"/>
                        </w:rPr>
                        <w:t xml:space="preserve"> </w:t>
                      </w:r>
                      <w:r w:rsidRPr="007A2DBA">
                        <w:rPr>
                          <w:sz w:val="21"/>
                          <w:szCs w:val="21"/>
                          <w:lang w:val="es-ES"/>
                        </w:rPr>
                        <w:t xml:space="preserve">Describir personas, lugares, cosas y acontecimientos con detalles relevantes, expresando las ideas con claridad. </w:t>
                      </w:r>
                    </w:p>
                    <w:p w14:paraId="7147ACE7" w14:textId="44A3D6E3" w:rsidR="00B42FD3" w:rsidRPr="007A2DBA" w:rsidRDefault="00B42FD3" w:rsidP="00B42FD3">
                      <w:pPr>
                        <w:pStyle w:val="BodyText"/>
                        <w:rPr>
                          <w:sz w:val="21"/>
                          <w:szCs w:val="21"/>
                          <w:lang w:val="es-ES"/>
                        </w:rPr>
                      </w:pPr>
                      <w:r w:rsidRPr="00BC3812">
                        <w:rPr>
                          <w:b/>
                          <w:bCs/>
                          <w:sz w:val="21"/>
                          <w:szCs w:val="21"/>
                          <w:lang w:val="es-ES"/>
                        </w:rPr>
                        <w:t>ELA.1.SL.5</w:t>
                      </w:r>
                      <w:r w:rsidR="00F81CB2">
                        <w:rPr>
                          <w:sz w:val="21"/>
                          <w:szCs w:val="21"/>
                          <w:lang w:val="es-ES"/>
                        </w:rPr>
                        <w:t xml:space="preserve">: </w:t>
                      </w:r>
                      <w:r w:rsidRPr="007A2DBA">
                        <w:rPr>
                          <w:sz w:val="21"/>
                          <w:szCs w:val="21"/>
                          <w:lang w:val="es-ES"/>
                        </w:rPr>
                        <w:t xml:space="preserve">Utilizar representaciones visuales para aclarar ideas, pensamientos y sentimientos. </w:t>
                      </w:r>
                    </w:p>
                    <w:p w14:paraId="65C11E04" w14:textId="77777777" w:rsidR="00B42FD3" w:rsidRPr="007A2DBA" w:rsidRDefault="00B42FD3" w:rsidP="00B42FD3">
                      <w:pPr>
                        <w:pStyle w:val="Heading4"/>
                        <w:rPr>
                          <w:sz w:val="22"/>
                          <w:szCs w:val="22"/>
                          <w:lang w:val="es-ES"/>
                        </w:rPr>
                      </w:pPr>
                      <w:r w:rsidRPr="007A2DBA">
                        <w:rPr>
                          <w:sz w:val="22"/>
                          <w:szCs w:val="22"/>
                          <w:lang w:val="es-ES"/>
                        </w:rPr>
                        <w:t xml:space="preserve">Estándares de Ciencias Sociales de Oregón </w:t>
                      </w:r>
                    </w:p>
                    <w:p w14:paraId="3CA96249" w14:textId="77777777" w:rsidR="00B42FD3" w:rsidRPr="007A2DBA" w:rsidRDefault="00B42FD3" w:rsidP="00B42FD3">
                      <w:pPr>
                        <w:pStyle w:val="BodyText"/>
                        <w:rPr>
                          <w:sz w:val="21"/>
                          <w:szCs w:val="21"/>
                          <w:lang w:val="es-ES"/>
                        </w:rPr>
                      </w:pPr>
                      <w:r w:rsidRPr="00BC3812">
                        <w:rPr>
                          <w:b/>
                          <w:bCs/>
                          <w:sz w:val="21"/>
                          <w:szCs w:val="21"/>
                          <w:lang w:val="es-ES"/>
                        </w:rPr>
                        <w:t>SS.1.1</w:t>
                      </w:r>
                      <w:r w:rsidRPr="007A2DBA">
                        <w:rPr>
                          <w:sz w:val="21"/>
                          <w:szCs w:val="21"/>
                          <w:lang w:val="es-ES"/>
                        </w:rPr>
                        <w:t xml:space="preserve">: Describir las funciones y responsabilidades de los miembros de la comunidad, incluidos los líderes. </w:t>
                      </w:r>
                    </w:p>
                    <w:p w14:paraId="492C5466" w14:textId="77777777" w:rsidR="00B42FD3" w:rsidRPr="007A2DBA" w:rsidRDefault="00B42FD3" w:rsidP="00B42FD3">
                      <w:pPr>
                        <w:pStyle w:val="BodyText"/>
                        <w:rPr>
                          <w:sz w:val="21"/>
                          <w:szCs w:val="21"/>
                          <w:lang w:val="es-ES"/>
                        </w:rPr>
                      </w:pPr>
                      <w:r w:rsidRPr="00BC3812">
                        <w:rPr>
                          <w:b/>
                          <w:bCs/>
                          <w:sz w:val="21"/>
                          <w:szCs w:val="21"/>
                          <w:lang w:val="es-ES"/>
                        </w:rPr>
                        <w:t>SS.1.3</w:t>
                      </w:r>
                      <w:r w:rsidRPr="007A2DBA">
                        <w:rPr>
                          <w:sz w:val="21"/>
                          <w:szCs w:val="21"/>
                          <w:lang w:val="es-ES"/>
                        </w:rPr>
                        <w:t xml:space="preserve">: Identificar ejemplos de equidad en las decisiones o acciones. </w:t>
                      </w:r>
                    </w:p>
                    <w:p w14:paraId="44AEAAA4" w14:textId="77777777" w:rsidR="00B42FD3" w:rsidRPr="007A2DBA" w:rsidRDefault="00B42FD3" w:rsidP="00B42FD3">
                      <w:pPr>
                        <w:pStyle w:val="BodyText"/>
                        <w:rPr>
                          <w:sz w:val="21"/>
                          <w:szCs w:val="21"/>
                          <w:lang w:val="es-ES"/>
                        </w:rPr>
                      </w:pPr>
                      <w:r w:rsidRPr="00BC3812">
                        <w:rPr>
                          <w:b/>
                          <w:bCs/>
                          <w:sz w:val="21"/>
                          <w:szCs w:val="21"/>
                          <w:lang w:val="es-ES"/>
                        </w:rPr>
                        <w:t>SS.1.4</w:t>
                      </w:r>
                      <w:r w:rsidRPr="007A2DBA">
                        <w:rPr>
                          <w:sz w:val="21"/>
                          <w:szCs w:val="21"/>
                          <w:lang w:val="es-ES"/>
                        </w:rPr>
                        <w:t xml:space="preserve">: Identificar cómo las personas trabajan juntas para resolver problemas en su comunidad. </w:t>
                      </w:r>
                    </w:p>
                    <w:p w14:paraId="7BD52A65" w14:textId="77777777" w:rsidR="00B42FD3" w:rsidRPr="007A2DBA" w:rsidRDefault="00B42FD3" w:rsidP="00B42FD3">
                      <w:pPr>
                        <w:pStyle w:val="BodyText"/>
                        <w:rPr>
                          <w:sz w:val="21"/>
                          <w:szCs w:val="21"/>
                          <w:lang w:val="es-ES"/>
                        </w:rPr>
                      </w:pPr>
                    </w:p>
                  </w:txbxContent>
                </v:textbox>
                <w10:wrap type="square" anchorx="margin" anchory="margin"/>
              </v:shape>
            </w:pict>
          </mc:Fallback>
        </mc:AlternateContent>
      </w:r>
      <w:r w:rsidR="00F81CB2" w:rsidRPr="00F81CB2">
        <w:rPr>
          <w:lang w:val="es-ES"/>
        </w:rPr>
        <w:t xml:space="preserve">Los powwows son una forma de fortalecer los lazos comunitarios, honrar las tradiciones, reforzar el valor de las familias y expresar la identidad cultural. </w:t>
      </w:r>
      <w:r w:rsidR="00F81CB2" w:rsidRPr="0081124B">
        <w:rPr>
          <w:lang w:val="es-ES"/>
        </w:rPr>
        <w:t>puntos en común de sus tribus</w:t>
      </w:r>
    </w:p>
    <w:p w14:paraId="6C04CC14" w14:textId="74091221" w:rsidR="00CA437B" w:rsidRPr="0081124B" w:rsidRDefault="00CA437B" w:rsidP="00A349D2">
      <w:pPr>
        <w:pStyle w:val="BodyTextColumn1"/>
        <w:rPr>
          <w:lang w:val="es-ES"/>
        </w:rPr>
      </w:pPr>
      <w:r w:rsidRPr="0081124B">
        <w:rPr>
          <w:lang w:val="es-ES"/>
        </w:rPr>
        <w:t xml:space="preserve">En los powwows, los participantes suelen llevar </w:t>
      </w:r>
      <w:r w:rsidR="00FF3F90">
        <w:rPr>
          <w:lang w:val="es-ES"/>
        </w:rPr>
        <w:t>vestimenta</w:t>
      </w:r>
      <w:r w:rsidRPr="0081124B">
        <w:rPr>
          <w:lang w:val="es-ES"/>
        </w:rPr>
        <w:t xml:space="preserve"> especial (</w:t>
      </w:r>
      <w:r w:rsidR="00FF3F90">
        <w:rPr>
          <w:lang w:val="es-ES"/>
        </w:rPr>
        <w:t>atuendos</w:t>
      </w:r>
      <w:r w:rsidRPr="0081124B">
        <w:rPr>
          <w:lang w:val="es-ES"/>
        </w:rPr>
        <w:t xml:space="preserve"> ceremonial</w:t>
      </w:r>
      <w:r w:rsidR="00FF3F90">
        <w:rPr>
          <w:lang w:val="es-ES"/>
        </w:rPr>
        <w:t>es</w:t>
      </w:r>
      <w:r w:rsidRPr="0081124B">
        <w:rPr>
          <w:lang w:val="es-ES"/>
        </w:rPr>
        <w:t xml:space="preserve">) que reflejan sus tradiciones tribales. Los tambores y los cantos son elementos centrales, y </w:t>
      </w:r>
      <w:r w:rsidR="00F81CB2">
        <w:rPr>
          <w:lang w:val="es-ES"/>
        </w:rPr>
        <w:t>la percusión</w:t>
      </w:r>
      <w:r w:rsidRPr="0081124B">
        <w:rPr>
          <w:lang w:val="es-ES"/>
        </w:rPr>
        <w:t xml:space="preserve"> suele considerarse el </w:t>
      </w:r>
      <w:r w:rsidR="00F81CB2">
        <w:rPr>
          <w:lang w:val="es-ES"/>
        </w:rPr>
        <w:t>corazón</w:t>
      </w:r>
      <w:r w:rsidRPr="0081124B">
        <w:rPr>
          <w:lang w:val="es-ES"/>
        </w:rPr>
        <w:t xml:space="preserve"> de la reunión. Los diferentes estilos de danza muestran diversas tradiciones e historias</w:t>
      </w:r>
      <w:r w:rsidR="00171AB4" w:rsidRPr="0081124B">
        <w:rPr>
          <w:lang w:val="es-ES"/>
        </w:rPr>
        <w:t xml:space="preserve">. </w:t>
      </w:r>
    </w:p>
    <w:p w14:paraId="09C9D493" w14:textId="2088BD56" w:rsidR="00F37ECA" w:rsidRPr="0081124B" w:rsidRDefault="008E1B85" w:rsidP="00A349D2">
      <w:pPr>
        <w:pStyle w:val="BodyTextColumn1"/>
        <w:rPr>
          <w:lang w:val="es-ES"/>
        </w:rPr>
      </w:pPr>
      <w:r w:rsidRPr="008E1B85">
        <w:rPr>
          <w:lang w:val="es-ES"/>
        </w:rPr>
        <w:t xml:space="preserve">Algunos </w:t>
      </w:r>
      <w:proofErr w:type="spellStart"/>
      <w:r w:rsidRPr="008E1B85">
        <w:rPr>
          <w:lang w:val="es-ES"/>
        </w:rPr>
        <w:t>powwows</w:t>
      </w:r>
      <w:proofErr w:type="spellEnd"/>
      <w:r w:rsidRPr="008E1B85">
        <w:rPr>
          <w:lang w:val="es-ES"/>
        </w:rPr>
        <w:t xml:space="preserve"> están abiertos al público y acogen con agrado la asistencia respetuosa de personas de todos los orígenes, mientras que otros son privados o específicos de comunidades tribales concretas. Cada año se celebran numerosos </w:t>
      </w:r>
      <w:proofErr w:type="spellStart"/>
      <w:r w:rsidRPr="008E1B85">
        <w:rPr>
          <w:lang w:val="es-ES"/>
        </w:rPr>
        <w:t>powwows</w:t>
      </w:r>
      <w:proofErr w:type="spellEnd"/>
      <w:r w:rsidRPr="008E1B85">
        <w:rPr>
          <w:lang w:val="es-ES"/>
        </w:rPr>
        <w:t xml:space="preserve"> en todo Oregón, y tanto usted como sus </w:t>
      </w:r>
      <w:r>
        <w:rPr>
          <w:lang w:val="es-ES"/>
        </w:rPr>
        <w:t>estudiantes</w:t>
      </w:r>
      <w:r w:rsidRPr="008E1B85">
        <w:rPr>
          <w:lang w:val="es-ES"/>
        </w:rPr>
        <w:t xml:space="preserve"> son bienvenidos a asistir a ellos</w:t>
      </w:r>
      <w:r w:rsidR="00CA437B" w:rsidRPr="0081124B">
        <w:rPr>
          <w:lang w:val="es-ES"/>
        </w:rPr>
        <w:t xml:space="preserve">. </w:t>
      </w:r>
    </w:p>
    <w:p w14:paraId="1D6A3A09" w14:textId="4E546647" w:rsidR="007D19A5" w:rsidRPr="0081124B" w:rsidRDefault="002B409A" w:rsidP="00B42FD3">
      <w:pPr>
        <w:pStyle w:val="Heading2"/>
        <w:ind w:left="0" w:right="4940"/>
        <w:rPr>
          <w:noProof w:val="0"/>
          <w:lang w:val="es-ES"/>
        </w:rPr>
      </w:pPr>
      <w:r w:rsidRPr="0081124B">
        <w:rPr>
          <w:noProof w:val="0"/>
          <w:lang w:val="es-ES"/>
        </w:rPr>
        <w:t>Consideraciones para los</w:t>
      </w:r>
      <w:r w:rsidR="00B42FD3">
        <w:rPr>
          <w:noProof w:val="0"/>
          <w:lang w:val="es-ES"/>
        </w:rPr>
        <w:t xml:space="preserve"> </w:t>
      </w:r>
      <w:r w:rsidR="00D168B1">
        <w:rPr>
          <w:noProof w:val="0"/>
          <w:lang w:val="es-ES"/>
        </w:rPr>
        <w:t>docentes</w:t>
      </w:r>
      <w:r w:rsidRPr="0081124B">
        <w:rPr>
          <w:noProof w:val="0"/>
          <w:lang w:val="es-ES"/>
        </w:rPr>
        <w:t xml:space="preserve"> </w:t>
      </w:r>
    </w:p>
    <w:p w14:paraId="3E0CF85B" w14:textId="2F541AE6" w:rsidR="00851BED" w:rsidRPr="0081124B" w:rsidRDefault="00851BED" w:rsidP="00A349D2">
      <w:pPr>
        <w:pStyle w:val="Heading3"/>
        <w:ind w:right="4940"/>
        <w:rPr>
          <w:b w:val="0"/>
          <w:bCs/>
          <w:lang w:val="es-ES"/>
        </w:rPr>
      </w:pPr>
      <w:r w:rsidRPr="0081124B">
        <w:rPr>
          <w:bCs/>
          <w:lang w:val="es-ES"/>
        </w:rPr>
        <w:t xml:space="preserve">Prácticas </w:t>
      </w:r>
    </w:p>
    <w:p w14:paraId="56E87811" w14:textId="44800393" w:rsidR="00650271" w:rsidRPr="0081124B" w:rsidRDefault="00650271" w:rsidP="00B53F1E">
      <w:pPr>
        <w:spacing w:before="240" w:line="300" w:lineRule="auto"/>
        <w:ind w:left="180" w:right="4580"/>
        <w:rPr>
          <w:lang w:val="es-ES"/>
        </w:rPr>
      </w:pPr>
      <w:r w:rsidRPr="0081124B">
        <w:rPr>
          <w:lang w:val="es-ES"/>
        </w:rPr>
        <w:t>A la hora de enseñar esta lección, los siguientes principios pueden servir de guía para la toma de decisiones y el compromiso con los estudiantes.</w:t>
      </w:r>
    </w:p>
    <w:p w14:paraId="2F530B0E" w14:textId="74B9C23C" w:rsidR="00650271" w:rsidRPr="0081124B" w:rsidRDefault="00650271" w:rsidP="0076052F">
      <w:pPr>
        <w:numPr>
          <w:ilvl w:val="0"/>
          <w:numId w:val="3"/>
        </w:numPr>
        <w:tabs>
          <w:tab w:val="clear" w:pos="720"/>
          <w:tab w:val="num" w:pos="540"/>
        </w:tabs>
        <w:spacing w:before="240" w:line="300" w:lineRule="auto"/>
        <w:ind w:left="540" w:right="-10"/>
        <w:rPr>
          <w:lang w:val="es-ES"/>
        </w:rPr>
      </w:pPr>
      <w:r w:rsidRPr="0081124B">
        <w:rPr>
          <w:lang w:val="es-ES"/>
        </w:rPr>
        <w:t xml:space="preserve">Centrarse en la enseñanza del </w:t>
      </w:r>
      <w:r w:rsidR="00F81CB2">
        <w:rPr>
          <w:lang w:val="es-ES"/>
        </w:rPr>
        <w:t>c</w:t>
      </w:r>
      <w:r w:rsidRPr="0081124B">
        <w:rPr>
          <w:lang w:val="es-ES"/>
        </w:rPr>
        <w:t xml:space="preserve">onocimiento esencial mediante el </w:t>
      </w:r>
      <w:r w:rsidRPr="0081124B">
        <w:rPr>
          <w:lang w:val="es-ES"/>
        </w:rPr>
        <w:lastRenderedPageBreak/>
        <w:t>análisis de las celebraciones powwow actuales.</w:t>
      </w:r>
    </w:p>
    <w:p w14:paraId="1FDBDAA0" w14:textId="7758088A" w:rsidR="00650271" w:rsidRPr="0081124B" w:rsidRDefault="00650271" w:rsidP="0076052F">
      <w:pPr>
        <w:numPr>
          <w:ilvl w:val="0"/>
          <w:numId w:val="3"/>
        </w:numPr>
        <w:tabs>
          <w:tab w:val="clear" w:pos="720"/>
          <w:tab w:val="num" w:pos="540"/>
        </w:tabs>
        <w:spacing w:before="240" w:line="300" w:lineRule="auto"/>
        <w:ind w:left="540" w:right="-10"/>
        <w:rPr>
          <w:lang w:val="es-ES"/>
        </w:rPr>
      </w:pPr>
      <w:r w:rsidRPr="0081124B">
        <w:rPr>
          <w:lang w:val="es-ES"/>
        </w:rPr>
        <w:t xml:space="preserve">Al compartir contenidos con los </w:t>
      </w:r>
      <w:r w:rsidR="00B53F1E" w:rsidRPr="0081124B">
        <w:rPr>
          <w:noProof/>
          <w:lang w:val="es-ES"/>
        </w:rPr>
        <mc:AlternateContent>
          <mc:Choice Requires="wps">
            <w:drawing>
              <wp:anchor distT="0" distB="0" distL="0" distR="0" simplePos="0" relativeHeight="251725312" behindDoc="0" locked="0" layoutInCell="1" allowOverlap="1" wp14:anchorId="163E60BE" wp14:editId="27059B8E">
                <wp:simplePos x="0" y="0"/>
                <wp:positionH relativeFrom="page">
                  <wp:posOffset>4251842</wp:posOffset>
                </wp:positionH>
                <wp:positionV relativeFrom="page">
                  <wp:posOffset>858461</wp:posOffset>
                </wp:positionV>
                <wp:extent cx="2825750" cy="2262667"/>
                <wp:effectExtent l="12700" t="12700" r="31750" b="23495"/>
                <wp:wrapSquare wrapText="bothSides"/>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2262667"/>
                        </a:xfrm>
                        <a:prstGeom prst="rect">
                          <a:avLst/>
                        </a:prstGeom>
                        <a:ln w="38100">
                          <a:solidFill>
                            <a:srgbClr val="E1E0DE"/>
                          </a:solidFill>
                          <a:prstDash val="solid"/>
                        </a:ln>
                      </wps:spPr>
                      <wps:txbx>
                        <w:txbxContent>
                          <w:p w14:paraId="476707AA" w14:textId="77777777" w:rsidR="00B53F1E" w:rsidRPr="007A2DBA" w:rsidRDefault="00B53F1E" w:rsidP="00B53F1E">
                            <w:pPr>
                              <w:pStyle w:val="Heading3"/>
                              <w:rPr>
                                <w:lang w:val="es-ES"/>
                              </w:rPr>
                            </w:pPr>
                            <w:r w:rsidRPr="00B42FD3">
                              <w:rPr>
                                <w:lang w:val="es-ES"/>
                              </w:rPr>
                              <w:t xml:space="preserve">MATERIALES </w:t>
                            </w:r>
                          </w:p>
                          <w:p w14:paraId="569DD47B" w14:textId="77777777" w:rsidR="00B53F1E" w:rsidRDefault="00B53F1E" w:rsidP="00B53F1E">
                            <w:pPr>
                              <w:ind w:left="180" w:right="156"/>
                              <w:rPr>
                                <w:b/>
                                <w:bCs/>
                                <w:lang w:val="es-ES"/>
                              </w:rPr>
                            </w:pPr>
                          </w:p>
                          <w:p w14:paraId="7FED56B6" w14:textId="77777777" w:rsidR="00B53F1E" w:rsidRPr="00B42FD3" w:rsidRDefault="00B53F1E" w:rsidP="00B53F1E">
                            <w:pPr>
                              <w:ind w:left="180" w:right="156"/>
                              <w:rPr>
                                <w:lang w:val="es-ES"/>
                              </w:rPr>
                            </w:pPr>
                            <w:r w:rsidRPr="00B42FD3">
                              <w:rPr>
                                <w:b/>
                                <w:bCs/>
                                <w:lang w:val="es-ES"/>
                              </w:rPr>
                              <w:t xml:space="preserve">¿Qué materiales se necesitan para que los estudiantes participen en esta actividad? </w:t>
                            </w:r>
                          </w:p>
                          <w:p w14:paraId="4F2470C3" w14:textId="77777777" w:rsidR="00B53F1E" w:rsidRPr="00B42FD3" w:rsidRDefault="00B53F1E" w:rsidP="0076052F">
                            <w:pPr>
                              <w:pStyle w:val="ListParagraph"/>
                              <w:numPr>
                                <w:ilvl w:val="0"/>
                                <w:numId w:val="4"/>
                              </w:numPr>
                              <w:ind w:right="156"/>
                              <w:rPr>
                                <w:lang w:val="es-ES"/>
                              </w:rPr>
                            </w:pPr>
                            <w:r w:rsidRPr="00B42FD3">
                              <w:rPr>
                                <w:lang w:val="es-ES"/>
                              </w:rPr>
                              <w:t>Presentación de diapositivas</w:t>
                            </w:r>
                          </w:p>
                          <w:p w14:paraId="4406D15D" w14:textId="77777777" w:rsidR="00B53F1E" w:rsidRPr="00B42FD3" w:rsidRDefault="00B53F1E" w:rsidP="0076052F">
                            <w:pPr>
                              <w:pStyle w:val="ListParagraph"/>
                              <w:numPr>
                                <w:ilvl w:val="0"/>
                                <w:numId w:val="4"/>
                              </w:numPr>
                              <w:ind w:right="156"/>
                              <w:rPr>
                                <w:lang w:val="es-ES"/>
                              </w:rPr>
                            </w:pPr>
                            <w:r w:rsidRPr="00B42FD3">
                              <w:rPr>
                                <w:lang w:val="es-ES"/>
                              </w:rPr>
                              <w:t xml:space="preserve">Materiales para dibujar y escribir </w:t>
                            </w:r>
                          </w:p>
                          <w:p w14:paraId="549AC589" w14:textId="77777777" w:rsidR="00B53F1E" w:rsidRPr="00B42FD3" w:rsidRDefault="00B53F1E" w:rsidP="0076052F">
                            <w:pPr>
                              <w:pStyle w:val="ListParagraph"/>
                              <w:numPr>
                                <w:ilvl w:val="0"/>
                                <w:numId w:val="4"/>
                              </w:numPr>
                              <w:ind w:right="156"/>
                            </w:pPr>
                            <w:r w:rsidRPr="00B42FD3">
                              <w:rPr>
                                <w:lang w:val="es-ES"/>
                              </w:rPr>
                              <w:t>Autoevaluación del estudiante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3E60BE" id="Textbox 36" o:spid="_x0000_s1028" type="#_x0000_t202" style="position:absolute;left:0;text-align:left;margin-left:334.8pt;margin-top:67.6pt;width:222.5pt;height:178.15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" filled="f" strokecolor="#e1e0de" strokeweight="3pt">
                <v:path arrowok="t"/>
                <v:textbox inset="0,0,0,0">
                  <w:txbxContent>
                    <w:p w14:paraId="476707AA" w14:textId="77777777" w:rsidR="00B53F1E" w:rsidRPr="007A2DBA" w:rsidRDefault="00B53F1E" w:rsidP="00B53F1E">
                      <w:pPr>
                        <w:pStyle w:val="Heading3"/>
                        <w:rPr>
                          <w:lang w:val="es-ES"/>
                        </w:rPr>
                      </w:pPr>
                      <w:r w:rsidRPr="00B42FD3">
                        <w:rPr>
                          <w:lang w:val="es-ES"/>
                        </w:rPr>
                        <w:t xml:space="preserve">MATERIALES </w:t>
                      </w:r>
                    </w:p>
                    <w:p w14:paraId="569DD47B" w14:textId="77777777" w:rsidR="00B53F1E" w:rsidRDefault="00B53F1E" w:rsidP="00B53F1E">
                      <w:pPr>
                        <w:ind w:left="180" w:right="156"/>
                        <w:rPr>
                          <w:b/>
                          <w:bCs/>
                          <w:lang w:val="es-ES"/>
                        </w:rPr>
                      </w:pPr>
                    </w:p>
                    <w:p w14:paraId="7FED56B6" w14:textId="77777777" w:rsidR="00B53F1E" w:rsidRPr="00B42FD3" w:rsidRDefault="00B53F1E" w:rsidP="00B53F1E">
                      <w:pPr>
                        <w:ind w:left="180" w:right="156"/>
                        <w:rPr>
                          <w:lang w:val="es-ES"/>
                        </w:rPr>
                      </w:pPr>
                      <w:r w:rsidRPr="00B42FD3">
                        <w:rPr>
                          <w:b/>
                          <w:bCs/>
                          <w:lang w:val="es-ES"/>
                        </w:rPr>
                        <w:t xml:space="preserve">¿Qué materiales se necesitan para que los estudiantes participen en esta actividad? </w:t>
                      </w:r>
                    </w:p>
                    <w:p w14:paraId="4F2470C3" w14:textId="77777777" w:rsidR="00B53F1E" w:rsidRPr="00B42FD3" w:rsidRDefault="00B53F1E" w:rsidP="0076052F">
                      <w:pPr>
                        <w:pStyle w:val="ListParagraph"/>
                        <w:numPr>
                          <w:ilvl w:val="0"/>
                          <w:numId w:val="4"/>
                        </w:numPr>
                        <w:ind w:right="156"/>
                        <w:rPr>
                          <w:lang w:val="es-ES"/>
                        </w:rPr>
                      </w:pPr>
                      <w:r w:rsidRPr="00B42FD3">
                        <w:rPr>
                          <w:lang w:val="es-ES"/>
                        </w:rPr>
                        <w:t>Presentación de diapositivas</w:t>
                      </w:r>
                    </w:p>
                    <w:p w14:paraId="4406D15D" w14:textId="77777777" w:rsidR="00B53F1E" w:rsidRPr="00B42FD3" w:rsidRDefault="00B53F1E" w:rsidP="0076052F">
                      <w:pPr>
                        <w:pStyle w:val="ListParagraph"/>
                        <w:numPr>
                          <w:ilvl w:val="0"/>
                          <w:numId w:val="4"/>
                        </w:numPr>
                        <w:ind w:right="156"/>
                        <w:rPr>
                          <w:lang w:val="es-ES"/>
                        </w:rPr>
                      </w:pPr>
                      <w:r w:rsidRPr="00B42FD3">
                        <w:rPr>
                          <w:lang w:val="es-ES"/>
                        </w:rPr>
                        <w:t xml:space="preserve">Materiales para dibujar y escribir </w:t>
                      </w:r>
                    </w:p>
                    <w:p w14:paraId="549AC589" w14:textId="77777777" w:rsidR="00B53F1E" w:rsidRPr="00B42FD3" w:rsidRDefault="00B53F1E" w:rsidP="0076052F">
                      <w:pPr>
                        <w:pStyle w:val="ListParagraph"/>
                        <w:numPr>
                          <w:ilvl w:val="0"/>
                          <w:numId w:val="4"/>
                        </w:numPr>
                        <w:ind w:right="156"/>
                      </w:pPr>
                      <w:r w:rsidRPr="00B42FD3">
                        <w:rPr>
                          <w:lang w:val="es-ES"/>
                        </w:rPr>
                        <w:t>Autoevaluación del estudiante</w:t>
                      </w:r>
                    </w:p>
                  </w:txbxContent>
                </v:textbox>
                <w10:wrap type="square" anchorx="page" anchory="page"/>
              </v:shape>
            </w:pict>
          </mc:Fallback>
        </mc:AlternateContent>
      </w:r>
      <w:r w:rsidRPr="0081124B">
        <w:rPr>
          <w:lang w:val="es-ES"/>
        </w:rPr>
        <w:t>estudiantes, hay que abordar el "por qué" y no sólo el "qué": por qué l</w:t>
      </w:r>
      <w:r w:rsidR="00F81CB2">
        <w:rPr>
          <w:lang w:val="es-ES"/>
        </w:rPr>
        <w:t>o</w:t>
      </w:r>
      <w:r w:rsidRPr="0081124B">
        <w:rPr>
          <w:lang w:val="es-ES"/>
        </w:rPr>
        <w:t xml:space="preserve">s </w:t>
      </w:r>
      <w:r w:rsidR="00F81CB2" w:rsidRPr="0081124B">
        <w:rPr>
          <w:lang w:val="es-ES"/>
        </w:rPr>
        <w:t>powwows son</w:t>
      </w:r>
      <w:r w:rsidRPr="0081124B">
        <w:rPr>
          <w:lang w:val="es-ES"/>
        </w:rPr>
        <w:t xml:space="preserve"> importantes para mantener las conexiones culturales y la identidad.</w:t>
      </w:r>
    </w:p>
    <w:p w14:paraId="505EEAFD" w14:textId="18F98B4D" w:rsidR="00650271" w:rsidRPr="0081124B" w:rsidRDefault="00F93365" w:rsidP="0076052F">
      <w:pPr>
        <w:numPr>
          <w:ilvl w:val="0"/>
          <w:numId w:val="3"/>
        </w:numPr>
        <w:tabs>
          <w:tab w:val="clear" w:pos="720"/>
          <w:tab w:val="num" w:pos="540"/>
        </w:tabs>
        <w:spacing w:before="240" w:line="300" w:lineRule="auto"/>
        <w:ind w:left="540"/>
        <w:rPr>
          <w:lang w:val="es-ES"/>
        </w:rPr>
      </w:pPr>
      <w:r>
        <w:rPr>
          <w:lang w:val="es-ES"/>
        </w:rPr>
        <w:t>Destacar la fortaleza</w:t>
      </w:r>
      <w:r w:rsidR="00650271" w:rsidRPr="0081124B">
        <w:rPr>
          <w:lang w:val="es-ES"/>
        </w:rPr>
        <w:t xml:space="preserve"> de los </w:t>
      </w:r>
      <w:r w:rsidR="009B603D" w:rsidRPr="0081124B">
        <w:rPr>
          <w:lang w:val="es-ES"/>
        </w:rPr>
        <w:t>pueblos</w:t>
      </w:r>
      <w:r w:rsidR="009B603D" w:rsidRPr="00B53F1E">
        <w:rPr>
          <w:noProof/>
          <w:lang w:val="es-ES"/>
        </w:rPr>
        <w:t xml:space="preserve"> </w:t>
      </w:r>
      <w:r w:rsidR="009B603D" w:rsidRPr="0081124B">
        <w:rPr>
          <w:lang w:val="es-ES"/>
        </w:rPr>
        <w:t>indígenas</w:t>
      </w:r>
      <w:r w:rsidR="00650271" w:rsidRPr="0081124B">
        <w:rPr>
          <w:lang w:val="es-ES"/>
        </w:rPr>
        <w:t xml:space="preserve"> de Oregón en la actualidad, reconociendo al mismo tiempo su historia y tradición.</w:t>
      </w:r>
    </w:p>
    <w:p w14:paraId="6469D4F5" w14:textId="7BAB661F" w:rsidR="00650271" w:rsidRPr="0081124B" w:rsidRDefault="00B53F1E" w:rsidP="0076052F">
      <w:pPr>
        <w:numPr>
          <w:ilvl w:val="0"/>
          <w:numId w:val="3"/>
        </w:numPr>
        <w:tabs>
          <w:tab w:val="clear" w:pos="720"/>
          <w:tab w:val="num" w:pos="540"/>
        </w:tabs>
        <w:spacing w:before="240" w:line="300" w:lineRule="auto"/>
        <w:ind w:left="540" w:right="-10"/>
        <w:rPr>
          <w:lang w:val="es-ES"/>
        </w:rPr>
      </w:pPr>
      <w:r w:rsidRPr="0081124B">
        <w:rPr>
          <w:noProof/>
          <w:lang w:val="es-ES"/>
        </w:rPr>
        <mc:AlternateContent>
          <mc:Choice Requires="wps">
            <w:drawing>
              <wp:anchor distT="0" distB="0" distL="0" distR="0" simplePos="0" relativeHeight="251729408" behindDoc="0" locked="0" layoutInCell="1" allowOverlap="1" wp14:anchorId="2E5443A6" wp14:editId="78DF8019">
                <wp:simplePos x="0" y="0"/>
                <wp:positionH relativeFrom="page">
                  <wp:posOffset>4252775</wp:posOffset>
                </wp:positionH>
                <wp:positionV relativeFrom="page">
                  <wp:posOffset>3274949</wp:posOffset>
                </wp:positionV>
                <wp:extent cx="2825750" cy="3242134"/>
                <wp:effectExtent l="19050" t="19050" r="12700" b="15875"/>
                <wp:wrapSquare wrapText="bothSides"/>
                <wp:docPr id="46492131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3242134"/>
                        </a:xfrm>
                        <a:prstGeom prst="rect">
                          <a:avLst/>
                        </a:prstGeom>
                        <a:ln w="38100">
                          <a:solidFill>
                            <a:srgbClr val="E1E0DE"/>
                          </a:solidFill>
                          <a:prstDash val="solid"/>
                        </a:ln>
                      </wps:spPr>
                      <wps:txbx>
                        <w:txbxContent>
                          <w:p w14:paraId="171F2110" w14:textId="63A3F270" w:rsidR="00B53F1E" w:rsidRPr="00C54841" w:rsidRDefault="00F81CB2" w:rsidP="00B53F1E">
                            <w:pPr>
                              <w:pStyle w:val="Heading3"/>
                            </w:pPr>
                            <w:r>
                              <w:t>VOCABULARIO</w:t>
                            </w:r>
                            <w:r w:rsidR="00B53F1E">
                              <w:t xml:space="preserve"> y</w:t>
                            </w:r>
                            <w:r w:rsidR="00B53F1E" w:rsidRPr="00C54841">
                              <w:t xml:space="preserve"> IDEAS </w:t>
                            </w:r>
                            <w:r>
                              <w:t>PRINCIPALES</w:t>
                            </w:r>
                          </w:p>
                          <w:p w14:paraId="20441A7D" w14:textId="1EAFA014" w:rsidR="00B53F1E" w:rsidRPr="007A2DBA" w:rsidRDefault="00B53F1E" w:rsidP="00B53F1E">
                            <w:pPr>
                              <w:pStyle w:val="ListParagraph"/>
                              <w:ind w:left="540" w:right="156"/>
                              <w:rPr>
                                <w:lang w:val="es-ES"/>
                              </w:rPr>
                            </w:pPr>
                            <w:r w:rsidRPr="007A2DBA">
                              <w:rPr>
                                <w:b/>
                                <w:bCs/>
                                <w:lang w:val="es-ES"/>
                              </w:rPr>
                              <w:t xml:space="preserve">Powwow: </w:t>
                            </w:r>
                            <w:r w:rsidR="00F16575">
                              <w:rPr>
                                <w:lang w:val="es-ES"/>
                              </w:rPr>
                              <w:t>r</w:t>
                            </w:r>
                            <w:r w:rsidRPr="007A2DBA">
                              <w:rPr>
                                <w:lang w:val="es-ES"/>
                              </w:rPr>
                              <w:t xml:space="preserve">eunión social de nativos americanos en la que la gente se reúne para bailar, cantar y celebrar sus culturas. </w:t>
                            </w:r>
                          </w:p>
                          <w:p w14:paraId="6FB8DF4F" w14:textId="77777777" w:rsidR="00B53F1E" w:rsidRPr="007A2DBA" w:rsidRDefault="00B53F1E" w:rsidP="00B53F1E">
                            <w:pPr>
                              <w:pStyle w:val="ListParagraph"/>
                              <w:ind w:left="540" w:right="156"/>
                              <w:rPr>
                                <w:lang w:val="es-ES"/>
                              </w:rPr>
                            </w:pPr>
                            <w:r w:rsidRPr="007A2DBA">
                              <w:rPr>
                                <w:b/>
                                <w:bCs/>
                                <w:lang w:val="es-ES"/>
                              </w:rPr>
                              <w:t>Tambor</w:t>
                            </w:r>
                            <w:r w:rsidRPr="007A2DBA">
                              <w:rPr>
                                <w:lang w:val="es-ES"/>
                              </w:rPr>
                              <w:t>: instrumento musical importante en los powwows, a menudo llamado el latido del corazón de la comunidad.</w:t>
                            </w:r>
                          </w:p>
                          <w:p w14:paraId="153E154F" w14:textId="77777777" w:rsidR="00F81CB2" w:rsidRPr="00F81CB2" w:rsidRDefault="00F81CB2" w:rsidP="00F81CB2">
                            <w:pPr>
                              <w:pStyle w:val="ListParagraph"/>
                              <w:ind w:left="540" w:right="156"/>
                              <w:rPr>
                                <w:lang w:val="af-ZA"/>
                              </w:rPr>
                            </w:pPr>
                            <w:r w:rsidRPr="00F81CB2">
                              <w:rPr>
                                <w:b/>
                                <w:bCs/>
                                <w:lang w:val="es-ES"/>
                              </w:rPr>
                              <w:t xml:space="preserve">Atuendos ceremoniales: </w:t>
                            </w:r>
                            <w:r w:rsidRPr="00F81CB2">
                              <w:rPr>
                                <w:lang w:val="es-ES"/>
                              </w:rPr>
                              <w:t>la vestimenta ceremonial que usan los bailarines en los powwows.</w:t>
                            </w:r>
                          </w:p>
                          <w:p w14:paraId="225BD8DB" w14:textId="2C1DFB4A" w:rsidR="00B53F1E" w:rsidRPr="007A2DBA" w:rsidRDefault="00B53F1E" w:rsidP="00F81CB2">
                            <w:pPr>
                              <w:pStyle w:val="ListParagraph"/>
                              <w:ind w:left="540" w:right="156"/>
                              <w:rPr>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5443A6" id="_x0000_s1029" type="#_x0000_t202" style="position:absolute;left:0;text-align:left;margin-left:334.85pt;margin-top:257.85pt;width:222.5pt;height:255.3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" filled="f" strokecolor="#e1e0de" strokeweight="3pt">
                <v:path arrowok="t"/>
                <v:textbox inset="0,0,0,0">
                  <w:txbxContent>
                    <w:p w14:paraId="171F2110" w14:textId="63A3F270" w:rsidR="00B53F1E" w:rsidRPr="00C54841" w:rsidRDefault="00F81CB2" w:rsidP="00B53F1E">
                      <w:pPr>
                        <w:pStyle w:val="Heading3"/>
                      </w:pPr>
                      <w:r>
                        <w:t>VOCABULARIO</w:t>
                      </w:r>
                      <w:r w:rsidR="00B53F1E">
                        <w:t xml:space="preserve"> y</w:t>
                      </w:r>
                      <w:r w:rsidR="00B53F1E" w:rsidRPr="00C54841">
                        <w:t xml:space="preserve"> IDEAS </w:t>
                      </w:r>
                      <w:r>
                        <w:t>PRINCIPALES</w:t>
                      </w:r>
                    </w:p>
                    <w:p w14:paraId="20441A7D" w14:textId="1EAFA014" w:rsidR="00B53F1E" w:rsidRPr="007A2DBA" w:rsidRDefault="00B53F1E" w:rsidP="00B53F1E">
                      <w:pPr>
                        <w:pStyle w:val="ListParagraph"/>
                        <w:ind w:left="540" w:right="156"/>
                        <w:rPr>
                          <w:lang w:val="es-ES"/>
                        </w:rPr>
                      </w:pPr>
                      <w:r w:rsidRPr="007A2DBA">
                        <w:rPr>
                          <w:b/>
                          <w:bCs/>
                          <w:lang w:val="es-ES"/>
                        </w:rPr>
                        <w:t xml:space="preserve">Powwow: </w:t>
                      </w:r>
                      <w:r w:rsidR="00F16575">
                        <w:rPr>
                          <w:lang w:val="es-ES"/>
                        </w:rPr>
                        <w:t>r</w:t>
                      </w:r>
                      <w:r w:rsidRPr="007A2DBA">
                        <w:rPr>
                          <w:lang w:val="es-ES"/>
                        </w:rPr>
                        <w:t xml:space="preserve">eunión social de nativos americanos en la que la gente se reúne para bailar, cantar y celebrar sus culturas. </w:t>
                      </w:r>
                    </w:p>
                    <w:p w14:paraId="6FB8DF4F" w14:textId="77777777" w:rsidR="00B53F1E" w:rsidRPr="007A2DBA" w:rsidRDefault="00B53F1E" w:rsidP="00B53F1E">
                      <w:pPr>
                        <w:pStyle w:val="ListParagraph"/>
                        <w:ind w:left="540" w:right="156"/>
                        <w:rPr>
                          <w:lang w:val="es-ES"/>
                        </w:rPr>
                      </w:pPr>
                      <w:r w:rsidRPr="007A2DBA">
                        <w:rPr>
                          <w:b/>
                          <w:bCs/>
                          <w:lang w:val="es-ES"/>
                        </w:rPr>
                        <w:t>Tambor</w:t>
                      </w:r>
                      <w:r w:rsidRPr="007A2DBA">
                        <w:rPr>
                          <w:lang w:val="es-ES"/>
                        </w:rPr>
                        <w:t>: instrumento musical importante en los powwows, a menudo llamado el latido del corazón de la comunidad.</w:t>
                      </w:r>
                    </w:p>
                    <w:p w14:paraId="153E154F" w14:textId="77777777" w:rsidR="00F81CB2" w:rsidRPr="00F81CB2" w:rsidRDefault="00F81CB2" w:rsidP="00F81CB2">
                      <w:pPr>
                        <w:pStyle w:val="ListParagraph"/>
                        <w:ind w:left="540" w:right="156"/>
                        <w:rPr>
                          <w:lang w:val="af-ZA"/>
                        </w:rPr>
                      </w:pPr>
                      <w:r w:rsidRPr="00F81CB2">
                        <w:rPr>
                          <w:b/>
                          <w:bCs/>
                          <w:lang w:val="es-ES"/>
                        </w:rPr>
                        <w:t xml:space="preserve">Atuendos ceremoniales: </w:t>
                      </w:r>
                      <w:r w:rsidRPr="00F81CB2">
                        <w:rPr>
                          <w:lang w:val="es-ES"/>
                        </w:rPr>
                        <w:t>la vestimenta ceremonial que usan los bailarines en los powwows.</w:t>
                      </w:r>
                    </w:p>
                    <w:p w14:paraId="225BD8DB" w14:textId="2C1DFB4A" w:rsidR="00B53F1E" w:rsidRPr="007A2DBA" w:rsidRDefault="00B53F1E" w:rsidP="00F81CB2">
                      <w:pPr>
                        <w:pStyle w:val="ListParagraph"/>
                        <w:ind w:left="540" w:right="156"/>
                        <w:rPr>
                          <w:lang w:val="es-ES"/>
                        </w:rPr>
                      </w:pPr>
                    </w:p>
                  </w:txbxContent>
                </v:textbox>
                <w10:wrap type="square" anchorx="page" anchory="page"/>
              </v:shape>
            </w:pict>
          </mc:Fallback>
        </mc:AlternateContent>
      </w:r>
      <w:r w:rsidR="00650271" w:rsidRPr="0081124B">
        <w:rPr>
          <w:lang w:val="es-ES"/>
        </w:rPr>
        <w:t>Aseg</w:t>
      </w:r>
      <w:r w:rsidR="00F81CB2">
        <w:rPr>
          <w:lang w:val="es-ES"/>
        </w:rPr>
        <w:t>u</w:t>
      </w:r>
      <w:r w:rsidR="00650271" w:rsidRPr="0081124B">
        <w:rPr>
          <w:lang w:val="es-ES"/>
        </w:rPr>
        <w:t>r</w:t>
      </w:r>
      <w:r w:rsidR="00F81CB2">
        <w:rPr>
          <w:lang w:val="es-ES"/>
        </w:rPr>
        <w:t>arse</w:t>
      </w:r>
      <w:r w:rsidR="00650271" w:rsidRPr="0081124B">
        <w:rPr>
          <w:lang w:val="es-ES"/>
        </w:rPr>
        <w:t xml:space="preserve"> de que sus prácticas </w:t>
      </w:r>
      <w:r w:rsidR="00F81CB2">
        <w:rPr>
          <w:lang w:val="es-ES"/>
        </w:rPr>
        <w:t xml:space="preserve">de </w:t>
      </w:r>
      <w:r w:rsidR="009B603D">
        <w:rPr>
          <w:lang w:val="es-ES"/>
        </w:rPr>
        <w:t>enseñanza</w:t>
      </w:r>
      <w:r w:rsidR="00650271" w:rsidRPr="0081124B">
        <w:rPr>
          <w:lang w:val="es-ES"/>
        </w:rPr>
        <w:t xml:space="preserve"> son accesibles y adecuadas para los estudiantes nativos y no nativos.</w:t>
      </w:r>
    </w:p>
    <w:p w14:paraId="18D12470" w14:textId="2D48F7CE" w:rsidR="00650271" w:rsidRPr="0081124B" w:rsidRDefault="00650271" w:rsidP="0076052F">
      <w:pPr>
        <w:numPr>
          <w:ilvl w:val="0"/>
          <w:numId w:val="3"/>
        </w:numPr>
        <w:spacing w:before="240" w:line="300" w:lineRule="auto"/>
        <w:ind w:left="540" w:right="-10"/>
        <w:rPr>
          <w:lang w:val="es-ES"/>
        </w:rPr>
      </w:pPr>
      <w:r w:rsidRPr="0081124B">
        <w:rPr>
          <w:lang w:val="es-ES"/>
        </w:rPr>
        <w:t>Hay que tener claro que las distintas tribus de Oregón pueden tener tradiciones diferentes: los powwows son sólo un ejemplo de reuniones culturales.</w:t>
      </w:r>
    </w:p>
    <w:p w14:paraId="16218BE1" w14:textId="5AEC50A6" w:rsidR="00DB6CDF" w:rsidRPr="0081124B" w:rsidRDefault="00F16575" w:rsidP="0076052F">
      <w:pPr>
        <w:numPr>
          <w:ilvl w:val="0"/>
          <w:numId w:val="3"/>
        </w:numPr>
        <w:spacing w:before="240" w:line="300" w:lineRule="auto"/>
        <w:ind w:left="540" w:right="-10"/>
        <w:rPr>
          <w:lang w:val="es-ES"/>
        </w:rPr>
      </w:pPr>
      <w:r>
        <w:rPr>
          <w:lang w:val="es-ES"/>
        </w:rPr>
        <w:t>Evitar</w:t>
      </w:r>
      <w:r w:rsidR="00DB6CDF" w:rsidRPr="0081124B">
        <w:rPr>
          <w:lang w:val="es-ES"/>
        </w:rPr>
        <w:t xml:space="preserve"> generalizar entre todos los grupos de nativos americanos.</w:t>
      </w:r>
    </w:p>
    <w:p w14:paraId="0F411FCC" w14:textId="0DDF605F" w:rsidR="007D19A5" w:rsidRPr="0081124B" w:rsidRDefault="002B409A" w:rsidP="00706C9C">
      <w:pPr>
        <w:pStyle w:val="Heading3"/>
        <w:ind w:right="4580"/>
        <w:rPr>
          <w:b w:val="0"/>
          <w:bCs/>
          <w:lang w:val="es-ES"/>
        </w:rPr>
      </w:pPr>
      <w:r w:rsidRPr="0081124B">
        <w:rPr>
          <w:bCs/>
          <w:lang w:val="es-ES"/>
        </w:rPr>
        <w:t>Evaluación</w:t>
      </w:r>
    </w:p>
    <w:p w14:paraId="16F83F5A" w14:textId="2718C513" w:rsidR="005E5092" w:rsidRPr="0081124B" w:rsidRDefault="00851BED" w:rsidP="00650271">
      <w:pPr>
        <w:pStyle w:val="BodyText"/>
        <w:ind w:right="170"/>
        <w:rPr>
          <w:lang w:val="es-ES"/>
        </w:rPr>
      </w:pPr>
      <w:r w:rsidRPr="0081124B">
        <w:rPr>
          <w:lang w:val="es-ES"/>
        </w:rPr>
        <w:t xml:space="preserve">Durante esta lección, observe y escuche a los </w:t>
      </w:r>
      <w:r w:rsidR="001829D8">
        <w:rPr>
          <w:lang w:val="es-ES"/>
        </w:rPr>
        <w:t>estudiantes</w:t>
      </w:r>
      <w:r w:rsidRPr="0081124B">
        <w:rPr>
          <w:lang w:val="es-ES"/>
        </w:rPr>
        <w:t xml:space="preserve"> durante los debates y mientras trabajan de forma independiente y colaborativa para determinar cómo progresa su aprendizaje. Anote lo que observe sobre lo que dicen y hacen los </w:t>
      </w:r>
      <w:r w:rsidR="00752AA2">
        <w:rPr>
          <w:lang w:val="es-ES"/>
        </w:rPr>
        <w:t>estudiantes</w:t>
      </w:r>
      <w:r w:rsidRPr="0081124B">
        <w:rPr>
          <w:lang w:val="es-ES"/>
        </w:rPr>
        <w:t xml:space="preserve"> en relación con los criterios de éxito. Utilice esta </w:t>
      </w:r>
      <w:r w:rsidR="005E5092" w:rsidRPr="0081124B">
        <w:rPr>
          <w:lang w:val="es-ES"/>
        </w:rPr>
        <w:t xml:space="preserve">información </w:t>
      </w:r>
      <w:r w:rsidRPr="0081124B">
        <w:rPr>
          <w:lang w:val="es-ES"/>
        </w:rPr>
        <w:t xml:space="preserve">formativa </w:t>
      </w:r>
      <w:r w:rsidR="005E5092" w:rsidRPr="0081124B">
        <w:rPr>
          <w:lang w:val="es-ES"/>
        </w:rPr>
        <w:t>para proporcionar retroalimentación a los estudiantes y planificar los siguientes pasos.</w:t>
      </w:r>
    </w:p>
    <w:p w14:paraId="40CDB5FF" w14:textId="6137134D" w:rsidR="00851BED" w:rsidRPr="0081124B" w:rsidRDefault="00851BED" w:rsidP="00650271">
      <w:pPr>
        <w:pStyle w:val="BodyText"/>
        <w:ind w:right="170"/>
        <w:rPr>
          <w:lang w:val="es-ES"/>
        </w:rPr>
      </w:pPr>
      <w:r w:rsidRPr="0081124B">
        <w:rPr>
          <w:lang w:val="es-ES"/>
        </w:rPr>
        <w:t xml:space="preserve">Al final de la lección, ofrezca a los estudiantes la oportunidad de reflexionar sobre su aprendizaje mediante una autoevaluación. </w:t>
      </w:r>
      <w:r w:rsidR="001829D8">
        <w:rPr>
          <w:lang w:val="es-ES"/>
        </w:rPr>
        <w:t>Los e</w:t>
      </w:r>
      <w:r w:rsidRPr="0081124B">
        <w:rPr>
          <w:lang w:val="es-ES"/>
        </w:rPr>
        <w:t>studiantes pueden indicar su nivel de aprendizaje en relación con criterios de éxito específicos. También pueden explicar por escrito por qué creen que se encuentran en ese nivel de aprendizaje.</w:t>
      </w:r>
      <w:r w:rsidR="00B53F1E" w:rsidRPr="00B53F1E">
        <w:rPr>
          <w:noProof/>
          <w:lang w:val="es-ES"/>
        </w:rPr>
        <w:t xml:space="preserve"> </w:t>
      </w:r>
    </w:p>
    <w:p w14:paraId="3B6A9F19" w14:textId="38D44E54" w:rsidR="00614C0B" w:rsidRPr="008E1B85" w:rsidRDefault="00B53F1E" w:rsidP="008E1B85">
      <w:pPr>
        <w:pStyle w:val="Heading3"/>
        <w:rPr>
          <w:lang w:val="es-ES"/>
        </w:rPr>
      </w:pPr>
      <w:r>
        <w:rPr>
          <w:lang w:val="es-ES"/>
        </w:rPr>
        <w:br w:type="page"/>
      </w:r>
      <w:r w:rsidR="4E0E7699" w:rsidRPr="4E0E7699">
        <w:rPr>
          <w:lang w:val="es-ES"/>
        </w:rPr>
        <w:lastRenderedPageBreak/>
        <w:t>Criterios de éxito</w:t>
      </w:r>
    </w:p>
    <w:p w14:paraId="2F8E7400" w14:textId="7618E29C" w:rsidR="4E0E7699" w:rsidRPr="007A2DBA" w:rsidRDefault="001A51DD" w:rsidP="72EE6AD3">
      <w:pPr>
        <w:pStyle w:val="ListParagraph"/>
        <w:rPr>
          <w:lang w:val="es-ES"/>
        </w:rPr>
      </w:pPr>
      <w:r>
        <w:rPr>
          <w:lang w:val="es-ES"/>
        </w:rPr>
        <w:t xml:space="preserve">Los estudiantes pueden </w:t>
      </w:r>
      <w:r w:rsidR="72EE6AD3" w:rsidRPr="007A2DBA">
        <w:rPr>
          <w:lang w:val="es-ES"/>
        </w:rPr>
        <w:t xml:space="preserve">explicar qué es un powwow.  </w:t>
      </w:r>
    </w:p>
    <w:p w14:paraId="043208B0" w14:textId="36B2061F" w:rsidR="4E0E7699" w:rsidRDefault="00FE2DFE" w:rsidP="4E0E7699">
      <w:pPr>
        <w:pStyle w:val="ListParagraph"/>
        <w:rPr>
          <w:lang w:val="es-ES"/>
        </w:rPr>
      </w:pPr>
      <w:r>
        <w:rPr>
          <w:lang w:val="es-ES"/>
        </w:rPr>
        <w:t xml:space="preserve">Los estudiantes pueden </w:t>
      </w:r>
      <w:r w:rsidR="4E0E7699" w:rsidRPr="4E0E7699">
        <w:rPr>
          <w:lang w:val="es-ES"/>
        </w:rPr>
        <w:t xml:space="preserve">describir una forma en que los powwows ayudan a las personas a expresarse. </w:t>
      </w:r>
    </w:p>
    <w:p w14:paraId="774E14E1" w14:textId="62D9975C" w:rsidR="4E0E7699" w:rsidRDefault="00FE2DFE" w:rsidP="4E0E7699">
      <w:pPr>
        <w:pStyle w:val="ListParagraph"/>
        <w:rPr>
          <w:lang w:val="es-ES"/>
        </w:rPr>
      </w:pPr>
      <w:r>
        <w:rPr>
          <w:lang w:val="es-ES"/>
        </w:rPr>
        <w:t xml:space="preserve">Los estudiantes pueden </w:t>
      </w:r>
      <w:r w:rsidR="4E0E7699" w:rsidRPr="4E0E7699">
        <w:rPr>
          <w:lang w:val="es-ES"/>
        </w:rPr>
        <w:t>dibujar algo que ocurre en un powwow.</w:t>
      </w:r>
    </w:p>
    <w:p w14:paraId="4475BA20" w14:textId="77777777" w:rsidR="00A349D2" w:rsidRPr="0081124B" w:rsidRDefault="00A349D2" w:rsidP="007E7DE5">
      <w:pPr>
        <w:pStyle w:val="BodyText"/>
        <w:rPr>
          <w:b/>
          <w:bCs/>
          <w:lang w:val="es-ES"/>
        </w:rPr>
      </w:pPr>
    </w:p>
    <w:p w14:paraId="3FB45F4A" w14:textId="67F5C73D" w:rsidR="00F84FD6" w:rsidRDefault="001829D8" w:rsidP="001829D8">
      <w:pPr>
        <w:spacing w:after="240"/>
        <w:rPr>
          <w:b/>
          <w:bCs/>
          <w:lang w:val="es-ES"/>
        </w:rPr>
      </w:pPr>
      <w:r w:rsidRPr="00143CF4">
        <w:rPr>
          <w:b/>
          <w:bCs/>
          <w:lang w:val="es-ES"/>
        </w:rPr>
        <w:t>Para las siguientes actividades, utilice la presentación de diapositivas como apoyo para su implementación</w:t>
      </w:r>
      <w:r w:rsidRPr="002526F4">
        <w:rPr>
          <w:b/>
          <w:bCs/>
          <w:lang w:val="es-ES"/>
        </w:rPr>
        <w:t>.</w:t>
      </w:r>
    </w:p>
    <w:p w14:paraId="5AE95D9A" w14:textId="77777777" w:rsidR="001829D8" w:rsidRPr="001829D8" w:rsidRDefault="001829D8" w:rsidP="001829D8">
      <w:pPr>
        <w:spacing w:after="240"/>
        <w:rPr>
          <w:bCs/>
          <w:lang w:val="es-ES"/>
        </w:rPr>
      </w:pPr>
    </w:p>
    <w:p w14:paraId="0F0C1094" w14:textId="491408E8" w:rsidR="00AB66CA" w:rsidRPr="0081124B" w:rsidRDefault="0081124B" w:rsidP="007E7DE5">
      <w:pPr>
        <w:pStyle w:val="Heading3"/>
        <w:rPr>
          <w:lang w:val="es-ES"/>
        </w:rPr>
      </w:pPr>
      <w:r w:rsidRPr="0081124B">
        <w:rPr>
          <w:noProof/>
          <w:lang w:val="es-ES"/>
        </w:rPr>
        <mc:AlternateContent>
          <mc:Choice Requires="wps">
            <w:drawing>
              <wp:anchor distT="0" distB="0" distL="0" distR="0" simplePos="0" relativeHeight="251700736" behindDoc="1" locked="0" layoutInCell="1" allowOverlap="1" wp14:anchorId="19E5C009" wp14:editId="07CDA58E">
                <wp:simplePos x="0" y="0"/>
                <wp:positionH relativeFrom="page">
                  <wp:posOffset>914978</wp:posOffset>
                </wp:positionH>
                <wp:positionV relativeFrom="paragraph">
                  <wp:posOffset>288499</wp:posOffset>
                </wp:positionV>
                <wp:extent cx="5943600" cy="1270"/>
                <wp:effectExtent l="0" t="19050" r="19050" b="17780"/>
                <wp:wrapTopAndBottom/>
                <wp:docPr id="14743554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1BE61FA1" id="Graphic 59" o:spid="_x0000_s1026" alt="&quot;&quot;" style="position:absolute;margin-left:72.05pt;margin-top:22.7pt;width:468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" path="m,l5943600,e" filled="f" strokecolor="#00857c" strokeweight="3pt">
                <v:path arrowok="t"/>
                <w10:wrap type="topAndBottom" anchorx="page"/>
              </v:shape>
            </w:pict>
          </mc:Fallback>
        </mc:AlternateContent>
      </w:r>
      <w:r w:rsidR="0097669C" w:rsidRPr="0081124B">
        <w:rPr>
          <w:lang w:val="es-ES"/>
        </w:rPr>
        <w:t>Actividades</w:t>
      </w:r>
    </w:p>
    <w:p w14:paraId="4D10D5C5" w14:textId="5C913110" w:rsidR="00AB66CA" w:rsidRPr="0081124B" w:rsidRDefault="00AB66CA" w:rsidP="0081124B">
      <w:pPr>
        <w:pStyle w:val="Heading2"/>
        <w:spacing w:before="0"/>
        <w:rPr>
          <w:noProof w:val="0"/>
          <w:lang w:val="es-ES"/>
        </w:rPr>
      </w:pPr>
      <w:r w:rsidRPr="0081124B">
        <w:rPr>
          <w:noProof w:val="0"/>
          <w:w w:val="90"/>
          <w:lang w:val="es-ES"/>
        </w:rPr>
        <w:t>Inicio</w:t>
      </w:r>
    </w:p>
    <w:p w14:paraId="0725545A" w14:textId="73DCCE7B" w:rsidR="00AB66CA" w:rsidRPr="0081124B" w:rsidRDefault="002E2A1F" w:rsidP="007E7DE5">
      <w:pPr>
        <w:pStyle w:val="Heading3"/>
        <w:rPr>
          <w:bCs/>
          <w:lang w:val="es-ES"/>
        </w:rPr>
      </w:pPr>
      <w:r w:rsidRPr="0081124B">
        <w:rPr>
          <w:lang w:val="es-ES"/>
        </w:rPr>
        <w:t>Duración</w:t>
      </w:r>
      <w:r w:rsidRPr="0081124B">
        <w:rPr>
          <w:w w:val="90"/>
          <w:lang w:val="es-ES"/>
        </w:rPr>
        <w:t xml:space="preserve">: </w:t>
      </w:r>
      <w:r w:rsidR="00A35574" w:rsidRPr="0081124B">
        <w:rPr>
          <w:w w:val="90"/>
          <w:lang w:val="es-ES"/>
        </w:rPr>
        <w:t xml:space="preserve">10 </w:t>
      </w:r>
      <w:r w:rsidRPr="0081124B">
        <w:rPr>
          <w:w w:val="90"/>
          <w:lang w:val="es-ES"/>
        </w:rPr>
        <w:t>minutos</w:t>
      </w:r>
    </w:p>
    <w:p w14:paraId="3E1510AF" w14:textId="16D29BC1" w:rsidR="007E7DE5" w:rsidRPr="0081124B" w:rsidRDefault="001B0CA9" w:rsidP="007E7DE5">
      <w:pPr>
        <w:pStyle w:val="Heading4"/>
        <w:rPr>
          <w:lang w:val="es-ES"/>
        </w:rPr>
      </w:pPr>
      <w:r>
        <w:rPr>
          <w:lang w:val="es-ES"/>
        </w:rPr>
        <w:t>Paso 1</w:t>
      </w:r>
      <w:r w:rsidR="00DB6CDF" w:rsidRPr="0081124B">
        <w:rPr>
          <w:lang w:val="es-ES"/>
        </w:rPr>
        <w:t>:</w:t>
      </w:r>
    </w:p>
    <w:p w14:paraId="66661941" w14:textId="0E05AF09" w:rsidR="003549C3" w:rsidRPr="0081124B" w:rsidRDefault="003549C3" w:rsidP="007E7DE5">
      <w:pPr>
        <w:pStyle w:val="BodyText"/>
        <w:rPr>
          <w:b/>
          <w:bCs/>
          <w:lang w:val="es-ES"/>
        </w:rPr>
      </w:pPr>
      <w:r w:rsidRPr="0081124B">
        <w:rPr>
          <w:lang w:val="es-ES"/>
        </w:rPr>
        <w:t>Comien</w:t>
      </w:r>
      <w:r w:rsidR="001829D8">
        <w:rPr>
          <w:lang w:val="es-ES"/>
        </w:rPr>
        <w:t>ce con</w:t>
      </w:r>
      <w:r w:rsidRPr="0081124B">
        <w:rPr>
          <w:lang w:val="es-ES"/>
        </w:rPr>
        <w:t xml:space="preserve"> la presentación de diapositivas, "Celebraciones </w:t>
      </w:r>
      <w:r w:rsidR="002204FE">
        <w:rPr>
          <w:lang w:val="es-ES"/>
        </w:rPr>
        <w:t>p</w:t>
      </w:r>
      <w:r w:rsidRPr="0081124B">
        <w:rPr>
          <w:lang w:val="es-ES"/>
        </w:rPr>
        <w:t xml:space="preserve">owwow: </w:t>
      </w:r>
      <w:r w:rsidR="001829D8">
        <w:rPr>
          <w:lang w:val="es-ES"/>
        </w:rPr>
        <w:t>i</w:t>
      </w:r>
      <w:r w:rsidRPr="0081124B">
        <w:rPr>
          <w:lang w:val="es-ES"/>
        </w:rPr>
        <w:t>dentidad a través de las reuniones comunitarias".</w:t>
      </w:r>
    </w:p>
    <w:p w14:paraId="4162E4E9" w14:textId="263239B8" w:rsidR="003549C3" w:rsidRPr="0081124B" w:rsidRDefault="001B0CA9" w:rsidP="007E7DE5">
      <w:pPr>
        <w:pStyle w:val="Heading4"/>
        <w:rPr>
          <w:lang w:val="es-ES"/>
        </w:rPr>
      </w:pPr>
      <w:r>
        <w:rPr>
          <w:lang w:val="es-ES"/>
        </w:rPr>
        <w:t>Paso 2</w:t>
      </w:r>
      <w:r w:rsidR="003549C3" w:rsidRPr="0081124B">
        <w:rPr>
          <w:lang w:val="es-ES"/>
        </w:rPr>
        <w:t>:</w:t>
      </w:r>
    </w:p>
    <w:p w14:paraId="75E3C94C" w14:textId="6CB94C44" w:rsidR="003549C3" w:rsidRPr="0081124B" w:rsidRDefault="009E319D" w:rsidP="009E319D">
      <w:pPr>
        <w:pStyle w:val="BodyText"/>
        <w:rPr>
          <w:lang w:val="es-ES"/>
        </w:rPr>
      </w:pPr>
      <w:r w:rsidRPr="0081124B">
        <w:rPr>
          <w:lang w:val="es-ES"/>
        </w:rPr>
        <w:t xml:space="preserve">Lea las siguientes </w:t>
      </w:r>
      <w:r w:rsidR="001829D8">
        <w:rPr>
          <w:lang w:val="es-ES"/>
        </w:rPr>
        <w:t>p</w:t>
      </w:r>
      <w:r w:rsidRPr="0081124B">
        <w:rPr>
          <w:lang w:val="es-ES"/>
        </w:rPr>
        <w:t xml:space="preserve">reguntas esenciales a los estudiantes y discuta lo que podrían significar. </w:t>
      </w:r>
      <w:r w:rsidR="001829D8" w:rsidRPr="001829D8">
        <w:rPr>
          <w:lang w:val="es-ES"/>
        </w:rPr>
        <w:t xml:space="preserve">Dé a los </w:t>
      </w:r>
      <w:r w:rsidR="001829D8">
        <w:rPr>
          <w:lang w:val="es-ES"/>
        </w:rPr>
        <w:t>estudiantes</w:t>
      </w:r>
      <w:r w:rsidR="001829D8" w:rsidRPr="001829D8">
        <w:rPr>
          <w:lang w:val="es-ES"/>
        </w:rPr>
        <w:t xml:space="preserve"> la oportunidad de responder, preguntar y reflexionar</w:t>
      </w:r>
      <w:r w:rsidRPr="0081124B">
        <w:rPr>
          <w:lang w:val="es-ES"/>
        </w:rPr>
        <w:t>:</w:t>
      </w:r>
    </w:p>
    <w:p w14:paraId="3EAE5E06" w14:textId="77777777" w:rsidR="003549C3" w:rsidRPr="0081124B" w:rsidRDefault="003549C3" w:rsidP="007E7DE5">
      <w:pPr>
        <w:pStyle w:val="ListParagraph"/>
        <w:rPr>
          <w:lang w:val="es-ES"/>
        </w:rPr>
      </w:pPr>
      <w:r w:rsidRPr="0081124B">
        <w:rPr>
          <w:lang w:val="es-ES"/>
        </w:rPr>
        <w:t>¿Cómo ayudan los powwows a las familias y comunidades indígenas de Oregón a celebrar su identidad?</w:t>
      </w:r>
    </w:p>
    <w:p w14:paraId="4259D7EF" w14:textId="77777777" w:rsidR="003549C3" w:rsidRPr="0081124B" w:rsidRDefault="003549C3" w:rsidP="007E7DE5">
      <w:pPr>
        <w:pStyle w:val="ListParagraph"/>
        <w:rPr>
          <w:lang w:val="es-ES"/>
        </w:rPr>
      </w:pPr>
      <w:r w:rsidRPr="0081124B">
        <w:rPr>
          <w:lang w:val="es-ES"/>
        </w:rPr>
        <w:t>¿Por qué son importantes las celebraciones y las tradiciones para todas las personas?</w:t>
      </w:r>
    </w:p>
    <w:p w14:paraId="4926E3FA" w14:textId="427E73B9" w:rsidR="003549C3" w:rsidRPr="0081124B" w:rsidRDefault="003549C3" w:rsidP="007E7DE5">
      <w:pPr>
        <w:pStyle w:val="Heading4"/>
        <w:rPr>
          <w:lang w:val="es-ES"/>
        </w:rPr>
      </w:pPr>
      <w:r w:rsidRPr="0081124B">
        <w:rPr>
          <w:lang w:val="es-ES"/>
        </w:rPr>
        <w:t>Paso 3:</w:t>
      </w:r>
    </w:p>
    <w:p w14:paraId="3E2AA722" w14:textId="7195C9C9" w:rsidR="009E319D" w:rsidRPr="0081124B" w:rsidRDefault="003549C3" w:rsidP="007E7DE5">
      <w:pPr>
        <w:pStyle w:val="BodyText"/>
        <w:rPr>
          <w:lang w:val="es-ES"/>
        </w:rPr>
      </w:pPr>
      <w:r w:rsidRPr="0081124B">
        <w:rPr>
          <w:lang w:val="es-ES"/>
        </w:rPr>
        <w:t xml:space="preserve">En un debate en círculo, plantee a los </w:t>
      </w:r>
      <w:r w:rsidR="00752AA2">
        <w:rPr>
          <w:lang w:val="es-ES"/>
        </w:rPr>
        <w:t>estudiantes</w:t>
      </w:r>
      <w:r w:rsidRPr="0081124B">
        <w:rPr>
          <w:lang w:val="es-ES"/>
        </w:rPr>
        <w:t xml:space="preserve"> </w:t>
      </w:r>
      <w:r w:rsidR="009E319D" w:rsidRPr="0081124B">
        <w:rPr>
          <w:lang w:val="es-ES"/>
        </w:rPr>
        <w:t>las siguientes preguntas</w:t>
      </w:r>
      <w:r w:rsidRPr="0081124B">
        <w:rPr>
          <w:lang w:val="es-ES"/>
        </w:rPr>
        <w:t xml:space="preserve">: </w:t>
      </w:r>
    </w:p>
    <w:p w14:paraId="50CE91A8" w14:textId="4B7B3AA3" w:rsidR="009E319D" w:rsidRPr="0081124B" w:rsidRDefault="003549C3" w:rsidP="009E319D">
      <w:pPr>
        <w:pStyle w:val="ListParagraph"/>
        <w:rPr>
          <w:lang w:val="es-ES"/>
        </w:rPr>
      </w:pPr>
      <w:r w:rsidRPr="0081124B">
        <w:rPr>
          <w:lang w:val="es-ES"/>
        </w:rPr>
        <w:t>¿Qué celebraciones o reuniones especiales tien</w:t>
      </w:r>
      <w:r w:rsidR="00B63AA6">
        <w:rPr>
          <w:lang w:val="es-ES"/>
        </w:rPr>
        <w:t>e tu</w:t>
      </w:r>
      <w:r w:rsidRPr="0081124B">
        <w:rPr>
          <w:lang w:val="es-ES"/>
        </w:rPr>
        <w:t xml:space="preserve"> familia? </w:t>
      </w:r>
    </w:p>
    <w:p w14:paraId="3DC09376" w14:textId="1E1F508C" w:rsidR="009E319D" w:rsidRPr="0081124B" w:rsidRDefault="003549C3" w:rsidP="009E319D">
      <w:pPr>
        <w:pStyle w:val="ListParagraph"/>
        <w:rPr>
          <w:lang w:val="es-ES"/>
        </w:rPr>
      </w:pPr>
      <w:r w:rsidRPr="0081124B">
        <w:rPr>
          <w:lang w:val="es-ES"/>
        </w:rPr>
        <w:t xml:space="preserve">¿Cómo </w:t>
      </w:r>
      <w:r w:rsidR="00B63AA6">
        <w:rPr>
          <w:lang w:val="es-ES"/>
        </w:rPr>
        <w:t>te</w:t>
      </w:r>
      <w:r w:rsidRPr="0081124B">
        <w:rPr>
          <w:lang w:val="es-ES"/>
        </w:rPr>
        <w:t xml:space="preserve"> siente</w:t>
      </w:r>
      <w:r w:rsidR="00B63AA6">
        <w:rPr>
          <w:lang w:val="es-ES"/>
        </w:rPr>
        <w:t>s</w:t>
      </w:r>
      <w:r w:rsidRPr="0081124B">
        <w:rPr>
          <w:lang w:val="es-ES"/>
        </w:rPr>
        <w:t xml:space="preserve"> al asistir a estas celebraciones? </w:t>
      </w:r>
    </w:p>
    <w:p w14:paraId="0841145C" w14:textId="574E75E9" w:rsidR="003549C3" w:rsidRPr="0081124B" w:rsidRDefault="003549C3" w:rsidP="009E319D">
      <w:pPr>
        <w:pStyle w:val="ListParagraph"/>
        <w:rPr>
          <w:lang w:val="es-ES"/>
        </w:rPr>
      </w:pPr>
      <w:r w:rsidRPr="0081124B">
        <w:rPr>
          <w:lang w:val="es-ES"/>
        </w:rPr>
        <w:t xml:space="preserve">¿Qué </w:t>
      </w:r>
      <w:r w:rsidR="00B63AA6">
        <w:rPr>
          <w:lang w:val="es-ES"/>
        </w:rPr>
        <w:t>t</w:t>
      </w:r>
      <w:r w:rsidRPr="0081124B">
        <w:rPr>
          <w:lang w:val="es-ES"/>
        </w:rPr>
        <w:t xml:space="preserve">e gusta de </w:t>
      </w:r>
      <w:r w:rsidR="00B63AA6">
        <w:rPr>
          <w:lang w:val="es-ES"/>
        </w:rPr>
        <w:t>las celebraciones</w:t>
      </w:r>
      <w:r w:rsidRPr="0081124B">
        <w:rPr>
          <w:lang w:val="es-ES"/>
        </w:rPr>
        <w:t>?</w:t>
      </w:r>
    </w:p>
    <w:p w14:paraId="5446F268" w14:textId="00EAD6BE" w:rsidR="003549C3" w:rsidRPr="0081124B" w:rsidRDefault="003549C3" w:rsidP="007E7DE5">
      <w:pPr>
        <w:pStyle w:val="BodyText"/>
        <w:rPr>
          <w:lang w:val="es-ES"/>
        </w:rPr>
      </w:pPr>
      <w:r w:rsidRPr="0081124B">
        <w:rPr>
          <w:lang w:val="es-ES"/>
        </w:rPr>
        <w:lastRenderedPageBreak/>
        <w:t xml:space="preserve">Después de que varios estudiantes compartan, explique </w:t>
      </w:r>
      <w:r w:rsidR="009E319D" w:rsidRPr="0081124B">
        <w:rPr>
          <w:lang w:val="es-ES"/>
        </w:rPr>
        <w:t>que</w:t>
      </w:r>
      <w:r w:rsidRPr="0081124B">
        <w:rPr>
          <w:lang w:val="es-ES"/>
        </w:rPr>
        <w:t xml:space="preserve"> hoy aprenderán sobre una celebración especial llamada powwow en la que participan muchas familias nativas americanas de Oregón.</w:t>
      </w:r>
    </w:p>
    <w:p w14:paraId="710EE337" w14:textId="7A3F3FDC" w:rsidR="006356C5" w:rsidRPr="0081124B" w:rsidRDefault="006356C5" w:rsidP="007E7DE5">
      <w:pPr>
        <w:pStyle w:val="Heading4"/>
        <w:rPr>
          <w:lang w:val="es-ES"/>
        </w:rPr>
      </w:pPr>
      <w:r w:rsidRPr="0081124B">
        <w:rPr>
          <w:lang w:val="es-ES"/>
        </w:rPr>
        <w:t xml:space="preserve">Paso </w:t>
      </w:r>
      <w:r w:rsidR="0081124B">
        <w:rPr>
          <w:lang w:val="es-ES"/>
        </w:rPr>
        <w:t>4</w:t>
      </w:r>
      <w:r w:rsidRPr="0081124B">
        <w:rPr>
          <w:lang w:val="es-ES"/>
        </w:rPr>
        <w:t>:</w:t>
      </w:r>
    </w:p>
    <w:p w14:paraId="217047DB" w14:textId="708D1887" w:rsidR="00A35574" w:rsidRPr="0081124B" w:rsidRDefault="00A35574" w:rsidP="007E7DE5">
      <w:pPr>
        <w:pStyle w:val="BodyText"/>
        <w:rPr>
          <w:lang w:val="es-ES"/>
        </w:rPr>
      </w:pPr>
      <w:r w:rsidRPr="0081124B">
        <w:rPr>
          <w:lang w:val="es-ES"/>
        </w:rPr>
        <w:t xml:space="preserve">Presente los </w:t>
      </w:r>
      <w:r w:rsidR="00B63AA6">
        <w:rPr>
          <w:lang w:val="es-ES"/>
        </w:rPr>
        <w:t>objetivos</w:t>
      </w:r>
      <w:r w:rsidR="009E319D" w:rsidRPr="0081124B">
        <w:rPr>
          <w:lang w:val="es-ES"/>
        </w:rPr>
        <w:t xml:space="preserve"> </w:t>
      </w:r>
      <w:r w:rsidRPr="0081124B">
        <w:rPr>
          <w:lang w:val="es-ES"/>
        </w:rPr>
        <w:t xml:space="preserve">del aprendizaje y los </w:t>
      </w:r>
      <w:r w:rsidR="00B63AA6">
        <w:rPr>
          <w:lang w:val="es-ES"/>
        </w:rPr>
        <w:t>c</w:t>
      </w:r>
      <w:r w:rsidR="009E319D" w:rsidRPr="0081124B">
        <w:rPr>
          <w:lang w:val="es-ES"/>
        </w:rPr>
        <w:t xml:space="preserve">riterios de </w:t>
      </w:r>
      <w:r w:rsidRPr="0081124B">
        <w:rPr>
          <w:lang w:val="es-ES"/>
        </w:rPr>
        <w:t>éxito.</w:t>
      </w:r>
    </w:p>
    <w:p w14:paraId="12A51E59" w14:textId="17FDF70D" w:rsidR="00A35574" w:rsidRPr="0081124B" w:rsidRDefault="00A35574" w:rsidP="007E7DE5">
      <w:pPr>
        <w:pStyle w:val="BodyText"/>
        <w:rPr>
          <w:lang w:val="es-ES"/>
        </w:rPr>
      </w:pPr>
      <w:r w:rsidRPr="0081124B">
        <w:rPr>
          <w:lang w:val="es-ES"/>
        </w:rPr>
        <w:t xml:space="preserve">Indique a los </w:t>
      </w:r>
      <w:r w:rsidR="00752AA2">
        <w:rPr>
          <w:lang w:val="es-ES"/>
        </w:rPr>
        <w:t>estudiantes</w:t>
      </w:r>
      <w:r w:rsidRPr="0081124B">
        <w:rPr>
          <w:lang w:val="es-ES"/>
        </w:rPr>
        <w:t xml:space="preserve"> que los </w:t>
      </w:r>
      <w:r w:rsidR="00B63AA6">
        <w:rPr>
          <w:lang w:val="es-ES"/>
        </w:rPr>
        <w:t>c</w:t>
      </w:r>
      <w:r w:rsidR="009E319D" w:rsidRPr="0081124B">
        <w:rPr>
          <w:lang w:val="es-ES"/>
        </w:rPr>
        <w:t xml:space="preserve">riterios de éxito </w:t>
      </w:r>
      <w:r w:rsidRPr="0081124B">
        <w:rPr>
          <w:lang w:val="es-ES"/>
        </w:rPr>
        <w:t xml:space="preserve">describen cómo demostrarán que han alcanzado los </w:t>
      </w:r>
      <w:r w:rsidR="00B63AA6">
        <w:rPr>
          <w:lang w:val="es-ES"/>
        </w:rPr>
        <w:t>objetivos</w:t>
      </w:r>
      <w:r w:rsidR="009E319D" w:rsidRPr="0081124B">
        <w:rPr>
          <w:lang w:val="es-ES"/>
        </w:rPr>
        <w:t xml:space="preserve"> </w:t>
      </w:r>
      <w:r w:rsidRPr="0081124B">
        <w:rPr>
          <w:lang w:val="es-ES"/>
        </w:rPr>
        <w:t xml:space="preserve">del aprendizaje. </w:t>
      </w:r>
    </w:p>
    <w:p w14:paraId="3BD2A900" w14:textId="13CB3DFE" w:rsidR="00A35574" w:rsidRPr="0081124B" w:rsidRDefault="00A35574" w:rsidP="007E7DE5">
      <w:pPr>
        <w:pStyle w:val="BodyText"/>
        <w:rPr>
          <w:lang w:val="es-ES"/>
        </w:rPr>
      </w:pPr>
      <w:r w:rsidRPr="0081124B">
        <w:rPr>
          <w:lang w:val="es-ES"/>
        </w:rPr>
        <w:t xml:space="preserve">Pídales que tengan presentes los </w:t>
      </w:r>
      <w:r w:rsidR="009E319D" w:rsidRPr="0081124B">
        <w:rPr>
          <w:lang w:val="es-ES"/>
        </w:rPr>
        <w:t xml:space="preserve">criterios de éxito </w:t>
      </w:r>
      <w:r w:rsidRPr="0081124B">
        <w:rPr>
          <w:lang w:val="es-ES"/>
        </w:rPr>
        <w:t>durante la lección para que puedan seguir su propio aprendizaje.</w:t>
      </w:r>
    </w:p>
    <w:p w14:paraId="12E3A4BE" w14:textId="79FCE0BF" w:rsidR="007D19A5" w:rsidRPr="0081124B" w:rsidRDefault="002B409A" w:rsidP="007E7DE5">
      <w:pPr>
        <w:pStyle w:val="Heading4"/>
        <w:rPr>
          <w:lang w:val="es-ES"/>
        </w:rPr>
      </w:pPr>
      <w:r w:rsidRPr="0081124B">
        <w:rPr>
          <w:lang w:val="es-ES"/>
        </w:rPr>
        <w:t xml:space="preserve">Paso </w:t>
      </w:r>
      <w:r w:rsidR="0081124B">
        <w:rPr>
          <w:lang w:val="es-ES"/>
        </w:rPr>
        <w:t>5</w:t>
      </w:r>
      <w:r w:rsidRPr="0081124B">
        <w:rPr>
          <w:lang w:val="es-ES"/>
        </w:rPr>
        <w:t>:</w:t>
      </w:r>
    </w:p>
    <w:p w14:paraId="171C8A1C" w14:textId="3B425F41" w:rsidR="00A35574" w:rsidRPr="0081124B" w:rsidRDefault="00A35574" w:rsidP="007E7DE5">
      <w:pPr>
        <w:pStyle w:val="BodyText"/>
        <w:rPr>
          <w:lang w:val="es-ES"/>
        </w:rPr>
      </w:pPr>
      <w:r w:rsidRPr="0081124B">
        <w:rPr>
          <w:lang w:val="es-ES"/>
        </w:rPr>
        <w:t>Repase las palabras del vocabulario con los estudiantes.</w:t>
      </w:r>
    </w:p>
    <w:p w14:paraId="3CEAFF42" w14:textId="0EE82A98" w:rsidR="00A35574" w:rsidRPr="0081124B" w:rsidRDefault="00A35574" w:rsidP="007E7DE5">
      <w:pPr>
        <w:pStyle w:val="BodyText"/>
        <w:rPr>
          <w:lang w:val="es-ES"/>
        </w:rPr>
      </w:pPr>
      <w:r w:rsidRPr="0081124B">
        <w:rPr>
          <w:lang w:val="es-ES"/>
        </w:rPr>
        <w:t xml:space="preserve">Pida a los </w:t>
      </w:r>
      <w:r w:rsidR="00B63AA6">
        <w:rPr>
          <w:lang w:val="es-ES"/>
        </w:rPr>
        <w:t>estudiantes</w:t>
      </w:r>
      <w:r w:rsidRPr="0081124B">
        <w:rPr>
          <w:lang w:val="es-ES"/>
        </w:rPr>
        <w:t xml:space="preserve"> que elijan una palabra de vocabulario </w:t>
      </w:r>
      <w:r w:rsidR="00B63AA6">
        <w:rPr>
          <w:lang w:val="es-ES"/>
        </w:rPr>
        <w:t>y que hagan lo siguiente:</w:t>
      </w:r>
    </w:p>
    <w:p w14:paraId="1E4F4B77" w14:textId="5337B9EE" w:rsidR="00A35574" w:rsidRPr="0081124B" w:rsidRDefault="008207CC" w:rsidP="0076052F">
      <w:pPr>
        <w:pStyle w:val="ListParagraph"/>
        <w:numPr>
          <w:ilvl w:val="0"/>
          <w:numId w:val="2"/>
        </w:numPr>
        <w:rPr>
          <w:lang w:val="es-ES"/>
        </w:rPr>
      </w:pPr>
      <w:r>
        <w:rPr>
          <w:lang w:val="es-ES"/>
        </w:rPr>
        <w:t>Que la escriban</w:t>
      </w:r>
      <w:r w:rsidR="00A35574" w:rsidRPr="0081124B">
        <w:rPr>
          <w:lang w:val="es-ES"/>
        </w:rPr>
        <w:t xml:space="preserve"> en una </w:t>
      </w:r>
      <w:r w:rsidR="009E319D" w:rsidRPr="0081124B">
        <w:rPr>
          <w:lang w:val="es-ES"/>
        </w:rPr>
        <w:t xml:space="preserve">pizarra </w:t>
      </w:r>
      <w:r w:rsidR="00A35574" w:rsidRPr="0081124B">
        <w:rPr>
          <w:lang w:val="es-ES"/>
        </w:rPr>
        <w:t>o papel.</w:t>
      </w:r>
    </w:p>
    <w:p w14:paraId="630EC874" w14:textId="57C2B606" w:rsidR="00A35574" w:rsidRPr="0081124B" w:rsidRDefault="008207CC" w:rsidP="0076052F">
      <w:pPr>
        <w:pStyle w:val="ListParagraph"/>
        <w:numPr>
          <w:ilvl w:val="0"/>
          <w:numId w:val="2"/>
        </w:numPr>
        <w:rPr>
          <w:lang w:val="es-ES"/>
        </w:rPr>
      </w:pPr>
      <w:r>
        <w:rPr>
          <w:lang w:val="es-ES"/>
        </w:rPr>
        <w:t>Que la utilicen</w:t>
      </w:r>
      <w:r w:rsidR="00A35574" w:rsidRPr="0081124B">
        <w:rPr>
          <w:lang w:val="es-ES"/>
        </w:rPr>
        <w:t xml:space="preserve"> en una frase.</w:t>
      </w:r>
    </w:p>
    <w:p w14:paraId="492CFB22" w14:textId="725B397A" w:rsidR="00A35574" w:rsidRPr="0081124B" w:rsidRDefault="008207CC" w:rsidP="0076052F">
      <w:pPr>
        <w:pStyle w:val="ListParagraph"/>
        <w:numPr>
          <w:ilvl w:val="0"/>
          <w:numId w:val="2"/>
        </w:numPr>
        <w:rPr>
          <w:lang w:val="es-ES"/>
        </w:rPr>
      </w:pPr>
      <w:r>
        <w:rPr>
          <w:lang w:val="es-ES"/>
        </w:rPr>
        <w:t>Que compartan</w:t>
      </w:r>
      <w:r w:rsidR="00A35574" w:rsidRPr="0081124B">
        <w:rPr>
          <w:lang w:val="es-ES"/>
        </w:rPr>
        <w:t xml:space="preserve"> la frase con </w:t>
      </w:r>
      <w:r w:rsidR="00B63AA6">
        <w:rPr>
          <w:lang w:val="es-ES"/>
        </w:rPr>
        <w:t>el</w:t>
      </w:r>
      <w:r w:rsidR="00A35574" w:rsidRPr="0081124B">
        <w:rPr>
          <w:lang w:val="es-ES"/>
        </w:rPr>
        <w:t xml:space="preserve"> compañero </w:t>
      </w:r>
      <w:r w:rsidR="00B63AA6">
        <w:rPr>
          <w:lang w:val="es-ES"/>
        </w:rPr>
        <w:t>que tengan al lado.</w:t>
      </w:r>
    </w:p>
    <w:p w14:paraId="3392127F" w14:textId="73722960" w:rsidR="007E7DE5" w:rsidRPr="0081124B" w:rsidRDefault="007E7DE5">
      <w:pPr>
        <w:rPr>
          <w:lang w:val="es-ES"/>
        </w:rPr>
      </w:pPr>
    </w:p>
    <w:p w14:paraId="16A28FC3" w14:textId="1B4EC1EB" w:rsidR="006356C5" w:rsidRPr="0081124B" w:rsidRDefault="0081124B" w:rsidP="00F140D4">
      <w:pPr>
        <w:pStyle w:val="Heading2"/>
        <w:rPr>
          <w:noProof w:val="0"/>
          <w:lang w:val="es-ES"/>
        </w:rPr>
      </w:pPr>
      <w:r w:rsidRPr="0081124B">
        <w:rPr>
          <w:lang w:val="es-ES"/>
        </w:rPr>
        <mc:AlternateContent>
          <mc:Choice Requires="wps">
            <w:drawing>
              <wp:anchor distT="0" distB="0" distL="0" distR="0" simplePos="0" relativeHeight="251698688" behindDoc="1" locked="0" layoutInCell="1" allowOverlap="1" wp14:anchorId="2BCAA106" wp14:editId="49EBD180">
                <wp:simplePos x="0" y="0"/>
                <wp:positionH relativeFrom="page">
                  <wp:posOffset>912072</wp:posOffset>
                </wp:positionH>
                <wp:positionV relativeFrom="paragraph">
                  <wp:posOffset>451273</wp:posOffset>
                </wp:positionV>
                <wp:extent cx="5943600" cy="1270"/>
                <wp:effectExtent l="0" t="19050" r="19050" b="17780"/>
                <wp:wrapTopAndBottom/>
                <wp:docPr id="1621199912"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dec="http://schemas.microsoft.com/office/drawing/2017/decorative" xmlns:a14="http://schemas.microsoft.com/office/drawing/2010/main">
            <w:pict>
              <v:shape id="Graphic 59" style="position:absolute;margin-left:71.8pt;margin-top:35.55pt;width:468pt;height:.1pt;z-index:-251617792;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" w14:anchorId="28B32324">
                <v:path arrowok="t"/>
                <w10:wrap type="topAndBottom" anchorx="page"/>
              </v:shape>
            </w:pict>
          </mc:Fallback>
        </mc:AlternateContent>
      </w:r>
      <w:r w:rsidR="006356C5" w:rsidRPr="0081124B">
        <w:rPr>
          <w:noProof w:val="0"/>
          <w:w w:val="90"/>
          <w:lang w:val="es-ES"/>
        </w:rPr>
        <w:t>Actividad principal</w:t>
      </w:r>
    </w:p>
    <w:p w14:paraId="33EE7E55" w14:textId="1E862539" w:rsidR="006356C5" w:rsidRPr="0081124B" w:rsidRDefault="006356C5" w:rsidP="007E7DE5">
      <w:pPr>
        <w:pStyle w:val="Heading3"/>
        <w:rPr>
          <w:lang w:val="es-ES"/>
        </w:rPr>
      </w:pPr>
      <w:r w:rsidRPr="0081124B">
        <w:rPr>
          <w:bCs/>
          <w:sz w:val="8"/>
          <w:szCs w:val="8"/>
          <w:lang w:val="es-ES"/>
        </w:rPr>
        <w:br/>
      </w:r>
      <w:r w:rsidRPr="0081124B">
        <w:rPr>
          <w:w w:val="90"/>
          <w:lang w:val="es-ES"/>
        </w:rPr>
        <w:t xml:space="preserve">Duración: </w:t>
      </w:r>
      <w:r w:rsidR="000C0962" w:rsidRPr="0081124B">
        <w:rPr>
          <w:w w:val="90"/>
          <w:lang w:val="es-ES"/>
        </w:rPr>
        <w:t xml:space="preserve">15 </w:t>
      </w:r>
      <w:r w:rsidRPr="0081124B">
        <w:rPr>
          <w:spacing w:val="-2"/>
          <w:w w:val="90"/>
          <w:lang w:val="es-ES"/>
        </w:rPr>
        <w:t>minutos</w:t>
      </w:r>
    </w:p>
    <w:p w14:paraId="3CC165E3" w14:textId="63F64571" w:rsidR="006356C5" w:rsidRPr="0081124B" w:rsidRDefault="001B0CA9" w:rsidP="007E7DE5">
      <w:pPr>
        <w:pStyle w:val="Heading4"/>
        <w:rPr>
          <w:lang w:val="es-ES"/>
        </w:rPr>
      </w:pPr>
      <w:r>
        <w:rPr>
          <w:lang w:val="es-ES"/>
        </w:rPr>
        <w:t>Paso 1</w:t>
      </w:r>
      <w:r w:rsidR="006356C5" w:rsidRPr="0081124B">
        <w:rPr>
          <w:lang w:val="es-ES"/>
        </w:rPr>
        <w:t>:</w:t>
      </w:r>
    </w:p>
    <w:p w14:paraId="641B7B00" w14:textId="44F10345" w:rsidR="00A6792E" w:rsidRPr="0081124B" w:rsidRDefault="00A6792E" w:rsidP="007E7DE5">
      <w:pPr>
        <w:pStyle w:val="BodyText"/>
        <w:rPr>
          <w:lang w:val="es-ES"/>
        </w:rPr>
      </w:pPr>
      <w:r w:rsidRPr="0081124B">
        <w:rPr>
          <w:lang w:val="es-ES"/>
        </w:rPr>
        <w:t>Muestr</w:t>
      </w:r>
      <w:r w:rsidR="008207CC">
        <w:rPr>
          <w:lang w:val="es-ES"/>
        </w:rPr>
        <w:t>e</w:t>
      </w:r>
      <w:r w:rsidRPr="0081124B">
        <w:rPr>
          <w:lang w:val="es-ES"/>
        </w:rPr>
        <w:t xml:space="preserve"> un breve </w:t>
      </w:r>
      <w:r w:rsidR="00B63AA6">
        <w:rPr>
          <w:lang w:val="es-ES"/>
        </w:rPr>
        <w:t>video</w:t>
      </w:r>
      <w:r w:rsidRPr="0081124B">
        <w:rPr>
          <w:lang w:val="es-ES"/>
        </w:rPr>
        <w:t xml:space="preserve"> del </w:t>
      </w:r>
      <w:hyperlink r:id="rId12" w:history="1">
        <w:r w:rsidRPr="0081124B">
          <w:rPr>
            <w:rStyle w:val="Hyperlink"/>
            <w:lang w:val="es-ES"/>
          </w:rPr>
          <w:t>46</w:t>
        </w:r>
        <w:r w:rsidR="00B63AA6">
          <w:rPr>
            <w:rStyle w:val="Hyperlink"/>
            <w:lang w:val="es-ES"/>
          </w:rPr>
          <w:t>.</w:t>
        </w:r>
        <w:r w:rsidRPr="0081124B">
          <w:rPr>
            <w:rStyle w:val="Hyperlink"/>
            <w:lang w:val="es-ES"/>
          </w:rPr>
          <w:t xml:space="preserve">º </w:t>
        </w:r>
        <w:proofErr w:type="spellStart"/>
        <w:r w:rsidRPr="0081124B">
          <w:rPr>
            <w:rStyle w:val="Hyperlink"/>
            <w:lang w:val="es-ES"/>
          </w:rPr>
          <w:t>Powwow</w:t>
        </w:r>
        <w:proofErr w:type="spellEnd"/>
        <w:r w:rsidRPr="0081124B">
          <w:rPr>
            <w:rStyle w:val="Hyperlink"/>
            <w:lang w:val="es-ES"/>
          </w:rPr>
          <w:t xml:space="preserve"> Anual de Restauración de la Tribu </w:t>
        </w:r>
        <w:proofErr w:type="spellStart"/>
        <w:r w:rsidRPr="0081124B">
          <w:rPr>
            <w:rStyle w:val="Hyperlink"/>
            <w:lang w:val="es-ES"/>
          </w:rPr>
          <w:t>Siletz</w:t>
        </w:r>
        <w:proofErr w:type="spellEnd"/>
        <w:r w:rsidRPr="0081124B">
          <w:rPr>
            <w:rStyle w:val="Hyperlink"/>
            <w:lang w:val="es-ES"/>
          </w:rPr>
          <w:t>, 18/11/23</w:t>
        </w:r>
      </w:hyperlink>
      <w:r w:rsidR="009E319D" w:rsidRPr="0081124B">
        <w:rPr>
          <w:lang w:val="es-ES"/>
        </w:rPr>
        <w:t xml:space="preserve">, </w:t>
      </w:r>
      <w:r w:rsidRPr="0081124B">
        <w:rPr>
          <w:lang w:val="es-ES"/>
        </w:rPr>
        <w:t>que incluye tambores y danzas (3:28 minutos).</w:t>
      </w:r>
    </w:p>
    <w:p w14:paraId="0D4A9668" w14:textId="2E85A6DC" w:rsidR="00A6792E" w:rsidRPr="0081124B" w:rsidRDefault="008207CC" w:rsidP="007E7DE5">
      <w:pPr>
        <w:pStyle w:val="BodyText"/>
        <w:rPr>
          <w:lang w:val="es-ES"/>
        </w:rPr>
      </w:pPr>
      <w:r>
        <w:rPr>
          <w:lang w:val="es-ES"/>
        </w:rPr>
        <w:t>Invite</w:t>
      </w:r>
      <w:r w:rsidR="00A6792E" w:rsidRPr="0081124B">
        <w:rPr>
          <w:lang w:val="es-ES"/>
        </w:rPr>
        <w:t xml:space="preserve"> a los </w:t>
      </w:r>
      <w:r w:rsidR="00B63AA6">
        <w:rPr>
          <w:lang w:val="es-ES"/>
        </w:rPr>
        <w:t>estudiantes</w:t>
      </w:r>
      <w:r w:rsidR="00A6792E" w:rsidRPr="0081124B">
        <w:rPr>
          <w:lang w:val="es-ES"/>
        </w:rPr>
        <w:t xml:space="preserve"> </w:t>
      </w:r>
      <w:r>
        <w:rPr>
          <w:lang w:val="es-ES"/>
        </w:rPr>
        <w:t>a</w:t>
      </w:r>
      <w:r w:rsidR="00A6792E" w:rsidRPr="0081124B">
        <w:rPr>
          <w:lang w:val="es-ES"/>
        </w:rPr>
        <w:t xml:space="preserve"> </w:t>
      </w:r>
      <w:r>
        <w:rPr>
          <w:lang w:val="es-ES"/>
        </w:rPr>
        <w:t>aplaudir</w:t>
      </w:r>
      <w:r w:rsidR="00A6792E" w:rsidRPr="0081124B">
        <w:rPr>
          <w:lang w:val="es-ES"/>
        </w:rPr>
        <w:t xml:space="preserve"> al ritmo del tambor.</w:t>
      </w:r>
    </w:p>
    <w:p w14:paraId="0178BA60" w14:textId="019C0EAD" w:rsidR="00A6792E" w:rsidRPr="0081124B" w:rsidRDefault="00A6792E" w:rsidP="007E7DE5">
      <w:pPr>
        <w:pStyle w:val="BodyText"/>
        <w:rPr>
          <w:lang w:val="es-ES"/>
        </w:rPr>
      </w:pPr>
      <w:r w:rsidRPr="0081124B">
        <w:rPr>
          <w:lang w:val="es-ES"/>
        </w:rPr>
        <w:t>Después del v</w:t>
      </w:r>
      <w:r w:rsidR="00B63AA6">
        <w:rPr>
          <w:lang w:val="es-ES"/>
        </w:rPr>
        <w:t>i</w:t>
      </w:r>
      <w:r w:rsidRPr="0081124B">
        <w:rPr>
          <w:lang w:val="es-ES"/>
        </w:rPr>
        <w:t>deo, pregunte a los estudiantes qué les ha llamado la atención sobre</w:t>
      </w:r>
      <w:r w:rsidR="00B63AA6">
        <w:rPr>
          <w:lang w:val="es-ES"/>
        </w:rPr>
        <w:t xml:space="preserve"> lo siguiente:</w:t>
      </w:r>
    </w:p>
    <w:p w14:paraId="0F9296E5" w14:textId="4B2D7E76" w:rsidR="00A6792E" w:rsidRPr="0081124B" w:rsidRDefault="008207CC" w:rsidP="007E7DE5">
      <w:pPr>
        <w:pStyle w:val="ListParagraph"/>
        <w:rPr>
          <w:lang w:val="es-ES"/>
        </w:rPr>
      </w:pPr>
      <w:r>
        <w:rPr>
          <w:lang w:val="es-ES"/>
        </w:rPr>
        <w:t>L</w:t>
      </w:r>
      <w:r w:rsidR="00A6792E" w:rsidRPr="0081124B">
        <w:rPr>
          <w:lang w:val="es-ES"/>
        </w:rPr>
        <w:t>os sonidos (tambores, cantos)</w:t>
      </w:r>
    </w:p>
    <w:p w14:paraId="05B39481" w14:textId="1DE233C5" w:rsidR="00A6792E" w:rsidRPr="0081124B" w:rsidRDefault="008207CC" w:rsidP="007E7DE5">
      <w:pPr>
        <w:pStyle w:val="ListParagraph"/>
        <w:rPr>
          <w:lang w:val="es-ES"/>
        </w:rPr>
      </w:pPr>
      <w:r>
        <w:rPr>
          <w:lang w:val="es-ES"/>
        </w:rPr>
        <w:lastRenderedPageBreak/>
        <w:t>L</w:t>
      </w:r>
      <w:r w:rsidR="00A6792E" w:rsidRPr="0081124B">
        <w:rPr>
          <w:lang w:val="es-ES"/>
        </w:rPr>
        <w:t>os movimientos (diferentes estilos de baile)</w:t>
      </w:r>
    </w:p>
    <w:p w14:paraId="5554D884" w14:textId="44E7CBF5" w:rsidR="00A6792E" w:rsidRPr="0081124B" w:rsidRDefault="008207CC" w:rsidP="007E7DE5">
      <w:pPr>
        <w:pStyle w:val="ListParagraph"/>
        <w:rPr>
          <w:lang w:val="es-ES"/>
        </w:rPr>
      </w:pPr>
      <w:r>
        <w:rPr>
          <w:lang w:val="es-ES"/>
        </w:rPr>
        <w:t>L</w:t>
      </w:r>
      <w:r w:rsidR="00A6792E" w:rsidRPr="0081124B">
        <w:rPr>
          <w:lang w:val="es-ES"/>
        </w:rPr>
        <w:t xml:space="preserve">a </w:t>
      </w:r>
      <w:r w:rsidR="00B63AA6">
        <w:rPr>
          <w:lang w:val="es-ES"/>
        </w:rPr>
        <w:t>vestimenta</w:t>
      </w:r>
      <w:r w:rsidR="00A6792E" w:rsidRPr="0081124B">
        <w:rPr>
          <w:lang w:val="es-ES"/>
        </w:rPr>
        <w:t xml:space="preserve"> </w:t>
      </w:r>
      <w:r w:rsidR="00B63AA6">
        <w:rPr>
          <w:lang w:val="es-ES"/>
        </w:rPr>
        <w:t>de la gente</w:t>
      </w:r>
      <w:r w:rsidR="00A6792E" w:rsidRPr="0081124B">
        <w:rPr>
          <w:lang w:val="es-ES"/>
        </w:rPr>
        <w:t xml:space="preserve"> (</w:t>
      </w:r>
      <w:r w:rsidR="00B63AA6" w:rsidRPr="00B63AA6">
        <w:rPr>
          <w:lang w:val="es-ES"/>
        </w:rPr>
        <w:t>atuendos ceremoniales</w:t>
      </w:r>
      <w:r w:rsidR="00A6792E" w:rsidRPr="0081124B">
        <w:rPr>
          <w:lang w:val="es-ES"/>
        </w:rPr>
        <w:t>)</w:t>
      </w:r>
      <w:r w:rsidR="000F3854" w:rsidRPr="0081124B">
        <w:rPr>
          <w:lang w:val="es-ES"/>
        </w:rPr>
        <w:t>.</w:t>
      </w:r>
    </w:p>
    <w:p w14:paraId="17E06F75" w14:textId="7D65EB4D" w:rsidR="00A6792E" w:rsidRPr="0081124B" w:rsidRDefault="000F3854" w:rsidP="007E7DE5">
      <w:pPr>
        <w:pStyle w:val="BodyText"/>
        <w:rPr>
          <w:lang w:val="es-ES"/>
        </w:rPr>
      </w:pPr>
      <w:r w:rsidRPr="0081124B">
        <w:rPr>
          <w:lang w:val="es-ES"/>
        </w:rPr>
        <w:t>Expli</w:t>
      </w:r>
      <w:r w:rsidR="00B63AA6">
        <w:rPr>
          <w:lang w:val="es-ES"/>
        </w:rPr>
        <w:t>que</w:t>
      </w:r>
      <w:r w:rsidRPr="0081124B">
        <w:rPr>
          <w:lang w:val="es-ES"/>
        </w:rPr>
        <w:t xml:space="preserve"> a los </w:t>
      </w:r>
      <w:r w:rsidR="00B63AA6">
        <w:rPr>
          <w:lang w:val="es-ES"/>
        </w:rPr>
        <w:t>estudiantes</w:t>
      </w:r>
      <w:r w:rsidRPr="0081124B">
        <w:rPr>
          <w:lang w:val="es-ES"/>
        </w:rPr>
        <w:t xml:space="preserve"> que </w:t>
      </w:r>
      <w:r w:rsidR="00A6792E" w:rsidRPr="0081124B">
        <w:rPr>
          <w:lang w:val="es-ES"/>
        </w:rPr>
        <w:t>el sonido del tambor es como el latido de un corazón.</w:t>
      </w:r>
    </w:p>
    <w:p w14:paraId="1B590926" w14:textId="5D54F2B8" w:rsidR="009F0050" w:rsidRPr="0081124B" w:rsidRDefault="001B0CA9" w:rsidP="000F3854">
      <w:pPr>
        <w:pStyle w:val="Heading4"/>
        <w:rPr>
          <w:lang w:val="es-ES"/>
        </w:rPr>
      </w:pPr>
      <w:r>
        <w:rPr>
          <w:lang w:val="es-ES"/>
        </w:rPr>
        <w:t>Paso 2</w:t>
      </w:r>
      <w:r w:rsidR="009F0050" w:rsidRPr="0081124B">
        <w:rPr>
          <w:lang w:val="es-ES"/>
        </w:rPr>
        <w:t>:</w:t>
      </w:r>
    </w:p>
    <w:p w14:paraId="24BD9EEC" w14:textId="70262DF2" w:rsidR="00F54CF8" w:rsidRPr="0081124B" w:rsidRDefault="00A349D2" w:rsidP="007E7DE5">
      <w:pPr>
        <w:pStyle w:val="BodyText"/>
        <w:rPr>
          <w:b/>
          <w:bCs/>
          <w:lang w:val="es-ES"/>
        </w:rPr>
      </w:pPr>
      <w:r w:rsidRPr="0081124B">
        <w:rPr>
          <w:lang w:val="es-ES"/>
        </w:rPr>
        <w:t xml:space="preserve">Comparte las </w:t>
      </w:r>
      <w:r w:rsidR="00F54CF8" w:rsidRPr="0081124B">
        <w:rPr>
          <w:lang w:val="es-ES"/>
        </w:rPr>
        <w:t>imágenes de powwows celebrados por otras tribus de Oregón (</w:t>
      </w:r>
      <w:r w:rsidR="00B63AA6" w:rsidRPr="00B63AA6">
        <w:rPr>
          <w:lang w:val="es-ES"/>
        </w:rPr>
        <w:t>tribu Paiute de Burns</w:t>
      </w:r>
      <w:r w:rsidR="00F54CF8" w:rsidRPr="0081124B">
        <w:rPr>
          <w:lang w:val="es-ES"/>
        </w:rPr>
        <w:t xml:space="preserve"> y </w:t>
      </w:r>
      <w:r w:rsidR="00B63AA6" w:rsidRPr="00B63AA6">
        <w:rPr>
          <w:lang w:val="es-ES"/>
        </w:rPr>
        <w:t>banda Cow Creek de la tribu indígena Umpqua</w:t>
      </w:r>
      <w:r w:rsidR="00F54CF8" w:rsidRPr="0081124B">
        <w:rPr>
          <w:lang w:val="es-ES"/>
        </w:rPr>
        <w:t xml:space="preserve">) </w:t>
      </w:r>
      <w:r w:rsidRPr="0081124B">
        <w:rPr>
          <w:lang w:val="es-ES"/>
        </w:rPr>
        <w:t xml:space="preserve">que aparecen en </w:t>
      </w:r>
      <w:r w:rsidR="00B63AA6">
        <w:rPr>
          <w:lang w:val="es-ES"/>
        </w:rPr>
        <w:t>las</w:t>
      </w:r>
      <w:r w:rsidRPr="0081124B">
        <w:rPr>
          <w:lang w:val="es-ES"/>
        </w:rPr>
        <w:t xml:space="preserve"> diapositivas</w:t>
      </w:r>
      <w:r w:rsidR="00F54CF8" w:rsidRPr="0081124B">
        <w:rPr>
          <w:lang w:val="es-ES"/>
        </w:rPr>
        <w:t>.</w:t>
      </w:r>
    </w:p>
    <w:p w14:paraId="19869423" w14:textId="3B6ACC16" w:rsidR="00F54CF8" w:rsidRPr="0081124B" w:rsidRDefault="00F54CF8" w:rsidP="007E7DE5">
      <w:pPr>
        <w:pStyle w:val="BodyText"/>
        <w:rPr>
          <w:b/>
          <w:bCs/>
          <w:lang w:val="es-ES"/>
        </w:rPr>
      </w:pPr>
      <w:r w:rsidRPr="0081124B">
        <w:rPr>
          <w:lang w:val="es-ES"/>
        </w:rPr>
        <w:t xml:space="preserve">Con cada serie de fotos, pregunte a los </w:t>
      </w:r>
      <w:r w:rsidR="00752AA2">
        <w:rPr>
          <w:lang w:val="es-ES"/>
        </w:rPr>
        <w:t>estudiantes</w:t>
      </w:r>
      <w:r w:rsidRPr="0081124B">
        <w:rPr>
          <w:lang w:val="es-ES"/>
        </w:rPr>
        <w:t xml:space="preserve"> qué les llama la atención sobre</w:t>
      </w:r>
    </w:p>
    <w:p w14:paraId="5AEDB25E" w14:textId="0B88438F" w:rsidR="00F54CF8" w:rsidRPr="0081124B" w:rsidRDefault="00B63AA6" w:rsidP="007E7DE5">
      <w:pPr>
        <w:pStyle w:val="ListParagraph"/>
        <w:rPr>
          <w:b/>
          <w:bCs/>
          <w:lang w:val="es-ES"/>
        </w:rPr>
      </w:pPr>
      <w:r>
        <w:rPr>
          <w:lang w:val="es-ES"/>
        </w:rPr>
        <w:t>la vestimenta (atuendos ceremoniales)</w:t>
      </w:r>
      <w:r w:rsidR="008207CC">
        <w:rPr>
          <w:lang w:val="es-ES"/>
        </w:rPr>
        <w:t>,</w:t>
      </w:r>
    </w:p>
    <w:p w14:paraId="6BE0AE11" w14:textId="0594785B" w:rsidR="00F54CF8" w:rsidRPr="0081124B" w:rsidRDefault="00F54CF8" w:rsidP="007E7DE5">
      <w:pPr>
        <w:pStyle w:val="ListParagraph"/>
        <w:rPr>
          <w:b/>
          <w:bCs/>
          <w:lang w:val="es-ES"/>
        </w:rPr>
      </w:pPr>
      <w:r w:rsidRPr="0081124B">
        <w:rPr>
          <w:lang w:val="es-ES"/>
        </w:rPr>
        <w:t>las edades de los participantes</w:t>
      </w:r>
      <w:r w:rsidR="008207CC">
        <w:rPr>
          <w:lang w:val="es-ES"/>
        </w:rPr>
        <w:t>,</w:t>
      </w:r>
    </w:p>
    <w:p w14:paraId="181E8387" w14:textId="603BE85F" w:rsidR="00F54CF8" w:rsidRPr="0081124B" w:rsidRDefault="00F54CF8" w:rsidP="007E7DE5">
      <w:pPr>
        <w:pStyle w:val="ListParagraph"/>
        <w:rPr>
          <w:b/>
          <w:bCs/>
          <w:lang w:val="es-ES"/>
        </w:rPr>
      </w:pPr>
      <w:r w:rsidRPr="0081124B">
        <w:rPr>
          <w:lang w:val="es-ES"/>
        </w:rPr>
        <w:t>las actividades que se desarrollan</w:t>
      </w:r>
      <w:r w:rsidR="000F3854" w:rsidRPr="0081124B">
        <w:rPr>
          <w:lang w:val="es-ES"/>
        </w:rPr>
        <w:t>.</w:t>
      </w:r>
    </w:p>
    <w:p w14:paraId="0BFD0166" w14:textId="4060D64B" w:rsidR="00BE4865" w:rsidRPr="00C52324" w:rsidRDefault="001B0CA9" w:rsidP="007E7DE5">
      <w:pPr>
        <w:pStyle w:val="Heading4"/>
        <w:rPr>
          <w:lang w:val="es-ES"/>
        </w:rPr>
      </w:pPr>
      <w:r w:rsidRPr="00C52324">
        <w:rPr>
          <w:lang w:val="es-ES"/>
        </w:rPr>
        <w:t>Paso 3</w:t>
      </w:r>
      <w:r w:rsidR="00BE4865" w:rsidRPr="00C52324">
        <w:rPr>
          <w:lang w:val="es-ES"/>
        </w:rPr>
        <w:t>:</w:t>
      </w:r>
    </w:p>
    <w:p w14:paraId="558D07B2" w14:textId="44E43AEF" w:rsidR="00F54CF8" w:rsidRPr="0081124B" w:rsidRDefault="00F54CF8" w:rsidP="007E7DE5">
      <w:pPr>
        <w:pStyle w:val="BodyText"/>
        <w:rPr>
          <w:b/>
          <w:bCs/>
          <w:lang w:val="es-ES"/>
        </w:rPr>
      </w:pPr>
      <w:r w:rsidRPr="0081124B">
        <w:rPr>
          <w:lang w:val="es-ES"/>
        </w:rPr>
        <w:t>Pid</w:t>
      </w:r>
      <w:r w:rsidR="00B63AA6">
        <w:rPr>
          <w:lang w:val="es-ES"/>
        </w:rPr>
        <w:t>a</w:t>
      </w:r>
      <w:r w:rsidRPr="0081124B">
        <w:rPr>
          <w:lang w:val="es-ES"/>
        </w:rPr>
        <w:t xml:space="preserve"> a los </w:t>
      </w:r>
      <w:r w:rsidR="00B63AA6">
        <w:rPr>
          <w:lang w:val="es-ES"/>
        </w:rPr>
        <w:t>estudiantes</w:t>
      </w:r>
      <w:r w:rsidRPr="0081124B">
        <w:rPr>
          <w:lang w:val="es-ES"/>
        </w:rPr>
        <w:t xml:space="preserve"> que hagan un dibujo de los tambores o bailes que han observado en el v</w:t>
      </w:r>
      <w:r w:rsidR="00B63AA6">
        <w:rPr>
          <w:lang w:val="es-ES"/>
        </w:rPr>
        <w:t>i</w:t>
      </w:r>
      <w:r w:rsidRPr="0081124B">
        <w:rPr>
          <w:lang w:val="es-ES"/>
        </w:rPr>
        <w:t>deo y en las fotos.</w:t>
      </w:r>
    </w:p>
    <w:p w14:paraId="1E6D2D4E" w14:textId="6063CE6F" w:rsidR="00F54CF8" w:rsidRPr="0081124B" w:rsidRDefault="000F3854" w:rsidP="007E7DE5">
      <w:pPr>
        <w:pStyle w:val="BodyText"/>
        <w:rPr>
          <w:b/>
          <w:bCs/>
          <w:lang w:val="es-ES"/>
        </w:rPr>
      </w:pPr>
      <w:r w:rsidRPr="0081124B">
        <w:rPr>
          <w:lang w:val="es-ES"/>
        </w:rPr>
        <w:t xml:space="preserve">Pida a </w:t>
      </w:r>
      <w:r w:rsidR="00F54CF8" w:rsidRPr="0081124B">
        <w:rPr>
          <w:lang w:val="es-ES"/>
        </w:rPr>
        <w:t xml:space="preserve">los </w:t>
      </w:r>
      <w:r w:rsidR="00B63AA6">
        <w:rPr>
          <w:lang w:val="es-ES"/>
        </w:rPr>
        <w:t>estudiantes</w:t>
      </w:r>
      <w:r w:rsidR="00B63AA6" w:rsidRPr="0081124B">
        <w:rPr>
          <w:lang w:val="es-ES"/>
        </w:rPr>
        <w:t xml:space="preserve"> </w:t>
      </w:r>
      <w:r w:rsidR="00F54CF8" w:rsidRPr="0081124B">
        <w:rPr>
          <w:lang w:val="es-ES"/>
        </w:rPr>
        <w:t xml:space="preserve">que escriban una explicación debajo de su dibujo. Proporcione a los </w:t>
      </w:r>
      <w:r w:rsidR="00B63AA6" w:rsidRPr="00B63AA6">
        <w:rPr>
          <w:lang w:val="es-ES"/>
        </w:rPr>
        <w:t xml:space="preserve">estudiantes </w:t>
      </w:r>
      <w:r w:rsidR="00F54CF8" w:rsidRPr="0081124B">
        <w:rPr>
          <w:lang w:val="es-ES"/>
        </w:rPr>
        <w:t>frases como las siguientes</w:t>
      </w:r>
      <w:r w:rsidR="00B63AA6">
        <w:rPr>
          <w:lang w:val="es-ES"/>
        </w:rPr>
        <w:t>:</w:t>
      </w:r>
    </w:p>
    <w:p w14:paraId="5D6FC38E" w14:textId="77777777" w:rsidR="00F54CF8" w:rsidRPr="0081124B" w:rsidRDefault="00F54CF8" w:rsidP="007E7DE5">
      <w:pPr>
        <w:pStyle w:val="ListParagraph"/>
        <w:rPr>
          <w:b/>
          <w:bCs/>
          <w:lang w:val="es-ES"/>
        </w:rPr>
      </w:pPr>
      <w:r w:rsidRPr="0081124B">
        <w:rPr>
          <w:lang w:val="es-ES"/>
        </w:rPr>
        <w:t>Un powwow es...</w:t>
      </w:r>
    </w:p>
    <w:p w14:paraId="23ADFD99" w14:textId="77777777" w:rsidR="00F54CF8" w:rsidRPr="0081124B" w:rsidRDefault="00F54CF8" w:rsidP="007E7DE5">
      <w:pPr>
        <w:pStyle w:val="ListParagraph"/>
        <w:rPr>
          <w:b/>
          <w:bCs/>
          <w:lang w:val="es-ES"/>
        </w:rPr>
      </w:pPr>
      <w:r w:rsidRPr="0081124B">
        <w:rPr>
          <w:lang w:val="es-ES"/>
        </w:rPr>
        <w:t>Mi dibujo muestra...</w:t>
      </w:r>
    </w:p>
    <w:p w14:paraId="64E69658" w14:textId="77777777" w:rsidR="00F54CF8" w:rsidRPr="0081124B" w:rsidRDefault="00F54CF8" w:rsidP="007E7DE5">
      <w:pPr>
        <w:pStyle w:val="ListParagraph"/>
        <w:rPr>
          <w:b/>
          <w:bCs/>
          <w:lang w:val="es-ES"/>
        </w:rPr>
      </w:pPr>
      <w:r w:rsidRPr="0081124B">
        <w:rPr>
          <w:lang w:val="es-ES"/>
        </w:rPr>
        <w:t>Esto es importante porque...</w:t>
      </w:r>
    </w:p>
    <w:p w14:paraId="3410DBB9" w14:textId="52D28AA5" w:rsidR="00F54CF8" w:rsidRPr="0081124B" w:rsidRDefault="00F54CF8" w:rsidP="007E7DE5">
      <w:pPr>
        <w:pStyle w:val="BodyText"/>
        <w:rPr>
          <w:b/>
          <w:bCs/>
          <w:lang w:val="es-ES"/>
        </w:rPr>
      </w:pPr>
      <w:r w:rsidRPr="0081124B">
        <w:rPr>
          <w:lang w:val="es-ES"/>
        </w:rPr>
        <w:t xml:space="preserve">Los </w:t>
      </w:r>
      <w:r w:rsidR="00B63AA6">
        <w:rPr>
          <w:lang w:val="es-ES"/>
        </w:rPr>
        <w:t>estudiantes</w:t>
      </w:r>
      <w:r w:rsidR="00B63AA6" w:rsidRPr="0081124B">
        <w:rPr>
          <w:lang w:val="es-ES"/>
        </w:rPr>
        <w:t xml:space="preserve"> </w:t>
      </w:r>
      <w:r w:rsidRPr="0081124B">
        <w:rPr>
          <w:lang w:val="es-ES"/>
        </w:rPr>
        <w:t>que están aprendiendo a escribir pueden añadir etiquetas a sus dibujos en lugar de frases completas.</w:t>
      </w:r>
    </w:p>
    <w:p w14:paraId="0A25764C" w14:textId="5A27DFAB" w:rsidR="00BE4865" w:rsidRPr="00C52324" w:rsidRDefault="00BE4865" w:rsidP="007E7DE5">
      <w:pPr>
        <w:pStyle w:val="Heading3"/>
        <w:rPr>
          <w:color w:val="002F3B"/>
          <w:sz w:val="24"/>
          <w:szCs w:val="24"/>
          <w:lang w:val="es-ES"/>
        </w:rPr>
      </w:pPr>
      <w:r w:rsidRPr="00C52324">
        <w:rPr>
          <w:color w:val="002F3B"/>
          <w:sz w:val="24"/>
          <w:szCs w:val="24"/>
          <w:lang w:val="es-ES"/>
        </w:rPr>
        <w:t xml:space="preserve">Paso </w:t>
      </w:r>
      <w:r w:rsidR="00D859FD" w:rsidRPr="00C52324">
        <w:rPr>
          <w:color w:val="002F3B"/>
          <w:sz w:val="24"/>
          <w:szCs w:val="24"/>
          <w:lang w:val="es-ES"/>
        </w:rPr>
        <w:t>4</w:t>
      </w:r>
      <w:r w:rsidRPr="00C52324">
        <w:rPr>
          <w:color w:val="002F3B"/>
          <w:sz w:val="24"/>
          <w:szCs w:val="24"/>
          <w:lang w:val="es-ES"/>
        </w:rPr>
        <w:t>:</w:t>
      </w:r>
    </w:p>
    <w:p w14:paraId="0FC296F7" w14:textId="793D8DA8" w:rsidR="000C0962" w:rsidRPr="0081124B" w:rsidRDefault="000F3854" w:rsidP="007E7DE5">
      <w:pPr>
        <w:pStyle w:val="BodyText"/>
        <w:rPr>
          <w:lang w:val="es-ES"/>
        </w:rPr>
      </w:pPr>
      <w:r w:rsidRPr="0081124B">
        <w:rPr>
          <w:lang w:val="es-ES"/>
        </w:rPr>
        <w:t xml:space="preserve">Pida </w:t>
      </w:r>
      <w:r w:rsidR="000C0962" w:rsidRPr="0081124B">
        <w:rPr>
          <w:lang w:val="es-ES"/>
        </w:rPr>
        <w:t xml:space="preserve">a los </w:t>
      </w:r>
      <w:r w:rsidR="00B63AA6">
        <w:rPr>
          <w:lang w:val="es-ES"/>
        </w:rPr>
        <w:t>estudiantes</w:t>
      </w:r>
      <w:r w:rsidR="00B63AA6" w:rsidRPr="0081124B">
        <w:rPr>
          <w:lang w:val="es-ES"/>
        </w:rPr>
        <w:t xml:space="preserve"> </w:t>
      </w:r>
      <w:r w:rsidRPr="0081124B">
        <w:rPr>
          <w:lang w:val="es-ES"/>
        </w:rPr>
        <w:t xml:space="preserve">que </w:t>
      </w:r>
      <w:r w:rsidR="000C0962" w:rsidRPr="0081124B">
        <w:rPr>
          <w:lang w:val="es-ES"/>
        </w:rPr>
        <w:t xml:space="preserve">se dirijan a un compañero y compartan sus dibujos y </w:t>
      </w:r>
      <w:r w:rsidR="00B63AA6">
        <w:rPr>
          <w:lang w:val="es-ES"/>
        </w:rPr>
        <w:t>lo que escribieron</w:t>
      </w:r>
      <w:r w:rsidR="000C0962" w:rsidRPr="0081124B">
        <w:rPr>
          <w:lang w:val="es-ES"/>
        </w:rPr>
        <w:t>.</w:t>
      </w:r>
    </w:p>
    <w:p w14:paraId="37263B80" w14:textId="7955274F" w:rsidR="000C0962" w:rsidRPr="0081124B" w:rsidRDefault="00B63AA6" w:rsidP="007E7DE5">
      <w:pPr>
        <w:pStyle w:val="BodyText"/>
        <w:rPr>
          <w:lang w:val="es-ES"/>
        </w:rPr>
      </w:pPr>
      <w:r>
        <w:rPr>
          <w:lang w:val="es-ES"/>
        </w:rPr>
        <w:t>Pídales</w:t>
      </w:r>
      <w:r w:rsidR="000C0962" w:rsidRPr="0081124B">
        <w:rPr>
          <w:lang w:val="es-ES"/>
        </w:rPr>
        <w:t xml:space="preserve"> que se turnen para explicar lo que han dibujado y por qué han elegido ese aspecto del powwow para ilustrarlo.</w:t>
      </w:r>
    </w:p>
    <w:p w14:paraId="52FC49B5" w14:textId="57563536" w:rsidR="00BE4865" w:rsidRPr="0081124B" w:rsidRDefault="000C0962" w:rsidP="007E7DE5">
      <w:pPr>
        <w:pStyle w:val="BodyText"/>
        <w:rPr>
          <w:lang w:val="es-ES"/>
        </w:rPr>
      </w:pPr>
      <w:r w:rsidRPr="0081124B">
        <w:rPr>
          <w:lang w:val="es-ES"/>
        </w:rPr>
        <w:lastRenderedPageBreak/>
        <w:t xml:space="preserve">Permita que algunos </w:t>
      </w:r>
      <w:r w:rsidR="00C22E78">
        <w:rPr>
          <w:lang w:val="es-ES"/>
        </w:rPr>
        <w:t>estudiantes</w:t>
      </w:r>
      <w:r w:rsidR="00C22E78" w:rsidRPr="0081124B">
        <w:rPr>
          <w:lang w:val="es-ES"/>
        </w:rPr>
        <w:t xml:space="preserve"> </w:t>
      </w:r>
      <w:r w:rsidRPr="0081124B">
        <w:rPr>
          <w:lang w:val="es-ES"/>
        </w:rPr>
        <w:t>compartan su trabajo con todo el grupo.</w:t>
      </w:r>
    </w:p>
    <w:p w14:paraId="2F023930" w14:textId="063EEF9E" w:rsidR="0069722B" w:rsidRPr="0081124B" w:rsidRDefault="00C52324" w:rsidP="00F140D4">
      <w:pPr>
        <w:pStyle w:val="Heading2"/>
        <w:rPr>
          <w:noProof w:val="0"/>
          <w:lang w:val="es-ES"/>
        </w:rPr>
      </w:pPr>
      <w:r w:rsidRPr="0081124B">
        <w:rPr>
          <w:lang w:val="es-ES"/>
        </w:rPr>
        <mc:AlternateContent>
          <mc:Choice Requires="wps">
            <w:drawing>
              <wp:anchor distT="0" distB="0" distL="0" distR="0" simplePos="0" relativeHeight="251696640" behindDoc="1" locked="0" layoutInCell="1" allowOverlap="1" wp14:anchorId="7B2C1F9F" wp14:editId="46E92778">
                <wp:simplePos x="0" y="0"/>
                <wp:positionH relativeFrom="page">
                  <wp:posOffset>912628</wp:posOffset>
                </wp:positionH>
                <wp:positionV relativeFrom="paragraph">
                  <wp:posOffset>480325</wp:posOffset>
                </wp:positionV>
                <wp:extent cx="5943600" cy="1270"/>
                <wp:effectExtent l="0" t="19050" r="19050" b="17780"/>
                <wp:wrapTopAndBottom/>
                <wp:docPr id="1151042160"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36A27AB7" id="Graphic 59" o:spid="_x0000_s1026" alt="&quot;&quot;" style="position:absolute;margin-left:71.85pt;margin-top:37.8pt;width:468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" path="m,l5943600,e" filled="f" strokecolor="#00857c" strokeweight="3pt">
                <v:path arrowok="t"/>
                <w10:wrap type="topAndBottom" anchorx="page"/>
              </v:shape>
            </w:pict>
          </mc:Fallback>
        </mc:AlternateContent>
      </w:r>
      <w:r w:rsidR="00172A60" w:rsidRPr="0081124B">
        <w:rPr>
          <w:noProof w:val="0"/>
          <w:w w:val="90"/>
          <w:lang w:val="es-ES"/>
        </w:rPr>
        <w:t>Cierre</w:t>
      </w:r>
    </w:p>
    <w:p w14:paraId="0358A7DB" w14:textId="38072C65" w:rsidR="0069722B" w:rsidRPr="0081124B" w:rsidRDefault="0069722B" w:rsidP="007E7DE5">
      <w:pPr>
        <w:pStyle w:val="Heading3"/>
        <w:rPr>
          <w:lang w:val="es-ES"/>
        </w:rPr>
      </w:pPr>
      <w:r w:rsidRPr="0081124B">
        <w:rPr>
          <w:bCs/>
          <w:sz w:val="8"/>
          <w:szCs w:val="8"/>
          <w:lang w:val="es-ES"/>
        </w:rPr>
        <w:br/>
      </w:r>
      <w:r w:rsidRPr="0081124B">
        <w:rPr>
          <w:w w:val="90"/>
          <w:lang w:val="es-ES"/>
        </w:rPr>
        <w:t xml:space="preserve">Duración: </w:t>
      </w:r>
      <w:r w:rsidR="000C0962" w:rsidRPr="0081124B">
        <w:rPr>
          <w:w w:val="90"/>
          <w:lang w:val="es-ES"/>
        </w:rPr>
        <w:t xml:space="preserve">5 </w:t>
      </w:r>
      <w:r w:rsidRPr="0081124B">
        <w:rPr>
          <w:spacing w:val="-2"/>
          <w:w w:val="90"/>
          <w:lang w:val="es-ES"/>
        </w:rPr>
        <w:t>minutos</w:t>
      </w:r>
    </w:p>
    <w:p w14:paraId="06BB1734" w14:textId="137C9745" w:rsidR="005E7209" w:rsidRPr="0081124B" w:rsidRDefault="001B0CA9" w:rsidP="007E7DE5">
      <w:pPr>
        <w:pStyle w:val="Heading4"/>
        <w:rPr>
          <w:spacing w:val="-5"/>
          <w:lang w:val="es-ES"/>
        </w:rPr>
      </w:pPr>
      <w:r>
        <w:rPr>
          <w:spacing w:val="-5"/>
          <w:lang w:val="es-ES"/>
        </w:rPr>
        <w:t>Paso 1</w:t>
      </w:r>
      <w:r w:rsidR="005E7209" w:rsidRPr="0081124B">
        <w:rPr>
          <w:spacing w:val="-5"/>
          <w:lang w:val="es-ES"/>
        </w:rPr>
        <w:t xml:space="preserve">: </w:t>
      </w:r>
    </w:p>
    <w:p w14:paraId="10BCC40C" w14:textId="387F4A09" w:rsidR="000C0962" w:rsidRPr="0081124B" w:rsidRDefault="000F3854" w:rsidP="007E7DE5">
      <w:pPr>
        <w:pStyle w:val="BodyText"/>
        <w:rPr>
          <w:lang w:val="es-ES"/>
        </w:rPr>
      </w:pPr>
      <w:r w:rsidRPr="0081124B">
        <w:rPr>
          <w:lang w:val="es-ES"/>
        </w:rPr>
        <w:t xml:space="preserve">Ayude a los </w:t>
      </w:r>
      <w:r w:rsidR="00C22E78">
        <w:rPr>
          <w:lang w:val="es-ES"/>
        </w:rPr>
        <w:t>estudiantes</w:t>
      </w:r>
      <w:r w:rsidR="00C22E78" w:rsidRPr="0081124B">
        <w:rPr>
          <w:lang w:val="es-ES"/>
        </w:rPr>
        <w:t xml:space="preserve"> </w:t>
      </w:r>
      <w:r w:rsidR="000C0962" w:rsidRPr="0081124B">
        <w:rPr>
          <w:lang w:val="es-ES"/>
        </w:rPr>
        <w:t xml:space="preserve">a conectar con los </w:t>
      </w:r>
      <w:r w:rsidR="00C22E78">
        <w:rPr>
          <w:lang w:val="es-ES"/>
        </w:rPr>
        <w:t>c</w:t>
      </w:r>
      <w:r w:rsidRPr="0081124B">
        <w:rPr>
          <w:lang w:val="es-ES"/>
        </w:rPr>
        <w:t>onocimientos</w:t>
      </w:r>
      <w:r w:rsidR="000C0962" w:rsidRPr="0081124B">
        <w:rPr>
          <w:lang w:val="es-ES"/>
        </w:rPr>
        <w:t xml:space="preserve"> esenciales explicándoles que las diferentes tribus de nativos americanos tienen sus propias tradiciones y celebraciones, al igual que nuestras propias familias tienen celebraciones especiales.</w:t>
      </w:r>
    </w:p>
    <w:p w14:paraId="61F8A449" w14:textId="09B64FDD" w:rsidR="000F3854" w:rsidRPr="0081124B" w:rsidRDefault="000F3854" w:rsidP="007E7DE5">
      <w:pPr>
        <w:pStyle w:val="BodyText"/>
        <w:rPr>
          <w:lang w:val="es-ES"/>
        </w:rPr>
      </w:pPr>
      <w:r w:rsidRPr="0081124B">
        <w:rPr>
          <w:lang w:val="es-ES"/>
        </w:rPr>
        <w:t xml:space="preserve">Pida </w:t>
      </w:r>
      <w:r w:rsidR="000C0962" w:rsidRPr="0081124B">
        <w:rPr>
          <w:lang w:val="es-ES"/>
        </w:rPr>
        <w:t xml:space="preserve">a los </w:t>
      </w:r>
      <w:r w:rsidR="00C22E78" w:rsidRPr="00C22E78">
        <w:rPr>
          <w:lang w:val="es-ES"/>
        </w:rPr>
        <w:t xml:space="preserve">estudiantes </w:t>
      </w:r>
      <w:r w:rsidRPr="0081124B">
        <w:rPr>
          <w:lang w:val="es-ES"/>
        </w:rPr>
        <w:t xml:space="preserve">que </w:t>
      </w:r>
      <w:r w:rsidR="000C0962" w:rsidRPr="0081124B">
        <w:rPr>
          <w:lang w:val="es-ES"/>
        </w:rPr>
        <w:t xml:space="preserve">se dirijan a un compañero y completen </w:t>
      </w:r>
      <w:r w:rsidRPr="0081124B">
        <w:rPr>
          <w:lang w:val="es-ES"/>
        </w:rPr>
        <w:t xml:space="preserve">la siguiente </w:t>
      </w:r>
      <w:r w:rsidR="000C0962" w:rsidRPr="0081124B">
        <w:rPr>
          <w:lang w:val="es-ES"/>
        </w:rPr>
        <w:t xml:space="preserve">frase: </w:t>
      </w:r>
    </w:p>
    <w:p w14:paraId="34B9A813" w14:textId="64BAA81F" w:rsidR="000C0962" w:rsidRPr="0081124B" w:rsidRDefault="000C0962" w:rsidP="000F3854">
      <w:pPr>
        <w:pStyle w:val="ListParagraph"/>
        <w:rPr>
          <w:lang w:val="es-ES"/>
        </w:rPr>
      </w:pPr>
      <w:r w:rsidRPr="0081124B">
        <w:rPr>
          <w:lang w:val="es-ES"/>
        </w:rPr>
        <w:t>Un powwow es una celebración en la que...</w:t>
      </w:r>
    </w:p>
    <w:p w14:paraId="51719EB8" w14:textId="097434C1" w:rsidR="000C0962" w:rsidRPr="0081124B" w:rsidRDefault="000F3854" w:rsidP="007E7DE5">
      <w:pPr>
        <w:pStyle w:val="BodyText"/>
        <w:rPr>
          <w:lang w:val="es-ES"/>
        </w:rPr>
      </w:pPr>
      <w:r w:rsidRPr="0081124B">
        <w:rPr>
          <w:lang w:val="es-ES"/>
        </w:rPr>
        <w:t xml:space="preserve">Pida </w:t>
      </w:r>
      <w:r w:rsidR="00A349D2" w:rsidRPr="0081124B">
        <w:rPr>
          <w:lang w:val="es-ES"/>
        </w:rPr>
        <w:t xml:space="preserve">a algunos </w:t>
      </w:r>
      <w:r w:rsidR="00752AA2">
        <w:rPr>
          <w:lang w:val="es-ES"/>
        </w:rPr>
        <w:t>estudiantes</w:t>
      </w:r>
      <w:r w:rsidR="000C0962" w:rsidRPr="0081124B">
        <w:rPr>
          <w:lang w:val="es-ES"/>
        </w:rPr>
        <w:t xml:space="preserve"> </w:t>
      </w:r>
      <w:r w:rsidRPr="0081124B">
        <w:rPr>
          <w:lang w:val="es-ES"/>
        </w:rPr>
        <w:t xml:space="preserve">que </w:t>
      </w:r>
      <w:r w:rsidR="000C0962" w:rsidRPr="0081124B">
        <w:rPr>
          <w:lang w:val="es-ES"/>
        </w:rPr>
        <w:t>lo compartan con todo el grupo.</w:t>
      </w:r>
    </w:p>
    <w:p w14:paraId="0EE2CD11" w14:textId="3E57C267" w:rsidR="000C0962" w:rsidRPr="0081124B" w:rsidRDefault="000C0962" w:rsidP="007E7DE5">
      <w:pPr>
        <w:pStyle w:val="BodyText"/>
        <w:rPr>
          <w:lang w:val="es-ES"/>
        </w:rPr>
      </w:pPr>
      <w:r w:rsidRPr="0081124B">
        <w:rPr>
          <w:lang w:val="es-ES"/>
        </w:rPr>
        <w:t xml:space="preserve">Recuerde a los </w:t>
      </w:r>
      <w:r w:rsidR="00C22E78">
        <w:rPr>
          <w:lang w:val="es-ES"/>
        </w:rPr>
        <w:t>estudiantes</w:t>
      </w:r>
      <w:r w:rsidR="00C22E78" w:rsidRPr="0081124B">
        <w:rPr>
          <w:lang w:val="es-ES"/>
        </w:rPr>
        <w:t xml:space="preserve"> </w:t>
      </w:r>
      <w:r w:rsidRPr="0081124B">
        <w:rPr>
          <w:lang w:val="es-ES"/>
        </w:rPr>
        <w:t xml:space="preserve">la definición de </w:t>
      </w:r>
      <w:r w:rsidR="00C22E78">
        <w:rPr>
          <w:lang w:val="es-ES"/>
        </w:rPr>
        <w:t>“i</w:t>
      </w:r>
      <w:r w:rsidRPr="0081124B">
        <w:rPr>
          <w:lang w:val="es-ES"/>
        </w:rPr>
        <w:t>dentidad</w:t>
      </w:r>
      <w:r w:rsidR="00C22E78">
        <w:rPr>
          <w:lang w:val="es-ES"/>
        </w:rPr>
        <w:t>”</w:t>
      </w:r>
      <w:r w:rsidRPr="0081124B">
        <w:rPr>
          <w:lang w:val="es-ES"/>
        </w:rPr>
        <w:t xml:space="preserve">: </w:t>
      </w:r>
      <w:r w:rsidR="00C22E78">
        <w:rPr>
          <w:lang w:val="es-ES"/>
        </w:rPr>
        <w:t>q</w:t>
      </w:r>
      <w:r w:rsidRPr="0081124B">
        <w:rPr>
          <w:lang w:val="es-ES"/>
        </w:rPr>
        <w:t xml:space="preserve">uién eres, </w:t>
      </w:r>
      <w:r w:rsidR="00C22E78">
        <w:rPr>
          <w:lang w:val="es-ES"/>
        </w:rPr>
        <w:t>lo que incluye</w:t>
      </w:r>
      <w:r w:rsidRPr="0081124B">
        <w:rPr>
          <w:lang w:val="es-ES"/>
        </w:rPr>
        <w:t xml:space="preserve"> a tu familia, cultura y comunidad</w:t>
      </w:r>
      <w:r w:rsidR="000F3854" w:rsidRPr="0081124B">
        <w:rPr>
          <w:lang w:val="es-ES"/>
        </w:rPr>
        <w:t>.</w:t>
      </w:r>
    </w:p>
    <w:p w14:paraId="2DE1BEF2" w14:textId="3BF295E1" w:rsidR="000C0962" w:rsidRPr="0081124B" w:rsidRDefault="000C0962" w:rsidP="007E7DE5">
      <w:pPr>
        <w:pStyle w:val="BodyText"/>
        <w:rPr>
          <w:lang w:val="es-ES"/>
        </w:rPr>
      </w:pPr>
      <w:r w:rsidRPr="0081124B">
        <w:rPr>
          <w:lang w:val="es-ES"/>
        </w:rPr>
        <w:t xml:space="preserve">Pregunte a los </w:t>
      </w:r>
      <w:r w:rsidR="00C22E78">
        <w:rPr>
          <w:lang w:val="es-ES"/>
        </w:rPr>
        <w:t>estudiantes</w:t>
      </w:r>
      <w:r w:rsidR="00C22E78" w:rsidRPr="0081124B">
        <w:rPr>
          <w:lang w:val="es-ES"/>
        </w:rPr>
        <w:t xml:space="preserve"> </w:t>
      </w:r>
      <w:r w:rsidRPr="0081124B">
        <w:rPr>
          <w:lang w:val="es-ES"/>
        </w:rPr>
        <w:t>por qué los tambores, la</w:t>
      </w:r>
      <w:r w:rsidR="00C22E78">
        <w:rPr>
          <w:lang w:val="es-ES"/>
        </w:rPr>
        <w:t xml:space="preserve"> vestimenta </w:t>
      </w:r>
      <w:r w:rsidRPr="0081124B">
        <w:rPr>
          <w:lang w:val="es-ES"/>
        </w:rPr>
        <w:t xml:space="preserve">y la danza </w:t>
      </w:r>
      <w:r w:rsidR="000F3854" w:rsidRPr="0081124B">
        <w:rPr>
          <w:lang w:val="es-ES"/>
        </w:rPr>
        <w:t xml:space="preserve">son </w:t>
      </w:r>
      <w:r w:rsidRPr="0081124B">
        <w:rPr>
          <w:lang w:val="es-ES"/>
        </w:rPr>
        <w:t xml:space="preserve">importantes para la </w:t>
      </w:r>
      <w:r w:rsidR="00C22E78">
        <w:rPr>
          <w:lang w:val="es-ES"/>
        </w:rPr>
        <w:t>i</w:t>
      </w:r>
      <w:r w:rsidRPr="0081124B">
        <w:rPr>
          <w:lang w:val="es-ES"/>
        </w:rPr>
        <w:t>dentidad.</w:t>
      </w:r>
    </w:p>
    <w:p w14:paraId="2B701795" w14:textId="36346A28" w:rsidR="00A349D2" w:rsidRPr="0081124B" w:rsidRDefault="000C0962" w:rsidP="00A349D2">
      <w:pPr>
        <w:pStyle w:val="BodyText"/>
        <w:rPr>
          <w:lang w:val="es-ES"/>
        </w:rPr>
      </w:pPr>
      <w:r w:rsidRPr="0081124B">
        <w:rPr>
          <w:lang w:val="es-ES"/>
        </w:rPr>
        <w:t>Recuerd</w:t>
      </w:r>
      <w:r w:rsidR="00C22E78">
        <w:rPr>
          <w:lang w:val="es-ES"/>
        </w:rPr>
        <w:t>e</w:t>
      </w:r>
      <w:r w:rsidRPr="0081124B">
        <w:rPr>
          <w:lang w:val="es-ES"/>
        </w:rPr>
        <w:t xml:space="preserve"> </w:t>
      </w:r>
      <w:r w:rsidR="000F3854" w:rsidRPr="0081124B">
        <w:rPr>
          <w:lang w:val="es-ES"/>
        </w:rPr>
        <w:t xml:space="preserve">a los estudiantes </w:t>
      </w:r>
      <w:r w:rsidRPr="0081124B">
        <w:rPr>
          <w:lang w:val="es-ES"/>
        </w:rPr>
        <w:t>que los powwows son una de las formas en que las comunidades nativas americanas se reúnen para celebrar su cultura a través de la música, la danza y la convivencia.</w:t>
      </w:r>
    </w:p>
    <w:p w14:paraId="50F22DD7" w14:textId="145F3CED" w:rsidR="00172A60" w:rsidRPr="0081124B" w:rsidRDefault="001B0CA9" w:rsidP="00A349D2">
      <w:pPr>
        <w:pStyle w:val="BodyText"/>
        <w:rPr>
          <w:b/>
          <w:bCs/>
          <w:lang w:val="es-ES"/>
        </w:rPr>
      </w:pPr>
      <w:r>
        <w:rPr>
          <w:b/>
          <w:bCs/>
          <w:spacing w:val="-5"/>
          <w:lang w:val="es-ES"/>
        </w:rPr>
        <w:t>Paso 2</w:t>
      </w:r>
      <w:r w:rsidR="00FB2003" w:rsidRPr="0081124B">
        <w:rPr>
          <w:b/>
          <w:bCs/>
          <w:spacing w:val="-5"/>
          <w:lang w:val="es-ES"/>
        </w:rPr>
        <w:t xml:space="preserve">: </w:t>
      </w:r>
    </w:p>
    <w:p w14:paraId="4C8B6C01" w14:textId="71789A00" w:rsidR="000C0962" w:rsidRPr="0081124B" w:rsidRDefault="00172A60" w:rsidP="00AD2142">
      <w:pPr>
        <w:pStyle w:val="BodyText"/>
        <w:rPr>
          <w:lang w:val="es-ES"/>
        </w:rPr>
      </w:pPr>
      <w:r w:rsidRPr="0081124B">
        <w:rPr>
          <w:lang w:val="es-ES"/>
        </w:rPr>
        <w:t xml:space="preserve">Pida a los </w:t>
      </w:r>
      <w:r w:rsidR="00C22E78">
        <w:rPr>
          <w:lang w:val="es-ES"/>
        </w:rPr>
        <w:t>estudiantes</w:t>
      </w:r>
      <w:r w:rsidR="00C22E78" w:rsidRPr="0081124B">
        <w:rPr>
          <w:lang w:val="es-ES"/>
        </w:rPr>
        <w:t xml:space="preserve"> </w:t>
      </w:r>
      <w:r w:rsidRPr="0081124B">
        <w:rPr>
          <w:lang w:val="es-ES"/>
        </w:rPr>
        <w:t xml:space="preserve">que se autoevalúen basándose en los </w:t>
      </w:r>
      <w:r w:rsidR="00C22E78">
        <w:rPr>
          <w:lang w:val="es-ES"/>
        </w:rPr>
        <w:t>c</w:t>
      </w:r>
      <w:r w:rsidR="000F3854" w:rsidRPr="0081124B">
        <w:rPr>
          <w:lang w:val="es-ES"/>
        </w:rPr>
        <w:t xml:space="preserve">riterios de </w:t>
      </w:r>
      <w:r w:rsidRPr="0081124B">
        <w:rPr>
          <w:lang w:val="es-ES"/>
        </w:rPr>
        <w:t xml:space="preserve">éxito. </w:t>
      </w:r>
    </w:p>
    <w:p w14:paraId="1617B5B7" w14:textId="6508F53B" w:rsidR="00172A60" w:rsidRPr="0081124B" w:rsidRDefault="00C22E78" w:rsidP="00AD2142">
      <w:pPr>
        <w:pStyle w:val="BodyText"/>
        <w:rPr>
          <w:lang w:val="es-ES"/>
        </w:rPr>
      </w:pPr>
      <w:r>
        <w:rPr>
          <w:lang w:val="es-ES"/>
        </w:rPr>
        <w:t>Hágales</w:t>
      </w:r>
      <w:r w:rsidR="000C0962" w:rsidRPr="0081124B">
        <w:rPr>
          <w:lang w:val="es-ES"/>
        </w:rPr>
        <w:t xml:space="preserve"> saber </w:t>
      </w:r>
      <w:r w:rsidR="00172A60" w:rsidRPr="0081124B">
        <w:rPr>
          <w:lang w:val="es-ES"/>
        </w:rPr>
        <w:t>que pueden elegir su nivel de aprendizaje (</w:t>
      </w:r>
      <w:r>
        <w:rPr>
          <w:lang w:val="es-ES"/>
        </w:rPr>
        <w:t>“</w:t>
      </w:r>
      <w:r w:rsidR="004F68C2">
        <w:rPr>
          <w:lang w:val="es-ES"/>
        </w:rPr>
        <w:t>Todavía no</w:t>
      </w:r>
      <w:r>
        <w:rPr>
          <w:lang w:val="es-ES"/>
        </w:rPr>
        <w:t>”</w:t>
      </w:r>
      <w:r w:rsidR="00172A60" w:rsidRPr="0081124B">
        <w:rPr>
          <w:lang w:val="es-ES"/>
        </w:rPr>
        <w:t xml:space="preserve"> o </w:t>
      </w:r>
      <w:r>
        <w:rPr>
          <w:lang w:val="es-ES"/>
        </w:rPr>
        <w:t>“S</w:t>
      </w:r>
      <w:r w:rsidR="00172A60" w:rsidRPr="0081124B">
        <w:rPr>
          <w:lang w:val="es-ES"/>
        </w:rPr>
        <w:t>í</w:t>
      </w:r>
      <w:r>
        <w:rPr>
          <w:lang w:val="es-ES"/>
        </w:rPr>
        <w:t>”</w:t>
      </w:r>
      <w:r w:rsidR="00172A60" w:rsidRPr="0081124B">
        <w:rPr>
          <w:lang w:val="es-ES"/>
        </w:rPr>
        <w:t xml:space="preserve">) y compartirlo con un compañero, o puede imprimir la autoevaluación y pedir a los </w:t>
      </w:r>
      <w:r>
        <w:rPr>
          <w:lang w:val="es-ES"/>
        </w:rPr>
        <w:t>estudiantes</w:t>
      </w:r>
      <w:r w:rsidRPr="0081124B">
        <w:rPr>
          <w:lang w:val="es-ES"/>
        </w:rPr>
        <w:t xml:space="preserve"> </w:t>
      </w:r>
      <w:r w:rsidR="00172A60" w:rsidRPr="0081124B">
        <w:rPr>
          <w:lang w:val="es-ES"/>
        </w:rPr>
        <w:t>que la rellenen y la entreguen.</w:t>
      </w:r>
    </w:p>
    <w:p w14:paraId="217A6B85" w14:textId="6914514A" w:rsidR="006837B3" w:rsidRPr="0081124B" w:rsidRDefault="0081124B" w:rsidP="00F140D4">
      <w:pPr>
        <w:pStyle w:val="Heading2"/>
        <w:rPr>
          <w:noProof w:val="0"/>
          <w:lang w:val="es-ES"/>
        </w:rPr>
      </w:pPr>
      <w:r w:rsidRPr="0081124B">
        <w:rPr>
          <w:lang w:val="es-ES"/>
        </w:rPr>
        <mc:AlternateContent>
          <mc:Choice Requires="wps">
            <w:drawing>
              <wp:anchor distT="0" distB="0" distL="0" distR="0" simplePos="0" relativeHeight="251713024" behindDoc="1" locked="0" layoutInCell="1" allowOverlap="1" wp14:anchorId="4D8CF778" wp14:editId="12CEFD58">
                <wp:simplePos x="0" y="0"/>
                <wp:positionH relativeFrom="page">
                  <wp:posOffset>825500</wp:posOffset>
                </wp:positionH>
                <wp:positionV relativeFrom="paragraph">
                  <wp:posOffset>476674</wp:posOffset>
                </wp:positionV>
                <wp:extent cx="5943600" cy="1270"/>
                <wp:effectExtent l="0" t="19050" r="19050" b="17780"/>
                <wp:wrapTopAndBottom/>
                <wp:docPr id="2005094904"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dec="http://schemas.microsoft.com/office/drawing/2017/decorative" xmlns:a14="http://schemas.microsoft.com/office/drawing/2010/main">
            <w:pict>
              <v:shape id="Graphic 59" style="position:absolute;margin-left:65pt;margin-top:37.55pt;width:468pt;height:.1pt;z-index:-251603456;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" w14:anchorId="48F10914">
                <v:path arrowok="t"/>
                <w10:wrap type="topAndBottom" anchorx="page"/>
              </v:shape>
            </w:pict>
          </mc:Fallback>
        </mc:AlternateContent>
      </w:r>
      <w:r w:rsidR="006837B3" w:rsidRPr="0081124B">
        <w:rPr>
          <w:noProof w:val="0"/>
          <w:lang w:val="es-ES"/>
        </w:rPr>
        <w:t>Actividad de ampliación</w:t>
      </w:r>
    </w:p>
    <w:p w14:paraId="707B843C" w14:textId="14CDF799" w:rsidR="006837B3" w:rsidRPr="0081124B" w:rsidRDefault="006837B3" w:rsidP="00AD2142">
      <w:pPr>
        <w:pStyle w:val="Heading4"/>
        <w:rPr>
          <w:lang w:val="es-ES"/>
        </w:rPr>
      </w:pPr>
      <w:r w:rsidRPr="0081124B">
        <w:rPr>
          <w:sz w:val="8"/>
          <w:szCs w:val="8"/>
          <w:lang w:val="es-ES"/>
        </w:rPr>
        <w:br/>
      </w:r>
      <w:r w:rsidRPr="0081124B">
        <w:rPr>
          <w:w w:val="90"/>
          <w:lang w:val="es-ES"/>
        </w:rPr>
        <w:t xml:space="preserve">Duración: 15 </w:t>
      </w:r>
      <w:r w:rsidRPr="0081124B">
        <w:rPr>
          <w:spacing w:val="-2"/>
          <w:w w:val="90"/>
          <w:lang w:val="es-ES"/>
        </w:rPr>
        <w:t>minutos</w:t>
      </w:r>
    </w:p>
    <w:p w14:paraId="34C28DB5" w14:textId="056567C9" w:rsidR="006837B3" w:rsidRPr="0081124B" w:rsidRDefault="006837B3" w:rsidP="00AD2142">
      <w:pPr>
        <w:pStyle w:val="BodyText"/>
        <w:rPr>
          <w:lang w:val="es-ES"/>
        </w:rPr>
      </w:pPr>
      <w:r w:rsidRPr="0081124B">
        <w:rPr>
          <w:lang w:val="es-ES"/>
        </w:rPr>
        <w:t>Le</w:t>
      </w:r>
      <w:r w:rsidR="00C22E78">
        <w:rPr>
          <w:lang w:val="es-ES"/>
        </w:rPr>
        <w:t>a</w:t>
      </w:r>
      <w:r w:rsidRPr="0081124B">
        <w:rPr>
          <w:lang w:val="es-ES"/>
        </w:rPr>
        <w:t xml:space="preserve"> en voz alta o reprodu</w:t>
      </w:r>
      <w:r w:rsidR="00C22E78">
        <w:rPr>
          <w:lang w:val="es-ES"/>
        </w:rPr>
        <w:t>zca</w:t>
      </w:r>
      <w:r w:rsidRPr="0081124B">
        <w:rPr>
          <w:lang w:val="es-ES"/>
        </w:rPr>
        <w:t xml:space="preserve"> un v</w:t>
      </w:r>
      <w:r w:rsidR="00C22E78">
        <w:rPr>
          <w:lang w:val="es-ES"/>
        </w:rPr>
        <w:t>i</w:t>
      </w:r>
      <w:r w:rsidRPr="0081124B">
        <w:rPr>
          <w:lang w:val="es-ES"/>
        </w:rPr>
        <w:t xml:space="preserve">deo de una historia sobre un niño que asiste a un </w:t>
      </w:r>
      <w:r w:rsidRPr="0081124B">
        <w:rPr>
          <w:lang w:val="es-ES"/>
        </w:rPr>
        <w:lastRenderedPageBreak/>
        <w:t xml:space="preserve">powwow con su familia. Este </w:t>
      </w:r>
      <w:r w:rsidR="00C22E78">
        <w:rPr>
          <w:lang w:val="es-ES"/>
        </w:rPr>
        <w:t>vi</w:t>
      </w:r>
      <w:r w:rsidRPr="0081124B">
        <w:rPr>
          <w:lang w:val="es-ES"/>
        </w:rPr>
        <w:t xml:space="preserve">deo de una </w:t>
      </w:r>
      <w:r w:rsidR="000F3854" w:rsidRPr="0081124B">
        <w:rPr>
          <w:lang w:val="es-ES"/>
        </w:rPr>
        <w:t>lectura</w:t>
      </w:r>
      <w:r w:rsidRPr="0081124B">
        <w:rPr>
          <w:lang w:val="es-ES"/>
        </w:rPr>
        <w:t xml:space="preserve"> en voz alta de</w:t>
      </w:r>
      <w:r w:rsidR="00C22E78">
        <w:rPr>
          <w:lang w:val="es-ES"/>
        </w:rPr>
        <w:t xml:space="preserve">l </w:t>
      </w:r>
      <w:r w:rsidRPr="0081124B">
        <w:rPr>
          <w:lang w:val="es-ES"/>
        </w:rPr>
        <w:t xml:space="preserve"> </w:t>
      </w:r>
      <w:hyperlink r:id="rId13" w:anchor="fpstate=ive&amp;vld=cid:c6f8034d,vid:LT2mKF1sCC8,st:0" w:history="1">
        <w:proofErr w:type="spellStart"/>
        <w:r w:rsidRPr="0081124B">
          <w:rPr>
            <w:rStyle w:val="Hyperlink"/>
            <w:lang w:val="es-ES"/>
          </w:rPr>
          <w:t>Pow</w:t>
        </w:r>
        <w:proofErr w:type="spellEnd"/>
        <w:r w:rsidRPr="0081124B">
          <w:rPr>
            <w:rStyle w:val="Hyperlink"/>
            <w:lang w:val="es-ES"/>
          </w:rPr>
          <w:t xml:space="preserve"> </w:t>
        </w:r>
        <w:proofErr w:type="spellStart"/>
        <w:r w:rsidRPr="0081124B">
          <w:rPr>
            <w:rStyle w:val="Hyperlink"/>
            <w:lang w:val="es-ES"/>
          </w:rPr>
          <w:t>Wow</w:t>
        </w:r>
        <w:proofErr w:type="spellEnd"/>
        <w:r w:rsidRPr="0081124B">
          <w:rPr>
            <w:rStyle w:val="Hyperlink"/>
            <w:lang w:val="es-ES"/>
          </w:rPr>
          <w:t xml:space="preserve"> Day </w:t>
        </w:r>
      </w:hyperlink>
      <w:r w:rsidRPr="0081124B">
        <w:rPr>
          <w:lang w:val="es-ES"/>
        </w:rPr>
        <w:t xml:space="preserve">de Traci </w:t>
      </w:r>
      <w:proofErr w:type="spellStart"/>
      <w:r w:rsidRPr="0081124B">
        <w:rPr>
          <w:lang w:val="es-ES"/>
        </w:rPr>
        <w:t>Sorell</w:t>
      </w:r>
      <w:proofErr w:type="spellEnd"/>
      <w:r w:rsidRPr="0081124B">
        <w:rPr>
          <w:lang w:val="es-ES"/>
        </w:rPr>
        <w:t xml:space="preserve"> es una opción.</w:t>
      </w:r>
    </w:p>
    <w:p w14:paraId="26C3324C" w14:textId="73BA7EC9" w:rsidR="006837B3" w:rsidRPr="0081124B" w:rsidRDefault="006837B3" w:rsidP="00AD2142">
      <w:pPr>
        <w:pStyle w:val="BodyText"/>
        <w:rPr>
          <w:lang w:val="es-ES"/>
        </w:rPr>
      </w:pPr>
      <w:r w:rsidRPr="0081124B">
        <w:rPr>
          <w:lang w:val="es-ES"/>
        </w:rPr>
        <w:t xml:space="preserve">Durante la lectura </w:t>
      </w:r>
      <w:r w:rsidR="000F3854" w:rsidRPr="0081124B">
        <w:rPr>
          <w:lang w:val="es-ES"/>
        </w:rPr>
        <w:t>o el v</w:t>
      </w:r>
      <w:r w:rsidR="00C22E78">
        <w:rPr>
          <w:lang w:val="es-ES"/>
        </w:rPr>
        <w:t>id</w:t>
      </w:r>
      <w:r w:rsidR="000F3854" w:rsidRPr="0081124B">
        <w:rPr>
          <w:lang w:val="es-ES"/>
        </w:rPr>
        <w:t>eo</w:t>
      </w:r>
      <w:r w:rsidRPr="0081124B">
        <w:rPr>
          <w:lang w:val="es-ES"/>
        </w:rPr>
        <w:t xml:space="preserve">, haga una pausa para plantear </w:t>
      </w:r>
      <w:r w:rsidR="000F3854" w:rsidRPr="0081124B">
        <w:rPr>
          <w:lang w:val="es-ES"/>
        </w:rPr>
        <w:t xml:space="preserve">a los </w:t>
      </w:r>
      <w:r w:rsidR="00C22E78">
        <w:rPr>
          <w:lang w:val="es-ES"/>
        </w:rPr>
        <w:t>estudiantes</w:t>
      </w:r>
      <w:r w:rsidR="000F3854" w:rsidRPr="0081124B">
        <w:rPr>
          <w:lang w:val="es-ES"/>
        </w:rPr>
        <w:t xml:space="preserve"> las siguientes </w:t>
      </w:r>
      <w:r w:rsidRPr="0081124B">
        <w:rPr>
          <w:lang w:val="es-ES"/>
        </w:rPr>
        <w:t>preguntas</w:t>
      </w:r>
      <w:r w:rsidR="000F3854" w:rsidRPr="0081124B">
        <w:rPr>
          <w:lang w:val="es-ES"/>
        </w:rPr>
        <w:t>:</w:t>
      </w:r>
    </w:p>
    <w:p w14:paraId="296D4369" w14:textId="09C6D4FD" w:rsidR="006837B3" w:rsidRPr="0081124B" w:rsidRDefault="006837B3" w:rsidP="00AD2142">
      <w:pPr>
        <w:pStyle w:val="ListParagraph"/>
        <w:rPr>
          <w:lang w:val="es-ES"/>
        </w:rPr>
      </w:pPr>
      <w:r w:rsidRPr="0081124B">
        <w:rPr>
          <w:lang w:val="es-ES"/>
        </w:rPr>
        <w:t xml:space="preserve">¿Quiénes son los personajes </w:t>
      </w:r>
      <w:r w:rsidR="000F3854" w:rsidRPr="0081124B">
        <w:rPr>
          <w:lang w:val="es-ES"/>
        </w:rPr>
        <w:t xml:space="preserve">(el niño, los miembros de la familia, los miembros de la comunidad) </w:t>
      </w:r>
      <w:r w:rsidRPr="0081124B">
        <w:rPr>
          <w:lang w:val="es-ES"/>
        </w:rPr>
        <w:t>de la historia</w:t>
      </w:r>
      <w:r w:rsidR="000F3854" w:rsidRPr="0081124B">
        <w:rPr>
          <w:lang w:val="es-ES"/>
        </w:rPr>
        <w:t>?</w:t>
      </w:r>
    </w:p>
    <w:p w14:paraId="5FBFD6A7" w14:textId="55ABC3A3" w:rsidR="006837B3" w:rsidRPr="0081124B" w:rsidRDefault="006837B3" w:rsidP="00AD2142">
      <w:pPr>
        <w:pStyle w:val="ListParagraph"/>
        <w:rPr>
          <w:lang w:val="es-ES"/>
        </w:rPr>
      </w:pPr>
      <w:r w:rsidRPr="0081124B">
        <w:rPr>
          <w:lang w:val="es-ES"/>
        </w:rPr>
        <w:t>¿Cuál es el escenario (dónde tiene lugar el powwow)</w:t>
      </w:r>
      <w:r w:rsidR="000F3854" w:rsidRPr="0081124B">
        <w:rPr>
          <w:lang w:val="es-ES"/>
        </w:rPr>
        <w:t>?</w:t>
      </w:r>
    </w:p>
    <w:p w14:paraId="5D9AB7C2" w14:textId="1002503E" w:rsidR="006837B3" w:rsidRPr="0081124B" w:rsidRDefault="006837B3" w:rsidP="00AD2142">
      <w:pPr>
        <w:pStyle w:val="ListParagraph"/>
        <w:rPr>
          <w:lang w:val="es-ES"/>
        </w:rPr>
      </w:pPr>
      <w:r w:rsidRPr="0081124B">
        <w:rPr>
          <w:lang w:val="es-ES"/>
        </w:rPr>
        <w:t>¿Qué acontecimientos importantes están teniendo lugar (preparación del powwow, diferentes danzas, etc.)</w:t>
      </w:r>
      <w:r w:rsidR="000F3854" w:rsidRPr="0081124B">
        <w:rPr>
          <w:lang w:val="es-ES"/>
        </w:rPr>
        <w:t>?</w:t>
      </w:r>
    </w:p>
    <w:p w14:paraId="13886752" w14:textId="115528DA" w:rsidR="006837B3" w:rsidRPr="0081124B" w:rsidRDefault="006837B3" w:rsidP="00AD2142">
      <w:pPr>
        <w:pStyle w:val="BodyText"/>
        <w:rPr>
          <w:lang w:val="es-ES"/>
        </w:rPr>
      </w:pPr>
      <w:r w:rsidRPr="0081124B">
        <w:rPr>
          <w:lang w:val="es-ES"/>
        </w:rPr>
        <w:t xml:space="preserve">Después de </w:t>
      </w:r>
      <w:r w:rsidR="000F3854" w:rsidRPr="0081124B">
        <w:rPr>
          <w:lang w:val="es-ES"/>
        </w:rPr>
        <w:t>la lectura en voz alta o del v</w:t>
      </w:r>
      <w:r w:rsidR="00C22E78">
        <w:rPr>
          <w:lang w:val="es-ES"/>
        </w:rPr>
        <w:t>i</w:t>
      </w:r>
      <w:r w:rsidR="000F3854" w:rsidRPr="0081124B">
        <w:rPr>
          <w:lang w:val="es-ES"/>
        </w:rPr>
        <w:t>deo</w:t>
      </w:r>
      <w:r w:rsidRPr="0081124B">
        <w:rPr>
          <w:lang w:val="es-ES"/>
        </w:rPr>
        <w:t>, formul</w:t>
      </w:r>
      <w:r w:rsidR="00C22E78">
        <w:rPr>
          <w:lang w:val="es-ES"/>
        </w:rPr>
        <w:t>e</w:t>
      </w:r>
      <w:r w:rsidRPr="0081124B">
        <w:rPr>
          <w:lang w:val="es-ES"/>
        </w:rPr>
        <w:t xml:space="preserve"> a los </w:t>
      </w:r>
      <w:r w:rsidR="00C22E78">
        <w:rPr>
          <w:lang w:val="es-ES"/>
        </w:rPr>
        <w:t>estudiantes</w:t>
      </w:r>
      <w:r w:rsidRPr="0081124B">
        <w:rPr>
          <w:lang w:val="es-ES"/>
        </w:rPr>
        <w:t xml:space="preserve"> </w:t>
      </w:r>
      <w:r w:rsidR="000F3854" w:rsidRPr="0081124B">
        <w:rPr>
          <w:lang w:val="es-ES"/>
        </w:rPr>
        <w:t>las siguientes preguntas</w:t>
      </w:r>
      <w:r w:rsidRPr="0081124B">
        <w:rPr>
          <w:lang w:val="es-ES"/>
        </w:rPr>
        <w:t>:</w:t>
      </w:r>
    </w:p>
    <w:p w14:paraId="72F06018" w14:textId="77777777" w:rsidR="006837B3" w:rsidRPr="0081124B" w:rsidRDefault="006837B3" w:rsidP="00AD2142">
      <w:pPr>
        <w:pStyle w:val="ListParagraph"/>
        <w:rPr>
          <w:lang w:val="es-ES"/>
        </w:rPr>
      </w:pPr>
      <w:r w:rsidRPr="0081124B">
        <w:rPr>
          <w:lang w:val="es-ES"/>
        </w:rPr>
        <w:t>¿Cómo se siente el protagonista al estar en el powwow?</w:t>
      </w:r>
    </w:p>
    <w:p w14:paraId="0AA3787A" w14:textId="77777777" w:rsidR="006837B3" w:rsidRPr="0081124B" w:rsidRDefault="006837B3" w:rsidP="00AD2142">
      <w:pPr>
        <w:pStyle w:val="ListParagraph"/>
        <w:rPr>
          <w:lang w:val="es-ES"/>
        </w:rPr>
      </w:pPr>
      <w:r w:rsidRPr="0081124B">
        <w:rPr>
          <w:lang w:val="es-ES"/>
        </w:rPr>
        <w:t>¿Qué hizo la familia en el powwow?</w:t>
      </w:r>
    </w:p>
    <w:p w14:paraId="3C518842" w14:textId="09C91CD9" w:rsidR="006837B3" w:rsidRPr="0081124B" w:rsidRDefault="006837B3" w:rsidP="00AD2142">
      <w:pPr>
        <w:pStyle w:val="ListParagraph"/>
        <w:rPr>
          <w:lang w:val="es-ES"/>
        </w:rPr>
      </w:pPr>
      <w:r w:rsidRPr="0081124B">
        <w:rPr>
          <w:lang w:val="es-ES"/>
        </w:rPr>
        <w:t>¿Por qué cree</w:t>
      </w:r>
      <w:r w:rsidR="00C22E78">
        <w:rPr>
          <w:lang w:val="es-ES"/>
        </w:rPr>
        <w:t>n</w:t>
      </w:r>
      <w:r w:rsidRPr="0081124B">
        <w:rPr>
          <w:lang w:val="es-ES"/>
        </w:rPr>
        <w:t xml:space="preserve"> que los powwows son importantes para la identidad del pueblo en la historia?</w:t>
      </w:r>
    </w:p>
    <w:p w14:paraId="1EE51EB3" w14:textId="15B763FE" w:rsidR="006837B3" w:rsidRPr="0081124B" w:rsidRDefault="0076052F" w:rsidP="00AD2142">
      <w:pPr>
        <w:pStyle w:val="BodyText"/>
        <w:rPr>
          <w:lang w:val="es-ES"/>
        </w:rPr>
      </w:pPr>
      <w:r w:rsidRPr="0076052F">
        <w:rPr>
          <w:lang w:val="es-ES"/>
        </w:rPr>
        <w:t xml:space="preserve">En una hoja grande de papel (afiche) o en el pizarrón, </w:t>
      </w:r>
      <w:r>
        <w:rPr>
          <w:lang w:val="es-ES"/>
        </w:rPr>
        <w:t>arme</w:t>
      </w:r>
      <w:r w:rsidRPr="0076052F">
        <w:rPr>
          <w:lang w:val="es-ES"/>
        </w:rPr>
        <w:t xml:space="preserve"> un organizador gráfico simple con cuatro columnas</w:t>
      </w:r>
      <w:r w:rsidRPr="0076052F">
        <w:rPr>
          <w:b/>
          <w:bCs/>
          <w:lang w:val="es-ES"/>
        </w:rPr>
        <w:t xml:space="preserve">: </w:t>
      </w:r>
      <w:r w:rsidRPr="0076052F">
        <w:rPr>
          <w:rStyle w:val="Strong"/>
          <w:b w:val="0"/>
          <w:bCs w:val="0"/>
          <w:lang w:val="es-ES"/>
        </w:rPr>
        <w:t>Personajes</w:t>
      </w:r>
      <w:r w:rsidRPr="0076052F">
        <w:rPr>
          <w:lang w:val="es-ES"/>
        </w:rPr>
        <w:t>,</w:t>
      </w:r>
      <w:r w:rsidRPr="0076052F">
        <w:rPr>
          <w:b/>
          <w:bCs/>
          <w:lang w:val="es-ES"/>
        </w:rPr>
        <w:t xml:space="preserve"> </w:t>
      </w:r>
      <w:r w:rsidRPr="0076052F">
        <w:rPr>
          <w:rStyle w:val="Strong"/>
          <w:b w:val="0"/>
          <w:bCs w:val="0"/>
          <w:lang w:val="es-ES"/>
        </w:rPr>
        <w:t>Escenario</w:t>
      </w:r>
      <w:r w:rsidRPr="0076052F">
        <w:rPr>
          <w:lang w:val="es-ES"/>
        </w:rPr>
        <w:t>,</w:t>
      </w:r>
      <w:r w:rsidRPr="0076052F">
        <w:rPr>
          <w:b/>
          <w:bCs/>
          <w:lang w:val="es-ES"/>
        </w:rPr>
        <w:t xml:space="preserve"> </w:t>
      </w:r>
      <w:r w:rsidRPr="0076052F">
        <w:rPr>
          <w:rStyle w:val="Strong"/>
          <w:b w:val="0"/>
          <w:bCs w:val="0"/>
          <w:lang w:val="es-ES"/>
        </w:rPr>
        <w:t>Acontecimientos</w:t>
      </w:r>
      <w:r w:rsidRPr="0076052F">
        <w:rPr>
          <w:lang w:val="es-ES"/>
        </w:rPr>
        <w:t xml:space="preserve"> e</w:t>
      </w:r>
      <w:r w:rsidRPr="0076052F">
        <w:rPr>
          <w:b/>
          <w:bCs/>
          <w:lang w:val="es-ES"/>
        </w:rPr>
        <w:t xml:space="preserve"> </w:t>
      </w:r>
      <w:r w:rsidRPr="0076052F">
        <w:rPr>
          <w:rStyle w:val="Strong"/>
          <w:b w:val="0"/>
          <w:bCs w:val="0"/>
          <w:lang w:val="es-ES"/>
        </w:rPr>
        <w:t>Identidad</w:t>
      </w:r>
      <w:r w:rsidRPr="0076052F">
        <w:rPr>
          <w:lang w:val="es-ES"/>
        </w:rPr>
        <w:t>. Complét</w:t>
      </w:r>
      <w:r>
        <w:rPr>
          <w:lang w:val="es-ES"/>
        </w:rPr>
        <w:t>e</w:t>
      </w:r>
      <w:r w:rsidRPr="0076052F">
        <w:rPr>
          <w:lang w:val="es-ES"/>
        </w:rPr>
        <w:t>lo con las respuestas de los estudiantes</w:t>
      </w:r>
      <w:r w:rsidR="006837B3" w:rsidRPr="0081124B">
        <w:rPr>
          <w:lang w:val="es-ES"/>
        </w:rPr>
        <w:t>.</w:t>
      </w:r>
    </w:p>
    <w:p w14:paraId="5F8D6269" w14:textId="653C93D7" w:rsidR="00D859FD" w:rsidRPr="0081124B" w:rsidRDefault="0081124B" w:rsidP="00AD2142">
      <w:pPr>
        <w:pStyle w:val="Heading2"/>
        <w:rPr>
          <w:noProof w:val="0"/>
          <w:lang w:val="es-ES"/>
        </w:rPr>
      </w:pPr>
      <w:r w:rsidRPr="0081124B">
        <w:rPr>
          <w:lang w:val="es-ES"/>
        </w:rPr>
        <mc:AlternateContent>
          <mc:Choice Requires="wps">
            <w:drawing>
              <wp:anchor distT="0" distB="0" distL="0" distR="0" simplePos="0" relativeHeight="251717120" behindDoc="1" locked="0" layoutInCell="1" allowOverlap="1" wp14:anchorId="3FB89640" wp14:editId="1383860E">
                <wp:simplePos x="0" y="0"/>
                <wp:positionH relativeFrom="page">
                  <wp:posOffset>954405</wp:posOffset>
                </wp:positionH>
                <wp:positionV relativeFrom="paragraph">
                  <wp:posOffset>384175</wp:posOffset>
                </wp:positionV>
                <wp:extent cx="5943600" cy="124460"/>
                <wp:effectExtent l="0" t="12700" r="25400" b="0"/>
                <wp:wrapTopAndBottom/>
                <wp:docPr id="98314786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446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dec="http://schemas.microsoft.com/office/drawing/2017/decorative" xmlns:a14="http://schemas.microsoft.com/office/drawing/2010/main">
            <w:pict>
              <v:shape id="Graphic 59" style="position:absolute;margin-left:75.15pt;margin-top:30.25pt;width:468pt;height:9.8pt;z-index:-251599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alt="&quot;&quot;" coordsize="5943600,12446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" w14:anchorId="3222BCB6">
                <v:path arrowok="t"/>
                <w10:wrap type="topAndBottom" anchorx="page"/>
              </v:shape>
            </w:pict>
          </mc:Fallback>
        </mc:AlternateContent>
      </w:r>
      <w:r w:rsidR="00D859FD" w:rsidRPr="0081124B">
        <w:rPr>
          <w:noProof w:val="0"/>
          <w:lang w:val="es-ES"/>
        </w:rPr>
        <w:t>Recursos adicionales</w:t>
      </w:r>
    </w:p>
    <w:p w14:paraId="6755298D" w14:textId="0696CA86" w:rsidR="28472C20" w:rsidRPr="0081124B" w:rsidRDefault="31B0E198" w:rsidP="29B156EA">
      <w:pPr>
        <w:pStyle w:val="ListParagraph"/>
        <w:rPr>
          <w:lang w:val="es-ES"/>
        </w:rPr>
      </w:pPr>
      <w:r w:rsidRPr="0081124B">
        <w:rPr>
          <w:lang w:val="es-ES"/>
        </w:rPr>
        <w:t xml:space="preserve">Lección </w:t>
      </w:r>
      <w:r w:rsidR="0076052F">
        <w:rPr>
          <w:lang w:val="es-ES"/>
        </w:rPr>
        <w:t xml:space="preserve">para </w:t>
      </w:r>
      <w:r w:rsidRPr="0081124B">
        <w:rPr>
          <w:lang w:val="es-ES"/>
        </w:rPr>
        <w:t xml:space="preserve">jardín de </w:t>
      </w:r>
      <w:r w:rsidR="0076052F">
        <w:rPr>
          <w:lang w:val="es-ES"/>
        </w:rPr>
        <w:t>infantes</w:t>
      </w:r>
      <w:r w:rsidRPr="0081124B">
        <w:rPr>
          <w:lang w:val="es-ES"/>
        </w:rPr>
        <w:t xml:space="preserve">, </w:t>
      </w:r>
      <w:hyperlink r:id="rId14">
        <w:r w:rsidR="0076052F" w:rsidRPr="0076052F">
          <w:rPr>
            <w:rStyle w:val="Hyperlink"/>
            <w:lang w:val="es-ES"/>
          </w:rPr>
          <w:t>l</w:t>
        </w:r>
        <w:r w:rsidRPr="0081124B">
          <w:rPr>
            <w:rStyle w:val="Hyperlink"/>
            <w:lang w:val="es-ES"/>
          </w:rPr>
          <w:t xml:space="preserve">as </w:t>
        </w:r>
        <w:r w:rsidR="0076052F">
          <w:rPr>
            <w:rStyle w:val="Hyperlink"/>
            <w:lang w:val="es-ES"/>
          </w:rPr>
          <w:t>T</w:t>
        </w:r>
        <w:r w:rsidRPr="0081124B">
          <w:rPr>
            <w:rStyle w:val="Hyperlink"/>
            <w:lang w:val="es-ES"/>
          </w:rPr>
          <w:t xml:space="preserve">ribus </w:t>
        </w:r>
        <w:r w:rsidR="0076052F">
          <w:rPr>
            <w:rStyle w:val="Hyperlink"/>
            <w:lang w:val="es-ES"/>
          </w:rPr>
          <w:t>C</w:t>
        </w:r>
        <w:r w:rsidRPr="0081124B">
          <w:rPr>
            <w:rStyle w:val="Hyperlink"/>
            <w:lang w:val="es-ES"/>
          </w:rPr>
          <w:t>onfederadas de la comunidad Grand Ronde de Oregón</w:t>
        </w:r>
      </w:hyperlink>
      <w:r w:rsidRPr="0081124B">
        <w:rPr>
          <w:lang w:val="es-ES"/>
        </w:rPr>
        <w:t xml:space="preserve">: </w:t>
      </w:r>
      <w:hyperlink r:id="rId15">
        <w:r w:rsidRPr="0081124B">
          <w:rPr>
            <w:rStyle w:val="Hyperlink"/>
            <w:lang w:val="es-ES"/>
          </w:rPr>
          <w:t>Un día en</w:t>
        </w:r>
        <w:r w:rsidR="0004059C">
          <w:rPr>
            <w:rStyle w:val="Hyperlink"/>
            <w:lang w:val="es-ES"/>
          </w:rPr>
          <w:t xml:space="preserve"> un</w:t>
        </w:r>
        <w:r w:rsidRPr="0081124B">
          <w:rPr>
            <w:rStyle w:val="Hyperlink"/>
            <w:lang w:val="es-ES"/>
          </w:rPr>
          <w:t xml:space="preserve"> </w:t>
        </w:r>
        <w:r w:rsidR="0004059C">
          <w:rPr>
            <w:rStyle w:val="Hyperlink"/>
            <w:lang w:val="es-ES"/>
          </w:rPr>
          <w:t>p</w:t>
        </w:r>
        <w:r w:rsidRPr="0081124B">
          <w:rPr>
            <w:rStyle w:val="Hyperlink"/>
            <w:lang w:val="es-ES"/>
          </w:rPr>
          <w:t>owwow</w:t>
        </w:r>
      </w:hyperlink>
    </w:p>
    <w:p w14:paraId="4E053946" w14:textId="415CA737" w:rsidR="00D859FD" w:rsidRPr="0081124B" w:rsidRDefault="28472C20" w:rsidP="00AD2142">
      <w:pPr>
        <w:pStyle w:val="ListParagraph"/>
        <w:rPr>
          <w:lang w:val="es-ES"/>
        </w:rPr>
      </w:pPr>
      <w:r w:rsidRPr="0081124B">
        <w:rPr>
          <w:lang w:val="es-ES"/>
        </w:rPr>
        <w:t xml:space="preserve">Página web de las Tribus Confederadas de Grand Ronde: </w:t>
      </w:r>
      <w:hyperlink r:id="rId16">
        <w:r w:rsidRPr="0081124B">
          <w:rPr>
            <w:rStyle w:val="Hyperlink"/>
            <w:lang w:val="es-ES"/>
          </w:rPr>
          <w:t>https://www.grandronde.org/</w:t>
        </w:r>
      </w:hyperlink>
    </w:p>
    <w:p w14:paraId="3973182F" w14:textId="4B76BE88" w:rsidR="00D859FD" w:rsidRPr="0081124B" w:rsidRDefault="00D859FD" w:rsidP="00AD2142">
      <w:pPr>
        <w:pStyle w:val="ListParagraph"/>
        <w:rPr>
          <w:lang w:val="es-ES"/>
        </w:rPr>
      </w:pPr>
      <w:r w:rsidRPr="0081124B">
        <w:rPr>
          <w:lang w:val="es-ES"/>
        </w:rPr>
        <w:t xml:space="preserve">Página web de las Tribus Confederadas de los </w:t>
      </w:r>
      <w:r w:rsidR="009B603D" w:rsidRPr="0081124B">
        <w:rPr>
          <w:lang w:val="es-ES"/>
        </w:rPr>
        <w:t>indios</w:t>
      </w:r>
      <w:r w:rsidRPr="0081124B">
        <w:rPr>
          <w:lang w:val="es-ES"/>
        </w:rPr>
        <w:t xml:space="preserve"> Siletz: </w:t>
      </w:r>
      <w:hyperlink r:id="rId17" w:history="1">
        <w:r w:rsidRPr="0081124B">
          <w:rPr>
            <w:rStyle w:val="Hyperlink"/>
            <w:lang w:val="es-ES"/>
          </w:rPr>
          <w:t>http://ctsi.nsn.us/</w:t>
        </w:r>
      </w:hyperlink>
    </w:p>
    <w:p w14:paraId="0F73902E" w14:textId="77777777" w:rsidR="00D859FD" w:rsidRPr="0081124B" w:rsidRDefault="00D859FD" w:rsidP="00AD2142">
      <w:pPr>
        <w:pStyle w:val="ListParagraph"/>
        <w:rPr>
          <w:lang w:val="es-ES"/>
        </w:rPr>
      </w:pPr>
      <w:r w:rsidRPr="0081124B">
        <w:rPr>
          <w:lang w:val="es-ES"/>
        </w:rPr>
        <w:t xml:space="preserve">Página web de la tribu Paiute de Burns: </w:t>
      </w:r>
      <w:hyperlink r:id="rId18" w:history="1">
        <w:r w:rsidRPr="0081124B">
          <w:rPr>
            <w:rStyle w:val="Hyperlink"/>
            <w:lang w:val="es-ES"/>
          </w:rPr>
          <w:t>https://burnspaiute-nsn.gov/</w:t>
        </w:r>
      </w:hyperlink>
    </w:p>
    <w:p w14:paraId="5F6EE4AA" w14:textId="7B968B51" w:rsidR="00D859FD" w:rsidRPr="0076052F" w:rsidRDefault="0076052F" w:rsidP="00AD2142">
      <w:pPr>
        <w:pStyle w:val="ListParagraph"/>
        <w:rPr>
          <w:lang w:val="es-ES"/>
        </w:rPr>
      </w:pPr>
      <w:r w:rsidRPr="0076052F">
        <w:rPr>
          <w:lang w:val="es-ES"/>
        </w:rPr>
        <w:t>P</w:t>
      </w:r>
      <w:r>
        <w:rPr>
          <w:lang w:val="es-ES"/>
        </w:rPr>
        <w:t xml:space="preserve">ágina web de </w:t>
      </w:r>
      <w:r w:rsidRPr="0076052F">
        <w:rPr>
          <w:lang w:val="es-ES"/>
        </w:rPr>
        <w:t>la Banda Cow Creek de la Tribu de Indígenas Umpqua</w:t>
      </w:r>
      <w:r w:rsidR="00D859FD" w:rsidRPr="0076052F">
        <w:rPr>
          <w:lang w:val="es-ES"/>
        </w:rPr>
        <w:t xml:space="preserve">: </w:t>
      </w:r>
      <w:hyperlink r:id="rId19" w:history="1">
        <w:r w:rsidR="00D859FD" w:rsidRPr="0076052F">
          <w:rPr>
            <w:rStyle w:val="Hyperlink"/>
            <w:lang w:val="es-ES"/>
          </w:rPr>
          <w:t>https://www.cowcreek-nsn.gov/</w:t>
        </w:r>
      </w:hyperlink>
    </w:p>
    <w:p w14:paraId="3C473130" w14:textId="77777777" w:rsidR="00D859FD" w:rsidRPr="0081124B" w:rsidRDefault="00D859FD" w:rsidP="00AD2142">
      <w:pPr>
        <w:pStyle w:val="ListParagraph"/>
        <w:rPr>
          <w:lang w:val="es-ES"/>
        </w:rPr>
      </w:pPr>
      <w:r w:rsidRPr="0081124B">
        <w:rPr>
          <w:lang w:val="es-ES"/>
        </w:rPr>
        <w:t xml:space="preserve">Museo Nacional del Indígena Americano: </w:t>
      </w:r>
      <w:hyperlink r:id="rId20" w:history="1">
        <w:r w:rsidRPr="0081124B">
          <w:rPr>
            <w:rStyle w:val="Hyperlink"/>
            <w:lang w:val="es-ES"/>
          </w:rPr>
          <w:t>https://americanindian.si.edu/</w:t>
        </w:r>
      </w:hyperlink>
    </w:p>
    <w:p w14:paraId="257DE10A" w14:textId="1C9D1347" w:rsidR="00AB66CA" w:rsidRPr="0081124B" w:rsidRDefault="00D859FD" w:rsidP="00206C92">
      <w:pPr>
        <w:pStyle w:val="BodyText"/>
        <w:ind w:left="0"/>
        <w:rPr>
          <w:lang w:val="es-ES"/>
        </w:rPr>
      </w:pPr>
      <w:r w:rsidRPr="0081124B">
        <w:rPr>
          <w:lang w:val="es-ES"/>
        </w:rPr>
        <w:br w:type="page"/>
      </w:r>
    </w:p>
    <w:p w14:paraId="0BB4BE1C" w14:textId="557462B4" w:rsidR="00AB66CA" w:rsidRPr="0081124B" w:rsidRDefault="0097669C" w:rsidP="00AD2142">
      <w:pPr>
        <w:pStyle w:val="Heading2"/>
        <w:rPr>
          <w:noProof w:val="0"/>
          <w:lang w:val="es-ES"/>
        </w:rPr>
      </w:pPr>
      <w:r w:rsidRPr="0081124B">
        <w:rPr>
          <w:noProof w:val="0"/>
          <w:lang w:val="es-ES"/>
        </w:rPr>
        <w:lastRenderedPageBreak/>
        <w:t>Autoevaluación del estudiante</w:t>
      </w:r>
    </w:p>
    <w:p w14:paraId="47919CCD" w14:textId="3F262FBE" w:rsidR="00AB66CA" w:rsidRPr="0081124B" w:rsidRDefault="00D04595" w:rsidP="0053701C">
      <w:pPr>
        <w:pStyle w:val="Heading3"/>
        <w:rPr>
          <w:b w:val="0"/>
          <w:bCs/>
          <w:lang w:val="es-ES"/>
        </w:rPr>
      </w:pPr>
      <w:r w:rsidRPr="0081124B">
        <w:rPr>
          <w:bCs/>
          <w:lang w:val="es-ES"/>
        </w:rPr>
        <w:t>Nombre:</w:t>
      </w:r>
    </w:p>
    <w:p w14:paraId="626BA888" w14:textId="16A4A78E" w:rsidR="00832396" w:rsidRPr="0081124B" w:rsidRDefault="008E1B85" w:rsidP="00AD2142">
      <w:pPr>
        <w:pStyle w:val="BodyText"/>
        <w:rPr>
          <w:lang w:val="es-ES"/>
        </w:rPr>
      </w:pPr>
      <w:r w:rsidRPr="008E1B85">
        <w:rPr>
          <w:b/>
          <w:bCs/>
          <w:lang w:val="es-ES"/>
        </w:rPr>
        <w:t xml:space="preserve">Instrucciones para los profesores: </w:t>
      </w:r>
      <w:r w:rsidRPr="008E1B85">
        <w:rPr>
          <w:lang w:val="es-ES"/>
        </w:rPr>
        <w:t xml:space="preserve">Lea en voz alta a los </w:t>
      </w:r>
      <w:r>
        <w:rPr>
          <w:lang w:val="es-ES"/>
        </w:rPr>
        <w:t>estudiantes</w:t>
      </w:r>
      <w:r w:rsidRPr="008E1B85">
        <w:rPr>
          <w:lang w:val="es-ES"/>
        </w:rPr>
        <w:t xml:space="preserve"> los criterios de éxito de la lección que aparecen en la primera columna. Pídales que indiquen si han sido capaces de cumplir los criterios marcándolos en el folleto, con gestos con las manos o compartiéndolos en voz alta. Pida a los </w:t>
      </w:r>
      <w:r>
        <w:rPr>
          <w:lang w:val="es-ES"/>
        </w:rPr>
        <w:t>estudiantes</w:t>
      </w:r>
      <w:r w:rsidRPr="008E1B85">
        <w:rPr>
          <w:lang w:val="es-ES"/>
        </w:rPr>
        <w:t xml:space="preserve"> que expliquen a un compañero</w:t>
      </w:r>
      <w:r>
        <w:rPr>
          <w:lang w:val="es-ES"/>
        </w:rPr>
        <w:t>/a/e</w:t>
      </w:r>
      <w:r w:rsidRPr="008E1B85">
        <w:rPr>
          <w:lang w:val="es-ES"/>
        </w:rPr>
        <w:t xml:space="preserve"> por qué han elegido </w:t>
      </w:r>
      <w:r>
        <w:rPr>
          <w:lang w:val="es-ES"/>
        </w:rPr>
        <w:t>“</w:t>
      </w:r>
      <w:r w:rsidRPr="008E1B85">
        <w:rPr>
          <w:lang w:val="es-ES"/>
        </w:rPr>
        <w:t>todavía no</w:t>
      </w:r>
      <w:r>
        <w:rPr>
          <w:lang w:val="es-ES"/>
        </w:rPr>
        <w:t>”</w:t>
      </w:r>
      <w:r w:rsidRPr="008E1B85">
        <w:rPr>
          <w:lang w:val="es-ES"/>
        </w:rPr>
        <w:t xml:space="preserve"> o </w:t>
      </w:r>
      <w:r>
        <w:rPr>
          <w:lang w:val="es-ES"/>
        </w:rPr>
        <w:t>“</w:t>
      </w:r>
      <w:r w:rsidRPr="008E1B85">
        <w:rPr>
          <w:lang w:val="es-ES"/>
        </w:rPr>
        <w:t>sí</w:t>
      </w:r>
      <w:r>
        <w:rPr>
          <w:lang w:val="es-ES"/>
        </w:rPr>
        <w:t>”</w:t>
      </w:r>
      <w:r w:rsidR="00832396" w:rsidRPr="008E1B85">
        <w:rPr>
          <w:lang w:val="es-ES"/>
        </w:rPr>
        <w:t>.  </w:t>
      </w:r>
    </w:p>
    <w:p w14:paraId="572D6663" w14:textId="77777777" w:rsidR="00832396" w:rsidRPr="0081124B" w:rsidRDefault="00832396" w:rsidP="00206C92">
      <w:pPr>
        <w:rPr>
          <w:lang w:val="es-ES"/>
        </w:rPr>
      </w:pPr>
    </w:p>
    <w:tbl>
      <w:tblPr>
        <w:tblW w:w="0" w:type="auto"/>
        <w:tblCellMar>
          <w:top w:w="15" w:type="dxa"/>
          <w:left w:w="15" w:type="dxa"/>
          <w:bottom w:w="15" w:type="dxa"/>
          <w:right w:w="15" w:type="dxa"/>
        </w:tblCellMar>
        <w:tblLook w:val="04A0" w:firstRow="1" w:lastRow="0" w:firstColumn="1" w:lastColumn="0" w:noHBand="0" w:noVBand="1"/>
      </w:tblPr>
      <w:tblGrid>
        <w:gridCol w:w="3680"/>
        <w:gridCol w:w="3240"/>
        <w:gridCol w:w="3040"/>
      </w:tblGrid>
      <w:tr w:rsidR="00832396" w:rsidRPr="0081124B" w14:paraId="2AC82D68" w14:textId="77777777" w:rsidTr="00832396">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DBCE9" w14:textId="77777777" w:rsidR="00832396" w:rsidRPr="0081124B" w:rsidRDefault="00832396" w:rsidP="00AD2142">
            <w:pPr>
              <w:pStyle w:val="BodyText"/>
              <w:rPr>
                <w:b/>
                <w:bCs/>
                <w:lang w:val="es-ES"/>
              </w:rPr>
            </w:pPr>
            <w:r w:rsidRPr="0081124B">
              <w:rPr>
                <w:b/>
                <w:bCs/>
                <w:lang w:val="es-ES"/>
              </w:rPr>
              <w:t xml:space="preserve">Criterios de éxito </w:t>
            </w:r>
          </w:p>
          <w:p w14:paraId="5254B2ED" w14:textId="77777777" w:rsidR="00832396" w:rsidRPr="0081124B" w:rsidRDefault="00832396" w:rsidP="0076052F">
            <w:pPr>
              <w:pStyle w:val="BodyText"/>
              <w:rPr>
                <w:spacing w:val="-5"/>
                <w:lang w:val="es-ES"/>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11E31" w14:textId="1E5C5AA0" w:rsidR="00832396" w:rsidRPr="0081124B" w:rsidRDefault="004F68C2" w:rsidP="00AD2142">
            <w:pPr>
              <w:pStyle w:val="BodyText"/>
              <w:jc w:val="center"/>
              <w:rPr>
                <w:b/>
                <w:bCs/>
                <w:lang w:val="es-ES"/>
              </w:rPr>
            </w:pPr>
            <w:r>
              <w:rPr>
                <w:b/>
                <w:bCs/>
                <w:lang w:val="es-ES"/>
              </w:rPr>
              <w:t>Todavía no</w:t>
            </w:r>
          </w:p>
          <w:p w14:paraId="26D00D74" w14:textId="7E9BF3B9" w:rsidR="00832396" w:rsidRPr="0081124B" w:rsidRDefault="00832396" w:rsidP="00B53F1E">
            <w:pPr>
              <w:pStyle w:val="Heading4"/>
              <w:spacing w:before="0"/>
              <w:jc w:val="center"/>
              <w:rPr>
                <w:spacing w:val="-5"/>
                <w:lang w:val="es-ES"/>
              </w:rPr>
            </w:pPr>
            <w:r w:rsidRPr="0081124B">
              <w:rPr>
                <w:spacing w:val="-5"/>
                <w:lang w:val="es-ES"/>
              </w:rPr>
              <w:fldChar w:fldCharType="begin"/>
            </w:r>
            <w:r w:rsidRPr="0081124B">
              <w:rPr>
                <w:spacing w:val="-5"/>
                <w:lang w:val="es-ES"/>
              </w:rPr>
              <w:instrText xml:space="preserve"> INCLUDEPICTURE "https://lh7-rt.googleusercontent.com/docsz/AD_4nXfmJrWY1aETIujJqa307lO-lPnvi9C8HfK4DOWgUrcVX8TarIrskcW-RdK97dwDbkqe3eckxB23Ah19b0n7rwQHOKuq6RZhjbOn2vnTxTR1hKuMcT34sXHWaNbRl3RmU-c2JNwYsg?key=d17ouTfxnj06EXpKGYjr9K7M" \* MERGEFORMATINET </w:instrText>
            </w:r>
            <w:r w:rsidRPr="0081124B">
              <w:rPr>
                <w:spacing w:val="-5"/>
                <w:lang w:val="es-ES"/>
              </w:rPr>
              <w:fldChar w:fldCharType="separate"/>
            </w:r>
            <w:r w:rsidRPr="0081124B">
              <w:rPr>
                <w:noProof/>
                <w:spacing w:val="-5"/>
                <w:lang w:val="es-ES"/>
              </w:rPr>
              <w:drawing>
                <wp:inline distT="0" distB="0" distL="0" distR="0" wp14:anchorId="400E5978" wp14:editId="4B12F61F">
                  <wp:extent cx="746234" cy="725505"/>
                  <wp:effectExtent l="0" t="0" r="3175" b="0"/>
                  <wp:docPr id="12110293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2075" cy="731184"/>
                          </a:xfrm>
                          <a:prstGeom prst="rect">
                            <a:avLst/>
                          </a:prstGeom>
                          <a:noFill/>
                          <a:ln>
                            <a:noFill/>
                          </a:ln>
                        </pic:spPr>
                      </pic:pic>
                    </a:graphicData>
                  </a:graphic>
                </wp:inline>
              </w:drawing>
            </w:r>
            <w:r w:rsidRPr="0081124B">
              <w:rPr>
                <w:spacing w:val="-5"/>
                <w:lang w:val="es-ES"/>
              </w:rPr>
              <w:fldChar w:fldCharType="end"/>
            </w: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0D1D7" w14:textId="77777777" w:rsidR="00832396" w:rsidRPr="0081124B" w:rsidRDefault="00832396" w:rsidP="00AD2142">
            <w:pPr>
              <w:pStyle w:val="BodyText"/>
              <w:jc w:val="center"/>
              <w:rPr>
                <w:b/>
                <w:bCs/>
                <w:lang w:val="es-ES"/>
              </w:rPr>
            </w:pPr>
            <w:r w:rsidRPr="0081124B">
              <w:rPr>
                <w:b/>
                <w:bCs/>
                <w:lang w:val="es-ES"/>
              </w:rPr>
              <w:t>Sí</w:t>
            </w:r>
          </w:p>
          <w:p w14:paraId="1657363B" w14:textId="06E653AF" w:rsidR="00AD2142" w:rsidRPr="0081124B" w:rsidRDefault="00832396" w:rsidP="00B53F1E">
            <w:pPr>
              <w:pStyle w:val="Heading4"/>
              <w:spacing w:before="0"/>
              <w:jc w:val="center"/>
              <w:rPr>
                <w:spacing w:val="-5"/>
                <w:lang w:val="es-ES"/>
              </w:rPr>
            </w:pPr>
            <w:r w:rsidRPr="0081124B">
              <w:rPr>
                <w:spacing w:val="-5"/>
                <w:lang w:val="es-ES"/>
              </w:rPr>
              <w:fldChar w:fldCharType="begin"/>
            </w:r>
            <w:r w:rsidRPr="0081124B">
              <w:rPr>
                <w:spacing w:val="-5"/>
                <w:lang w:val="es-ES"/>
              </w:rPr>
              <w:instrText xml:space="preserve"> INCLUDEPICTURE "https://lh7-rt.googleusercontent.com/docsz/AD_4nXenEo5GPr6Z0htZ564teUWUDV-6Rl0hwn1xlaMzJAIDBTor1rDg2Q2mvSG_413KblAaKi6yTrB9hwXXpV4cGgGxT8uNRMjrajH3joaF_C9vOn3sbjNZ-4EyQDGjw_ZxyzrLOkns?key=d17ouTfxnj06EXpKGYjr9K7M" \* MERGEFORMATINET </w:instrText>
            </w:r>
            <w:r w:rsidRPr="0081124B">
              <w:rPr>
                <w:spacing w:val="-5"/>
                <w:lang w:val="es-ES"/>
              </w:rPr>
              <w:fldChar w:fldCharType="separate"/>
            </w:r>
            <w:r w:rsidRPr="0081124B">
              <w:rPr>
                <w:noProof/>
                <w:spacing w:val="-5"/>
                <w:lang w:val="es-ES"/>
              </w:rPr>
              <w:drawing>
                <wp:inline distT="0" distB="0" distL="0" distR="0" wp14:anchorId="13F59A3E" wp14:editId="77F347B6">
                  <wp:extent cx="697279" cy="725170"/>
                  <wp:effectExtent l="0" t="0" r="1270" b="0"/>
                  <wp:docPr id="13300637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0353" cy="738767"/>
                          </a:xfrm>
                          <a:prstGeom prst="rect">
                            <a:avLst/>
                          </a:prstGeom>
                          <a:noFill/>
                          <a:ln>
                            <a:noFill/>
                          </a:ln>
                        </pic:spPr>
                      </pic:pic>
                    </a:graphicData>
                  </a:graphic>
                </wp:inline>
              </w:drawing>
            </w:r>
            <w:r w:rsidRPr="0081124B">
              <w:rPr>
                <w:spacing w:val="-5"/>
                <w:lang w:val="es-ES"/>
              </w:rPr>
              <w:fldChar w:fldCharType="end"/>
            </w:r>
          </w:p>
        </w:tc>
      </w:tr>
      <w:tr w:rsidR="0097669C" w:rsidRPr="00F93365" w14:paraId="40894023" w14:textId="77777777" w:rsidTr="007826AE">
        <w:trPr>
          <w:trHeight w:val="1540"/>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2BC8E" w14:textId="5ABE70BB" w:rsidR="0097669C" w:rsidRPr="0081124B" w:rsidRDefault="0097669C" w:rsidP="0097669C">
            <w:pPr>
              <w:pStyle w:val="Heading4"/>
              <w:rPr>
                <w:b w:val="0"/>
                <w:bCs w:val="0"/>
                <w:spacing w:val="-5"/>
                <w:lang w:val="es-ES"/>
              </w:rPr>
            </w:pPr>
            <w:r w:rsidRPr="0081124B">
              <w:rPr>
                <w:rFonts w:ascii="Open Sans" w:hAnsi="Open Sans" w:cs="Open Sans"/>
                <w:b w:val="0"/>
                <w:bCs w:val="0"/>
                <w:color w:val="000000"/>
                <w:lang w:val="es-ES"/>
              </w:rPr>
              <w:t>¿</w:t>
            </w:r>
            <w:r w:rsidR="0076052F">
              <w:rPr>
                <w:rFonts w:ascii="Open Sans" w:hAnsi="Open Sans" w:cs="Open Sans"/>
                <w:b w:val="0"/>
                <w:bCs w:val="0"/>
                <w:color w:val="000000"/>
                <w:lang w:val="es-ES"/>
              </w:rPr>
              <w:t xml:space="preserve">Puedo </w:t>
            </w:r>
            <w:r w:rsidR="00B53F1E">
              <w:rPr>
                <w:rFonts w:ascii="Open Sans" w:hAnsi="Open Sans" w:cs="Open Sans"/>
                <w:b w:val="0"/>
                <w:bCs w:val="0"/>
                <w:color w:val="000000"/>
                <w:lang w:val="es-ES"/>
              </w:rPr>
              <w:t>e</w:t>
            </w:r>
            <w:r w:rsidRPr="0081124B">
              <w:rPr>
                <w:rFonts w:ascii="Open Sans" w:hAnsi="Open Sans" w:cs="Open Sans"/>
                <w:b w:val="0"/>
                <w:bCs w:val="0"/>
                <w:color w:val="000000"/>
                <w:lang w:val="es-ES"/>
              </w:rPr>
              <w:t>xplicar qué es un powwow</w:t>
            </w:r>
            <w:r w:rsidR="00AD2142" w:rsidRPr="0081124B">
              <w:rPr>
                <w:rFonts w:ascii="Open Sans" w:hAnsi="Open Sans" w:cs="Open Sans"/>
                <w:b w:val="0"/>
                <w:bCs w:val="0"/>
                <w:color w:val="000000"/>
                <w:lang w:val="es-ES"/>
              </w:rPr>
              <w:t>?</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88242" w14:textId="322289EA" w:rsidR="0097669C" w:rsidRPr="0081124B" w:rsidRDefault="0097669C" w:rsidP="0097669C">
            <w:pPr>
              <w:pStyle w:val="Heading4"/>
              <w:rPr>
                <w:b w:val="0"/>
                <w:bCs w:val="0"/>
                <w:spacing w:val="-5"/>
                <w:lang w:val="es-ES"/>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A9F2C" w14:textId="77777777" w:rsidR="0097669C" w:rsidRPr="0081124B" w:rsidRDefault="0097669C" w:rsidP="0097669C">
            <w:pPr>
              <w:pStyle w:val="Heading4"/>
              <w:rPr>
                <w:b w:val="0"/>
                <w:bCs w:val="0"/>
                <w:spacing w:val="-5"/>
                <w:lang w:val="es-ES"/>
              </w:rPr>
            </w:pPr>
            <w:r w:rsidRPr="0081124B">
              <w:rPr>
                <w:b w:val="0"/>
                <w:bCs w:val="0"/>
                <w:spacing w:val="-5"/>
                <w:lang w:val="es-ES"/>
              </w:rPr>
              <w:br/>
            </w:r>
            <w:r w:rsidRPr="0081124B">
              <w:rPr>
                <w:b w:val="0"/>
                <w:bCs w:val="0"/>
                <w:spacing w:val="-5"/>
                <w:lang w:val="es-ES"/>
              </w:rPr>
              <w:br/>
            </w:r>
            <w:r w:rsidRPr="0081124B">
              <w:rPr>
                <w:b w:val="0"/>
                <w:bCs w:val="0"/>
                <w:spacing w:val="-5"/>
                <w:lang w:val="es-ES"/>
              </w:rPr>
              <w:br/>
            </w:r>
          </w:p>
        </w:tc>
      </w:tr>
      <w:tr w:rsidR="0097669C" w:rsidRPr="00F93365" w14:paraId="2300F82D" w14:textId="77777777" w:rsidTr="00AB66CA">
        <w:trPr>
          <w:trHeight w:val="151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E60CB" w14:textId="56236D32" w:rsidR="0097669C" w:rsidRPr="0076052F" w:rsidRDefault="0076052F" w:rsidP="0097669C">
            <w:pPr>
              <w:pStyle w:val="Heading4"/>
              <w:rPr>
                <w:b w:val="0"/>
                <w:bCs w:val="0"/>
                <w:spacing w:val="-5"/>
                <w:lang w:val="af-ZA"/>
              </w:rPr>
            </w:pPr>
            <w:r w:rsidRPr="0076052F">
              <w:rPr>
                <w:rFonts w:ascii="Open Sans" w:hAnsi="Open Sans" w:cs="Open Sans"/>
                <w:b w:val="0"/>
                <w:bCs w:val="0"/>
                <w:color w:val="000000"/>
                <w:lang w:val="es-ES"/>
              </w:rPr>
              <w:t>¿Puedo describir una forma en que la gente se expresa en un powwow?</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44308" w14:textId="7211AE7F" w:rsidR="0097669C" w:rsidRPr="0081124B" w:rsidRDefault="0097669C" w:rsidP="0097669C">
            <w:pPr>
              <w:pStyle w:val="Heading4"/>
              <w:rPr>
                <w:b w:val="0"/>
                <w:bCs w:val="0"/>
                <w:spacing w:val="-5"/>
                <w:lang w:val="es-ES"/>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84738" w14:textId="77777777" w:rsidR="0097669C" w:rsidRPr="0081124B" w:rsidRDefault="0097669C" w:rsidP="0097669C">
            <w:pPr>
              <w:pStyle w:val="Heading4"/>
              <w:rPr>
                <w:b w:val="0"/>
                <w:bCs w:val="0"/>
                <w:spacing w:val="-5"/>
                <w:lang w:val="es-ES"/>
              </w:rPr>
            </w:pPr>
            <w:r w:rsidRPr="0081124B">
              <w:rPr>
                <w:b w:val="0"/>
                <w:bCs w:val="0"/>
                <w:spacing w:val="-5"/>
                <w:lang w:val="es-ES"/>
              </w:rPr>
              <w:br/>
            </w:r>
            <w:r w:rsidRPr="0081124B">
              <w:rPr>
                <w:b w:val="0"/>
                <w:bCs w:val="0"/>
                <w:spacing w:val="-5"/>
                <w:lang w:val="es-ES"/>
              </w:rPr>
              <w:br/>
            </w:r>
            <w:r w:rsidRPr="0081124B">
              <w:rPr>
                <w:b w:val="0"/>
                <w:bCs w:val="0"/>
                <w:spacing w:val="-5"/>
                <w:lang w:val="es-ES"/>
              </w:rPr>
              <w:br/>
            </w:r>
          </w:p>
        </w:tc>
      </w:tr>
      <w:tr w:rsidR="0097669C" w:rsidRPr="00F93365" w14:paraId="0B005B2F" w14:textId="77777777" w:rsidTr="00AB66CA">
        <w:trPr>
          <w:trHeight w:val="1576"/>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D9F1A" w14:textId="1B5D44C5" w:rsidR="0097669C" w:rsidRPr="0076052F" w:rsidRDefault="0076052F" w:rsidP="0097669C">
            <w:pPr>
              <w:pStyle w:val="Heading4"/>
              <w:rPr>
                <w:b w:val="0"/>
                <w:bCs w:val="0"/>
                <w:spacing w:val="-5"/>
                <w:lang w:val="af-ZA"/>
              </w:rPr>
            </w:pPr>
            <w:r w:rsidRPr="0076052F">
              <w:rPr>
                <w:rFonts w:ascii="Open Sans" w:hAnsi="Open Sans" w:cs="Open Sans"/>
                <w:b w:val="0"/>
                <w:bCs w:val="0"/>
                <w:color w:val="000000"/>
                <w:lang w:val="es-ES"/>
              </w:rPr>
              <w:t>¿Puedo dibujar algo que ocurra en un powwow?</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D9099" w14:textId="2B602BD5" w:rsidR="0097669C" w:rsidRPr="0081124B" w:rsidRDefault="0097669C" w:rsidP="0097669C">
            <w:pPr>
              <w:pStyle w:val="Heading4"/>
              <w:rPr>
                <w:b w:val="0"/>
                <w:bCs w:val="0"/>
                <w:spacing w:val="-5"/>
                <w:lang w:val="es-ES"/>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17989" w14:textId="77777777" w:rsidR="0097669C" w:rsidRPr="0081124B" w:rsidRDefault="0097669C" w:rsidP="0097669C">
            <w:pPr>
              <w:pStyle w:val="Heading4"/>
              <w:rPr>
                <w:b w:val="0"/>
                <w:bCs w:val="0"/>
                <w:spacing w:val="-5"/>
                <w:lang w:val="es-ES"/>
              </w:rPr>
            </w:pPr>
            <w:r w:rsidRPr="0081124B">
              <w:rPr>
                <w:b w:val="0"/>
                <w:bCs w:val="0"/>
                <w:spacing w:val="-5"/>
                <w:lang w:val="es-ES"/>
              </w:rPr>
              <w:br/>
            </w:r>
            <w:r w:rsidRPr="0081124B">
              <w:rPr>
                <w:b w:val="0"/>
                <w:bCs w:val="0"/>
                <w:spacing w:val="-5"/>
                <w:lang w:val="es-ES"/>
              </w:rPr>
              <w:br/>
            </w:r>
            <w:r w:rsidRPr="0081124B">
              <w:rPr>
                <w:b w:val="0"/>
                <w:bCs w:val="0"/>
                <w:spacing w:val="-5"/>
                <w:lang w:val="es-ES"/>
              </w:rPr>
              <w:br/>
            </w:r>
          </w:p>
        </w:tc>
      </w:tr>
    </w:tbl>
    <w:p w14:paraId="491DB4E6" w14:textId="681E9E5B" w:rsidR="007D19A5" w:rsidRPr="0081124B" w:rsidRDefault="007D19A5" w:rsidP="00D04595">
      <w:pPr>
        <w:pStyle w:val="BodyText"/>
        <w:ind w:left="0"/>
        <w:rPr>
          <w:lang w:val="es-ES"/>
        </w:rPr>
      </w:pPr>
    </w:p>
    <w:sectPr w:rsidR="007D19A5" w:rsidRPr="0081124B" w:rsidSect="007E7DE5">
      <w:footerReference w:type="default" r:id="rId23"/>
      <w:type w:val="continuous"/>
      <w:pgSz w:w="12240" w:h="15840"/>
      <w:pgMar w:top="1355" w:right="960" w:bottom="0" w:left="13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3974" w14:textId="77777777" w:rsidR="005C5A08" w:rsidRDefault="005C5A08">
      <w:r>
        <w:separator/>
      </w:r>
    </w:p>
  </w:endnote>
  <w:endnote w:type="continuationSeparator" w:id="0">
    <w:p w14:paraId="19DB5221" w14:textId="77777777" w:rsidR="005C5A08" w:rsidRDefault="005C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2FA0" w14:textId="3E583639" w:rsidR="00071E1E" w:rsidRDefault="007E7DE5">
    <w:pPr>
      <w:pStyle w:val="Footer"/>
      <w:jc w:val="right"/>
    </w:pPr>
    <w:r>
      <w:rPr>
        <w:noProof/>
      </w:rPr>
      <w:drawing>
        <wp:anchor distT="0" distB="0" distL="0" distR="0" simplePos="0" relativeHeight="487272960" behindDoc="0" locked="0" layoutInCell="1" allowOverlap="1" wp14:anchorId="432DFF93" wp14:editId="196BD734">
          <wp:simplePos x="0" y="0"/>
          <wp:positionH relativeFrom="page">
            <wp:align>right</wp:align>
          </wp:positionH>
          <wp:positionV relativeFrom="page">
            <wp:posOffset>9062720</wp:posOffset>
          </wp:positionV>
          <wp:extent cx="7772400" cy="1048385"/>
          <wp:effectExtent l="0" t="0" r="0" b="0"/>
          <wp:wrapNone/>
          <wp:docPr id="1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8275"/>
      <w:gridCol w:w="1695"/>
    </w:tblGrid>
    <w:tr w:rsidR="00071E1E" w14:paraId="092E9C20" w14:textId="77777777" w:rsidTr="00C54841">
      <w:tc>
        <w:tcPr>
          <w:tcW w:w="8275" w:type="dxa"/>
          <w:tcBorders>
            <w:top w:val="nil"/>
            <w:left w:val="nil"/>
            <w:bottom w:val="nil"/>
            <w:right w:val="nil"/>
          </w:tcBorders>
          <w:vAlign w:val="center"/>
        </w:tcPr>
        <w:p w14:paraId="1720950F" w14:textId="7F6BD0F3" w:rsidR="00071E1E" w:rsidRPr="007A2DBA" w:rsidRDefault="000C0962" w:rsidP="00C54841">
          <w:pPr>
            <w:pStyle w:val="BodyText"/>
            <w:ind w:left="0"/>
            <w:rPr>
              <w:b/>
              <w:bCs/>
              <w:lang w:val="es-ES"/>
            </w:rPr>
          </w:pPr>
          <w:r w:rsidRPr="007A2DBA">
            <w:rPr>
              <w:b/>
              <w:bCs/>
              <w:lang w:val="es-ES"/>
            </w:rPr>
            <w:t xml:space="preserve">Celebraciones </w:t>
          </w:r>
          <w:proofErr w:type="spellStart"/>
          <w:r w:rsidRPr="007A2DBA">
            <w:rPr>
              <w:b/>
              <w:bCs/>
              <w:lang w:val="es-ES"/>
            </w:rPr>
            <w:t>Powwow</w:t>
          </w:r>
          <w:proofErr w:type="spellEnd"/>
          <w:r w:rsidRPr="007A2DBA">
            <w:rPr>
              <w:b/>
              <w:bCs/>
              <w:lang w:val="es-ES"/>
            </w:rPr>
            <w:t xml:space="preserve">: </w:t>
          </w:r>
          <w:r w:rsidR="007A2DBA">
            <w:rPr>
              <w:b/>
              <w:bCs/>
              <w:lang w:val="es-ES"/>
            </w:rPr>
            <w:t>i</w:t>
          </w:r>
          <w:r w:rsidRPr="007A2DBA">
            <w:rPr>
              <w:b/>
              <w:bCs/>
              <w:lang w:val="es-ES"/>
            </w:rPr>
            <w:t>dentidad a través de las reuniones comunitarias</w:t>
          </w:r>
        </w:p>
      </w:tc>
      <w:tc>
        <w:tcPr>
          <w:tcW w:w="1695" w:type="dxa"/>
          <w:tcBorders>
            <w:top w:val="nil"/>
            <w:left w:val="nil"/>
            <w:bottom w:val="nil"/>
            <w:right w:val="nil"/>
          </w:tcBorders>
          <w:vAlign w:val="center"/>
        </w:tcPr>
        <w:sdt>
          <w:sdtPr>
            <w:id w:val="-388649189"/>
            <w:docPartObj>
              <w:docPartGallery w:val="Page Numbers (Bottom of Page)"/>
              <w:docPartUnique/>
            </w:docPartObj>
          </w:sdtPr>
          <w:sdtEndPr>
            <w:rPr>
              <w:noProof/>
            </w:rPr>
          </w:sdtEndPr>
          <w:sdtContent>
            <w:p w14:paraId="5803144C" w14:textId="593D7B32" w:rsidR="00071E1E" w:rsidRDefault="00071E1E" w:rsidP="00C54841">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313462DB" w14:textId="0EB5A0A3" w:rsidR="00071E1E" w:rsidRPr="007E7DE5" w:rsidRDefault="00071E1E" w:rsidP="007E7D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5663" w14:textId="77777777" w:rsidR="007E7DE5" w:rsidRDefault="007E7DE5">
    <w:pPr>
      <w:pStyle w:val="Footer"/>
      <w:jc w:val="right"/>
    </w:pPr>
    <w:r>
      <w:rPr>
        <w:noProof/>
      </w:rPr>
      <w:drawing>
        <wp:anchor distT="0" distB="0" distL="0" distR="0" simplePos="0" relativeHeight="487275008" behindDoc="0" locked="0" layoutInCell="1" allowOverlap="1" wp14:anchorId="519A125A" wp14:editId="1EBEDDB0">
          <wp:simplePos x="0" y="0"/>
          <wp:positionH relativeFrom="page">
            <wp:align>right</wp:align>
          </wp:positionH>
          <wp:positionV relativeFrom="page">
            <wp:posOffset>9062720</wp:posOffset>
          </wp:positionV>
          <wp:extent cx="7772400" cy="1048385"/>
          <wp:effectExtent l="0" t="0" r="0" b="0"/>
          <wp:wrapNone/>
          <wp:docPr id="850338372"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8275"/>
      <w:gridCol w:w="1695"/>
    </w:tblGrid>
    <w:tr w:rsidR="007E7DE5" w14:paraId="214C35B4" w14:textId="77777777" w:rsidTr="00C54841">
      <w:tc>
        <w:tcPr>
          <w:tcW w:w="8275" w:type="dxa"/>
          <w:tcBorders>
            <w:top w:val="nil"/>
            <w:left w:val="nil"/>
            <w:bottom w:val="nil"/>
            <w:right w:val="nil"/>
          </w:tcBorders>
          <w:vAlign w:val="center"/>
        </w:tcPr>
        <w:p w14:paraId="4101BDC6" w14:textId="447BDEE1" w:rsidR="007E7DE5" w:rsidRPr="007A2DBA" w:rsidRDefault="007E7DE5" w:rsidP="00C54841">
          <w:pPr>
            <w:pStyle w:val="BodyText"/>
            <w:ind w:left="0"/>
            <w:rPr>
              <w:b/>
              <w:bCs/>
              <w:lang w:val="es-ES"/>
            </w:rPr>
          </w:pPr>
          <w:r w:rsidRPr="007A2DBA">
            <w:rPr>
              <w:b/>
              <w:bCs/>
              <w:lang w:val="es-ES"/>
            </w:rPr>
            <w:t xml:space="preserve">Celebraciones </w:t>
          </w:r>
          <w:proofErr w:type="spellStart"/>
          <w:r w:rsidRPr="007A2DBA">
            <w:rPr>
              <w:b/>
              <w:bCs/>
              <w:lang w:val="es-ES"/>
            </w:rPr>
            <w:t>Powwow</w:t>
          </w:r>
          <w:proofErr w:type="spellEnd"/>
          <w:r w:rsidRPr="007A2DBA">
            <w:rPr>
              <w:b/>
              <w:bCs/>
              <w:lang w:val="es-ES"/>
            </w:rPr>
            <w:t xml:space="preserve">: </w:t>
          </w:r>
          <w:r w:rsidR="00F81CB2">
            <w:rPr>
              <w:b/>
              <w:bCs/>
              <w:lang w:val="es-ES"/>
            </w:rPr>
            <w:t>i</w:t>
          </w:r>
          <w:r w:rsidRPr="007A2DBA">
            <w:rPr>
              <w:b/>
              <w:bCs/>
              <w:lang w:val="es-ES"/>
            </w:rPr>
            <w:t>dentidad a través de las reuniones comunitarias</w:t>
          </w:r>
        </w:p>
      </w:tc>
      <w:tc>
        <w:tcPr>
          <w:tcW w:w="1695" w:type="dxa"/>
          <w:tcBorders>
            <w:top w:val="nil"/>
            <w:left w:val="nil"/>
            <w:bottom w:val="nil"/>
            <w:right w:val="nil"/>
          </w:tcBorders>
          <w:vAlign w:val="center"/>
        </w:tcPr>
        <w:sdt>
          <w:sdtPr>
            <w:id w:val="1046109106"/>
            <w:docPartObj>
              <w:docPartGallery w:val="Page Numbers (Bottom of Page)"/>
              <w:docPartUnique/>
            </w:docPartObj>
          </w:sdtPr>
          <w:sdtEndPr>
            <w:rPr>
              <w:noProof/>
            </w:rPr>
          </w:sdtEndPr>
          <w:sdtContent>
            <w:p w14:paraId="7ADA3C67" w14:textId="77777777" w:rsidR="007E7DE5" w:rsidRDefault="007E7DE5" w:rsidP="00C54841">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03B4FEA8" w14:textId="77777777" w:rsidR="007E7DE5" w:rsidRPr="007E7DE5" w:rsidRDefault="007E7DE5" w:rsidP="007E7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8D4E" w14:textId="77777777" w:rsidR="005C5A08" w:rsidRDefault="005C5A08">
      <w:r>
        <w:separator/>
      </w:r>
    </w:p>
  </w:footnote>
  <w:footnote w:type="continuationSeparator" w:id="0">
    <w:p w14:paraId="726661CA" w14:textId="77777777" w:rsidR="005C5A08" w:rsidRDefault="005C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8A5D" w14:textId="1F286021" w:rsidR="007D19A5" w:rsidRDefault="002E0C39" w:rsidP="00B11274">
    <w:pPr>
      <w:pStyle w:val="BodyText"/>
      <w:tabs>
        <w:tab w:val="left" w:pos="6004"/>
      </w:tabs>
      <w:ind w:left="0"/>
      <w:rPr>
        <w:sz w:val="20"/>
      </w:rPr>
    </w:pPr>
    <w:r>
      <w:rPr>
        <w:noProof/>
      </w:rPr>
      <mc:AlternateContent>
        <mc:Choice Requires="wps">
          <w:drawing>
            <wp:anchor distT="0" distB="0" distL="0" distR="0" simplePos="0" relativeHeight="487270912" behindDoc="1" locked="0" layoutInCell="1" allowOverlap="1" wp14:anchorId="51286EA4" wp14:editId="54BE5768">
              <wp:simplePos x="0" y="0"/>
              <wp:positionH relativeFrom="page">
                <wp:posOffset>5437762</wp:posOffset>
              </wp:positionH>
              <wp:positionV relativeFrom="page">
                <wp:posOffset>297941</wp:posOffset>
              </wp:positionV>
              <wp:extent cx="1463040" cy="378266"/>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8266"/>
                      </a:xfrm>
                      <a:prstGeom prst="rect">
                        <a:avLst/>
                      </a:prstGeom>
                    </wps:spPr>
                    <wps:txbx>
                      <w:txbxContent>
                        <w:p w14:paraId="77E2C9E9" w14:textId="74F9C015" w:rsidR="007D19A5" w:rsidRPr="001D5AC7" w:rsidRDefault="00CA437B" w:rsidP="00C54841">
                          <w:pPr>
                            <w:pStyle w:val="BodyText"/>
                            <w:spacing w:before="0"/>
                            <w:ind w:left="86"/>
                            <w:rPr>
                              <w:color w:val="FFFFFF" w:themeColor="background1"/>
                              <w:sz w:val="18"/>
                              <w:szCs w:val="18"/>
                            </w:rPr>
                          </w:pPr>
                          <w:proofErr w:type="spellStart"/>
                          <w:r w:rsidRPr="001D5AC7">
                            <w:rPr>
                              <w:color w:val="FFFFFF" w:themeColor="background1"/>
                              <w:sz w:val="18"/>
                              <w:szCs w:val="18"/>
                            </w:rPr>
                            <w:t>Celebraciones</w:t>
                          </w:r>
                          <w:proofErr w:type="spellEnd"/>
                          <w:r w:rsidRPr="001D5AC7">
                            <w:rPr>
                              <w:color w:val="FFFFFF" w:themeColor="background1"/>
                              <w:sz w:val="18"/>
                              <w:szCs w:val="18"/>
                            </w:rPr>
                            <w:t xml:space="preserve"> Powwow </w:t>
                          </w:r>
                          <w:r w:rsidR="001D5AC7">
                            <w:rPr>
                              <w:color w:val="FFFFFF" w:themeColor="background1"/>
                              <w:spacing w:val="-10"/>
                              <w:sz w:val="18"/>
                              <w:szCs w:val="18"/>
                            </w:rPr>
                            <w:t>1er 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286EA4" id="_x0000_t202" coordsize="21600,21600" o:spt="202" path="m,l,21600r21600,l21600,xe">
              <v:stroke joinstyle="miter"/>
              <v:path gradientshapeok="t" o:connecttype="rect"/>
            </v:shapetype>
            <v:shape id="Textbox 6" o:spid="_x0000_s1030" type="#_x0000_t202" style="position:absolute;margin-left:428.15pt;margin-top:23.45pt;width:115.2pt;height:29.8pt;z-index:-1604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" filled="f" stroked="f">
              <v:textbox inset="0,0,0,0">
                <w:txbxContent>
                  <w:p w14:paraId="77E2C9E9" w14:textId="74F9C015" w:rsidR="007D19A5" w:rsidRPr="001D5AC7" w:rsidRDefault="00CA437B" w:rsidP="00C54841">
                    <w:pPr>
                      <w:pStyle w:val="BodyText"/>
                      <w:spacing w:before="0"/>
                      <w:ind w:left="86"/>
                      <w:rPr>
                        <w:color w:val="FFFFFF" w:themeColor="background1"/>
                        <w:sz w:val="18"/>
                        <w:szCs w:val="18"/>
                      </w:rPr>
                    </w:pPr>
                    <w:proofErr w:type="spellStart"/>
                    <w:r w:rsidRPr="001D5AC7">
                      <w:rPr>
                        <w:color w:val="FFFFFF" w:themeColor="background1"/>
                        <w:sz w:val="18"/>
                        <w:szCs w:val="18"/>
                      </w:rPr>
                      <w:t>Celebraciones</w:t>
                    </w:r>
                    <w:proofErr w:type="spellEnd"/>
                    <w:r w:rsidRPr="001D5AC7">
                      <w:rPr>
                        <w:color w:val="FFFFFF" w:themeColor="background1"/>
                        <w:sz w:val="18"/>
                        <w:szCs w:val="18"/>
                      </w:rPr>
                      <w:t xml:space="preserve"> Powwow </w:t>
                    </w:r>
                    <w:r w:rsidR="001D5AC7">
                      <w:rPr>
                        <w:color w:val="FFFFFF" w:themeColor="background1"/>
                        <w:spacing w:val="-10"/>
                        <w:sz w:val="18"/>
                        <w:szCs w:val="18"/>
                      </w:rPr>
                      <w:t>1er Grado</w:t>
                    </w:r>
                  </w:p>
                </w:txbxContent>
              </v:textbox>
              <w10:wrap anchorx="page" anchory="page"/>
            </v:shape>
          </w:pict>
        </mc:Fallback>
      </mc:AlternateContent>
    </w:r>
    <w:r w:rsidR="00071E1E">
      <w:rPr>
        <w:noProof/>
      </w:rPr>
      <mc:AlternateContent>
        <mc:Choice Requires="wpg">
          <w:drawing>
            <wp:anchor distT="0" distB="0" distL="0" distR="0" simplePos="0" relativeHeight="487270400" behindDoc="1" locked="0" layoutInCell="1" allowOverlap="1" wp14:anchorId="73BC039E" wp14:editId="0E38C5AD">
              <wp:simplePos x="0" y="0"/>
              <wp:positionH relativeFrom="page">
                <wp:posOffset>5387926</wp:posOffset>
              </wp:positionH>
              <wp:positionV relativeFrom="page">
                <wp:posOffset>0</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3"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4"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2" style="position:absolute;margin-left:424.25pt;margin-top:0;width:124.4pt;height:51.6pt;z-index:-16046080;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" w14:anchorId="7E7380A1">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">
                <v:path arrowok="t"/>
              </v:shape>
              <w10:wrap anchorx="page" anchory="page"/>
            </v:group>
          </w:pict>
        </mc:Fallback>
      </mc:AlternateContent>
    </w:r>
    <w:r w:rsidR="00071E1E">
      <w:rPr>
        <w:noProof/>
      </w:rPr>
      <mc:AlternateContent>
        <mc:Choice Requires="wps">
          <w:drawing>
            <wp:anchor distT="0" distB="0" distL="0" distR="0" simplePos="0" relativeHeight="487269888" behindDoc="1" locked="0" layoutInCell="1" allowOverlap="1" wp14:anchorId="618C560B" wp14:editId="0499E5CC">
              <wp:simplePos x="0" y="0"/>
              <wp:positionH relativeFrom="page">
                <wp:posOffset>5563341</wp:posOffset>
              </wp:positionH>
              <wp:positionV relativeFrom="page">
                <wp:posOffset>431016</wp:posOffset>
              </wp:positionV>
              <wp:extent cx="129730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168275"/>
                      </a:xfrm>
                      <a:prstGeom prst="rect">
                        <a:avLst/>
                      </a:prstGeom>
                    </wps:spPr>
                    <wps:txbx>
                      <w:txbxContent>
                        <w:p w14:paraId="094A73E3" w14:textId="77777777" w:rsidR="007D19A5" w:rsidRDefault="002B409A" w:rsidP="00D70F88">
                          <w:pPr>
                            <w:pStyle w:val="BodyText"/>
                          </w:pPr>
                          <w:r>
                            <w:t xml:space="preserve">Chinuk Wawa </w:t>
                          </w:r>
                          <w:r>
                            <w:rPr>
                              <w:color w:val="BAD5EA"/>
                              <w:spacing w:val="-10"/>
                            </w:rPr>
                            <w:t xml:space="preserve">4º </w:t>
                          </w:r>
                          <w:r>
                            <w:rPr>
                              <w:color w:val="BAD5EA"/>
                            </w:rPr>
                            <w:t>curso</w:t>
                          </w:r>
                        </w:p>
                      </w:txbxContent>
                    </wps:txbx>
                    <wps:bodyPr wrap="square" lIns="0" tIns="0" rIns="0" bIns="0" rtlCol="0">
                      <a:noAutofit/>
                    </wps:bodyPr>
                  </wps:wsp>
                </a:graphicData>
              </a:graphic>
            </wp:anchor>
          </w:drawing>
        </mc:Choice>
        <mc:Fallback>
          <w:pict>
            <v:shape w14:anchorId="618C560B" id="Textbox 1" o:spid="_x0000_s1031" type="#_x0000_t202" style="position:absolute;margin-left:438.05pt;margin-top:33.95pt;width:102.15pt;height:13.2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" filled="f" stroked="f">
              <v:textbox inset="0,0,0,0">
                <w:txbxContent>
                  <w:p w14:paraId="094A73E3" w14:textId="77777777" w:rsidR="007D19A5" w:rsidRDefault="002B409A" w:rsidP="00D70F88">
                    <w:pPr>
                      <w:pStyle w:val="BodyText"/>
                    </w:pPr>
                    <w:r>
                      <w:t xml:space="preserve">Chinuk Wawa </w:t>
                    </w:r>
                    <w:r>
                      <w:rPr>
                        <w:color w:val="BAD5EA"/>
                        <w:spacing w:val="-10"/>
                      </w:rPr>
                      <w:t xml:space="preserve">4º </w:t>
                    </w:r>
                    <w:r>
                      <w:rPr>
                        <w:color w:val="BAD5EA"/>
                      </w:rPr>
                      <w:t>curso</w:t>
                    </w:r>
                  </w:p>
                </w:txbxContent>
              </v:textbox>
              <w10:wrap anchorx="page" anchory="page"/>
            </v:shape>
          </w:pict>
        </mc:Fallback>
      </mc:AlternateContent>
    </w:r>
    <w:r w:rsidR="00B1127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12A"/>
    <w:multiLevelType w:val="hybridMultilevel"/>
    <w:tmpl w:val="CDDAB136"/>
    <w:lvl w:ilvl="0" w:tplc="08F05240">
      <w:start w:val="1"/>
      <w:numFmt w:val="decimal"/>
      <w:lvlText w:val="%1."/>
      <w:lvlJc w:val="left"/>
      <w:pPr>
        <w:ind w:left="864" w:hanging="360"/>
      </w:pPr>
      <w:rPr>
        <w:rFonts w:hint="default"/>
        <w:u w:color="365F91" w:themeColor="accent1" w:themeShade="BF"/>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 w15:restartNumberingAfterBreak="0">
    <w:nsid w:val="45307278"/>
    <w:multiLevelType w:val="multilevel"/>
    <w:tmpl w:val="D5D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255A2"/>
    <w:multiLevelType w:val="hybridMultilevel"/>
    <w:tmpl w:val="AC2A36CE"/>
    <w:lvl w:ilvl="0" w:tplc="6D68B61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67A55F11"/>
    <w:multiLevelType w:val="hybridMultilevel"/>
    <w:tmpl w:val="9BF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A3743"/>
    <w:multiLevelType w:val="multilevel"/>
    <w:tmpl w:val="7AB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245585">
    <w:abstractNumId w:val="2"/>
  </w:num>
  <w:num w:numId="2" w16cid:durableId="1013144162">
    <w:abstractNumId w:val="0"/>
  </w:num>
  <w:num w:numId="3" w16cid:durableId="138353692">
    <w:abstractNumId w:val="4"/>
  </w:num>
  <w:num w:numId="4" w16cid:durableId="1677613262">
    <w:abstractNumId w:val="3"/>
  </w:num>
  <w:num w:numId="5" w16cid:durableId="3436788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13798"/>
    <w:rsid w:val="0002478E"/>
    <w:rsid w:val="00026549"/>
    <w:rsid w:val="000332FE"/>
    <w:rsid w:val="0003782B"/>
    <w:rsid w:val="0004059C"/>
    <w:rsid w:val="000425C8"/>
    <w:rsid w:val="00071E1E"/>
    <w:rsid w:val="000C0962"/>
    <w:rsid w:val="000C1B6B"/>
    <w:rsid w:val="000C77B0"/>
    <w:rsid w:val="000D0955"/>
    <w:rsid w:val="000F0C26"/>
    <w:rsid w:val="000F3854"/>
    <w:rsid w:val="000F6FA8"/>
    <w:rsid w:val="0014425F"/>
    <w:rsid w:val="0014626F"/>
    <w:rsid w:val="00171AB4"/>
    <w:rsid w:val="00172A60"/>
    <w:rsid w:val="00182560"/>
    <w:rsid w:val="001829D8"/>
    <w:rsid w:val="001A34C1"/>
    <w:rsid w:val="001A51DD"/>
    <w:rsid w:val="001A5B3C"/>
    <w:rsid w:val="001B0CA9"/>
    <w:rsid w:val="001D5AC7"/>
    <w:rsid w:val="00206C92"/>
    <w:rsid w:val="002204FE"/>
    <w:rsid w:val="0023616C"/>
    <w:rsid w:val="002771F9"/>
    <w:rsid w:val="002B409A"/>
    <w:rsid w:val="002C7502"/>
    <w:rsid w:val="002D0E89"/>
    <w:rsid w:val="002D4B89"/>
    <w:rsid w:val="002E0C39"/>
    <w:rsid w:val="002E2A1F"/>
    <w:rsid w:val="002F0AEE"/>
    <w:rsid w:val="00307CD5"/>
    <w:rsid w:val="00310262"/>
    <w:rsid w:val="00321996"/>
    <w:rsid w:val="00333AE0"/>
    <w:rsid w:val="00351315"/>
    <w:rsid w:val="003549C3"/>
    <w:rsid w:val="0038432C"/>
    <w:rsid w:val="003E2713"/>
    <w:rsid w:val="003E4105"/>
    <w:rsid w:val="003F1415"/>
    <w:rsid w:val="003F33BB"/>
    <w:rsid w:val="00405997"/>
    <w:rsid w:val="004626D4"/>
    <w:rsid w:val="00464DDF"/>
    <w:rsid w:val="00490DBC"/>
    <w:rsid w:val="00491DE7"/>
    <w:rsid w:val="004975AE"/>
    <w:rsid w:val="004F68C2"/>
    <w:rsid w:val="0053701C"/>
    <w:rsid w:val="005373F6"/>
    <w:rsid w:val="005539C9"/>
    <w:rsid w:val="00564020"/>
    <w:rsid w:val="005922D5"/>
    <w:rsid w:val="005C5A08"/>
    <w:rsid w:val="005D3853"/>
    <w:rsid w:val="005D5585"/>
    <w:rsid w:val="005D64A2"/>
    <w:rsid w:val="005E5092"/>
    <w:rsid w:val="005E7209"/>
    <w:rsid w:val="00614C0B"/>
    <w:rsid w:val="006356C5"/>
    <w:rsid w:val="00642370"/>
    <w:rsid w:val="00650271"/>
    <w:rsid w:val="006837B3"/>
    <w:rsid w:val="0069722B"/>
    <w:rsid w:val="006C1F8C"/>
    <w:rsid w:val="00706C9C"/>
    <w:rsid w:val="00714815"/>
    <w:rsid w:val="0071715D"/>
    <w:rsid w:val="007504E0"/>
    <w:rsid w:val="00752AA2"/>
    <w:rsid w:val="0076052F"/>
    <w:rsid w:val="00766592"/>
    <w:rsid w:val="007826AE"/>
    <w:rsid w:val="00782DBC"/>
    <w:rsid w:val="007A2DBA"/>
    <w:rsid w:val="007D19A5"/>
    <w:rsid w:val="007E5953"/>
    <w:rsid w:val="007E7DE5"/>
    <w:rsid w:val="0081124B"/>
    <w:rsid w:val="008207CC"/>
    <w:rsid w:val="00832396"/>
    <w:rsid w:val="00851BED"/>
    <w:rsid w:val="008C4624"/>
    <w:rsid w:val="008E1B85"/>
    <w:rsid w:val="008F21FD"/>
    <w:rsid w:val="008F7472"/>
    <w:rsid w:val="00905C3F"/>
    <w:rsid w:val="009142F8"/>
    <w:rsid w:val="0091486E"/>
    <w:rsid w:val="0095298C"/>
    <w:rsid w:val="00970EA0"/>
    <w:rsid w:val="0097669C"/>
    <w:rsid w:val="009955A5"/>
    <w:rsid w:val="00996144"/>
    <w:rsid w:val="009B4BC8"/>
    <w:rsid w:val="009B603D"/>
    <w:rsid w:val="009E319D"/>
    <w:rsid w:val="009F0050"/>
    <w:rsid w:val="00A349D2"/>
    <w:rsid w:val="00A34DF1"/>
    <w:rsid w:val="00A35574"/>
    <w:rsid w:val="00A36E13"/>
    <w:rsid w:val="00A4188D"/>
    <w:rsid w:val="00A51404"/>
    <w:rsid w:val="00A6792E"/>
    <w:rsid w:val="00AB66CA"/>
    <w:rsid w:val="00AC279D"/>
    <w:rsid w:val="00AD2142"/>
    <w:rsid w:val="00B1028C"/>
    <w:rsid w:val="00B106C5"/>
    <w:rsid w:val="00B11274"/>
    <w:rsid w:val="00B1363D"/>
    <w:rsid w:val="00B42FD3"/>
    <w:rsid w:val="00B51C68"/>
    <w:rsid w:val="00B53F1E"/>
    <w:rsid w:val="00B63AA6"/>
    <w:rsid w:val="00BA7C46"/>
    <w:rsid w:val="00BB1695"/>
    <w:rsid w:val="00BB53F5"/>
    <w:rsid w:val="00BB782C"/>
    <w:rsid w:val="00BC3812"/>
    <w:rsid w:val="00BE4865"/>
    <w:rsid w:val="00C22E78"/>
    <w:rsid w:val="00C30756"/>
    <w:rsid w:val="00C52324"/>
    <w:rsid w:val="00C54841"/>
    <w:rsid w:val="00C84ACB"/>
    <w:rsid w:val="00C96AD3"/>
    <w:rsid w:val="00C97876"/>
    <w:rsid w:val="00CA437B"/>
    <w:rsid w:val="00CA6A4C"/>
    <w:rsid w:val="00CD2904"/>
    <w:rsid w:val="00CE18F5"/>
    <w:rsid w:val="00CF6742"/>
    <w:rsid w:val="00D04595"/>
    <w:rsid w:val="00D168B1"/>
    <w:rsid w:val="00D41853"/>
    <w:rsid w:val="00D70F88"/>
    <w:rsid w:val="00D859FD"/>
    <w:rsid w:val="00DA220E"/>
    <w:rsid w:val="00DB0E05"/>
    <w:rsid w:val="00DB6CDF"/>
    <w:rsid w:val="00E00388"/>
    <w:rsid w:val="00E30272"/>
    <w:rsid w:val="00E5514E"/>
    <w:rsid w:val="00E65C76"/>
    <w:rsid w:val="00E712DB"/>
    <w:rsid w:val="00E8629A"/>
    <w:rsid w:val="00E902B6"/>
    <w:rsid w:val="00E94F79"/>
    <w:rsid w:val="00EA6EB8"/>
    <w:rsid w:val="00EC1EFE"/>
    <w:rsid w:val="00F008C3"/>
    <w:rsid w:val="00F12852"/>
    <w:rsid w:val="00F140D4"/>
    <w:rsid w:val="00F1572D"/>
    <w:rsid w:val="00F16575"/>
    <w:rsid w:val="00F3139A"/>
    <w:rsid w:val="00F33592"/>
    <w:rsid w:val="00F35FBA"/>
    <w:rsid w:val="00F37ECA"/>
    <w:rsid w:val="00F41273"/>
    <w:rsid w:val="00F441DE"/>
    <w:rsid w:val="00F54CF8"/>
    <w:rsid w:val="00F64DF9"/>
    <w:rsid w:val="00F81CB2"/>
    <w:rsid w:val="00F84FD6"/>
    <w:rsid w:val="00F93365"/>
    <w:rsid w:val="00FB2003"/>
    <w:rsid w:val="00FE2DFE"/>
    <w:rsid w:val="00FF3F90"/>
    <w:rsid w:val="00FF5CD6"/>
    <w:rsid w:val="28472C20"/>
    <w:rsid w:val="29B156EA"/>
    <w:rsid w:val="31B0E198"/>
    <w:rsid w:val="4E0E7699"/>
    <w:rsid w:val="72EE6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2630"/>
  <w15:docId w15:val="{10296075-49B4-4DDA-AD3D-74EA26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rPr>
  </w:style>
  <w:style w:type="paragraph" w:styleId="Heading1">
    <w:name w:val="heading 1"/>
    <w:basedOn w:val="BodyText"/>
    <w:uiPriority w:val="9"/>
    <w:qFormat/>
    <w:rsid w:val="00F140D4"/>
    <w:pPr>
      <w:spacing w:before="0" w:after="240"/>
      <w:outlineLvl w:val="0"/>
    </w:pPr>
    <w:rPr>
      <w:rFonts w:cstheme="minorHAnsi"/>
      <w:b/>
      <w:bCs/>
      <w:color w:val="1B75BB"/>
      <w:spacing w:val="-16"/>
      <w:sz w:val="56"/>
      <w:szCs w:val="56"/>
    </w:rPr>
  </w:style>
  <w:style w:type="paragraph" w:styleId="Heading2">
    <w:name w:val="heading 2"/>
    <w:basedOn w:val="Normal"/>
    <w:uiPriority w:val="9"/>
    <w:unhideWhenUsed/>
    <w:qFormat/>
    <w:rsid w:val="007E7DE5"/>
    <w:pPr>
      <w:spacing w:before="240" w:after="240"/>
      <w:ind w:left="144"/>
      <w:outlineLvl w:val="1"/>
    </w:pPr>
    <w:rPr>
      <w:b/>
      <w:noProof/>
      <w:color w:val="00857C"/>
      <w:sz w:val="28"/>
      <w:szCs w:val="28"/>
    </w:rPr>
  </w:style>
  <w:style w:type="paragraph" w:styleId="Heading3">
    <w:name w:val="heading 3"/>
    <w:basedOn w:val="Normal"/>
    <w:link w:val="Heading3Char"/>
    <w:uiPriority w:val="9"/>
    <w:unhideWhenUsed/>
    <w:qFormat/>
    <w:rsid w:val="00F140D4"/>
    <w:pPr>
      <w:spacing w:before="240"/>
      <w:ind w:left="144"/>
      <w:outlineLvl w:val="2"/>
    </w:pPr>
    <w:rPr>
      <w:b/>
      <w:color w:val="1F497D" w:themeColor="text2"/>
      <w:spacing w:val="-5"/>
      <w:sz w:val="26"/>
    </w:rPr>
  </w:style>
  <w:style w:type="paragraph" w:styleId="Heading4">
    <w:name w:val="heading 4"/>
    <w:basedOn w:val="Normal"/>
    <w:link w:val="Heading4Char"/>
    <w:uiPriority w:val="9"/>
    <w:unhideWhenUsed/>
    <w:qFormat/>
    <w:rsid w:val="007E7DE5"/>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40D4"/>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F140D4"/>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40D4"/>
    <w:rPr>
      <w:rFonts w:ascii="Verdana" w:eastAsia="Trebuchet MS" w:hAnsi="Verdana" w:cs="Trebuchet MS"/>
    </w:rPr>
  </w:style>
  <w:style w:type="character" w:customStyle="1" w:styleId="Heading3Char">
    <w:name w:val="Heading 3 Char"/>
    <w:basedOn w:val="DefaultParagraphFont"/>
    <w:link w:val="Heading3"/>
    <w:uiPriority w:val="9"/>
    <w:rsid w:val="00F140D4"/>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319D"/>
    <w:rPr>
      <w:sz w:val="16"/>
      <w:szCs w:val="16"/>
    </w:rPr>
  </w:style>
  <w:style w:type="paragraph" w:styleId="CommentText">
    <w:name w:val="annotation text"/>
    <w:basedOn w:val="Normal"/>
    <w:link w:val="CommentTextChar"/>
    <w:uiPriority w:val="99"/>
    <w:unhideWhenUsed/>
    <w:rsid w:val="009E319D"/>
    <w:rPr>
      <w:sz w:val="20"/>
      <w:szCs w:val="20"/>
    </w:rPr>
  </w:style>
  <w:style w:type="character" w:customStyle="1" w:styleId="CommentTextChar">
    <w:name w:val="Comment Text Char"/>
    <w:basedOn w:val="DefaultParagraphFont"/>
    <w:link w:val="CommentText"/>
    <w:uiPriority w:val="99"/>
    <w:rsid w:val="009E319D"/>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9E319D"/>
    <w:rPr>
      <w:b/>
      <w:bCs/>
    </w:rPr>
  </w:style>
  <w:style w:type="character" w:customStyle="1" w:styleId="CommentSubjectChar">
    <w:name w:val="Comment Subject Char"/>
    <w:basedOn w:val="CommentTextChar"/>
    <w:link w:val="CommentSubject"/>
    <w:uiPriority w:val="99"/>
    <w:semiHidden/>
    <w:rsid w:val="009E319D"/>
    <w:rPr>
      <w:rFonts w:ascii="Verdana" w:eastAsia="Trebuchet MS" w:hAnsi="Verdana" w:cs="Trebuchet MS"/>
      <w:b/>
      <w:bCs/>
      <w:sz w:val="20"/>
      <w:szCs w:val="20"/>
    </w:rPr>
  </w:style>
  <w:style w:type="character" w:customStyle="1" w:styleId="Heading4Char">
    <w:name w:val="Heading 4 Char"/>
    <w:basedOn w:val="DefaultParagraphFont"/>
    <w:link w:val="Heading4"/>
    <w:uiPriority w:val="9"/>
    <w:rsid w:val="00B42FD3"/>
    <w:rPr>
      <w:rFonts w:ascii="Verdana" w:eastAsia="Century Gothic" w:hAnsi="Verdana" w:cs="Century Gothic"/>
      <w:b/>
      <w:bCs/>
      <w:color w:val="002F3B"/>
      <w:spacing w:val="-9"/>
      <w:sz w:val="24"/>
      <w:szCs w:val="24"/>
    </w:rPr>
  </w:style>
  <w:style w:type="character" w:styleId="FollowedHyperlink">
    <w:name w:val="FollowedHyperlink"/>
    <w:basedOn w:val="DefaultParagraphFont"/>
    <w:uiPriority w:val="99"/>
    <w:semiHidden/>
    <w:unhideWhenUsed/>
    <w:rsid w:val="00C22E78"/>
    <w:rPr>
      <w:color w:val="800080" w:themeColor="followedHyperlink"/>
      <w:u w:val="single"/>
    </w:rPr>
  </w:style>
  <w:style w:type="character" w:styleId="Strong">
    <w:name w:val="Strong"/>
    <w:basedOn w:val="DefaultParagraphFont"/>
    <w:uiPriority w:val="22"/>
    <w:qFormat/>
    <w:rsid w:val="00760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943">
      <w:bodyDiv w:val="1"/>
      <w:marLeft w:val="0"/>
      <w:marRight w:val="0"/>
      <w:marTop w:val="0"/>
      <w:marBottom w:val="0"/>
      <w:divBdr>
        <w:top w:val="none" w:sz="0" w:space="0" w:color="auto"/>
        <w:left w:val="none" w:sz="0" w:space="0" w:color="auto"/>
        <w:bottom w:val="none" w:sz="0" w:space="0" w:color="auto"/>
        <w:right w:val="none" w:sz="0" w:space="0" w:color="auto"/>
      </w:divBdr>
    </w:div>
    <w:div w:id="23285978">
      <w:bodyDiv w:val="1"/>
      <w:marLeft w:val="0"/>
      <w:marRight w:val="0"/>
      <w:marTop w:val="0"/>
      <w:marBottom w:val="0"/>
      <w:divBdr>
        <w:top w:val="none" w:sz="0" w:space="0" w:color="auto"/>
        <w:left w:val="none" w:sz="0" w:space="0" w:color="auto"/>
        <w:bottom w:val="none" w:sz="0" w:space="0" w:color="auto"/>
        <w:right w:val="none" w:sz="0" w:space="0" w:color="auto"/>
      </w:divBdr>
    </w:div>
    <w:div w:id="30421000">
      <w:bodyDiv w:val="1"/>
      <w:marLeft w:val="0"/>
      <w:marRight w:val="0"/>
      <w:marTop w:val="0"/>
      <w:marBottom w:val="0"/>
      <w:divBdr>
        <w:top w:val="none" w:sz="0" w:space="0" w:color="auto"/>
        <w:left w:val="none" w:sz="0" w:space="0" w:color="auto"/>
        <w:bottom w:val="none" w:sz="0" w:space="0" w:color="auto"/>
        <w:right w:val="none" w:sz="0" w:space="0" w:color="auto"/>
      </w:divBdr>
    </w:div>
    <w:div w:id="35591671">
      <w:bodyDiv w:val="1"/>
      <w:marLeft w:val="0"/>
      <w:marRight w:val="0"/>
      <w:marTop w:val="0"/>
      <w:marBottom w:val="0"/>
      <w:divBdr>
        <w:top w:val="none" w:sz="0" w:space="0" w:color="auto"/>
        <w:left w:val="none" w:sz="0" w:space="0" w:color="auto"/>
        <w:bottom w:val="none" w:sz="0" w:space="0" w:color="auto"/>
        <w:right w:val="none" w:sz="0" w:space="0" w:color="auto"/>
      </w:divBdr>
    </w:div>
    <w:div w:id="38676011">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77413453">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131334179">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153881675">
      <w:bodyDiv w:val="1"/>
      <w:marLeft w:val="0"/>
      <w:marRight w:val="0"/>
      <w:marTop w:val="0"/>
      <w:marBottom w:val="0"/>
      <w:divBdr>
        <w:top w:val="none" w:sz="0" w:space="0" w:color="auto"/>
        <w:left w:val="none" w:sz="0" w:space="0" w:color="auto"/>
        <w:bottom w:val="none" w:sz="0" w:space="0" w:color="auto"/>
        <w:right w:val="none" w:sz="0" w:space="0" w:color="auto"/>
      </w:divBdr>
    </w:div>
    <w:div w:id="159741791">
      <w:bodyDiv w:val="1"/>
      <w:marLeft w:val="0"/>
      <w:marRight w:val="0"/>
      <w:marTop w:val="0"/>
      <w:marBottom w:val="0"/>
      <w:divBdr>
        <w:top w:val="none" w:sz="0" w:space="0" w:color="auto"/>
        <w:left w:val="none" w:sz="0" w:space="0" w:color="auto"/>
        <w:bottom w:val="none" w:sz="0" w:space="0" w:color="auto"/>
        <w:right w:val="none" w:sz="0" w:space="0" w:color="auto"/>
      </w:divBdr>
    </w:div>
    <w:div w:id="162428725">
      <w:bodyDiv w:val="1"/>
      <w:marLeft w:val="0"/>
      <w:marRight w:val="0"/>
      <w:marTop w:val="0"/>
      <w:marBottom w:val="0"/>
      <w:divBdr>
        <w:top w:val="none" w:sz="0" w:space="0" w:color="auto"/>
        <w:left w:val="none" w:sz="0" w:space="0" w:color="auto"/>
        <w:bottom w:val="none" w:sz="0" w:space="0" w:color="auto"/>
        <w:right w:val="none" w:sz="0" w:space="0" w:color="auto"/>
      </w:divBdr>
    </w:div>
    <w:div w:id="181751042">
      <w:bodyDiv w:val="1"/>
      <w:marLeft w:val="0"/>
      <w:marRight w:val="0"/>
      <w:marTop w:val="0"/>
      <w:marBottom w:val="0"/>
      <w:divBdr>
        <w:top w:val="none" w:sz="0" w:space="0" w:color="auto"/>
        <w:left w:val="none" w:sz="0" w:space="0" w:color="auto"/>
        <w:bottom w:val="none" w:sz="0" w:space="0" w:color="auto"/>
        <w:right w:val="none" w:sz="0" w:space="0" w:color="auto"/>
      </w:divBdr>
    </w:div>
    <w:div w:id="210269564">
      <w:bodyDiv w:val="1"/>
      <w:marLeft w:val="0"/>
      <w:marRight w:val="0"/>
      <w:marTop w:val="0"/>
      <w:marBottom w:val="0"/>
      <w:divBdr>
        <w:top w:val="none" w:sz="0" w:space="0" w:color="auto"/>
        <w:left w:val="none" w:sz="0" w:space="0" w:color="auto"/>
        <w:bottom w:val="none" w:sz="0" w:space="0" w:color="auto"/>
        <w:right w:val="none" w:sz="0" w:space="0" w:color="auto"/>
      </w:divBdr>
    </w:div>
    <w:div w:id="278030055">
      <w:bodyDiv w:val="1"/>
      <w:marLeft w:val="0"/>
      <w:marRight w:val="0"/>
      <w:marTop w:val="0"/>
      <w:marBottom w:val="0"/>
      <w:divBdr>
        <w:top w:val="none" w:sz="0" w:space="0" w:color="auto"/>
        <w:left w:val="none" w:sz="0" w:space="0" w:color="auto"/>
        <w:bottom w:val="none" w:sz="0" w:space="0" w:color="auto"/>
        <w:right w:val="none" w:sz="0" w:space="0" w:color="auto"/>
      </w:divBdr>
    </w:div>
    <w:div w:id="279067976">
      <w:bodyDiv w:val="1"/>
      <w:marLeft w:val="0"/>
      <w:marRight w:val="0"/>
      <w:marTop w:val="0"/>
      <w:marBottom w:val="0"/>
      <w:divBdr>
        <w:top w:val="none" w:sz="0" w:space="0" w:color="auto"/>
        <w:left w:val="none" w:sz="0" w:space="0" w:color="auto"/>
        <w:bottom w:val="none" w:sz="0" w:space="0" w:color="auto"/>
        <w:right w:val="none" w:sz="0" w:space="0" w:color="auto"/>
      </w:divBdr>
    </w:div>
    <w:div w:id="285889044">
      <w:bodyDiv w:val="1"/>
      <w:marLeft w:val="0"/>
      <w:marRight w:val="0"/>
      <w:marTop w:val="0"/>
      <w:marBottom w:val="0"/>
      <w:divBdr>
        <w:top w:val="none" w:sz="0" w:space="0" w:color="auto"/>
        <w:left w:val="none" w:sz="0" w:space="0" w:color="auto"/>
        <w:bottom w:val="none" w:sz="0" w:space="0" w:color="auto"/>
        <w:right w:val="none" w:sz="0" w:space="0" w:color="auto"/>
      </w:divBdr>
    </w:div>
    <w:div w:id="291905053">
      <w:bodyDiv w:val="1"/>
      <w:marLeft w:val="0"/>
      <w:marRight w:val="0"/>
      <w:marTop w:val="0"/>
      <w:marBottom w:val="0"/>
      <w:divBdr>
        <w:top w:val="none" w:sz="0" w:space="0" w:color="auto"/>
        <w:left w:val="none" w:sz="0" w:space="0" w:color="auto"/>
        <w:bottom w:val="none" w:sz="0" w:space="0" w:color="auto"/>
        <w:right w:val="none" w:sz="0" w:space="0" w:color="auto"/>
      </w:divBdr>
    </w:div>
    <w:div w:id="303509673">
      <w:bodyDiv w:val="1"/>
      <w:marLeft w:val="0"/>
      <w:marRight w:val="0"/>
      <w:marTop w:val="0"/>
      <w:marBottom w:val="0"/>
      <w:divBdr>
        <w:top w:val="none" w:sz="0" w:space="0" w:color="auto"/>
        <w:left w:val="none" w:sz="0" w:space="0" w:color="auto"/>
        <w:bottom w:val="none" w:sz="0" w:space="0" w:color="auto"/>
        <w:right w:val="none" w:sz="0" w:space="0" w:color="auto"/>
      </w:divBdr>
    </w:div>
    <w:div w:id="304701917">
      <w:bodyDiv w:val="1"/>
      <w:marLeft w:val="0"/>
      <w:marRight w:val="0"/>
      <w:marTop w:val="0"/>
      <w:marBottom w:val="0"/>
      <w:divBdr>
        <w:top w:val="none" w:sz="0" w:space="0" w:color="auto"/>
        <w:left w:val="none" w:sz="0" w:space="0" w:color="auto"/>
        <w:bottom w:val="none" w:sz="0" w:space="0" w:color="auto"/>
        <w:right w:val="none" w:sz="0" w:space="0" w:color="auto"/>
      </w:divBdr>
    </w:div>
    <w:div w:id="304774534">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29410496">
      <w:bodyDiv w:val="1"/>
      <w:marLeft w:val="0"/>
      <w:marRight w:val="0"/>
      <w:marTop w:val="0"/>
      <w:marBottom w:val="0"/>
      <w:divBdr>
        <w:top w:val="none" w:sz="0" w:space="0" w:color="auto"/>
        <w:left w:val="none" w:sz="0" w:space="0" w:color="auto"/>
        <w:bottom w:val="none" w:sz="0" w:space="0" w:color="auto"/>
        <w:right w:val="none" w:sz="0" w:space="0" w:color="auto"/>
      </w:divBdr>
    </w:div>
    <w:div w:id="333411215">
      <w:bodyDiv w:val="1"/>
      <w:marLeft w:val="0"/>
      <w:marRight w:val="0"/>
      <w:marTop w:val="0"/>
      <w:marBottom w:val="0"/>
      <w:divBdr>
        <w:top w:val="none" w:sz="0" w:space="0" w:color="auto"/>
        <w:left w:val="none" w:sz="0" w:space="0" w:color="auto"/>
        <w:bottom w:val="none" w:sz="0" w:space="0" w:color="auto"/>
        <w:right w:val="none" w:sz="0" w:space="0" w:color="auto"/>
      </w:divBdr>
    </w:div>
    <w:div w:id="348066978">
      <w:bodyDiv w:val="1"/>
      <w:marLeft w:val="0"/>
      <w:marRight w:val="0"/>
      <w:marTop w:val="0"/>
      <w:marBottom w:val="0"/>
      <w:divBdr>
        <w:top w:val="none" w:sz="0" w:space="0" w:color="auto"/>
        <w:left w:val="none" w:sz="0" w:space="0" w:color="auto"/>
        <w:bottom w:val="none" w:sz="0" w:space="0" w:color="auto"/>
        <w:right w:val="none" w:sz="0" w:space="0" w:color="auto"/>
      </w:divBdr>
    </w:div>
    <w:div w:id="365713715">
      <w:bodyDiv w:val="1"/>
      <w:marLeft w:val="0"/>
      <w:marRight w:val="0"/>
      <w:marTop w:val="0"/>
      <w:marBottom w:val="0"/>
      <w:divBdr>
        <w:top w:val="none" w:sz="0" w:space="0" w:color="auto"/>
        <w:left w:val="none" w:sz="0" w:space="0" w:color="auto"/>
        <w:bottom w:val="none" w:sz="0" w:space="0" w:color="auto"/>
        <w:right w:val="none" w:sz="0" w:space="0" w:color="auto"/>
      </w:divBdr>
    </w:div>
    <w:div w:id="373890083">
      <w:bodyDiv w:val="1"/>
      <w:marLeft w:val="0"/>
      <w:marRight w:val="0"/>
      <w:marTop w:val="0"/>
      <w:marBottom w:val="0"/>
      <w:divBdr>
        <w:top w:val="none" w:sz="0" w:space="0" w:color="auto"/>
        <w:left w:val="none" w:sz="0" w:space="0" w:color="auto"/>
        <w:bottom w:val="none" w:sz="0" w:space="0" w:color="auto"/>
        <w:right w:val="none" w:sz="0" w:space="0" w:color="auto"/>
      </w:divBdr>
    </w:div>
    <w:div w:id="375589170">
      <w:bodyDiv w:val="1"/>
      <w:marLeft w:val="0"/>
      <w:marRight w:val="0"/>
      <w:marTop w:val="0"/>
      <w:marBottom w:val="0"/>
      <w:divBdr>
        <w:top w:val="none" w:sz="0" w:space="0" w:color="auto"/>
        <w:left w:val="none" w:sz="0" w:space="0" w:color="auto"/>
        <w:bottom w:val="none" w:sz="0" w:space="0" w:color="auto"/>
        <w:right w:val="none" w:sz="0" w:space="0" w:color="auto"/>
      </w:divBdr>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80251717">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
    <w:div w:id="410808757">
      <w:bodyDiv w:val="1"/>
      <w:marLeft w:val="0"/>
      <w:marRight w:val="0"/>
      <w:marTop w:val="0"/>
      <w:marBottom w:val="0"/>
      <w:divBdr>
        <w:top w:val="none" w:sz="0" w:space="0" w:color="auto"/>
        <w:left w:val="none" w:sz="0" w:space="0" w:color="auto"/>
        <w:bottom w:val="none" w:sz="0" w:space="0" w:color="auto"/>
        <w:right w:val="none" w:sz="0" w:space="0" w:color="auto"/>
      </w:divBdr>
    </w:div>
    <w:div w:id="412122441">
      <w:bodyDiv w:val="1"/>
      <w:marLeft w:val="0"/>
      <w:marRight w:val="0"/>
      <w:marTop w:val="0"/>
      <w:marBottom w:val="0"/>
      <w:divBdr>
        <w:top w:val="none" w:sz="0" w:space="0" w:color="auto"/>
        <w:left w:val="none" w:sz="0" w:space="0" w:color="auto"/>
        <w:bottom w:val="none" w:sz="0" w:space="0" w:color="auto"/>
        <w:right w:val="none" w:sz="0" w:space="0" w:color="auto"/>
      </w:divBdr>
    </w:div>
    <w:div w:id="425927336">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35054355">
      <w:bodyDiv w:val="1"/>
      <w:marLeft w:val="0"/>
      <w:marRight w:val="0"/>
      <w:marTop w:val="0"/>
      <w:marBottom w:val="0"/>
      <w:divBdr>
        <w:top w:val="none" w:sz="0" w:space="0" w:color="auto"/>
        <w:left w:val="none" w:sz="0" w:space="0" w:color="auto"/>
        <w:bottom w:val="none" w:sz="0" w:space="0" w:color="auto"/>
        <w:right w:val="none" w:sz="0" w:space="0" w:color="auto"/>
      </w:divBdr>
    </w:div>
    <w:div w:id="453334293">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498615314">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35236856">
      <w:bodyDiv w:val="1"/>
      <w:marLeft w:val="0"/>
      <w:marRight w:val="0"/>
      <w:marTop w:val="0"/>
      <w:marBottom w:val="0"/>
      <w:divBdr>
        <w:top w:val="none" w:sz="0" w:space="0" w:color="auto"/>
        <w:left w:val="none" w:sz="0" w:space="0" w:color="auto"/>
        <w:bottom w:val="none" w:sz="0" w:space="0" w:color="auto"/>
        <w:right w:val="none" w:sz="0" w:space="0" w:color="auto"/>
      </w:divBdr>
    </w:div>
    <w:div w:id="547881965">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61789132">
      <w:bodyDiv w:val="1"/>
      <w:marLeft w:val="0"/>
      <w:marRight w:val="0"/>
      <w:marTop w:val="0"/>
      <w:marBottom w:val="0"/>
      <w:divBdr>
        <w:top w:val="none" w:sz="0" w:space="0" w:color="auto"/>
        <w:left w:val="none" w:sz="0" w:space="0" w:color="auto"/>
        <w:bottom w:val="none" w:sz="0" w:space="0" w:color="auto"/>
        <w:right w:val="none" w:sz="0" w:space="0" w:color="auto"/>
      </w:divBdr>
    </w:div>
    <w:div w:id="577711560">
      <w:bodyDiv w:val="1"/>
      <w:marLeft w:val="0"/>
      <w:marRight w:val="0"/>
      <w:marTop w:val="0"/>
      <w:marBottom w:val="0"/>
      <w:divBdr>
        <w:top w:val="none" w:sz="0" w:space="0" w:color="auto"/>
        <w:left w:val="none" w:sz="0" w:space="0" w:color="auto"/>
        <w:bottom w:val="none" w:sz="0" w:space="0" w:color="auto"/>
        <w:right w:val="none" w:sz="0" w:space="0" w:color="auto"/>
      </w:divBdr>
    </w:div>
    <w:div w:id="586891060">
      <w:bodyDiv w:val="1"/>
      <w:marLeft w:val="0"/>
      <w:marRight w:val="0"/>
      <w:marTop w:val="0"/>
      <w:marBottom w:val="0"/>
      <w:divBdr>
        <w:top w:val="none" w:sz="0" w:space="0" w:color="auto"/>
        <w:left w:val="none" w:sz="0" w:space="0" w:color="auto"/>
        <w:bottom w:val="none" w:sz="0" w:space="0" w:color="auto"/>
        <w:right w:val="none" w:sz="0" w:space="0" w:color="auto"/>
      </w:divBdr>
    </w:div>
    <w:div w:id="595601981">
      <w:bodyDiv w:val="1"/>
      <w:marLeft w:val="0"/>
      <w:marRight w:val="0"/>
      <w:marTop w:val="0"/>
      <w:marBottom w:val="0"/>
      <w:divBdr>
        <w:top w:val="none" w:sz="0" w:space="0" w:color="auto"/>
        <w:left w:val="none" w:sz="0" w:space="0" w:color="auto"/>
        <w:bottom w:val="none" w:sz="0" w:space="0" w:color="auto"/>
        <w:right w:val="none" w:sz="0" w:space="0" w:color="auto"/>
      </w:divBdr>
    </w:div>
    <w:div w:id="598567653">
      <w:bodyDiv w:val="1"/>
      <w:marLeft w:val="0"/>
      <w:marRight w:val="0"/>
      <w:marTop w:val="0"/>
      <w:marBottom w:val="0"/>
      <w:divBdr>
        <w:top w:val="none" w:sz="0" w:space="0" w:color="auto"/>
        <w:left w:val="none" w:sz="0" w:space="0" w:color="auto"/>
        <w:bottom w:val="none" w:sz="0" w:space="0" w:color="auto"/>
        <w:right w:val="none" w:sz="0" w:space="0" w:color="auto"/>
      </w:divBdr>
    </w:div>
    <w:div w:id="601185590">
      <w:bodyDiv w:val="1"/>
      <w:marLeft w:val="0"/>
      <w:marRight w:val="0"/>
      <w:marTop w:val="0"/>
      <w:marBottom w:val="0"/>
      <w:divBdr>
        <w:top w:val="none" w:sz="0" w:space="0" w:color="auto"/>
        <w:left w:val="none" w:sz="0" w:space="0" w:color="auto"/>
        <w:bottom w:val="none" w:sz="0" w:space="0" w:color="auto"/>
        <w:right w:val="none" w:sz="0" w:space="0" w:color="auto"/>
      </w:divBdr>
    </w:div>
    <w:div w:id="631716045">
      <w:bodyDiv w:val="1"/>
      <w:marLeft w:val="0"/>
      <w:marRight w:val="0"/>
      <w:marTop w:val="0"/>
      <w:marBottom w:val="0"/>
      <w:divBdr>
        <w:top w:val="none" w:sz="0" w:space="0" w:color="auto"/>
        <w:left w:val="none" w:sz="0" w:space="0" w:color="auto"/>
        <w:bottom w:val="none" w:sz="0" w:space="0" w:color="auto"/>
        <w:right w:val="none" w:sz="0" w:space="0" w:color="auto"/>
      </w:divBdr>
    </w:div>
    <w:div w:id="643513453">
      <w:bodyDiv w:val="1"/>
      <w:marLeft w:val="0"/>
      <w:marRight w:val="0"/>
      <w:marTop w:val="0"/>
      <w:marBottom w:val="0"/>
      <w:divBdr>
        <w:top w:val="none" w:sz="0" w:space="0" w:color="auto"/>
        <w:left w:val="none" w:sz="0" w:space="0" w:color="auto"/>
        <w:bottom w:val="none" w:sz="0" w:space="0" w:color="auto"/>
        <w:right w:val="none" w:sz="0" w:space="0" w:color="auto"/>
      </w:divBdr>
    </w:div>
    <w:div w:id="655449939">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27605121">
      <w:bodyDiv w:val="1"/>
      <w:marLeft w:val="0"/>
      <w:marRight w:val="0"/>
      <w:marTop w:val="0"/>
      <w:marBottom w:val="0"/>
      <w:divBdr>
        <w:top w:val="none" w:sz="0" w:space="0" w:color="auto"/>
        <w:left w:val="none" w:sz="0" w:space="0" w:color="auto"/>
        <w:bottom w:val="none" w:sz="0" w:space="0" w:color="auto"/>
        <w:right w:val="none" w:sz="0" w:space="0" w:color="auto"/>
      </w:divBdr>
    </w:div>
    <w:div w:id="730423662">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48623798">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71585994">
      <w:bodyDiv w:val="1"/>
      <w:marLeft w:val="0"/>
      <w:marRight w:val="0"/>
      <w:marTop w:val="0"/>
      <w:marBottom w:val="0"/>
      <w:divBdr>
        <w:top w:val="none" w:sz="0" w:space="0" w:color="auto"/>
        <w:left w:val="none" w:sz="0" w:space="0" w:color="auto"/>
        <w:bottom w:val="none" w:sz="0" w:space="0" w:color="auto"/>
        <w:right w:val="none" w:sz="0" w:space="0" w:color="auto"/>
      </w:divBdr>
    </w:div>
    <w:div w:id="781651415">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788862053">
      <w:bodyDiv w:val="1"/>
      <w:marLeft w:val="0"/>
      <w:marRight w:val="0"/>
      <w:marTop w:val="0"/>
      <w:marBottom w:val="0"/>
      <w:divBdr>
        <w:top w:val="none" w:sz="0" w:space="0" w:color="auto"/>
        <w:left w:val="none" w:sz="0" w:space="0" w:color="auto"/>
        <w:bottom w:val="none" w:sz="0" w:space="0" w:color="auto"/>
        <w:right w:val="none" w:sz="0" w:space="0" w:color="auto"/>
      </w:divBdr>
    </w:div>
    <w:div w:id="793912088">
      <w:bodyDiv w:val="1"/>
      <w:marLeft w:val="0"/>
      <w:marRight w:val="0"/>
      <w:marTop w:val="0"/>
      <w:marBottom w:val="0"/>
      <w:divBdr>
        <w:top w:val="none" w:sz="0" w:space="0" w:color="auto"/>
        <w:left w:val="none" w:sz="0" w:space="0" w:color="auto"/>
        <w:bottom w:val="none" w:sz="0" w:space="0" w:color="auto"/>
        <w:right w:val="none" w:sz="0" w:space="0" w:color="auto"/>
      </w:divBdr>
    </w:div>
    <w:div w:id="795371124">
      <w:bodyDiv w:val="1"/>
      <w:marLeft w:val="0"/>
      <w:marRight w:val="0"/>
      <w:marTop w:val="0"/>
      <w:marBottom w:val="0"/>
      <w:divBdr>
        <w:top w:val="none" w:sz="0" w:space="0" w:color="auto"/>
        <w:left w:val="none" w:sz="0" w:space="0" w:color="auto"/>
        <w:bottom w:val="none" w:sz="0" w:space="0" w:color="auto"/>
        <w:right w:val="none" w:sz="0" w:space="0" w:color="auto"/>
      </w:divBdr>
    </w:div>
    <w:div w:id="822741388">
      <w:bodyDiv w:val="1"/>
      <w:marLeft w:val="0"/>
      <w:marRight w:val="0"/>
      <w:marTop w:val="0"/>
      <w:marBottom w:val="0"/>
      <w:divBdr>
        <w:top w:val="none" w:sz="0" w:space="0" w:color="auto"/>
        <w:left w:val="none" w:sz="0" w:space="0" w:color="auto"/>
        <w:bottom w:val="none" w:sz="0" w:space="0" w:color="auto"/>
        <w:right w:val="none" w:sz="0" w:space="0" w:color="auto"/>
      </w:divBdr>
    </w:div>
    <w:div w:id="825781332">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47912963">
      <w:bodyDiv w:val="1"/>
      <w:marLeft w:val="0"/>
      <w:marRight w:val="0"/>
      <w:marTop w:val="0"/>
      <w:marBottom w:val="0"/>
      <w:divBdr>
        <w:top w:val="none" w:sz="0" w:space="0" w:color="auto"/>
        <w:left w:val="none" w:sz="0" w:space="0" w:color="auto"/>
        <w:bottom w:val="none" w:sz="0" w:space="0" w:color="auto"/>
        <w:right w:val="none" w:sz="0" w:space="0" w:color="auto"/>
      </w:divBdr>
    </w:div>
    <w:div w:id="855119506">
      <w:bodyDiv w:val="1"/>
      <w:marLeft w:val="0"/>
      <w:marRight w:val="0"/>
      <w:marTop w:val="0"/>
      <w:marBottom w:val="0"/>
      <w:divBdr>
        <w:top w:val="none" w:sz="0" w:space="0" w:color="auto"/>
        <w:left w:val="none" w:sz="0" w:space="0" w:color="auto"/>
        <w:bottom w:val="none" w:sz="0" w:space="0" w:color="auto"/>
        <w:right w:val="none" w:sz="0" w:space="0" w:color="auto"/>
      </w:divBdr>
    </w:div>
    <w:div w:id="861817170">
      <w:bodyDiv w:val="1"/>
      <w:marLeft w:val="0"/>
      <w:marRight w:val="0"/>
      <w:marTop w:val="0"/>
      <w:marBottom w:val="0"/>
      <w:divBdr>
        <w:top w:val="none" w:sz="0" w:space="0" w:color="auto"/>
        <w:left w:val="none" w:sz="0" w:space="0" w:color="auto"/>
        <w:bottom w:val="none" w:sz="0" w:space="0" w:color="auto"/>
        <w:right w:val="none" w:sz="0" w:space="0" w:color="auto"/>
      </w:divBdr>
    </w:div>
    <w:div w:id="866210560">
      <w:bodyDiv w:val="1"/>
      <w:marLeft w:val="0"/>
      <w:marRight w:val="0"/>
      <w:marTop w:val="0"/>
      <w:marBottom w:val="0"/>
      <w:divBdr>
        <w:top w:val="none" w:sz="0" w:space="0" w:color="auto"/>
        <w:left w:val="none" w:sz="0" w:space="0" w:color="auto"/>
        <w:bottom w:val="none" w:sz="0" w:space="0" w:color="auto"/>
        <w:right w:val="none" w:sz="0" w:space="0" w:color="auto"/>
      </w:divBdr>
    </w:div>
    <w:div w:id="868176445">
      <w:bodyDiv w:val="1"/>
      <w:marLeft w:val="0"/>
      <w:marRight w:val="0"/>
      <w:marTop w:val="0"/>
      <w:marBottom w:val="0"/>
      <w:divBdr>
        <w:top w:val="none" w:sz="0" w:space="0" w:color="auto"/>
        <w:left w:val="none" w:sz="0" w:space="0" w:color="auto"/>
        <w:bottom w:val="none" w:sz="0" w:space="0" w:color="auto"/>
        <w:right w:val="none" w:sz="0" w:space="0" w:color="auto"/>
      </w:divBdr>
    </w:div>
    <w:div w:id="894243612">
      <w:bodyDiv w:val="1"/>
      <w:marLeft w:val="0"/>
      <w:marRight w:val="0"/>
      <w:marTop w:val="0"/>
      <w:marBottom w:val="0"/>
      <w:divBdr>
        <w:top w:val="none" w:sz="0" w:space="0" w:color="auto"/>
        <w:left w:val="none" w:sz="0" w:space="0" w:color="auto"/>
        <w:bottom w:val="none" w:sz="0" w:space="0" w:color="auto"/>
        <w:right w:val="none" w:sz="0" w:space="0" w:color="auto"/>
      </w:divBdr>
    </w:div>
    <w:div w:id="895168923">
      <w:bodyDiv w:val="1"/>
      <w:marLeft w:val="0"/>
      <w:marRight w:val="0"/>
      <w:marTop w:val="0"/>
      <w:marBottom w:val="0"/>
      <w:divBdr>
        <w:top w:val="none" w:sz="0" w:space="0" w:color="auto"/>
        <w:left w:val="none" w:sz="0" w:space="0" w:color="auto"/>
        <w:bottom w:val="none" w:sz="0" w:space="0" w:color="auto"/>
        <w:right w:val="none" w:sz="0" w:space="0" w:color="auto"/>
      </w:divBdr>
    </w:div>
    <w:div w:id="903494205">
      <w:bodyDiv w:val="1"/>
      <w:marLeft w:val="0"/>
      <w:marRight w:val="0"/>
      <w:marTop w:val="0"/>
      <w:marBottom w:val="0"/>
      <w:divBdr>
        <w:top w:val="none" w:sz="0" w:space="0" w:color="auto"/>
        <w:left w:val="none" w:sz="0" w:space="0" w:color="auto"/>
        <w:bottom w:val="none" w:sz="0" w:space="0" w:color="auto"/>
        <w:right w:val="none" w:sz="0" w:space="0" w:color="auto"/>
      </w:divBdr>
    </w:div>
    <w:div w:id="921571201">
      <w:bodyDiv w:val="1"/>
      <w:marLeft w:val="0"/>
      <w:marRight w:val="0"/>
      <w:marTop w:val="0"/>
      <w:marBottom w:val="0"/>
      <w:divBdr>
        <w:top w:val="none" w:sz="0" w:space="0" w:color="auto"/>
        <w:left w:val="none" w:sz="0" w:space="0" w:color="auto"/>
        <w:bottom w:val="none" w:sz="0" w:space="0" w:color="auto"/>
        <w:right w:val="none" w:sz="0" w:space="0" w:color="auto"/>
      </w:divBdr>
    </w:div>
    <w:div w:id="925067070">
      <w:bodyDiv w:val="1"/>
      <w:marLeft w:val="0"/>
      <w:marRight w:val="0"/>
      <w:marTop w:val="0"/>
      <w:marBottom w:val="0"/>
      <w:divBdr>
        <w:top w:val="none" w:sz="0" w:space="0" w:color="auto"/>
        <w:left w:val="none" w:sz="0" w:space="0" w:color="auto"/>
        <w:bottom w:val="none" w:sz="0" w:space="0" w:color="auto"/>
        <w:right w:val="none" w:sz="0" w:space="0" w:color="auto"/>
      </w:divBdr>
    </w:div>
    <w:div w:id="934096396">
      <w:bodyDiv w:val="1"/>
      <w:marLeft w:val="0"/>
      <w:marRight w:val="0"/>
      <w:marTop w:val="0"/>
      <w:marBottom w:val="0"/>
      <w:divBdr>
        <w:top w:val="none" w:sz="0" w:space="0" w:color="auto"/>
        <w:left w:val="none" w:sz="0" w:space="0" w:color="auto"/>
        <w:bottom w:val="none" w:sz="0" w:space="0" w:color="auto"/>
        <w:right w:val="none" w:sz="0" w:space="0" w:color="auto"/>
      </w:divBdr>
    </w:div>
    <w:div w:id="935552968">
      <w:bodyDiv w:val="1"/>
      <w:marLeft w:val="0"/>
      <w:marRight w:val="0"/>
      <w:marTop w:val="0"/>
      <w:marBottom w:val="0"/>
      <w:divBdr>
        <w:top w:val="none" w:sz="0" w:space="0" w:color="auto"/>
        <w:left w:val="none" w:sz="0" w:space="0" w:color="auto"/>
        <w:bottom w:val="none" w:sz="0" w:space="0" w:color="auto"/>
        <w:right w:val="none" w:sz="0" w:space="0" w:color="auto"/>
      </w:divBdr>
    </w:div>
    <w:div w:id="938637457">
      <w:bodyDiv w:val="1"/>
      <w:marLeft w:val="0"/>
      <w:marRight w:val="0"/>
      <w:marTop w:val="0"/>
      <w:marBottom w:val="0"/>
      <w:divBdr>
        <w:top w:val="none" w:sz="0" w:space="0" w:color="auto"/>
        <w:left w:val="none" w:sz="0" w:space="0" w:color="auto"/>
        <w:bottom w:val="none" w:sz="0" w:space="0" w:color="auto"/>
        <w:right w:val="none" w:sz="0" w:space="0" w:color="auto"/>
      </w:divBdr>
    </w:div>
    <w:div w:id="961498944">
      <w:bodyDiv w:val="1"/>
      <w:marLeft w:val="0"/>
      <w:marRight w:val="0"/>
      <w:marTop w:val="0"/>
      <w:marBottom w:val="0"/>
      <w:divBdr>
        <w:top w:val="none" w:sz="0" w:space="0" w:color="auto"/>
        <w:left w:val="none" w:sz="0" w:space="0" w:color="auto"/>
        <w:bottom w:val="none" w:sz="0" w:space="0" w:color="auto"/>
        <w:right w:val="none" w:sz="0" w:space="0" w:color="auto"/>
      </w:divBdr>
    </w:div>
    <w:div w:id="96739811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11681189">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36852709">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58478397">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82483757">
      <w:bodyDiv w:val="1"/>
      <w:marLeft w:val="0"/>
      <w:marRight w:val="0"/>
      <w:marTop w:val="0"/>
      <w:marBottom w:val="0"/>
      <w:divBdr>
        <w:top w:val="none" w:sz="0" w:space="0" w:color="auto"/>
        <w:left w:val="none" w:sz="0" w:space="0" w:color="auto"/>
        <w:bottom w:val="none" w:sz="0" w:space="0" w:color="auto"/>
        <w:right w:val="none" w:sz="0" w:space="0" w:color="auto"/>
      </w:divBdr>
    </w:div>
    <w:div w:id="1092237404">
      <w:bodyDiv w:val="1"/>
      <w:marLeft w:val="0"/>
      <w:marRight w:val="0"/>
      <w:marTop w:val="0"/>
      <w:marBottom w:val="0"/>
      <w:divBdr>
        <w:top w:val="none" w:sz="0" w:space="0" w:color="auto"/>
        <w:left w:val="none" w:sz="0" w:space="0" w:color="auto"/>
        <w:bottom w:val="none" w:sz="0" w:space="0" w:color="auto"/>
        <w:right w:val="none" w:sz="0" w:space="0" w:color="auto"/>
      </w:divBdr>
    </w:div>
    <w:div w:id="1103381590">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19570560">
      <w:bodyDiv w:val="1"/>
      <w:marLeft w:val="0"/>
      <w:marRight w:val="0"/>
      <w:marTop w:val="0"/>
      <w:marBottom w:val="0"/>
      <w:divBdr>
        <w:top w:val="none" w:sz="0" w:space="0" w:color="auto"/>
        <w:left w:val="none" w:sz="0" w:space="0" w:color="auto"/>
        <w:bottom w:val="none" w:sz="0" w:space="0" w:color="auto"/>
        <w:right w:val="none" w:sz="0" w:space="0" w:color="auto"/>
      </w:divBdr>
    </w:div>
    <w:div w:id="1130708472">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54293418">
      <w:bodyDiv w:val="1"/>
      <w:marLeft w:val="0"/>
      <w:marRight w:val="0"/>
      <w:marTop w:val="0"/>
      <w:marBottom w:val="0"/>
      <w:divBdr>
        <w:top w:val="none" w:sz="0" w:space="0" w:color="auto"/>
        <w:left w:val="none" w:sz="0" w:space="0" w:color="auto"/>
        <w:bottom w:val="none" w:sz="0" w:space="0" w:color="auto"/>
        <w:right w:val="none" w:sz="0" w:space="0" w:color="auto"/>
      </w:divBdr>
    </w:div>
    <w:div w:id="1197692442">
      <w:bodyDiv w:val="1"/>
      <w:marLeft w:val="0"/>
      <w:marRight w:val="0"/>
      <w:marTop w:val="0"/>
      <w:marBottom w:val="0"/>
      <w:divBdr>
        <w:top w:val="none" w:sz="0" w:space="0" w:color="auto"/>
        <w:left w:val="none" w:sz="0" w:space="0" w:color="auto"/>
        <w:bottom w:val="none" w:sz="0" w:space="0" w:color="auto"/>
        <w:right w:val="none" w:sz="0" w:space="0" w:color="auto"/>
      </w:divBdr>
    </w:div>
    <w:div w:id="1204555634">
      <w:bodyDiv w:val="1"/>
      <w:marLeft w:val="0"/>
      <w:marRight w:val="0"/>
      <w:marTop w:val="0"/>
      <w:marBottom w:val="0"/>
      <w:divBdr>
        <w:top w:val="none" w:sz="0" w:space="0" w:color="auto"/>
        <w:left w:val="none" w:sz="0" w:space="0" w:color="auto"/>
        <w:bottom w:val="none" w:sz="0" w:space="0" w:color="auto"/>
        <w:right w:val="none" w:sz="0" w:space="0" w:color="auto"/>
      </w:divBdr>
    </w:div>
    <w:div w:id="1208028835">
      <w:bodyDiv w:val="1"/>
      <w:marLeft w:val="0"/>
      <w:marRight w:val="0"/>
      <w:marTop w:val="0"/>
      <w:marBottom w:val="0"/>
      <w:divBdr>
        <w:top w:val="none" w:sz="0" w:space="0" w:color="auto"/>
        <w:left w:val="none" w:sz="0" w:space="0" w:color="auto"/>
        <w:bottom w:val="none" w:sz="0" w:space="0" w:color="auto"/>
        <w:right w:val="none" w:sz="0" w:space="0" w:color="auto"/>
      </w:divBdr>
    </w:div>
    <w:div w:id="1212813818">
      <w:bodyDiv w:val="1"/>
      <w:marLeft w:val="0"/>
      <w:marRight w:val="0"/>
      <w:marTop w:val="0"/>
      <w:marBottom w:val="0"/>
      <w:divBdr>
        <w:top w:val="none" w:sz="0" w:space="0" w:color="auto"/>
        <w:left w:val="none" w:sz="0" w:space="0" w:color="auto"/>
        <w:bottom w:val="none" w:sz="0" w:space="0" w:color="auto"/>
        <w:right w:val="none" w:sz="0" w:space="0" w:color="auto"/>
      </w:divBdr>
    </w:div>
    <w:div w:id="1224103005">
      <w:bodyDiv w:val="1"/>
      <w:marLeft w:val="0"/>
      <w:marRight w:val="0"/>
      <w:marTop w:val="0"/>
      <w:marBottom w:val="0"/>
      <w:divBdr>
        <w:top w:val="none" w:sz="0" w:space="0" w:color="auto"/>
        <w:left w:val="none" w:sz="0" w:space="0" w:color="auto"/>
        <w:bottom w:val="none" w:sz="0" w:space="0" w:color="auto"/>
        <w:right w:val="none" w:sz="0" w:space="0" w:color="auto"/>
      </w:divBdr>
    </w:div>
    <w:div w:id="1248269804">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1494628">
      <w:bodyDiv w:val="1"/>
      <w:marLeft w:val="0"/>
      <w:marRight w:val="0"/>
      <w:marTop w:val="0"/>
      <w:marBottom w:val="0"/>
      <w:divBdr>
        <w:top w:val="none" w:sz="0" w:space="0" w:color="auto"/>
        <w:left w:val="none" w:sz="0" w:space="0" w:color="auto"/>
        <w:bottom w:val="none" w:sz="0" w:space="0" w:color="auto"/>
        <w:right w:val="none" w:sz="0" w:space="0" w:color="auto"/>
      </w:divBdr>
    </w:div>
    <w:div w:id="1286814435">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366254723">
      <w:bodyDiv w:val="1"/>
      <w:marLeft w:val="0"/>
      <w:marRight w:val="0"/>
      <w:marTop w:val="0"/>
      <w:marBottom w:val="0"/>
      <w:divBdr>
        <w:top w:val="none" w:sz="0" w:space="0" w:color="auto"/>
        <w:left w:val="none" w:sz="0" w:space="0" w:color="auto"/>
        <w:bottom w:val="none" w:sz="0" w:space="0" w:color="auto"/>
        <w:right w:val="none" w:sz="0" w:space="0" w:color="auto"/>
      </w:divBdr>
    </w:div>
    <w:div w:id="1390422488">
      <w:bodyDiv w:val="1"/>
      <w:marLeft w:val="0"/>
      <w:marRight w:val="0"/>
      <w:marTop w:val="0"/>
      <w:marBottom w:val="0"/>
      <w:divBdr>
        <w:top w:val="none" w:sz="0" w:space="0" w:color="auto"/>
        <w:left w:val="none" w:sz="0" w:space="0" w:color="auto"/>
        <w:bottom w:val="none" w:sz="0" w:space="0" w:color="auto"/>
        <w:right w:val="none" w:sz="0" w:space="0" w:color="auto"/>
      </w:divBdr>
    </w:div>
    <w:div w:id="1402370818">
      <w:bodyDiv w:val="1"/>
      <w:marLeft w:val="0"/>
      <w:marRight w:val="0"/>
      <w:marTop w:val="0"/>
      <w:marBottom w:val="0"/>
      <w:divBdr>
        <w:top w:val="none" w:sz="0" w:space="0" w:color="auto"/>
        <w:left w:val="none" w:sz="0" w:space="0" w:color="auto"/>
        <w:bottom w:val="none" w:sz="0" w:space="0" w:color="auto"/>
        <w:right w:val="none" w:sz="0" w:space="0" w:color="auto"/>
      </w:divBdr>
    </w:div>
    <w:div w:id="1402756114">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61919678">
      <w:bodyDiv w:val="1"/>
      <w:marLeft w:val="0"/>
      <w:marRight w:val="0"/>
      <w:marTop w:val="0"/>
      <w:marBottom w:val="0"/>
      <w:divBdr>
        <w:top w:val="none" w:sz="0" w:space="0" w:color="auto"/>
        <w:left w:val="none" w:sz="0" w:space="0" w:color="auto"/>
        <w:bottom w:val="none" w:sz="0" w:space="0" w:color="auto"/>
        <w:right w:val="none" w:sz="0" w:space="0" w:color="auto"/>
      </w:divBdr>
    </w:div>
    <w:div w:id="1477798574">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513644722">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28447830">
      <w:bodyDiv w:val="1"/>
      <w:marLeft w:val="0"/>
      <w:marRight w:val="0"/>
      <w:marTop w:val="0"/>
      <w:marBottom w:val="0"/>
      <w:divBdr>
        <w:top w:val="none" w:sz="0" w:space="0" w:color="auto"/>
        <w:left w:val="none" w:sz="0" w:space="0" w:color="auto"/>
        <w:bottom w:val="none" w:sz="0" w:space="0" w:color="auto"/>
        <w:right w:val="none" w:sz="0" w:space="0" w:color="auto"/>
      </w:divBdr>
    </w:div>
    <w:div w:id="1540164058">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1561407622">
      <w:bodyDiv w:val="1"/>
      <w:marLeft w:val="0"/>
      <w:marRight w:val="0"/>
      <w:marTop w:val="0"/>
      <w:marBottom w:val="0"/>
      <w:divBdr>
        <w:top w:val="none" w:sz="0" w:space="0" w:color="auto"/>
        <w:left w:val="none" w:sz="0" w:space="0" w:color="auto"/>
        <w:bottom w:val="none" w:sz="0" w:space="0" w:color="auto"/>
        <w:right w:val="none" w:sz="0" w:space="0" w:color="auto"/>
      </w:divBdr>
    </w:div>
    <w:div w:id="1563445543">
      <w:bodyDiv w:val="1"/>
      <w:marLeft w:val="0"/>
      <w:marRight w:val="0"/>
      <w:marTop w:val="0"/>
      <w:marBottom w:val="0"/>
      <w:divBdr>
        <w:top w:val="none" w:sz="0" w:space="0" w:color="auto"/>
        <w:left w:val="none" w:sz="0" w:space="0" w:color="auto"/>
        <w:bottom w:val="none" w:sz="0" w:space="0" w:color="auto"/>
        <w:right w:val="none" w:sz="0" w:space="0" w:color="auto"/>
      </w:divBdr>
    </w:div>
    <w:div w:id="1564949252">
      <w:bodyDiv w:val="1"/>
      <w:marLeft w:val="0"/>
      <w:marRight w:val="0"/>
      <w:marTop w:val="0"/>
      <w:marBottom w:val="0"/>
      <w:divBdr>
        <w:top w:val="none" w:sz="0" w:space="0" w:color="auto"/>
        <w:left w:val="none" w:sz="0" w:space="0" w:color="auto"/>
        <w:bottom w:val="none" w:sz="0" w:space="0" w:color="auto"/>
        <w:right w:val="none" w:sz="0" w:space="0" w:color="auto"/>
      </w:divBdr>
    </w:div>
    <w:div w:id="1604190485">
      <w:bodyDiv w:val="1"/>
      <w:marLeft w:val="0"/>
      <w:marRight w:val="0"/>
      <w:marTop w:val="0"/>
      <w:marBottom w:val="0"/>
      <w:divBdr>
        <w:top w:val="none" w:sz="0" w:space="0" w:color="auto"/>
        <w:left w:val="none" w:sz="0" w:space="0" w:color="auto"/>
        <w:bottom w:val="none" w:sz="0" w:space="0" w:color="auto"/>
        <w:right w:val="none" w:sz="0" w:space="0" w:color="auto"/>
      </w:divBdr>
    </w:div>
    <w:div w:id="1616477264">
      <w:bodyDiv w:val="1"/>
      <w:marLeft w:val="0"/>
      <w:marRight w:val="0"/>
      <w:marTop w:val="0"/>
      <w:marBottom w:val="0"/>
      <w:divBdr>
        <w:top w:val="none" w:sz="0" w:space="0" w:color="auto"/>
        <w:left w:val="none" w:sz="0" w:space="0" w:color="auto"/>
        <w:bottom w:val="none" w:sz="0" w:space="0" w:color="auto"/>
        <w:right w:val="none" w:sz="0" w:space="0" w:color="auto"/>
      </w:divBdr>
    </w:div>
    <w:div w:id="1618296149">
      <w:bodyDiv w:val="1"/>
      <w:marLeft w:val="0"/>
      <w:marRight w:val="0"/>
      <w:marTop w:val="0"/>
      <w:marBottom w:val="0"/>
      <w:divBdr>
        <w:top w:val="none" w:sz="0" w:space="0" w:color="auto"/>
        <w:left w:val="none" w:sz="0" w:space="0" w:color="auto"/>
        <w:bottom w:val="none" w:sz="0" w:space="0" w:color="auto"/>
        <w:right w:val="none" w:sz="0" w:space="0" w:color="auto"/>
      </w:divBdr>
    </w:div>
    <w:div w:id="1619870745">
      <w:bodyDiv w:val="1"/>
      <w:marLeft w:val="0"/>
      <w:marRight w:val="0"/>
      <w:marTop w:val="0"/>
      <w:marBottom w:val="0"/>
      <w:divBdr>
        <w:top w:val="none" w:sz="0" w:space="0" w:color="auto"/>
        <w:left w:val="none" w:sz="0" w:space="0" w:color="auto"/>
        <w:bottom w:val="none" w:sz="0" w:space="0" w:color="auto"/>
        <w:right w:val="none" w:sz="0" w:space="0" w:color="auto"/>
      </w:divBdr>
    </w:div>
    <w:div w:id="1627736818">
      <w:bodyDiv w:val="1"/>
      <w:marLeft w:val="0"/>
      <w:marRight w:val="0"/>
      <w:marTop w:val="0"/>
      <w:marBottom w:val="0"/>
      <w:divBdr>
        <w:top w:val="none" w:sz="0" w:space="0" w:color="auto"/>
        <w:left w:val="none" w:sz="0" w:space="0" w:color="auto"/>
        <w:bottom w:val="none" w:sz="0" w:space="0" w:color="auto"/>
        <w:right w:val="none" w:sz="0" w:space="0" w:color="auto"/>
      </w:divBdr>
    </w:div>
    <w:div w:id="1631328536">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44432691">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68750748">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18703721">
      <w:bodyDiv w:val="1"/>
      <w:marLeft w:val="0"/>
      <w:marRight w:val="0"/>
      <w:marTop w:val="0"/>
      <w:marBottom w:val="0"/>
      <w:divBdr>
        <w:top w:val="none" w:sz="0" w:space="0" w:color="auto"/>
        <w:left w:val="none" w:sz="0" w:space="0" w:color="auto"/>
        <w:bottom w:val="none" w:sz="0" w:space="0" w:color="auto"/>
        <w:right w:val="none" w:sz="0" w:space="0" w:color="auto"/>
      </w:divBdr>
    </w:div>
    <w:div w:id="1743334501">
      <w:bodyDiv w:val="1"/>
      <w:marLeft w:val="0"/>
      <w:marRight w:val="0"/>
      <w:marTop w:val="0"/>
      <w:marBottom w:val="0"/>
      <w:divBdr>
        <w:top w:val="none" w:sz="0" w:space="0" w:color="auto"/>
        <w:left w:val="none" w:sz="0" w:space="0" w:color="auto"/>
        <w:bottom w:val="none" w:sz="0" w:space="0" w:color="auto"/>
        <w:right w:val="none" w:sz="0" w:space="0" w:color="auto"/>
      </w:divBdr>
    </w:div>
    <w:div w:id="1756971345">
      <w:bodyDiv w:val="1"/>
      <w:marLeft w:val="0"/>
      <w:marRight w:val="0"/>
      <w:marTop w:val="0"/>
      <w:marBottom w:val="0"/>
      <w:divBdr>
        <w:top w:val="none" w:sz="0" w:space="0" w:color="auto"/>
        <w:left w:val="none" w:sz="0" w:space="0" w:color="auto"/>
        <w:bottom w:val="none" w:sz="0" w:space="0" w:color="auto"/>
        <w:right w:val="none" w:sz="0" w:space="0" w:color="auto"/>
      </w:divBdr>
    </w:div>
    <w:div w:id="1764643497">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70588884">
      <w:bodyDiv w:val="1"/>
      <w:marLeft w:val="0"/>
      <w:marRight w:val="0"/>
      <w:marTop w:val="0"/>
      <w:marBottom w:val="0"/>
      <w:divBdr>
        <w:top w:val="none" w:sz="0" w:space="0" w:color="auto"/>
        <w:left w:val="none" w:sz="0" w:space="0" w:color="auto"/>
        <w:bottom w:val="none" w:sz="0" w:space="0" w:color="auto"/>
        <w:right w:val="none" w:sz="0" w:space="0" w:color="auto"/>
      </w:divBdr>
    </w:div>
    <w:div w:id="1780948223">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02653161">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17838004">
      <w:bodyDiv w:val="1"/>
      <w:marLeft w:val="0"/>
      <w:marRight w:val="0"/>
      <w:marTop w:val="0"/>
      <w:marBottom w:val="0"/>
      <w:divBdr>
        <w:top w:val="none" w:sz="0" w:space="0" w:color="auto"/>
        <w:left w:val="none" w:sz="0" w:space="0" w:color="auto"/>
        <w:bottom w:val="none" w:sz="0" w:space="0" w:color="auto"/>
        <w:right w:val="none" w:sz="0" w:space="0" w:color="auto"/>
      </w:divBdr>
    </w:div>
    <w:div w:id="1819804075">
      <w:bodyDiv w:val="1"/>
      <w:marLeft w:val="0"/>
      <w:marRight w:val="0"/>
      <w:marTop w:val="0"/>
      <w:marBottom w:val="0"/>
      <w:divBdr>
        <w:top w:val="none" w:sz="0" w:space="0" w:color="auto"/>
        <w:left w:val="none" w:sz="0" w:space="0" w:color="auto"/>
        <w:bottom w:val="none" w:sz="0" w:space="0" w:color="auto"/>
        <w:right w:val="none" w:sz="0" w:space="0" w:color="auto"/>
      </w:divBdr>
    </w:div>
    <w:div w:id="1852523807">
      <w:bodyDiv w:val="1"/>
      <w:marLeft w:val="0"/>
      <w:marRight w:val="0"/>
      <w:marTop w:val="0"/>
      <w:marBottom w:val="0"/>
      <w:divBdr>
        <w:top w:val="none" w:sz="0" w:space="0" w:color="auto"/>
        <w:left w:val="none" w:sz="0" w:space="0" w:color="auto"/>
        <w:bottom w:val="none" w:sz="0" w:space="0" w:color="auto"/>
        <w:right w:val="none" w:sz="0" w:space="0" w:color="auto"/>
      </w:divBdr>
    </w:div>
    <w:div w:id="1864394600">
      <w:bodyDiv w:val="1"/>
      <w:marLeft w:val="0"/>
      <w:marRight w:val="0"/>
      <w:marTop w:val="0"/>
      <w:marBottom w:val="0"/>
      <w:divBdr>
        <w:top w:val="none" w:sz="0" w:space="0" w:color="auto"/>
        <w:left w:val="none" w:sz="0" w:space="0" w:color="auto"/>
        <w:bottom w:val="none" w:sz="0" w:space="0" w:color="auto"/>
        <w:right w:val="none" w:sz="0" w:space="0" w:color="auto"/>
      </w:divBdr>
    </w:div>
    <w:div w:id="1872767184">
      <w:bodyDiv w:val="1"/>
      <w:marLeft w:val="0"/>
      <w:marRight w:val="0"/>
      <w:marTop w:val="0"/>
      <w:marBottom w:val="0"/>
      <w:divBdr>
        <w:top w:val="none" w:sz="0" w:space="0" w:color="auto"/>
        <w:left w:val="none" w:sz="0" w:space="0" w:color="auto"/>
        <w:bottom w:val="none" w:sz="0" w:space="0" w:color="auto"/>
        <w:right w:val="none" w:sz="0" w:space="0" w:color="auto"/>
      </w:divBdr>
    </w:div>
    <w:div w:id="1903367302">
      <w:bodyDiv w:val="1"/>
      <w:marLeft w:val="0"/>
      <w:marRight w:val="0"/>
      <w:marTop w:val="0"/>
      <w:marBottom w:val="0"/>
      <w:divBdr>
        <w:top w:val="none" w:sz="0" w:space="0" w:color="auto"/>
        <w:left w:val="none" w:sz="0" w:space="0" w:color="auto"/>
        <w:bottom w:val="none" w:sz="0" w:space="0" w:color="auto"/>
        <w:right w:val="none" w:sz="0" w:space="0" w:color="auto"/>
      </w:divBdr>
    </w:div>
    <w:div w:id="1910262765">
      <w:bodyDiv w:val="1"/>
      <w:marLeft w:val="0"/>
      <w:marRight w:val="0"/>
      <w:marTop w:val="0"/>
      <w:marBottom w:val="0"/>
      <w:divBdr>
        <w:top w:val="none" w:sz="0" w:space="0" w:color="auto"/>
        <w:left w:val="none" w:sz="0" w:space="0" w:color="auto"/>
        <w:bottom w:val="none" w:sz="0" w:space="0" w:color="auto"/>
        <w:right w:val="none" w:sz="0" w:space="0" w:color="auto"/>
      </w:divBdr>
    </w:div>
    <w:div w:id="1913465496">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25147438">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36665372">
      <w:bodyDiv w:val="1"/>
      <w:marLeft w:val="0"/>
      <w:marRight w:val="0"/>
      <w:marTop w:val="0"/>
      <w:marBottom w:val="0"/>
      <w:divBdr>
        <w:top w:val="none" w:sz="0" w:space="0" w:color="auto"/>
        <w:left w:val="none" w:sz="0" w:space="0" w:color="auto"/>
        <w:bottom w:val="none" w:sz="0" w:space="0" w:color="auto"/>
        <w:right w:val="none" w:sz="0" w:space="0" w:color="auto"/>
      </w:divBdr>
    </w:div>
    <w:div w:id="1939173187">
      <w:bodyDiv w:val="1"/>
      <w:marLeft w:val="0"/>
      <w:marRight w:val="0"/>
      <w:marTop w:val="0"/>
      <w:marBottom w:val="0"/>
      <w:divBdr>
        <w:top w:val="none" w:sz="0" w:space="0" w:color="auto"/>
        <w:left w:val="none" w:sz="0" w:space="0" w:color="auto"/>
        <w:bottom w:val="none" w:sz="0" w:space="0" w:color="auto"/>
        <w:right w:val="none" w:sz="0" w:space="0" w:color="auto"/>
      </w:divBdr>
      <w:divsChild>
        <w:div w:id="1200776505">
          <w:marLeft w:val="720"/>
          <w:marRight w:val="0"/>
          <w:marTop w:val="400"/>
          <w:marBottom w:val="0"/>
          <w:divBdr>
            <w:top w:val="none" w:sz="0" w:space="0" w:color="auto"/>
            <w:left w:val="none" w:sz="0" w:space="0" w:color="auto"/>
            <w:bottom w:val="none" w:sz="0" w:space="0" w:color="auto"/>
            <w:right w:val="none" w:sz="0" w:space="0" w:color="auto"/>
          </w:divBdr>
        </w:div>
      </w:divsChild>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60598401">
      <w:bodyDiv w:val="1"/>
      <w:marLeft w:val="0"/>
      <w:marRight w:val="0"/>
      <w:marTop w:val="0"/>
      <w:marBottom w:val="0"/>
      <w:divBdr>
        <w:top w:val="none" w:sz="0" w:space="0" w:color="auto"/>
        <w:left w:val="none" w:sz="0" w:space="0" w:color="auto"/>
        <w:bottom w:val="none" w:sz="0" w:space="0" w:color="auto"/>
        <w:right w:val="none" w:sz="0" w:space="0" w:color="auto"/>
      </w:divBdr>
    </w:div>
    <w:div w:id="1961178577">
      <w:bodyDiv w:val="1"/>
      <w:marLeft w:val="0"/>
      <w:marRight w:val="0"/>
      <w:marTop w:val="0"/>
      <w:marBottom w:val="0"/>
      <w:divBdr>
        <w:top w:val="none" w:sz="0" w:space="0" w:color="auto"/>
        <w:left w:val="none" w:sz="0" w:space="0" w:color="auto"/>
        <w:bottom w:val="none" w:sz="0" w:space="0" w:color="auto"/>
        <w:right w:val="none" w:sz="0" w:space="0" w:color="auto"/>
      </w:divBdr>
    </w:div>
    <w:div w:id="2015761144">
      <w:bodyDiv w:val="1"/>
      <w:marLeft w:val="0"/>
      <w:marRight w:val="0"/>
      <w:marTop w:val="0"/>
      <w:marBottom w:val="0"/>
      <w:divBdr>
        <w:top w:val="none" w:sz="0" w:space="0" w:color="auto"/>
        <w:left w:val="none" w:sz="0" w:space="0" w:color="auto"/>
        <w:bottom w:val="none" w:sz="0" w:space="0" w:color="auto"/>
        <w:right w:val="none" w:sz="0" w:space="0" w:color="auto"/>
      </w:divBdr>
    </w:div>
    <w:div w:id="2016683413">
      <w:bodyDiv w:val="1"/>
      <w:marLeft w:val="0"/>
      <w:marRight w:val="0"/>
      <w:marTop w:val="0"/>
      <w:marBottom w:val="0"/>
      <w:divBdr>
        <w:top w:val="none" w:sz="0" w:space="0" w:color="auto"/>
        <w:left w:val="none" w:sz="0" w:space="0" w:color="auto"/>
        <w:bottom w:val="none" w:sz="0" w:space="0" w:color="auto"/>
        <w:right w:val="none" w:sz="0" w:space="0" w:color="auto"/>
      </w:divBdr>
    </w:div>
    <w:div w:id="2028091151">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41122993">
      <w:bodyDiv w:val="1"/>
      <w:marLeft w:val="0"/>
      <w:marRight w:val="0"/>
      <w:marTop w:val="0"/>
      <w:marBottom w:val="0"/>
      <w:divBdr>
        <w:top w:val="none" w:sz="0" w:space="0" w:color="auto"/>
        <w:left w:val="none" w:sz="0" w:space="0" w:color="auto"/>
        <w:bottom w:val="none" w:sz="0" w:space="0" w:color="auto"/>
        <w:right w:val="none" w:sz="0" w:space="0" w:color="auto"/>
      </w:divBdr>
    </w:div>
    <w:div w:id="2058121626">
      <w:bodyDiv w:val="1"/>
      <w:marLeft w:val="0"/>
      <w:marRight w:val="0"/>
      <w:marTop w:val="0"/>
      <w:marBottom w:val="0"/>
      <w:divBdr>
        <w:top w:val="none" w:sz="0" w:space="0" w:color="auto"/>
        <w:left w:val="none" w:sz="0" w:space="0" w:color="auto"/>
        <w:bottom w:val="none" w:sz="0" w:space="0" w:color="auto"/>
        <w:right w:val="none" w:sz="0" w:space="0" w:color="auto"/>
      </w:divBdr>
    </w:div>
    <w:div w:id="2094011721">
      <w:bodyDiv w:val="1"/>
      <w:marLeft w:val="0"/>
      <w:marRight w:val="0"/>
      <w:marTop w:val="0"/>
      <w:marBottom w:val="0"/>
      <w:divBdr>
        <w:top w:val="none" w:sz="0" w:space="0" w:color="auto"/>
        <w:left w:val="none" w:sz="0" w:space="0" w:color="auto"/>
        <w:bottom w:val="none" w:sz="0" w:space="0" w:color="auto"/>
        <w:right w:val="none" w:sz="0" w:space="0" w:color="auto"/>
      </w:divBdr>
    </w:div>
    <w:div w:id="2097048424">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search?q=Tracey+sorrel-+pow+wow+dayQ&amp;rlz=1C5GCEM_enUS1123US1124&amp;oq=Tracey+sorrel-+pow+wow+dayQ&amp;gs_lcrp=EgZjaHJvbWUyBggAEEUYOTIHCAEQIRigATIHCAIQIRigATIHCAMQIRigATIHCAQQIRigATIHCAUQIRiPAtIBBzMyMWowajeoAgCwAgA&amp;sourceid=chrome&amp;ie=UTF-8" TargetMode="External"/><Relationship Id="rId18" Type="http://schemas.openxmlformats.org/officeDocument/2006/relationships/hyperlink" Target="https://burnspaiute-nsn.gov/"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youtube.com/watch?v=JJ9YG92RP9U" TargetMode="External"/><Relationship Id="rId17" Type="http://schemas.openxmlformats.org/officeDocument/2006/relationships/hyperlink" Target="http://ctsi.nsn.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randronde.org/" TargetMode="External"/><Relationship Id="rId20" Type="http://schemas.openxmlformats.org/officeDocument/2006/relationships/hyperlink" Target="https://americanindian.s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randronde.org/media/2844/kss2-a-day-at-powwow-lesson-plan.pdf"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yperlink" Target="https://www.cowcreek-nsn.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randronde.org/history-culture/culture/curriculum/" TargetMode="External"/><Relationship Id="rId22" Type="http://schemas.openxmlformats.org/officeDocument/2006/relationships/image" Target="media/image5.png"/><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919F8C02-9DEC-7640-B42F-3C50E0F58208}">
  <ds:schemaRefs>
    <ds:schemaRef ds:uri="http://schemas.openxmlformats.org/officeDocument/2006/bibliography"/>
  </ds:schemaRefs>
</ds:datastoreItem>
</file>

<file path=customXml/itemProps2.xml><?xml version="1.0" encoding="utf-8"?>
<ds:datastoreItem xmlns:ds="http://schemas.openxmlformats.org/officeDocument/2006/customXml" ds:itemID="{EF36A741-9D61-463F-A43E-46B808616F91}"/>
</file>

<file path=customXml/itemProps3.xml><?xml version="1.0" encoding="utf-8"?>
<ds:datastoreItem xmlns:ds="http://schemas.openxmlformats.org/officeDocument/2006/customXml" ds:itemID="{1F199CC1-BB59-420C-AEA3-D79EBE6A9E29}"/>
</file>

<file path=customXml/itemProps4.xml><?xml version="1.0" encoding="utf-8"?>
<ds:datastoreItem xmlns:ds="http://schemas.openxmlformats.org/officeDocument/2006/customXml" ds:itemID="{86E8403E-3B9B-4D14-BEEC-B2A6737C0D05}"/>
</file>

<file path=docProps/app.xml><?xml version="1.0" encoding="utf-8"?>
<Properties xmlns="http://schemas.openxmlformats.org/officeDocument/2006/extended-properties" xmlns:vt="http://schemas.openxmlformats.org/officeDocument/2006/docPropsVTypes">
  <Template>Normal</Template>
  <TotalTime>130</TotalTime>
  <Pages>9</Pages>
  <Words>1659</Words>
  <Characters>8943</Characters>
  <Application>Microsoft Office Word</Application>
  <DocSecurity>0</DocSecurity>
  <Lines>251</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Celebraciones Powwow: Identidad a Través de las Reuniones Comunitarias</dc:title>
  <dc:creator>Oregon Department of Education</dc:creator>
  <cp:keywords/>
  <cp:lastModifiedBy>Christina Johnson</cp:lastModifiedBy>
  <cp:revision>24</cp:revision>
  <cp:lastPrinted>2025-04-30T20:18:00Z</cp:lastPrinted>
  <dcterms:created xsi:type="dcterms:W3CDTF">2025-06-14T14:20:00Z</dcterms:created>
  <dcterms:modified xsi:type="dcterms:W3CDTF">2025-07-03T19:37:00Z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