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24A8" w14:textId="32E8EC49" w:rsidR="007D19A5" w:rsidRDefault="007A5BEC" w:rsidP="00D70F88">
      <w:pPr>
        <w:pStyle w:val="BodyText"/>
      </w:pPr>
      <w:r>
        <w:rPr>
          <w:noProof/>
        </w:rPr>
        <w:drawing>
          <wp:inline distT="0" distB="0" distL="0" distR="0" wp14:anchorId="3531FDEB" wp14:editId="2DF96A34">
            <wp:extent cx="1933925" cy="575786"/>
            <wp:effectExtent l="0" t="0" r="0" b="0"/>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regon Department of Education "/>
                    <pic:cNvPicPr/>
                  </pic:nvPicPr>
                  <pic:blipFill>
                    <a:blip r:embed="rId10" cstate="print"/>
                    <a:stretch>
                      <a:fillRect/>
                    </a:stretch>
                  </pic:blipFill>
                  <pic:spPr>
                    <a:xfrm>
                      <a:off x="0" y="0"/>
                      <a:ext cx="1933925" cy="575786"/>
                    </a:xfrm>
                    <a:prstGeom prst="rect">
                      <a:avLst/>
                    </a:prstGeom>
                  </pic:spPr>
                </pic:pic>
              </a:graphicData>
            </a:graphic>
          </wp:inline>
        </w:drawing>
      </w:r>
      <w:r w:rsidR="002D2E1C">
        <w:t xml:space="preserve">                                                    </w:t>
      </w:r>
      <w:r w:rsidR="002D2E1C">
        <w:rPr>
          <w:noProof/>
        </w:rPr>
        <w:drawing>
          <wp:inline distT="0" distB="0" distL="0" distR="0" wp14:anchorId="070C785B" wp14:editId="0471FF52">
            <wp:extent cx="1507381" cy="553868"/>
            <wp:effectExtent l="0" t="0" r="4445" b="5080"/>
            <wp:docPr id="1189101817" name="Picture 1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1817" name="Picture 11" descr="A logo for a company&#10;&#10;Description automatically generated"/>
                    <pic:cNvPicPr/>
                  </pic:nvPicPr>
                  <pic:blipFill rotWithShape="1">
                    <a:blip r:embed="rId11" cstate="print">
                      <a:extLst>
                        <a:ext uri="{28A0092B-C50C-407E-A947-70E740481C1C}">
                          <a14:useLocalDpi xmlns:a14="http://schemas.microsoft.com/office/drawing/2010/main" val="0"/>
                        </a:ext>
                      </a:extLst>
                    </a:blip>
                    <a:srcRect l="7197" t="12887" r="8633" b="16039"/>
                    <a:stretch/>
                  </pic:blipFill>
                  <pic:spPr bwMode="auto">
                    <a:xfrm>
                      <a:off x="0" y="0"/>
                      <a:ext cx="1672012" cy="614360"/>
                    </a:xfrm>
                    <a:prstGeom prst="rect">
                      <a:avLst/>
                    </a:prstGeom>
                    <a:ln>
                      <a:noFill/>
                    </a:ln>
                    <a:extLst>
                      <a:ext uri="{53640926-AAD7-44D8-BBD7-CCE9431645EC}">
                        <a14:shadowObscured xmlns:a14="http://schemas.microsoft.com/office/drawing/2010/main"/>
                      </a:ext>
                    </a:extLst>
                  </pic:spPr>
                </pic:pic>
              </a:graphicData>
            </a:graphic>
          </wp:inline>
        </w:drawing>
      </w:r>
    </w:p>
    <w:p w14:paraId="603F2E33" w14:textId="085A7533" w:rsidR="007D19A5" w:rsidRPr="00F45C8F" w:rsidRDefault="007B446D" w:rsidP="000544B0">
      <w:pPr>
        <w:pStyle w:val="Subtitle"/>
        <w:ind w:left="0"/>
        <w:rPr>
          <w:color w:val="007C79"/>
        </w:rPr>
      </w:pPr>
      <w:r w:rsidRPr="00F45C8F">
        <w:rPr>
          <w:color w:val="007C79"/>
        </w:rPr>
        <w:t xml:space="preserve">LENGUA Y LITERATURA INGLESAS </w:t>
      </w:r>
    </w:p>
    <w:p w14:paraId="72DC4D51" w14:textId="11C89190" w:rsidR="007D19A5" w:rsidRPr="00F45C8F" w:rsidRDefault="000544B0" w:rsidP="000544B0">
      <w:pPr>
        <w:pStyle w:val="Title"/>
        <w:spacing w:line="240" w:lineRule="auto"/>
        <w:ind w:left="0" w:right="-190"/>
        <w:rPr>
          <w:rFonts w:ascii="Verdana" w:hAnsi="Verdana" w:cstheme="minorHAnsi"/>
          <w:b/>
          <w:bCs/>
          <w:sz w:val="42"/>
          <w:szCs w:val="42"/>
        </w:rPr>
      </w:pPr>
      <w:r w:rsidRPr="00F45C8F">
        <w:rPr>
          <w:rFonts w:ascii="Verdana" w:hAnsi="Verdana" w:cstheme="minorHAnsi"/>
          <w:b/>
          <w:bCs/>
          <w:color w:val="1B75BB"/>
          <w:spacing w:val="-16"/>
          <w:sz w:val="42"/>
          <w:szCs w:val="42"/>
        </w:rPr>
        <w:t xml:space="preserve">El </w:t>
      </w:r>
      <w:r w:rsidR="000548FA">
        <w:rPr>
          <w:rFonts w:ascii="Verdana" w:hAnsi="Verdana" w:cstheme="minorHAnsi"/>
          <w:b/>
          <w:bCs/>
          <w:color w:val="1B75BB"/>
          <w:spacing w:val="-16"/>
          <w:sz w:val="42"/>
          <w:szCs w:val="42"/>
        </w:rPr>
        <w:t>P</w:t>
      </w:r>
      <w:r w:rsidRPr="00F45C8F">
        <w:rPr>
          <w:rFonts w:ascii="Verdana" w:hAnsi="Verdana" w:cstheme="minorHAnsi"/>
          <w:b/>
          <w:bCs/>
          <w:color w:val="1B75BB"/>
          <w:spacing w:val="-16"/>
          <w:sz w:val="42"/>
          <w:szCs w:val="42"/>
        </w:rPr>
        <w:t xml:space="preserve">apel y la </w:t>
      </w:r>
      <w:r w:rsidR="000548FA">
        <w:rPr>
          <w:rFonts w:ascii="Verdana" w:hAnsi="Verdana" w:cstheme="minorHAnsi"/>
          <w:b/>
          <w:bCs/>
          <w:color w:val="1B75BB"/>
          <w:spacing w:val="-16"/>
          <w:sz w:val="42"/>
          <w:szCs w:val="42"/>
        </w:rPr>
        <w:t>R</w:t>
      </w:r>
      <w:r w:rsidR="00D2530F" w:rsidRPr="00F45C8F">
        <w:rPr>
          <w:rFonts w:ascii="Verdana" w:hAnsi="Verdana" w:cstheme="minorHAnsi"/>
          <w:b/>
          <w:bCs/>
          <w:color w:val="1B75BB"/>
          <w:spacing w:val="-16"/>
          <w:sz w:val="42"/>
          <w:szCs w:val="42"/>
        </w:rPr>
        <w:t xml:space="preserve">evitalización de </w:t>
      </w:r>
      <w:r w:rsidR="00A3168D" w:rsidRPr="00F45C8F">
        <w:rPr>
          <w:rFonts w:ascii="Verdana" w:hAnsi="Verdana" w:cstheme="minorHAnsi"/>
          <w:b/>
          <w:bCs/>
          <w:color w:val="1B75BB"/>
          <w:spacing w:val="-16"/>
          <w:sz w:val="42"/>
          <w:szCs w:val="42"/>
        </w:rPr>
        <w:t>l</w:t>
      </w:r>
      <w:r w:rsidR="00F45C8F">
        <w:rPr>
          <w:rFonts w:ascii="Verdana" w:hAnsi="Verdana" w:cstheme="minorHAnsi"/>
          <w:b/>
          <w:bCs/>
          <w:color w:val="1B75BB"/>
          <w:spacing w:val="-16"/>
          <w:sz w:val="42"/>
          <w:szCs w:val="42"/>
        </w:rPr>
        <w:t>o</w:t>
      </w:r>
      <w:r w:rsidR="00A3168D" w:rsidRPr="00F45C8F">
        <w:rPr>
          <w:rFonts w:ascii="Verdana" w:hAnsi="Verdana" w:cstheme="minorHAnsi"/>
          <w:b/>
          <w:bCs/>
          <w:color w:val="1B75BB"/>
          <w:spacing w:val="-16"/>
          <w:sz w:val="42"/>
          <w:szCs w:val="42"/>
        </w:rPr>
        <w:t xml:space="preserve">s </w:t>
      </w:r>
      <w:r w:rsidR="000548FA">
        <w:rPr>
          <w:rFonts w:ascii="Verdana" w:hAnsi="Verdana" w:cstheme="minorHAnsi"/>
          <w:b/>
          <w:bCs/>
          <w:color w:val="1B75BB"/>
          <w:spacing w:val="-16"/>
          <w:sz w:val="42"/>
          <w:szCs w:val="42"/>
        </w:rPr>
        <w:t>I</w:t>
      </w:r>
      <w:r w:rsidR="00F45C8F">
        <w:rPr>
          <w:rFonts w:ascii="Verdana" w:hAnsi="Verdana" w:cstheme="minorHAnsi"/>
          <w:b/>
          <w:bCs/>
          <w:color w:val="1B75BB"/>
          <w:spacing w:val="-16"/>
          <w:sz w:val="42"/>
          <w:szCs w:val="42"/>
        </w:rPr>
        <w:t>diomas</w:t>
      </w:r>
      <w:r w:rsidR="00A3168D" w:rsidRPr="00F45C8F">
        <w:rPr>
          <w:rFonts w:ascii="Verdana" w:hAnsi="Verdana" w:cstheme="minorHAnsi"/>
          <w:b/>
          <w:bCs/>
          <w:color w:val="1B75BB"/>
          <w:spacing w:val="-16"/>
          <w:sz w:val="42"/>
          <w:szCs w:val="42"/>
        </w:rPr>
        <w:t xml:space="preserve"> </w:t>
      </w:r>
      <w:r w:rsidR="000548FA">
        <w:rPr>
          <w:rFonts w:ascii="Verdana" w:hAnsi="Verdana" w:cstheme="minorHAnsi"/>
          <w:b/>
          <w:bCs/>
          <w:color w:val="1B75BB"/>
          <w:spacing w:val="-16"/>
          <w:sz w:val="42"/>
          <w:szCs w:val="42"/>
        </w:rPr>
        <w:t>N</w:t>
      </w:r>
      <w:r w:rsidR="00F45C8F">
        <w:rPr>
          <w:rFonts w:ascii="Verdana" w:hAnsi="Verdana" w:cstheme="minorHAnsi"/>
          <w:b/>
          <w:bCs/>
          <w:color w:val="1B75BB"/>
          <w:spacing w:val="-16"/>
          <w:sz w:val="42"/>
          <w:szCs w:val="42"/>
        </w:rPr>
        <w:t>ativos</w:t>
      </w:r>
      <w:r w:rsidR="002761A7" w:rsidRPr="00F45C8F">
        <w:rPr>
          <w:rFonts w:ascii="Verdana" w:hAnsi="Verdana" w:cstheme="minorHAnsi"/>
          <w:b/>
          <w:bCs/>
          <w:color w:val="1B75BB"/>
          <w:spacing w:val="-16"/>
          <w:sz w:val="42"/>
          <w:szCs w:val="42"/>
        </w:rPr>
        <w:t xml:space="preserve"> </w:t>
      </w:r>
      <w:r w:rsidR="00A561E9" w:rsidRPr="00F45C8F">
        <w:rPr>
          <w:rFonts w:ascii="Verdana" w:hAnsi="Verdana" w:cstheme="minorHAnsi"/>
          <w:b/>
          <w:bCs/>
          <w:color w:val="1B75BB"/>
          <w:spacing w:val="-16"/>
          <w:sz w:val="42"/>
          <w:szCs w:val="42"/>
        </w:rPr>
        <w:t xml:space="preserve">de Oregón </w:t>
      </w:r>
    </w:p>
    <w:p w14:paraId="088F00C2" w14:textId="7055CE88" w:rsidR="007D19A5" w:rsidRPr="00F45C8F" w:rsidRDefault="00D25C98" w:rsidP="00D25C98">
      <w:pPr>
        <w:pStyle w:val="Heading2"/>
        <w:spacing w:before="120"/>
        <w:ind w:left="0"/>
      </w:pPr>
      <w:r>
        <w:rPr>
          <w:noProof/>
        </w:rPr>
        <mc:AlternateContent>
          <mc:Choice Requires="wps">
            <w:drawing>
              <wp:anchor distT="0" distB="0" distL="114300" distR="114300" simplePos="0" relativeHeight="15729152" behindDoc="0" locked="0" layoutInCell="1" allowOverlap="1" wp14:anchorId="0D9275DC" wp14:editId="1BF8725C">
                <wp:simplePos x="0" y="0"/>
                <wp:positionH relativeFrom="margin">
                  <wp:align>left</wp:align>
                </wp:positionH>
                <wp:positionV relativeFrom="paragraph">
                  <wp:posOffset>81915</wp:posOffset>
                </wp:positionV>
                <wp:extent cx="3161030" cy="6155690"/>
                <wp:effectExtent l="0" t="0" r="1270" b="0"/>
                <wp:wrapSquare wrapText="bothSides"/>
                <wp:docPr id="2095375761" name="Textbox 19"/>
                <wp:cNvGraphicFramePr/>
                <a:graphic xmlns:a="http://schemas.openxmlformats.org/drawingml/2006/main">
                  <a:graphicData uri="http://schemas.microsoft.com/office/word/2010/wordprocessingShape">
                    <wps:wsp>
                      <wps:cNvSpPr txBox="1"/>
                      <wps:spPr>
                        <a:xfrm>
                          <a:off x="0" y="0"/>
                          <a:ext cx="3161030" cy="6155690"/>
                        </a:xfrm>
                        <a:prstGeom prst="rect">
                          <a:avLst/>
                        </a:prstGeom>
                        <a:solidFill>
                          <a:schemeClr val="bg1">
                            <a:lumMod val="95000"/>
                          </a:schemeClr>
                        </a:solidFill>
                      </wps:spPr>
                      <wps:txbx>
                        <w:txbxContent>
                          <w:p w14:paraId="00B502C5" w14:textId="77777777" w:rsidR="007D19A5" w:rsidRPr="003F13E3" w:rsidRDefault="00D95DF3" w:rsidP="003F13E3">
                            <w:pPr>
                              <w:pStyle w:val="Heading3"/>
                            </w:pPr>
                            <w:r w:rsidRPr="003F13E3">
                              <w:t>CONOCIMIENTOS ESENCIALES</w:t>
                            </w:r>
                          </w:p>
                          <w:p w14:paraId="6A8C7E47" w14:textId="77777777" w:rsidR="00337ECE" w:rsidRPr="000548FA" w:rsidRDefault="00D2530F" w:rsidP="00A561E9">
                            <w:pPr>
                              <w:pStyle w:val="ListParagraph"/>
                              <w:ind w:left="630" w:right="154"/>
                              <w:rPr>
                                <w:sz w:val="21"/>
                                <w:szCs w:val="21"/>
                              </w:rPr>
                            </w:pPr>
                            <w:r w:rsidRPr="000548FA">
                              <w:rPr>
                                <w:sz w:val="21"/>
                                <w:szCs w:val="21"/>
                              </w:rPr>
                              <w:t>Idioma</w:t>
                            </w:r>
                          </w:p>
                          <w:p w14:paraId="1652B607" w14:textId="6A4240CB" w:rsidR="008B0B43" w:rsidRPr="000548FA" w:rsidRDefault="00337ECE" w:rsidP="00A561E9">
                            <w:pPr>
                              <w:pStyle w:val="ListParagraph"/>
                              <w:ind w:left="630" w:right="154"/>
                              <w:rPr>
                                <w:sz w:val="21"/>
                                <w:szCs w:val="21"/>
                              </w:rPr>
                            </w:pPr>
                            <w:r w:rsidRPr="000548FA">
                              <w:rPr>
                                <w:sz w:val="21"/>
                                <w:szCs w:val="21"/>
                              </w:rPr>
                              <w:t>F</w:t>
                            </w:r>
                            <w:r w:rsidR="00D2530F" w:rsidRPr="000548FA">
                              <w:rPr>
                                <w:sz w:val="21"/>
                                <w:szCs w:val="21"/>
                              </w:rPr>
                              <w:t>ormas de vida</w:t>
                            </w:r>
                          </w:p>
                          <w:p w14:paraId="140B6371" w14:textId="77777777" w:rsidR="00766592" w:rsidRPr="00766592" w:rsidRDefault="00766592" w:rsidP="009928F2">
                            <w:pPr>
                              <w:pStyle w:val="ListParagraph"/>
                              <w:numPr>
                                <w:ilvl w:val="0"/>
                                <w:numId w:val="0"/>
                              </w:numPr>
                              <w:spacing w:after="0"/>
                              <w:ind w:left="864" w:right="154"/>
                              <w:rPr>
                                <w:b/>
                                <w:bCs/>
                                <w:sz w:val="2"/>
                                <w:szCs w:val="2"/>
                              </w:rPr>
                            </w:pPr>
                          </w:p>
                          <w:p w14:paraId="13F2A7EA" w14:textId="77777777" w:rsidR="007D19A5" w:rsidRPr="003F13E3" w:rsidRDefault="00D95DF3" w:rsidP="009928F2">
                            <w:pPr>
                              <w:pStyle w:val="Heading3"/>
                              <w:spacing w:before="0"/>
                              <w:ind w:right="154"/>
                            </w:pPr>
                            <w:r w:rsidRPr="003F13E3">
                              <w:t>RESULTADOS DEL APRENDIZAJE</w:t>
                            </w:r>
                          </w:p>
                          <w:p w14:paraId="5F2088E2" w14:textId="33A08712" w:rsidR="00905C3F" w:rsidRPr="00F45C8F" w:rsidRDefault="00F45C8F" w:rsidP="00F45C8F">
                            <w:pPr>
                              <w:pStyle w:val="BodyText"/>
                              <w:ind w:right="154"/>
                              <w:rPr>
                                <w:sz w:val="21"/>
                                <w:szCs w:val="21"/>
                              </w:rPr>
                            </w:pPr>
                            <w:r w:rsidRPr="00F45C8F">
                              <w:rPr>
                                <w:sz w:val="21"/>
                                <w:szCs w:val="21"/>
                              </w:rPr>
                              <w:t>Los e</w:t>
                            </w:r>
                            <w:r w:rsidR="00905C3F" w:rsidRPr="00F45C8F">
                              <w:rPr>
                                <w:sz w:val="21"/>
                                <w:szCs w:val="21"/>
                              </w:rPr>
                              <w:t xml:space="preserve">studiantes </w:t>
                            </w:r>
                            <w:r w:rsidRPr="00F45C8F">
                              <w:rPr>
                                <w:sz w:val="21"/>
                                <w:szCs w:val="21"/>
                              </w:rPr>
                              <w:t>aprenderán lo siguiente</w:t>
                            </w:r>
                            <w:r w:rsidR="00905C3F" w:rsidRPr="00F45C8F">
                              <w:rPr>
                                <w:sz w:val="21"/>
                                <w:szCs w:val="21"/>
                              </w:rPr>
                              <w:t>:</w:t>
                            </w:r>
                          </w:p>
                          <w:p w14:paraId="1A2ECA00" w14:textId="77777777" w:rsidR="00F45C8F" w:rsidRDefault="00F45C8F" w:rsidP="00367184">
                            <w:pPr>
                              <w:pStyle w:val="ListParagraph"/>
                              <w:numPr>
                                <w:ilvl w:val="0"/>
                                <w:numId w:val="11"/>
                              </w:numPr>
                              <w:rPr>
                                <w:sz w:val="21"/>
                                <w:szCs w:val="21"/>
                              </w:rPr>
                            </w:pPr>
                            <w:r w:rsidRPr="00F45C8F">
                              <w:rPr>
                                <w:sz w:val="21"/>
                                <w:szCs w:val="21"/>
                              </w:rPr>
                              <w:t>Las tribus nativas americanas de Oregón hablan muchos idiomas únicos.</w:t>
                            </w:r>
                          </w:p>
                          <w:p w14:paraId="74F6B17D" w14:textId="77777777" w:rsidR="00F45C8F" w:rsidRDefault="00F45C8F" w:rsidP="00367184">
                            <w:pPr>
                              <w:pStyle w:val="ListParagraph"/>
                              <w:numPr>
                                <w:ilvl w:val="0"/>
                                <w:numId w:val="11"/>
                              </w:numPr>
                              <w:rPr>
                                <w:sz w:val="21"/>
                                <w:szCs w:val="21"/>
                              </w:rPr>
                            </w:pPr>
                            <w:r w:rsidRPr="00F45C8F">
                              <w:rPr>
                                <w:sz w:val="21"/>
                                <w:szCs w:val="21"/>
                              </w:rPr>
                              <w:t>Los idiomas nativos cumplen un papel importante en las culturas y tradiciones de los pueblos nativos de Oregón.</w:t>
                            </w:r>
                          </w:p>
                          <w:p w14:paraId="44389250" w14:textId="736B4303" w:rsidR="007A5BEC" w:rsidRPr="00F45C8F" w:rsidRDefault="00F45C8F" w:rsidP="00367184">
                            <w:pPr>
                              <w:pStyle w:val="ListParagraph"/>
                              <w:numPr>
                                <w:ilvl w:val="0"/>
                                <w:numId w:val="11"/>
                              </w:numPr>
                              <w:rPr>
                                <w:sz w:val="21"/>
                                <w:szCs w:val="21"/>
                              </w:rPr>
                            </w:pPr>
                            <w:r w:rsidRPr="00F45C8F">
                              <w:rPr>
                                <w:sz w:val="21"/>
                                <w:szCs w:val="21"/>
                              </w:rPr>
                              <w:t>No siempre se permitió que las tribus nativas americanas hablaran sus idiomas en la escuela, y tuvieron que buscar formas de asegurar su preservación.</w:t>
                            </w:r>
                          </w:p>
                          <w:p w14:paraId="4B30C1CD" w14:textId="4A4E9861" w:rsidR="008B0B43" w:rsidRPr="007A5BEC" w:rsidRDefault="008B0B43" w:rsidP="00A561E9">
                            <w:pPr>
                              <w:ind w:left="180"/>
                              <w:rPr>
                                <w:b/>
                                <w:bCs/>
                                <w:color w:val="1F497D" w:themeColor="text2"/>
                                <w:sz w:val="26"/>
                                <w:szCs w:val="26"/>
                              </w:rPr>
                            </w:pPr>
                            <w:r w:rsidRPr="007A5BEC">
                              <w:rPr>
                                <w:b/>
                                <w:bCs/>
                                <w:color w:val="1F497D" w:themeColor="text2"/>
                                <w:sz w:val="26"/>
                                <w:szCs w:val="26"/>
                              </w:rPr>
                              <w:t>PREGUNTA ESENCIAL</w:t>
                            </w:r>
                          </w:p>
                          <w:p w14:paraId="05CE46B3" w14:textId="6B9BB0FE" w:rsidR="007A5BEC" w:rsidRPr="00F45C8F" w:rsidRDefault="007A5BEC" w:rsidP="00A561E9">
                            <w:pPr>
                              <w:pStyle w:val="ListParagraph"/>
                              <w:ind w:left="630"/>
                              <w:rPr>
                                <w:sz w:val="21"/>
                                <w:szCs w:val="21"/>
                              </w:rPr>
                            </w:pPr>
                            <w:r w:rsidRPr="00F45C8F">
                              <w:rPr>
                                <w:sz w:val="21"/>
                                <w:szCs w:val="21"/>
                              </w:rPr>
                              <w:t xml:space="preserve">¿Por qué son importantes </w:t>
                            </w:r>
                            <w:r w:rsidR="00F45C8F">
                              <w:rPr>
                                <w:sz w:val="21"/>
                                <w:szCs w:val="21"/>
                              </w:rPr>
                              <w:t>los idiomas</w:t>
                            </w:r>
                            <w:r w:rsidRPr="00F45C8F">
                              <w:rPr>
                                <w:sz w:val="21"/>
                                <w:szCs w:val="21"/>
                              </w:rPr>
                              <w:t xml:space="preserve"> nativ</w:t>
                            </w:r>
                            <w:r w:rsidR="00F45C8F">
                              <w:rPr>
                                <w:sz w:val="21"/>
                                <w:szCs w:val="21"/>
                              </w:rPr>
                              <w:t>o</w:t>
                            </w:r>
                            <w:r w:rsidRPr="00F45C8F">
                              <w:rPr>
                                <w:sz w:val="21"/>
                                <w:szCs w:val="21"/>
                              </w:rPr>
                              <w:t xml:space="preserve">s para las tribus indígenas </w:t>
                            </w:r>
                            <w:r w:rsidR="00394AD0" w:rsidRPr="00F45C8F">
                              <w:rPr>
                                <w:sz w:val="21"/>
                                <w:szCs w:val="21"/>
                              </w:rPr>
                              <w:t>de Oregón</w:t>
                            </w:r>
                            <w:r w:rsidRPr="00F45C8F">
                              <w:rPr>
                                <w:sz w:val="21"/>
                                <w:szCs w:val="21"/>
                              </w:rPr>
                              <w:t>?</w:t>
                            </w:r>
                          </w:p>
                          <w:p w14:paraId="557AFB8C" w14:textId="74729763" w:rsidR="007A5BEC" w:rsidRPr="00F45C8F" w:rsidRDefault="007A5BEC" w:rsidP="000544B0">
                            <w:pPr>
                              <w:pStyle w:val="ListParagraph"/>
                              <w:spacing w:before="0" w:after="0"/>
                              <w:ind w:left="630"/>
                              <w:rPr>
                                <w:sz w:val="21"/>
                                <w:szCs w:val="21"/>
                              </w:rPr>
                            </w:pPr>
                            <w:r w:rsidRPr="00F45C8F">
                              <w:rPr>
                                <w:sz w:val="21"/>
                                <w:szCs w:val="21"/>
                              </w:rPr>
                              <w:t xml:space="preserve">¿De qué manera trabajan las tribus indígenas </w:t>
                            </w:r>
                            <w:r w:rsidR="00394AD0" w:rsidRPr="00F45C8F">
                              <w:rPr>
                                <w:sz w:val="21"/>
                                <w:szCs w:val="21"/>
                              </w:rPr>
                              <w:t xml:space="preserve">de Oregón </w:t>
                            </w:r>
                            <w:r w:rsidRPr="00F45C8F">
                              <w:rPr>
                                <w:sz w:val="21"/>
                                <w:szCs w:val="21"/>
                              </w:rPr>
                              <w:t xml:space="preserve">para reforzar </w:t>
                            </w:r>
                            <w:r w:rsidR="00D25C98">
                              <w:rPr>
                                <w:sz w:val="21"/>
                                <w:szCs w:val="21"/>
                              </w:rPr>
                              <w:br/>
                            </w:r>
                            <w:r w:rsidRPr="00F45C8F">
                              <w:rPr>
                                <w:sz w:val="21"/>
                                <w:szCs w:val="21"/>
                              </w:rPr>
                              <w:t xml:space="preserve">y proteger sus </w:t>
                            </w:r>
                            <w:r w:rsidR="00F45C8F">
                              <w:rPr>
                                <w:sz w:val="21"/>
                                <w:szCs w:val="21"/>
                              </w:rPr>
                              <w:t>idiomas</w:t>
                            </w:r>
                            <w:r w:rsidRPr="00F45C8F">
                              <w:rPr>
                                <w:sz w:val="21"/>
                                <w:szCs w:val="21"/>
                              </w:rPr>
                              <w:t>?</w:t>
                            </w:r>
                          </w:p>
                          <w:p w14:paraId="5ED16B91" w14:textId="77777777" w:rsidR="007A5BEC" w:rsidRPr="00F45C8F" w:rsidRDefault="007A5BEC" w:rsidP="007A5BEC"/>
                          <w:p w14:paraId="61F4D415" w14:textId="5A112551" w:rsidR="009928F2" w:rsidRPr="007A5BEC" w:rsidRDefault="009928F2" w:rsidP="00A561E9">
                            <w:pPr>
                              <w:ind w:left="180"/>
                              <w:rPr>
                                <w:b/>
                                <w:bCs/>
                                <w:color w:val="1F497D" w:themeColor="text2"/>
                                <w:sz w:val="26"/>
                                <w:szCs w:val="26"/>
                              </w:rPr>
                            </w:pPr>
                            <w:r w:rsidRPr="007A5BEC">
                              <w:rPr>
                                <w:b/>
                                <w:bCs/>
                                <w:color w:val="1F497D" w:themeColor="text2"/>
                                <w:sz w:val="26"/>
                                <w:szCs w:val="26"/>
                              </w:rPr>
                              <w:t>TIEMPO REQUERIDO</w:t>
                            </w:r>
                          </w:p>
                          <w:p w14:paraId="08791FCB" w14:textId="77777777" w:rsidR="009928F2" w:rsidRPr="009928F2" w:rsidRDefault="009928F2" w:rsidP="00367184">
                            <w:pPr>
                              <w:pStyle w:val="ListParagraph"/>
                              <w:numPr>
                                <w:ilvl w:val="0"/>
                                <w:numId w:val="2"/>
                              </w:numPr>
                              <w:spacing w:before="240"/>
                              <w:ind w:left="630"/>
                              <w:rPr>
                                <w:sz w:val="21"/>
                                <w:szCs w:val="21"/>
                              </w:rPr>
                            </w:pPr>
                            <w:r w:rsidRPr="009928F2">
                              <w:rPr>
                                <w:sz w:val="21"/>
                                <w:szCs w:val="21"/>
                              </w:rPr>
                              <w:t>30 minutos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D9275DC" id="_x0000_t202" coordsize="21600,21600" o:spt="202" path="m,l,21600r21600,l21600,xe">
                <v:stroke joinstyle="miter"/>
                <v:path gradientshapeok="t" o:connecttype="rect"/>
              </v:shapetype>
              <v:shape id="Textbox 19" o:spid="_x0000_s1026" type="#_x0000_t202" style="position:absolute;margin-left:0;margin-top:6.45pt;width:248.9pt;height:484.7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" fillcolor="#f2f2f2 [3052]" stroked="f">
                <v:textbox inset="0,0,0,0">
                  <w:txbxContent>
                    <w:p w14:paraId="00B502C5" w14:textId="77777777" w:rsidR="007D19A5" w:rsidRPr="003F13E3" w:rsidRDefault="00D95DF3" w:rsidP="003F13E3">
                      <w:pPr>
                        <w:pStyle w:val="Heading3"/>
                      </w:pPr>
                      <w:r w:rsidRPr="003F13E3">
                        <w:t>CONOCIMIENTOS ESENCIALES</w:t>
                      </w:r>
                    </w:p>
                    <w:p w14:paraId="6A8C7E47" w14:textId="77777777" w:rsidR="00337ECE" w:rsidRPr="000548FA" w:rsidRDefault="00D2530F" w:rsidP="00A561E9">
                      <w:pPr>
                        <w:pStyle w:val="ListParagraph"/>
                        <w:ind w:left="630" w:right="154"/>
                        <w:rPr>
                          <w:sz w:val="21"/>
                          <w:szCs w:val="21"/>
                        </w:rPr>
                      </w:pPr>
                      <w:r w:rsidRPr="000548FA">
                        <w:rPr>
                          <w:sz w:val="21"/>
                          <w:szCs w:val="21"/>
                        </w:rPr>
                        <w:t>Idioma</w:t>
                      </w:r>
                    </w:p>
                    <w:p w14:paraId="1652B607" w14:textId="6A4240CB" w:rsidR="008B0B43" w:rsidRPr="000548FA" w:rsidRDefault="00337ECE" w:rsidP="00A561E9">
                      <w:pPr>
                        <w:pStyle w:val="ListParagraph"/>
                        <w:ind w:left="630" w:right="154"/>
                        <w:rPr>
                          <w:sz w:val="21"/>
                          <w:szCs w:val="21"/>
                        </w:rPr>
                      </w:pPr>
                      <w:r w:rsidRPr="000548FA">
                        <w:rPr>
                          <w:sz w:val="21"/>
                          <w:szCs w:val="21"/>
                        </w:rPr>
                        <w:t>F</w:t>
                      </w:r>
                      <w:r w:rsidR="00D2530F" w:rsidRPr="000548FA">
                        <w:rPr>
                          <w:sz w:val="21"/>
                          <w:szCs w:val="21"/>
                        </w:rPr>
                        <w:t>ormas de vida</w:t>
                      </w:r>
                    </w:p>
                    <w:p w14:paraId="140B6371" w14:textId="77777777" w:rsidR="00766592" w:rsidRPr="00766592" w:rsidRDefault="00766592" w:rsidP="009928F2">
                      <w:pPr>
                        <w:pStyle w:val="ListParagraph"/>
                        <w:numPr>
                          <w:ilvl w:val="0"/>
                          <w:numId w:val="0"/>
                        </w:numPr>
                        <w:spacing w:after="0"/>
                        <w:ind w:left="864" w:right="154"/>
                        <w:rPr>
                          <w:b/>
                          <w:bCs/>
                          <w:sz w:val="2"/>
                          <w:szCs w:val="2"/>
                        </w:rPr>
                      </w:pPr>
                    </w:p>
                    <w:p w14:paraId="13F2A7EA" w14:textId="77777777" w:rsidR="007D19A5" w:rsidRPr="003F13E3" w:rsidRDefault="00D95DF3" w:rsidP="009928F2">
                      <w:pPr>
                        <w:pStyle w:val="Heading3"/>
                        <w:spacing w:before="0"/>
                        <w:ind w:right="154"/>
                      </w:pPr>
                      <w:r w:rsidRPr="003F13E3">
                        <w:t>RESULTADOS DEL APRENDIZAJE</w:t>
                      </w:r>
                    </w:p>
                    <w:p w14:paraId="5F2088E2" w14:textId="33A08712" w:rsidR="00905C3F" w:rsidRPr="00F45C8F" w:rsidRDefault="00F45C8F" w:rsidP="00F45C8F">
                      <w:pPr>
                        <w:pStyle w:val="BodyText"/>
                        <w:ind w:right="154"/>
                        <w:rPr>
                          <w:sz w:val="21"/>
                          <w:szCs w:val="21"/>
                        </w:rPr>
                      </w:pPr>
                      <w:r w:rsidRPr="00F45C8F">
                        <w:rPr>
                          <w:sz w:val="21"/>
                          <w:szCs w:val="21"/>
                        </w:rPr>
                        <w:t>Los e</w:t>
                      </w:r>
                      <w:r w:rsidR="00905C3F" w:rsidRPr="00F45C8F">
                        <w:rPr>
                          <w:sz w:val="21"/>
                          <w:szCs w:val="21"/>
                        </w:rPr>
                        <w:t xml:space="preserve">studiantes </w:t>
                      </w:r>
                      <w:r w:rsidRPr="00F45C8F">
                        <w:rPr>
                          <w:sz w:val="21"/>
                          <w:szCs w:val="21"/>
                        </w:rPr>
                        <w:t>aprenderán lo siguiente</w:t>
                      </w:r>
                      <w:r w:rsidR="00905C3F" w:rsidRPr="00F45C8F">
                        <w:rPr>
                          <w:sz w:val="21"/>
                          <w:szCs w:val="21"/>
                        </w:rPr>
                        <w:t>:</w:t>
                      </w:r>
                    </w:p>
                    <w:p w14:paraId="1A2ECA00" w14:textId="77777777" w:rsidR="00F45C8F" w:rsidRDefault="00F45C8F" w:rsidP="00367184">
                      <w:pPr>
                        <w:pStyle w:val="ListParagraph"/>
                        <w:numPr>
                          <w:ilvl w:val="0"/>
                          <w:numId w:val="11"/>
                        </w:numPr>
                        <w:rPr>
                          <w:sz w:val="21"/>
                          <w:szCs w:val="21"/>
                        </w:rPr>
                      </w:pPr>
                      <w:r w:rsidRPr="00F45C8F">
                        <w:rPr>
                          <w:sz w:val="21"/>
                          <w:szCs w:val="21"/>
                        </w:rPr>
                        <w:t>Las tribus nativas americanas de Oregón hablan muchos idiomas únicos.</w:t>
                      </w:r>
                    </w:p>
                    <w:p w14:paraId="74F6B17D" w14:textId="77777777" w:rsidR="00F45C8F" w:rsidRDefault="00F45C8F" w:rsidP="00367184">
                      <w:pPr>
                        <w:pStyle w:val="ListParagraph"/>
                        <w:numPr>
                          <w:ilvl w:val="0"/>
                          <w:numId w:val="11"/>
                        </w:numPr>
                        <w:rPr>
                          <w:sz w:val="21"/>
                          <w:szCs w:val="21"/>
                        </w:rPr>
                      </w:pPr>
                      <w:r w:rsidRPr="00F45C8F">
                        <w:rPr>
                          <w:sz w:val="21"/>
                          <w:szCs w:val="21"/>
                        </w:rPr>
                        <w:t>Los idiomas nativos cumplen un papel importante en las culturas y tradiciones de los pueblos nativos de Oregón.</w:t>
                      </w:r>
                    </w:p>
                    <w:p w14:paraId="44389250" w14:textId="736B4303" w:rsidR="007A5BEC" w:rsidRPr="00F45C8F" w:rsidRDefault="00F45C8F" w:rsidP="00367184">
                      <w:pPr>
                        <w:pStyle w:val="ListParagraph"/>
                        <w:numPr>
                          <w:ilvl w:val="0"/>
                          <w:numId w:val="11"/>
                        </w:numPr>
                        <w:rPr>
                          <w:sz w:val="21"/>
                          <w:szCs w:val="21"/>
                        </w:rPr>
                      </w:pPr>
                      <w:r w:rsidRPr="00F45C8F">
                        <w:rPr>
                          <w:sz w:val="21"/>
                          <w:szCs w:val="21"/>
                        </w:rPr>
                        <w:t>No siempre se permitió que las tribus nativas americanas hablaran sus idiomas en la escuela, y tuvieron que buscar formas de asegurar su preservación.</w:t>
                      </w:r>
                    </w:p>
                    <w:p w14:paraId="4B30C1CD" w14:textId="4A4E9861" w:rsidR="008B0B43" w:rsidRPr="007A5BEC" w:rsidRDefault="008B0B43" w:rsidP="00A561E9">
                      <w:pPr>
                        <w:ind w:left="180"/>
                        <w:rPr>
                          <w:b/>
                          <w:bCs/>
                          <w:color w:val="1F497D" w:themeColor="text2"/>
                          <w:sz w:val="26"/>
                          <w:szCs w:val="26"/>
                        </w:rPr>
                      </w:pPr>
                      <w:r w:rsidRPr="007A5BEC">
                        <w:rPr>
                          <w:b/>
                          <w:bCs/>
                          <w:color w:val="1F497D" w:themeColor="text2"/>
                          <w:sz w:val="26"/>
                          <w:szCs w:val="26"/>
                        </w:rPr>
                        <w:t>PREGUNTA ESENCIAL</w:t>
                      </w:r>
                    </w:p>
                    <w:p w14:paraId="05CE46B3" w14:textId="6B9BB0FE" w:rsidR="007A5BEC" w:rsidRPr="00F45C8F" w:rsidRDefault="007A5BEC" w:rsidP="00A561E9">
                      <w:pPr>
                        <w:pStyle w:val="ListParagraph"/>
                        <w:ind w:left="630"/>
                        <w:rPr>
                          <w:sz w:val="21"/>
                          <w:szCs w:val="21"/>
                        </w:rPr>
                      </w:pPr>
                      <w:r w:rsidRPr="00F45C8F">
                        <w:rPr>
                          <w:sz w:val="21"/>
                          <w:szCs w:val="21"/>
                        </w:rPr>
                        <w:t xml:space="preserve">¿Por qué son importantes </w:t>
                      </w:r>
                      <w:r w:rsidR="00F45C8F">
                        <w:rPr>
                          <w:sz w:val="21"/>
                          <w:szCs w:val="21"/>
                        </w:rPr>
                        <w:t>los idiomas</w:t>
                      </w:r>
                      <w:r w:rsidRPr="00F45C8F">
                        <w:rPr>
                          <w:sz w:val="21"/>
                          <w:szCs w:val="21"/>
                        </w:rPr>
                        <w:t xml:space="preserve"> nativ</w:t>
                      </w:r>
                      <w:r w:rsidR="00F45C8F">
                        <w:rPr>
                          <w:sz w:val="21"/>
                          <w:szCs w:val="21"/>
                        </w:rPr>
                        <w:t>o</w:t>
                      </w:r>
                      <w:r w:rsidRPr="00F45C8F">
                        <w:rPr>
                          <w:sz w:val="21"/>
                          <w:szCs w:val="21"/>
                        </w:rPr>
                        <w:t xml:space="preserve">s para las tribus indígenas </w:t>
                      </w:r>
                      <w:r w:rsidR="00394AD0" w:rsidRPr="00F45C8F">
                        <w:rPr>
                          <w:sz w:val="21"/>
                          <w:szCs w:val="21"/>
                        </w:rPr>
                        <w:t>de Oregón</w:t>
                      </w:r>
                      <w:r w:rsidRPr="00F45C8F">
                        <w:rPr>
                          <w:sz w:val="21"/>
                          <w:szCs w:val="21"/>
                        </w:rPr>
                        <w:t>?</w:t>
                      </w:r>
                    </w:p>
                    <w:p w14:paraId="557AFB8C" w14:textId="74729763" w:rsidR="007A5BEC" w:rsidRPr="00F45C8F" w:rsidRDefault="007A5BEC" w:rsidP="000544B0">
                      <w:pPr>
                        <w:pStyle w:val="ListParagraph"/>
                        <w:spacing w:before="0" w:after="0"/>
                        <w:ind w:left="630"/>
                        <w:rPr>
                          <w:sz w:val="21"/>
                          <w:szCs w:val="21"/>
                        </w:rPr>
                      </w:pPr>
                      <w:r w:rsidRPr="00F45C8F">
                        <w:rPr>
                          <w:sz w:val="21"/>
                          <w:szCs w:val="21"/>
                        </w:rPr>
                        <w:t xml:space="preserve">¿De qué manera trabajan las tribus indígenas </w:t>
                      </w:r>
                      <w:r w:rsidR="00394AD0" w:rsidRPr="00F45C8F">
                        <w:rPr>
                          <w:sz w:val="21"/>
                          <w:szCs w:val="21"/>
                        </w:rPr>
                        <w:t xml:space="preserve">de Oregón </w:t>
                      </w:r>
                      <w:r w:rsidRPr="00F45C8F">
                        <w:rPr>
                          <w:sz w:val="21"/>
                          <w:szCs w:val="21"/>
                        </w:rPr>
                        <w:t xml:space="preserve">para reforzar </w:t>
                      </w:r>
                      <w:r w:rsidR="00D25C98">
                        <w:rPr>
                          <w:sz w:val="21"/>
                          <w:szCs w:val="21"/>
                        </w:rPr>
                        <w:br/>
                      </w:r>
                      <w:r w:rsidRPr="00F45C8F">
                        <w:rPr>
                          <w:sz w:val="21"/>
                          <w:szCs w:val="21"/>
                        </w:rPr>
                        <w:t xml:space="preserve">y proteger sus </w:t>
                      </w:r>
                      <w:r w:rsidR="00F45C8F">
                        <w:rPr>
                          <w:sz w:val="21"/>
                          <w:szCs w:val="21"/>
                        </w:rPr>
                        <w:t>idiomas</w:t>
                      </w:r>
                      <w:r w:rsidRPr="00F45C8F">
                        <w:rPr>
                          <w:sz w:val="21"/>
                          <w:szCs w:val="21"/>
                        </w:rPr>
                        <w:t>?</w:t>
                      </w:r>
                    </w:p>
                    <w:p w14:paraId="5ED16B91" w14:textId="77777777" w:rsidR="007A5BEC" w:rsidRPr="00F45C8F" w:rsidRDefault="007A5BEC" w:rsidP="007A5BEC"/>
                    <w:p w14:paraId="61F4D415" w14:textId="5A112551" w:rsidR="009928F2" w:rsidRPr="007A5BEC" w:rsidRDefault="009928F2" w:rsidP="00A561E9">
                      <w:pPr>
                        <w:ind w:left="180"/>
                        <w:rPr>
                          <w:b/>
                          <w:bCs/>
                          <w:color w:val="1F497D" w:themeColor="text2"/>
                          <w:sz w:val="26"/>
                          <w:szCs w:val="26"/>
                        </w:rPr>
                      </w:pPr>
                      <w:r w:rsidRPr="007A5BEC">
                        <w:rPr>
                          <w:b/>
                          <w:bCs/>
                          <w:color w:val="1F497D" w:themeColor="text2"/>
                          <w:sz w:val="26"/>
                          <w:szCs w:val="26"/>
                        </w:rPr>
                        <w:t>TIEMPO REQUERIDO</w:t>
                      </w:r>
                    </w:p>
                    <w:p w14:paraId="08791FCB" w14:textId="77777777" w:rsidR="009928F2" w:rsidRPr="009928F2" w:rsidRDefault="009928F2" w:rsidP="00367184">
                      <w:pPr>
                        <w:pStyle w:val="ListParagraph"/>
                        <w:numPr>
                          <w:ilvl w:val="0"/>
                          <w:numId w:val="2"/>
                        </w:numPr>
                        <w:spacing w:before="240"/>
                        <w:ind w:left="630"/>
                        <w:rPr>
                          <w:sz w:val="21"/>
                          <w:szCs w:val="21"/>
                        </w:rPr>
                      </w:pPr>
                      <w:r w:rsidRPr="009928F2">
                        <w:rPr>
                          <w:sz w:val="21"/>
                          <w:szCs w:val="21"/>
                        </w:rPr>
                        <w:t>30 minutos</w:t>
                      </w:r>
                    </w:p>
                  </w:txbxContent>
                </v:textbox>
                <w10:wrap type="square" anchorx="margin"/>
              </v:shape>
            </w:pict>
          </mc:Fallback>
        </mc:AlternateContent>
      </w:r>
      <w:r w:rsidR="009928F2" w:rsidRPr="00F45C8F">
        <w:t>Descripción general</w:t>
      </w:r>
    </w:p>
    <w:p w14:paraId="711CCE57" w14:textId="1FEEDA1D" w:rsidR="002E0C39" w:rsidRPr="00F45C8F" w:rsidRDefault="002D3441" w:rsidP="002A7404">
      <w:pPr>
        <w:pStyle w:val="BodyText"/>
      </w:pPr>
      <w:r w:rsidRPr="002D3441">
        <w:t>En esta lección, los estudiantes explorarán la importancia de los idiomas nativos para las tribus de Oregón. Aprenderán sobre las Tribus Klamath como un ejemplo de los esfuerzos de revitalización de idiomas nativos en Oregón.</w:t>
      </w:r>
      <w:r>
        <w:t xml:space="preserve"> </w:t>
      </w:r>
      <w:r w:rsidRPr="002D3441">
        <w:t>A través de videos personales e historias del Departamento de Idioma de las Tribus Klamath, los estudiantes establecerán conexiones personales con el concepto de idioma y reconocerán el idioma como parte de la identidad y la cultura</w:t>
      </w:r>
      <w:r w:rsidR="2045D339" w:rsidRPr="00F45C8F">
        <w:t xml:space="preserve">. </w:t>
      </w:r>
    </w:p>
    <w:p w14:paraId="4AC039FD" w14:textId="46672A46" w:rsidR="007A5BEC" w:rsidRPr="00F45C8F" w:rsidRDefault="00D95DF3" w:rsidP="000544B0">
      <w:pPr>
        <w:pStyle w:val="Heading2"/>
      </w:pPr>
      <w:r w:rsidRPr="00F45C8F">
        <w:t xml:space="preserve">Datos de referencia para </w:t>
      </w:r>
      <w:r w:rsidR="00D25C98">
        <w:br/>
      </w:r>
      <w:r w:rsidRPr="00F45C8F">
        <w:t xml:space="preserve">los profesores </w:t>
      </w:r>
    </w:p>
    <w:p w14:paraId="65C279EA" w14:textId="5170397D" w:rsidR="007A5BEC" w:rsidRPr="00F45C8F" w:rsidRDefault="007A5BEC" w:rsidP="002A7404">
      <w:pPr>
        <w:pStyle w:val="BodyText"/>
      </w:pPr>
      <w:r w:rsidRPr="00F45C8F">
        <w:t>Cada tribu de nativos americanos de Oregón tiene su propi</w:t>
      </w:r>
      <w:r w:rsidR="002D3441">
        <w:t>o</w:t>
      </w:r>
      <w:r w:rsidRPr="00F45C8F">
        <w:t xml:space="preserve"> </w:t>
      </w:r>
      <w:r w:rsidR="002D3441">
        <w:t>idioma</w:t>
      </w:r>
      <w:r w:rsidRPr="00F45C8F">
        <w:t xml:space="preserve"> y dialecto que hablan desde tiempos inmemoriales. Sus </w:t>
      </w:r>
      <w:r w:rsidR="002D3441">
        <w:t>idiomas</w:t>
      </w:r>
      <w:r w:rsidRPr="00F45C8F">
        <w:t xml:space="preserve"> se utilizan en conversaciones, ceremonias, canciones y celebraciones. Sin embargo, durante los siglos XIX y XX, las políticas estadounidenses obligaron a los niños nativos americanos a </w:t>
      </w:r>
      <w:r w:rsidR="002D3441">
        <w:t>asistir</w:t>
      </w:r>
      <w:r w:rsidRPr="00F45C8F">
        <w:t xml:space="preserve"> </w:t>
      </w:r>
      <w:r w:rsidR="002D3441">
        <w:t>a</w:t>
      </w:r>
      <w:r w:rsidRPr="00F45C8F">
        <w:t xml:space="preserve"> escuelas donde no se les permitía hablar </w:t>
      </w:r>
      <w:r w:rsidRPr="00F45C8F">
        <w:lastRenderedPageBreak/>
        <w:t xml:space="preserve">sus propios idiomas. </w:t>
      </w:r>
      <w:r w:rsidR="002D3441" w:rsidRPr="002D3441">
        <w:t xml:space="preserve">Hoy </w:t>
      </w:r>
      <w:r w:rsidR="002A7404" w:rsidRPr="00080F00">
        <w:rPr>
          <w:noProof/>
        </w:rPr>
        <mc:AlternateContent>
          <mc:Choice Requires="wps">
            <w:drawing>
              <wp:anchor distT="0" distB="0" distL="0" distR="0" simplePos="0" relativeHeight="251694592" behindDoc="0" locked="0" layoutInCell="1" allowOverlap="1" wp14:anchorId="41319495" wp14:editId="1B1C6952">
                <wp:simplePos x="0" y="0"/>
                <wp:positionH relativeFrom="page">
                  <wp:posOffset>4552950</wp:posOffset>
                </wp:positionH>
                <wp:positionV relativeFrom="page">
                  <wp:posOffset>876301</wp:posOffset>
                </wp:positionV>
                <wp:extent cx="2515235" cy="2114550"/>
                <wp:effectExtent l="19050" t="19050" r="18415" b="19050"/>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235" cy="2114550"/>
                        </a:xfrm>
                        <a:prstGeom prst="rect">
                          <a:avLst/>
                        </a:prstGeom>
                        <a:ln w="38100">
                          <a:solidFill>
                            <a:srgbClr val="E1E0DE"/>
                          </a:solidFill>
                          <a:prstDash val="solid"/>
                        </a:ln>
                      </wps:spPr>
                      <wps:txbx>
                        <w:txbxContent>
                          <w:p w14:paraId="162214D2" w14:textId="77777777" w:rsidR="00A561E9" w:rsidRPr="00F45C8F" w:rsidRDefault="00A561E9" w:rsidP="00A561E9">
                            <w:pPr>
                              <w:pStyle w:val="Heading3"/>
                            </w:pPr>
                            <w:r w:rsidRPr="00F45C8F">
                              <w:t>ESTÁNDARES</w:t>
                            </w:r>
                          </w:p>
                          <w:p w14:paraId="34857875" w14:textId="77777777" w:rsidR="00A561E9" w:rsidRPr="00F45C8F" w:rsidRDefault="00A561E9" w:rsidP="00A561E9">
                            <w:pPr>
                              <w:pStyle w:val="BodyText"/>
                              <w:rPr>
                                <w:b/>
                                <w:bCs/>
                              </w:rPr>
                            </w:pPr>
                            <w:r w:rsidRPr="00F45C8F">
                              <w:rPr>
                                <w:b/>
                                <w:bCs/>
                              </w:rPr>
                              <w:t>Estándares de lengua y literatura inglesas de Oregón</w:t>
                            </w:r>
                          </w:p>
                          <w:p w14:paraId="6CA0E063" w14:textId="770FECE0" w:rsidR="00A561E9" w:rsidRPr="002A7404" w:rsidRDefault="00A561E9" w:rsidP="002A7404">
                            <w:pPr>
                              <w:pStyle w:val="ListParagraph"/>
                              <w:rPr>
                                <w:sz w:val="20"/>
                                <w:szCs w:val="20"/>
                              </w:rPr>
                            </w:pPr>
                            <w:r w:rsidRPr="00F45C8F">
                              <w:t>3.W.2 Escribir textos informativos/explicativos para examinar un tema y transmitir ideas e información con claridad.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319495" id="_x0000_t202" coordsize="21600,21600" o:spt="202" path="m,l,21600r21600,l21600,xe">
                <v:stroke joinstyle="miter"/>
                <v:path gradientshapeok="t" o:connecttype="rect"/>
              </v:shapetype>
              <v:shape id="Textbox 33" o:spid="_x0000_s1027" type="#_x0000_t202" style="position:absolute;left:0;text-align:left;margin-left:358.5pt;margin-top:69pt;width:198.05pt;height:166.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" filled="f" strokecolor="#e1e0de" strokeweight="3pt">
                <v:path arrowok="t"/>
                <v:textbox inset="0,0,0,0">
                  <w:txbxContent>
                    <w:p w14:paraId="162214D2" w14:textId="77777777" w:rsidR="00A561E9" w:rsidRPr="00F45C8F" w:rsidRDefault="00A561E9" w:rsidP="00A561E9">
                      <w:pPr>
                        <w:pStyle w:val="Heading3"/>
                      </w:pPr>
                      <w:r w:rsidRPr="00F45C8F">
                        <w:t>ESTÁNDARES</w:t>
                      </w:r>
                    </w:p>
                    <w:p w14:paraId="34857875" w14:textId="77777777" w:rsidR="00A561E9" w:rsidRPr="00F45C8F" w:rsidRDefault="00A561E9" w:rsidP="00A561E9">
                      <w:pPr>
                        <w:pStyle w:val="BodyText"/>
                        <w:rPr>
                          <w:b/>
                          <w:bCs/>
                        </w:rPr>
                      </w:pPr>
                      <w:r w:rsidRPr="00F45C8F">
                        <w:rPr>
                          <w:b/>
                          <w:bCs/>
                        </w:rPr>
                        <w:t>Estándares de lengua y literatura inglesas de Oregón</w:t>
                      </w:r>
                    </w:p>
                    <w:p w14:paraId="6CA0E063" w14:textId="770FECE0" w:rsidR="00A561E9" w:rsidRPr="002A7404" w:rsidRDefault="00A561E9" w:rsidP="002A7404">
                      <w:pPr>
                        <w:pStyle w:val="ListParagraph"/>
                        <w:rPr>
                          <w:sz w:val="20"/>
                          <w:szCs w:val="20"/>
                        </w:rPr>
                      </w:pPr>
                      <w:r w:rsidRPr="00F45C8F">
                        <w:t>3.W.2 Escribir textos informativos/explicativos para examinar un tema y transmitir ideas e información con claridad.</w:t>
                      </w:r>
                    </w:p>
                  </w:txbxContent>
                </v:textbox>
                <w10:wrap type="square" anchorx="page" anchory="page"/>
              </v:shape>
            </w:pict>
          </mc:Fallback>
        </mc:AlternateContent>
      </w:r>
      <w:r w:rsidR="002D3441" w:rsidRPr="002D3441">
        <w:t xml:space="preserve">en día, muchas tribus están trabajando para revitalizar y fortalecer sus idiomas a través de escuelas, clases </w:t>
      </w:r>
      <w:r w:rsidR="00D25C98">
        <w:br/>
      </w:r>
      <w:r w:rsidR="002D3441" w:rsidRPr="002D3441">
        <w:t xml:space="preserve">de idioma, narración de cuentos, recursos digitales </w:t>
      </w:r>
      <w:r w:rsidR="00D25C98">
        <w:br/>
      </w:r>
      <w:r w:rsidR="002D3441" w:rsidRPr="002D3441">
        <w:t>y programas comunitarios.</w:t>
      </w:r>
    </w:p>
    <w:p w14:paraId="513A174E" w14:textId="0434019C" w:rsidR="003F13E3" w:rsidRPr="00F45C8F" w:rsidRDefault="00FA521B" w:rsidP="002A7404">
      <w:pPr>
        <w:pStyle w:val="BodyText"/>
      </w:pPr>
      <w:r>
        <w:rPr>
          <w:noProof/>
        </w:rPr>
        <mc:AlternateContent>
          <mc:Choice Requires="wps">
            <w:drawing>
              <wp:anchor distT="0" distB="0" distL="0" distR="0" simplePos="0" relativeHeight="251639296" behindDoc="0" locked="0" layoutInCell="1" allowOverlap="1" wp14:anchorId="5F6C3B11" wp14:editId="3431778A">
                <wp:simplePos x="0" y="0"/>
                <wp:positionH relativeFrom="margin">
                  <wp:posOffset>3729355</wp:posOffset>
                </wp:positionH>
                <wp:positionV relativeFrom="page">
                  <wp:posOffset>3235325</wp:posOffset>
                </wp:positionV>
                <wp:extent cx="2519680" cy="2664460"/>
                <wp:effectExtent l="19050" t="19050" r="13970" b="21590"/>
                <wp:wrapSquare wrapText="bothSides"/>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664460"/>
                        </a:xfrm>
                        <a:prstGeom prst="rect">
                          <a:avLst/>
                        </a:prstGeom>
                        <a:noFill/>
                        <a:ln w="38100">
                          <a:solidFill>
                            <a:srgbClr val="E1E0DE"/>
                          </a:solidFill>
                          <a:prstDash val="solid"/>
                        </a:ln>
                      </wps:spPr>
                      <wps:txbx>
                        <w:txbxContent>
                          <w:p w14:paraId="4102C6BB" w14:textId="77777777" w:rsidR="00527B67" w:rsidRPr="00527B67" w:rsidRDefault="00527B67" w:rsidP="002A7404">
                            <w:pPr>
                              <w:pStyle w:val="Heading3"/>
                              <w:spacing w:before="120" w:after="120"/>
                              <w:ind w:left="450" w:right="80"/>
                              <w:rPr>
                                <w:b w:val="0"/>
                                <w:color w:val="000000" w:themeColor="text1"/>
                                <w:sz w:val="22"/>
                              </w:rPr>
                            </w:pPr>
                            <w:r>
                              <w:t>Palabras e ideas clave</w:t>
                            </w:r>
                            <w:r w:rsidRPr="00F45C8F">
                              <w:rPr>
                                <w:bCs/>
                                <w:color w:val="000000" w:themeColor="text1"/>
                                <w:sz w:val="22"/>
                              </w:rPr>
                              <w:t xml:space="preserve"> </w:t>
                            </w:r>
                          </w:p>
                          <w:p w14:paraId="2C0F06B5" w14:textId="5C8A0A50" w:rsidR="00FA521B" w:rsidRPr="00F45C8F" w:rsidRDefault="00080F00" w:rsidP="002A7404">
                            <w:pPr>
                              <w:pStyle w:val="ListParagraph"/>
                              <w:rPr>
                                <w:b/>
                              </w:rPr>
                            </w:pPr>
                            <w:r w:rsidRPr="002A7404">
                              <w:rPr>
                                <w:b/>
                              </w:rPr>
                              <w:t>Tradición</w:t>
                            </w:r>
                            <w:r w:rsidRPr="00F45C8F">
                              <w:rPr>
                                <w:bCs/>
                              </w:rPr>
                              <w:t>:</w:t>
                            </w:r>
                            <w:r w:rsidRPr="00F45C8F">
                              <w:t xml:space="preserve"> </w:t>
                            </w:r>
                            <w:r w:rsidR="00527B67">
                              <w:t>a</w:t>
                            </w:r>
                            <w:r w:rsidRPr="00F45C8F">
                              <w:t>lgo que la gente hace una y otra vez porque es especial para ellos.</w:t>
                            </w:r>
                          </w:p>
                          <w:p w14:paraId="48E6A19C" w14:textId="75257444" w:rsidR="00527B67" w:rsidRPr="002A7404" w:rsidRDefault="0046051E" w:rsidP="002A7404">
                            <w:pPr>
                              <w:pStyle w:val="ListParagraph"/>
                              <w:rPr>
                                <w:rFonts w:eastAsia="Times New Roman" w:cs="Arial"/>
                                <w:color w:val="000000"/>
                              </w:rPr>
                            </w:pPr>
                            <w:r w:rsidRPr="00527B67">
                              <w:rPr>
                                <w:rFonts w:eastAsia="Times New Roman" w:cs="Arial"/>
                                <w:b/>
                                <w:bCs/>
                                <w:color w:val="000000"/>
                              </w:rPr>
                              <w:t>Revitalizar</w:t>
                            </w:r>
                            <w:r w:rsidR="00527B67" w:rsidRPr="00527B67">
                              <w:rPr>
                                <w:rFonts w:eastAsia="Times New Roman" w:cs="Arial"/>
                                <w:b/>
                                <w:bCs/>
                                <w:color w:val="000000"/>
                              </w:rPr>
                              <w:t xml:space="preserve">: </w:t>
                            </w:r>
                            <w:r w:rsidR="00D81157">
                              <w:t>d</w:t>
                            </w:r>
                            <w:r w:rsidR="00527B67" w:rsidRPr="00527B67">
                              <w:t>evolverle la vida a algo, restaurarlo y hacerlo más fuerte.</w:t>
                            </w:r>
                          </w:p>
                          <w:p w14:paraId="30D4C36B" w14:textId="4528066D" w:rsidR="0046051E" w:rsidRPr="00F45C8F" w:rsidRDefault="0046051E" w:rsidP="002A7404">
                            <w:pPr>
                              <w:pStyle w:val="ListParagraph"/>
                              <w:rPr>
                                <w:rFonts w:eastAsia="Times New Roman" w:cs="Arial"/>
                                <w:color w:val="000000"/>
                              </w:rPr>
                            </w:pPr>
                            <w:r w:rsidRPr="00F45C8F">
                              <w:rPr>
                                <w:rFonts w:eastAsia="Times New Roman" w:cs="Arial"/>
                                <w:b/>
                                <w:bCs/>
                                <w:color w:val="000000"/>
                              </w:rPr>
                              <w:t>Cultura</w:t>
                            </w:r>
                            <w:r w:rsidR="00527B67">
                              <w:rPr>
                                <w:rFonts w:eastAsia="Times New Roman" w:cs="Arial"/>
                                <w:b/>
                                <w:bCs/>
                                <w:color w:val="000000"/>
                              </w:rPr>
                              <w:t>:</w:t>
                            </w:r>
                            <w:r w:rsidR="00527B67">
                              <w:rPr>
                                <w:rFonts w:eastAsia="Times New Roman" w:cs="Arial"/>
                                <w:color w:val="000000"/>
                              </w:rPr>
                              <w:t xml:space="preserve"> f</w:t>
                            </w:r>
                            <w:r w:rsidRPr="00F45C8F">
                              <w:rPr>
                                <w:rFonts w:eastAsia="Times New Roman" w:cs="Arial"/>
                                <w:color w:val="000000"/>
                              </w:rPr>
                              <w:t>orma de vida de un grupo, incluido el idioma, la alimentación, las costumbres y las creencias.</w:t>
                            </w:r>
                          </w:p>
                          <w:p w14:paraId="5B126680" w14:textId="2F9F5607" w:rsidR="00BA7FF1" w:rsidRPr="00F45C8F" w:rsidRDefault="00BA7FF1" w:rsidP="00DE076D">
                            <w:pPr>
                              <w:spacing w:line="276" w:lineRule="auto"/>
                              <w:rPr>
                                <w:rFonts w:ascii="Calibri" w:hAnsi="Calibri" w:cs="Calibri"/>
                                <w:b/>
                                <w:bCs/>
                                <w:color w:val="00000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F6C3B11" id="Textbox 36" o:spid="_x0000_s1028" style="position:absolute;left:0;text-align:left;margin-left:293.65pt;margin-top:254.75pt;width:198.4pt;height:209.8pt;z-index:2516392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" filled="f" strokecolor="#e1e0de" strokeweight="3pt">
                <v:path arrowok="t"/>
                <v:textbox inset="0,0,0,0">
                  <w:txbxContent>
                    <w:p w14:paraId="4102C6BB" w14:textId="77777777" w:rsidR="00527B67" w:rsidRPr="00527B67" w:rsidRDefault="00527B67" w:rsidP="002A7404">
                      <w:pPr>
                        <w:pStyle w:val="Heading3"/>
                        <w:spacing w:before="120" w:after="120"/>
                        <w:ind w:left="450" w:right="80"/>
                        <w:rPr>
                          <w:b w:val="0"/>
                          <w:color w:val="000000" w:themeColor="text1"/>
                          <w:sz w:val="22"/>
                        </w:rPr>
                      </w:pPr>
                      <w:r>
                        <w:t>Palabras e ideas clave</w:t>
                      </w:r>
                      <w:r w:rsidRPr="00F45C8F">
                        <w:rPr>
                          <w:bCs/>
                          <w:color w:val="000000" w:themeColor="text1"/>
                          <w:sz w:val="22"/>
                        </w:rPr>
                        <w:t xml:space="preserve"> </w:t>
                      </w:r>
                    </w:p>
                    <w:p w14:paraId="2C0F06B5" w14:textId="5C8A0A50" w:rsidR="00FA521B" w:rsidRPr="00F45C8F" w:rsidRDefault="00080F00" w:rsidP="002A7404">
                      <w:pPr>
                        <w:pStyle w:val="ListParagraph"/>
                        <w:rPr>
                          <w:b/>
                        </w:rPr>
                      </w:pPr>
                      <w:r w:rsidRPr="002A7404">
                        <w:rPr>
                          <w:b/>
                        </w:rPr>
                        <w:t>Tradición</w:t>
                      </w:r>
                      <w:r w:rsidRPr="00F45C8F">
                        <w:rPr>
                          <w:bCs/>
                        </w:rPr>
                        <w:t>:</w:t>
                      </w:r>
                      <w:r w:rsidRPr="00F45C8F">
                        <w:t xml:space="preserve"> </w:t>
                      </w:r>
                      <w:r w:rsidR="00527B67">
                        <w:t>a</w:t>
                      </w:r>
                      <w:r w:rsidRPr="00F45C8F">
                        <w:t>lgo que la gente hace una y otra vez porque es especial para ellos.</w:t>
                      </w:r>
                    </w:p>
                    <w:p w14:paraId="48E6A19C" w14:textId="75257444" w:rsidR="00527B67" w:rsidRPr="002A7404" w:rsidRDefault="0046051E" w:rsidP="002A7404">
                      <w:pPr>
                        <w:pStyle w:val="ListParagraph"/>
                        <w:rPr>
                          <w:rFonts w:eastAsia="Times New Roman" w:cs="Arial"/>
                          <w:color w:val="000000"/>
                        </w:rPr>
                      </w:pPr>
                      <w:r w:rsidRPr="00527B67">
                        <w:rPr>
                          <w:rFonts w:eastAsia="Times New Roman" w:cs="Arial"/>
                          <w:b/>
                          <w:bCs/>
                          <w:color w:val="000000"/>
                        </w:rPr>
                        <w:t>Revitalizar</w:t>
                      </w:r>
                      <w:r w:rsidR="00527B67" w:rsidRPr="00527B67">
                        <w:rPr>
                          <w:rFonts w:eastAsia="Times New Roman" w:cs="Arial"/>
                          <w:b/>
                          <w:bCs/>
                          <w:color w:val="000000"/>
                        </w:rPr>
                        <w:t xml:space="preserve">: </w:t>
                      </w:r>
                      <w:r w:rsidR="00D81157">
                        <w:t>d</w:t>
                      </w:r>
                      <w:r w:rsidR="00527B67" w:rsidRPr="00527B67">
                        <w:t>evolverle la vida a algo, restaurarlo y hacerlo más fuerte.</w:t>
                      </w:r>
                    </w:p>
                    <w:p w14:paraId="30D4C36B" w14:textId="4528066D" w:rsidR="0046051E" w:rsidRPr="00F45C8F" w:rsidRDefault="0046051E" w:rsidP="002A7404">
                      <w:pPr>
                        <w:pStyle w:val="ListParagraph"/>
                        <w:rPr>
                          <w:rFonts w:eastAsia="Times New Roman" w:cs="Arial"/>
                          <w:color w:val="000000"/>
                        </w:rPr>
                      </w:pPr>
                      <w:r w:rsidRPr="00F45C8F">
                        <w:rPr>
                          <w:rFonts w:eastAsia="Times New Roman" w:cs="Arial"/>
                          <w:b/>
                          <w:bCs/>
                          <w:color w:val="000000"/>
                        </w:rPr>
                        <w:t>Cultura</w:t>
                      </w:r>
                      <w:r w:rsidR="00527B67">
                        <w:rPr>
                          <w:rFonts w:eastAsia="Times New Roman" w:cs="Arial"/>
                          <w:b/>
                          <w:bCs/>
                          <w:color w:val="000000"/>
                        </w:rPr>
                        <w:t>:</w:t>
                      </w:r>
                      <w:r w:rsidR="00527B67">
                        <w:rPr>
                          <w:rFonts w:eastAsia="Times New Roman" w:cs="Arial"/>
                          <w:color w:val="000000"/>
                        </w:rPr>
                        <w:t xml:space="preserve"> f</w:t>
                      </w:r>
                      <w:r w:rsidRPr="00F45C8F">
                        <w:rPr>
                          <w:rFonts w:eastAsia="Times New Roman" w:cs="Arial"/>
                          <w:color w:val="000000"/>
                        </w:rPr>
                        <w:t>orma de vida de un grupo, incluido el idioma, la alimentación, las costumbres y las creencias.</w:t>
                      </w:r>
                    </w:p>
                    <w:p w14:paraId="5B126680" w14:textId="2F9F5607" w:rsidR="00BA7FF1" w:rsidRPr="00F45C8F" w:rsidRDefault="00BA7FF1" w:rsidP="00DE076D">
                      <w:pPr>
                        <w:spacing w:line="276" w:lineRule="auto"/>
                        <w:rPr>
                          <w:rFonts w:ascii="Calibri" w:hAnsi="Calibri" w:cs="Calibri"/>
                          <w:b/>
                          <w:bCs/>
                          <w:color w:val="000000"/>
                        </w:rPr>
                      </w:pPr>
                    </w:p>
                  </w:txbxContent>
                </v:textbox>
                <w10:wrap type="square" anchorx="margin" anchory="page"/>
              </v:rect>
            </w:pict>
          </mc:Fallback>
        </mc:AlternateContent>
      </w:r>
      <w:r w:rsidR="002D3441" w:rsidRPr="002D3441">
        <w:t xml:space="preserve">Muchos idiomas indígenas están profundamente arraigados en contextos culturales específicos, tradiciones orales y formas de entender el mundo que no siempre se traducen fácilmente a formas escritas o dominantes. Estos idiomas suelen transmitir significados, valores y relaciones que están integrados </w:t>
      </w:r>
      <w:r w:rsidR="002D3441">
        <w:t>a</w:t>
      </w:r>
      <w:r w:rsidR="002D3441" w:rsidRPr="002D3441">
        <w:t xml:space="preserve"> la tierra, la comunidad y las ceremonias.</w:t>
      </w:r>
      <w:r w:rsidR="002D3441">
        <w:t xml:space="preserve"> </w:t>
      </w:r>
      <w:r w:rsidR="002D3441" w:rsidRPr="002D3441">
        <w:t>Aunque muchos idiomas indígenas no fueron escritos históricamente, esto no los hace menos válidos ni menos complejos. De hecho, los idiomas orales son ricos en expresión, memoria y matices, y se han transmitido cuidadosamente de generación en generación.</w:t>
      </w:r>
      <w:r w:rsidR="002D3441">
        <w:t xml:space="preserve"> </w:t>
      </w:r>
      <w:r w:rsidR="002D3441" w:rsidRPr="002D3441">
        <w:t>La ausencia de una forma escrita refleja un sistema diferente de transmisión del conocimiento.</w:t>
      </w:r>
      <w:r w:rsidR="00527B67">
        <w:t xml:space="preserve"> </w:t>
      </w:r>
      <w:r w:rsidR="002D3441" w:rsidRPr="002D3441">
        <w:t xml:space="preserve">Los educadores deben reconocer que los idiomas indígenas son sistemas completos y vivos de comunicación, </w:t>
      </w:r>
      <w:r w:rsidR="00D25C98">
        <w:br/>
      </w:r>
      <w:r w:rsidR="002D3441" w:rsidRPr="002D3441">
        <w:t>y que la tradición oral es una forma poderosa de preservar la cultura, la historia y la identidad</w:t>
      </w:r>
      <w:r w:rsidR="007A5BEC" w:rsidRPr="00F45C8F">
        <w:t>.</w:t>
      </w:r>
    </w:p>
    <w:p w14:paraId="26BE289C" w14:textId="5D469104" w:rsidR="00D25C98" w:rsidRDefault="00527B67" w:rsidP="002A7404">
      <w:pPr>
        <w:pStyle w:val="BodyText"/>
      </w:pPr>
      <w:r w:rsidRPr="00527B67">
        <w:rPr>
          <w:noProof/>
        </w:rPr>
        <mc:AlternateContent>
          <mc:Choice Requires="wps">
            <w:drawing>
              <wp:anchor distT="0" distB="0" distL="0" distR="0" simplePos="0" relativeHeight="251690496" behindDoc="0" locked="0" layoutInCell="1" allowOverlap="1" wp14:anchorId="12ABBC9C" wp14:editId="619D15B2">
                <wp:simplePos x="0" y="0"/>
                <wp:positionH relativeFrom="margin">
                  <wp:posOffset>3733165</wp:posOffset>
                </wp:positionH>
                <wp:positionV relativeFrom="page">
                  <wp:posOffset>5962650</wp:posOffset>
                </wp:positionV>
                <wp:extent cx="2515870" cy="2415540"/>
                <wp:effectExtent l="19050" t="19050" r="17780" b="22860"/>
                <wp:wrapSquare wrapText="bothSides"/>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2415540"/>
                        </a:xfrm>
                        <a:prstGeom prst="rect">
                          <a:avLst/>
                        </a:prstGeom>
                        <a:ln w="38100">
                          <a:solidFill>
                            <a:srgbClr val="E1E0DE"/>
                          </a:solidFill>
                          <a:prstDash val="solid"/>
                        </a:ln>
                      </wps:spPr>
                      <wps:txbx>
                        <w:txbxContent>
                          <w:p w14:paraId="68E90B0D" w14:textId="77777777" w:rsidR="003F13E3" w:rsidRPr="00F45C8F" w:rsidRDefault="003F13E3" w:rsidP="009D7F74">
                            <w:pPr>
                              <w:pStyle w:val="Heading3"/>
                            </w:pPr>
                            <w:r w:rsidRPr="00F45C8F">
                              <w:t>MATERIALES</w:t>
                            </w:r>
                          </w:p>
                          <w:p w14:paraId="4F59D228" w14:textId="22C9CFD1" w:rsidR="003F13E3" w:rsidRPr="00F45C8F" w:rsidRDefault="003F13E3" w:rsidP="009D7F74">
                            <w:pPr>
                              <w:pStyle w:val="BodyText"/>
                              <w:rPr>
                                <w:b/>
                                <w:bCs/>
                              </w:rPr>
                            </w:pPr>
                            <w:r w:rsidRPr="00F45C8F">
                              <w:rPr>
                                <w:b/>
                                <w:bCs/>
                              </w:rPr>
                              <w:t xml:space="preserve">¿Qué materiales necesitan los </w:t>
                            </w:r>
                            <w:r w:rsidR="00E43994">
                              <w:rPr>
                                <w:b/>
                                <w:bCs/>
                              </w:rPr>
                              <w:t>estudiantes</w:t>
                            </w:r>
                            <w:r w:rsidRPr="00F45C8F">
                              <w:rPr>
                                <w:b/>
                                <w:bCs/>
                              </w:rPr>
                              <w:t xml:space="preserve"> para realizar esta actividad?</w:t>
                            </w:r>
                          </w:p>
                          <w:p w14:paraId="267D65CF" w14:textId="77777777" w:rsidR="00FA521B" w:rsidRDefault="00FA521B" w:rsidP="009D7F74">
                            <w:pPr>
                              <w:pStyle w:val="ListParagraph"/>
                            </w:pPr>
                            <w:r>
                              <w:t>Diapositivas</w:t>
                            </w:r>
                          </w:p>
                          <w:p w14:paraId="0800E315" w14:textId="266FB4F2" w:rsidR="00080F00" w:rsidRDefault="00080F00" w:rsidP="009D7F74">
                            <w:pPr>
                              <w:pStyle w:val="ListParagraph"/>
                            </w:pPr>
                            <w:r>
                              <w:t>Pizarra blanca</w:t>
                            </w:r>
                          </w:p>
                          <w:p w14:paraId="0AD67CF1" w14:textId="3A7A351C" w:rsidR="0046051E" w:rsidRDefault="0046051E" w:rsidP="009D7F74">
                            <w:pPr>
                              <w:pStyle w:val="ListParagraph"/>
                            </w:pPr>
                            <w:r>
                              <w:t xml:space="preserve">Material de escritura </w:t>
                            </w:r>
                          </w:p>
                          <w:p w14:paraId="0AD477BC" w14:textId="48DAABE2" w:rsidR="003F13E3" w:rsidRPr="009D7F74" w:rsidRDefault="003F13E3" w:rsidP="009D7F74">
                            <w:pPr>
                              <w:pStyle w:val="ListParagraph"/>
                            </w:pPr>
                            <w:r w:rsidRPr="009D7F74">
                              <w:t>Autoevaluación del estudiante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ABBC9C" id="Textbox 34" o:spid="_x0000_s1029" type="#_x0000_t202" style="position:absolute;margin-left:293.95pt;margin-top:469.5pt;width:198.1pt;height:190.2pt;z-index:2516904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" filled="f" strokecolor="#e1e0de" strokeweight="3pt">
                <v:path arrowok="t"/>
                <v:textbox inset="0,0,0,0">
                  <w:txbxContent>
                    <w:p w14:paraId="68E90B0D" w14:textId="77777777" w:rsidR="003F13E3" w:rsidRPr="00F45C8F" w:rsidRDefault="003F13E3" w:rsidP="009D7F74">
                      <w:pPr>
                        <w:pStyle w:val="Heading3"/>
                      </w:pPr>
                      <w:r w:rsidRPr="00F45C8F">
                        <w:t>MATERIALES</w:t>
                      </w:r>
                    </w:p>
                    <w:p w14:paraId="4F59D228" w14:textId="22C9CFD1" w:rsidR="003F13E3" w:rsidRPr="00F45C8F" w:rsidRDefault="003F13E3" w:rsidP="009D7F74">
                      <w:pPr>
                        <w:pStyle w:val="BodyText"/>
                        <w:rPr>
                          <w:b/>
                          <w:bCs/>
                        </w:rPr>
                      </w:pPr>
                      <w:r w:rsidRPr="00F45C8F">
                        <w:rPr>
                          <w:b/>
                          <w:bCs/>
                        </w:rPr>
                        <w:t xml:space="preserve">¿Qué materiales necesitan los </w:t>
                      </w:r>
                      <w:r w:rsidR="00E43994">
                        <w:rPr>
                          <w:b/>
                          <w:bCs/>
                        </w:rPr>
                        <w:t>estudiantes</w:t>
                      </w:r>
                      <w:r w:rsidRPr="00F45C8F">
                        <w:rPr>
                          <w:b/>
                          <w:bCs/>
                        </w:rPr>
                        <w:t xml:space="preserve"> para realizar esta actividad?</w:t>
                      </w:r>
                    </w:p>
                    <w:p w14:paraId="267D65CF" w14:textId="77777777" w:rsidR="00FA521B" w:rsidRDefault="00FA521B" w:rsidP="009D7F74">
                      <w:pPr>
                        <w:pStyle w:val="ListParagraph"/>
                      </w:pPr>
                      <w:r>
                        <w:t>Diapositivas</w:t>
                      </w:r>
                    </w:p>
                    <w:p w14:paraId="0800E315" w14:textId="266FB4F2" w:rsidR="00080F00" w:rsidRDefault="00080F00" w:rsidP="009D7F74">
                      <w:pPr>
                        <w:pStyle w:val="ListParagraph"/>
                      </w:pPr>
                      <w:r>
                        <w:t>Pizarra blanca</w:t>
                      </w:r>
                    </w:p>
                    <w:p w14:paraId="0AD67CF1" w14:textId="3A7A351C" w:rsidR="0046051E" w:rsidRDefault="0046051E" w:rsidP="009D7F74">
                      <w:pPr>
                        <w:pStyle w:val="ListParagraph"/>
                      </w:pPr>
                      <w:r>
                        <w:t xml:space="preserve">Material de escritura </w:t>
                      </w:r>
                    </w:p>
                    <w:p w14:paraId="0AD477BC" w14:textId="48DAABE2" w:rsidR="003F13E3" w:rsidRPr="009D7F74" w:rsidRDefault="003F13E3" w:rsidP="009D7F74">
                      <w:pPr>
                        <w:pStyle w:val="ListParagraph"/>
                      </w:pPr>
                      <w:r w:rsidRPr="009D7F74">
                        <w:t>Autoevaluación del estudiante</w:t>
                      </w:r>
                    </w:p>
                  </w:txbxContent>
                </v:textbox>
                <w10:wrap type="square" anchorx="margin" anchory="page"/>
              </v:shape>
            </w:pict>
          </mc:Fallback>
        </mc:AlternateContent>
      </w:r>
      <w:r w:rsidRPr="00527B67">
        <w:t xml:space="preserve">En esta lección, los estudiantes aprenderán sobre las Tribus </w:t>
      </w:r>
      <w:proofErr w:type="spellStart"/>
      <w:r w:rsidRPr="00527B67">
        <w:t>Klamath</w:t>
      </w:r>
      <w:proofErr w:type="spellEnd"/>
      <w:r w:rsidRPr="00527B67">
        <w:t xml:space="preserve"> como un ejemplo del uso del idioma y de los esfuerzos de revitalización </w:t>
      </w:r>
      <w:proofErr w:type="spellStart"/>
      <w:proofErr w:type="gramStart"/>
      <w:r w:rsidRPr="00527B67">
        <w:t>lingüística.Las</w:t>
      </w:r>
      <w:proofErr w:type="spellEnd"/>
      <w:proofErr w:type="gramEnd"/>
      <w:r w:rsidRPr="00527B67">
        <w:t xml:space="preserve"> Tribus </w:t>
      </w:r>
      <w:proofErr w:type="spellStart"/>
      <w:r w:rsidRPr="00527B67">
        <w:t>Klamath</w:t>
      </w:r>
      <w:proofErr w:type="spellEnd"/>
      <w:r w:rsidRPr="00527B67">
        <w:t xml:space="preserve"> están formadas por tres grupos distintos: los pueblos Klamath, Modoc y Yahooskin (también escrito Pauskin o Yahuskin). Estos pueblos comparten lazos culturales y una herencia lingüística basada en el idioma </w:t>
      </w:r>
      <w:proofErr w:type="spellStart"/>
      <w:r w:rsidRPr="00527B67">
        <w:t>Klamath-Modoc</w:t>
      </w:r>
      <w:proofErr w:type="spellEnd"/>
      <w:r w:rsidRPr="00527B67">
        <w:t>.</w:t>
      </w:r>
    </w:p>
    <w:p w14:paraId="6B78D0E8" w14:textId="77777777" w:rsidR="00D25C98" w:rsidRDefault="00D25C98">
      <w:pPr>
        <w:rPr>
          <w:spacing w:val="-6"/>
        </w:rPr>
      </w:pPr>
      <w:r>
        <w:rPr>
          <w:spacing w:val="-6"/>
        </w:rPr>
        <w:br w:type="page"/>
      </w:r>
    </w:p>
    <w:p w14:paraId="3C9CFE94" w14:textId="798EC542" w:rsidR="007D19A5" w:rsidRPr="00F45C8F" w:rsidRDefault="00351315" w:rsidP="007A5BEC">
      <w:pPr>
        <w:pStyle w:val="Heading2"/>
        <w:ind w:left="0"/>
        <w:rPr>
          <w:spacing w:val="-2"/>
        </w:rPr>
      </w:pPr>
      <w:r w:rsidRPr="00F45C8F">
        <w:lastRenderedPageBreak/>
        <w:t xml:space="preserve">Consideraciones para los profesores </w:t>
      </w:r>
    </w:p>
    <w:p w14:paraId="6DDF352D" w14:textId="0D8BD4E2" w:rsidR="00851BED" w:rsidRPr="00F45C8F" w:rsidRDefault="00851BED" w:rsidP="002761A7">
      <w:pPr>
        <w:pStyle w:val="Heading3"/>
        <w:ind w:left="0"/>
      </w:pPr>
      <w:r w:rsidRPr="00F45C8F">
        <w:t xml:space="preserve">Prácticas </w:t>
      </w:r>
      <w:r w:rsidR="00A3168D" w:rsidRPr="00F45C8F">
        <w:t>pedagógicas</w:t>
      </w:r>
    </w:p>
    <w:p w14:paraId="49C083AD" w14:textId="0C0BCFE6" w:rsidR="00A3168D" w:rsidRPr="00F45C8F" w:rsidRDefault="00A3168D" w:rsidP="002A7404">
      <w:pPr>
        <w:pStyle w:val="BodyText"/>
        <w:rPr>
          <w:b/>
        </w:rPr>
      </w:pPr>
      <w:r w:rsidRPr="00F45C8F">
        <w:t xml:space="preserve">A la hora de enseñar esta lección, los siguientes principios pueden servir de guía para la toma de decisiones y el compromiso con los </w:t>
      </w:r>
      <w:proofErr w:type="gramStart"/>
      <w:r w:rsidRPr="00F45C8F">
        <w:t>estudiantes</w:t>
      </w:r>
      <w:r w:rsidR="00E43994">
        <w:t xml:space="preserve"> </w:t>
      </w:r>
      <w:r w:rsidRPr="00F45C8F">
        <w:t>.</w:t>
      </w:r>
      <w:proofErr w:type="gramEnd"/>
    </w:p>
    <w:p w14:paraId="0057F998" w14:textId="14F33C6F" w:rsidR="00A3168D" w:rsidRPr="00F45C8F" w:rsidRDefault="00A3168D" w:rsidP="002A7404">
      <w:pPr>
        <w:pStyle w:val="ListParagraph"/>
        <w:rPr>
          <w:b/>
        </w:rPr>
      </w:pPr>
      <w:r w:rsidRPr="00F45C8F">
        <w:t xml:space="preserve">Tenga en cuenta las </w:t>
      </w:r>
      <w:r w:rsidR="00E43994" w:rsidRPr="00E43994">
        <w:t xml:space="preserve">necesidades y niveles de comodidad del estudiante. Algunos estudiantes pueden sentirse incómodos al compartir </w:t>
      </w:r>
      <w:r w:rsidR="00E43994">
        <w:t>cuestiones</w:t>
      </w:r>
      <w:r w:rsidR="00E43994" w:rsidRPr="00E43994">
        <w:t xml:space="preserve"> personales sobre </w:t>
      </w:r>
      <w:r w:rsidR="00D25C98">
        <w:br/>
      </w:r>
      <w:r w:rsidR="00E43994" w:rsidRPr="00E43994">
        <w:t>su familia y no se les debe exigir que lo hagan.</w:t>
      </w:r>
    </w:p>
    <w:p w14:paraId="79885A3D" w14:textId="52623462" w:rsidR="00A3168D" w:rsidRPr="00F45C8F" w:rsidRDefault="00E43994" w:rsidP="002A7404">
      <w:pPr>
        <w:pStyle w:val="ListParagraph"/>
        <w:rPr>
          <w:b/>
        </w:rPr>
      </w:pPr>
      <w:r>
        <w:t>Centrarse</w:t>
      </w:r>
      <w:r w:rsidR="00A3168D" w:rsidRPr="00F45C8F">
        <w:t xml:space="preserve"> en la enseñanza del </w:t>
      </w:r>
      <w:r>
        <w:t>c</w:t>
      </w:r>
      <w:r w:rsidR="00A3168D" w:rsidRPr="00F45C8F">
        <w:t xml:space="preserve">onocimiento esencial a través de una exploración </w:t>
      </w:r>
      <w:r w:rsidR="00D25C98">
        <w:br/>
      </w:r>
      <w:r w:rsidR="00A3168D" w:rsidRPr="00F45C8F">
        <w:t>de los esfuerzos actuales de revitalización de</w:t>
      </w:r>
      <w:r>
        <w:t>l idioma</w:t>
      </w:r>
      <w:r w:rsidR="00A3168D" w:rsidRPr="00F45C8F">
        <w:t>.</w:t>
      </w:r>
    </w:p>
    <w:p w14:paraId="1B234738" w14:textId="6885E593" w:rsidR="00E43994" w:rsidRDefault="00E43994" w:rsidP="002A7404">
      <w:pPr>
        <w:pStyle w:val="ListParagraph"/>
        <w:rPr>
          <w:b/>
        </w:rPr>
      </w:pPr>
      <w:r w:rsidRPr="00E43994">
        <w:t>Al compartir contenidos con los estudiantes, abordar el por qué, no sólo el qué</w:t>
      </w:r>
      <w:r>
        <w:t>.</w:t>
      </w:r>
    </w:p>
    <w:p w14:paraId="74BA0517" w14:textId="706DA5A5" w:rsidR="00A3168D" w:rsidRPr="00F45C8F" w:rsidRDefault="00E43994" w:rsidP="002A7404">
      <w:pPr>
        <w:pStyle w:val="ListParagraph"/>
        <w:rPr>
          <w:b/>
        </w:rPr>
      </w:pPr>
      <w:proofErr w:type="gramStart"/>
      <w:r w:rsidRPr="00E43994">
        <w:t>Destacar</w:t>
      </w:r>
      <w:proofErr w:type="gramEnd"/>
      <w:r w:rsidRPr="00E43994">
        <w:t xml:space="preserve"> la fortaleza y las luchas de los pueblos indígenas de Oregón en la actualidad, reconociendo al mismo tiempo sus historias y tradiciones</w:t>
      </w:r>
      <w:r w:rsidR="00A3168D" w:rsidRPr="00F45C8F">
        <w:t>.</w:t>
      </w:r>
    </w:p>
    <w:p w14:paraId="1F6226CA" w14:textId="21E28726" w:rsidR="00A3168D" w:rsidRPr="00F45C8F" w:rsidRDefault="00E43994" w:rsidP="002A7404">
      <w:pPr>
        <w:pStyle w:val="ListParagraph"/>
        <w:rPr>
          <w:b/>
        </w:rPr>
      </w:pPr>
      <w:r w:rsidRPr="00E43994">
        <w:t>Asegurarse de que las prácticas docentes son accesibles y adecuadas para los estudiantes nativos y no nativos</w:t>
      </w:r>
      <w:r w:rsidR="00A3168D" w:rsidRPr="00F45C8F">
        <w:t>.</w:t>
      </w:r>
    </w:p>
    <w:p w14:paraId="4DBE0E08" w14:textId="78CBBF79" w:rsidR="005C0D58" w:rsidRPr="00F45C8F" w:rsidRDefault="00343D23" w:rsidP="002A7404">
      <w:pPr>
        <w:pStyle w:val="Heading3"/>
      </w:pPr>
      <w:r w:rsidRPr="00F45C8F">
        <w:t>Evaluación</w:t>
      </w:r>
    </w:p>
    <w:p w14:paraId="5D83B0A3" w14:textId="4664BEE4" w:rsidR="002761A7" w:rsidRPr="00F45C8F" w:rsidRDefault="002761A7" w:rsidP="002A7404">
      <w:pPr>
        <w:pStyle w:val="BodyText"/>
      </w:pPr>
      <w:r w:rsidRPr="00F45C8F">
        <w:t xml:space="preserve">Durante esta lección, observe y escuche a los estudiantes durante los debates </w:t>
      </w:r>
      <w:r w:rsidR="00D25C98">
        <w:br/>
      </w:r>
      <w:r w:rsidRPr="00F45C8F">
        <w:t xml:space="preserve">y mientras </w:t>
      </w:r>
      <w:r w:rsidRPr="002A7404">
        <w:t>trabajan</w:t>
      </w:r>
      <w:r w:rsidRPr="00F45C8F">
        <w:t xml:space="preserve"> de forma independiente y colaborativa para determinar cómo progresa su aprendizaje. Supervise activamente los debates de los </w:t>
      </w:r>
      <w:r w:rsidR="00337ECE">
        <w:t>estudiantes</w:t>
      </w:r>
      <w:r w:rsidRPr="00F45C8F">
        <w:t xml:space="preserve"> </w:t>
      </w:r>
      <w:r w:rsidR="00D25C98">
        <w:br/>
      </w:r>
      <w:r w:rsidRPr="00F45C8F">
        <w:t xml:space="preserve">e intervenga cuando haya conceptos erróneos o prejuicios que puedan inhibir </w:t>
      </w:r>
      <w:r w:rsidR="00D25C98">
        <w:br/>
      </w:r>
      <w:r w:rsidRPr="00F45C8F">
        <w:t xml:space="preserve">un compromiso auténtico con este tema. </w:t>
      </w:r>
    </w:p>
    <w:p w14:paraId="1141BFE8" w14:textId="21FC0593" w:rsidR="002761A7" w:rsidRPr="00F45C8F" w:rsidRDefault="002761A7" w:rsidP="007477DC">
      <w:pPr>
        <w:pStyle w:val="BodyText"/>
      </w:pPr>
      <w:r w:rsidRPr="00F45C8F">
        <w:t>Anote lo que dicen</w:t>
      </w:r>
      <w:r w:rsidR="007477DC" w:rsidRPr="00F45C8F">
        <w:t xml:space="preserve">, </w:t>
      </w:r>
      <w:r w:rsidRPr="00F45C8F">
        <w:t xml:space="preserve">hacen </w:t>
      </w:r>
      <w:r w:rsidR="007477DC" w:rsidRPr="00F45C8F">
        <w:t xml:space="preserve">y realizan </w:t>
      </w:r>
      <w:r w:rsidRPr="00F45C8F">
        <w:t xml:space="preserve">los estudiantes en relación con los criterios </w:t>
      </w:r>
      <w:r w:rsidR="00D25C98">
        <w:br/>
      </w:r>
      <w:r w:rsidRPr="00F45C8F">
        <w:t xml:space="preserve">de éxito. Utilice esta información formativa para proporcionar comentarios a los </w:t>
      </w:r>
      <w:r w:rsidR="00337ECE">
        <w:t>estudiantes</w:t>
      </w:r>
      <w:r w:rsidR="00337ECE" w:rsidRPr="00F45C8F">
        <w:t xml:space="preserve"> </w:t>
      </w:r>
      <w:r w:rsidRPr="00F45C8F">
        <w:t>y planificar los siguientes pasos.</w:t>
      </w:r>
    </w:p>
    <w:p w14:paraId="1BDC354E" w14:textId="21267A40" w:rsidR="002761A7" w:rsidRPr="00F45C8F" w:rsidRDefault="002761A7" w:rsidP="007477DC">
      <w:pPr>
        <w:pStyle w:val="BodyText"/>
        <w:rPr>
          <w:b/>
          <w:bCs/>
          <w:color w:val="1F497D" w:themeColor="text2"/>
          <w:spacing w:val="-5"/>
          <w:sz w:val="26"/>
        </w:rPr>
      </w:pPr>
      <w:r w:rsidRPr="00F45C8F">
        <w:t xml:space="preserve">Al final de la lección, ofrezca a los estudiantes la oportunidad de reflexionar sobre su aprendizaje mediante una autoevaluación. </w:t>
      </w:r>
      <w:r w:rsidR="00E43994">
        <w:t>Los e</w:t>
      </w:r>
      <w:r w:rsidRPr="00F45C8F">
        <w:t>studiantes pueden indicar su nivel de aprendizaje en relación con criterios de éxito específicos. También pueden escribir una explicación de por qué creen que se encuentran en ese nivel de aprendizaje.</w:t>
      </w:r>
    </w:p>
    <w:p w14:paraId="28967655" w14:textId="77777777" w:rsidR="00482FD8" w:rsidRDefault="00482FD8">
      <w:pPr>
        <w:rPr>
          <w:b/>
          <w:color w:val="1F497D" w:themeColor="text2"/>
          <w:spacing w:val="-5"/>
          <w:sz w:val="26"/>
        </w:rPr>
      </w:pPr>
      <w:r>
        <w:br w:type="page"/>
      </w:r>
    </w:p>
    <w:p w14:paraId="10359535" w14:textId="418F1146" w:rsidR="00614C0B" w:rsidRPr="004626D4" w:rsidRDefault="00614C0B" w:rsidP="009D7F74">
      <w:pPr>
        <w:pStyle w:val="Heading3"/>
      </w:pPr>
      <w:r w:rsidRPr="004626D4">
        <w:lastRenderedPageBreak/>
        <w:t>Criterios de éxito</w:t>
      </w:r>
    </w:p>
    <w:p w14:paraId="719C9542" w14:textId="5C6E9C96" w:rsidR="009E11A8" w:rsidRPr="00F45C8F" w:rsidRDefault="00E43994" w:rsidP="009E11A8">
      <w:pPr>
        <w:pStyle w:val="ListParagraph"/>
      </w:pPr>
      <w:r>
        <w:t>Los e</w:t>
      </w:r>
      <w:r w:rsidR="009E11A8" w:rsidRPr="00F45C8F">
        <w:t xml:space="preserve">studiantes </w:t>
      </w:r>
      <w:r>
        <w:t xml:space="preserve">pueden </w:t>
      </w:r>
      <w:r w:rsidR="009E11A8" w:rsidRPr="00F45C8F">
        <w:t>explica</w:t>
      </w:r>
      <w:r>
        <w:t>r</w:t>
      </w:r>
      <w:r w:rsidR="009E11A8" w:rsidRPr="00F45C8F">
        <w:t xml:space="preserve"> por qué son importantes los idiomas </w:t>
      </w:r>
      <w:r>
        <w:t>nativos</w:t>
      </w:r>
      <w:r w:rsidR="009E11A8" w:rsidRPr="00F45C8F">
        <w:t xml:space="preserve"> </w:t>
      </w:r>
      <w:r w:rsidR="00D25C98">
        <w:br/>
      </w:r>
      <w:r w:rsidR="009E11A8" w:rsidRPr="00F45C8F">
        <w:t>de Oregón.</w:t>
      </w:r>
    </w:p>
    <w:p w14:paraId="57BE17E1" w14:textId="3CE620A7" w:rsidR="009E11A8" w:rsidRPr="00F45C8F" w:rsidRDefault="00E43994" w:rsidP="009E11A8">
      <w:pPr>
        <w:pStyle w:val="ListParagraph"/>
      </w:pPr>
      <w:r>
        <w:t>Los e</w:t>
      </w:r>
      <w:r w:rsidR="007477DC" w:rsidRPr="00F45C8F">
        <w:t xml:space="preserve">studiantes </w:t>
      </w:r>
      <w:r>
        <w:t xml:space="preserve">pueden </w:t>
      </w:r>
      <w:r w:rsidR="009E11A8" w:rsidRPr="00F45C8F">
        <w:t>escrib</w:t>
      </w:r>
      <w:r>
        <w:t>ir</w:t>
      </w:r>
      <w:r w:rsidR="009E11A8" w:rsidRPr="00F45C8F">
        <w:t xml:space="preserve"> una descripción de cómo las tribus Klamath están trabajando para preservar y revitalizar su </w:t>
      </w:r>
      <w:r w:rsidR="005D3266">
        <w:t>idioma</w:t>
      </w:r>
      <w:r w:rsidR="009E11A8" w:rsidRPr="00F45C8F">
        <w:t>.</w:t>
      </w:r>
    </w:p>
    <w:p w14:paraId="7F0DA683" w14:textId="60163BDC" w:rsidR="009E11A8" w:rsidRPr="00F45C8F" w:rsidRDefault="007477DC" w:rsidP="002A7404">
      <w:pPr>
        <w:pStyle w:val="Heading2"/>
      </w:pPr>
      <w:r w:rsidRPr="002A7404">
        <mc:AlternateContent>
          <mc:Choice Requires="wps">
            <w:drawing>
              <wp:anchor distT="0" distB="0" distL="0" distR="0" simplePos="0" relativeHeight="251692544" behindDoc="1" locked="0" layoutInCell="1" allowOverlap="1" wp14:anchorId="09581D04" wp14:editId="12109EFD">
                <wp:simplePos x="0" y="0"/>
                <wp:positionH relativeFrom="page">
                  <wp:posOffset>916305</wp:posOffset>
                </wp:positionH>
                <wp:positionV relativeFrom="paragraph">
                  <wp:posOffset>455295</wp:posOffset>
                </wp:positionV>
                <wp:extent cx="5943600" cy="1270"/>
                <wp:effectExtent l="0" t="19050" r="19050" b="17780"/>
                <wp:wrapTopAndBottom/>
                <wp:docPr id="202088777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06B99BA7" id="Graphic 59" o:spid="_x0000_s1026" alt="&quot;&quot;" style="position:absolute;margin-left:72.15pt;margin-top:35.85pt;width:468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" path="m,l5943600,e" filled="f" strokecolor="#00857c" strokeweight="3pt">
                <v:path arrowok="t"/>
                <w10:wrap type="topAndBottom" anchorx="page"/>
              </v:shape>
            </w:pict>
          </mc:Fallback>
        </mc:AlternateContent>
      </w:r>
      <w:r w:rsidR="009E11A8" w:rsidRPr="002A7404">
        <w:t>Inicio</w:t>
      </w:r>
      <w:r w:rsidR="009E11A8" w:rsidRPr="00F45C8F">
        <w:t xml:space="preserve"> </w:t>
      </w:r>
    </w:p>
    <w:p w14:paraId="306F1911" w14:textId="60FCDF7A" w:rsidR="007D19A5" w:rsidRPr="00F45C8F" w:rsidRDefault="00D95DF3" w:rsidP="002A7404">
      <w:pPr>
        <w:pStyle w:val="Heading3"/>
      </w:pPr>
      <w:r w:rsidRPr="002A7404">
        <w:t>Duración</w:t>
      </w:r>
      <w:r w:rsidRPr="00F45C8F">
        <w:t xml:space="preserve">: </w:t>
      </w:r>
      <w:r w:rsidR="00BF55E7" w:rsidRPr="00F45C8F">
        <w:t xml:space="preserve">7 </w:t>
      </w:r>
      <w:r w:rsidRPr="00F45C8F">
        <w:t>minutos</w:t>
      </w:r>
    </w:p>
    <w:p w14:paraId="466559C3" w14:textId="38D8FF12" w:rsidR="005D3266" w:rsidRDefault="00BF55E7" w:rsidP="002A7404">
      <w:pPr>
        <w:pStyle w:val="Heading4"/>
        <w:rPr>
          <w:b w:val="0"/>
          <w:bCs w:val="0"/>
        </w:rPr>
      </w:pPr>
      <w:r w:rsidRPr="002A7404">
        <w:t>Paso</w:t>
      </w:r>
      <w:r w:rsidRPr="00F45C8F">
        <w:t xml:space="preserve"> 1: </w:t>
      </w:r>
    </w:p>
    <w:p w14:paraId="54E07AF0" w14:textId="7F6B99B2" w:rsidR="00BF55E7" w:rsidRPr="00022C54" w:rsidRDefault="005D3266" w:rsidP="002A7404">
      <w:pPr>
        <w:pStyle w:val="BodyText"/>
        <w:rPr>
          <w:b/>
          <w:bCs/>
        </w:rPr>
      </w:pPr>
      <w:r w:rsidRPr="00022C54">
        <w:t>A</w:t>
      </w:r>
      <w:r w:rsidR="00BF55E7" w:rsidRPr="00022C54">
        <w:t xml:space="preserve">yude a los </w:t>
      </w:r>
      <w:r w:rsidRPr="00022C54">
        <w:t>estudiantes</w:t>
      </w:r>
      <w:r w:rsidR="00BF55E7" w:rsidRPr="00022C54">
        <w:t xml:space="preserve"> a establecer conexiones personales con el concepto de </w:t>
      </w:r>
      <w:r w:rsidRPr="00022C54">
        <w:t>i</w:t>
      </w:r>
      <w:r w:rsidR="00BF55E7" w:rsidRPr="00022C54">
        <w:t xml:space="preserve">dioma y a reconocer el idioma como parte de la identidad y la cultura. Recuerde tener en cuenta las necesidades de los </w:t>
      </w:r>
      <w:r w:rsidR="00337ECE" w:rsidRPr="00022C54">
        <w:t>estudiantes</w:t>
      </w:r>
      <w:r w:rsidR="00BF55E7" w:rsidRPr="00022C54">
        <w:t xml:space="preserve"> a la hora de asignar las parejas (por ejemplo, capacidad de lectura y escritura, capacidad de atención, conocimientos lingüísticos). Además, algunos estudiantes podrían </w:t>
      </w:r>
      <w:r w:rsidRPr="00022C54">
        <w:t>sentirse incómodos</w:t>
      </w:r>
      <w:r w:rsidR="00BF55E7" w:rsidRPr="00022C54">
        <w:t xml:space="preserve"> a</w:t>
      </w:r>
      <w:r w:rsidRPr="00022C54">
        <w:t>l</w:t>
      </w:r>
      <w:r w:rsidR="00BF55E7" w:rsidRPr="00022C54">
        <w:t xml:space="preserve"> compartir </w:t>
      </w:r>
      <w:r w:rsidRPr="00022C54">
        <w:t>cuestiones</w:t>
      </w:r>
      <w:r w:rsidR="00BF55E7" w:rsidRPr="00022C54">
        <w:t xml:space="preserve"> familiares personales y no se les debe exigir que lo hagan.</w:t>
      </w:r>
    </w:p>
    <w:p w14:paraId="42D93037" w14:textId="6A77D499" w:rsidR="00BF55E7" w:rsidRPr="00F45C8F" w:rsidRDefault="00BF55E7" w:rsidP="002A7404">
      <w:pPr>
        <w:pStyle w:val="BodyText"/>
        <w:rPr>
          <w:b/>
          <w:bCs/>
        </w:rPr>
      </w:pPr>
      <w:r w:rsidRPr="00F45C8F">
        <w:t xml:space="preserve">Pregunte a los </w:t>
      </w:r>
      <w:r w:rsidR="005D3266">
        <w:t>e</w:t>
      </w:r>
      <w:r w:rsidRPr="00F45C8F">
        <w:t xml:space="preserve">studiantes: </w:t>
      </w:r>
      <w:r w:rsidR="007477DC" w:rsidRPr="00F45C8F">
        <w:t>"</w:t>
      </w:r>
      <w:r w:rsidRPr="00F45C8F">
        <w:t xml:space="preserve">¿Cuántos de </w:t>
      </w:r>
      <w:r w:rsidR="005D3266">
        <w:t>ustedes</w:t>
      </w:r>
      <w:r w:rsidRPr="00F45C8F">
        <w:t xml:space="preserve"> </w:t>
      </w:r>
      <w:r w:rsidR="005D3266">
        <w:t>hablan</w:t>
      </w:r>
      <w:r w:rsidRPr="00F45C8F">
        <w:t xml:space="preserve"> o </w:t>
      </w:r>
      <w:r w:rsidR="005D3266">
        <w:t>escuchan</w:t>
      </w:r>
      <w:r w:rsidRPr="00F45C8F">
        <w:t xml:space="preserve"> más de un</w:t>
      </w:r>
      <w:r w:rsidR="005D3266">
        <w:t xml:space="preserve"> idioma </w:t>
      </w:r>
      <w:r w:rsidRPr="00F45C8F">
        <w:t xml:space="preserve">en casa o en </w:t>
      </w:r>
      <w:r w:rsidR="005D3266">
        <w:t>su</w:t>
      </w:r>
      <w:r w:rsidRPr="00F45C8F">
        <w:t xml:space="preserve"> comunidad? ¿Qué ot</w:t>
      </w:r>
      <w:r w:rsidR="005D3266">
        <w:t>ro</w:t>
      </w:r>
      <w:r w:rsidRPr="00F45C8F">
        <w:t xml:space="preserve">s </w:t>
      </w:r>
      <w:r w:rsidR="005D3266">
        <w:t>idiomas</w:t>
      </w:r>
      <w:r w:rsidRPr="00F45C8F">
        <w:t xml:space="preserve"> </w:t>
      </w:r>
      <w:r w:rsidR="005D3266">
        <w:t>escuchan</w:t>
      </w:r>
      <w:r w:rsidRPr="00F45C8F">
        <w:t xml:space="preserve"> en </w:t>
      </w:r>
      <w:r w:rsidR="005D3266">
        <w:t>sus hogares</w:t>
      </w:r>
      <w:r w:rsidRPr="00F45C8F">
        <w:t xml:space="preserve"> familia o en la tienda</w:t>
      </w:r>
      <w:r w:rsidR="007477DC" w:rsidRPr="00F45C8F">
        <w:t>?</w:t>
      </w:r>
      <w:r w:rsidRPr="00F45C8F">
        <w:t xml:space="preserve">". </w:t>
      </w:r>
    </w:p>
    <w:p w14:paraId="4C2BF074" w14:textId="565666D4" w:rsidR="007477DC" w:rsidRPr="00F45C8F" w:rsidRDefault="673FB7CE" w:rsidP="002A7404">
      <w:pPr>
        <w:pStyle w:val="BodyText"/>
        <w:rPr>
          <w:b/>
          <w:bCs/>
        </w:rPr>
      </w:pPr>
      <w:r w:rsidRPr="00F45C8F">
        <w:t xml:space="preserve">Anote las respuestas de los </w:t>
      </w:r>
      <w:r w:rsidR="005D3266">
        <w:t>estudiantes</w:t>
      </w:r>
      <w:r w:rsidRPr="00F45C8F">
        <w:t xml:space="preserve"> en la pizarra.</w:t>
      </w:r>
    </w:p>
    <w:p w14:paraId="7756A550" w14:textId="54AC6495" w:rsidR="007D19A5" w:rsidRPr="00F45C8F" w:rsidRDefault="002A7404" w:rsidP="002A7404">
      <w:pPr>
        <w:pStyle w:val="Heading2"/>
        <w:spacing w:before="240"/>
      </w:pPr>
      <w:r w:rsidRPr="002A7404">
        <mc:AlternateContent>
          <mc:Choice Requires="wps">
            <w:drawing>
              <wp:anchor distT="0" distB="0" distL="0" distR="0" simplePos="0" relativeHeight="251673088" behindDoc="1" locked="0" layoutInCell="1" allowOverlap="1" wp14:anchorId="6CB1767A" wp14:editId="57012872">
                <wp:simplePos x="0" y="0"/>
                <wp:positionH relativeFrom="margin">
                  <wp:align>left</wp:align>
                </wp:positionH>
                <wp:positionV relativeFrom="paragraph">
                  <wp:posOffset>471170</wp:posOffset>
                </wp:positionV>
                <wp:extent cx="5943600" cy="1270"/>
                <wp:effectExtent l="0" t="19050" r="19050" b="17780"/>
                <wp:wrapTopAndBottom/>
                <wp:docPr id="12933870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3D7E48FA" id="Graphic 59" o:spid="_x0000_s1026" alt="&quot;&quot;" style="position:absolute;margin-left:0;margin-top:37.1pt;width:468pt;height:.1pt;z-index:-251643392;visibility:visible;mso-wrap-style:square;mso-wrap-distance-left:0;mso-wrap-distance-top:0;mso-wrap-distance-right:0;mso-wrap-distance-bottom:0;mso-position-horizontal:left;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" path="m,l5943600,e" filled="f" strokecolor="#00857c" strokeweight="3pt">
                <v:path arrowok="t"/>
                <w10:wrap type="topAndBottom" anchorx="margin"/>
              </v:shape>
            </w:pict>
          </mc:Fallback>
        </mc:AlternateContent>
      </w:r>
      <w:r w:rsidR="0023616C" w:rsidRPr="002A7404">
        <w:t>Actividad</w:t>
      </w:r>
      <w:r w:rsidR="0023616C" w:rsidRPr="00F45C8F">
        <w:rPr>
          <w:w w:val="90"/>
        </w:rPr>
        <w:t xml:space="preserve"> </w:t>
      </w:r>
      <w:r w:rsidR="00F84FD6" w:rsidRPr="00F45C8F">
        <w:t>principal</w:t>
      </w:r>
    </w:p>
    <w:p w14:paraId="5210F3A9" w14:textId="6296F7C6" w:rsidR="007D19A5" w:rsidRPr="00F45C8F" w:rsidRDefault="002E2A1F" w:rsidP="002A7404">
      <w:pPr>
        <w:pStyle w:val="Heading3"/>
        <w:spacing w:before="0"/>
        <w:rPr>
          <w:bCs/>
        </w:rPr>
      </w:pPr>
      <w:r w:rsidRPr="00F45C8F">
        <w:rPr>
          <w:bCs/>
          <w:sz w:val="8"/>
          <w:szCs w:val="8"/>
        </w:rPr>
        <w:br/>
      </w:r>
      <w:r w:rsidRPr="00F45C8F">
        <w:rPr>
          <w:w w:val="90"/>
        </w:rPr>
        <w:t>Du</w:t>
      </w:r>
      <w:r w:rsidRPr="002A7404">
        <w:t>r</w:t>
      </w:r>
      <w:r w:rsidRPr="00F45C8F">
        <w:rPr>
          <w:w w:val="90"/>
        </w:rPr>
        <w:t xml:space="preserve">ación: </w:t>
      </w:r>
      <w:r w:rsidR="00BF55E7" w:rsidRPr="00F45C8F">
        <w:rPr>
          <w:w w:val="90"/>
        </w:rPr>
        <w:t xml:space="preserve">12 </w:t>
      </w:r>
      <w:r w:rsidR="00CD6267" w:rsidRPr="00F45C8F">
        <w:rPr>
          <w:w w:val="90"/>
        </w:rPr>
        <w:t xml:space="preserve">minutos </w:t>
      </w:r>
    </w:p>
    <w:p w14:paraId="4AE3723A" w14:textId="77777777" w:rsidR="005D3266" w:rsidRDefault="00D95DF3" w:rsidP="002A7404">
      <w:pPr>
        <w:pStyle w:val="Heading4"/>
        <w:rPr>
          <w:spacing w:val="-5"/>
        </w:rPr>
      </w:pPr>
      <w:r w:rsidRPr="002A7404">
        <w:t>Paso</w:t>
      </w:r>
      <w:r w:rsidRPr="00F45C8F">
        <w:t xml:space="preserve"> </w:t>
      </w:r>
      <w:r w:rsidRPr="00F45C8F">
        <w:rPr>
          <w:spacing w:val="-5"/>
        </w:rPr>
        <w:t xml:space="preserve">1: </w:t>
      </w:r>
    </w:p>
    <w:p w14:paraId="5B68BDB7" w14:textId="2CBF76D8" w:rsidR="005D3266" w:rsidRDefault="005D3266" w:rsidP="002A7404">
      <w:pPr>
        <w:pStyle w:val="BodyText"/>
      </w:pPr>
      <w:r w:rsidRPr="005D3266">
        <w:t>Explique que las tribus nativas americanas de Oregón hablan muchos idiomas diferentes, y que el idioma ayuda a las personas a contar historias, compartir conocimientos y tradiciones, y mantenerse conectadas con su cultura</w:t>
      </w:r>
      <w:r>
        <w:t xml:space="preserve">. </w:t>
      </w:r>
      <w:r w:rsidRPr="005D3266">
        <w:t>(Puede ser útil repasar el significado de cultura y cómo cada uno de nosotros tiene una cultura profunda: idioma, tradiciones, creencias, formas de mostrar respeto, etc.)</w:t>
      </w:r>
      <w:r>
        <w:t xml:space="preserve">. </w:t>
      </w:r>
      <w:r w:rsidRPr="005D3266">
        <w:t>Explique que, en el pasado, las leyes de Estados Unidos no permitían que las tribus nativas americanas hablaran sus idiomas en las escuelas, y que a menudo se metían en muchos problemas si las autoridades los descubrían hablando su idioma.</w:t>
      </w:r>
      <w:r>
        <w:t xml:space="preserve"> </w:t>
      </w:r>
      <w:r w:rsidRPr="005D3266">
        <w:t xml:space="preserve">Sin embargo, muchas </w:t>
      </w:r>
      <w:r w:rsidRPr="005D3266">
        <w:lastRenderedPageBreak/>
        <w:t>tribus encontraron la forma de seguir hablándolos y de mantenerlos vivos. Hoy en día, están haciendo grandes esfuerzos para revitalizarlos.</w:t>
      </w:r>
      <w:r>
        <w:t xml:space="preserve"> </w:t>
      </w:r>
      <w:r w:rsidRPr="005D3266">
        <w:t>Las Tribus Klamath son un ejemplo de Nación Nativa que está trabajando para revitalizar sus idiomas.</w:t>
      </w:r>
      <w:r>
        <w:t xml:space="preserve"> </w:t>
      </w:r>
    </w:p>
    <w:p w14:paraId="2E3DB152" w14:textId="10CFA503" w:rsidR="007B446D" w:rsidRPr="002A7404" w:rsidRDefault="005D3266" w:rsidP="002A7404">
      <w:pPr>
        <w:pStyle w:val="BodyText"/>
      </w:pPr>
      <w:r w:rsidRPr="005D3266">
        <w:t>Pregunte a los estudiantes:</w:t>
      </w:r>
      <w:r>
        <w:t xml:space="preserve"> “</w:t>
      </w:r>
      <w:r w:rsidRPr="005D3266">
        <w:t>¿Cómo creen que se sentirían si alguien les dijera que ya no pueden hablar su idioma?</w:t>
      </w:r>
      <w:r>
        <w:t>”.</w:t>
      </w:r>
    </w:p>
    <w:p w14:paraId="624EAEA5" w14:textId="77777777" w:rsidR="002A7404" w:rsidRDefault="007477DC" w:rsidP="002A7404">
      <w:pPr>
        <w:pStyle w:val="Heading4"/>
      </w:pPr>
      <w:r w:rsidRPr="00BF55E7">
        <w:t xml:space="preserve">Paso 2: </w:t>
      </w:r>
    </w:p>
    <w:p w14:paraId="7C959407" w14:textId="340E614A" w:rsidR="007477DC" w:rsidRPr="00BF55E7" w:rsidRDefault="002A7404" w:rsidP="002A7404">
      <w:pPr>
        <w:pStyle w:val="BodyText"/>
        <w:rPr>
          <w:b/>
          <w:bCs/>
        </w:rPr>
      </w:pPr>
      <w:r>
        <w:t>P</w:t>
      </w:r>
      <w:r w:rsidR="007477DC" w:rsidRPr="00BF55E7">
        <w:t>ensar-</w:t>
      </w:r>
      <w:r w:rsidR="00610337">
        <w:t>p</w:t>
      </w:r>
      <w:r w:rsidR="007477DC" w:rsidRPr="00BF55E7">
        <w:t>areja</w:t>
      </w:r>
      <w:r w:rsidR="00610337">
        <w:t>s</w:t>
      </w:r>
      <w:r w:rsidR="007477DC" w:rsidRPr="00BF55E7">
        <w:t>-</w:t>
      </w:r>
      <w:r w:rsidR="00610337">
        <w:t>c</w:t>
      </w:r>
      <w:r w:rsidR="007477DC" w:rsidRPr="00BF55E7">
        <w:t>ompartir:</w:t>
      </w:r>
    </w:p>
    <w:p w14:paraId="115CD0F9" w14:textId="0D0B5C08" w:rsidR="007477DC" w:rsidRPr="00F45C8F" w:rsidRDefault="007477DC" w:rsidP="002A7404">
      <w:pPr>
        <w:pStyle w:val="ListParagraph"/>
        <w:rPr>
          <w:b/>
          <w:bCs/>
        </w:rPr>
      </w:pPr>
      <w:r w:rsidRPr="00F45C8F">
        <w:t>P</w:t>
      </w:r>
      <w:r w:rsidR="005D3266">
        <w:t>ensar</w:t>
      </w:r>
      <w:r w:rsidRPr="00F45C8F">
        <w:t xml:space="preserve">: </w:t>
      </w:r>
      <w:r w:rsidR="005D3266">
        <w:t>c</w:t>
      </w:r>
      <w:r w:rsidRPr="00F45C8F">
        <w:t>onced</w:t>
      </w:r>
      <w:r w:rsidR="005D3266">
        <w:t>a</w:t>
      </w:r>
      <w:r w:rsidRPr="00F45C8F">
        <w:t xml:space="preserve"> a los </w:t>
      </w:r>
      <w:r w:rsidR="005D3266">
        <w:t>estudiantes</w:t>
      </w:r>
      <w:r w:rsidRPr="00F45C8F">
        <w:t xml:space="preserve"> 30 segundos para que reflexionen en silencio sobre la pregunta.</w:t>
      </w:r>
    </w:p>
    <w:p w14:paraId="30C9A0D2" w14:textId="466DB0E4" w:rsidR="007477DC" w:rsidRPr="00F45C8F" w:rsidRDefault="005D3266" w:rsidP="002A7404">
      <w:pPr>
        <w:pStyle w:val="ListParagraph"/>
        <w:rPr>
          <w:b/>
          <w:bCs/>
        </w:rPr>
      </w:pPr>
      <w:r>
        <w:t>En</w:t>
      </w:r>
      <w:r w:rsidR="007477DC" w:rsidRPr="00F45C8F">
        <w:t xml:space="preserve"> parejas: </w:t>
      </w:r>
      <w:r>
        <w:t>p</w:t>
      </w:r>
      <w:r w:rsidR="007477DC" w:rsidRPr="00F45C8F">
        <w:t>íd</w:t>
      </w:r>
      <w:r>
        <w:t>a</w:t>
      </w:r>
      <w:r w:rsidR="007477DC" w:rsidRPr="00F45C8F">
        <w:t>les que se dirijan a un compañero y compartan su respuesta.</w:t>
      </w:r>
    </w:p>
    <w:p w14:paraId="422B7341" w14:textId="2CE41941" w:rsidR="007477DC" w:rsidRPr="00F45C8F" w:rsidRDefault="007477DC" w:rsidP="002A7404">
      <w:pPr>
        <w:pStyle w:val="ListParagraph"/>
        <w:rPr>
          <w:b/>
        </w:rPr>
      </w:pPr>
      <w:r w:rsidRPr="00F45C8F">
        <w:t xml:space="preserve">Compartir: </w:t>
      </w:r>
      <w:r w:rsidR="005D3266">
        <w:t>i</w:t>
      </w:r>
      <w:r w:rsidRPr="00F45C8F">
        <w:t xml:space="preserve">nvite a algunos </w:t>
      </w:r>
      <w:r w:rsidR="005D3266">
        <w:t>estudiantes</w:t>
      </w:r>
      <w:r w:rsidRPr="00F45C8F">
        <w:t xml:space="preserve"> a hablar en voz alta. Mientras hablan, permita que los </w:t>
      </w:r>
      <w:r w:rsidR="005D3266">
        <w:t>estudiantes</w:t>
      </w:r>
      <w:r w:rsidR="005D3266" w:rsidRPr="00F45C8F">
        <w:t xml:space="preserve"> </w:t>
      </w:r>
      <w:r w:rsidRPr="00F45C8F">
        <w:t xml:space="preserve">establezcan conexiones personales o hagan preguntas. </w:t>
      </w:r>
    </w:p>
    <w:p w14:paraId="07FE9616" w14:textId="02FDC0BD" w:rsidR="00B20A83" w:rsidRPr="00F45C8F" w:rsidRDefault="2045D339" w:rsidP="002A7404">
      <w:pPr>
        <w:pStyle w:val="ListParagraph"/>
        <w:rPr>
          <w:b/>
          <w:bCs/>
        </w:rPr>
      </w:pPr>
      <w:r w:rsidRPr="00F45C8F">
        <w:t xml:space="preserve">Formule a los </w:t>
      </w:r>
      <w:r w:rsidR="005D3266">
        <w:t>e</w:t>
      </w:r>
      <w:r w:rsidRPr="00F45C8F">
        <w:t xml:space="preserve">studiantes la siguiente pregunta: </w:t>
      </w:r>
      <w:r w:rsidR="005D3266">
        <w:t>“</w:t>
      </w:r>
      <w:r w:rsidRPr="00F45C8F">
        <w:t>¿Qué cree</w:t>
      </w:r>
      <w:r w:rsidR="005D3266">
        <w:t>n</w:t>
      </w:r>
      <w:r w:rsidRPr="00F45C8F">
        <w:t xml:space="preserve"> que ocurre cuando menos </w:t>
      </w:r>
      <w:r w:rsidR="005D3266">
        <w:t>personas</w:t>
      </w:r>
      <w:r w:rsidRPr="00F45C8F">
        <w:t xml:space="preserve"> habla</w:t>
      </w:r>
      <w:r w:rsidR="005D3266">
        <w:t>n</w:t>
      </w:r>
      <w:r w:rsidRPr="00F45C8F">
        <w:t xml:space="preserve"> un idioma?</w:t>
      </w:r>
      <w:r w:rsidR="005D3266">
        <w:t>”</w:t>
      </w:r>
      <w:r w:rsidRPr="00F45C8F">
        <w:t>.</w:t>
      </w:r>
    </w:p>
    <w:p w14:paraId="5A429C52" w14:textId="1F9D71E5" w:rsidR="002A7404" w:rsidRDefault="2045D339" w:rsidP="002A7404">
      <w:pPr>
        <w:pStyle w:val="Heading4"/>
      </w:pPr>
      <w:r w:rsidRPr="00F45C8F">
        <w:t xml:space="preserve">Paso </w:t>
      </w:r>
      <w:r w:rsidR="002A7404">
        <w:t>3</w:t>
      </w:r>
      <w:r w:rsidRPr="00F45C8F">
        <w:t xml:space="preserve">: </w:t>
      </w:r>
    </w:p>
    <w:p w14:paraId="1C18DB5C" w14:textId="26B71F90" w:rsidR="00610337" w:rsidRPr="00610337" w:rsidRDefault="2045D339" w:rsidP="002A7404">
      <w:pPr>
        <w:pStyle w:val="BodyText"/>
      </w:pPr>
      <w:r w:rsidRPr="00F45C8F">
        <w:t>Presente el v</w:t>
      </w:r>
      <w:r w:rsidR="00610337">
        <w:t>i</w:t>
      </w:r>
      <w:r w:rsidRPr="00F45C8F">
        <w:t xml:space="preserve">deo. Diga </w:t>
      </w:r>
      <w:r w:rsidR="00610337">
        <w:t>lo siguiente a los e</w:t>
      </w:r>
      <w:r w:rsidRPr="00F45C8F">
        <w:t xml:space="preserve">studiantes: </w:t>
      </w:r>
      <w:r w:rsidR="00610337" w:rsidRPr="00610337">
        <w:t>Vamos a ver un video corto de GeorGene Nelson hablando sobre la importancia de enseñar y aprender su idioma nativo. Ella es la directora del Departamento de Idioma de las Tribus Klamath. Después, vamos a completar una hoja de reflexión</w:t>
      </w:r>
      <w:r w:rsidR="00610337">
        <w:t>”.</w:t>
      </w:r>
    </w:p>
    <w:p w14:paraId="00A41A23" w14:textId="77777777" w:rsidR="00610337" w:rsidRPr="00610337" w:rsidRDefault="00610337" w:rsidP="002A7404">
      <w:pPr>
        <w:pStyle w:val="BodyText"/>
      </w:pPr>
      <w:r w:rsidRPr="00610337">
        <w:t>Pida a los estudiantes que escuchen con atención lo que ella dice sobre por qué el idioma es importante.</w:t>
      </w:r>
    </w:p>
    <w:p w14:paraId="69AE6269" w14:textId="0B3C4E19" w:rsidR="002A7404" w:rsidRDefault="2045D339" w:rsidP="002A7404">
      <w:pPr>
        <w:pStyle w:val="Heading4"/>
      </w:pPr>
      <w:r w:rsidRPr="00F45C8F">
        <w:t xml:space="preserve">Paso </w:t>
      </w:r>
      <w:r w:rsidR="002A7404">
        <w:t>4</w:t>
      </w:r>
      <w:r w:rsidRPr="00F45C8F">
        <w:t xml:space="preserve">: </w:t>
      </w:r>
    </w:p>
    <w:p w14:paraId="35E42CBC" w14:textId="1969A471" w:rsidR="00BF55E7" w:rsidRPr="00F45C8F" w:rsidRDefault="2045D339" w:rsidP="002A7404">
      <w:pPr>
        <w:pStyle w:val="BodyText"/>
      </w:pPr>
      <w:r w:rsidRPr="00F45C8F">
        <w:t>Reprodu</w:t>
      </w:r>
      <w:r w:rsidR="00610337">
        <w:t>zca</w:t>
      </w:r>
      <w:r w:rsidRPr="00F45C8F">
        <w:t xml:space="preserve"> el v</w:t>
      </w:r>
      <w:r w:rsidR="00610337">
        <w:t>i</w:t>
      </w:r>
      <w:r w:rsidRPr="00F45C8F">
        <w:t>deo de YouTube:</w:t>
      </w:r>
      <w:r w:rsidR="00610337">
        <w:t xml:space="preserve"> </w:t>
      </w:r>
      <w:hyperlink r:id="rId12">
        <w:r w:rsidR="00610337" w:rsidRPr="00610337">
          <w:rPr>
            <w:rStyle w:val="Hyperlink"/>
            <w:color w:val="1F497D" w:themeColor="text2"/>
            <w:u w:val="none"/>
          </w:rPr>
          <w:t>“Our Ancestors Can Understand Us Better”</w:t>
        </w:r>
      </w:hyperlink>
      <w:r w:rsidR="00610337" w:rsidRPr="00610337">
        <w:rPr>
          <w:rStyle w:val="Hyperlink"/>
          <w:color w:val="1F497D" w:themeColor="text2"/>
          <w:u w:val="none"/>
        </w:rPr>
        <w:t xml:space="preserve"> </w:t>
      </w:r>
      <w:r w:rsidR="00610337">
        <w:rPr>
          <w:rStyle w:val="Hyperlink"/>
          <w:color w:val="1F497D" w:themeColor="text2"/>
          <w:u w:val="none"/>
        </w:rPr>
        <w:t>(</w:t>
      </w:r>
      <w:hyperlink r:id="rId13">
        <w:r w:rsidRPr="00610337">
          <w:t>Nuestros antepasados pueden entendernos mejor</w:t>
        </w:r>
        <w:r w:rsidR="00610337" w:rsidRPr="00610337">
          <w:t>). Dura</w:t>
        </w:r>
        <w:r w:rsidRPr="00610337">
          <w:t xml:space="preserve"> </w:t>
        </w:r>
      </w:hyperlink>
      <w:r w:rsidRPr="00F45C8F">
        <w:t>aproximadamente 1 minuto</w:t>
      </w:r>
      <w:r w:rsidR="00610337">
        <w:t>.</w:t>
      </w:r>
    </w:p>
    <w:p w14:paraId="2AD994FD" w14:textId="77777777" w:rsidR="002A7404" w:rsidRDefault="2045D339" w:rsidP="002A7404">
      <w:pPr>
        <w:pStyle w:val="Heading4"/>
      </w:pPr>
      <w:r w:rsidRPr="00F45C8F">
        <w:t xml:space="preserve">Paso 4: </w:t>
      </w:r>
    </w:p>
    <w:p w14:paraId="4A83155E" w14:textId="0463FDF6" w:rsidR="002A7404" w:rsidRDefault="00610337" w:rsidP="002A7404">
      <w:pPr>
        <w:pStyle w:val="BodyText"/>
      </w:pPr>
      <w:r w:rsidRPr="00CB08D1">
        <w:rPr>
          <w:rStyle w:val="Strong"/>
          <w:b w:val="0"/>
          <w:bCs w:val="0"/>
        </w:rPr>
        <w:t>Visiten el sitio web del idioma de las Tribus Klamath.</w:t>
      </w:r>
      <w:r>
        <w:rPr>
          <w:b/>
          <w:bCs/>
        </w:rPr>
        <w:t xml:space="preserve"> </w:t>
      </w:r>
      <w:r w:rsidRPr="00CB08D1">
        <w:t xml:space="preserve">Proyecte la pantalla y, utilizando el cursor, pida a los estudiantes que digan en voz alta otras oportunidades </w:t>
      </w:r>
      <w:r w:rsidR="00D25C98">
        <w:br/>
      </w:r>
      <w:r w:rsidRPr="00CB08D1">
        <w:t xml:space="preserve">de aprendizaje que ofrece el sitio para quienes quieren aprender el idioma </w:t>
      </w:r>
      <w:proofErr w:type="spellStart"/>
      <w:r w:rsidRPr="00CB08D1">
        <w:t>Klamath</w:t>
      </w:r>
      <w:proofErr w:type="spellEnd"/>
      <w:r w:rsidRPr="00CB08D1">
        <w:t>.</w:t>
      </w:r>
    </w:p>
    <w:p w14:paraId="668E83D2" w14:textId="77777777" w:rsidR="002A7404" w:rsidRDefault="002A7404">
      <w:r>
        <w:br w:type="page"/>
      </w:r>
    </w:p>
    <w:p w14:paraId="3B69406B" w14:textId="21D7957C" w:rsidR="00BF55E7" w:rsidRPr="00F45C8F" w:rsidRDefault="00610337" w:rsidP="002A7404">
      <w:pPr>
        <w:pStyle w:val="BodyText"/>
      </w:pPr>
      <w:r w:rsidRPr="00CB08D1">
        <w:lastRenderedPageBreak/>
        <w:t xml:space="preserve">Por ejemplo, tienen una </w:t>
      </w:r>
      <w:r w:rsidRPr="00CB08D1">
        <w:rPr>
          <w:rStyle w:val="Emphasis"/>
        </w:rPr>
        <w:t>Palabra del Día</w:t>
      </w:r>
      <w:r w:rsidRPr="00CB08D1">
        <w:t xml:space="preserve">, </w:t>
      </w:r>
      <w:r>
        <w:t xml:space="preserve">hay </w:t>
      </w:r>
      <w:r w:rsidRPr="00CB08D1">
        <w:t xml:space="preserve">videos en YouTube, </w:t>
      </w:r>
      <w:r>
        <w:t xml:space="preserve">se ofrecen </w:t>
      </w:r>
      <w:r w:rsidRPr="00CB08D1">
        <w:t>lecciones de idioma, diccionarios, etc.</w:t>
      </w:r>
    </w:p>
    <w:p w14:paraId="6079F263" w14:textId="77777777" w:rsidR="002A7404" w:rsidRDefault="00BF55E7" w:rsidP="002A7404">
      <w:pPr>
        <w:pStyle w:val="Heading4"/>
      </w:pPr>
      <w:r w:rsidRPr="00F45C8F">
        <w:t xml:space="preserve">Paso 5: </w:t>
      </w:r>
    </w:p>
    <w:p w14:paraId="4FD90DCE" w14:textId="0B1284B6" w:rsidR="00BF55E7" w:rsidRPr="002A7404" w:rsidRDefault="00BF55E7" w:rsidP="002A7404">
      <w:pPr>
        <w:pStyle w:val="BodyText"/>
      </w:pPr>
      <w:r w:rsidRPr="002A7404">
        <w:t>Preguntas para el debate (pensar-parejas-compartir):</w:t>
      </w:r>
    </w:p>
    <w:p w14:paraId="67221FB2" w14:textId="333DE3AA" w:rsidR="00BF55E7" w:rsidRPr="002A7404" w:rsidRDefault="00BF55E7" w:rsidP="002A7404">
      <w:pPr>
        <w:pStyle w:val="BodyText"/>
      </w:pPr>
      <w:r w:rsidRPr="002A7404">
        <w:t xml:space="preserve">Pida a los </w:t>
      </w:r>
      <w:r w:rsidR="00610337" w:rsidRPr="002A7404">
        <w:t>estudiantes</w:t>
      </w:r>
      <w:r w:rsidRPr="002A7404">
        <w:t xml:space="preserve"> que busquen un compañero y discutan sus ideas durante dos </w:t>
      </w:r>
      <w:r w:rsidR="00D25C98" w:rsidRPr="002A7404">
        <w:br/>
      </w:r>
      <w:r w:rsidRPr="002A7404">
        <w:t xml:space="preserve">o tres minutos </w:t>
      </w:r>
      <w:r w:rsidR="00B20A83" w:rsidRPr="002A7404">
        <w:t>en respuesta a las siguientes preguntas</w:t>
      </w:r>
      <w:r w:rsidRPr="002A7404">
        <w:t xml:space="preserve">. Nota: Puede dejar que los </w:t>
      </w:r>
      <w:r w:rsidR="00610337" w:rsidRPr="002A7404">
        <w:t xml:space="preserve">estudiantes </w:t>
      </w:r>
      <w:r w:rsidRPr="002A7404">
        <w:t xml:space="preserve">elijan a su compañero o asignarles parejas. </w:t>
      </w:r>
    </w:p>
    <w:p w14:paraId="5F0682B8" w14:textId="28E95C40" w:rsidR="00BF55E7" w:rsidRPr="00F45C8F" w:rsidRDefault="00610337" w:rsidP="002A7404">
      <w:pPr>
        <w:pStyle w:val="ListParagraph"/>
      </w:pPr>
      <w:r>
        <w:t>De acuerdo con el video, ¿</w:t>
      </w:r>
      <w:r w:rsidR="00BF55E7" w:rsidRPr="00F45C8F">
        <w:t>por qué hacen este trabajo?</w:t>
      </w:r>
    </w:p>
    <w:p w14:paraId="3A7C3707" w14:textId="3454812B" w:rsidR="00BF55E7" w:rsidRPr="00F45C8F" w:rsidRDefault="00BF55E7" w:rsidP="002A7404">
      <w:pPr>
        <w:pStyle w:val="ListParagraph"/>
      </w:pPr>
      <w:r w:rsidRPr="00F45C8F">
        <w:t>¿Por qué cree</w:t>
      </w:r>
      <w:r w:rsidR="00610337">
        <w:t>n</w:t>
      </w:r>
      <w:r w:rsidRPr="00F45C8F">
        <w:t xml:space="preserve"> que dijo: </w:t>
      </w:r>
      <w:r w:rsidR="00610337">
        <w:t>“</w:t>
      </w:r>
      <w:r w:rsidRPr="00F45C8F">
        <w:t>Nacimos para hablar nuestr</w:t>
      </w:r>
      <w:r w:rsidR="00610337">
        <w:t xml:space="preserve">os idiomas </w:t>
      </w:r>
      <w:r w:rsidRPr="00F45C8F">
        <w:t>tribales</w:t>
      </w:r>
      <w:r w:rsidR="00610337">
        <w:t>”</w:t>
      </w:r>
      <w:r w:rsidRPr="00F45C8F">
        <w:t>?</w:t>
      </w:r>
    </w:p>
    <w:p w14:paraId="36062756" w14:textId="08FD79E4" w:rsidR="00BF55E7" w:rsidRPr="00F45C8F" w:rsidRDefault="00BF55E7" w:rsidP="002A7404">
      <w:pPr>
        <w:pStyle w:val="ListParagraph"/>
      </w:pPr>
      <w:r w:rsidRPr="00F45C8F">
        <w:t xml:space="preserve">¿Qué tiene que ver </w:t>
      </w:r>
      <w:r w:rsidR="00610337">
        <w:t xml:space="preserve">el idioma </w:t>
      </w:r>
      <w:r w:rsidRPr="00F45C8F">
        <w:t>con la identidad?</w:t>
      </w:r>
    </w:p>
    <w:p w14:paraId="251FD49A" w14:textId="69BC79E0" w:rsidR="00BF55E7" w:rsidRPr="00F45C8F" w:rsidRDefault="00BF55E7" w:rsidP="00BF55E7">
      <w:pPr>
        <w:pStyle w:val="BodyText"/>
      </w:pPr>
      <w:r w:rsidRPr="00F45C8F">
        <w:t>Para pasar a la parte escrita, anot</w:t>
      </w:r>
      <w:r w:rsidR="00610337">
        <w:t>e</w:t>
      </w:r>
      <w:r w:rsidRPr="00F45C8F">
        <w:t xml:space="preserve"> las respuestas de la clase en un cartel o en una pizarra.</w:t>
      </w:r>
    </w:p>
    <w:p w14:paraId="1F39AB59" w14:textId="77777777" w:rsidR="002A7404" w:rsidRDefault="00BF55E7" w:rsidP="002A7404">
      <w:pPr>
        <w:pStyle w:val="Heading4"/>
      </w:pPr>
      <w:r w:rsidRPr="00F45C8F">
        <w:t xml:space="preserve">Paso 6: </w:t>
      </w:r>
    </w:p>
    <w:p w14:paraId="512BE0ED" w14:textId="7A761612" w:rsidR="00BF55E7" w:rsidRPr="002A7404" w:rsidRDefault="00BF55E7" w:rsidP="002A7404">
      <w:pPr>
        <w:pStyle w:val="BodyText"/>
      </w:pPr>
      <w:r w:rsidRPr="002A7404">
        <w:t>Actividad de redacción (8 minutos)</w:t>
      </w:r>
    </w:p>
    <w:p w14:paraId="1B60BACB" w14:textId="1120058B" w:rsidR="00BF55E7" w:rsidRPr="002A7404" w:rsidRDefault="00610337" w:rsidP="002A7404">
      <w:pPr>
        <w:pStyle w:val="BodyText"/>
      </w:pPr>
      <w:r w:rsidRPr="002A7404">
        <w:t>Pida</w:t>
      </w:r>
      <w:r w:rsidR="00BF55E7" w:rsidRPr="002A7404">
        <w:t xml:space="preserve"> a los </w:t>
      </w:r>
      <w:r w:rsidRPr="002A7404">
        <w:t>e</w:t>
      </w:r>
      <w:r w:rsidR="00BF55E7" w:rsidRPr="002A7404">
        <w:t>studiantes</w:t>
      </w:r>
      <w:r w:rsidRPr="002A7404">
        <w:t xml:space="preserve"> que </w:t>
      </w:r>
      <w:r w:rsidR="00BF55E7" w:rsidRPr="002A7404">
        <w:t xml:space="preserve">escriban algunas frases para explicar por qué </w:t>
      </w:r>
      <w:r w:rsidRPr="002A7404">
        <w:t>los idiomas</w:t>
      </w:r>
      <w:r w:rsidR="00BF55E7" w:rsidRPr="002A7404">
        <w:t xml:space="preserve"> nativ</w:t>
      </w:r>
      <w:r w:rsidRPr="002A7404">
        <w:t>o</w:t>
      </w:r>
      <w:r w:rsidR="00BF55E7" w:rsidRPr="002A7404">
        <w:t xml:space="preserve">s son importantes y </w:t>
      </w:r>
      <w:r w:rsidRPr="002A7404">
        <w:t>qué están haciendo</w:t>
      </w:r>
      <w:r w:rsidR="00BF55E7" w:rsidRPr="002A7404">
        <w:t xml:space="preserve"> las Tribus </w:t>
      </w:r>
      <w:proofErr w:type="spellStart"/>
      <w:r w:rsidR="00BF55E7" w:rsidRPr="002A7404">
        <w:t>Klamath</w:t>
      </w:r>
      <w:proofErr w:type="spellEnd"/>
      <w:r w:rsidR="00BF55E7" w:rsidRPr="002A7404">
        <w:t xml:space="preserve"> </w:t>
      </w:r>
      <w:r w:rsidRPr="002A7404">
        <w:t>para</w:t>
      </w:r>
      <w:r w:rsidR="00BF55E7" w:rsidRPr="002A7404">
        <w:t xml:space="preserve"> proteger la suya.</w:t>
      </w:r>
    </w:p>
    <w:p w14:paraId="03105E98" w14:textId="0CDBC3F3" w:rsidR="00BF55E7" w:rsidRPr="002A7404" w:rsidRDefault="00610337" w:rsidP="002A7404">
      <w:pPr>
        <w:pStyle w:val="BodyText"/>
      </w:pPr>
      <w:r w:rsidRPr="002A7404">
        <w:t>Proponga algunas frases para empezar</w:t>
      </w:r>
      <w:r w:rsidR="00BF55E7" w:rsidRPr="002A7404">
        <w:t>:</w:t>
      </w:r>
    </w:p>
    <w:p w14:paraId="1C507BC2" w14:textId="77777777" w:rsidR="00BF55E7" w:rsidRPr="00F45C8F" w:rsidRDefault="00BF55E7" w:rsidP="002A7404">
      <w:pPr>
        <w:pStyle w:val="ListParagraph"/>
      </w:pPr>
      <w:r w:rsidRPr="00F45C8F">
        <w:t>Los idiomas nativos son importantes porque...</w:t>
      </w:r>
    </w:p>
    <w:p w14:paraId="2FBA08B7" w14:textId="77777777" w:rsidR="00BF55E7" w:rsidRPr="00F45C8F" w:rsidRDefault="00BF55E7" w:rsidP="002A7404">
      <w:pPr>
        <w:pStyle w:val="ListParagraph"/>
      </w:pPr>
      <w:r w:rsidRPr="00F45C8F">
        <w:t>Hace mucho tiempo, a los niños nativos no se les permitía...</w:t>
      </w:r>
    </w:p>
    <w:p w14:paraId="6A491F1C" w14:textId="1D589E81" w:rsidR="00FF70C6" w:rsidRPr="00F45C8F" w:rsidRDefault="00BF55E7" w:rsidP="002A7404">
      <w:pPr>
        <w:pStyle w:val="ListParagraph"/>
      </w:pPr>
      <w:r w:rsidRPr="00F45C8F">
        <w:t xml:space="preserve">Las </w:t>
      </w:r>
      <w:r w:rsidR="00610337">
        <w:t>t</w:t>
      </w:r>
      <w:r w:rsidRPr="00F45C8F">
        <w:t xml:space="preserve">ribus Klamath </w:t>
      </w:r>
      <w:r w:rsidR="00610337">
        <w:t>fomentan</w:t>
      </w:r>
      <w:r w:rsidRPr="00F45C8F">
        <w:t xml:space="preserve"> a su </w:t>
      </w:r>
      <w:r w:rsidR="00610337">
        <w:t>idioma</w:t>
      </w:r>
      <w:r w:rsidRPr="00F45C8F">
        <w:t>...</w:t>
      </w:r>
    </w:p>
    <w:p w14:paraId="685D13C2" w14:textId="6C614AA3" w:rsidR="005373F6" w:rsidRPr="00F45C8F" w:rsidRDefault="007E4ED3" w:rsidP="002A7404">
      <w:pPr>
        <w:pStyle w:val="Heading2"/>
      </w:pPr>
      <w:r w:rsidRPr="002A7404">
        <mc:AlternateContent>
          <mc:Choice Requires="wps">
            <w:drawing>
              <wp:anchor distT="0" distB="0" distL="0" distR="0" simplePos="0" relativeHeight="251688448" behindDoc="1" locked="0" layoutInCell="1" allowOverlap="1" wp14:anchorId="7FE0F194" wp14:editId="546006EE">
                <wp:simplePos x="0" y="0"/>
                <wp:positionH relativeFrom="margin">
                  <wp:align>left</wp:align>
                </wp:positionH>
                <wp:positionV relativeFrom="paragraph">
                  <wp:posOffset>405765</wp:posOffset>
                </wp:positionV>
                <wp:extent cx="5943600" cy="1270"/>
                <wp:effectExtent l="0" t="19050" r="19050" b="17780"/>
                <wp:wrapTopAndBottom/>
                <wp:docPr id="1262847791"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7DED709B" id="Graphic 59" o:spid="_x0000_s1026" alt="&quot;&quot;" style="position:absolute;margin-left:0;margin-top:31.95pt;width:468pt;height:.1pt;z-index:-251628032;visibility:visible;mso-wrap-style:square;mso-wrap-distance-left:0;mso-wrap-distance-top:0;mso-wrap-distance-right:0;mso-wrap-distance-bottom:0;mso-position-horizontal:left;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" path="m,l5943600,e" filled="f" strokecolor="#00857c" strokeweight="3pt">
                <v:path arrowok="t"/>
                <w10:wrap type="topAndBottom" anchorx="margin"/>
              </v:shape>
            </w:pict>
          </mc:Fallback>
        </mc:AlternateContent>
      </w:r>
      <w:r w:rsidR="005373F6" w:rsidRPr="002A7404">
        <w:t>Cierre</w:t>
      </w:r>
    </w:p>
    <w:p w14:paraId="55CBF9C1" w14:textId="3202BD13" w:rsidR="005373F6" w:rsidRPr="00F45C8F" w:rsidRDefault="005373F6" w:rsidP="002A7404">
      <w:pPr>
        <w:pStyle w:val="Heading3"/>
        <w:spacing w:before="120"/>
        <w:rPr>
          <w:bCs/>
        </w:rPr>
      </w:pPr>
      <w:r w:rsidRPr="002A7404">
        <w:t>Duración</w:t>
      </w:r>
      <w:r w:rsidRPr="00F45C8F">
        <w:rPr>
          <w:w w:val="90"/>
        </w:rPr>
        <w:t xml:space="preserve">: </w:t>
      </w:r>
      <w:r w:rsidR="00BF55E7" w:rsidRPr="00F45C8F">
        <w:rPr>
          <w:w w:val="90"/>
        </w:rPr>
        <w:t xml:space="preserve">3 </w:t>
      </w:r>
      <w:r w:rsidRPr="00F45C8F">
        <w:rPr>
          <w:w w:val="90"/>
        </w:rPr>
        <w:t xml:space="preserve">minutos </w:t>
      </w:r>
    </w:p>
    <w:p w14:paraId="2D0B079A" w14:textId="77777777" w:rsidR="002A7404" w:rsidRDefault="00D95DF3" w:rsidP="002A7404">
      <w:pPr>
        <w:pStyle w:val="Heading4"/>
        <w:rPr>
          <w:b w:val="0"/>
          <w:bCs w:val="0"/>
          <w:spacing w:val="-5"/>
        </w:rPr>
      </w:pPr>
      <w:r w:rsidRPr="00F45C8F">
        <w:t xml:space="preserve">Paso </w:t>
      </w:r>
      <w:r w:rsidR="005373F6" w:rsidRPr="00F45C8F">
        <w:rPr>
          <w:spacing w:val="-5"/>
        </w:rPr>
        <w:t>1</w:t>
      </w:r>
      <w:r w:rsidR="005373F6" w:rsidRPr="00F45C8F">
        <w:rPr>
          <w:b w:val="0"/>
          <w:bCs w:val="0"/>
          <w:spacing w:val="-5"/>
        </w:rPr>
        <w:t xml:space="preserve">: </w:t>
      </w:r>
    </w:p>
    <w:p w14:paraId="158B2255" w14:textId="41A333E7" w:rsidR="00BF55E7" w:rsidRPr="00F45C8F" w:rsidRDefault="00BF55E7" w:rsidP="002A7404">
      <w:pPr>
        <w:pStyle w:val="BodyText"/>
        <w:rPr>
          <w:b/>
          <w:bCs/>
        </w:rPr>
      </w:pPr>
      <w:r w:rsidRPr="00F45C8F">
        <w:t xml:space="preserve">Repase las </w:t>
      </w:r>
      <w:r w:rsidR="00610337">
        <w:t>p</w:t>
      </w:r>
      <w:r w:rsidRPr="00F45C8F">
        <w:t>reguntas esenciales:</w:t>
      </w:r>
    </w:p>
    <w:p w14:paraId="15B0CC02" w14:textId="77777777" w:rsidR="00BF55E7" w:rsidRPr="00F45C8F" w:rsidRDefault="2045D339" w:rsidP="002A7404">
      <w:pPr>
        <w:pStyle w:val="ListParagraph"/>
      </w:pPr>
      <w:r w:rsidRPr="00F45C8F">
        <w:t>¿Por qué son importantes los idiomas nativos?</w:t>
      </w:r>
    </w:p>
    <w:p w14:paraId="5ADB0A2E" w14:textId="65045253" w:rsidR="00BF55E7" w:rsidRPr="00F45C8F" w:rsidRDefault="2045D339" w:rsidP="002A7404">
      <w:pPr>
        <w:pStyle w:val="ListParagraph"/>
      </w:pPr>
      <w:r w:rsidRPr="00F45C8F">
        <w:t>¿</w:t>
      </w:r>
      <w:r w:rsidR="00367184">
        <w:t xml:space="preserve">De qué manera </w:t>
      </w:r>
      <w:r w:rsidR="00367184" w:rsidRPr="00367184">
        <w:t xml:space="preserve">las Tribus Klamath están ayudando a </w:t>
      </w:r>
      <w:r w:rsidR="00367184">
        <w:t xml:space="preserve">revitalizar </w:t>
      </w:r>
      <w:r w:rsidR="00367184" w:rsidRPr="00367184">
        <w:t>su idioma?</w:t>
      </w:r>
    </w:p>
    <w:p w14:paraId="2C7136DF" w14:textId="77777777" w:rsidR="002A7404" w:rsidRDefault="00BF55E7" w:rsidP="002A7404">
      <w:pPr>
        <w:pStyle w:val="Heading4"/>
      </w:pPr>
      <w:r w:rsidRPr="00F45C8F">
        <w:lastRenderedPageBreak/>
        <w:t xml:space="preserve">Paso 2: </w:t>
      </w:r>
    </w:p>
    <w:p w14:paraId="0F644087" w14:textId="2564F0A9" w:rsidR="00FF70C6" w:rsidRPr="00F45C8F" w:rsidRDefault="00BF55E7" w:rsidP="002A7404">
      <w:pPr>
        <w:pStyle w:val="BodyText"/>
      </w:pPr>
      <w:r w:rsidRPr="00F45C8F">
        <w:t>Reún</w:t>
      </w:r>
      <w:r w:rsidR="00367184">
        <w:t>a</w:t>
      </w:r>
      <w:r w:rsidRPr="00F45C8F">
        <w:t xml:space="preserve"> a la clase para conversar sobre lo que han aprendido. </w:t>
      </w:r>
    </w:p>
    <w:p w14:paraId="1B9C44F7" w14:textId="77777777" w:rsidR="002A7404" w:rsidRDefault="00FF70C6" w:rsidP="002A7404">
      <w:pPr>
        <w:pStyle w:val="Heading4"/>
      </w:pPr>
      <w:r w:rsidRPr="00F45C8F">
        <w:t xml:space="preserve">Paso 3: </w:t>
      </w:r>
    </w:p>
    <w:p w14:paraId="103CBCC6" w14:textId="0E52DAB0" w:rsidR="005169B0" w:rsidRPr="00F45C8F" w:rsidRDefault="00FF70C6" w:rsidP="002A7404">
      <w:pPr>
        <w:pStyle w:val="BodyText"/>
      </w:pPr>
      <w:r w:rsidRPr="00F45C8F">
        <w:t>Pida a los estudiantes que completen la autoevaluación. Utilice esta información para los siguientes pasos.</w:t>
      </w:r>
      <w:r w:rsidR="005169B0" w:rsidRPr="00F45C8F">
        <w:rPr>
          <w:b/>
          <w:bCs/>
        </w:rPr>
        <w:br w:type="page"/>
      </w:r>
    </w:p>
    <w:p w14:paraId="4AF369D0" w14:textId="67C12B2C" w:rsidR="007B446D" w:rsidRPr="00F45C8F" w:rsidRDefault="2045D339" w:rsidP="2045D339">
      <w:pPr>
        <w:pStyle w:val="Heading2"/>
        <w:ind w:left="0"/>
      </w:pPr>
      <w:r w:rsidRPr="00F45C8F">
        <w:lastRenderedPageBreak/>
        <w:t>Folleto para estudiantes: Hoja de reflexión</w:t>
      </w:r>
    </w:p>
    <w:p w14:paraId="6674EEDB" w14:textId="77777777" w:rsidR="007B446D" w:rsidRPr="00F45C8F" w:rsidRDefault="007B446D"/>
    <w:p w14:paraId="6C08A128" w14:textId="502CBBD9" w:rsidR="2045D339" w:rsidRPr="00F45C8F" w:rsidRDefault="2045D339" w:rsidP="2045D339">
      <w:pPr>
        <w:rPr>
          <w:rFonts w:ascii="Arial" w:eastAsia="Arial" w:hAnsi="Arial" w:cs="Arial"/>
          <w:sz w:val="24"/>
          <w:szCs w:val="24"/>
        </w:rPr>
      </w:pPr>
    </w:p>
    <w:p w14:paraId="7BEE2EB3" w14:textId="401EA681" w:rsidR="007B446D" w:rsidRPr="00F45C8F" w:rsidRDefault="00367184" w:rsidP="002A7404">
      <w:pPr>
        <w:pStyle w:val="BodyText"/>
      </w:pPr>
      <w:r>
        <w:t>Nombre</w:t>
      </w:r>
      <w:r w:rsidR="2045D339" w:rsidRPr="00F45C8F">
        <w:t xml:space="preserve"> ______________________________</w:t>
      </w:r>
      <w:r w:rsidR="673FB7CE" w:rsidRPr="00F45C8F">
        <w:tab/>
      </w:r>
      <w:r w:rsidR="673FB7CE" w:rsidRPr="00F45C8F">
        <w:tab/>
      </w:r>
      <w:r w:rsidR="2045D339" w:rsidRPr="00F45C8F">
        <w:t>Fecha ___________________</w:t>
      </w:r>
      <w:bookmarkStart w:id="0" w:name="_9g91oeysh9l8"/>
      <w:bookmarkStart w:id="1" w:name="_wczcaav80oge"/>
      <w:bookmarkStart w:id="2" w:name="_h2gqu5jovk5i"/>
      <w:bookmarkEnd w:id="0"/>
      <w:bookmarkEnd w:id="1"/>
      <w:bookmarkEnd w:id="2"/>
    </w:p>
    <w:p w14:paraId="4AC092AF" w14:textId="40D952D5" w:rsidR="2045D339" w:rsidRPr="00F45C8F" w:rsidRDefault="2045D339" w:rsidP="2045D339">
      <w:pPr>
        <w:widowControl/>
        <w:spacing w:before="240" w:after="240" w:line="276" w:lineRule="auto"/>
        <w:rPr>
          <w:rFonts w:ascii="Arial" w:eastAsia="Arial" w:hAnsi="Arial" w:cs="Arial"/>
          <w:b/>
          <w:bCs/>
          <w:sz w:val="16"/>
          <w:szCs w:val="16"/>
        </w:rPr>
      </w:pPr>
    </w:p>
    <w:p w14:paraId="7B829630" w14:textId="6975CAD5" w:rsidR="007B446D" w:rsidRPr="002A7404" w:rsidRDefault="00367184" w:rsidP="002A7404">
      <w:pPr>
        <w:pStyle w:val="BodyText"/>
        <w:rPr>
          <w:b/>
          <w:bCs/>
        </w:rPr>
      </w:pPr>
      <w:r w:rsidRPr="002A7404">
        <w:rPr>
          <w:b/>
          <w:bCs/>
        </w:rPr>
        <w:t>¿Por qué es importante aprender el idioma Klamath?</w:t>
      </w:r>
      <w:r w:rsidR="2045D339" w:rsidRPr="002A7404">
        <w:rPr>
          <w:b/>
          <w:bCs/>
        </w:rPr>
        <w:t xml:space="preserve"> </w:t>
      </w:r>
    </w:p>
    <w:p w14:paraId="5BC8B7BB" w14:textId="77777777" w:rsidR="007B446D" w:rsidRPr="002A7404" w:rsidRDefault="007B446D" w:rsidP="002A7404">
      <w:pPr>
        <w:pStyle w:val="BodyText"/>
        <w:rPr>
          <w:b/>
          <w:bCs/>
        </w:rPr>
      </w:pPr>
    </w:p>
    <w:p w14:paraId="12EB1BF2" w14:textId="5C4C5EE7" w:rsidR="007B446D" w:rsidRPr="002A7404" w:rsidRDefault="007B446D" w:rsidP="002A7404">
      <w:pPr>
        <w:pStyle w:val="BodyText"/>
        <w:rPr>
          <w:b/>
          <w:bCs/>
        </w:rPr>
      </w:pPr>
    </w:p>
    <w:p w14:paraId="3E3D6A5C" w14:textId="1EE5BF73" w:rsidR="007B446D" w:rsidRPr="002A7404" w:rsidRDefault="673FB7CE" w:rsidP="002A7404">
      <w:pPr>
        <w:pStyle w:val="BodyText"/>
        <w:rPr>
          <w:b/>
          <w:bCs/>
        </w:rPr>
      </w:pPr>
      <w:r w:rsidRPr="002A7404">
        <w:rPr>
          <w:b/>
          <w:bCs/>
        </w:rPr>
        <w:t>¿Qué notas en las palabras, los acentos, las letras y la ortografía del v</w:t>
      </w:r>
      <w:r w:rsidR="00367184" w:rsidRPr="002A7404">
        <w:rPr>
          <w:b/>
          <w:bCs/>
        </w:rPr>
        <w:t>i</w:t>
      </w:r>
      <w:r w:rsidRPr="002A7404">
        <w:rPr>
          <w:b/>
          <w:bCs/>
        </w:rPr>
        <w:t>deo?</w:t>
      </w:r>
    </w:p>
    <w:p w14:paraId="4ECE5F42" w14:textId="1CF9180F" w:rsidR="673FB7CE" w:rsidRPr="00F45C8F" w:rsidRDefault="673FB7CE" w:rsidP="673FB7CE">
      <w:pPr>
        <w:widowControl/>
        <w:spacing w:before="240" w:after="240" w:line="276" w:lineRule="auto"/>
        <w:rPr>
          <w:rFonts w:ascii="Arial" w:eastAsia="Arial" w:hAnsi="Arial" w:cs="Arial"/>
          <w:sz w:val="24"/>
          <w:szCs w:val="24"/>
        </w:rPr>
      </w:pPr>
    </w:p>
    <w:p w14:paraId="53EA292E" w14:textId="5931FCE3" w:rsidR="673FB7CE" w:rsidRPr="00F45C8F" w:rsidRDefault="673FB7CE" w:rsidP="673FB7CE">
      <w:pPr>
        <w:widowControl/>
        <w:spacing w:before="240" w:after="240" w:line="276" w:lineRule="auto"/>
        <w:rPr>
          <w:rFonts w:ascii="Arial" w:eastAsia="Arial" w:hAnsi="Arial" w:cs="Arial"/>
          <w:b/>
          <w:bCs/>
          <w:sz w:val="24"/>
          <w:szCs w:val="24"/>
        </w:rPr>
      </w:pPr>
    </w:p>
    <w:p w14:paraId="1C55D44E" w14:textId="68CC3681" w:rsidR="673FB7CE" w:rsidRPr="00F45C8F" w:rsidRDefault="673FB7CE" w:rsidP="673FB7CE">
      <w:pPr>
        <w:widowControl/>
        <w:spacing w:before="240" w:after="240" w:line="276" w:lineRule="auto"/>
        <w:rPr>
          <w:rFonts w:ascii="Arial" w:eastAsia="Arial" w:hAnsi="Arial" w:cs="Arial"/>
          <w:b/>
          <w:bCs/>
          <w:sz w:val="24"/>
          <w:szCs w:val="24"/>
        </w:rPr>
      </w:pPr>
    </w:p>
    <w:p w14:paraId="30F50998" w14:textId="7A674138" w:rsidR="007B446D" w:rsidRPr="002A7404" w:rsidRDefault="673FB7CE" w:rsidP="002A7404">
      <w:pPr>
        <w:pStyle w:val="BodyText"/>
        <w:rPr>
          <w:b/>
          <w:bCs/>
        </w:rPr>
      </w:pPr>
      <w:r w:rsidRPr="002A7404">
        <w:rPr>
          <w:b/>
          <w:bCs/>
        </w:rPr>
        <w:t>¿Qué significa que un</w:t>
      </w:r>
      <w:r w:rsidR="00367184" w:rsidRPr="002A7404">
        <w:rPr>
          <w:b/>
          <w:bCs/>
        </w:rPr>
        <w:t xml:space="preserve"> idioma </w:t>
      </w:r>
      <w:r w:rsidRPr="002A7404">
        <w:rPr>
          <w:b/>
          <w:bCs/>
        </w:rPr>
        <w:t>está en peligro?</w:t>
      </w:r>
    </w:p>
    <w:p w14:paraId="340CF08B" w14:textId="0D7FEE1B" w:rsidR="007B446D" w:rsidRPr="002A7404" w:rsidRDefault="007B446D" w:rsidP="002A7404">
      <w:pPr>
        <w:pStyle w:val="BodyText"/>
        <w:rPr>
          <w:b/>
          <w:bCs/>
        </w:rPr>
      </w:pPr>
    </w:p>
    <w:p w14:paraId="19AC9936" w14:textId="009F9A20" w:rsidR="007B446D" w:rsidRPr="002A7404" w:rsidRDefault="007B446D" w:rsidP="002A7404">
      <w:pPr>
        <w:pStyle w:val="BodyText"/>
        <w:rPr>
          <w:b/>
          <w:bCs/>
        </w:rPr>
      </w:pPr>
    </w:p>
    <w:p w14:paraId="3364F24C" w14:textId="4F413F10" w:rsidR="2045D339" w:rsidRPr="002A7404" w:rsidRDefault="2045D339" w:rsidP="002A7404">
      <w:pPr>
        <w:pStyle w:val="BodyText"/>
        <w:rPr>
          <w:b/>
          <w:bCs/>
        </w:rPr>
      </w:pPr>
    </w:p>
    <w:p w14:paraId="79B839A6" w14:textId="5B97A3AD" w:rsidR="00D25C98" w:rsidRPr="002A7404" w:rsidRDefault="673FB7CE" w:rsidP="002A7404">
      <w:pPr>
        <w:pStyle w:val="BodyText"/>
        <w:rPr>
          <w:b/>
          <w:bCs/>
        </w:rPr>
      </w:pPr>
      <w:r w:rsidRPr="002A7404">
        <w:rPr>
          <w:b/>
          <w:bCs/>
        </w:rPr>
        <w:t>Los idiomas nativos son importantes porque...</w:t>
      </w:r>
    </w:p>
    <w:p w14:paraId="636EF871" w14:textId="77777777" w:rsidR="00D25C98" w:rsidRDefault="00D25C98">
      <w:pPr>
        <w:rPr>
          <w:rFonts w:ascii="Arial" w:eastAsia="Arial" w:hAnsi="Arial" w:cs="Arial"/>
          <w:b/>
          <w:bCs/>
          <w:sz w:val="24"/>
          <w:szCs w:val="24"/>
        </w:rPr>
      </w:pPr>
      <w:r>
        <w:rPr>
          <w:rFonts w:ascii="Arial" w:eastAsia="Arial" w:hAnsi="Arial" w:cs="Arial"/>
          <w:b/>
          <w:bCs/>
          <w:sz w:val="24"/>
          <w:szCs w:val="24"/>
        </w:rPr>
        <w:br w:type="page"/>
      </w:r>
    </w:p>
    <w:p w14:paraId="0522C0FD" w14:textId="6ED5B322" w:rsidR="005169B0" w:rsidRPr="00F45C8F" w:rsidRDefault="673FB7CE" w:rsidP="673FB7CE">
      <w:pPr>
        <w:pStyle w:val="Heading2"/>
        <w:widowControl/>
        <w:spacing w:before="240" w:after="240" w:line="276" w:lineRule="auto"/>
        <w:ind w:left="0"/>
        <w:rPr>
          <w:rFonts w:ascii="Arial" w:eastAsia="Arial" w:hAnsi="Arial" w:cs="Arial"/>
          <w:bCs/>
          <w:sz w:val="24"/>
          <w:szCs w:val="24"/>
        </w:rPr>
      </w:pPr>
      <w:r w:rsidRPr="00F45C8F">
        <w:lastRenderedPageBreak/>
        <w:t xml:space="preserve">Folleto: Autoevaluación del estudiante </w:t>
      </w:r>
    </w:p>
    <w:p w14:paraId="70680A0A" w14:textId="286727CB" w:rsidR="00E1456E" w:rsidRPr="00367184" w:rsidRDefault="005169B0" w:rsidP="002A7404">
      <w:pPr>
        <w:pStyle w:val="BodyText"/>
      </w:pPr>
      <w:r w:rsidRPr="00F45C8F">
        <w:rPr>
          <w:b/>
          <w:bCs/>
        </w:rPr>
        <w:t>Instrucciones</w:t>
      </w:r>
      <w:r w:rsidRPr="00F45C8F">
        <w:t xml:space="preserve">: </w:t>
      </w:r>
      <w:r w:rsidR="00367184">
        <w:t>l</w:t>
      </w:r>
      <w:r w:rsidRPr="00F45C8F">
        <w:t>ee los criterios de éxito de la lección en la primera columna. A continuación</w:t>
      </w:r>
      <w:r w:rsidR="0007588D" w:rsidRPr="00F45C8F">
        <w:t xml:space="preserve">, </w:t>
      </w:r>
      <w:r w:rsidR="00367184">
        <w:t>responde</w:t>
      </w:r>
      <w:r w:rsidRPr="00F45C8F">
        <w:t xml:space="preserve">: ¿cumplí </w:t>
      </w:r>
      <w:r w:rsidR="00FF70C6" w:rsidRPr="00F45C8F">
        <w:t>este criterio</w:t>
      </w:r>
      <w:r w:rsidRPr="00F45C8F">
        <w:t xml:space="preserve">? Elige </w:t>
      </w:r>
      <w:r w:rsidR="00367184">
        <w:t>“</w:t>
      </w:r>
      <w:r w:rsidRPr="00F45C8F">
        <w:t>No todavía</w:t>
      </w:r>
      <w:r w:rsidR="00367184">
        <w:t>”</w:t>
      </w:r>
      <w:r w:rsidRPr="00F45C8F">
        <w:t xml:space="preserve"> o </w:t>
      </w:r>
      <w:r w:rsidR="00367184">
        <w:t>“</w:t>
      </w:r>
      <w:r w:rsidRPr="00F45C8F">
        <w:t>Sí</w:t>
      </w:r>
      <w:r w:rsidR="00367184">
        <w:t>”</w:t>
      </w:r>
      <w:r w:rsidRPr="00F45C8F">
        <w:t xml:space="preserve">. </w:t>
      </w:r>
      <w:r w:rsidR="0015599C" w:rsidRPr="00367184">
        <w:t>Expli</w:t>
      </w:r>
      <w:r w:rsidR="00367184">
        <w:t>ca</w:t>
      </w:r>
      <w:r w:rsidR="0015599C" w:rsidRPr="00367184">
        <w:t xml:space="preserve"> por qué a continuación.</w:t>
      </w:r>
    </w:p>
    <w:tbl>
      <w:tblPr>
        <w:tblW w:w="0" w:type="auto"/>
        <w:tblCellMar>
          <w:top w:w="15" w:type="dxa"/>
          <w:left w:w="15" w:type="dxa"/>
          <w:bottom w:w="15" w:type="dxa"/>
          <w:right w:w="15" w:type="dxa"/>
        </w:tblCellMar>
        <w:tblLook w:val="04A0" w:firstRow="1" w:lastRow="0" w:firstColumn="1" w:lastColumn="0" w:noHBand="0" w:noVBand="1"/>
      </w:tblPr>
      <w:tblGrid>
        <w:gridCol w:w="3770"/>
        <w:gridCol w:w="3150"/>
        <w:gridCol w:w="3040"/>
      </w:tblGrid>
      <w:tr w:rsidR="005169B0" w:rsidRPr="002A7404" w14:paraId="1B5FC278" w14:textId="77777777" w:rsidTr="00144079">
        <w:trPr>
          <w:trHeight w:val="1774"/>
        </w:trPr>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55666" w14:textId="62E5AB09" w:rsidR="00FF70C6" w:rsidRPr="002A7404" w:rsidRDefault="0020210E" w:rsidP="002A7404">
            <w:pPr>
              <w:pStyle w:val="BodyText"/>
              <w:jc w:val="center"/>
              <w:rPr>
                <w:b/>
                <w:bCs/>
              </w:rPr>
            </w:pPr>
            <w:r w:rsidRPr="002A7404">
              <w:rPr>
                <w:b/>
                <w:bCs/>
              </w:rPr>
              <w:t>Criterios</w:t>
            </w:r>
            <w:r w:rsidR="005169B0" w:rsidRPr="002A7404">
              <w:rPr>
                <w:b/>
                <w:bCs/>
              </w:rPr>
              <w:t xml:space="preserve"> de éxito</w:t>
            </w:r>
          </w:p>
          <w:p w14:paraId="5AE802EB" w14:textId="77777777" w:rsidR="00FF70C6" w:rsidRPr="002A7404" w:rsidRDefault="00FF70C6" w:rsidP="002A7404">
            <w:pPr>
              <w:pStyle w:val="BodyText"/>
              <w:jc w:val="center"/>
              <w:rPr>
                <w:b/>
                <w:bCs/>
              </w:rPr>
            </w:pPr>
          </w:p>
          <w:p w14:paraId="1A8B60E1" w14:textId="58C5C1F9" w:rsidR="005169B0" w:rsidRPr="002A7404" w:rsidRDefault="0020210E" w:rsidP="002A7404">
            <w:pPr>
              <w:pStyle w:val="BodyText"/>
              <w:jc w:val="center"/>
              <w:rPr>
                <w:b/>
                <w:bCs/>
              </w:rPr>
            </w:pPr>
            <w:r w:rsidRPr="002A7404">
              <w:rPr>
                <w:b/>
                <w:bCs/>
              </w:rPr>
              <w:t>"</w:t>
            </w:r>
            <w:r w:rsidR="00367184" w:rsidRPr="002A7404">
              <w:rPr>
                <w:b/>
                <w:bCs/>
              </w:rPr>
              <w:t>¿Puedo</w:t>
            </w:r>
            <w:r w:rsidRPr="002A7404">
              <w:rPr>
                <w:b/>
                <w:bCs/>
              </w:rPr>
              <w:t>..."</w:t>
            </w:r>
          </w:p>
          <w:p w14:paraId="70104957" w14:textId="77777777" w:rsidR="005169B0" w:rsidRPr="002A7404" w:rsidRDefault="005169B0" w:rsidP="002A7404">
            <w:pPr>
              <w:pStyle w:val="BodyText"/>
              <w:jc w:val="center"/>
              <w:rPr>
                <w:b/>
                <w:bCs/>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A71E3" w14:textId="77777777" w:rsidR="005169B0" w:rsidRPr="002A7404" w:rsidRDefault="005169B0" w:rsidP="002A7404">
            <w:pPr>
              <w:pStyle w:val="BodyText"/>
              <w:jc w:val="center"/>
              <w:rPr>
                <w:b/>
                <w:bCs/>
              </w:rPr>
            </w:pPr>
            <w:r w:rsidRPr="002A7404">
              <w:rPr>
                <w:b/>
                <w:bCs/>
              </w:rPr>
              <w:t>Todavía no</w:t>
            </w:r>
          </w:p>
          <w:p w14:paraId="464FDEDE" w14:textId="77777777" w:rsidR="005169B0" w:rsidRPr="002A7404" w:rsidRDefault="005169B0" w:rsidP="002A7404">
            <w:pPr>
              <w:pStyle w:val="BodyText"/>
              <w:jc w:val="center"/>
              <w:rPr>
                <w:b/>
                <w:bCs/>
              </w:rPr>
            </w:pPr>
            <w:r w:rsidRPr="002A7404">
              <w:rPr>
                <w:b/>
                <w:bCs/>
              </w:rPr>
              <w:fldChar w:fldCharType="begin"/>
            </w:r>
            <w:r w:rsidRPr="002A7404">
              <w:rPr>
                <w:b/>
                <w:bCs/>
              </w:rPr>
              <w:instrText xml:space="preserve"> INCLUDEPICTURE "https://lh7-rt.googleusercontent.com/docsz/AD_4nXd68FFiBEGYPvjTU2mJXY5i93W8FITfTDbjoWAIup7RzrB2cFM9MMrRkWk9FBIlzzrYJWSQ691jYHC7e2CR4CcmSc5tidyUul52l3q5iB68urQbHZ7oD6J8SCT_UmTcveMpQIfs4Q?key=tGTbQfMLJ82R1YeiEa3nfs2r" \* MERGEFORMATINET </w:instrText>
            </w:r>
            <w:r w:rsidRPr="002A7404">
              <w:rPr>
                <w:b/>
                <w:bCs/>
              </w:rPr>
              <w:fldChar w:fldCharType="separate"/>
            </w:r>
            <w:r w:rsidRPr="002A7404">
              <w:rPr>
                <w:b/>
                <w:bCs/>
              </w:rPr>
              <w:drawing>
                <wp:inline distT="0" distB="0" distL="0" distR="0" wp14:anchorId="7717DA83" wp14:editId="6926C840">
                  <wp:extent cx="832420" cy="809297"/>
                  <wp:effectExtent l="0" t="0" r="6350" b="3810"/>
                  <wp:docPr id="1279573061" name="Picture 32" descr="A yellow and white thumb up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73061" name="Picture 32" descr="A yellow and white thumb up symbo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6250" cy="832465"/>
                          </a:xfrm>
                          <a:prstGeom prst="rect">
                            <a:avLst/>
                          </a:prstGeom>
                          <a:noFill/>
                          <a:ln>
                            <a:noFill/>
                          </a:ln>
                        </pic:spPr>
                      </pic:pic>
                    </a:graphicData>
                  </a:graphic>
                </wp:inline>
              </w:drawing>
            </w:r>
            <w:r w:rsidRPr="002A7404">
              <w:rPr>
                <w:b/>
                <w:bCs/>
              </w:rPr>
              <w:fldChar w:fldCharType="end"/>
            </w: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5B67B" w14:textId="77777777" w:rsidR="005169B0" w:rsidRPr="002A7404" w:rsidRDefault="005169B0" w:rsidP="002A7404">
            <w:pPr>
              <w:pStyle w:val="BodyText"/>
              <w:jc w:val="center"/>
              <w:rPr>
                <w:b/>
                <w:bCs/>
              </w:rPr>
            </w:pPr>
            <w:r w:rsidRPr="002A7404">
              <w:rPr>
                <w:b/>
                <w:bCs/>
              </w:rPr>
              <w:t>Sí</w:t>
            </w:r>
          </w:p>
          <w:p w14:paraId="1ED63945" w14:textId="77777777" w:rsidR="005169B0" w:rsidRPr="002A7404" w:rsidRDefault="005169B0" w:rsidP="002A7404">
            <w:pPr>
              <w:pStyle w:val="BodyText"/>
              <w:jc w:val="center"/>
              <w:rPr>
                <w:b/>
                <w:bCs/>
              </w:rPr>
            </w:pPr>
            <w:r w:rsidRPr="002A7404">
              <w:rPr>
                <w:b/>
                <w:bCs/>
              </w:rPr>
              <w:fldChar w:fldCharType="begin"/>
            </w:r>
            <w:r w:rsidRPr="002A7404">
              <w:rPr>
                <w:b/>
                <w:bCs/>
              </w:rPr>
              <w:instrText xml:space="preserve"> INCLUDEPICTURE "https://lh7-rt.googleusercontent.com/docsz/AD_4nXfnVfr-vLVtnrLoC8iU_nrz0KCdyf_iipwNrosqOyB_y08U5dg0fAbV6smyTndrW_knXqdS6lyXi88JUvLslWpB6z2l2KC_i8EZ5oblUUiP1xDnEtk_ahD1qcojlj0oFXSdQQnR?key=tGTbQfMLJ82R1YeiEa3nfs2r" \* MERGEFORMATINET </w:instrText>
            </w:r>
            <w:r w:rsidRPr="002A7404">
              <w:rPr>
                <w:b/>
                <w:bCs/>
              </w:rPr>
              <w:fldChar w:fldCharType="separate"/>
            </w:r>
            <w:r w:rsidRPr="002A7404">
              <w:rPr>
                <w:b/>
                <w:bCs/>
              </w:rPr>
              <w:drawing>
                <wp:inline distT="0" distB="0" distL="0" distR="0" wp14:anchorId="0FDD386A" wp14:editId="34C9E2F8">
                  <wp:extent cx="837100" cy="870585"/>
                  <wp:effectExtent l="0" t="0" r="1270" b="5715"/>
                  <wp:docPr id="1205080097" name="Picture 31" descr="A green and white thumb u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80097" name="Picture 31" descr="A green and white thumb up 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622" cy="894007"/>
                          </a:xfrm>
                          <a:prstGeom prst="rect">
                            <a:avLst/>
                          </a:prstGeom>
                          <a:noFill/>
                          <a:ln>
                            <a:noFill/>
                          </a:ln>
                        </pic:spPr>
                      </pic:pic>
                    </a:graphicData>
                  </a:graphic>
                </wp:inline>
              </w:drawing>
            </w:r>
            <w:r w:rsidRPr="002A7404">
              <w:rPr>
                <w:b/>
                <w:bCs/>
              </w:rPr>
              <w:fldChar w:fldCharType="end"/>
            </w:r>
          </w:p>
        </w:tc>
      </w:tr>
      <w:tr w:rsidR="005169B0" w:rsidRPr="002A7404" w14:paraId="446BA2F9" w14:textId="77777777" w:rsidTr="00E1456E">
        <w:trPr>
          <w:trHeight w:val="1387"/>
        </w:trPr>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897AE" w14:textId="039DFDC3" w:rsidR="005169B0" w:rsidRPr="002A7404" w:rsidRDefault="00367184" w:rsidP="002A7404">
            <w:pPr>
              <w:pStyle w:val="BodyText"/>
            </w:pPr>
            <w:r w:rsidRPr="002A7404">
              <w:t>Explicar</w:t>
            </w:r>
            <w:r w:rsidR="009D054B" w:rsidRPr="002A7404">
              <w:t xml:space="preserve"> por qué son importantes </w:t>
            </w:r>
            <w:proofErr w:type="gramStart"/>
            <w:r w:rsidR="009D054B" w:rsidRPr="002A7404">
              <w:t xml:space="preserve">las </w:t>
            </w:r>
            <w:r w:rsidRPr="002A7404">
              <w:t>los</w:t>
            </w:r>
            <w:proofErr w:type="gramEnd"/>
            <w:r w:rsidRPr="002A7404">
              <w:t xml:space="preserve"> idiomas nativos</w:t>
            </w:r>
            <w:r w:rsidR="009D054B" w:rsidRPr="002A7404">
              <w:t xml:space="preserve"> de Oregón</w:t>
            </w:r>
            <w:r w:rsidR="00FF70C6" w:rsidRPr="002A7404">
              <w:t>.</w:t>
            </w:r>
          </w:p>
          <w:p w14:paraId="43B42FA0" w14:textId="48526A28" w:rsidR="00FF70C6" w:rsidRPr="002A7404" w:rsidRDefault="00FF70C6" w:rsidP="002A7404">
            <w:pPr>
              <w:pStyle w:val="BodyText"/>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3EDE4" w14:textId="77777777" w:rsidR="005169B0" w:rsidRPr="002A7404" w:rsidRDefault="005169B0" w:rsidP="002A7404">
            <w:pPr>
              <w:pStyle w:val="BodyText"/>
            </w:pPr>
          </w:p>
          <w:p w14:paraId="301A477A" w14:textId="77777777" w:rsidR="005169B0" w:rsidRPr="002A7404" w:rsidRDefault="005169B0" w:rsidP="002A7404">
            <w:pPr>
              <w:pStyle w:val="BodyText"/>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4F2B3" w14:textId="77777777" w:rsidR="005169B0" w:rsidRPr="002A7404" w:rsidRDefault="005169B0" w:rsidP="002A7404">
            <w:pPr>
              <w:pStyle w:val="BodyText"/>
            </w:pPr>
            <w:r w:rsidRPr="002A7404">
              <w:t xml:space="preserve"> </w:t>
            </w:r>
          </w:p>
          <w:p w14:paraId="394FC5FF" w14:textId="77777777" w:rsidR="005169B0" w:rsidRPr="002A7404" w:rsidRDefault="005169B0" w:rsidP="002A7404">
            <w:pPr>
              <w:pStyle w:val="BodyText"/>
            </w:pPr>
            <w:r w:rsidRPr="002A7404">
              <w:br/>
            </w:r>
          </w:p>
        </w:tc>
      </w:tr>
      <w:tr w:rsidR="005169B0" w:rsidRPr="002A7404" w14:paraId="791CAA57" w14:textId="77777777" w:rsidTr="00E1456E">
        <w:trPr>
          <w:trHeight w:val="1468"/>
        </w:trPr>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3AD79" w14:textId="3B0CFA41" w:rsidR="005169B0" w:rsidRPr="002A7404" w:rsidRDefault="00367184" w:rsidP="002A7404">
            <w:pPr>
              <w:pStyle w:val="BodyText"/>
            </w:pPr>
            <w:r w:rsidRPr="002A7404">
              <w:t>Escribir</w:t>
            </w:r>
            <w:r w:rsidR="009D054B" w:rsidRPr="002A7404">
              <w:t xml:space="preserve"> una descripción de </w:t>
            </w:r>
            <w:r w:rsidRPr="002A7404">
              <w:t>lo que hacen</w:t>
            </w:r>
            <w:r w:rsidR="009D054B" w:rsidRPr="002A7404">
              <w:t xml:space="preserve"> las tribus </w:t>
            </w:r>
            <w:proofErr w:type="spellStart"/>
            <w:r w:rsidR="009D054B" w:rsidRPr="002A7404">
              <w:t>Klamath</w:t>
            </w:r>
            <w:proofErr w:type="spellEnd"/>
            <w:r w:rsidR="009D054B" w:rsidRPr="002A7404">
              <w:t xml:space="preserve"> para preservar y revitalizar su </w:t>
            </w:r>
            <w:r w:rsidRPr="002A7404">
              <w:t>idioma.</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2F71D" w14:textId="77777777" w:rsidR="005169B0" w:rsidRPr="002A7404" w:rsidRDefault="005169B0" w:rsidP="002A7404">
            <w:pPr>
              <w:pStyle w:val="BodyText"/>
            </w:pPr>
          </w:p>
          <w:p w14:paraId="2AFEECA0" w14:textId="77777777" w:rsidR="005169B0" w:rsidRPr="002A7404" w:rsidRDefault="005169B0" w:rsidP="002A7404">
            <w:pPr>
              <w:pStyle w:val="BodyText"/>
            </w:pPr>
          </w:p>
        </w:tc>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88ED8" w14:textId="77777777" w:rsidR="005169B0" w:rsidRPr="002A7404" w:rsidRDefault="005169B0" w:rsidP="002A7404">
            <w:pPr>
              <w:pStyle w:val="BodyText"/>
            </w:pPr>
            <w:r w:rsidRPr="002A7404">
              <w:br/>
            </w:r>
          </w:p>
        </w:tc>
      </w:tr>
    </w:tbl>
    <w:p w14:paraId="248D197B" w14:textId="3CA4D84C" w:rsidR="005169B0" w:rsidRPr="00F45C8F" w:rsidRDefault="005169B0" w:rsidP="005169B0">
      <w:pPr>
        <w:pStyle w:val="BodyText"/>
      </w:pPr>
    </w:p>
    <w:tbl>
      <w:tblPr>
        <w:tblStyle w:val="TableGrid"/>
        <w:tblW w:w="0" w:type="auto"/>
        <w:tblInd w:w="-5" w:type="dxa"/>
        <w:tblLook w:val="04A0" w:firstRow="1" w:lastRow="0" w:firstColumn="1" w:lastColumn="0" w:noHBand="0" w:noVBand="1"/>
      </w:tblPr>
      <w:tblGrid>
        <w:gridCol w:w="9975"/>
      </w:tblGrid>
      <w:tr w:rsidR="00E1456E" w:rsidRPr="00F45C8F" w14:paraId="52182A45" w14:textId="77777777" w:rsidTr="673FB7CE">
        <w:tc>
          <w:tcPr>
            <w:tcW w:w="9975" w:type="dxa"/>
          </w:tcPr>
          <w:p w14:paraId="5417573A" w14:textId="37084625" w:rsidR="00E1456E" w:rsidRPr="00F45C8F" w:rsidRDefault="00FF70C6" w:rsidP="005169B0">
            <w:pPr>
              <w:pStyle w:val="BodyText"/>
              <w:ind w:left="0"/>
              <w:rPr>
                <w:b/>
                <w:bCs/>
              </w:rPr>
            </w:pPr>
            <w:r w:rsidRPr="00F45C8F">
              <w:rPr>
                <w:b/>
                <w:bCs/>
              </w:rPr>
              <w:t>¿Qué he hecho bien y cuál es el siguiente paso que puedo dar?</w:t>
            </w:r>
          </w:p>
          <w:p w14:paraId="16266842" w14:textId="69A5CC23" w:rsidR="00FF70C6" w:rsidRPr="00F45C8F" w:rsidRDefault="00FF70C6" w:rsidP="005169B0">
            <w:pPr>
              <w:pStyle w:val="BodyText"/>
              <w:ind w:left="0"/>
            </w:pPr>
          </w:p>
          <w:p w14:paraId="26D75258" w14:textId="77777777" w:rsidR="00FF70C6" w:rsidRPr="00F45C8F" w:rsidRDefault="00FF70C6" w:rsidP="005169B0">
            <w:pPr>
              <w:pStyle w:val="BodyText"/>
              <w:ind w:left="0"/>
            </w:pPr>
          </w:p>
          <w:p w14:paraId="1E7A3A38" w14:textId="77777777" w:rsidR="00E1456E" w:rsidRPr="00F45C8F" w:rsidRDefault="00E1456E" w:rsidP="005169B0">
            <w:pPr>
              <w:pStyle w:val="BodyText"/>
              <w:ind w:left="0"/>
            </w:pPr>
          </w:p>
        </w:tc>
      </w:tr>
    </w:tbl>
    <w:p w14:paraId="0501E81B" w14:textId="77777777" w:rsidR="005169B0" w:rsidRPr="00F45C8F" w:rsidRDefault="005169B0" w:rsidP="00E1456E">
      <w:pPr>
        <w:pStyle w:val="BodyText"/>
        <w:ind w:left="0"/>
      </w:pPr>
    </w:p>
    <w:sectPr w:rsidR="005169B0" w:rsidRPr="00F45C8F" w:rsidSect="009928F2">
      <w:headerReference w:type="default" r:id="rId16"/>
      <w:footerReference w:type="default" r:id="rId17"/>
      <w:pgSz w:w="12240" w:h="15840"/>
      <w:pgMar w:top="1265" w:right="960" w:bottom="0" w:left="13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111A" w14:textId="77777777" w:rsidR="00756BD8" w:rsidRDefault="00756BD8">
      <w:r>
        <w:separator/>
      </w:r>
    </w:p>
  </w:endnote>
  <w:endnote w:type="continuationSeparator" w:id="0">
    <w:p w14:paraId="308DDA63" w14:textId="77777777" w:rsidR="00756BD8" w:rsidRDefault="0075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4B4"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EDDC" w14:textId="4E4FF5E0" w:rsidR="00163361" w:rsidRDefault="000544B0">
    <w:r>
      <w:rPr>
        <w:noProof/>
      </w:rPr>
      <w:drawing>
        <wp:anchor distT="0" distB="0" distL="0" distR="0" simplePos="0" relativeHeight="487272960" behindDoc="1" locked="0" layoutInCell="1" allowOverlap="1" wp14:anchorId="357C033D" wp14:editId="0C6ED817">
          <wp:simplePos x="0" y="0"/>
          <wp:positionH relativeFrom="page">
            <wp:posOffset>-6350</wp:posOffset>
          </wp:positionH>
          <wp:positionV relativeFrom="page">
            <wp:posOffset>9001849</wp:posOffset>
          </wp:positionV>
          <wp:extent cx="7772400" cy="1048385"/>
          <wp:effectExtent l="0" t="0" r="0" b="0"/>
          <wp:wrapNone/>
          <wp:docPr id="54135823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72"/>
    </w:tblGrid>
    <w:tr w:rsidR="00071E1E" w14:paraId="4597F2D4" w14:textId="77777777" w:rsidTr="00163361">
      <w:tc>
        <w:tcPr>
          <w:tcW w:w="4998" w:type="dxa"/>
          <w:vAlign w:val="center"/>
        </w:tcPr>
        <w:p w14:paraId="5ACD6EBF" w14:textId="77777777" w:rsidR="000544B0" w:rsidRDefault="000544B0" w:rsidP="00163361">
          <w:pPr>
            <w:pStyle w:val="BodyText"/>
            <w:spacing w:before="0"/>
            <w:ind w:left="0"/>
            <w:rPr>
              <w:b/>
              <w:bCs/>
            </w:rPr>
          </w:pPr>
        </w:p>
        <w:p w14:paraId="5DC5B09D" w14:textId="386A22FF" w:rsidR="00071E1E" w:rsidRPr="00163361" w:rsidRDefault="00BF55E7" w:rsidP="00163361">
          <w:pPr>
            <w:pStyle w:val="BodyText"/>
            <w:spacing w:before="0"/>
            <w:ind w:left="0"/>
            <w:rPr>
              <w:b/>
              <w:bCs/>
            </w:rPr>
          </w:pPr>
          <w:r>
            <w:rPr>
              <w:b/>
              <w:bCs/>
            </w:rPr>
            <w:t xml:space="preserve">Revitalizar las lenguas </w:t>
          </w:r>
          <w:proofErr w:type="spellStart"/>
          <w:r>
            <w:rPr>
              <w:b/>
              <w:bCs/>
            </w:rPr>
            <w:t>klamath</w:t>
          </w:r>
          <w:proofErr w:type="spellEnd"/>
        </w:p>
      </w:tc>
      <w:tc>
        <w:tcPr>
          <w:tcW w:w="4972" w:type="dxa"/>
          <w:vAlign w:val="center"/>
        </w:tcPr>
        <w:sdt>
          <w:sdtPr>
            <w:id w:val="-388649189"/>
            <w:docPartObj>
              <w:docPartGallery w:val="Page Numbers (Bottom of Page)"/>
              <w:docPartUnique/>
            </w:docPartObj>
          </w:sdtPr>
          <w:sdtEndPr>
            <w:rPr>
              <w:noProof/>
            </w:rPr>
          </w:sdtEndPr>
          <w:sdtContent>
            <w:p w14:paraId="041570E0" w14:textId="07471DD4" w:rsidR="00071E1E" w:rsidRDefault="00071E1E" w:rsidP="00163361">
              <w:pPr>
                <w:pStyle w:val="Footer"/>
                <w:jc w:val="right"/>
                <w:rPr>
                  <w:noProof/>
                </w:rPr>
              </w:pPr>
              <w:r>
                <w:fldChar w:fldCharType="begin"/>
              </w:r>
              <w:r>
                <w:instrText xml:space="preserve"> PAGE   \* MERGEFORMAT </w:instrText>
              </w:r>
              <w:r>
                <w:fldChar w:fldCharType="separate"/>
              </w:r>
              <w:r>
                <w:t>1</w:t>
              </w:r>
              <w:r>
                <w:rPr>
                  <w:noProof/>
                </w:rPr>
                <w:fldChar w:fldCharType="end"/>
              </w:r>
            </w:p>
          </w:sdtContent>
        </w:sdt>
      </w:tc>
    </w:tr>
  </w:tbl>
  <w:p w14:paraId="714B845B" w14:textId="77777777" w:rsidR="00163361" w:rsidRPr="00163361" w:rsidRDefault="00163361" w:rsidP="001633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15FC" w14:textId="77777777" w:rsidR="00756BD8" w:rsidRDefault="00756BD8">
      <w:r>
        <w:separator/>
      </w:r>
    </w:p>
  </w:footnote>
  <w:footnote w:type="continuationSeparator" w:id="0">
    <w:p w14:paraId="338A2751" w14:textId="77777777" w:rsidR="00756BD8" w:rsidRDefault="0075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FF4C" w14:textId="77777777" w:rsidR="007D19A5" w:rsidRDefault="002E0C39" w:rsidP="00D70F88">
    <w:pPr>
      <w:pStyle w:val="BodyText"/>
      <w:rPr>
        <w:sz w:val="20"/>
      </w:rPr>
    </w:pPr>
    <w:r>
      <w:rPr>
        <w:noProof/>
      </w:rPr>
      <mc:AlternateContent>
        <mc:Choice Requires="wps">
          <w:drawing>
            <wp:anchor distT="0" distB="0" distL="0" distR="0" simplePos="0" relativeHeight="487270912" behindDoc="1" locked="0" layoutInCell="1" allowOverlap="1" wp14:anchorId="5A3033C9" wp14:editId="063F8C3A">
              <wp:simplePos x="0" y="0"/>
              <wp:positionH relativeFrom="page">
                <wp:posOffset>5420550</wp:posOffset>
              </wp:positionH>
              <wp:positionV relativeFrom="page">
                <wp:posOffset>297815</wp:posOffset>
              </wp:positionV>
              <wp:extent cx="1463040" cy="3751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5159"/>
                      </a:xfrm>
                      <a:prstGeom prst="rect">
                        <a:avLst/>
                      </a:prstGeom>
                    </wps:spPr>
                    <wps:txbx>
                      <w:txbxContent>
                        <w:p w14:paraId="3782C174" w14:textId="1E9250DA" w:rsidR="00163361" w:rsidRDefault="007B446D" w:rsidP="00163361">
                          <w:pPr>
                            <w:pStyle w:val="BodyText"/>
                            <w:spacing w:before="0"/>
                            <w:ind w:left="86"/>
                            <w:rPr>
                              <w:color w:val="FFFFFF" w:themeColor="background1"/>
                              <w:spacing w:val="-20"/>
                              <w:sz w:val="20"/>
                              <w:szCs w:val="20"/>
                            </w:rPr>
                          </w:pPr>
                          <w:r>
                            <w:rPr>
                              <w:color w:val="FFFFFF" w:themeColor="background1"/>
                              <w:sz w:val="20"/>
                              <w:szCs w:val="20"/>
                            </w:rPr>
                            <w:t xml:space="preserve">Revitalizar el </w:t>
                          </w:r>
                          <w:r w:rsidR="00F45C8F">
                            <w:rPr>
                              <w:color w:val="FFFFFF" w:themeColor="background1"/>
                              <w:sz w:val="20"/>
                              <w:szCs w:val="20"/>
                            </w:rPr>
                            <w:t>i</w:t>
                          </w:r>
                          <w:r>
                            <w:rPr>
                              <w:color w:val="FFFFFF" w:themeColor="background1"/>
                              <w:sz w:val="20"/>
                              <w:szCs w:val="20"/>
                            </w:rPr>
                            <w:t>dioma</w:t>
                          </w:r>
                        </w:p>
                        <w:p w14:paraId="2E444832" w14:textId="77777777" w:rsidR="007D19A5" w:rsidRPr="00333AE0" w:rsidRDefault="000B3E59" w:rsidP="00163361">
                          <w:pPr>
                            <w:pStyle w:val="BodyText"/>
                            <w:spacing w:before="0"/>
                            <w:ind w:left="86"/>
                            <w:rPr>
                              <w:color w:val="FFFFFF" w:themeColor="background1"/>
                              <w:sz w:val="20"/>
                              <w:szCs w:val="20"/>
                            </w:rPr>
                          </w:pPr>
                          <w:r>
                            <w:rPr>
                              <w:color w:val="FFFFFF" w:themeColor="background1"/>
                              <w:spacing w:val="-10"/>
                              <w:sz w:val="20"/>
                              <w:szCs w:val="20"/>
                            </w:rPr>
                            <w:t xml:space="preserve">3er </w:t>
                          </w:r>
                          <w:r w:rsidR="00071E1E" w:rsidRPr="00333AE0">
                            <w:rPr>
                              <w:color w:val="FFFFFF" w:themeColor="background1"/>
                              <w:spacing w:val="-20"/>
                              <w:sz w:val="20"/>
                              <w:szCs w:val="20"/>
                            </w:rPr>
                            <w:t>Grado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3033C9" id="_x0000_t202" coordsize="21600,21600" o:spt="202" path="m,l,21600r21600,l21600,xe">
              <v:stroke joinstyle="miter"/>
              <v:path gradientshapeok="t" o:connecttype="rect"/>
            </v:shapetype>
            <v:shape id="Textbox 6" o:spid="_x0000_s1030" type="#_x0000_t202" style="position:absolute;left:0;text-align:left;margin-left:426.8pt;margin-top:23.45pt;width:115.2pt;height:29.55pt;z-index:-1604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" filled="f" stroked="f">
              <v:textbox inset="0,0,0,0">
                <w:txbxContent>
                  <w:p w14:paraId="3782C174" w14:textId="1E9250DA" w:rsidR="00163361" w:rsidRDefault="007B446D" w:rsidP="00163361">
                    <w:pPr>
                      <w:pStyle w:val="BodyText"/>
                      <w:spacing w:before="0"/>
                      <w:ind w:left="86"/>
                      <w:rPr>
                        <w:color w:val="FFFFFF" w:themeColor="background1"/>
                        <w:spacing w:val="-20"/>
                        <w:sz w:val="20"/>
                        <w:szCs w:val="20"/>
                      </w:rPr>
                    </w:pPr>
                    <w:r>
                      <w:rPr>
                        <w:color w:val="FFFFFF" w:themeColor="background1"/>
                        <w:sz w:val="20"/>
                        <w:szCs w:val="20"/>
                      </w:rPr>
                      <w:t xml:space="preserve">Revitalizar el </w:t>
                    </w:r>
                    <w:r w:rsidR="00F45C8F">
                      <w:rPr>
                        <w:color w:val="FFFFFF" w:themeColor="background1"/>
                        <w:sz w:val="20"/>
                        <w:szCs w:val="20"/>
                      </w:rPr>
                      <w:t>i</w:t>
                    </w:r>
                    <w:r>
                      <w:rPr>
                        <w:color w:val="FFFFFF" w:themeColor="background1"/>
                        <w:sz w:val="20"/>
                        <w:szCs w:val="20"/>
                      </w:rPr>
                      <w:t>dioma</w:t>
                    </w:r>
                  </w:p>
                  <w:p w14:paraId="2E444832" w14:textId="77777777" w:rsidR="007D19A5" w:rsidRPr="00333AE0" w:rsidRDefault="000B3E59" w:rsidP="00163361">
                    <w:pPr>
                      <w:pStyle w:val="BodyText"/>
                      <w:spacing w:before="0"/>
                      <w:ind w:left="86"/>
                      <w:rPr>
                        <w:color w:val="FFFFFF" w:themeColor="background1"/>
                        <w:sz w:val="20"/>
                        <w:szCs w:val="20"/>
                      </w:rPr>
                    </w:pPr>
                    <w:r>
                      <w:rPr>
                        <w:color w:val="FFFFFF" w:themeColor="background1"/>
                        <w:spacing w:val="-10"/>
                        <w:sz w:val="20"/>
                        <w:szCs w:val="20"/>
                      </w:rPr>
                      <w:t xml:space="preserve">3er </w:t>
                    </w:r>
                    <w:r w:rsidR="00071E1E" w:rsidRPr="00333AE0">
                      <w:rPr>
                        <w:color w:val="FFFFFF" w:themeColor="background1"/>
                        <w:spacing w:val="-20"/>
                        <w:sz w:val="20"/>
                        <w:szCs w:val="20"/>
                      </w:rPr>
                      <w:t>Grado</w:t>
                    </w:r>
                  </w:p>
                </w:txbxContent>
              </v:textbox>
              <w10:wrap anchorx="page" anchory="page"/>
            </v:shape>
          </w:pict>
        </mc:Fallback>
      </mc:AlternateContent>
    </w:r>
    <w:r w:rsidR="00071E1E">
      <w:rPr>
        <w:noProof/>
      </w:rPr>
      <mc:AlternateContent>
        <mc:Choice Requires="wpg">
          <w:drawing>
            <wp:anchor distT="0" distB="0" distL="0" distR="0" simplePos="0" relativeHeight="487270400" behindDoc="1" locked="0" layoutInCell="1" allowOverlap="1" wp14:anchorId="4EF33741" wp14:editId="639B9C91">
              <wp:simplePos x="0" y="0"/>
              <wp:positionH relativeFrom="page">
                <wp:posOffset>5387926</wp:posOffset>
              </wp:positionH>
              <wp:positionV relativeFrom="page">
                <wp:posOffset>0</wp:posOffset>
              </wp:positionV>
              <wp:extent cx="1579880" cy="655320"/>
              <wp:effectExtent l="0" t="0" r="127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5"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7"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30F749B">
            <v:group id="Group 2" style="position:absolute;margin-left:424.25pt;margin-top:0;width:124.4pt;height:51.6pt;z-index:-16046080;mso-wrap-distance-left:0;mso-wrap-distance-right:0;mso-position-horizontal-relative:page;mso-position-vertical-relative:page;mso-width-relative:margin;mso-height-relative:margin" alt="&quot;&quot;" coordsize="15798,65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" w14:anchorId="245B2633">
              <v:shape id="Graphic 3" style="position:absolute;width:15798;height:6553;visibility:visible;mso-wrap-style:square;v-text-anchor:top" coordsize="1579880,655320" o:spid="_x0000_s1027" fillcolor="#1b75bb" stroked="f" path="m1579371,l,,,655320r1579371,l157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">
                <v:path arrowok="t"/>
              </v:shape>
              <v:shape id="Graphic 4" style="position:absolute;left:444;top:2979;width:15113;height:3321;visibility:visible;mso-wrap-style:square;v-text-anchor:top" coordsize="1369695,332105" o:spid="_x0000_s1028" fillcolor="#5f9ed0" stroked="f" path="m1369568,l,,,331850r1369568,l1369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">
                <v:path arrowok="t"/>
              </v:shape>
              <w10:wrap anchorx="page" anchory="page"/>
            </v:group>
          </w:pict>
        </mc:Fallback>
      </mc:AlternateContent>
    </w:r>
    <w:r w:rsidR="00071E1E">
      <w:rPr>
        <w:noProof/>
      </w:rPr>
      <mc:AlternateContent>
        <mc:Choice Requires="wps">
          <w:drawing>
            <wp:anchor distT="0" distB="0" distL="0" distR="0" simplePos="0" relativeHeight="487269888" behindDoc="1" locked="0" layoutInCell="1" allowOverlap="1" wp14:anchorId="63D24C5A" wp14:editId="15C80532">
              <wp:simplePos x="0" y="0"/>
              <wp:positionH relativeFrom="page">
                <wp:posOffset>5563341</wp:posOffset>
              </wp:positionH>
              <wp:positionV relativeFrom="page">
                <wp:posOffset>431016</wp:posOffset>
              </wp:positionV>
              <wp:extent cx="129730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168275"/>
                      </a:xfrm>
                      <a:prstGeom prst="rect">
                        <a:avLst/>
                      </a:prstGeom>
                    </wps:spPr>
                    <wps:txbx>
                      <w:txbxContent>
                        <w:p w14:paraId="6BD81170" w14:textId="77777777" w:rsidR="007D19A5" w:rsidRDefault="00D95DF3" w:rsidP="00D70F88">
                          <w:pPr>
                            <w:pStyle w:val="BodyText"/>
                          </w:pPr>
                          <w:r>
                            <w:t xml:space="preserve">Chinuk Wawa </w:t>
                          </w:r>
                          <w:r>
                            <w:rPr>
                              <w:color w:val="BAD5EA"/>
                              <w:spacing w:val="-10"/>
                            </w:rPr>
                            <w:t xml:space="preserve">4º </w:t>
                          </w:r>
                          <w:r>
                            <w:rPr>
                              <w:color w:val="BAD5EA"/>
                            </w:rPr>
                            <w:t>curso</w:t>
                          </w:r>
                        </w:p>
                      </w:txbxContent>
                    </wps:txbx>
                    <wps:bodyPr wrap="square" lIns="0" tIns="0" rIns="0" bIns="0" rtlCol="0">
                      <a:noAutofit/>
                    </wps:bodyPr>
                  </wps:wsp>
                </a:graphicData>
              </a:graphic>
            </wp:anchor>
          </w:drawing>
        </mc:Choice>
        <mc:Fallback>
          <w:pict>
            <v:shape w14:anchorId="63D24C5A" id="Textbox 1" o:spid="_x0000_s1031" type="#_x0000_t202" style="position:absolute;left:0;text-align:left;margin-left:438.05pt;margin-top:33.95pt;width:102.15pt;height:13.2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" filled="f" stroked="f">
              <v:textbox inset="0,0,0,0">
                <w:txbxContent>
                  <w:p w14:paraId="6BD81170" w14:textId="77777777" w:rsidR="007D19A5" w:rsidRDefault="00D95DF3" w:rsidP="00D70F88">
                    <w:pPr>
                      <w:pStyle w:val="BodyText"/>
                    </w:pPr>
                    <w:r>
                      <w:t xml:space="preserve">Chinuk Wawa </w:t>
                    </w:r>
                    <w:r>
                      <w:rPr>
                        <w:color w:val="BAD5EA"/>
                        <w:spacing w:val="-10"/>
                      </w:rPr>
                      <w:t xml:space="preserve">4º </w:t>
                    </w:r>
                    <w:r>
                      <w:rPr>
                        <w:color w:val="BAD5EA"/>
                      </w:rPr>
                      <w:t>curso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7463"/>
    <w:multiLevelType w:val="hybridMultilevel"/>
    <w:tmpl w:val="953E08C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6266E91"/>
    <w:multiLevelType w:val="multilevel"/>
    <w:tmpl w:val="E45E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F0A67"/>
    <w:multiLevelType w:val="multilevel"/>
    <w:tmpl w:val="A0C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944FE"/>
    <w:multiLevelType w:val="hybridMultilevel"/>
    <w:tmpl w:val="FD32F1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C0338DC"/>
    <w:multiLevelType w:val="multilevel"/>
    <w:tmpl w:val="2A3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57088"/>
    <w:multiLevelType w:val="hybridMultilevel"/>
    <w:tmpl w:val="E586EE2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45439E6"/>
    <w:multiLevelType w:val="hybridMultilevel"/>
    <w:tmpl w:val="BCA0F7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A2855D8"/>
    <w:multiLevelType w:val="multilevel"/>
    <w:tmpl w:val="15C47ADA"/>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5E76221"/>
    <w:multiLevelType w:val="multilevel"/>
    <w:tmpl w:val="9C0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255A2"/>
    <w:multiLevelType w:val="hybridMultilevel"/>
    <w:tmpl w:val="AC2A36CE"/>
    <w:lvl w:ilvl="0" w:tplc="6D68B61C">
      <w:start w:val="1"/>
      <w:numFmt w:val="bullet"/>
      <w:pStyle w:val="ListParagraph"/>
      <w:lvlText w:val=""/>
      <w:lvlJc w:val="left"/>
      <w:pPr>
        <w:ind w:left="502" w:hanging="360"/>
      </w:pPr>
      <w:rPr>
        <w:rFonts w:ascii="Symbol" w:hAnsi="Symbol" w:hint="default"/>
      </w:rPr>
    </w:lvl>
    <w:lvl w:ilvl="1" w:tplc="04090003" w:tentative="1">
      <w:start w:val="1"/>
      <w:numFmt w:val="bullet"/>
      <w:lvlText w:val="o"/>
      <w:lvlJc w:val="left"/>
      <w:pPr>
        <w:ind w:left="-826" w:hanging="360"/>
      </w:pPr>
      <w:rPr>
        <w:rFonts w:ascii="Courier New" w:hAnsi="Courier New" w:cs="Courier New" w:hint="default"/>
      </w:rPr>
    </w:lvl>
    <w:lvl w:ilvl="2" w:tplc="04090005" w:tentative="1">
      <w:start w:val="1"/>
      <w:numFmt w:val="bullet"/>
      <w:lvlText w:val=""/>
      <w:lvlJc w:val="left"/>
      <w:pPr>
        <w:ind w:left="-106" w:hanging="360"/>
      </w:pPr>
      <w:rPr>
        <w:rFonts w:ascii="Wingdings" w:hAnsi="Wingdings" w:hint="default"/>
      </w:rPr>
    </w:lvl>
    <w:lvl w:ilvl="3" w:tplc="04090001" w:tentative="1">
      <w:start w:val="1"/>
      <w:numFmt w:val="bullet"/>
      <w:lvlText w:val=""/>
      <w:lvlJc w:val="left"/>
      <w:pPr>
        <w:ind w:left="614" w:hanging="360"/>
      </w:pPr>
      <w:rPr>
        <w:rFonts w:ascii="Symbol" w:hAnsi="Symbol" w:hint="default"/>
      </w:rPr>
    </w:lvl>
    <w:lvl w:ilvl="4" w:tplc="04090003" w:tentative="1">
      <w:start w:val="1"/>
      <w:numFmt w:val="bullet"/>
      <w:lvlText w:val="o"/>
      <w:lvlJc w:val="left"/>
      <w:pPr>
        <w:ind w:left="1334" w:hanging="360"/>
      </w:pPr>
      <w:rPr>
        <w:rFonts w:ascii="Courier New" w:hAnsi="Courier New" w:cs="Courier New" w:hint="default"/>
      </w:rPr>
    </w:lvl>
    <w:lvl w:ilvl="5" w:tplc="04090005" w:tentative="1">
      <w:start w:val="1"/>
      <w:numFmt w:val="bullet"/>
      <w:lvlText w:val=""/>
      <w:lvlJc w:val="left"/>
      <w:pPr>
        <w:ind w:left="2054" w:hanging="360"/>
      </w:pPr>
      <w:rPr>
        <w:rFonts w:ascii="Wingdings" w:hAnsi="Wingdings" w:hint="default"/>
      </w:rPr>
    </w:lvl>
    <w:lvl w:ilvl="6" w:tplc="04090001" w:tentative="1">
      <w:start w:val="1"/>
      <w:numFmt w:val="bullet"/>
      <w:lvlText w:val=""/>
      <w:lvlJc w:val="left"/>
      <w:pPr>
        <w:ind w:left="2774" w:hanging="360"/>
      </w:pPr>
      <w:rPr>
        <w:rFonts w:ascii="Symbol" w:hAnsi="Symbol" w:hint="default"/>
      </w:rPr>
    </w:lvl>
    <w:lvl w:ilvl="7" w:tplc="04090003" w:tentative="1">
      <w:start w:val="1"/>
      <w:numFmt w:val="bullet"/>
      <w:lvlText w:val="o"/>
      <w:lvlJc w:val="left"/>
      <w:pPr>
        <w:ind w:left="3494" w:hanging="360"/>
      </w:pPr>
      <w:rPr>
        <w:rFonts w:ascii="Courier New" w:hAnsi="Courier New" w:cs="Courier New" w:hint="default"/>
      </w:rPr>
    </w:lvl>
    <w:lvl w:ilvl="8" w:tplc="04090005" w:tentative="1">
      <w:start w:val="1"/>
      <w:numFmt w:val="bullet"/>
      <w:lvlText w:val=""/>
      <w:lvlJc w:val="left"/>
      <w:pPr>
        <w:ind w:left="4214" w:hanging="360"/>
      </w:pPr>
      <w:rPr>
        <w:rFonts w:ascii="Wingdings" w:hAnsi="Wingdings" w:hint="default"/>
      </w:rPr>
    </w:lvl>
  </w:abstractNum>
  <w:abstractNum w:abstractNumId="10" w15:restartNumberingAfterBreak="0">
    <w:nsid w:val="75F91A68"/>
    <w:multiLevelType w:val="multilevel"/>
    <w:tmpl w:val="750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114307">
    <w:abstractNumId w:val="9"/>
  </w:num>
  <w:num w:numId="2" w16cid:durableId="199318750">
    <w:abstractNumId w:val="3"/>
  </w:num>
  <w:num w:numId="3" w16cid:durableId="458304449">
    <w:abstractNumId w:val="2"/>
  </w:num>
  <w:num w:numId="4" w16cid:durableId="1285040316">
    <w:abstractNumId w:val="4"/>
  </w:num>
  <w:num w:numId="5" w16cid:durableId="151531989">
    <w:abstractNumId w:val="8"/>
  </w:num>
  <w:num w:numId="6" w16cid:durableId="1790970820">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672488186">
    <w:abstractNumId w:val="5"/>
  </w:num>
  <w:num w:numId="8" w16cid:durableId="556357257">
    <w:abstractNumId w:val="0"/>
  </w:num>
  <w:num w:numId="9" w16cid:durableId="1583102293">
    <w:abstractNumId w:val="1"/>
  </w:num>
  <w:num w:numId="10" w16cid:durableId="1913857386">
    <w:abstractNumId w:val="7"/>
  </w:num>
  <w:num w:numId="11" w16cid:durableId="19377913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22C54"/>
    <w:rsid w:val="0002478E"/>
    <w:rsid w:val="000544B0"/>
    <w:rsid w:val="000548FA"/>
    <w:rsid w:val="000569F7"/>
    <w:rsid w:val="00071E1E"/>
    <w:rsid w:val="0007588D"/>
    <w:rsid w:val="00080F00"/>
    <w:rsid w:val="000B3E59"/>
    <w:rsid w:val="000D0955"/>
    <w:rsid w:val="00144079"/>
    <w:rsid w:val="0015599C"/>
    <w:rsid w:val="00163361"/>
    <w:rsid w:val="00182560"/>
    <w:rsid w:val="001A34C1"/>
    <w:rsid w:val="001E1C0D"/>
    <w:rsid w:val="001F64EB"/>
    <w:rsid w:val="0020210E"/>
    <w:rsid w:val="0023616C"/>
    <w:rsid w:val="002761A7"/>
    <w:rsid w:val="00277149"/>
    <w:rsid w:val="002A7404"/>
    <w:rsid w:val="002D0E89"/>
    <w:rsid w:val="002D2E1C"/>
    <w:rsid w:val="002D3441"/>
    <w:rsid w:val="002E0C39"/>
    <w:rsid w:val="002E2A1F"/>
    <w:rsid w:val="0031229D"/>
    <w:rsid w:val="00321996"/>
    <w:rsid w:val="00333AE0"/>
    <w:rsid w:val="00337ECE"/>
    <w:rsid w:val="00343D23"/>
    <w:rsid w:val="00351315"/>
    <w:rsid w:val="00367184"/>
    <w:rsid w:val="00392D07"/>
    <w:rsid w:val="00394AD0"/>
    <w:rsid w:val="003F13E3"/>
    <w:rsid w:val="003F33BB"/>
    <w:rsid w:val="0046051E"/>
    <w:rsid w:val="004626D4"/>
    <w:rsid w:val="00482FD8"/>
    <w:rsid w:val="00490DBC"/>
    <w:rsid w:val="004975AE"/>
    <w:rsid w:val="004E611E"/>
    <w:rsid w:val="005169B0"/>
    <w:rsid w:val="005178F9"/>
    <w:rsid w:val="005233B2"/>
    <w:rsid w:val="00527B67"/>
    <w:rsid w:val="005373F6"/>
    <w:rsid w:val="00552D1A"/>
    <w:rsid w:val="005539C9"/>
    <w:rsid w:val="00554EE3"/>
    <w:rsid w:val="00572EC1"/>
    <w:rsid w:val="005738CA"/>
    <w:rsid w:val="00594C83"/>
    <w:rsid w:val="005C0D58"/>
    <w:rsid w:val="005D3266"/>
    <w:rsid w:val="005D3853"/>
    <w:rsid w:val="005F377F"/>
    <w:rsid w:val="00610337"/>
    <w:rsid w:val="00614C0B"/>
    <w:rsid w:val="00645DA6"/>
    <w:rsid w:val="006B5EDF"/>
    <w:rsid w:val="006D5B79"/>
    <w:rsid w:val="006E2BB9"/>
    <w:rsid w:val="006F3729"/>
    <w:rsid w:val="006F3F92"/>
    <w:rsid w:val="00714815"/>
    <w:rsid w:val="007477DC"/>
    <w:rsid w:val="00756BD8"/>
    <w:rsid w:val="007578A9"/>
    <w:rsid w:val="00766592"/>
    <w:rsid w:val="00782DBC"/>
    <w:rsid w:val="007A5BEC"/>
    <w:rsid w:val="007B446D"/>
    <w:rsid w:val="007D19A5"/>
    <w:rsid w:val="007E4ED3"/>
    <w:rsid w:val="007E5953"/>
    <w:rsid w:val="00851BED"/>
    <w:rsid w:val="00871503"/>
    <w:rsid w:val="00882411"/>
    <w:rsid w:val="00893551"/>
    <w:rsid w:val="008A7ECB"/>
    <w:rsid w:val="008B0B43"/>
    <w:rsid w:val="00905C3F"/>
    <w:rsid w:val="009142F8"/>
    <w:rsid w:val="0095298C"/>
    <w:rsid w:val="00970EA0"/>
    <w:rsid w:val="009928F2"/>
    <w:rsid w:val="00996144"/>
    <w:rsid w:val="009B4BC8"/>
    <w:rsid w:val="009C6440"/>
    <w:rsid w:val="009D054B"/>
    <w:rsid w:val="009D7F74"/>
    <w:rsid w:val="009E11A8"/>
    <w:rsid w:val="00A0350B"/>
    <w:rsid w:val="00A21106"/>
    <w:rsid w:val="00A21E01"/>
    <w:rsid w:val="00A3168D"/>
    <w:rsid w:val="00A40D97"/>
    <w:rsid w:val="00A4188D"/>
    <w:rsid w:val="00A561E9"/>
    <w:rsid w:val="00AC0592"/>
    <w:rsid w:val="00AD7006"/>
    <w:rsid w:val="00AE7482"/>
    <w:rsid w:val="00B1363D"/>
    <w:rsid w:val="00B20A83"/>
    <w:rsid w:val="00B35B72"/>
    <w:rsid w:val="00B90844"/>
    <w:rsid w:val="00BA7FF1"/>
    <w:rsid w:val="00BB376D"/>
    <w:rsid w:val="00BF55E7"/>
    <w:rsid w:val="00C03041"/>
    <w:rsid w:val="00C26000"/>
    <w:rsid w:val="00C30756"/>
    <w:rsid w:val="00C53F45"/>
    <w:rsid w:val="00C96AD3"/>
    <w:rsid w:val="00C97876"/>
    <w:rsid w:val="00CD6267"/>
    <w:rsid w:val="00CE18F5"/>
    <w:rsid w:val="00CE1A96"/>
    <w:rsid w:val="00CE4E38"/>
    <w:rsid w:val="00D2530F"/>
    <w:rsid w:val="00D25C98"/>
    <w:rsid w:val="00D35F03"/>
    <w:rsid w:val="00D67F92"/>
    <w:rsid w:val="00D70F88"/>
    <w:rsid w:val="00D81157"/>
    <w:rsid w:val="00D95DF3"/>
    <w:rsid w:val="00DD38F4"/>
    <w:rsid w:val="00DE2366"/>
    <w:rsid w:val="00DF1432"/>
    <w:rsid w:val="00DF17CB"/>
    <w:rsid w:val="00E1456E"/>
    <w:rsid w:val="00E42177"/>
    <w:rsid w:val="00E43994"/>
    <w:rsid w:val="00E6705B"/>
    <w:rsid w:val="00E94F79"/>
    <w:rsid w:val="00EC1EFE"/>
    <w:rsid w:val="00F008C3"/>
    <w:rsid w:val="00F0458E"/>
    <w:rsid w:val="00F1572D"/>
    <w:rsid w:val="00F45C8F"/>
    <w:rsid w:val="00F64DF9"/>
    <w:rsid w:val="00F84FD6"/>
    <w:rsid w:val="00FA521B"/>
    <w:rsid w:val="00FD16BC"/>
    <w:rsid w:val="00FF70C6"/>
    <w:rsid w:val="2045D339"/>
    <w:rsid w:val="673FB7CE"/>
    <w:rsid w:val="6E7D8654"/>
    <w:rsid w:val="703AC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A8629"/>
  <w15:docId w15:val="{7712DE3B-C157-4C70-B38F-C8E086DF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lang w:val="es-ES_tradnl"/>
    </w:rPr>
  </w:style>
  <w:style w:type="paragraph" w:styleId="Heading1">
    <w:name w:val="heading 1"/>
    <w:basedOn w:val="Normal"/>
    <w:uiPriority w:val="9"/>
    <w:qFormat/>
    <w:pPr>
      <w:spacing w:before="89"/>
      <w:ind w:left="140"/>
      <w:outlineLvl w:val="0"/>
    </w:pPr>
    <w:rPr>
      <w:rFonts w:ascii="Trebuchet MS" w:hAnsi="Trebuchet MS"/>
      <w:sz w:val="36"/>
      <w:szCs w:val="36"/>
    </w:rPr>
  </w:style>
  <w:style w:type="paragraph" w:styleId="Heading2">
    <w:name w:val="heading 2"/>
    <w:basedOn w:val="Normal"/>
    <w:uiPriority w:val="9"/>
    <w:unhideWhenUsed/>
    <w:qFormat/>
    <w:rsid w:val="003F13E3"/>
    <w:pPr>
      <w:spacing w:before="360"/>
      <w:ind w:left="144"/>
      <w:outlineLvl w:val="1"/>
    </w:pPr>
    <w:rPr>
      <w:b/>
      <w:color w:val="00857C"/>
      <w:sz w:val="28"/>
      <w:szCs w:val="28"/>
    </w:rPr>
  </w:style>
  <w:style w:type="paragraph" w:styleId="Heading3">
    <w:name w:val="heading 3"/>
    <w:basedOn w:val="Normal"/>
    <w:link w:val="Heading3Char"/>
    <w:uiPriority w:val="9"/>
    <w:unhideWhenUsed/>
    <w:qFormat/>
    <w:rsid w:val="003F13E3"/>
    <w:pPr>
      <w:spacing w:before="240"/>
      <w:ind w:left="144"/>
      <w:outlineLvl w:val="2"/>
    </w:pPr>
    <w:rPr>
      <w:b/>
      <w:color w:val="1F497D" w:themeColor="text2"/>
      <w:spacing w:val="-5"/>
      <w:sz w:val="26"/>
    </w:rPr>
  </w:style>
  <w:style w:type="paragraph" w:styleId="Heading4">
    <w:name w:val="heading 4"/>
    <w:basedOn w:val="Normal"/>
    <w:uiPriority w:val="9"/>
    <w:unhideWhenUsed/>
    <w:qFormat/>
    <w:rsid w:val="009D7F74"/>
    <w:pPr>
      <w:spacing w:before="261"/>
      <w:ind w:left="144"/>
      <w:outlineLvl w:val="3"/>
    </w:pPr>
    <w:rPr>
      <w:rFonts w:eastAsia="Century Gothic" w:cs="Century Gothic"/>
      <w:b/>
      <w:bCs/>
      <w:color w:val="002F3B"/>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13E3"/>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1"/>
    <w:qFormat/>
    <w:rsid w:val="003F13E3"/>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D70F88"/>
    <w:pPr>
      <w:ind w:left="5130"/>
    </w:pPr>
    <w:rPr>
      <w:spacing w:val="-6"/>
    </w:rPr>
  </w:style>
  <w:style w:type="paragraph" w:customStyle="1" w:styleId="BodyTextColumn1">
    <w:name w:val="Body Text Column 1"/>
    <w:basedOn w:val="BodyText"/>
    <w:qFormat/>
    <w:rsid w:val="00F008C3"/>
    <w:pPr>
      <w:ind w:right="4940"/>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F13E3"/>
    <w:rPr>
      <w:rFonts w:ascii="Verdana" w:eastAsia="Trebuchet MS" w:hAnsi="Verdana" w:cs="Trebuchet MS"/>
    </w:rPr>
  </w:style>
  <w:style w:type="character" w:customStyle="1" w:styleId="Heading3Char">
    <w:name w:val="Heading 3 Char"/>
    <w:basedOn w:val="DefaultParagraphFont"/>
    <w:link w:val="Heading3"/>
    <w:uiPriority w:val="9"/>
    <w:rsid w:val="003F13E3"/>
    <w:rPr>
      <w:rFonts w:ascii="Verdana" w:eastAsia="Trebuchet MS" w:hAnsi="Verdana" w:cs="Trebuchet MS"/>
      <w:b/>
      <w:color w:val="1F497D" w:themeColor="text2"/>
      <w:spacing w:val="-5"/>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2D1A"/>
    <w:rPr>
      <w:sz w:val="16"/>
      <w:szCs w:val="16"/>
    </w:rPr>
  </w:style>
  <w:style w:type="paragraph" w:styleId="CommentText">
    <w:name w:val="annotation text"/>
    <w:basedOn w:val="Normal"/>
    <w:link w:val="CommentTextChar"/>
    <w:uiPriority w:val="99"/>
    <w:unhideWhenUsed/>
    <w:rsid w:val="00552D1A"/>
    <w:rPr>
      <w:sz w:val="20"/>
      <w:szCs w:val="20"/>
    </w:rPr>
  </w:style>
  <w:style w:type="character" w:customStyle="1" w:styleId="CommentTextChar">
    <w:name w:val="Comment Text Char"/>
    <w:basedOn w:val="DefaultParagraphFont"/>
    <w:link w:val="CommentText"/>
    <w:uiPriority w:val="99"/>
    <w:rsid w:val="00552D1A"/>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552D1A"/>
    <w:rPr>
      <w:b/>
      <w:bCs/>
    </w:rPr>
  </w:style>
  <w:style w:type="character" w:customStyle="1" w:styleId="CommentSubjectChar">
    <w:name w:val="Comment Subject Char"/>
    <w:basedOn w:val="CommentTextChar"/>
    <w:link w:val="CommentSubject"/>
    <w:uiPriority w:val="99"/>
    <w:semiHidden/>
    <w:rsid w:val="00552D1A"/>
    <w:rPr>
      <w:rFonts w:ascii="Verdana" w:eastAsia="Trebuchet MS" w:hAnsi="Verdana" w:cs="Trebuchet MS"/>
      <w:b/>
      <w:bCs/>
      <w:sz w:val="20"/>
      <w:szCs w:val="20"/>
    </w:rPr>
  </w:style>
  <w:style w:type="character" w:styleId="Strong">
    <w:name w:val="Strong"/>
    <w:basedOn w:val="DefaultParagraphFont"/>
    <w:uiPriority w:val="22"/>
    <w:qFormat/>
    <w:rsid w:val="00610337"/>
    <w:rPr>
      <w:b/>
      <w:bCs/>
    </w:rPr>
  </w:style>
  <w:style w:type="character" w:styleId="Emphasis">
    <w:name w:val="Emphasis"/>
    <w:basedOn w:val="DefaultParagraphFont"/>
    <w:uiPriority w:val="20"/>
    <w:qFormat/>
    <w:rsid w:val="00610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275">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50008718">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98530184">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224727025">
      <w:bodyDiv w:val="1"/>
      <w:marLeft w:val="0"/>
      <w:marRight w:val="0"/>
      <w:marTop w:val="0"/>
      <w:marBottom w:val="0"/>
      <w:divBdr>
        <w:top w:val="none" w:sz="0" w:space="0" w:color="auto"/>
        <w:left w:val="none" w:sz="0" w:space="0" w:color="auto"/>
        <w:bottom w:val="none" w:sz="0" w:space="0" w:color="auto"/>
        <w:right w:val="none" w:sz="0" w:space="0" w:color="auto"/>
      </w:divBdr>
    </w:div>
    <w:div w:id="265694752">
      <w:bodyDiv w:val="1"/>
      <w:marLeft w:val="0"/>
      <w:marRight w:val="0"/>
      <w:marTop w:val="0"/>
      <w:marBottom w:val="0"/>
      <w:divBdr>
        <w:top w:val="none" w:sz="0" w:space="0" w:color="auto"/>
        <w:left w:val="none" w:sz="0" w:space="0" w:color="auto"/>
        <w:bottom w:val="none" w:sz="0" w:space="0" w:color="auto"/>
        <w:right w:val="none" w:sz="0" w:space="0" w:color="auto"/>
      </w:divBdr>
    </w:div>
    <w:div w:id="293024039">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73773893">
      <w:bodyDiv w:val="1"/>
      <w:marLeft w:val="0"/>
      <w:marRight w:val="0"/>
      <w:marTop w:val="0"/>
      <w:marBottom w:val="0"/>
      <w:divBdr>
        <w:top w:val="none" w:sz="0" w:space="0" w:color="auto"/>
        <w:left w:val="none" w:sz="0" w:space="0" w:color="auto"/>
        <w:bottom w:val="none" w:sz="0" w:space="0" w:color="auto"/>
        <w:right w:val="none" w:sz="0" w:space="0" w:color="auto"/>
      </w:divBdr>
      <w:divsChild>
        <w:div w:id="157237528">
          <w:marLeft w:val="0"/>
          <w:marRight w:val="0"/>
          <w:marTop w:val="0"/>
          <w:marBottom w:val="0"/>
          <w:divBdr>
            <w:top w:val="none" w:sz="0" w:space="0" w:color="auto"/>
            <w:left w:val="none" w:sz="0" w:space="0" w:color="auto"/>
            <w:bottom w:val="none" w:sz="0" w:space="0" w:color="auto"/>
            <w:right w:val="none" w:sz="0" w:space="0" w:color="auto"/>
          </w:divBdr>
        </w:div>
        <w:div w:id="1663046534">
          <w:marLeft w:val="0"/>
          <w:marRight w:val="0"/>
          <w:marTop w:val="0"/>
          <w:marBottom w:val="0"/>
          <w:divBdr>
            <w:top w:val="none" w:sz="0" w:space="0" w:color="auto"/>
            <w:left w:val="none" w:sz="0" w:space="0" w:color="auto"/>
            <w:bottom w:val="none" w:sz="0" w:space="0" w:color="auto"/>
            <w:right w:val="none" w:sz="0" w:space="0" w:color="auto"/>
          </w:divBdr>
        </w:div>
      </w:divsChild>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396900457">
      <w:bodyDiv w:val="1"/>
      <w:marLeft w:val="0"/>
      <w:marRight w:val="0"/>
      <w:marTop w:val="0"/>
      <w:marBottom w:val="0"/>
      <w:divBdr>
        <w:top w:val="none" w:sz="0" w:space="0" w:color="auto"/>
        <w:left w:val="none" w:sz="0" w:space="0" w:color="auto"/>
        <w:bottom w:val="none" w:sz="0" w:space="0" w:color="auto"/>
        <w:right w:val="none" w:sz="0" w:space="0" w:color="auto"/>
      </w:divBdr>
    </w:div>
    <w:div w:id="406803114">
      <w:bodyDiv w:val="1"/>
      <w:marLeft w:val="0"/>
      <w:marRight w:val="0"/>
      <w:marTop w:val="0"/>
      <w:marBottom w:val="0"/>
      <w:divBdr>
        <w:top w:val="none" w:sz="0" w:space="0" w:color="auto"/>
        <w:left w:val="none" w:sz="0" w:space="0" w:color="auto"/>
        <w:bottom w:val="none" w:sz="0" w:space="0" w:color="auto"/>
        <w:right w:val="none" w:sz="0" w:space="0" w:color="auto"/>
      </w:divBdr>
    </w:div>
    <w:div w:id="419715675">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83014607">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91351897">
      <w:bodyDiv w:val="1"/>
      <w:marLeft w:val="0"/>
      <w:marRight w:val="0"/>
      <w:marTop w:val="0"/>
      <w:marBottom w:val="0"/>
      <w:divBdr>
        <w:top w:val="none" w:sz="0" w:space="0" w:color="auto"/>
        <w:left w:val="none" w:sz="0" w:space="0" w:color="auto"/>
        <w:bottom w:val="none" w:sz="0" w:space="0" w:color="auto"/>
        <w:right w:val="none" w:sz="0" w:space="0" w:color="auto"/>
      </w:divBdr>
      <w:divsChild>
        <w:div w:id="95450012">
          <w:marLeft w:val="0"/>
          <w:marRight w:val="0"/>
          <w:marTop w:val="0"/>
          <w:marBottom w:val="0"/>
          <w:divBdr>
            <w:top w:val="none" w:sz="0" w:space="0" w:color="auto"/>
            <w:left w:val="none" w:sz="0" w:space="0" w:color="auto"/>
            <w:bottom w:val="none" w:sz="0" w:space="0" w:color="auto"/>
            <w:right w:val="none" w:sz="0" w:space="0" w:color="auto"/>
          </w:divBdr>
        </w:div>
        <w:div w:id="1101755778">
          <w:marLeft w:val="0"/>
          <w:marRight w:val="0"/>
          <w:marTop w:val="0"/>
          <w:marBottom w:val="0"/>
          <w:divBdr>
            <w:top w:val="none" w:sz="0" w:space="0" w:color="auto"/>
            <w:left w:val="none" w:sz="0" w:space="0" w:color="auto"/>
            <w:bottom w:val="none" w:sz="0" w:space="0" w:color="auto"/>
            <w:right w:val="none" w:sz="0" w:space="0" w:color="auto"/>
          </w:divBdr>
        </w:div>
      </w:divsChild>
    </w:div>
    <w:div w:id="592512809">
      <w:bodyDiv w:val="1"/>
      <w:marLeft w:val="0"/>
      <w:marRight w:val="0"/>
      <w:marTop w:val="0"/>
      <w:marBottom w:val="0"/>
      <w:divBdr>
        <w:top w:val="none" w:sz="0" w:space="0" w:color="auto"/>
        <w:left w:val="none" w:sz="0" w:space="0" w:color="auto"/>
        <w:bottom w:val="none" w:sz="0" w:space="0" w:color="auto"/>
        <w:right w:val="none" w:sz="0" w:space="0" w:color="auto"/>
      </w:divBdr>
    </w:div>
    <w:div w:id="600144571">
      <w:bodyDiv w:val="1"/>
      <w:marLeft w:val="0"/>
      <w:marRight w:val="0"/>
      <w:marTop w:val="0"/>
      <w:marBottom w:val="0"/>
      <w:divBdr>
        <w:top w:val="none" w:sz="0" w:space="0" w:color="auto"/>
        <w:left w:val="none" w:sz="0" w:space="0" w:color="auto"/>
        <w:bottom w:val="none" w:sz="0" w:space="0" w:color="auto"/>
        <w:right w:val="none" w:sz="0" w:space="0" w:color="auto"/>
      </w:divBdr>
    </w:div>
    <w:div w:id="623467735">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67169818">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44842002">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62984878">
      <w:bodyDiv w:val="1"/>
      <w:marLeft w:val="0"/>
      <w:marRight w:val="0"/>
      <w:marTop w:val="0"/>
      <w:marBottom w:val="0"/>
      <w:divBdr>
        <w:top w:val="none" w:sz="0" w:space="0" w:color="auto"/>
        <w:left w:val="none" w:sz="0" w:space="0" w:color="auto"/>
        <w:bottom w:val="none" w:sz="0" w:space="0" w:color="auto"/>
        <w:right w:val="none" w:sz="0" w:space="0" w:color="auto"/>
      </w:divBdr>
    </w:div>
    <w:div w:id="867571164">
      <w:bodyDiv w:val="1"/>
      <w:marLeft w:val="0"/>
      <w:marRight w:val="0"/>
      <w:marTop w:val="0"/>
      <w:marBottom w:val="0"/>
      <w:divBdr>
        <w:top w:val="none" w:sz="0" w:space="0" w:color="auto"/>
        <w:left w:val="none" w:sz="0" w:space="0" w:color="auto"/>
        <w:bottom w:val="none" w:sz="0" w:space="0" w:color="auto"/>
        <w:right w:val="none" w:sz="0" w:space="0" w:color="auto"/>
      </w:divBdr>
    </w:div>
    <w:div w:id="907690413">
      <w:bodyDiv w:val="1"/>
      <w:marLeft w:val="0"/>
      <w:marRight w:val="0"/>
      <w:marTop w:val="0"/>
      <w:marBottom w:val="0"/>
      <w:divBdr>
        <w:top w:val="none" w:sz="0" w:space="0" w:color="auto"/>
        <w:left w:val="none" w:sz="0" w:space="0" w:color="auto"/>
        <w:bottom w:val="none" w:sz="0" w:space="0" w:color="auto"/>
        <w:right w:val="none" w:sz="0" w:space="0" w:color="auto"/>
      </w:divBdr>
    </w:div>
    <w:div w:id="934216738">
      <w:bodyDiv w:val="1"/>
      <w:marLeft w:val="0"/>
      <w:marRight w:val="0"/>
      <w:marTop w:val="0"/>
      <w:marBottom w:val="0"/>
      <w:divBdr>
        <w:top w:val="none" w:sz="0" w:space="0" w:color="auto"/>
        <w:left w:val="none" w:sz="0" w:space="0" w:color="auto"/>
        <w:bottom w:val="none" w:sz="0" w:space="0" w:color="auto"/>
        <w:right w:val="none" w:sz="0" w:space="0" w:color="auto"/>
      </w:divBdr>
    </w:div>
    <w:div w:id="974531955">
      <w:bodyDiv w:val="1"/>
      <w:marLeft w:val="0"/>
      <w:marRight w:val="0"/>
      <w:marTop w:val="0"/>
      <w:marBottom w:val="0"/>
      <w:divBdr>
        <w:top w:val="none" w:sz="0" w:space="0" w:color="auto"/>
        <w:left w:val="none" w:sz="0" w:space="0" w:color="auto"/>
        <w:bottom w:val="none" w:sz="0" w:space="0" w:color="auto"/>
        <w:right w:val="none" w:sz="0" w:space="0" w:color="auto"/>
      </w:divBdr>
    </w:div>
    <w:div w:id="97695662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02008951">
      <w:bodyDiv w:val="1"/>
      <w:marLeft w:val="0"/>
      <w:marRight w:val="0"/>
      <w:marTop w:val="0"/>
      <w:marBottom w:val="0"/>
      <w:divBdr>
        <w:top w:val="none" w:sz="0" w:space="0" w:color="auto"/>
        <w:left w:val="none" w:sz="0" w:space="0" w:color="auto"/>
        <w:bottom w:val="none" w:sz="0" w:space="0" w:color="auto"/>
        <w:right w:val="none" w:sz="0" w:space="0" w:color="auto"/>
      </w:divBdr>
    </w:div>
    <w:div w:id="1002589498">
      <w:bodyDiv w:val="1"/>
      <w:marLeft w:val="0"/>
      <w:marRight w:val="0"/>
      <w:marTop w:val="0"/>
      <w:marBottom w:val="0"/>
      <w:divBdr>
        <w:top w:val="none" w:sz="0" w:space="0" w:color="auto"/>
        <w:left w:val="none" w:sz="0" w:space="0" w:color="auto"/>
        <w:bottom w:val="none" w:sz="0" w:space="0" w:color="auto"/>
        <w:right w:val="none" w:sz="0" w:space="0" w:color="auto"/>
      </w:divBdr>
    </w:div>
    <w:div w:id="1009136888">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27679945">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92623737">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10392933">
      <w:bodyDiv w:val="1"/>
      <w:marLeft w:val="0"/>
      <w:marRight w:val="0"/>
      <w:marTop w:val="0"/>
      <w:marBottom w:val="0"/>
      <w:divBdr>
        <w:top w:val="none" w:sz="0" w:space="0" w:color="auto"/>
        <w:left w:val="none" w:sz="0" w:space="0" w:color="auto"/>
        <w:bottom w:val="none" w:sz="0" w:space="0" w:color="auto"/>
        <w:right w:val="none" w:sz="0" w:space="0" w:color="auto"/>
      </w:divBdr>
    </w:div>
    <w:div w:id="1111130084">
      <w:bodyDiv w:val="1"/>
      <w:marLeft w:val="0"/>
      <w:marRight w:val="0"/>
      <w:marTop w:val="0"/>
      <w:marBottom w:val="0"/>
      <w:divBdr>
        <w:top w:val="none" w:sz="0" w:space="0" w:color="auto"/>
        <w:left w:val="none" w:sz="0" w:space="0" w:color="auto"/>
        <w:bottom w:val="none" w:sz="0" w:space="0" w:color="auto"/>
        <w:right w:val="none" w:sz="0" w:space="0" w:color="auto"/>
      </w:divBdr>
    </w:div>
    <w:div w:id="1122261529">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184589123">
      <w:bodyDiv w:val="1"/>
      <w:marLeft w:val="0"/>
      <w:marRight w:val="0"/>
      <w:marTop w:val="0"/>
      <w:marBottom w:val="0"/>
      <w:divBdr>
        <w:top w:val="none" w:sz="0" w:space="0" w:color="auto"/>
        <w:left w:val="none" w:sz="0" w:space="0" w:color="auto"/>
        <w:bottom w:val="none" w:sz="0" w:space="0" w:color="auto"/>
        <w:right w:val="none" w:sz="0" w:space="0" w:color="auto"/>
      </w:divBdr>
    </w:div>
    <w:div w:id="1197305839">
      <w:bodyDiv w:val="1"/>
      <w:marLeft w:val="0"/>
      <w:marRight w:val="0"/>
      <w:marTop w:val="0"/>
      <w:marBottom w:val="0"/>
      <w:divBdr>
        <w:top w:val="none" w:sz="0" w:space="0" w:color="auto"/>
        <w:left w:val="none" w:sz="0" w:space="0" w:color="auto"/>
        <w:bottom w:val="none" w:sz="0" w:space="0" w:color="auto"/>
        <w:right w:val="none" w:sz="0" w:space="0" w:color="auto"/>
      </w:divBdr>
    </w:div>
    <w:div w:id="1199901795">
      <w:bodyDiv w:val="1"/>
      <w:marLeft w:val="0"/>
      <w:marRight w:val="0"/>
      <w:marTop w:val="0"/>
      <w:marBottom w:val="0"/>
      <w:divBdr>
        <w:top w:val="none" w:sz="0" w:space="0" w:color="auto"/>
        <w:left w:val="none" w:sz="0" w:space="0" w:color="auto"/>
        <w:bottom w:val="none" w:sz="0" w:space="0" w:color="auto"/>
        <w:right w:val="none" w:sz="0" w:space="0" w:color="auto"/>
      </w:divBdr>
    </w:div>
    <w:div w:id="1210150174">
      <w:bodyDiv w:val="1"/>
      <w:marLeft w:val="0"/>
      <w:marRight w:val="0"/>
      <w:marTop w:val="0"/>
      <w:marBottom w:val="0"/>
      <w:divBdr>
        <w:top w:val="none" w:sz="0" w:space="0" w:color="auto"/>
        <w:left w:val="none" w:sz="0" w:space="0" w:color="auto"/>
        <w:bottom w:val="none" w:sz="0" w:space="0" w:color="auto"/>
        <w:right w:val="none" w:sz="0" w:space="0" w:color="auto"/>
      </w:divBdr>
    </w:div>
    <w:div w:id="1237740122">
      <w:bodyDiv w:val="1"/>
      <w:marLeft w:val="0"/>
      <w:marRight w:val="0"/>
      <w:marTop w:val="0"/>
      <w:marBottom w:val="0"/>
      <w:divBdr>
        <w:top w:val="none" w:sz="0" w:space="0" w:color="auto"/>
        <w:left w:val="none" w:sz="0" w:space="0" w:color="auto"/>
        <w:bottom w:val="none" w:sz="0" w:space="0" w:color="auto"/>
        <w:right w:val="none" w:sz="0" w:space="0" w:color="auto"/>
      </w:divBdr>
    </w:div>
    <w:div w:id="1256355672">
      <w:bodyDiv w:val="1"/>
      <w:marLeft w:val="0"/>
      <w:marRight w:val="0"/>
      <w:marTop w:val="0"/>
      <w:marBottom w:val="0"/>
      <w:divBdr>
        <w:top w:val="none" w:sz="0" w:space="0" w:color="auto"/>
        <w:left w:val="none" w:sz="0" w:space="0" w:color="auto"/>
        <w:bottom w:val="none" w:sz="0" w:space="0" w:color="auto"/>
        <w:right w:val="none" w:sz="0" w:space="0" w:color="auto"/>
      </w:divBdr>
    </w:div>
    <w:div w:id="1259945574">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70970539">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89554297">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14471750">
      <w:bodyDiv w:val="1"/>
      <w:marLeft w:val="0"/>
      <w:marRight w:val="0"/>
      <w:marTop w:val="0"/>
      <w:marBottom w:val="0"/>
      <w:divBdr>
        <w:top w:val="none" w:sz="0" w:space="0" w:color="auto"/>
        <w:left w:val="none" w:sz="0" w:space="0" w:color="auto"/>
        <w:bottom w:val="none" w:sz="0" w:space="0" w:color="auto"/>
        <w:right w:val="none" w:sz="0" w:space="0" w:color="auto"/>
      </w:divBdr>
    </w:div>
    <w:div w:id="1467579028">
      <w:bodyDiv w:val="1"/>
      <w:marLeft w:val="0"/>
      <w:marRight w:val="0"/>
      <w:marTop w:val="0"/>
      <w:marBottom w:val="0"/>
      <w:divBdr>
        <w:top w:val="none" w:sz="0" w:space="0" w:color="auto"/>
        <w:left w:val="none" w:sz="0" w:space="0" w:color="auto"/>
        <w:bottom w:val="none" w:sz="0" w:space="0" w:color="auto"/>
        <w:right w:val="none" w:sz="0" w:space="0" w:color="auto"/>
      </w:divBdr>
    </w:div>
    <w:div w:id="1477985846">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506936778">
      <w:bodyDiv w:val="1"/>
      <w:marLeft w:val="0"/>
      <w:marRight w:val="0"/>
      <w:marTop w:val="0"/>
      <w:marBottom w:val="0"/>
      <w:divBdr>
        <w:top w:val="none" w:sz="0" w:space="0" w:color="auto"/>
        <w:left w:val="none" w:sz="0" w:space="0" w:color="auto"/>
        <w:bottom w:val="none" w:sz="0" w:space="0" w:color="auto"/>
        <w:right w:val="none" w:sz="0" w:space="0" w:color="auto"/>
      </w:divBdr>
    </w:div>
    <w:div w:id="1615551726">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90393035">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29714455">
      <w:bodyDiv w:val="1"/>
      <w:marLeft w:val="0"/>
      <w:marRight w:val="0"/>
      <w:marTop w:val="0"/>
      <w:marBottom w:val="0"/>
      <w:divBdr>
        <w:top w:val="none" w:sz="0" w:space="0" w:color="auto"/>
        <w:left w:val="none" w:sz="0" w:space="0" w:color="auto"/>
        <w:bottom w:val="none" w:sz="0" w:space="0" w:color="auto"/>
        <w:right w:val="none" w:sz="0" w:space="0" w:color="auto"/>
      </w:divBdr>
    </w:div>
    <w:div w:id="1872378832">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81416184">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 w:id="2145004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Yvelj1k8b9g&amp;t=41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Yvelj1k8b9g&amp;t=41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00EC2745-449D-4510-8DE3-A3D3D3531221}">
  <ds:schemaRefs>
    <ds:schemaRef ds:uri="http://schemas.microsoft.com/sharepoint/v3/contenttype/forms"/>
  </ds:schemaRefs>
</ds:datastoreItem>
</file>

<file path=customXml/itemProps2.xml><?xml version="1.0" encoding="utf-8"?>
<ds:datastoreItem xmlns:ds="http://schemas.openxmlformats.org/officeDocument/2006/customXml" ds:itemID="{9E43820C-1877-41C4-A11F-C8E97C22DA17}"/>
</file>

<file path=customXml/itemProps3.xml><?xml version="1.0" encoding="utf-8"?>
<ds:datastoreItem xmlns:ds="http://schemas.openxmlformats.org/officeDocument/2006/customXml" ds:itemID="{6B791200-08EE-46D9-B5D6-B7B350B8BD5A}">
  <ds:schemaRefs>
    <ds:schemaRef ds:uri="http://schemas.microsoft.com/office/infopath/2007/PartnerControls"/>
    <ds:schemaRef ds:uri="a6604a11-593c-4e27-8a81-6f0d0194ba31"/>
    <ds:schemaRef ds:uri="http://purl.org/dc/elements/1.1/"/>
    <ds:schemaRef ds:uri="http://schemas.microsoft.com/office/2006/metadata/properties"/>
    <ds:schemaRef ds:uri="95ef8656-e447-4bec-ba7d-ca56376bee3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1527</Words>
  <Characters>9174</Characters>
  <Application>Microsoft Office Word</Application>
  <DocSecurity>0</DocSecurity>
  <Lines>235</Lines>
  <Paragraphs>133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Papel y la Revitalización de los Idiomas Nativos de Oregón</dc:title>
  <dc:subject/>
  <dc:creator>Oregon Department of Education</dc:creator>
  <cp:keywords/>
  <dc:description/>
  <cp:lastModifiedBy>Christina Johnson</cp:lastModifiedBy>
  <cp:revision>13</cp:revision>
  <cp:lastPrinted>2025-04-30T20:18:00Z</cp:lastPrinted>
  <dcterms:created xsi:type="dcterms:W3CDTF">2025-06-25T15:50:00Z</dcterms:created>
  <dcterms:modified xsi:type="dcterms:W3CDTF">2025-07-04T23:20:00Z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Adobe InDesign 15.1 (Windows)</vt:lpwstr>
  </property>
  <property fmtid="{D5CDD505-2E9C-101B-9397-08002B2CF9AE}" pid="4" name="LastSaved">
    <vt:filetime>2025-04-30T00:00:00Z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