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5705A" w14:textId="56831340" w:rsidR="005B5ABF" w:rsidRDefault="0069542E" w:rsidP="00565CD6">
      <w:pPr>
        <w:spacing w:after="0" w:line="240" w:lineRule="auto"/>
        <w:jc w:val="center"/>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1F7D7878" wp14:editId="5770A873">
                <wp:simplePos x="0" y="0"/>
                <wp:positionH relativeFrom="page">
                  <wp:posOffset>76200</wp:posOffset>
                </wp:positionH>
                <wp:positionV relativeFrom="page">
                  <wp:posOffset>238125</wp:posOffset>
                </wp:positionV>
                <wp:extent cx="1924050" cy="11468100"/>
                <wp:effectExtent l="0" t="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8">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6AB44265"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Brandon Culbertson</w:t>
                            </w:r>
                          </w:p>
                          <w:p w14:paraId="5F7CCCF7" w14:textId="77777777" w:rsidR="00A15D64" w:rsidRPr="008A01C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4658B99D" w14:textId="2A987ACF" w:rsidR="004A4E95" w:rsidRDefault="007C7545" w:rsidP="005C536A">
                            <w:pPr>
                              <w:tabs>
                                <w:tab w:val="left" w:pos="144"/>
                                <w:tab w:val="left" w:pos="288"/>
                              </w:tabs>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Morrill</w:t>
                            </w:r>
                          </w:p>
                          <w:p w14:paraId="3B2A760A" w14:textId="2FCF7F70"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 xml:space="preserve"> Sonya Moody-Jurado</w:t>
                            </w:r>
                          </w:p>
                          <w:p w14:paraId="34883DD7" w14:textId="40846DE1" w:rsidR="00D74672" w:rsidRDefault="009D6700"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53754CA5" w14:textId="4FCA6B00" w:rsidR="002D3864" w:rsidRPr="008A01C4" w:rsidRDefault="00D74672"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Alternate: </w:t>
                            </w:r>
                            <w:r w:rsidR="007C7545" w:rsidRPr="008A01C4">
                              <w:rPr>
                                <w:rFonts w:ascii="Palatino Linotype" w:hAnsi="Palatino Linotype" w:cstheme="minorHAnsi"/>
                                <w:i/>
                                <w:sz w:val="16"/>
                                <w:szCs w:val="16"/>
                                <w:lang w:val="es-MX"/>
                              </w:rPr>
                              <w:t>Bridgett Wheeler</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8B531C3" w14:textId="174041C9" w:rsid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Josh Davies</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7F500D20" w14:textId="2E6B8B2A" w:rsidR="008A01C4" w:rsidRPr="008A01C4" w:rsidRDefault="007C7545" w:rsidP="00D673C6">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180B4545" w14:textId="657ED3CD"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Leilani Sabzalian</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453843C8" w:rsidR="007C7545"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r w:rsidRPr="008B0AB0">
                              <w:rPr>
                                <w:rFonts w:ascii="Palatino Linotype" w:hAnsi="Palatino Linotype" w:cstheme="minorHAnsi"/>
                                <w:i/>
                                <w:sz w:val="16"/>
                                <w:szCs w:val="16"/>
                                <w:lang w:val="es-MX"/>
                              </w:rPr>
                              <w:t xml:space="preserve">Alternate: </w:t>
                            </w:r>
                            <w:r w:rsidR="006D2932" w:rsidRPr="008B0AB0">
                              <w:rPr>
                                <w:rFonts w:ascii="Palatino Linotype" w:hAnsi="Palatino Linotype" w:cstheme="minorHAnsi"/>
                                <w:i/>
                                <w:sz w:val="16"/>
                                <w:szCs w:val="16"/>
                                <w:lang w:val="es-MX"/>
                              </w:rPr>
                              <w:t>Pamela Shippentower</w:t>
                            </w:r>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D7F8CCB" w14:textId="5B1A016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413E3EE2" w14:textId="2313015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7C1B765C" w14:textId="49CF61BA" w:rsidR="00A15D64" w:rsidRP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Vanessa Bahe</w:t>
                            </w:r>
                          </w:p>
                          <w:p w14:paraId="33E4E69A" w14:textId="35C3DF4D" w:rsidR="00A15D64" w:rsidRDefault="00D52392" w:rsidP="00D52392">
                            <w:pPr>
                              <w:tabs>
                                <w:tab w:val="left" w:pos="144"/>
                              </w:tabs>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ab/>
                            </w:r>
                            <w:r w:rsidRPr="008A01C4">
                              <w:rPr>
                                <w:rFonts w:ascii="Palatino Linotype" w:hAnsi="Palatino Linotype" w:cstheme="minorHAnsi"/>
                                <w:i/>
                                <w:sz w:val="16"/>
                                <w:szCs w:val="16"/>
                                <w:lang w:val="es-MX"/>
                              </w:rPr>
                              <w:t>Alt</w:t>
                            </w:r>
                            <w:r>
                              <w:rPr>
                                <w:rFonts w:ascii="Palatino Linotype" w:hAnsi="Palatino Linotype" w:cstheme="minorHAnsi"/>
                                <w:i/>
                                <w:sz w:val="16"/>
                                <w:szCs w:val="16"/>
                                <w:lang w:val="es-MX"/>
                              </w:rPr>
                              <w:t>ernate</w:t>
                            </w:r>
                            <w:r w:rsidRPr="008A01C4">
                              <w:rPr>
                                <w:rFonts w:ascii="Palatino Linotype" w:hAnsi="Palatino Linotype" w:cstheme="minorHAnsi"/>
                                <w:i/>
                                <w:sz w:val="16"/>
                                <w:szCs w:val="16"/>
                                <w:lang w:val="es-MX"/>
                              </w:rPr>
                              <w:t xml:space="preserve">: </w:t>
                            </w:r>
                            <w:r w:rsidR="00A15D64"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5474D2" w:rsidRDefault="005474D2" w:rsidP="005474D2">
                            <w:pPr>
                              <w:tabs>
                                <w:tab w:val="left" w:pos="144"/>
                              </w:tabs>
                              <w:spacing w:after="0"/>
                              <w:rPr>
                                <w:rFonts w:ascii="Palatino Linotype" w:hAnsi="Palatino Linotype" w:cstheme="minorHAnsi"/>
                                <w:i/>
                                <w:sz w:val="16"/>
                                <w:szCs w:val="16"/>
                                <w:lang w:val="es-MX"/>
                              </w:rPr>
                            </w:pPr>
                            <w:r w:rsidRPr="005474D2">
                              <w:rPr>
                                <w:rFonts w:ascii="Palatino Linotype" w:hAnsi="Palatino Linotype" w:cstheme="minorHAnsi"/>
                                <w:i/>
                                <w:sz w:val="16"/>
                                <w:szCs w:val="16"/>
                                <w:lang w:val="es-MX"/>
                              </w:rPr>
                              <w:t>April Campbell</w:t>
                            </w:r>
                            <w:r w:rsidR="008442A3">
                              <w:rPr>
                                <w:rFonts w:ascii="Palatino Linotype" w:hAnsi="Palatino Linotype" w:cstheme="minorHAnsi"/>
                                <w:i/>
                                <w:sz w:val="16"/>
                                <w:szCs w:val="16"/>
                                <w:lang w:val="es-MX"/>
                              </w:rPr>
                              <w:t xml:space="preserve">, </w:t>
                            </w:r>
                            <w:r w:rsidRPr="005474D2">
                              <w:rPr>
                                <w:rFonts w:ascii="Palatino Linotype" w:hAnsi="Palatino Linotype" w:cstheme="minorHAnsi"/>
                                <w:i/>
                                <w:sz w:val="16"/>
                                <w:szCs w:val="16"/>
                                <w:lang w:val="es-MX"/>
                              </w:rPr>
                              <w:t>Director</w:t>
                            </w:r>
                          </w:p>
                          <w:p w14:paraId="0577C74D" w14:textId="0133BFAF" w:rsidR="00AF15BE" w:rsidRDefault="005474D2" w:rsidP="005474D2">
                            <w:pPr>
                              <w:tabs>
                                <w:tab w:val="left" w:pos="144"/>
                              </w:tabs>
                              <w:spacing w:after="0"/>
                              <w:rPr>
                                <w:rFonts w:ascii="Palatino Linotype" w:hAnsi="Palatino Linotype" w:cstheme="minorHAnsi"/>
                                <w:i/>
                                <w:sz w:val="16"/>
                                <w:szCs w:val="16"/>
                                <w:lang w:val="es-MX"/>
                              </w:rPr>
                            </w:pPr>
                            <w:r w:rsidRPr="005474D2">
                              <w:rPr>
                                <w:rFonts w:ascii="Palatino Linotype" w:hAnsi="Palatino Linotype" w:cstheme="minorHAnsi"/>
                                <w:i/>
                                <w:sz w:val="16"/>
                                <w:szCs w:val="16"/>
                                <w:lang w:val="es-MX"/>
                              </w:rPr>
                              <w:t>Ramona Halcomb</w:t>
                            </w:r>
                            <w:r w:rsidR="008442A3">
                              <w:rPr>
                                <w:rFonts w:ascii="Palatino Linotype" w:hAnsi="Palatino Linotype" w:cstheme="minorHAnsi"/>
                                <w:i/>
                                <w:sz w:val="16"/>
                                <w:szCs w:val="16"/>
                                <w:lang w:val="es-MX"/>
                              </w:rPr>
                              <w:t xml:space="preserve">, </w:t>
                            </w:r>
                            <w:r w:rsidRPr="005474D2">
                              <w:rPr>
                                <w:rFonts w:ascii="Palatino Linotype" w:hAnsi="Palatino Linotype" w:cstheme="minorHAnsi"/>
                                <w:i/>
                                <w:sz w:val="16"/>
                                <w:szCs w:val="16"/>
                                <w:lang w:val="es-MX"/>
                              </w:rPr>
                              <w:t>Indian Education Specialist</w:t>
                            </w:r>
                          </w:p>
                          <w:p w14:paraId="2BB065E9" w14:textId="03D113B1" w:rsidR="005474D2" w:rsidRDefault="00AF15BE"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theme="minorHAnsi"/>
                                <w:i/>
                                <w:sz w:val="16"/>
                                <w:szCs w:val="16"/>
                                <w:lang w:val="es-MX"/>
                              </w:rPr>
                              <w:t>Renee Roman</w:t>
                            </w:r>
                            <w:r w:rsidR="00F25502">
                              <w:rPr>
                                <w:rFonts w:ascii="Palatino Linotype" w:hAnsi="Palatino Linotype" w:cstheme="minorHAnsi"/>
                                <w:i/>
                                <w:sz w:val="16"/>
                                <w:szCs w:val="16"/>
                                <w:lang w:val="es-MX"/>
                              </w:rPr>
                              <w:t xml:space="preserve"> </w:t>
                            </w:r>
                            <w:r>
                              <w:rPr>
                                <w:rFonts w:ascii="Palatino Linotype" w:hAnsi="Palatino Linotype" w:cstheme="minorHAnsi"/>
                                <w:i/>
                                <w:sz w:val="16"/>
                                <w:szCs w:val="16"/>
                                <w:lang w:val="es-MX"/>
                              </w:rPr>
                              <w:t>Nose</w:t>
                            </w:r>
                            <w:r w:rsidR="00180426">
                              <w:rPr>
                                <w:rFonts w:ascii="Palatino Linotype" w:hAnsi="Palatino Linotype" w:cstheme="minorHAnsi"/>
                                <w:i/>
                                <w:sz w:val="16"/>
                                <w:szCs w:val="16"/>
                                <w:lang w:val="es-MX"/>
                              </w:rPr>
                              <w:t xml:space="preserve">, </w:t>
                            </w:r>
                            <w:r w:rsidR="00490461" w:rsidRPr="00490461">
                              <w:rPr>
                                <w:rFonts w:ascii="Palatino Linotype" w:hAnsi="Palatino Linotype" w:cs="Helvetica"/>
                                <w:i/>
                                <w:color w:val="333333"/>
                                <w:sz w:val="16"/>
                                <w:szCs w:val="16"/>
                                <w:shd w:val="clear" w:color="auto" w:fill="FFFFFF"/>
                              </w:rPr>
                              <w:t>Native American Student Success Coordinator</w:t>
                            </w:r>
                          </w:p>
                          <w:p w14:paraId="72369197" w14:textId="7146633C" w:rsidR="008442A3" w:rsidRDefault="008442A3"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Helvetica"/>
                                <w:i/>
                                <w:color w:val="333333"/>
                                <w:sz w:val="16"/>
                                <w:szCs w:val="16"/>
                                <w:shd w:val="clear" w:color="auto" w:fill="FFFFFF"/>
                              </w:rPr>
                              <w:t>Brent Spencer</w:t>
                            </w:r>
                            <w:r w:rsidRPr="00F13898">
                              <w:rPr>
                                <w:rFonts w:ascii="Palatino Linotype" w:hAnsi="Palatino Linotype" w:cs="Helvetica"/>
                                <w:i/>
                                <w:color w:val="333333"/>
                                <w:sz w:val="16"/>
                                <w:szCs w:val="16"/>
                                <w:shd w:val="clear" w:color="auto" w:fill="FFFFFF"/>
                              </w:rPr>
                              <w:t xml:space="preserve">, </w:t>
                            </w:r>
                            <w:r w:rsidR="00F13898" w:rsidRPr="00F13898">
                              <w:rPr>
                                <w:rFonts w:ascii="Palatino Linotype" w:hAnsi="Palatino Linotype" w:cs="Arial"/>
                                <w:i/>
                                <w:color w:val="000000"/>
                                <w:sz w:val="16"/>
                                <w:szCs w:val="16"/>
                              </w:rPr>
                              <w:t>Indian Education Coordinator</w:t>
                            </w:r>
                          </w:p>
                          <w:p w14:paraId="6D7F5C99" w14:textId="1CE1F929" w:rsidR="008442A3" w:rsidRPr="00490461" w:rsidRDefault="008442A3"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color w:val="333333"/>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728FB53" w:rsidR="005474D2" w:rsidRDefault="005474D2" w:rsidP="005474D2">
                            <w:pPr>
                              <w:spacing w:after="0" w:line="240" w:lineRule="auto"/>
                              <w:jc w:val="right"/>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247482">
                              <w:rPr>
                                <w:rFonts w:ascii="Palatino Linotype" w:hAnsi="Palatino Linotype" w:cstheme="minorHAnsi"/>
                                <w:b/>
                                <w:sz w:val="18"/>
                                <w:szCs w:val="18"/>
                              </w:rPr>
                              <w:t>2</w:t>
                            </w:r>
                            <w:r w:rsidRPr="000D1980">
                              <w:rPr>
                                <w:rFonts w:ascii="Palatino Linotype" w:hAnsi="Palatino Linotype" w:cstheme="minorHAnsi"/>
                                <w:b/>
                                <w:sz w:val="18"/>
                                <w:szCs w:val="18"/>
                              </w:rPr>
                              <w:t xml:space="preserve"> Meeting Dates</w:t>
                            </w:r>
                          </w:p>
                          <w:p w14:paraId="7AB32708" w14:textId="77777777" w:rsidR="00EE71A2" w:rsidRPr="00985C44" w:rsidRDefault="00EE71A2" w:rsidP="005474D2">
                            <w:pPr>
                              <w:spacing w:after="0" w:line="240" w:lineRule="auto"/>
                              <w:jc w:val="right"/>
                              <w:rPr>
                                <w:rFonts w:ascii="Palatino Linotype" w:hAnsi="Palatino Linotype" w:cstheme="minorHAnsi"/>
                                <w:b/>
                                <w:sz w:val="18"/>
                                <w:szCs w:val="18"/>
                              </w:rPr>
                            </w:pPr>
                          </w:p>
                          <w:p w14:paraId="2A94E9C3" w14:textId="0289035E" w:rsidR="00490461"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January 11, 2022</w:t>
                            </w:r>
                          </w:p>
                          <w:p w14:paraId="5D52D156" w14:textId="03E4DA67"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February 8. 2022</w:t>
                            </w:r>
                          </w:p>
                          <w:p w14:paraId="7D9B6680" w14:textId="1C4F8E24"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March 8, 2022</w:t>
                            </w:r>
                          </w:p>
                          <w:p w14:paraId="330CBF57" w14:textId="3BF38E6A"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April 12, 2022</w:t>
                            </w:r>
                          </w:p>
                          <w:p w14:paraId="6E74101F" w14:textId="3E395975"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May 10,</w:t>
                            </w:r>
                            <w:r w:rsidR="003F7FE9">
                              <w:rPr>
                                <w:rFonts w:ascii="Palatino Linotype" w:eastAsia="Times New Roman" w:hAnsi="Palatino Linotype" w:cs="Helvetica"/>
                                <w:i/>
                                <w:color w:val="333333"/>
                                <w:sz w:val="16"/>
                                <w:szCs w:val="16"/>
                              </w:rPr>
                              <w:t xml:space="preserve"> </w:t>
                            </w:r>
                            <w:r>
                              <w:rPr>
                                <w:rFonts w:ascii="Palatino Linotype" w:eastAsia="Times New Roman" w:hAnsi="Palatino Linotype" w:cs="Helvetica"/>
                                <w:i/>
                                <w:color w:val="333333"/>
                                <w:sz w:val="16"/>
                                <w:szCs w:val="16"/>
                              </w:rPr>
                              <w:t>2022</w:t>
                            </w:r>
                          </w:p>
                          <w:p w14:paraId="40EB027D" w14:textId="207B88BC" w:rsidR="003F7FE9" w:rsidRPr="00291918" w:rsidRDefault="003F7FE9" w:rsidP="007450A3">
                            <w:pPr>
                              <w:shd w:val="clear" w:color="auto" w:fill="FFFFFF"/>
                              <w:spacing w:after="0" w:line="240" w:lineRule="auto"/>
                              <w:ind w:left="720"/>
                              <w:rPr>
                                <w:rFonts w:ascii="Palatino Linotype" w:eastAsia="Times New Roman" w:hAnsi="Palatino Linotype" w:cs="Helvetica"/>
                                <w:i/>
                                <w:color w:val="00B0F0"/>
                                <w:sz w:val="16"/>
                                <w:szCs w:val="16"/>
                              </w:rPr>
                            </w:pPr>
                            <w:r>
                              <w:rPr>
                                <w:rFonts w:ascii="Palatino Linotype" w:eastAsia="Times New Roman" w:hAnsi="Palatino Linotype" w:cs="Helvetica"/>
                                <w:i/>
                                <w:color w:val="333333"/>
                                <w:sz w:val="16"/>
                                <w:szCs w:val="16"/>
                              </w:rPr>
                              <w:t>June 14, 2022</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bookmarkStart w:id="0" w:name="_GoBack"/>
                          </w:p>
                          <w:bookmarkEnd w:id="0"/>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7D7878" id="Rectangle 1" o:spid="_x0000_s1026" style="position:absolute;left:0;text-align:left;margin-left:6pt;margin-top:18.75pt;width:151.5pt;height:903pt;z-index:-251657216;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" o:allowincell="f" o:allowoverlap="f" fillcolor="white [3201]" strokecolor="white [3212]" strokeweight="2pt">
                <v:textbox inset="18pt,18pt,18pt,18pt">
                  <w:txbxContent>
                    <w:p w14:paraId="5E252A60" w14:textId="77777777" w:rsidR="005474D2" w:rsidRDefault="002D3864" w:rsidP="008A01C4">
                      <w:pPr>
                        <w:spacing w:after="0" w:line="240" w:lineRule="auto"/>
                        <w:rPr>
                          <w:rFonts w:cstheme="minorHAnsi"/>
                          <w:i/>
                          <w:sz w:val="18"/>
                          <w:szCs w:val="18"/>
                        </w:rPr>
                      </w:pPr>
                      <w:r>
                        <w:rPr>
                          <w:rFonts w:cstheme="minorHAnsi"/>
                          <w:b/>
                          <w:noProof/>
                          <w:sz w:val="24"/>
                          <w:szCs w:val="24"/>
                        </w:rPr>
                        <w:drawing>
                          <wp:inline distT="0" distB="0" distL="0" distR="0" wp14:anchorId="37E124DE" wp14:editId="53502C91">
                            <wp:extent cx="714375" cy="714375"/>
                            <wp:effectExtent l="0" t="0" r="9525" b="9525"/>
                            <wp:docPr id="4" name="Picture 4" descr="State of Oregon Seal" title="State of Oregon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8">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p>
                    <w:p w14:paraId="1F1C1EF6" w14:textId="5CCDCC58" w:rsidR="00BF5346" w:rsidRDefault="008A01C4" w:rsidP="008A01C4">
                      <w:pPr>
                        <w:spacing w:after="0" w:line="240" w:lineRule="auto"/>
                        <w:rPr>
                          <w:rFonts w:cstheme="minorHAnsi"/>
                          <w:i/>
                          <w:sz w:val="18"/>
                          <w:szCs w:val="18"/>
                        </w:rPr>
                      </w:pPr>
                      <w:r>
                        <w:rPr>
                          <w:rFonts w:cstheme="minorHAnsi"/>
                          <w:i/>
                          <w:sz w:val="18"/>
                          <w:szCs w:val="18"/>
                        </w:rPr>
                        <w:t>Kate Brown, Governor</w:t>
                      </w:r>
                    </w:p>
                    <w:p w14:paraId="14DC7652" w14:textId="0C2617E4" w:rsidR="00BF5346" w:rsidRDefault="00BF5346" w:rsidP="00500DC8">
                      <w:pPr>
                        <w:spacing w:after="0" w:line="240" w:lineRule="auto"/>
                        <w:ind w:left="-180" w:right="20"/>
                        <w:jc w:val="center"/>
                        <w:rPr>
                          <w:rFonts w:ascii="Palatino Linotype" w:hAnsi="Palatino Linotype" w:cstheme="minorHAnsi"/>
                          <w:sz w:val="18"/>
                          <w:szCs w:val="18"/>
                        </w:rPr>
                      </w:pPr>
                    </w:p>
                    <w:p w14:paraId="78461C65" w14:textId="77777777" w:rsidR="00D7239C" w:rsidRDefault="00D7239C" w:rsidP="00310E2D">
                      <w:pPr>
                        <w:spacing w:after="0" w:line="240" w:lineRule="auto"/>
                        <w:jc w:val="right"/>
                        <w:rPr>
                          <w:rFonts w:ascii="Palatino Linotype" w:hAnsi="Palatino Linotype" w:cstheme="minorHAnsi"/>
                          <w:b/>
                          <w:sz w:val="18"/>
                          <w:szCs w:val="18"/>
                        </w:rPr>
                      </w:pPr>
                    </w:p>
                    <w:p w14:paraId="34BC5976" w14:textId="78E0C123" w:rsidR="00BF5346" w:rsidRDefault="00BF5346" w:rsidP="002D3864">
                      <w:pPr>
                        <w:spacing w:after="0" w:line="240" w:lineRule="auto"/>
                        <w:rPr>
                          <w:rFonts w:ascii="Palatino Linotype" w:hAnsi="Palatino Linotype" w:cstheme="minorHAnsi"/>
                          <w:b/>
                          <w:sz w:val="18"/>
                          <w:szCs w:val="18"/>
                        </w:rPr>
                      </w:pPr>
                      <w:r w:rsidRPr="006D2932">
                        <w:rPr>
                          <w:rFonts w:ascii="Palatino Linotype" w:hAnsi="Palatino Linotype" w:cstheme="minorHAnsi"/>
                          <w:b/>
                          <w:sz w:val="18"/>
                          <w:szCs w:val="18"/>
                        </w:rPr>
                        <w:t>AI/</w:t>
                      </w:r>
                      <w:r w:rsidR="00985C44" w:rsidRPr="006D2932">
                        <w:rPr>
                          <w:rFonts w:ascii="Palatino Linotype" w:hAnsi="Palatino Linotype" w:cstheme="minorHAnsi"/>
                          <w:b/>
                          <w:sz w:val="18"/>
                          <w:szCs w:val="18"/>
                        </w:rPr>
                        <w:t>AN Advisory Committee Members</w:t>
                      </w:r>
                    </w:p>
                    <w:p w14:paraId="615E5253" w14:textId="77777777" w:rsidR="00916025" w:rsidRPr="00C8122A" w:rsidRDefault="00916025" w:rsidP="00D7239C">
                      <w:pPr>
                        <w:spacing w:after="0" w:line="240" w:lineRule="auto"/>
                        <w:jc w:val="right"/>
                        <w:rPr>
                          <w:rFonts w:ascii="Palatino Linotype" w:hAnsi="Palatino Linotype" w:cstheme="minorHAnsi"/>
                          <w:b/>
                          <w:sz w:val="18"/>
                          <w:szCs w:val="18"/>
                        </w:rPr>
                      </w:pPr>
                    </w:p>
                    <w:p w14:paraId="320045C5" w14:textId="580560AC" w:rsidR="002D3864" w:rsidRPr="005474D2" w:rsidRDefault="00916025" w:rsidP="00D52392">
                      <w:pPr>
                        <w:spacing w:after="0"/>
                        <w:rPr>
                          <w:rFonts w:ascii="Palatino Linotype" w:hAnsi="Palatino Linotype" w:cstheme="minorHAnsi"/>
                          <w:b/>
                          <w:i/>
                          <w:sz w:val="16"/>
                          <w:szCs w:val="16"/>
                          <w:lang w:val="es-MX"/>
                        </w:rPr>
                      </w:pP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Tamara Henderson</w:t>
                      </w:r>
                    </w:p>
                    <w:p w14:paraId="4FDE14FF" w14:textId="6AB44265" w:rsidR="002D3864" w:rsidRPr="005474D2" w:rsidRDefault="00916025" w:rsidP="00D52392">
                      <w:pPr>
                        <w:spacing w:after="0"/>
                        <w:rPr>
                          <w:rFonts w:ascii="Palatino Linotype" w:hAnsi="Palatino Linotype" w:cstheme="minorHAnsi"/>
                          <w:b/>
                          <w:i/>
                          <w:sz w:val="16"/>
                          <w:szCs w:val="16"/>
                          <w:lang w:val="es-MX"/>
                        </w:rPr>
                      </w:pPr>
                      <w:r w:rsidRPr="005474D2">
                        <w:rPr>
                          <w:rFonts w:ascii="Palatino Linotype" w:hAnsi="Palatino Linotype" w:cstheme="minorHAnsi"/>
                          <w:b/>
                          <w:i/>
                          <w:sz w:val="16"/>
                          <w:szCs w:val="16"/>
                          <w:lang w:val="es-MX"/>
                        </w:rPr>
                        <w:t>Vice-</w:t>
                      </w:r>
                      <w:proofErr w:type="spellStart"/>
                      <w:r w:rsidRPr="005474D2">
                        <w:rPr>
                          <w:rFonts w:ascii="Palatino Linotype" w:hAnsi="Palatino Linotype" w:cstheme="minorHAnsi"/>
                          <w:b/>
                          <w:i/>
                          <w:sz w:val="16"/>
                          <w:szCs w:val="16"/>
                          <w:lang w:val="es-MX"/>
                        </w:rPr>
                        <w:t>chair</w:t>
                      </w:r>
                      <w:proofErr w:type="spellEnd"/>
                      <w:r w:rsidRPr="005474D2">
                        <w:rPr>
                          <w:rFonts w:ascii="Palatino Linotype" w:hAnsi="Palatino Linotype" w:cstheme="minorHAnsi"/>
                          <w:b/>
                          <w:i/>
                          <w:sz w:val="16"/>
                          <w:szCs w:val="16"/>
                          <w:lang w:val="es-MX"/>
                        </w:rPr>
                        <w:t xml:space="preserve"> Brandon Culbertson</w:t>
                      </w:r>
                    </w:p>
                    <w:p w14:paraId="5F7CCCF7" w14:textId="77777777" w:rsidR="00A15D64" w:rsidRPr="008A01C4" w:rsidRDefault="00A15D64" w:rsidP="00D52392">
                      <w:pPr>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Fasana</w:t>
                      </w:r>
                    </w:p>
                    <w:p w14:paraId="4658B99D" w14:textId="2A987ACF" w:rsidR="004A4E95" w:rsidRDefault="007C7545" w:rsidP="005C536A">
                      <w:pPr>
                        <w:tabs>
                          <w:tab w:val="left" w:pos="144"/>
                          <w:tab w:val="left" w:pos="288"/>
                        </w:tabs>
                        <w:spacing w:after="0" w:line="240" w:lineRule="auto"/>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Angie Morrill</w:t>
                      </w:r>
                    </w:p>
                    <w:p w14:paraId="3B2A760A" w14:textId="2FCF7F70" w:rsidR="002D3864" w:rsidRPr="008A01C4" w:rsidRDefault="00A15D64"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 xml:space="preserve"> Sonya Moody-Jurado</w:t>
                      </w:r>
                    </w:p>
                    <w:p w14:paraId="34883DD7" w14:textId="40846DE1" w:rsidR="00D74672" w:rsidRDefault="009D6700"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Molly Hockema</w:t>
                      </w:r>
                    </w:p>
                    <w:p w14:paraId="53754CA5" w14:textId="4FCA6B00" w:rsidR="002D3864" w:rsidRPr="008A01C4" w:rsidRDefault="00D74672" w:rsidP="00D7467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 xml:space="preserve">  Alternate: </w:t>
                      </w:r>
                      <w:r w:rsidR="007C7545" w:rsidRPr="008A01C4">
                        <w:rPr>
                          <w:rFonts w:ascii="Palatino Linotype" w:hAnsi="Palatino Linotype" w:cstheme="minorHAnsi"/>
                          <w:i/>
                          <w:sz w:val="16"/>
                          <w:szCs w:val="16"/>
                          <w:lang w:val="es-MX"/>
                        </w:rPr>
                        <w:t>Bridgett Wheeler</w:t>
                      </w:r>
                    </w:p>
                    <w:p w14:paraId="30DF9363" w14:textId="0E5774C7" w:rsidR="002D3864" w:rsidRPr="008A01C4" w:rsidRDefault="007C7545" w:rsidP="004A4E95">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Chris Mansayon</w:t>
                      </w:r>
                    </w:p>
                    <w:p w14:paraId="28B531C3" w14:textId="174041C9" w:rsid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Josh Davies</w:t>
                      </w:r>
                    </w:p>
                    <w:p w14:paraId="2B72129B" w14:textId="200AD855" w:rsidR="00A233E1" w:rsidRPr="008A01C4"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Juliana Marez</w:t>
                      </w:r>
                    </w:p>
                    <w:p w14:paraId="7F500D20" w14:textId="2E6B8B2A" w:rsidR="008A01C4" w:rsidRPr="008A01C4" w:rsidRDefault="007C7545" w:rsidP="00D673C6">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Julie Bettles</w:t>
                      </w:r>
                    </w:p>
                    <w:p w14:paraId="180B4545" w14:textId="657ED3CD"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Leilani Sabzalian</w:t>
                      </w:r>
                    </w:p>
                    <w:p w14:paraId="4D9045F9" w14:textId="2D754DBC" w:rsidR="006D2932" w:rsidRDefault="006D2932"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Luhui Whitebear</w:t>
                      </w:r>
                    </w:p>
                    <w:p w14:paraId="013B27CC" w14:textId="453843C8" w:rsidR="007C7545"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Modesta Minthorn</w:t>
                      </w:r>
                    </w:p>
                    <w:p w14:paraId="294EE2DC" w14:textId="469F39F2" w:rsidR="008A01C4" w:rsidRPr="008A01C4" w:rsidRDefault="00D52392" w:rsidP="006D2932">
                      <w:pPr>
                        <w:tabs>
                          <w:tab w:val="left" w:pos="144"/>
                        </w:tabs>
                        <w:spacing w:after="0"/>
                        <w:ind w:left="144"/>
                        <w:rPr>
                          <w:rFonts w:ascii="Palatino Linotype" w:hAnsi="Palatino Linotype" w:cstheme="minorHAnsi"/>
                          <w:i/>
                          <w:sz w:val="16"/>
                          <w:szCs w:val="16"/>
                          <w:lang w:val="es-MX"/>
                        </w:rPr>
                      </w:pPr>
                      <w:r w:rsidRPr="008B0AB0">
                        <w:rPr>
                          <w:rFonts w:ascii="Palatino Linotype" w:hAnsi="Palatino Linotype" w:cstheme="minorHAnsi"/>
                          <w:i/>
                          <w:sz w:val="16"/>
                          <w:szCs w:val="16"/>
                          <w:lang w:val="es-MX"/>
                        </w:rPr>
                        <w:t xml:space="preserve">Alternate: </w:t>
                      </w:r>
                      <w:r w:rsidR="006D2932" w:rsidRPr="008B0AB0">
                        <w:rPr>
                          <w:rFonts w:ascii="Palatino Linotype" w:hAnsi="Palatino Linotype" w:cstheme="minorHAnsi"/>
                          <w:i/>
                          <w:sz w:val="16"/>
                          <w:szCs w:val="16"/>
                          <w:lang w:val="es-MX"/>
                        </w:rPr>
                        <w:t>Pamela Shippentower</w:t>
                      </w:r>
                    </w:p>
                    <w:p w14:paraId="4BE74D3A" w14:textId="11DBBE73"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Nicole Butler-Hooten</w:t>
                      </w:r>
                    </w:p>
                    <w:p w14:paraId="0CDCBF18" w14:textId="5B223F6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Robin Butterfield</w:t>
                      </w:r>
                    </w:p>
                    <w:p w14:paraId="0D7F8CCB" w14:textId="5B1A0161" w:rsid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Sandy Henry</w:t>
                      </w:r>
                    </w:p>
                    <w:p w14:paraId="0FB3D18A" w14:textId="32068276" w:rsidR="00A233E1" w:rsidRDefault="00A233E1" w:rsidP="00D52392">
                      <w:pPr>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Shelby Maerz</w:t>
                      </w:r>
                    </w:p>
                    <w:p w14:paraId="413E3EE2" w14:textId="23130158" w:rsidR="008A01C4" w:rsidRPr="008A01C4" w:rsidRDefault="007C7545"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Valerie Switzler</w:t>
                      </w:r>
                    </w:p>
                    <w:p w14:paraId="7C1B765C" w14:textId="49CF61BA" w:rsidR="00A15D64" w:rsidRPr="008A01C4" w:rsidRDefault="00A15D64" w:rsidP="00D52392">
                      <w:pPr>
                        <w:spacing w:after="0"/>
                        <w:rPr>
                          <w:rFonts w:ascii="Palatino Linotype" w:hAnsi="Palatino Linotype" w:cstheme="minorHAnsi"/>
                          <w:i/>
                          <w:sz w:val="16"/>
                          <w:szCs w:val="16"/>
                          <w:lang w:val="es-MX"/>
                        </w:rPr>
                      </w:pPr>
                      <w:r w:rsidRPr="008A01C4">
                        <w:rPr>
                          <w:rFonts w:ascii="Palatino Linotype" w:hAnsi="Palatino Linotype" w:cstheme="minorHAnsi"/>
                          <w:i/>
                          <w:sz w:val="16"/>
                          <w:szCs w:val="16"/>
                          <w:lang w:val="es-MX"/>
                        </w:rPr>
                        <w:t>Vanessa Bahe</w:t>
                      </w:r>
                    </w:p>
                    <w:p w14:paraId="33E4E69A" w14:textId="35C3DF4D" w:rsidR="00A15D64" w:rsidRDefault="00D52392" w:rsidP="00D52392">
                      <w:pPr>
                        <w:tabs>
                          <w:tab w:val="left" w:pos="144"/>
                        </w:tabs>
                        <w:spacing w:after="0"/>
                        <w:rPr>
                          <w:rFonts w:ascii="Palatino Linotype" w:hAnsi="Palatino Linotype" w:cstheme="minorHAnsi"/>
                          <w:i/>
                          <w:sz w:val="16"/>
                          <w:szCs w:val="16"/>
                          <w:lang w:val="es-MX"/>
                        </w:rPr>
                      </w:pPr>
                      <w:r>
                        <w:rPr>
                          <w:rFonts w:ascii="Palatino Linotype" w:hAnsi="Palatino Linotype" w:cstheme="minorHAnsi"/>
                          <w:i/>
                          <w:sz w:val="16"/>
                          <w:szCs w:val="16"/>
                          <w:lang w:val="es-MX"/>
                        </w:rPr>
                        <w:tab/>
                      </w:r>
                      <w:r w:rsidRPr="008A01C4">
                        <w:rPr>
                          <w:rFonts w:ascii="Palatino Linotype" w:hAnsi="Palatino Linotype" w:cstheme="minorHAnsi"/>
                          <w:i/>
                          <w:sz w:val="16"/>
                          <w:szCs w:val="16"/>
                          <w:lang w:val="es-MX"/>
                        </w:rPr>
                        <w:t>Alt</w:t>
                      </w:r>
                      <w:r>
                        <w:rPr>
                          <w:rFonts w:ascii="Palatino Linotype" w:hAnsi="Palatino Linotype" w:cstheme="minorHAnsi"/>
                          <w:i/>
                          <w:sz w:val="16"/>
                          <w:szCs w:val="16"/>
                          <w:lang w:val="es-MX"/>
                        </w:rPr>
                        <w:t>ernate</w:t>
                      </w:r>
                      <w:r w:rsidRPr="008A01C4">
                        <w:rPr>
                          <w:rFonts w:ascii="Palatino Linotype" w:hAnsi="Palatino Linotype" w:cstheme="minorHAnsi"/>
                          <w:i/>
                          <w:sz w:val="16"/>
                          <w:szCs w:val="16"/>
                          <w:lang w:val="es-MX"/>
                        </w:rPr>
                        <w:t xml:space="preserve">: </w:t>
                      </w:r>
                      <w:r w:rsidR="00A15D64" w:rsidRPr="008A01C4">
                        <w:rPr>
                          <w:rFonts w:ascii="Palatino Linotype" w:hAnsi="Palatino Linotype" w:cstheme="minorHAnsi"/>
                          <w:i/>
                          <w:sz w:val="16"/>
                          <w:szCs w:val="16"/>
                          <w:lang w:val="es-MX"/>
                        </w:rPr>
                        <w:t>Diane Teeman</w:t>
                      </w:r>
                    </w:p>
                    <w:p w14:paraId="365A6B75" w14:textId="77777777" w:rsidR="008E7E07" w:rsidRDefault="008E7E07" w:rsidP="00D52392">
                      <w:pPr>
                        <w:tabs>
                          <w:tab w:val="left" w:pos="144"/>
                        </w:tabs>
                        <w:spacing w:after="0"/>
                        <w:rPr>
                          <w:rFonts w:ascii="Palatino Linotype" w:hAnsi="Palatino Linotype" w:cstheme="minorHAnsi"/>
                          <w:i/>
                          <w:sz w:val="16"/>
                          <w:szCs w:val="16"/>
                          <w:lang w:val="es-MX"/>
                        </w:rPr>
                      </w:pPr>
                    </w:p>
                    <w:p w14:paraId="51E9DC0C" w14:textId="16886E04" w:rsidR="00D52392" w:rsidRPr="00D52392" w:rsidRDefault="00D52392" w:rsidP="00D52392">
                      <w:pPr>
                        <w:tabs>
                          <w:tab w:val="left" w:pos="144"/>
                        </w:tabs>
                        <w:spacing w:after="0"/>
                        <w:rPr>
                          <w:rFonts w:ascii="Palatino Linotype" w:hAnsi="Palatino Linotype" w:cstheme="minorHAnsi"/>
                          <w:b/>
                          <w:sz w:val="16"/>
                          <w:szCs w:val="16"/>
                          <w:lang w:val="es-MX"/>
                        </w:rPr>
                      </w:pPr>
                      <w:r w:rsidRPr="006D2932">
                        <w:rPr>
                          <w:rFonts w:ascii="Palatino Linotype" w:hAnsi="Palatino Linotype" w:cstheme="minorHAnsi"/>
                          <w:b/>
                          <w:sz w:val="16"/>
                          <w:szCs w:val="16"/>
                          <w:lang w:val="es-MX"/>
                        </w:rPr>
                        <w:t>Office of Indian Education</w:t>
                      </w:r>
                    </w:p>
                    <w:p w14:paraId="0BCB5A97" w14:textId="511690E0" w:rsidR="005474D2" w:rsidRPr="005474D2" w:rsidRDefault="005474D2" w:rsidP="005474D2">
                      <w:pPr>
                        <w:tabs>
                          <w:tab w:val="left" w:pos="144"/>
                        </w:tabs>
                        <w:spacing w:after="0"/>
                        <w:rPr>
                          <w:rFonts w:ascii="Palatino Linotype" w:hAnsi="Palatino Linotype" w:cstheme="minorHAnsi"/>
                          <w:i/>
                          <w:sz w:val="16"/>
                          <w:szCs w:val="16"/>
                          <w:lang w:val="es-MX"/>
                        </w:rPr>
                      </w:pPr>
                      <w:r w:rsidRPr="005474D2">
                        <w:rPr>
                          <w:rFonts w:ascii="Palatino Linotype" w:hAnsi="Palatino Linotype" w:cstheme="minorHAnsi"/>
                          <w:i/>
                          <w:sz w:val="16"/>
                          <w:szCs w:val="16"/>
                          <w:lang w:val="es-MX"/>
                        </w:rPr>
                        <w:t>April Campbell</w:t>
                      </w:r>
                      <w:r w:rsidR="008442A3">
                        <w:rPr>
                          <w:rFonts w:ascii="Palatino Linotype" w:hAnsi="Palatino Linotype" w:cstheme="minorHAnsi"/>
                          <w:i/>
                          <w:sz w:val="16"/>
                          <w:szCs w:val="16"/>
                          <w:lang w:val="es-MX"/>
                        </w:rPr>
                        <w:t xml:space="preserve">, </w:t>
                      </w:r>
                      <w:r w:rsidRPr="005474D2">
                        <w:rPr>
                          <w:rFonts w:ascii="Palatino Linotype" w:hAnsi="Palatino Linotype" w:cstheme="minorHAnsi"/>
                          <w:i/>
                          <w:sz w:val="16"/>
                          <w:szCs w:val="16"/>
                          <w:lang w:val="es-MX"/>
                        </w:rPr>
                        <w:t>Director</w:t>
                      </w:r>
                    </w:p>
                    <w:p w14:paraId="0577C74D" w14:textId="0133BFAF" w:rsidR="00AF15BE" w:rsidRDefault="005474D2" w:rsidP="005474D2">
                      <w:pPr>
                        <w:tabs>
                          <w:tab w:val="left" w:pos="144"/>
                        </w:tabs>
                        <w:spacing w:after="0"/>
                        <w:rPr>
                          <w:rFonts w:ascii="Palatino Linotype" w:hAnsi="Palatino Linotype" w:cstheme="minorHAnsi"/>
                          <w:i/>
                          <w:sz w:val="16"/>
                          <w:szCs w:val="16"/>
                          <w:lang w:val="es-MX"/>
                        </w:rPr>
                      </w:pPr>
                      <w:r w:rsidRPr="005474D2">
                        <w:rPr>
                          <w:rFonts w:ascii="Palatino Linotype" w:hAnsi="Palatino Linotype" w:cstheme="minorHAnsi"/>
                          <w:i/>
                          <w:sz w:val="16"/>
                          <w:szCs w:val="16"/>
                          <w:lang w:val="es-MX"/>
                        </w:rPr>
                        <w:t>Ramona Halcomb</w:t>
                      </w:r>
                      <w:r w:rsidR="008442A3">
                        <w:rPr>
                          <w:rFonts w:ascii="Palatino Linotype" w:hAnsi="Palatino Linotype" w:cstheme="minorHAnsi"/>
                          <w:i/>
                          <w:sz w:val="16"/>
                          <w:szCs w:val="16"/>
                          <w:lang w:val="es-MX"/>
                        </w:rPr>
                        <w:t xml:space="preserve">, </w:t>
                      </w:r>
                      <w:r w:rsidRPr="005474D2">
                        <w:rPr>
                          <w:rFonts w:ascii="Palatino Linotype" w:hAnsi="Palatino Linotype" w:cstheme="minorHAnsi"/>
                          <w:i/>
                          <w:sz w:val="16"/>
                          <w:szCs w:val="16"/>
                          <w:lang w:val="es-MX"/>
                        </w:rPr>
                        <w:t>Indian Education Specialist</w:t>
                      </w:r>
                    </w:p>
                    <w:p w14:paraId="2BB065E9" w14:textId="03D113B1" w:rsidR="005474D2" w:rsidRDefault="00AF15BE"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theme="minorHAnsi"/>
                          <w:i/>
                          <w:sz w:val="16"/>
                          <w:szCs w:val="16"/>
                          <w:lang w:val="es-MX"/>
                        </w:rPr>
                        <w:t>Renee Roman</w:t>
                      </w:r>
                      <w:r w:rsidR="00F25502">
                        <w:rPr>
                          <w:rFonts w:ascii="Palatino Linotype" w:hAnsi="Palatino Linotype" w:cstheme="minorHAnsi"/>
                          <w:i/>
                          <w:sz w:val="16"/>
                          <w:szCs w:val="16"/>
                          <w:lang w:val="es-MX"/>
                        </w:rPr>
                        <w:t xml:space="preserve"> </w:t>
                      </w:r>
                      <w:r>
                        <w:rPr>
                          <w:rFonts w:ascii="Palatino Linotype" w:hAnsi="Palatino Linotype" w:cstheme="minorHAnsi"/>
                          <w:i/>
                          <w:sz w:val="16"/>
                          <w:szCs w:val="16"/>
                          <w:lang w:val="es-MX"/>
                        </w:rPr>
                        <w:t>Nose</w:t>
                      </w:r>
                      <w:r w:rsidR="00180426">
                        <w:rPr>
                          <w:rFonts w:ascii="Palatino Linotype" w:hAnsi="Palatino Linotype" w:cstheme="minorHAnsi"/>
                          <w:i/>
                          <w:sz w:val="16"/>
                          <w:szCs w:val="16"/>
                          <w:lang w:val="es-MX"/>
                        </w:rPr>
                        <w:t xml:space="preserve">, </w:t>
                      </w:r>
                      <w:r w:rsidR="00490461" w:rsidRPr="00490461">
                        <w:rPr>
                          <w:rFonts w:ascii="Palatino Linotype" w:hAnsi="Palatino Linotype" w:cs="Helvetica"/>
                          <w:i/>
                          <w:color w:val="333333"/>
                          <w:sz w:val="16"/>
                          <w:szCs w:val="16"/>
                          <w:shd w:val="clear" w:color="auto" w:fill="FFFFFF"/>
                        </w:rPr>
                        <w:t>Native American Student Success Coordinator</w:t>
                      </w:r>
                    </w:p>
                    <w:p w14:paraId="72369197" w14:textId="7146633C" w:rsidR="008442A3" w:rsidRDefault="008442A3" w:rsidP="005474D2">
                      <w:pPr>
                        <w:tabs>
                          <w:tab w:val="left" w:pos="144"/>
                        </w:tabs>
                        <w:spacing w:after="0"/>
                        <w:rPr>
                          <w:rFonts w:ascii="Palatino Linotype" w:hAnsi="Palatino Linotype" w:cs="Helvetica"/>
                          <w:i/>
                          <w:color w:val="333333"/>
                          <w:sz w:val="16"/>
                          <w:szCs w:val="16"/>
                          <w:shd w:val="clear" w:color="auto" w:fill="FFFFFF"/>
                        </w:rPr>
                      </w:pPr>
                      <w:r>
                        <w:rPr>
                          <w:rFonts w:ascii="Palatino Linotype" w:hAnsi="Palatino Linotype" w:cs="Helvetica"/>
                          <w:i/>
                          <w:color w:val="333333"/>
                          <w:sz w:val="16"/>
                          <w:szCs w:val="16"/>
                          <w:shd w:val="clear" w:color="auto" w:fill="FFFFFF"/>
                        </w:rPr>
                        <w:t>Brent Spencer</w:t>
                      </w:r>
                      <w:r w:rsidRPr="00F13898">
                        <w:rPr>
                          <w:rFonts w:ascii="Palatino Linotype" w:hAnsi="Palatino Linotype" w:cs="Helvetica"/>
                          <w:i/>
                          <w:color w:val="333333"/>
                          <w:sz w:val="16"/>
                          <w:szCs w:val="16"/>
                          <w:shd w:val="clear" w:color="auto" w:fill="FFFFFF"/>
                        </w:rPr>
                        <w:t xml:space="preserve">, </w:t>
                      </w:r>
                      <w:r w:rsidR="00F13898" w:rsidRPr="00F13898">
                        <w:rPr>
                          <w:rFonts w:ascii="Palatino Linotype" w:hAnsi="Palatino Linotype" w:cs="Arial"/>
                          <w:i/>
                          <w:color w:val="000000"/>
                          <w:sz w:val="16"/>
                          <w:szCs w:val="16"/>
                        </w:rPr>
                        <w:t>Indian Education Coordinator</w:t>
                      </w:r>
                    </w:p>
                    <w:p w14:paraId="6D7F5C99" w14:textId="1CE1F929" w:rsidR="008442A3" w:rsidRPr="00490461" w:rsidRDefault="008442A3" w:rsidP="005474D2">
                      <w:pPr>
                        <w:tabs>
                          <w:tab w:val="left" w:pos="144"/>
                        </w:tabs>
                        <w:spacing w:after="0"/>
                        <w:rPr>
                          <w:rFonts w:ascii="Palatino Linotype" w:hAnsi="Palatino Linotype" w:cstheme="minorHAnsi"/>
                          <w:i/>
                          <w:sz w:val="16"/>
                          <w:szCs w:val="16"/>
                          <w:lang w:val="es-MX"/>
                        </w:rPr>
                      </w:pPr>
                      <w:r>
                        <w:rPr>
                          <w:rFonts w:ascii="Palatino Linotype" w:hAnsi="Palatino Linotype" w:cs="Helvetica"/>
                          <w:i/>
                          <w:color w:val="333333"/>
                          <w:sz w:val="16"/>
                          <w:szCs w:val="16"/>
                          <w:shd w:val="clear" w:color="auto" w:fill="FFFFFF"/>
                        </w:rPr>
                        <w:t>Natalie Altermatt, Executive Support Specialist</w:t>
                      </w:r>
                    </w:p>
                    <w:p w14:paraId="034EF47A" w14:textId="443995E2" w:rsidR="008A01C4" w:rsidRPr="00490461" w:rsidRDefault="008A01C4" w:rsidP="002D3864">
                      <w:pPr>
                        <w:spacing w:after="0" w:line="240" w:lineRule="auto"/>
                        <w:rPr>
                          <w:rFonts w:ascii="Palatino Linotype" w:hAnsi="Palatino Linotype" w:cstheme="minorHAnsi"/>
                          <w:sz w:val="16"/>
                          <w:szCs w:val="16"/>
                          <w:lang w:val="es-MX"/>
                        </w:rPr>
                      </w:pPr>
                    </w:p>
                    <w:p w14:paraId="189D8948" w14:textId="3728FB53" w:rsidR="005474D2" w:rsidRDefault="005474D2" w:rsidP="005474D2">
                      <w:pPr>
                        <w:spacing w:after="0" w:line="240" w:lineRule="auto"/>
                        <w:jc w:val="right"/>
                        <w:rPr>
                          <w:rFonts w:ascii="Palatino Linotype" w:hAnsi="Palatino Linotype" w:cstheme="minorHAnsi"/>
                          <w:b/>
                          <w:sz w:val="18"/>
                          <w:szCs w:val="18"/>
                        </w:rPr>
                      </w:pPr>
                      <w:r w:rsidRPr="000D1980">
                        <w:rPr>
                          <w:rFonts w:ascii="Palatino Linotype" w:hAnsi="Palatino Linotype" w:cstheme="minorHAnsi"/>
                          <w:b/>
                          <w:sz w:val="18"/>
                          <w:szCs w:val="18"/>
                        </w:rPr>
                        <w:t>20</w:t>
                      </w:r>
                      <w:r>
                        <w:rPr>
                          <w:rFonts w:ascii="Palatino Linotype" w:hAnsi="Palatino Linotype" w:cstheme="minorHAnsi"/>
                          <w:b/>
                          <w:sz w:val="18"/>
                          <w:szCs w:val="18"/>
                        </w:rPr>
                        <w:t>2</w:t>
                      </w:r>
                      <w:r w:rsidR="00247482">
                        <w:rPr>
                          <w:rFonts w:ascii="Palatino Linotype" w:hAnsi="Palatino Linotype" w:cstheme="minorHAnsi"/>
                          <w:b/>
                          <w:sz w:val="18"/>
                          <w:szCs w:val="18"/>
                        </w:rPr>
                        <w:t>2</w:t>
                      </w:r>
                      <w:r w:rsidRPr="000D1980">
                        <w:rPr>
                          <w:rFonts w:ascii="Palatino Linotype" w:hAnsi="Palatino Linotype" w:cstheme="minorHAnsi"/>
                          <w:b/>
                          <w:sz w:val="18"/>
                          <w:szCs w:val="18"/>
                        </w:rPr>
                        <w:t xml:space="preserve"> Meeting Dates</w:t>
                      </w:r>
                    </w:p>
                    <w:p w14:paraId="7AB32708" w14:textId="77777777" w:rsidR="00EE71A2" w:rsidRPr="00985C44" w:rsidRDefault="00EE71A2" w:rsidP="005474D2">
                      <w:pPr>
                        <w:spacing w:after="0" w:line="240" w:lineRule="auto"/>
                        <w:jc w:val="right"/>
                        <w:rPr>
                          <w:rFonts w:ascii="Palatino Linotype" w:hAnsi="Palatino Linotype" w:cstheme="minorHAnsi"/>
                          <w:b/>
                          <w:sz w:val="18"/>
                          <w:szCs w:val="18"/>
                        </w:rPr>
                      </w:pPr>
                    </w:p>
                    <w:p w14:paraId="2A94E9C3" w14:textId="0289035E" w:rsidR="00490461"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January 11, 2022</w:t>
                      </w:r>
                    </w:p>
                    <w:p w14:paraId="5D52D156" w14:textId="03E4DA67"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February 8. 2022</w:t>
                      </w:r>
                    </w:p>
                    <w:p w14:paraId="7D9B6680" w14:textId="1C4F8E24"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March 8, 2022</w:t>
                      </w:r>
                    </w:p>
                    <w:p w14:paraId="330CBF57" w14:textId="3BF38E6A"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April 12, 2022</w:t>
                      </w:r>
                    </w:p>
                    <w:p w14:paraId="6E74101F" w14:textId="3E395975" w:rsidR="00247482" w:rsidRDefault="00247482" w:rsidP="007450A3">
                      <w:pPr>
                        <w:shd w:val="clear" w:color="auto" w:fill="FFFFFF"/>
                        <w:spacing w:after="0" w:line="240" w:lineRule="auto"/>
                        <w:ind w:left="720"/>
                        <w:rPr>
                          <w:rFonts w:ascii="Palatino Linotype" w:eastAsia="Times New Roman" w:hAnsi="Palatino Linotype" w:cs="Helvetica"/>
                          <w:i/>
                          <w:color w:val="333333"/>
                          <w:sz w:val="16"/>
                          <w:szCs w:val="16"/>
                        </w:rPr>
                      </w:pPr>
                      <w:r>
                        <w:rPr>
                          <w:rFonts w:ascii="Palatino Linotype" w:eastAsia="Times New Roman" w:hAnsi="Palatino Linotype" w:cs="Helvetica"/>
                          <w:i/>
                          <w:color w:val="333333"/>
                          <w:sz w:val="16"/>
                          <w:szCs w:val="16"/>
                        </w:rPr>
                        <w:t>May 10,</w:t>
                      </w:r>
                      <w:r w:rsidR="003F7FE9">
                        <w:rPr>
                          <w:rFonts w:ascii="Palatino Linotype" w:eastAsia="Times New Roman" w:hAnsi="Palatino Linotype" w:cs="Helvetica"/>
                          <w:i/>
                          <w:color w:val="333333"/>
                          <w:sz w:val="16"/>
                          <w:szCs w:val="16"/>
                        </w:rPr>
                        <w:t xml:space="preserve"> </w:t>
                      </w:r>
                      <w:r>
                        <w:rPr>
                          <w:rFonts w:ascii="Palatino Linotype" w:eastAsia="Times New Roman" w:hAnsi="Palatino Linotype" w:cs="Helvetica"/>
                          <w:i/>
                          <w:color w:val="333333"/>
                          <w:sz w:val="16"/>
                          <w:szCs w:val="16"/>
                        </w:rPr>
                        <w:t>2022</w:t>
                      </w:r>
                    </w:p>
                    <w:p w14:paraId="40EB027D" w14:textId="207B88BC" w:rsidR="003F7FE9" w:rsidRPr="00291918" w:rsidRDefault="003F7FE9" w:rsidP="007450A3">
                      <w:pPr>
                        <w:shd w:val="clear" w:color="auto" w:fill="FFFFFF"/>
                        <w:spacing w:after="0" w:line="240" w:lineRule="auto"/>
                        <w:ind w:left="720"/>
                        <w:rPr>
                          <w:rFonts w:ascii="Palatino Linotype" w:eastAsia="Times New Roman" w:hAnsi="Palatino Linotype" w:cs="Helvetica"/>
                          <w:i/>
                          <w:color w:val="00B0F0"/>
                          <w:sz w:val="16"/>
                          <w:szCs w:val="16"/>
                        </w:rPr>
                      </w:pPr>
                      <w:r>
                        <w:rPr>
                          <w:rFonts w:ascii="Palatino Linotype" w:eastAsia="Times New Roman" w:hAnsi="Palatino Linotype" w:cs="Helvetica"/>
                          <w:i/>
                          <w:color w:val="333333"/>
                          <w:sz w:val="16"/>
                          <w:szCs w:val="16"/>
                        </w:rPr>
                        <w:t>June 14, 2022</w:t>
                      </w:r>
                    </w:p>
                    <w:p w14:paraId="2D56950A" w14:textId="77777777" w:rsidR="00490461" w:rsidRDefault="00490461" w:rsidP="005474D2">
                      <w:pPr>
                        <w:spacing w:after="0" w:line="240" w:lineRule="auto"/>
                        <w:jc w:val="right"/>
                        <w:rPr>
                          <w:rFonts w:ascii="Palatino Linotype" w:hAnsi="Palatino Linotype" w:cstheme="minorHAnsi"/>
                          <w:i/>
                          <w:sz w:val="18"/>
                          <w:szCs w:val="18"/>
                        </w:rPr>
                      </w:pPr>
                    </w:p>
                    <w:p w14:paraId="247A5604" w14:textId="77777777" w:rsidR="005474D2" w:rsidRDefault="005474D2" w:rsidP="005474D2">
                      <w:pPr>
                        <w:spacing w:after="0" w:line="240" w:lineRule="auto"/>
                        <w:jc w:val="right"/>
                        <w:rPr>
                          <w:rFonts w:ascii="Palatino Linotype" w:hAnsi="Palatino Linotype" w:cstheme="minorHAnsi"/>
                          <w:i/>
                          <w:sz w:val="18"/>
                          <w:szCs w:val="18"/>
                        </w:rPr>
                      </w:pPr>
                    </w:p>
                    <w:p w14:paraId="04428E4E" w14:textId="77777777" w:rsidR="005474D2" w:rsidRDefault="005474D2" w:rsidP="005474D2">
                      <w:pPr>
                        <w:spacing w:after="0" w:line="240" w:lineRule="auto"/>
                        <w:jc w:val="right"/>
                        <w:rPr>
                          <w:rFonts w:ascii="Palatino Linotype" w:hAnsi="Palatino Linotype" w:cstheme="minorHAnsi"/>
                          <w:i/>
                          <w:sz w:val="18"/>
                          <w:szCs w:val="18"/>
                        </w:rPr>
                      </w:pPr>
                      <w:bookmarkStart w:id="1" w:name="_GoBack"/>
                    </w:p>
                    <w:bookmarkEnd w:id="1"/>
                    <w:p w14:paraId="4FB6A50D" w14:textId="6276E62A" w:rsidR="00AD0B5E" w:rsidRDefault="00AD0B5E" w:rsidP="000D1980">
                      <w:pPr>
                        <w:spacing w:after="0" w:line="240" w:lineRule="auto"/>
                        <w:jc w:val="right"/>
                        <w:rPr>
                          <w:rFonts w:ascii="Palatino Linotype" w:hAnsi="Palatino Linotype" w:cstheme="minorHAnsi"/>
                          <w:i/>
                          <w:sz w:val="18"/>
                          <w:szCs w:val="18"/>
                        </w:rPr>
                      </w:pPr>
                    </w:p>
                    <w:p w14:paraId="0668D245" w14:textId="7E5761F3" w:rsidR="008A01C4" w:rsidRDefault="008A01C4" w:rsidP="000D1980">
                      <w:pPr>
                        <w:spacing w:after="0" w:line="240" w:lineRule="auto"/>
                        <w:jc w:val="right"/>
                        <w:rPr>
                          <w:rFonts w:ascii="Palatino Linotype" w:hAnsi="Palatino Linotype" w:cstheme="minorHAnsi"/>
                          <w:i/>
                          <w:sz w:val="18"/>
                          <w:szCs w:val="18"/>
                        </w:rPr>
                      </w:pPr>
                    </w:p>
                    <w:p w14:paraId="7955B304" w14:textId="67C19783" w:rsidR="008A01C4" w:rsidRDefault="008A01C4" w:rsidP="000D1980">
                      <w:pPr>
                        <w:spacing w:after="0" w:line="240" w:lineRule="auto"/>
                        <w:jc w:val="right"/>
                        <w:rPr>
                          <w:rFonts w:ascii="Palatino Linotype" w:hAnsi="Palatino Linotype" w:cstheme="minorHAnsi"/>
                          <w:i/>
                          <w:sz w:val="18"/>
                          <w:szCs w:val="18"/>
                        </w:rPr>
                      </w:pPr>
                    </w:p>
                    <w:p w14:paraId="08DE6E8F" w14:textId="584421FD" w:rsidR="008A01C4" w:rsidRDefault="008A01C4" w:rsidP="000D1980">
                      <w:pPr>
                        <w:spacing w:after="0" w:line="240" w:lineRule="auto"/>
                        <w:jc w:val="right"/>
                        <w:rPr>
                          <w:rFonts w:ascii="Palatino Linotype" w:hAnsi="Palatino Linotype" w:cstheme="minorHAnsi"/>
                          <w:i/>
                          <w:sz w:val="18"/>
                          <w:szCs w:val="18"/>
                        </w:rPr>
                      </w:pPr>
                    </w:p>
                    <w:p w14:paraId="48D8D009" w14:textId="40B1BD0A" w:rsidR="008A01C4" w:rsidRDefault="008A01C4" w:rsidP="000D1980">
                      <w:pPr>
                        <w:spacing w:after="0" w:line="240" w:lineRule="auto"/>
                        <w:jc w:val="right"/>
                        <w:rPr>
                          <w:rFonts w:ascii="Palatino Linotype" w:hAnsi="Palatino Linotype" w:cstheme="minorHAnsi"/>
                          <w:i/>
                          <w:sz w:val="18"/>
                          <w:szCs w:val="18"/>
                        </w:rPr>
                      </w:pPr>
                    </w:p>
                    <w:p w14:paraId="7DAE0551" w14:textId="180EE8B8" w:rsidR="008A01C4" w:rsidRDefault="008A01C4" w:rsidP="000D1980">
                      <w:pPr>
                        <w:spacing w:after="0" w:line="240" w:lineRule="auto"/>
                        <w:jc w:val="right"/>
                        <w:rPr>
                          <w:rFonts w:ascii="Palatino Linotype" w:hAnsi="Palatino Linotype" w:cstheme="minorHAnsi"/>
                          <w:i/>
                          <w:sz w:val="18"/>
                          <w:szCs w:val="18"/>
                        </w:rPr>
                      </w:pPr>
                    </w:p>
                    <w:p w14:paraId="0F028ABA" w14:textId="17FB343F" w:rsidR="008A01C4" w:rsidRPr="000D1980" w:rsidRDefault="00D91453" w:rsidP="000D1980">
                      <w:pPr>
                        <w:spacing w:after="0" w:line="240" w:lineRule="auto"/>
                        <w:jc w:val="right"/>
                        <w:rPr>
                          <w:rFonts w:ascii="Palatino Linotype" w:hAnsi="Palatino Linotype" w:cstheme="minorHAnsi"/>
                          <w:i/>
                          <w:sz w:val="18"/>
                          <w:szCs w:val="18"/>
                        </w:rPr>
                      </w:pPr>
                      <w:r>
                        <w:rPr>
                          <w:rFonts w:ascii="Palatino Linotype" w:hAnsi="Palatino Linotype" w:cstheme="minorHAnsi"/>
                          <w:i/>
                          <w:sz w:val="18"/>
                          <w:szCs w:val="18"/>
                        </w:rPr>
                        <w:t xml:space="preserve"> </w:t>
                      </w:r>
                    </w:p>
                  </w:txbxContent>
                </v:textbox>
                <w10:wrap type="square" anchorx="page" anchory="page"/>
              </v:rect>
            </w:pict>
          </mc:Fallback>
        </mc:AlternateContent>
      </w:r>
    </w:p>
    <w:p w14:paraId="07FE9E81" w14:textId="77777777" w:rsidR="006A3C3D" w:rsidRPr="00D40C43" w:rsidRDefault="006A3C3D" w:rsidP="006A3C3D">
      <w:pPr>
        <w:spacing w:after="0" w:line="240" w:lineRule="auto"/>
        <w:jc w:val="center"/>
        <w:rPr>
          <w:rFonts w:ascii="Candara" w:hAnsi="Candara"/>
          <w:b/>
          <w:sz w:val="28"/>
          <w:szCs w:val="26"/>
        </w:rPr>
      </w:pPr>
      <w:r w:rsidRPr="00D40C43">
        <w:rPr>
          <w:rFonts w:ascii="Candara" w:hAnsi="Candara"/>
          <w:b/>
          <w:smallCaps/>
          <w:noProof/>
          <w:sz w:val="24"/>
          <w:szCs w:val="24"/>
        </w:rPr>
        <mc:AlternateContent>
          <mc:Choice Requires="wps">
            <w:drawing>
              <wp:anchor distT="0" distB="0" distL="114300" distR="114300" simplePos="0" relativeHeight="251664384" behindDoc="0" locked="0" layoutInCell="1" allowOverlap="1" wp14:anchorId="613E6DE8" wp14:editId="330B4FC6">
                <wp:simplePos x="0" y="0"/>
                <wp:positionH relativeFrom="column">
                  <wp:posOffset>989965</wp:posOffset>
                </wp:positionH>
                <wp:positionV relativeFrom="paragraph">
                  <wp:posOffset>4445</wp:posOffset>
                </wp:positionV>
                <wp:extent cx="0" cy="8419465"/>
                <wp:effectExtent l="0" t="0" r="19050" b="19685"/>
                <wp:wrapNone/>
                <wp:docPr id="7" name="Straight Connector 7" descr="Line separating the agenda from the committee members names" title="Table box line"/>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69DAF" id="Straight Connector 7" o:spid="_x0000_s1026" alt="Title: Table box line - Description: Line separating the agenda from the committee members names"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5pt,.35pt" to="77.95pt,6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" strokecolor="black [3040]"/>
            </w:pict>
          </mc:Fallback>
        </mc:AlternateContent>
      </w:r>
      <w:r w:rsidRPr="00D40C43">
        <w:rPr>
          <w:rFonts w:ascii="Candara" w:hAnsi="Candara"/>
          <w:b/>
          <w:sz w:val="28"/>
          <w:szCs w:val="26"/>
        </w:rPr>
        <w:t>American Indian/Alaska Native Advisory Committee</w:t>
      </w:r>
    </w:p>
    <w:p w14:paraId="4E1360DA" w14:textId="47EA4252" w:rsidR="006A3C3D" w:rsidRDefault="00247482" w:rsidP="006A3C3D">
      <w:pPr>
        <w:spacing w:after="0" w:line="240" w:lineRule="auto"/>
        <w:jc w:val="center"/>
        <w:rPr>
          <w:rFonts w:ascii="Candara" w:hAnsi="Candara" w:cstheme="minorHAnsi"/>
          <w:sz w:val="24"/>
          <w:szCs w:val="24"/>
        </w:rPr>
      </w:pPr>
      <w:r>
        <w:rPr>
          <w:rFonts w:ascii="Candara" w:hAnsi="Candara"/>
          <w:b/>
          <w:smallCaps/>
          <w:noProof/>
          <w:sz w:val="24"/>
          <w:szCs w:val="24"/>
        </w:rPr>
        <w:t xml:space="preserve">January </w:t>
      </w:r>
      <w:r w:rsidR="003F7FE9">
        <w:rPr>
          <w:rFonts w:ascii="Candara" w:hAnsi="Candara"/>
          <w:b/>
          <w:smallCaps/>
          <w:noProof/>
          <w:sz w:val="24"/>
          <w:szCs w:val="24"/>
        </w:rPr>
        <w:t>11</w:t>
      </w:r>
      <w:r w:rsidR="003201BD">
        <w:rPr>
          <w:rFonts w:ascii="Candara" w:hAnsi="Candara"/>
          <w:b/>
          <w:smallCaps/>
          <w:noProof/>
          <w:sz w:val="24"/>
          <w:szCs w:val="24"/>
        </w:rPr>
        <w:t xml:space="preserve"> </w:t>
      </w:r>
      <w:r>
        <w:rPr>
          <w:rFonts w:ascii="Candara" w:hAnsi="Candara"/>
          <w:b/>
          <w:smallCaps/>
          <w:noProof/>
          <w:sz w:val="24"/>
          <w:szCs w:val="24"/>
        </w:rPr>
        <w:t>, 2022</w:t>
      </w:r>
    </w:p>
    <w:p w14:paraId="5877688E" w14:textId="37A9C843" w:rsidR="006A3C3D" w:rsidRPr="00113159" w:rsidRDefault="006A3C3D" w:rsidP="006A3C3D">
      <w:pPr>
        <w:spacing w:after="0" w:line="240" w:lineRule="auto"/>
        <w:jc w:val="center"/>
        <w:rPr>
          <w:rFonts w:ascii="Candara" w:hAnsi="Candara" w:cstheme="minorHAnsi"/>
          <w:sz w:val="24"/>
          <w:szCs w:val="24"/>
        </w:rPr>
      </w:pPr>
      <w:r w:rsidRPr="000C6A8D">
        <w:rPr>
          <w:rFonts w:ascii="Candara" w:hAnsi="Candara" w:cstheme="minorHAnsi"/>
          <w:b/>
          <w:sz w:val="24"/>
          <w:szCs w:val="24"/>
        </w:rPr>
        <w:t>9</w:t>
      </w:r>
      <w:r w:rsidRPr="000C6A8D">
        <w:rPr>
          <w:rFonts w:ascii="Candara" w:hAnsi="Candara" w:cstheme="minorHAnsi"/>
          <w:b/>
          <w:sz w:val="24"/>
          <w:szCs w:val="26"/>
        </w:rPr>
        <w:t>:</w:t>
      </w:r>
      <w:r w:rsidR="000F4584">
        <w:rPr>
          <w:rFonts w:ascii="Candara" w:hAnsi="Candara" w:cstheme="minorHAnsi"/>
          <w:b/>
          <w:sz w:val="24"/>
          <w:szCs w:val="26"/>
        </w:rPr>
        <w:t>3</w:t>
      </w:r>
      <w:r w:rsidRPr="000C6A8D">
        <w:rPr>
          <w:rFonts w:ascii="Candara" w:hAnsi="Candara" w:cstheme="minorHAnsi"/>
          <w:b/>
          <w:sz w:val="24"/>
          <w:szCs w:val="26"/>
        </w:rPr>
        <w:t>0 a.m. –</w:t>
      </w:r>
      <w:r>
        <w:rPr>
          <w:rFonts w:ascii="Candara" w:hAnsi="Candara" w:cstheme="minorHAnsi"/>
          <w:b/>
          <w:sz w:val="24"/>
          <w:szCs w:val="26"/>
        </w:rPr>
        <w:t xml:space="preserve"> Noon</w:t>
      </w:r>
    </w:p>
    <w:p w14:paraId="77F2F5DC" w14:textId="77777777" w:rsidR="006A3C3D" w:rsidRPr="007E439E" w:rsidRDefault="006A3C3D" w:rsidP="006A3C3D">
      <w:pPr>
        <w:tabs>
          <w:tab w:val="right" w:pos="10080"/>
        </w:tabs>
        <w:spacing w:after="0" w:line="240" w:lineRule="auto"/>
        <w:jc w:val="center"/>
        <w:rPr>
          <w:rFonts w:ascii="Candara" w:hAnsi="Candara" w:cstheme="minorHAnsi"/>
          <w:b/>
          <w:sz w:val="24"/>
          <w:szCs w:val="26"/>
        </w:rPr>
      </w:pPr>
      <w:r>
        <w:rPr>
          <w:rFonts w:ascii="Candara" w:hAnsi="Candara" w:cstheme="minorHAnsi"/>
          <w:b/>
          <w:sz w:val="24"/>
          <w:szCs w:val="26"/>
        </w:rPr>
        <w:t>Oregon Department of Education</w:t>
      </w:r>
    </w:p>
    <w:p w14:paraId="3ECEF6CD" w14:textId="77777777" w:rsidR="006A3C3D" w:rsidRDefault="006A3C3D" w:rsidP="006D2932">
      <w:pPr>
        <w:spacing w:after="0" w:line="240" w:lineRule="auto"/>
        <w:rPr>
          <w:b/>
          <w:bCs/>
          <w:color w:val="1F497D"/>
        </w:rPr>
      </w:pPr>
    </w:p>
    <w:p w14:paraId="36F67D1B" w14:textId="77777777" w:rsidR="005C14BE" w:rsidRPr="005C14BE" w:rsidRDefault="005C14BE" w:rsidP="005C14BE">
      <w:pPr>
        <w:spacing w:after="0"/>
        <w:jc w:val="center"/>
        <w:rPr>
          <w:sz w:val="16"/>
          <w:szCs w:val="16"/>
        </w:rPr>
      </w:pPr>
      <w:r w:rsidRPr="005C14BE">
        <w:rPr>
          <w:sz w:val="16"/>
          <w:szCs w:val="16"/>
        </w:rPr>
        <w:t>Join ZoomGov Meeting</w:t>
      </w:r>
    </w:p>
    <w:p w14:paraId="45A63184" w14:textId="77777777" w:rsidR="008138B8" w:rsidRPr="008138B8" w:rsidRDefault="009D6700" w:rsidP="008138B8">
      <w:pPr>
        <w:spacing w:after="0"/>
        <w:jc w:val="center"/>
        <w:rPr>
          <w:sz w:val="16"/>
          <w:szCs w:val="16"/>
        </w:rPr>
      </w:pPr>
      <w:hyperlink r:id="rId9" w:history="1">
        <w:r w:rsidR="008138B8" w:rsidRPr="008138B8">
          <w:rPr>
            <w:rStyle w:val="Hyperlink"/>
            <w:sz w:val="16"/>
            <w:szCs w:val="16"/>
          </w:rPr>
          <w:t>https://www.zoomgov.com/j/1614817792?pwd=N1c1NE9LNDBWWVB3dm9kdlpFMTlBdz09</w:t>
        </w:r>
      </w:hyperlink>
    </w:p>
    <w:p w14:paraId="60EBB030" w14:textId="77777777" w:rsidR="008138B8" w:rsidRPr="008138B8" w:rsidRDefault="008138B8" w:rsidP="008138B8">
      <w:pPr>
        <w:spacing w:after="0"/>
        <w:jc w:val="center"/>
        <w:rPr>
          <w:sz w:val="16"/>
          <w:szCs w:val="16"/>
        </w:rPr>
      </w:pPr>
      <w:r w:rsidRPr="008138B8">
        <w:rPr>
          <w:sz w:val="16"/>
          <w:szCs w:val="16"/>
        </w:rPr>
        <w:t>Meeting ID: 161 481 7792</w:t>
      </w:r>
    </w:p>
    <w:p w14:paraId="4CD31859" w14:textId="77777777" w:rsidR="008138B8" w:rsidRPr="008138B8" w:rsidRDefault="008138B8" w:rsidP="008138B8">
      <w:pPr>
        <w:spacing w:after="0"/>
        <w:jc w:val="center"/>
        <w:rPr>
          <w:sz w:val="16"/>
          <w:szCs w:val="16"/>
        </w:rPr>
      </w:pPr>
      <w:r w:rsidRPr="008138B8">
        <w:rPr>
          <w:sz w:val="16"/>
          <w:szCs w:val="16"/>
        </w:rPr>
        <w:t>Passcode: 187303</w:t>
      </w:r>
    </w:p>
    <w:p w14:paraId="5959F249" w14:textId="77777777" w:rsidR="008138B8" w:rsidRPr="008138B8" w:rsidRDefault="008138B8" w:rsidP="008138B8">
      <w:pPr>
        <w:spacing w:after="0"/>
        <w:jc w:val="center"/>
        <w:rPr>
          <w:sz w:val="16"/>
          <w:szCs w:val="16"/>
        </w:rPr>
      </w:pPr>
      <w:r w:rsidRPr="008138B8">
        <w:rPr>
          <w:sz w:val="16"/>
          <w:szCs w:val="16"/>
        </w:rPr>
        <w:t>One tap mobile</w:t>
      </w:r>
    </w:p>
    <w:p w14:paraId="6AB0C032" w14:textId="77777777" w:rsidR="008138B8" w:rsidRPr="008138B8" w:rsidRDefault="008138B8" w:rsidP="008138B8">
      <w:pPr>
        <w:spacing w:after="0"/>
        <w:jc w:val="center"/>
        <w:rPr>
          <w:sz w:val="16"/>
          <w:szCs w:val="16"/>
        </w:rPr>
      </w:pPr>
      <w:r w:rsidRPr="008138B8">
        <w:rPr>
          <w:sz w:val="16"/>
          <w:szCs w:val="16"/>
        </w:rPr>
        <w:t>+16692545252,</w:t>
      </w:r>
      <w:proofErr w:type="gramStart"/>
      <w:r w:rsidRPr="008138B8">
        <w:rPr>
          <w:sz w:val="16"/>
          <w:szCs w:val="16"/>
        </w:rPr>
        <w:t>,1614817792</w:t>
      </w:r>
      <w:proofErr w:type="gramEnd"/>
      <w:r w:rsidRPr="008138B8">
        <w:rPr>
          <w:sz w:val="16"/>
          <w:szCs w:val="16"/>
        </w:rPr>
        <w:t># US (San Jose)</w:t>
      </w:r>
    </w:p>
    <w:p w14:paraId="19CA2AAA" w14:textId="77777777" w:rsidR="008138B8" w:rsidRPr="008138B8" w:rsidRDefault="008138B8" w:rsidP="008138B8">
      <w:pPr>
        <w:spacing w:after="0"/>
        <w:jc w:val="center"/>
        <w:rPr>
          <w:sz w:val="16"/>
          <w:szCs w:val="16"/>
        </w:rPr>
      </w:pPr>
      <w:r w:rsidRPr="008138B8">
        <w:rPr>
          <w:sz w:val="16"/>
          <w:szCs w:val="16"/>
        </w:rPr>
        <w:t>+16692161590,</w:t>
      </w:r>
      <w:proofErr w:type="gramStart"/>
      <w:r w:rsidRPr="008138B8">
        <w:rPr>
          <w:sz w:val="16"/>
          <w:szCs w:val="16"/>
        </w:rPr>
        <w:t>,1614817792</w:t>
      </w:r>
      <w:proofErr w:type="gramEnd"/>
      <w:r w:rsidRPr="008138B8">
        <w:rPr>
          <w:sz w:val="16"/>
          <w:szCs w:val="16"/>
        </w:rPr>
        <w:t># US (San Jose)</w:t>
      </w:r>
    </w:p>
    <w:p w14:paraId="7D66BF57" w14:textId="77777777" w:rsidR="003201BD" w:rsidRPr="003201BD" w:rsidRDefault="003201BD" w:rsidP="003201BD">
      <w:pPr>
        <w:spacing w:after="0"/>
        <w:jc w:val="center"/>
        <w:rPr>
          <w:sz w:val="16"/>
          <w:szCs w:val="16"/>
        </w:rPr>
      </w:pPr>
    </w:p>
    <w:p w14:paraId="11DE1683" w14:textId="2D81FA7C" w:rsidR="006A3C3D" w:rsidRDefault="00D41FC4" w:rsidP="006A3C3D">
      <w:pPr>
        <w:tabs>
          <w:tab w:val="right" w:pos="10080"/>
        </w:tabs>
        <w:spacing w:after="0" w:line="240" w:lineRule="auto"/>
        <w:jc w:val="center"/>
        <w:rPr>
          <w:rFonts w:ascii="Candara" w:hAnsi="Candara" w:cstheme="minorHAnsi"/>
          <w:b/>
          <w:sz w:val="24"/>
          <w:szCs w:val="20"/>
        </w:rPr>
      </w:pPr>
      <w:r>
        <w:rPr>
          <w:rFonts w:ascii="Candara" w:hAnsi="Candara" w:cstheme="minorHAnsi"/>
          <w:b/>
          <w:sz w:val="24"/>
          <w:szCs w:val="20"/>
        </w:rPr>
        <w:t>Draft MINUTES</w:t>
      </w:r>
    </w:p>
    <w:p w14:paraId="10125B89" w14:textId="77777777" w:rsidR="006A3C3D" w:rsidRDefault="006A3C3D" w:rsidP="006A3C3D">
      <w:pPr>
        <w:spacing w:after="0" w:line="240" w:lineRule="auto"/>
        <w:rPr>
          <w:rFonts w:ascii="Calibri" w:hAnsi="Calibri" w:cs="Calibri"/>
          <w:color w:val="1F497D"/>
        </w:rPr>
      </w:pPr>
      <w:r>
        <w:rPr>
          <w:rFonts w:ascii="Candara" w:hAnsi="Candara" w:cstheme="minorHAnsi"/>
          <w:b/>
          <w:sz w:val="24"/>
          <w:szCs w:val="20"/>
        </w:rPr>
        <w:t xml:space="preserve">       </w:t>
      </w:r>
    </w:p>
    <w:p w14:paraId="2B4E563C" w14:textId="2F826E9E" w:rsidR="006A3C3D" w:rsidRPr="00330325" w:rsidRDefault="006A3C3D" w:rsidP="006A3C3D">
      <w:pPr>
        <w:tabs>
          <w:tab w:val="left" w:pos="2880"/>
          <w:tab w:val="left" w:pos="3326"/>
        </w:tabs>
        <w:spacing w:after="0" w:line="240" w:lineRule="auto"/>
        <w:ind w:right="-86"/>
        <w:rPr>
          <w:rFonts w:ascii="Calibri" w:hAnsi="Calibri" w:cs="Calibri"/>
          <w:color w:val="1F497D"/>
        </w:rPr>
      </w:pPr>
      <w:r>
        <w:rPr>
          <w:rFonts w:ascii="Candara" w:hAnsi="Candara" w:cstheme="minorHAnsi"/>
          <w:b/>
        </w:rPr>
        <w:t>9:</w:t>
      </w:r>
      <w:r w:rsidR="006E1B39">
        <w:rPr>
          <w:rFonts w:ascii="Candara" w:hAnsi="Candara" w:cstheme="minorHAnsi"/>
          <w:b/>
        </w:rPr>
        <w:t>30</w:t>
      </w:r>
      <w:r>
        <w:rPr>
          <w:rFonts w:ascii="Candara" w:hAnsi="Candara" w:cstheme="minorHAnsi"/>
          <w:b/>
        </w:rPr>
        <w:tab/>
        <w:t>1.0</w:t>
      </w:r>
      <w:r>
        <w:rPr>
          <w:rFonts w:ascii="Candara" w:hAnsi="Candara" w:cstheme="minorHAnsi"/>
          <w:b/>
        </w:rPr>
        <w:tab/>
        <w:t>Call to Order, Opening Remarks</w:t>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b/>
        </w:rPr>
        <w:tab/>
      </w:r>
      <w:r>
        <w:rPr>
          <w:rFonts w:ascii="Candara" w:hAnsi="Candara" w:cstheme="minorHAnsi"/>
        </w:rPr>
        <w:t>Chair Henderson</w:t>
      </w:r>
    </w:p>
    <w:p w14:paraId="774F0FDD" w14:textId="77777777" w:rsidR="006A3C3D" w:rsidRDefault="006A3C3D" w:rsidP="006A3C3D">
      <w:pPr>
        <w:tabs>
          <w:tab w:val="left" w:pos="1440"/>
          <w:tab w:val="left" w:pos="2160"/>
          <w:tab w:val="left" w:pos="2880"/>
          <w:tab w:val="left" w:pos="3330"/>
          <w:tab w:val="left" w:pos="3780"/>
          <w:tab w:val="left" w:pos="7920"/>
          <w:tab w:val="right" w:pos="10080"/>
        </w:tabs>
        <w:spacing w:after="0" w:line="240" w:lineRule="auto"/>
        <w:rPr>
          <w:rFonts w:ascii="Candara" w:hAnsi="Candara" w:cstheme="minorHAnsi"/>
          <w:b/>
        </w:rPr>
      </w:pPr>
      <w:r>
        <w:rPr>
          <w:rFonts w:ascii="Candara" w:hAnsi="Candara" w:cstheme="minorHAnsi"/>
        </w:rPr>
        <w:tab/>
        <w:t>1.1</w:t>
      </w:r>
      <w:r>
        <w:rPr>
          <w:rFonts w:ascii="Candara" w:hAnsi="Candara" w:cstheme="minorHAnsi"/>
        </w:rPr>
        <w:tab/>
        <w:t>Opening Blessing</w:t>
      </w:r>
      <w:r>
        <w:rPr>
          <w:rFonts w:ascii="Candara" w:hAnsi="Candara" w:cstheme="minorHAnsi"/>
        </w:rPr>
        <w:tab/>
      </w:r>
      <w:r>
        <w:rPr>
          <w:rFonts w:ascii="Candara" w:hAnsi="Candara" w:cstheme="minorHAnsi"/>
        </w:rPr>
        <w:tab/>
        <w:t>TBD</w:t>
      </w:r>
    </w:p>
    <w:p w14:paraId="2F2089D9" w14:textId="70BD5D4A"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t>1.2</w:t>
      </w:r>
      <w:r w:rsidR="006A3C3D">
        <w:rPr>
          <w:rFonts w:ascii="Candara" w:hAnsi="Candara" w:cstheme="minorHAnsi"/>
        </w:rPr>
        <w:tab/>
        <w:t>Committee Roll Call/</w:t>
      </w:r>
      <w:r w:rsidR="006A3C3D" w:rsidRPr="005A2774">
        <w:rPr>
          <w:rFonts w:ascii="Candara" w:hAnsi="Candara" w:cstheme="minorHAnsi"/>
        </w:rPr>
        <w:t>Introductions</w:t>
      </w:r>
      <w:r w:rsidR="006A3C3D">
        <w:rPr>
          <w:rFonts w:ascii="Candara" w:hAnsi="Candara" w:cstheme="minorHAnsi"/>
        </w:rPr>
        <w:tab/>
      </w:r>
      <w:r w:rsidR="006A3C3D">
        <w:rPr>
          <w:rFonts w:ascii="Candara" w:hAnsi="Candara" w:cstheme="minorHAnsi"/>
        </w:rPr>
        <w:tab/>
        <w:t xml:space="preserve">     </w:t>
      </w:r>
    </w:p>
    <w:p w14:paraId="0E55075A" w14:textId="41CEE370" w:rsidR="006A3C3D" w:rsidRDefault="008A2DFE" w:rsidP="006A3C3D">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t>1.3</w:t>
      </w:r>
      <w:r w:rsidR="006A3C3D">
        <w:rPr>
          <w:rFonts w:ascii="Candara" w:hAnsi="Candara" w:cstheme="minorHAnsi"/>
        </w:rPr>
        <w:tab/>
        <w:t xml:space="preserve">Introductions &amp; Welcome to Partners </w:t>
      </w:r>
      <w:r w:rsidR="006A3C3D">
        <w:rPr>
          <w:rFonts w:ascii="Candara" w:hAnsi="Candara" w:cstheme="minorHAnsi"/>
        </w:rPr>
        <w:tab/>
        <w:t xml:space="preserve">              Chair Henderson</w:t>
      </w:r>
      <w:r w:rsidR="00B7157F">
        <w:rPr>
          <w:rFonts w:ascii="Candara" w:hAnsi="Candara" w:cstheme="minorHAnsi"/>
        </w:rPr>
        <w:t xml:space="preserve"> </w:t>
      </w:r>
    </w:p>
    <w:p w14:paraId="6F07C00A" w14:textId="3F4489CA" w:rsidR="006A3C3D" w:rsidRPr="00747421" w:rsidRDefault="00B7157F" w:rsidP="002F1222">
      <w:pPr>
        <w:tabs>
          <w:tab w:val="left" w:pos="1440"/>
          <w:tab w:val="left" w:pos="2160"/>
          <w:tab w:val="left" w:pos="2880"/>
          <w:tab w:val="left" w:pos="3330"/>
          <w:tab w:val="left" w:pos="3780"/>
          <w:tab w:val="left" w:pos="7920"/>
          <w:tab w:val="left" w:pos="8640"/>
        </w:tabs>
        <w:spacing w:after="0" w:line="240" w:lineRule="auto"/>
        <w:rPr>
          <w:rFonts w:ascii="Candara" w:hAnsi="Candara" w:cstheme="minorHAnsi"/>
        </w:rPr>
      </w:pPr>
      <w:r>
        <w:rPr>
          <w:rFonts w:ascii="Candara" w:hAnsi="Candara" w:cstheme="minorHAnsi"/>
        </w:rPr>
        <w:tab/>
      </w:r>
      <w:r w:rsidR="006A3C3D">
        <w:rPr>
          <w:rFonts w:ascii="Candara" w:hAnsi="Candara" w:cstheme="minorHAnsi"/>
          <w:b/>
        </w:rPr>
        <w:tab/>
      </w:r>
      <w:r w:rsidR="006A3C3D">
        <w:rPr>
          <w:rFonts w:ascii="Candara" w:hAnsi="Candara" w:cstheme="minorHAnsi"/>
          <w:b/>
        </w:rPr>
        <w:tab/>
      </w:r>
      <w:r w:rsidR="006A3C3D">
        <w:rPr>
          <w:rFonts w:ascii="Candara" w:hAnsi="Candara" w:cstheme="minorHAnsi"/>
          <w:b/>
        </w:rPr>
        <w:tab/>
      </w:r>
      <w:r w:rsidR="006A3C3D" w:rsidRPr="00747421">
        <w:rPr>
          <w:rFonts w:ascii="Candara" w:hAnsi="Candara" w:cstheme="minorHAnsi"/>
        </w:rPr>
        <w:tab/>
      </w:r>
    </w:p>
    <w:p w14:paraId="175F3041" w14:textId="03C183B3" w:rsidR="006A3C3D" w:rsidRDefault="006E1B39"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9:40</w:t>
      </w:r>
      <w:r w:rsidR="006A3C3D">
        <w:rPr>
          <w:rFonts w:ascii="Candara" w:hAnsi="Candara" w:cstheme="minorHAnsi"/>
          <w:b/>
        </w:rPr>
        <w:tab/>
        <w:t xml:space="preserve">2.0 </w:t>
      </w:r>
      <w:r w:rsidR="006A3C3D">
        <w:rPr>
          <w:rFonts w:ascii="Candara" w:hAnsi="Candara" w:cstheme="minorHAnsi"/>
          <w:b/>
        </w:rPr>
        <w:tab/>
      </w:r>
      <w:r w:rsidR="006A3C3D" w:rsidRPr="00666525">
        <w:rPr>
          <w:rFonts w:ascii="Candara" w:hAnsi="Candara" w:cstheme="minorHAnsi"/>
          <w:b/>
        </w:rPr>
        <w:t>Review of</w:t>
      </w:r>
      <w:r w:rsidR="00247482">
        <w:rPr>
          <w:rFonts w:ascii="Candara" w:hAnsi="Candara" w:cstheme="minorHAnsi"/>
          <w:b/>
        </w:rPr>
        <w:t xml:space="preserve"> November</w:t>
      </w:r>
      <w:r w:rsidR="003201BD">
        <w:rPr>
          <w:rFonts w:ascii="Candara" w:hAnsi="Candara" w:cstheme="minorHAnsi"/>
          <w:b/>
        </w:rPr>
        <w:t xml:space="preserve"> </w:t>
      </w:r>
      <w:r w:rsidR="008763D1">
        <w:rPr>
          <w:rFonts w:ascii="Candara" w:hAnsi="Candara" w:cstheme="minorHAnsi"/>
          <w:b/>
        </w:rPr>
        <w:t xml:space="preserve">2021 </w:t>
      </w:r>
      <w:r w:rsidR="006A3C3D" w:rsidRPr="00666525">
        <w:rPr>
          <w:rFonts w:ascii="Candara" w:hAnsi="Candara" w:cstheme="minorHAnsi"/>
          <w:b/>
        </w:rPr>
        <w:t xml:space="preserve">Minutes   </w:t>
      </w:r>
      <w:r w:rsidR="006A3C3D" w:rsidRPr="00666525">
        <w:rPr>
          <w:rFonts w:ascii="Candara" w:hAnsi="Candara" w:cstheme="minorHAnsi"/>
          <w:b/>
        </w:rPr>
        <w:tab/>
      </w:r>
      <w:r w:rsidR="006A3C3D">
        <w:rPr>
          <w:rFonts w:ascii="Candara" w:hAnsi="Candara" w:cstheme="minorHAnsi"/>
          <w:b/>
        </w:rPr>
        <w:tab/>
      </w:r>
      <w:r w:rsidR="006A3C3D" w:rsidRPr="00666525">
        <w:rPr>
          <w:rFonts w:ascii="Candara" w:hAnsi="Candara" w:cstheme="minorHAnsi"/>
        </w:rPr>
        <w:t>All</w:t>
      </w:r>
    </w:p>
    <w:p w14:paraId="31E62EBD" w14:textId="0E988EE3" w:rsidR="00915B9F" w:rsidRDefault="00915B9F" w:rsidP="006A3C3D">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ab/>
        <w:t>No changes at this time.  Any changes can be emailed to Natalie this week.</w:t>
      </w:r>
    </w:p>
    <w:p w14:paraId="39CAE164" w14:textId="77777777" w:rsidR="006A3C3D" w:rsidRPr="00DE21E6" w:rsidRDefault="006A3C3D" w:rsidP="006A3C3D">
      <w:pPr>
        <w:tabs>
          <w:tab w:val="left" w:pos="1440"/>
          <w:tab w:val="left" w:pos="2160"/>
          <w:tab w:val="left" w:pos="2880"/>
          <w:tab w:val="left" w:pos="3326"/>
          <w:tab w:val="left" w:pos="3780"/>
          <w:tab w:val="left" w:pos="8640"/>
        </w:tabs>
        <w:spacing w:after="0" w:line="240" w:lineRule="auto"/>
        <w:rPr>
          <w:rFonts w:ascii="Candara" w:hAnsi="Candara" w:cstheme="minorHAnsi"/>
        </w:rPr>
      </w:pPr>
      <w:r w:rsidRPr="00D40C43">
        <w:rPr>
          <w:rFonts w:ascii="Candara" w:hAnsi="Candara" w:cstheme="minorHAnsi"/>
          <w:b/>
        </w:rPr>
        <w:tab/>
      </w:r>
      <w:r w:rsidRPr="00D40C43">
        <w:rPr>
          <w:rFonts w:ascii="Candara" w:hAnsi="Candara" w:cstheme="minorHAnsi"/>
          <w:b/>
        </w:rPr>
        <w:tab/>
      </w:r>
    </w:p>
    <w:p w14:paraId="0D988482" w14:textId="234C8CC2" w:rsidR="00B10A9F" w:rsidRDefault="00A02EE8"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9:45</w:t>
      </w:r>
      <w:r>
        <w:rPr>
          <w:rFonts w:ascii="Candara" w:hAnsi="Candara" w:cstheme="minorHAnsi"/>
          <w:b/>
        </w:rPr>
        <w:tab/>
        <w:t>3</w:t>
      </w:r>
      <w:r w:rsidR="006A3C3D" w:rsidRPr="007409B6">
        <w:rPr>
          <w:rFonts w:ascii="Candara" w:hAnsi="Candara" w:cstheme="minorHAnsi"/>
          <w:b/>
        </w:rPr>
        <w:t>.0</w:t>
      </w:r>
      <w:r w:rsidR="006A3C3D" w:rsidRPr="007409B6">
        <w:rPr>
          <w:rFonts w:ascii="Candara" w:hAnsi="Candara" w:cstheme="minorHAnsi"/>
          <w:b/>
        </w:rPr>
        <w:tab/>
      </w:r>
      <w:r w:rsidR="00B10A9F" w:rsidRPr="00666525">
        <w:rPr>
          <w:rFonts w:ascii="Candara" w:hAnsi="Candara" w:cstheme="minorHAnsi"/>
          <w:b/>
        </w:rPr>
        <w:t>Office of Indian Education Updates</w:t>
      </w:r>
      <w:r w:rsidR="00B10A9F">
        <w:rPr>
          <w:rFonts w:ascii="Candara" w:hAnsi="Candara" w:cstheme="minorHAnsi"/>
          <w:b/>
        </w:rPr>
        <w:tab/>
      </w:r>
      <w:r w:rsidR="00B10A9F" w:rsidRPr="00CC585B">
        <w:rPr>
          <w:rFonts w:ascii="Candara" w:hAnsi="Candara" w:cstheme="minorHAnsi"/>
        </w:rPr>
        <w:t>OIE Staff</w:t>
      </w:r>
    </w:p>
    <w:p w14:paraId="6A046877" w14:textId="35B09D89" w:rsidR="00E41CE5" w:rsidRDefault="00C9106C" w:rsidP="006E1057">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sidR="00ED6A41" w:rsidRPr="007B7E10">
        <w:rPr>
          <w:rFonts w:ascii="Candara" w:hAnsi="Candara" w:cstheme="minorHAnsi"/>
        </w:rPr>
        <w:t>3.1   Grants</w:t>
      </w:r>
      <w:r w:rsidR="006E1057">
        <w:rPr>
          <w:rFonts w:ascii="Candara" w:hAnsi="Candara" w:cstheme="minorHAnsi"/>
        </w:rPr>
        <w:t xml:space="preserve">:  </w:t>
      </w:r>
      <w:r w:rsidR="00A502E9">
        <w:rPr>
          <w:rFonts w:ascii="Candara" w:hAnsi="Candara" w:cstheme="minorHAnsi"/>
        </w:rPr>
        <w:t>ODE Procurement has hired more staff and we appreciate their continued guidance and support.</w:t>
      </w:r>
    </w:p>
    <w:p w14:paraId="0FA772D7" w14:textId="607FEFDD" w:rsidR="00E41CE5" w:rsidRPr="007B7E10" w:rsidRDefault="00FD1DE5"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sidR="00E41CE5">
        <w:rPr>
          <w:rFonts w:ascii="Candara" w:hAnsi="Candara" w:cstheme="minorHAnsi"/>
        </w:rPr>
        <w:t>Language Grant is being pushed forward; we are improving the process.  It will be retroactive to July 2021.</w:t>
      </w:r>
    </w:p>
    <w:p w14:paraId="7AD2FD82" w14:textId="70F3E660" w:rsidR="00A27624" w:rsidRDefault="00ED6A41" w:rsidP="008F70B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b/>
        </w:rPr>
        <w:tab/>
      </w:r>
      <w:r w:rsidR="00A02EE8">
        <w:rPr>
          <w:rFonts w:ascii="Candara" w:hAnsi="Candara" w:cstheme="minorHAnsi"/>
        </w:rPr>
        <w:t>3</w:t>
      </w:r>
      <w:r w:rsidR="00C9106C" w:rsidRPr="00C9106C">
        <w:rPr>
          <w:rFonts w:ascii="Candara" w:hAnsi="Candara" w:cstheme="minorHAnsi"/>
        </w:rPr>
        <w:t>.</w:t>
      </w:r>
      <w:r w:rsidR="008635AF">
        <w:rPr>
          <w:rFonts w:ascii="Candara" w:hAnsi="Candara" w:cstheme="minorHAnsi"/>
        </w:rPr>
        <w:t>2</w:t>
      </w:r>
      <w:r w:rsidR="005377D3">
        <w:rPr>
          <w:rFonts w:ascii="Candara" w:hAnsi="Candara" w:cstheme="minorHAnsi"/>
        </w:rPr>
        <w:t xml:space="preserve"> </w:t>
      </w:r>
      <w:r w:rsidR="004A5914">
        <w:rPr>
          <w:rFonts w:ascii="Candara" w:hAnsi="Candara" w:cstheme="minorHAnsi"/>
        </w:rPr>
        <w:t xml:space="preserve"> </w:t>
      </w:r>
      <w:r w:rsidR="005377D3">
        <w:rPr>
          <w:rFonts w:ascii="Candara" w:hAnsi="Candara" w:cstheme="minorHAnsi"/>
        </w:rPr>
        <w:t xml:space="preserve"> </w:t>
      </w:r>
      <w:r w:rsidR="00C9106C" w:rsidRPr="00C9106C">
        <w:rPr>
          <w:rFonts w:ascii="Candara" w:hAnsi="Candara" w:cstheme="minorHAnsi"/>
        </w:rPr>
        <w:t>Newsletter</w:t>
      </w:r>
      <w:r w:rsidR="00E41CE5">
        <w:rPr>
          <w:rFonts w:ascii="Candara" w:hAnsi="Candara" w:cstheme="minorHAnsi"/>
        </w:rPr>
        <w:t xml:space="preserve">:  If </w:t>
      </w:r>
      <w:proofErr w:type="gramStart"/>
      <w:r w:rsidR="00E41CE5">
        <w:rPr>
          <w:rFonts w:ascii="Candara" w:hAnsi="Candara" w:cstheme="minorHAnsi"/>
        </w:rPr>
        <w:t>your</w:t>
      </w:r>
      <w:proofErr w:type="gramEnd"/>
      <w:r w:rsidR="00E41CE5">
        <w:rPr>
          <w:rFonts w:ascii="Candara" w:hAnsi="Candara" w:cstheme="minorHAnsi"/>
        </w:rPr>
        <w:t xml:space="preserve"> Tribe would like to be featured, please email Renee.  Our next newsletter is planned to go out tomorrow.</w:t>
      </w:r>
    </w:p>
    <w:p w14:paraId="304203BE" w14:textId="6164D6E7" w:rsidR="00C9106C" w:rsidRDefault="008F70B9"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r w:rsidR="00A02EE8">
        <w:rPr>
          <w:rFonts w:ascii="Candara" w:hAnsi="Candara" w:cstheme="minorHAnsi"/>
        </w:rPr>
        <w:t>3</w:t>
      </w:r>
      <w:r w:rsidR="00C9106C" w:rsidRPr="00C9106C">
        <w:rPr>
          <w:rFonts w:ascii="Candara" w:hAnsi="Candara" w:cstheme="minorHAnsi"/>
        </w:rPr>
        <w:t>.</w:t>
      </w:r>
      <w:r w:rsidR="008635AF">
        <w:rPr>
          <w:rFonts w:ascii="Candara" w:hAnsi="Candara" w:cstheme="minorHAnsi"/>
        </w:rPr>
        <w:t>3</w:t>
      </w:r>
      <w:r w:rsidR="00C9106C" w:rsidRPr="00C9106C">
        <w:rPr>
          <w:rFonts w:ascii="Candara" w:hAnsi="Candara" w:cstheme="minorHAnsi"/>
        </w:rPr>
        <w:t xml:space="preserve"> </w:t>
      </w:r>
      <w:r w:rsidR="004A5914">
        <w:rPr>
          <w:rFonts w:ascii="Candara" w:hAnsi="Candara" w:cstheme="minorHAnsi"/>
        </w:rPr>
        <w:t xml:space="preserve"> </w:t>
      </w:r>
      <w:r w:rsidR="00ED6A41">
        <w:rPr>
          <w:rFonts w:ascii="Candara" w:hAnsi="Candara" w:cstheme="minorHAnsi"/>
        </w:rPr>
        <w:t xml:space="preserve"> Tribal History</w:t>
      </w:r>
      <w:r w:rsidR="00A54595">
        <w:rPr>
          <w:rFonts w:ascii="Candara" w:hAnsi="Candara" w:cstheme="minorHAnsi"/>
        </w:rPr>
        <w:t>/</w:t>
      </w:r>
      <w:r w:rsidR="00ED6A41">
        <w:rPr>
          <w:rFonts w:ascii="Candara" w:hAnsi="Candara" w:cstheme="minorHAnsi"/>
        </w:rPr>
        <w:t>Shared History (</w:t>
      </w:r>
      <w:r w:rsidR="00C9106C" w:rsidRPr="00C9106C">
        <w:rPr>
          <w:rFonts w:ascii="Candara" w:hAnsi="Candara" w:cstheme="minorHAnsi"/>
        </w:rPr>
        <w:t>SB 13</w:t>
      </w:r>
      <w:r w:rsidR="00ED6A41">
        <w:rPr>
          <w:rFonts w:ascii="Candara" w:hAnsi="Candara" w:cstheme="minorHAnsi"/>
        </w:rPr>
        <w:t>)</w:t>
      </w:r>
      <w:r w:rsidR="00A502E9">
        <w:rPr>
          <w:rFonts w:ascii="Candara" w:hAnsi="Candara" w:cstheme="minorHAnsi"/>
        </w:rPr>
        <w:t>:  THSH 9</w:t>
      </w:r>
      <w:r w:rsidR="00A502E9" w:rsidRPr="00E41CE5">
        <w:rPr>
          <w:rFonts w:ascii="Candara" w:hAnsi="Candara" w:cstheme="minorHAnsi"/>
          <w:vertAlign w:val="superscript"/>
        </w:rPr>
        <w:t>th</w:t>
      </w:r>
      <w:r w:rsidR="00A502E9">
        <w:rPr>
          <w:rFonts w:ascii="Candara" w:hAnsi="Candara" w:cstheme="minorHAnsi"/>
        </w:rPr>
        <w:t xml:space="preserve"> grade L</w:t>
      </w:r>
      <w:r w:rsidR="006E1057">
        <w:rPr>
          <w:rFonts w:ascii="Candara" w:hAnsi="Candara" w:cstheme="minorHAnsi"/>
        </w:rPr>
        <w:t xml:space="preserve">esson </w:t>
      </w:r>
      <w:r w:rsidR="00A502E9">
        <w:rPr>
          <w:rFonts w:ascii="Candara" w:hAnsi="Candara" w:cstheme="minorHAnsi"/>
        </w:rPr>
        <w:t>P</w:t>
      </w:r>
      <w:r w:rsidR="006E1057">
        <w:rPr>
          <w:rFonts w:ascii="Candara" w:hAnsi="Candara" w:cstheme="minorHAnsi"/>
        </w:rPr>
        <w:t>lan</w:t>
      </w:r>
      <w:r w:rsidR="00A502E9">
        <w:rPr>
          <w:rFonts w:ascii="Candara" w:hAnsi="Candara" w:cstheme="minorHAnsi"/>
        </w:rPr>
        <w:t xml:space="preserve">s completed, being reviewed by Content Area Specialists.  We will decide next grade.  Implementation going well.  Submitted to DOJ, opportunities to provide feedback.  Some changes made.  Grants currently under review.  Working with Marzano Research, and have gotten some good feedback.  We are creating discussion groups. </w:t>
      </w:r>
    </w:p>
    <w:p w14:paraId="5B5C5E25" w14:textId="6E40D83F" w:rsidR="002C7DE1" w:rsidRDefault="002C7DE1"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t>3.</w:t>
      </w:r>
      <w:r w:rsidR="008635AF">
        <w:rPr>
          <w:rFonts w:ascii="Candara" w:hAnsi="Candara" w:cstheme="minorHAnsi"/>
        </w:rPr>
        <w:t>4</w:t>
      </w:r>
      <w:r>
        <w:rPr>
          <w:rFonts w:ascii="Candara" w:hAnsi="Candara" w:cstheme="minorHAnsi"/>
        </w:rPr>
        <w:t xml:space="preserve">   Title VI</w:t>
      </w:r>
      <w:r w:rsidR="00FD1DE5">
        <w:rPr>
          <w:rFonts w:ascii="Candara" w:hAnsi="Candara" w:cstheme="minorHAnsi"/>
        </w:rPr>
        <w:t>:  Looking at levels of support and knocking down barriers.  Support for T</w:t>
      </w:r>
      <w:r w:rsidR="006E1057">
        <w:rPr>
          <w:rFonts w:ascii="Candara" w:hAnsi="Candara" w:cstheme="minorHAnsi"/>
        </w:rPr>
        <w:t>itle VI</w:t>
      </w:r>
      <w:r w:rsidR="00FD1DE5">
        <w:rPr>
          <w:rFonts w:ascii="Candara" w:hAnsi="Candara" w:cstheme="minorHAnsi"/>
        </w:rPr>
        <w:t xml:space="preserve"> sites.  Title VI meeting next Tuesday.  </w:t>
      </w:r>
    </w:p>
    <w:p w14:paraId="0CA235B3" w14:textId="33D82811" w:rsidR="00A502E9" w:rsidRDefault="002C7DE1" w:rsidP="00A502E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t>3.</w:t>
      </w:r>
      <w:r w:rsidR="008635AF">
        <w:rPr>
          <w:rFonts w:ascii="Candara" w:hAnsi="Candara" w:cstheme="minorHAnsi"/>
        </w:rPr>
        <w:t>5</w:t>
      </w:r>
      <w:r>
        <w:rPr>
          <w:rFonts w:ascii="Candara" w:hAnsi="Candara" w:cstheme="minorHAnsi"/>
        </w:rPr>
        <w:t xml:space="preserve">  </w:t>
      </w:r>
      <w:r w:rsidR="004A5914">
        <w:rPr>
          <w:rFonts w:ascii="Candara" w:hAnsi="Candara" w:cstheme="minorHAnsi"/>
        </w:rPr>
        <w:t xml:space="preserve"> </w:t>
      </w:r>
      <w:r>
        <w:rPr>
          <w:rFonts w:ascii="Candara" w:hAnsi="Candara" w:cstheme="minorHAnsi"/>
        </w:rPr>
        <w:t>TAPP</w:t>
      </w:r>
      <w:r w:rsidR="00A502E9">
        <w:rPr>
          <w:rFonts w:ascii="Candara" w:hAnsi="Candara" w:cstheme="minorHAnsi"/>
        </w:rPr>
        <w:t xml:space="preserve">:  TAPP Two Day Training </w:t>
      </w:r>
      <w:r w:rsidR="006E1057">
        <w:rPr>
          <w:rFonts w:ascii="Candara" w:hAnsi="Candara" w:cstheme="minorHAnsi"/>
        </w:rPr>
        <w:t>January 27 and 28.</w:t>
      </w:r>
    </w:p>
    <w:p w14:paraId="45F2B8E4" w14:textId="0685F177" w:rsidR="00A502E9" w:rsidRDefault="00A502E9" w:rsidP="00A502E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t>TAPP Family Advocate vacancy filled</w:t>
      </w:r>
      <w:r w:rsidR="006E1057">
        <w:rPr>
          <w:rFonts w:ascii="Candara" w:hAnsi="Candara" w:cstheme="minorHAnsi"/>
        </w:rPr>
        <w:t>.</w:t>
      </w:r>
    </w:p>
    <w:p w14:paraId="0BABEAC2" w14:textId="5B8D1B2D" w:rsidR="00A502E9" w:rsidRDefault="00A502E9" w:rsidP="00A502E9">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t>SKSD added as a TAPP site</w:t>
      </w:r>
      <w:r w:rsidR="006E1057">
        <w:rPr>
          <w:rFonts w:ascii="Candara" w:hAnsi="Candara" w:cstheme="minorHAnsi"/>
        </w:rPr>
        <w:t>.</w:t>
      </w:r>
    </w:p>
    <w:p w14:paraId="0FDBD9D1" w14:textId="1726B527" w:rsidR="00FD1DE5" w:rsidRDefault="008635AF" w:rsidP="00FD1DE5">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t>3.6   Legislative Updates</w:t>
      </w:r>
      <w:r w:rsidR="00A502E9">
        <w:rPr>
          <w:rFonts w:ascii="Candara" w:hAnsi="Candara" w:cstheme="minorHAnsi"/>
        </w:rPr>
        <w:t xml:space="preserve"> OIE has submitted Legislative Concepts, we attend, and track the Legislation and how it might affect</w:t>
      </w:r>
      <w:r w:rsidR="006E1057">
        <w:rPr>
          <w:rFonts w:ascii="Candara" w:hAnsi="Candara" w:cstheme="minorHAnsi"/>
        </w:rPr>
        <w:t xml:space="preserve"> our</w:t>
      </w:r>
      <w:r w:rsidR="00A502E9">
        <w:rPr>
          <w:rFonts w:ascii="Candara" w:hAnsi="Candara" w:cstheme="minorHAnsi"/>
        </w:rPr>
        <w:t xml:space="preserve"> programs, if there is funding involved.  </w:t>
      </w:r>
      <w:r w:rsidR="00FD1DE5">
        <w:rPr>
          <w:rFonts w:ascii="Candara" w:hAnsi="Candara" w:cstheme="minorHAnsi"/>
        </w:rPr>
        <w:t>No Leg</w:t>
      </w:r>
      <w:r w:rsidR="00DB3A8B">
        <w:rPr>
          <w:rFonts w:ascii="Candara" w:hAnsi="Candara" w:cstheme="minorHAnsi"/>
        </w:rPr>
        <w:t xml:space="preserve">islative </w:t>
      </w:r>
      <w:r w:rsidR="00FD1DE5">
        <w:rPr>
          <w:rFonts w:ascii="Candara" w:hAnsi="Candara" w:cstheme="minorHAnsi"/>
        </w:rPr>
        <w:t>updates at this time.  Some Legislative Concepts under review currently.</w:t>
      </w:r>
    </w:p>
    <w:p w14:paraId="6E67FA7F" w14:textId="10C4F44B" w:rsidR="007B7E10" w:rsidRPr="006416F1" w:rsidRDefault="008635AF" w:rsidP="000B56CF">
      <w:pPr>
        <w:spacing w:after="0"/>
        <w:ind w:left="2160"/>
        <w:rPr>
          <w:sz w:val="16"/>
          <w:szCs w:val="16"/>
        </w:rPr>
      </w:pPr>
      <w:r>
        <w:rPr>
          <w:rFonts w:ascii="Candara" w:hAnsi="Candara" w:cstheme="minorHAnsi"/>
        </w:rPr>
        <w:tab/>
        <w:t>3.7</w:t>
      </w:r>
      <w:r w:rsidR="006416F1">
        <w:rPr>
          <w:rFonts w:ascii="Candara" w:hAnsi="Candara" w:cstheme="minorHAnsi"/>
        </w:rPr>
        <w:t xml:space="preserve">   OIE </w:t>
      </w:r>
      <w:r w:rsidR="00F66117">
        <w:rPr>
          <w:rFonts w:ascii="Candara" w:hAnsi="Candara" w:cstheme="minorHAnsi"/>
        </w:rPr>
        <w:t xml:space="preserve">Virtual Office </w:t>
      </w:r>
      <w:proofErr w:type="gramStart"/>
      <w:r w:rsidR="00F66117">
        <w:rPr>
          <w:rFonts w:ascii="Candara" w:hAnsi="Candara" w:cstheme="minorHAnsi"/>
        </w:rPr>
        <w:t>hours</w:t>
      </w:r>
      <w:proofErr w:type="gramEnd"/>
      <w:r w:rsidR="00F66117">
        <w:rPr>
          <w:rFonts w:ascii="Candara" w:hAnsi="Candara" w:cstheme="minorHAnsi"/>
        </w:rPr>
        <w:t xml:space="preserve"> link: </w:t>
      </w:r>
      <w:r w:rsidR="006416F1" w:rsidRPr="006416F1">
        <w:rPr>
          <w:sz w:val="20"/>
          <w:szCs w:val="20"/>
        </w:rPr>
        <w:t>every third We</w:t>
      </w:r>
      <w:r w:rsidR="006416F1">
        <w:rPr>
          <w:sz w:val="20"/>
          <w:szCs w:val="20"/>
        </w:rPr>
        <w:t xml:space="preserve">dnesday </w:t>
      </w:r>
      <w:r w:rsidR="00F66117">
        <w:rPr>
          <w:sz w:val="20"/>
          <w:szCs w:val="20"/>
        </w:rPr>
        <w:t>from 1:30 to</w:t>
      </w:r>
      <w:r w:rsidR="00CD45EE">
        <w:rPr>
          <w:sz w:val="20"/>
          <w:szCs w:val="20"/>
        </w:rPr>
        <w:t xml:space="preserve"> </w:t>
      </w:r>
      <w:r w:rsidR="006416F1">
        <w:rPr>
          <w:sz w:val="20"/>
          <w:szCs w:val="20"/>
        </w:rPr>
        <w:t xml:space="preserve">2:00 pm at </w:t>
      </w:r>
      <w:hyperlink r:id="rId10" w:history="1">
        <w:r w:rsidR="006416F1" w:rsidRPr="006416F1">
          <w:rPr>
            <w:rStyle w:val="Hyperlink"/>
            <w:sz w:val="16"/>
            <w:szCs w:val="16"/>
          </w:rPr>
          <w:t>https://www.zoomgov.com/j/1614027626?pwd=bG1jTTE1cXcvb2U1V01CVWlLeitTQT09</w:t>
        </w:r>
      </w:hyperlink>
      <w:r w:rsidR="007B7E10">
        <w:rPr>
          <w:rFonts w:ascii="Candara" w:hAnsi="Candara" w:cstheme="minorHAnsi"/>
        </w:rPr>
        <w:t xml:space="preserve"> </w:t>
      </w:r>
    </w:p>
    <w:p w14:paraId="3FD30A54" w14:textId="32797E11" w:rsidR="008635AF" w:rsidRPr="00DB2831" w:rsidRDefault="007B7E10" w:rsidP="00DB2831">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ab/>
      </w:r>
    </w:p>
    <w:p w14:paraId="08A1875E" w14:textId="189C6A6A" w:rsidR="00CD45EE" w:rsidRPr="003D61CB" w:rsidRDefault="00CD45EE"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sidRPr="00EC57C9">
        <w:rPr>
          <w:rFonts w:ascii="Candara" w:hAnsi="Candara" w:cstheme="minorHAnsi"/>
          <w:b/>
        </w:rPr>
        <w:t>10:</w:t>
      </w:r>
      <w:r w:rsidR="00FD1DE5">
        <w:rPr>
          <w:rFonts w:ascii="Candara" w:hAnsi="Candara" w:cstheme="minorHAnsi"/>
          <w:b/>
        </w:rPr>
        <w:t>08</w:t>
      </w:r>
      <w:r w:rsidRPr="00EC57C9">
        <w:rPr>
          <w:rFonts w:ascii="Candara" w:hAnsi="Candara" w:cstheme="minorHAnsi"/>
          <w:b/>
        </w:rPr>
        <w:t xml:space="preserve">    </w:t>
      </w:r>
      <w:r w:rsidR="008635AF" w:rsidRPr="00EC57C9">
        <w:rPr>
          <w:rFonts w:ascii="Candara" w:hAnsi="Candara" w:cstheme="minorHAnsi"/>
          <w:b/>
        </w:rPr>
        <w:t xml:space="preserve"> </w:t>
      </w:r>
      <w:proofErr w:type="gramStart"/>
      <w:r w:rsidRPr="00EC57C9">
        <w:rPr>
          <w:rFonts w:ascii="Candara" w:hAnsi="Candara" w:cstheme="minorHAnsi"/>
          <w:b/>
        </w:rPr>
        <w:t xml:space="preserve">4.0 </w:t>
      </w:r>
      <w:r w:rsidR="00A54595" w:rsidRPr="00EC57C9">
        <w:rPr>
          <w:rFonts w:ascii="Candara" w:hAnsi="Candara" w:cstheme="minorHAnsi"/>
          <w:b/>
        </w:rPr>
        <w:t xml:space="preserve"> Presentation</w:t>
      </w:r>
      <w:proofErr w:type="gramEnd"/>
      <w:r w:rsidR="00A54595" w:rsidRPr="00EC57C9">
        <w:rPr>
          <w:rFonts w:ascii="Candara" w:hAnsi="Candara" w:cstheme="minorHAnsi"/>
          <w:b/>
        </w:rPr>
        <w:t xml:space="preserve"> </w:t>
      </w:r>
      <w:r w:rsidR="00EC57C9" w:rsidRPr="00EC57C9">
        <w:rPr>
          <w:rFonts w:ascii="Candara" w:hAnsi="Candara" w:cstheme="minorHAnsi"/>
        </w:rPr>
        <w:t>Round 2 of WRAP</w:t>
      </w:r>
      <w:r w:rsidR="00EC57C9">
        <w:rPr>
          <w:rFonts w:ascii="Candara" w:hAnsi="Candara" w:cstheme="minorHAnsi"/>
        </w:rPr>
        <w:t xml:space="preserve">            </w:t>
      </w:r>
      <w:r w:rsidR="00561D4C">
        <w:rPr>
          <w:rFonts w:ascii="Candara" w:hAnsi="Candara" w:cstheme="minorHAnsi"/>
        </w:rPr>
        <w:t xml:space="preserve"> </w:t>
      </w:r>
      <w:r w:rsidR="00650246" w:rsidRPr="006A12EE">
        <w:rPr>
          <w:rFonts w:ascii="Candara" w:hAnsi="Candara" w:cstheme="minorHAnsi"/>
        </w:rPr>
        <w:t>Beth</w:t>
      </w:r>
      <w:r w:rsidR="006A12EE" w:rsidRPr="006A12EE">
        <w:rPr>
          <w:rFonts w:ascii="Candara" w:hAnsi="Candara" w:cstheme="minorHAnsi"/>
        </w:rPr>
        <w:t xml:space="preserve"> Blumenstein</w:t>
      </w:r>
      <w:r w:rsidR="00EC57C9">
        <w:rPr>
          <w:rFonts w:ascii="Candara" w:hAnsi="Candara" w:cstheme="minorHAnsi"/>
        </w:rPr>
        <w:t xml:space="preserve"> </w:t>
      </w:r>
      <w:r w:rsidR="00561D4C" w:rsidRPr="003D61CB">
        <w:rPr>
          <w:rFonts w:ascii="Candara" w:hAnsi="Candara" w:cstheme="minorHAnsi"/>
        </w:rPr>
        <w:t xml:space="preserve">and </w:t>
      </w:r>
      <w:r w:rsidR="00561D4C" w:rsidRPr="003D61CB">
        <w:rPr>
          <w:rFonts w:ascii="Candara" w:hAnsi="Candara"/>
        </w:rPr>
        <w:t>Caitlin McRae</w:t>
      </w:r>
    </w:p>
    <w:p w14:paraId="788992DD" w14:textId="2F341DF1" w:rsidR="00344E71" w:rsidRDefault="00CD45EE" w:rsidP="00B10A9F">
      <w:pPr>
        <w:tabs>
          <w:tab w:val="left" w:pos="1440"/>
          <w:tab w:val="left" w:pos="2160"/>
          <w:tab w:val="left" w:pos="2880"/>
          <w:tab w:val="left" w:pos="3326"/>
          <w:tab w:val="left" w:pos="3780"/>
          <w:tab w:val="right" w:pos="10080"/>
        </w:tabs>
        <w:spacing w:after="0" w:line="240" w:lineRule="auto"/>
        <w:ind w:left="2160" w:hanging="720"/>
      </w:pPr>
      <w:r>
        <w:rPr>
          <w:rFonts w:ascii="Candara" w:hAnsi="Candara" w:cstheme="minorHAnsi"/>
          <w:b/>
        </w:rPr>
        <w:tab/>
      </w:r>
      <w:r w:rsidRPr="00CD45EE">
        <w:rPr>
          <w:rFonts w:ascii="Candara" w:hAnsi="Candara" w:cstheme="minorHAnsi"/>
        </w:rPr>
        <w:t xml:space="preserve">4.1 </w:t>
      </w:r>
      <w:r w:rsidR="00A54595">
        <w:rPr>
          <w:rFonts w:ascii="Candara" w:hAnsi="Candara" w:cstheme="minorHAnsi"/>
        </w:rPr>
        <w:t xml:space="preserve">  </w:t>
      </w:r>
      <w:proofErr w:type="gramStart"/>
      <w:r w:rsidR="00344E71">
        <w:rPr>
          <w:rFonts w:ascii="Candara" w:hAnsi="Candara" w:cstheme="minorHAnsi"/>
        </w:rPr>
        <w:t>Presentation</w:t>
      </w:r>
      <w:r w:rsidR="00D41FC4">
        <w:rPr>
          <w:rFonts w:ascii="Candara" w:hAnsi="Candara" w:cstheme="minorHAnsi"/>
        </w:rPr>
        <w:t xml:space="preserve">  </w:t>
      </w:r>
      <w:proofErr w:type="gramEnd"/>
      <w:r w:rsidR="006C58F5">
        <w:fldChar w:fldCharType="begin"/>
      </w:r>
      <w:r w:rsidR="006C58F5">
        <w:instrText xml:space="preserve"> HYPERLINK "https://docs.google.com/presentation/d/1tosL8vFgm00JBNFima4CYE2xRE_AfS8XhOMmavstuto/edit?usp=sharing" </w:instrText>
      </w:r>
      <w:r w:rsidR="006C58F5">
        <w:fldChar w:fldCharType="separate"/>
      </w:r>
      <w:r w:rsidR="00D41FC4">
        <w:rPr>
          <w:rStyle w:val="Hyperlink"/>
        </w:rPr>
        <w:t>slide deck</w:t>
      </w:r>
      <w:r w:rsidR="006C58F5">
        <w:rPr>
          <w:rStyle w:val="Hyperlink"/>
        </w:rPr>
        <w:fldChar w:fldCharType="end"/>
      </w:r>
      <w:r w:rsidR="00FD1DE5">
        <w:t xml:space="preserve"> </w:t>
      </w:r>
    </w:p>
    <w:p w14:paraId="7EF06284" w14:textId="3B642CF7" w:rsidR="00FD1DE5" w:rsidRDefault="00FD1DE5"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Native Theater</w:t>
      </w:r>
    </w:p>
    <w:p w14:paraId="0D1DDE25" w14:textId="4B7A566D" w:rsidR="00FD1DE5" w:rsidRDefault="00FD1DE5"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Focus on co-responsibility </w:t>
      </w:r>
    </w:p>
    <w:p w14:paraId="2F527AB3" w14:textId="590A05E9" w:rsidR="00FD1DE5" w:rsidRDefault="00FD1DE5" w:rsidP="00B10A9F">
      <w:pPr>
        <w:tabs>
          <w:tab w:val="left" w:pos="1440"/>
          <w:tab w:val="left" w:pos="2160"/>
          <w:tab w:val="left" w:pos="2880"/>
          <w:tab w:val="left" w:pos="3326"/>
          <w:tab w:val="left" w:pos="3780"/>
          <w:tab w:val="right" w:pos="10080"/>
        </w:tabs>
        <w:spacing w:after="0" w:line="240" w:lineRule="auto"/>
        <w:ind w:left="2160" w:hanging="720"/>
      </w:pPr>
      <w:r>
        <w:rPr>
          <w:rFonts w:ascii="Candara" w:hAnsi="Candara" w:cstheme="minorHAnsi"/>
        </w:rPr>
        <w:lastRenderedPageBreak/>
        <w:t xml:space="preserve">We developed a needs assessment, as per slides:  </w:t>
      </w:r>
      <w:hyperlink r:id="rId11" w:history="1">
        <w:r>
          <w:rPr>
            <w:rStyle w:val="Hyperlink"/>
          </w:rPr>
          <w:t>slide deck</w:t>
        </w:r>
      </w:hyperlink>
    </w:p>
    <w:p w14:paraId="5D00E9C6" w14:textId="7FF11945" w:rsidR="008635AF" w:rsidRDefault="008635AF"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proofErr w:type="gramStart"/>
      <w:r>
        <w:rPr>
          <w:rFonts w:ascii="Candara" w:hAnsi="Candara" w:cstheme="minorHAnsi"/>
        </w:rPr>
        <w:t>4.2  Questions</w:t>
      </w:r>
      <w:proofErr w:type="gramEnd"/>
      <w:r w:rsidR="006E1057">
        <w:rPr>
          <w:rFonts w:ascii="Candara" w:hAnsi="Candara" w:cstheme="minorHAnsi"/>
        </w:rPr>
        <w:t>/Comments</w:t>
      </w:r>
    </w:p>
    <w:p w14:paraId="2424309B" w14:textId="60C673B6" w:rsidR="006E1057" w:rsidRDefault="006E1057"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We had a half time music teacher, and we knew students were not getting access.</w:t>
      </w:r>
    </w:p>
    <w:p w14:paraId="3851FAE4" w14:textId="2DDF2A02" w:rsidR="006E1057" w:rsidRDefault="006E1057"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 xml:space="preserve">The statistics in the slides are based on student self-identifying, and is </w:t>
      </w:r>
      <w:r w:rsidR="009D6700">
        <w:rPr>
          <w:rFonts w:ascii="Candara" w:hAnsi="Candara" w:cstheme="minorHAnsi"/>
        </w:rPr>
        <w:t>under representative</w:t>
      </w:r>
      <w:r>
        <w:rPr>
          <w:rFonts w:ascii="Candara" w:hAnsi="Candara" w:cstheme="minorHAnsi"/>
        </w:rPr>
        <w:t>.</w:t>
      </w:r>
    </w:p>
    <w:p w14:paraId="32B94F95" w14:textId="6E962AEA" w:rsidR="00F64555" w:rsidRDefault="00F64555" w:rsidP="00B10A9F">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rPr>
      </w:pPr>
      <w:r>
        <w:rPr>
          <w:rFonts w:ascii="Candara" w:hAnsi="Candara" w:cstheme="minorHAnsi"/>
        </w:rPr>
        <w:t>We will be working with OIE, and for Science we are contracting out.  Engaging the N</w:t>
      </w:r>
      <w:r w:rsidR="00DB3A8B">
        <w:rPr>
          <w:rFonts w:ascii="Candara" w:hAnsi="Candara" w:cstheme="minorHAnsi"/>
        </w:rPr>
        <w:t xml:space="preserve">ine </w:t>
      </w:r>
      <w:r>
        <w:rPr>
          <w:rFonts w:ascii="Candara" w:hAnsi="Candara" w:cstheme="minorHAnsi"/>
        </w:rPr>
        <w:t>Oregon Tribes, and vetting the artists involved; developing a plan, will be reaching out to the Nine Tribes, most likely we will have conversations with artists about what can be shared, vetting, we would like videos teachers can show, not teachers using artists’ content, which leads to improper or inappropriate use.  We will present general info via G2G, for specifics we will reach out individually to the Nine Tribes.</w:t>
      </w:r>
    </w:p>
    <w:p w14:paraId="0C2CA90C" w14:textId="60F8F572" w:rsidR="00AA6022" w:rsidRDefault="00A02EE8" w:rsidP="00AA6022">
      <w:pPr>
        <w:tabs>
          <w:tab w:val="left" w:pos="1440"/>
          <w:tab w:val="left" w:pos="2160"/>
          <w:tab w:val="left" w:pos="2880"/>
          <w:tab w:val="left" w:pos="3326"/>
          <w:tab w:val="left" w:pos="3780"/>
          <w:tab w:val="right" w:pos="10080"/>
        </w:tabs>
        <w:spacing w:after="0" w:line="240" w:lineRule="auto"/>
        <w:ind w:left="2160" w:hanging="720"/>
        <w:rPr>
          <w:rFonts w:ascii="Candara" w:hAnsi="Candara" w:cstheme="minorHAnsi"/>
          <w:b/>
        </w:rPr>
      </w:pPr>
      <w:r>
        <w:rPr>
          <w:rFonts w:ascii="Candara" w:hAnsi="Candara" w:cstheme="minorHAnsi"/>
        </w:rPr>
        <w:tab/>
      </w:r>
    </w:p>
    <w:p w14:paraId="58CBB41C" w14:textId="33B8B925" w:rsidR="006A3C3D" w:rsidRPr="00650246" w:rsidRDefault="00A502E9" w:rsidP="00293C35">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b/>
        </w:rPr>
        <w:t>10:00</w:t>
      </w:r>
      <w:r w:rsidR="00AF15BE">
        <w:rPr>
          <w:rFonts w:ascii="Candara" w:hAnsi="Candara" w:cstheme="minorHAnsi"/>
          <w:b/>
        </w:rPr>
        <w:tab/>
      </w:r>
      <w:r w:rsidR="0048127C">
        <w:rPr>
          <w:rFonts w:ascii="Candara" w:hAnsi="Candara" w:cstheme="minorHAnsi"/>
          <w:b/>
        </w:rPr>
        <w:t>5</w:t>
      </w:r>
      <w:r w:rsidR="00AF15BE">
        <w:rPr>
          <w:rFonts w:ascii="Candara" w:hAnsi="Candara" w:cstheme="minorHAnsi"/>
          <w:b/>
        </w:rPr>
        <w:t>.0</w:t>
      </w:r>
      <w:r w:rsidR="00AF15BE">
        <w:rPr>
          <w:rFonts w:ascii="Candara" w:hAnsi="Candara" w:cstheme="minorHAnsi"/>
          <w:b/>
        </w:rPr>
        <w:tab/>
        <w:t>AI/</w:t>
      </w:r>
      <w:r w:rsidR="006A3C3D">
        <w:rPr>
          <w:rFonts w:ascii="Candara" w:hAnsi="Candara" w:cstheme="minorHAnsi"/>
          <w:b/>
        </w:rPr>
        <w:t>AN Advisory Committee Business</w:t>
      </w:r>
    </w:p>
    <w:p w14:paraId="1F797321" w14:textId="6FBC102E" w:rsidR="00843FF4" w:rsidRDefault="00843FF4" w:rsidP="00293C35">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ab/>
      </w:r>
      <w:r w:rsidR="0048127C">
        <w:rPr>
          <w:rFonts w:ascii="Candara" w:hAnsi="Candara" w:cstheme="minorHAnsi"/>
        </w:rPr>
        <w:t>5</w:t>
      </w:r>
      <w:r w:rsidR="00650246">
        <w:rPr>
          <w:rFonts w:ascii="Candara" w:hAnsi="Candara" w:cstheme="minorHAnsi"/>
        </w:rPr>
        <w:t>.1</w:t>
      </w:r>
      <w:r>
        <w:rPr>
          <w:rFonts w:ascii="Candara" w:hAnsi="Candara" w:cstheme="minorHAnsi"/>
        </w:rPr>
        <w:t xml:space="preserve">    New member introductions</w:t>
      </w:r>
      <w:r w:rsidR="00650246">
        <w:rPr>
          <w:rFonts w:ascii="Candara" w:hAnsi="Candara" w:cstheme="minorHAnsi"/>
        </w:rPr>
        <w:t xml:space="preserve"> </w:t>
      </w:r>
      <w:r>
        <w:rPr>
          <w:rFonts w:ascii="Candara" w:hAnsi="Candara" w:cstheme="minorHAnsi"/>
        </w:rPr>
        <w:tab/>
        <w:t xml:space="preserve">                 New Members</w:t>
      </w:r>
    </w:p>
    <w:p w14:paraId="78950173" w14:textId="42AB437F" w:rsidR="00650246" w:rsidRDefault="00650246" w:rsidP="00383BB7">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Luhui Whitebear</w:t>
      </w:r>
      <w:r w:rsidR="00FD1DE5">
        <w:rPr>
          <w:rFonts w:ascii="Candara" w:hAnsi="Candara" w:cstheme="minorHAnsi"/>
        </w:rPr>
        <w:t>:  Assistant Professor at OSU, Corvallis School Board Communities of Color Caucus, passionate about making sure Indigenous Students are represented and systemic changes enacted.  Minor submitted.  Covid Updates on campus.  High level and ground level work.</w:t>
      </w:r>
    </w:p>
    <w:p w14:paraId="0265FE79" w14:textId="75CA56AD" w:rsidR="00AB1519" w:rsidRDefault="00650246" w:rsidP="00AB1519">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r>
        <w:rPr>
          <w:rFonts w:ascii="Candara" w:hAnsi="Candara" w:cstheme="minorHAnsi"/>
        </w:rPr>
        <w:t>Nicole Butler-Hooten</w:t>
      </w:r>
      <w:r w:rsidR="00FD1DE5">
        <w:rPr>
          <w:rFonts w:ascii="Candara" w:hAnsi="Candara" w:cstheme="minorHAnsi"/>
        </w:rPr>
        <w:t>:  Nicole cannot make it today due to schedule conflicts.</w:t>
      </w:r>
    </w:p>
    <w:p w14:paraId="341CF8A9" w14:textId="179F4842" w:rsidR="00DB2831" w:rsidRDefault="00DB2831" w:rsidP="00AB1519">
      <w:pPr>
        <w:tabs>
          <w:tab w:val="left" w:pos="1440"/>
          <w:tab w:val="left" w:pos="2160"/>
          <w:tab w:val="left" w:pos="2880"/>
          <w:tab w:val="left" w:pos="3326"/>
          <w:tab w:val="left" w:pos="3780"/>
          <w:tab w:val="left" w:pos="7920"/>
          <w:tab w:val="right" w:pos="10080"/>
        </w:tabs>
        <w:spacing w:after="0" w:line="240" w:lineRule="auto"/>
        <w:ind w:left="2160" w:hanging="720"/>
        <w:rPr>
          <w:rFonts w:ascii="Candara" w:hAnsi="Candara" w:cstheme="minorHAnsi"/>
        </w:rPr>
      </w:pPr>
    </w:p>
    <w:p w14:paraId="26F0AB30" w14:textId="77777777" w:rsidR="00DB2831" w:rsidRDefault="00DB2831" w:rsidP="00DB2831">
      <w:pPr>
        <w:tabs>
          <w:tab w:val="left" w:pos="1440"/>
          <w:tab w:val="left" w:pos="2160"/>
          <w:tab w:val="left" w:pos="2880"/>
          <w:tab w:val="left" w:pos="3326"/>
          <w:tab w:val="left" w:pos="3780"/>
          <w:tab w:val="right" w:pos="10080"/>
        </w:tabs>
        <w:spacing w:after="0" w:line="240" w:lineRule="auto"/>
        <w:rPr>
          <w:rFonts w:ascii="Candara" w:hAnsi="Candara" w:cstheme="minorHAnsi"/>
          <w:b/>
        </w:rPr>
      </w:pPr>
      <w:r>
        <w:rPr>
          <w:rFonts w:ascii="Candara" w:hAnsi="Candara" w:cstheme="minorHAnsi"/>
          <w:b/>
        </w:rPr>
        <w:t>10:30</w:t>
      </w:r>
      <w:r w:rsidRPr="00AD6D83">
        <w:rPr>
          <w:rFonts w:ascii="Candara" w:hAnsi="Candara" w:cstheme="minorHAnsi"/>
          <w:b/>
        </w:rPr>
        <w:tab/>
        <w:t>Break</w:t>
      </w:r>
      <w:r>
        <w:rPr>
          <w:rFonts w:ascii="Candara" w:hAnsi="Candara" w:cstheme="minorHAnsi"/>
          <w:b/>
        </w:rPr>
        <w:t xml:space="preserve"> </w:t>
      </w:r>
    </w:p>
    <w:p w14:paraId="7D4308EC" w14:textId="77777777" w:rsidR="00DB2831" w:rsidRDefault="00DB2831" w:rsidP="00293C35">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p>
    <w:p w14:paraId="5B3219BC" w14:textId="3D8A49EE" w:rsidR="008635AF" w:rsidRDefault="00DB3A8B" w:rsidP="00293C35">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b/>
        </w:rPr>
        <w:t>10:45</w:t>
      </w:r>
      <w:r w:rsidR="008635AF" w:rsidRPr="008635AF">
        <w:rPr>
          <w:rFonts w:ascii="Candara" w:hAnsi="Candara" w:cstheme="minorHAnsi"/>
          <w:b/>
        </w:rPr>
        <w:tab/>
        <w:t>6.0   OIEA update</w:t>
      </w:r>
      <w:r w:rsidR="00AB1519">
        <w:rPr>
          <w:rFonts w:ascii="Candara" w:hAnsi="Candara" w:cstheme="minorHAnsi"/>
          <w:b/>
        </w:rPr>
        <w:tab/>
      </w:r>
      <w:r w:rsidR="00AB1519">
        <w:rPr>
          <w:rFonts w:ascii="Candara" w:hAnsi="Candara" w:cstheme="minorHAnsi"/>
          <w:b/>
        </w:rPr>
        <w:tab/>
        <w:t xml:space="preserve">                                               Chris Mansayon and Tamara Henderson</w:t>
      </w:r>
    </w:p>
    <w:p w14:paraId="178F8A57" w14:textId="1850B052" w:rsidR="00AB1519" w:rsidRPr="009D6700" w:rsidRDefault="00AB1519" w:rsidP="00293C35">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ab/>
      </w:r>
      <w:r w:rsidRPr="009D6700">
        <w:rPr>
          <w:rFonts w:ascii="Candara" w:hAnsi="Candara" w:cstheme="minorHAnsi"/>
        </w:rPr>
        <w:t>Will host Storytelling Session 1/30.  Invite went out.  Chris will get it to Natalie to share.</w:t>
      </w:r>
    </w:p>
    <w:p w14:paraId="345CE9B4" w14:textId="7C4846E7" w:rsidR="00F66D38" w:rsidRPr="009D6700" w:rsidRDefault="00AB1519" w:rsidP="00AB1519">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sidRPr="009D6700">
        <w:rPr>
          <w:rFonts w:ascii="Candara" w:hAnsi="Candara" w:cstheme="minorHAnsi"/>
        </w:rPr>
        <w:tab/>
        <w:t>Board Meeting</w:t>
      </w:r>
    </w:p>
    <w:p w14:paraId="7BD4F989" w14:textId="2B2CB252" w:rsidR="00AB1519" w:rsidRPr="009D6700" w:rsidRDefault="00AB1519" w:rsidP="00AB1519">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sidRPr="009D6700">
        <w:rPr>
          <w:rFonts w:ascii="Candara" w:hAnsi="Candara" w:cstheme="minorHAnsi"/>
        </w:rPr>
        <w:tab/>
        <w:t>Spring Annual Conference in April</w:t>
      </w:r>
    </w:p>
    <w:p w14:paraId="4FEC0028" w14:textId="683C5F63" w:rsidR="00AB1519" w:rsidRPr="009D6700" w:rsidRDefault="00AB1519" w:rsidP="00AB1519">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sidRPr="009D6700">
        <w:rPr>
          <w:rFonts w:ascii="Candara" w:hAnsi="Candara" w:cstheme="minorHAnsi"/>
        </w:rPr>
        <w:tab/>
        <w:t>Native Wellness Power Hour tomorrow will be Remembering Howard Rainer</w:t>
      </w:r>
    </w:p>
    <w:p w14:paraId="4A00005F" w14:textId="3967031C" w:rsidR="00AB1519" w:rsidRPr="009D6700" w:rsidRDefault="00AB1519" w:rsidP="00AB1519">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sidRPr="009D6700">
        <w:rPr>
          <w:rFonts w:ascii="Candara" w:hAnsi="Candara" w:cstheme="minorHAnsi"/>
        </w:rPr>
        <w:tab/>
        <w:t>OIEA could reach out to Howard’s family.</w:t>
      </w:r>
    </w:p>
    <w:p w14:paraId="3FEF14A0" w14:textId="76AF4F5E" w:rsidR="00AB1519" w:rsidRPr="009D6700" w:rsidRDefault="00AB1519" w:rsidP="00AB1519">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sidRPr="009D6700">
        <w:rPr>
          <w:rFonts w:ascii="Candara" w:hAnsi="Candara" w:cstheme="minorHAnsi"/>
        </w:rPr>
        <w:tab/>
        <w:t>Jim Thornton, while he is still with us.</w:t>
      </w:r>
    </w:p>
    <w:p w14:paraId="0A055B8A" w14:textId="5BE24771" w:rsidR="009607D4" w:rsidRPr="009D6700" w:rsidRDefault="00AB1519" w:rsidP="009607D4">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sidRPr="009D6700">
        <w:rPr>
          <w:rFonts w:ascii="Candara" w:hAnsi="Candara" w:cstheme="minorHAnsi"/>
        </w:rPr>
        <w:tab/>
        <w:t>Awards a bit difficult during pandemic.</w:t>
      </w:r>
    </w:p>
    <w:p w14:paraId="2ECBA7AD" w14:textId="64838EEB" w:rsidR="00DB3A8B" w:rsidRDefault="00DB3A8B" w:rsidP="00AB1519">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b/>
        </w:rPr>
        <w:tab/>
      </w:r>
    </w:p>
    <w:p w14:paraId="078016D0" w14:textId="4E8878A0" w:rsidR="006A3C3D" w:rsidRDefault="00A02EE8" w:rsidP="00293C35">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b/>
        </w:rPr>
        <w:t>11:</w:t>
      </w:r>
      <w:r w:rsidR="00BE38F5">
        <w:rPr>
          <w:rFonts w:ascii="Candara" w:hAnsi="Candara" w:cstheme="minorHAnsi"/>
          <w:b/>
        </w:rPr>
        <w:t>00</w:t>
      </w:r>
      <w:r>
        <w:rPr>
          <w:rFonts w:ascii="Candara" w:hAnsi="Candara" w:cstheme="minorHAnsi"/>
          <w:b/>
        </w:rPr>
        <w:tab/>
      </w:r>
      <w:proofErr w:type="gramStart"/>
      <w:r w:rsidR="00246575">
        <w:rPr>
          <w:rFonts w:ascii="Candara" w:hAnsi="Candara" w:cstheme="minorHAnsi"/>
          <w:b/>
        </w:rPr>
        <w:t>8</w:t>
      </w:r>
      <w:r w:rsidR="00FD1DE5">
        <w:rPr>
          <w:rFonts w:ascii="Candara" w:hAnsi="Candara" w:cstheme="minorHAnsi"/>
          <w:b/>
        </w:rPr>
        <w:t xml:space="preserve">.0  </w:t>
      </w:r>
      <w:r w:rsidR="006A3C3D">
        <w:rPr>
          <w:rFonts w:ascii="Candara" w:hAnsi="Candara" w:cstheme="minorHAnsi"/>
          <w:b/>
        </w:rPr>
        <w:t>Community</w:t>
      </w:r>
      <w:proofErr w:type="gramEnd"/>
      <w:r w:rsidR="006A3C3D">
        <w:rPr>
          <w:rFonts w:ascii="Candara" w:hAnsi="Candara" w:cstheme="minorHAnsi"/>
          <w:b/>
        </w:rPr>
        <w:t xml:space="preserve"> Comment </w:t>
      </w:r>
      <w:r w:rsidR="006A3C3D">
        <w:rPr>
          <w:rFonts w:ascii="Candara" w:hAnsi="Candara" w:cstheme="minorHAnsi"/>
          <w:b/>
        </w:rPr>
        <w:tab/>
      </w:r>
      <w:r w:rsidR="005377D3">
        <w:rPr>
          <w:rFonts w:ascii="Candara" w:hAnsi="Candara" w:cstheme="minorHAnsi"/>
          <w:b/>
        </w:rPr>
        <w:tab/>
      </w:r>
      <w:r w:rsidR="006A3C3D" w:rsidRPr="00005327">
        <w:rPr>
          <w:rFonts w:ascii="Candara" w:hAnsi="Candara" w:cstheme="minorHAnsi"/>
        </w:rPr>
        <w:t>Chair Henderson</w:t>
      </w:r>
    </w:p>
    <w:p w14:paraId="311E2A8C" w14:textId="174249B6" w:rsidR="006A3C3D" w:rsidRDefault="006A3C3D" w:rsidP="003C3905">
      <w:pPr>
        <w:tabs>
          <w:tab w:val="left" w:pos="1440"/>
          <w:tab w:val="left" w:pos="2160"/>
          <w:tab w:val="left" w:pos="2880"/>
          <w:tab w:val="left" w:pos="3326"/>
          <w:tab w:val="left" w:pos="3780"/>
          <w:tab w:val="left" w:pos="8640"/>
        </w:tabs>
        <w:spacing w:after="0" w:line="240" w:lineRule="auto"/>
        <w:ind w:right="-270"/>
        <w:rPr>
          <w:rStyle w:val="Hyperlink"/>
          <w:rFonts w:ascii="Candara" w:hAnsi="Candara" w:cstheme="minorHAnsi"/>
          <w:sz w:val="20"/>
          <w:szCs w:val="20"/>
        </w:rPr>
      </w:pPr>
      <w:r>
        <w:rPr>
          <w:rFonts w:ascii="Candara" w:hAnsi="Candara" w:cstheme="minorHAnsi"/>
          <w:i/>
          <w:sz w:val="16"/>
          <w:szCs w:val="16"/>
        </w:rPr>
        <w:tab/>
      </w:r>
      <w:r w:rsidRPr="00603DC0">
        <w:rPr>
          <w:rFonts w:ascii="Candara" w:hAnsi="Candara" w:cstheme="minorHAnsi"/>
          <w:sz w:val="20"/>
          <w:szCs w:val="20"/>
        </w:rPr>
        <w:t xml:space="preserve">Public testimony may be submitted ahead of time in writing to </w:t>
      </w:r>
      <w:r w:rsidRPr="00603DC0">
        <w:rPr>
          <w:rFonts w:ascii="Candara" w:hAnsi="Candara" w:cstheme="minorHAnsi"/>
          <w:sz w:val="20"/>
          <w:szCs w:val="20"/>
        </w:rPr>
        <w:tab/>
      </w:r>
      <w:hyperlink r:id="rId12" w:history="1">
        <w:r w:rsidRPr="00603DC0">
          <w:rPr>
            <w:rStyle w:val="Hyperlink"/>
            <w:rFonts w:ascii="Candara" w:hAnsi="Candara" w:cstheme="minorHAnsi"/>
            <w:sz w:val="20"/>
            <w:szCs w:val="20"/>
          </w:rPr>
          <w:t>AIAN.AdvisoryCommittee@OregonLearning.org</w:t>
        </w:r>
      </w:hyperlink>
    </w:p>
    <w:p w14:paraId="6D5312A6" w14:textId="08BF05B5" w:rsidR="006A3C3D" w:rsidRDefault="006A3C3D" w:rsidP="006A3C3D">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 xml:space="preserve">                                                                                  </w:t>
      </w:r>
      <w:r>
        <w:rPr>
          <w:rFonts w:ascii="Candara" w:hAnsi="Candara" w:cstheme="minorHAnsi"/>
          <w:b/>
        </w:rPr>
        <w:tab/>
      </w:r>
      <w:r>
        <w:rPr>
          <w:rFonts w:ascii="Candara" w:hAnsi="Candara" w:cstheme="minorHAnsi"/>
          <w:b/>
        </w:rPr>
        <w:tab/>
      </w:r>
    </w:p>
    <w:p w14:paraId="1DC7E5F9" w14:textId="0E56E222" w:rsidR="009607D4" w:rsidRDefault="009607D4" w:rsidP="009607D4">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b/>
        </w:rPr>
        <w:t>11:05</w:t>
      </w:r>
      <w:r>
        <w:rPr>
          <w:rFonts w:ascii="Candara" w:hAnsi="Candara" w:cstheme="minorHAnsi"/>
          <w:b/>
        </w:rPr>
        <w:tab/>
        <w:t>Announcements</w:t>
      </w:r>
    </w:p>
    <w:p w14:paraId="6B0F3686" w14:textId="7658F2AC" w:rsidR="009607D4" w:rsidRDefault="00BE38F5" w:rsidP="009607D4">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b/>
        </w:rPr>
        <w:tab/>
        <w:t>NIEA H</w:t>
      </w:r>
      <w:r w:rsidRPr="00BE38F5">
        <w:rPr>
          <w:rFonts w:ascii="Candara" w:hAnsi="Candara" w:cstheme="minorHAnsi"/>
          <w:b/>
        </w:rPr>
        <w:t xml:space="preserve">ill week </w:t>
      </w:r>
      <w:r w:rsidRPr="00BE38F5">
        <w:rPr>
          <w:rFonts w:ascii="Candara" w:hAnsi="Candara" w:cstheme="minorHAnsi"/>
        </w:rPr>
        <w:t xml:space="preserve">is February 15-17, 2022 </w:t>
      </w:r>
      <w:r w:rsidR="009607D4" w:rsidRPr="00BE38F5">
        <w:rPr>
          <w:rFonts w:ascii="Candara" w:hAnsi="Candara" w:cstheme="minorHAnsi"/>
        </w:rPr>
        <w:t>in D.C.</w:t>
      </w:r>
      <w:r w:rsidR="009607D4">
        <w:rPr>
          <w:rFonts w:ascii="Candara" w:hAnsi="Candara" w:cstheme="minorHAnsi"/>
          <w:b/>
        </w:rPr>
        <w:t xml:space="preserve">  </w:t>
      </w:r>
    </w:p>
    <w:p w14:paraId="41ABA47F" w14:textId="68EC2709" w:rsidR="009607D4" w:rsidRPr="00BE38F5" w:rsidRDefault="009607D4" w:rsidP="009607D4">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ab/>
        <w:t xml:space="preserve">NIEA Board </w:t>
      </w:r>
      <w:r w:rsidRPr="00BE38F5">
        <w:rPr>
          <w:rFonts w:ascii="Candara" w:hAnsi="Candara" w:cstheme="minorHAnsi"/>
        </w:rPr>
        <w:t>will vote on new members.  Voting is now open for those candidates.</w:t>
      </w:r>
    </w:p>
    <w:p w14:paraId="46A26407" w14:textId="77777777" w:rsidR="00BE38F5" w:rsidRDefault="00BE38F5" w:rsidP="009607D4">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p>
    <w:p w14:paraId="45C25FA3" w14:textId="599CDAF8" w:rsidR="00BE38F5" w:rsidRDefault="00BE38F5" w:rsidP="009607D4">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b/>
        </w:rPr>
        <w:t>11:15</w:t>
      </w:r>
      <w:r>
        <w:rPr>
          <w:rFonts w:ascii="Candara" w:hAnsi="Candara" w:cstheme="minorHAnsi"/>
          <w:b/>
        </w:rPr>
        <w:tab/>
        <w:t>EAC Presentation</w:t>
      </w:r>
      <w:r>
        <w:rPr>
          <w:rFonts w:ascii="Candara" w:hAnsi="Candara" w:cstheme="minorHAnsi"/>
          <w:b/>
        </w:rPr>
        <w:tab/>
      </w:r>
      <w:r>
        <w:rPr>
          <w:rFonts w:ascii="Candara" w:hAnsi="Candara" w:cstheme="minorHAnsi"/>
          <w:b/>
        </w:rPr>
        <w:tab/>
      </w:r>
      <w:r>
        <w:rPr>
          <w:rFonts w:ascii="Candara" w:hAnsi="Candara" w:cstheme="minorHAnsi"/>
          <w:b/>
        </w:rPr>
        <w:tab/>
        <w:t>Mercedes Jones</w:t>
      </w:r>
    </w:p>
    <w:p w14:paraId="7189401F" w14:textId="2F2C3EB2" w:rsidR="00BE38F5" w:rsidRDefault="00BE38F5" w:rsidP="009607D4">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b/>
        </w:rPr>
        <w:tab/>
        <w:t xml:space="preserve">New Team Member, Theo </w:t>
      </w:r>
      <w:proofErr w:type="spellStart"/>
      <w:r>
        <w:rPr>
          <w:rFonts w:ascii="Candara" w:hAnsi="Candara" w:cstheme="minorHAnsi"/>
          <w:b/>
        </w:rPr>
        <w:t>Latta</w:t>
      </w:r>
      <w:proofErr w:type="spellEnd"/>
    </w:p>
    <w:p w14:paraId="4F6DFD85" w14:textId="5985D1FE" w:rsidR="00BE38F5" w:rsidRDefault="00BE38F5" w:rsidP="00BE38F5">
      <w:pPr>
        <w:tabs>
          <w:tab w:val="left" w:pos="1440"/>
          <w:tab w:val="left" w:pos="2160"/>
          <w:tab w:val="left" w:pos="2880"/>
          <w:tab w:val="left" w:pos="3326"/>
          <w:tab w:val="left" w:pos="3780"/>
          <w:tab w:val="left" w:pos="7920"/>
          <w:tab w:val="right" w:pos="10080"/>
        </w:tabs>
        <w:spacing w:after="0" w:line="240" w:lineRule="auto"/>
        <w:ind w:left="1440"/>
        <w:rPr>
          <w:rFonts w:ascii="Candara" w:hAnsi="Candara" w:cstheme="minorHAnsi"/>
        </w:rPr>
      </w:pPr>
      <w:r>
        <w:rPr>
          <w:rFonts w:ascii="Candara" w:hAnsi="Candara" w:cstheme="minorHAnsi"/>
          <w:b/>
        </w:rPr>
        <w:t>POP Update</w:t>
      </w:r>
      <w:r w:rsidRPr="00B25D6F">
        <w:rPr>
          <w:rFonts w:ascii="Candara" w:hAnsi="Candara" w:cstheme="minorHAnsi"/>
        </w:rPr>
        <w:t>, passed 6/2021</w:t>
      </w:r>
      <w:r w:rsidR="00B25D6F" w:rsidRPr="00B25D6F">
        <w:rPr>
          <w:rFonts w:ascii="Candara" w:hAnsi="Candara" w:cstheme="minorHAnsi"/>
        </w:rPr>
        <w:t>,</w:t>
      </w:r>
      <w:r w:rsidRPr="00B25D6F">
        <w:rPr>
          <w:rFonts w:ascii="Candara" w:hAnsi="Candara" w:cstheme="minorHAnsi"/>
        </w:rPr>
        <w:t xml:space="preserve"> $10M over two years, continue and grow the investment.  The investment aligns with Acts to diversify the workforce.</w:t>
      </w:r>
      <w:r w:rsidR="00B25D6F" w:rsidRPr="00B25D6F">
        <w:rPr>
          <w:rFonts w:ascii="Candara" w:hAnsi="Candara" w:cstheme="minorHAnsi"/>
        </w:rPr>
        <w:t xml:space="preserve">  Proposed by Dr. </w:t>
      </w:r>
      <w:proofErr w:type="spellStart"/>
      <w:r w:rsidR="00B25D6F" w:rsidRPr="00B25D6F">
        <w:rPr>
          <w:rFonts w:ascii="Candara" w:hAnsi="Candara" w:cstheme="minorHAnsi"/>
        </w:rPr>
        <w:t>Shadin</w:t>
      </w:r>
      <w:proofErr w:type="spellEnd"/>
      <w:r w:rsidR="00B25D6F" w:rsidRPr="00B25D6F">
        <w:rPr>
          <w:rFonts w:ascii="Candara" w:hAnsi="Candara" w:cstheme="minorHAnsi"/>
        </w:rPr>
        <w:t xml:space="preserve"> Garcia, Covid impeded timeline, Dr</w:t>
      </w:r>
      <w:r w:rsidR="00B25D6F">
        <w:rPr>
          <w:rFonts w:ascii="Candara" w:hAnsi="Candara" w:cstheme="minorHAnsi"/>
        </w:rPr>
        <w:t>.</w:t>
      </w:r>
      <w:r w:rsidR="00B25D6F" w:rsidRPr="00B25D6F">
        <w:rPr>
          <w:rFonts w:ascii="Candara" w:hAnsi="Candara" w:cstheme="minorHAnsi"/>
        </w:rPr>
        <w:t xml:space="preserve"> Garcia aligned this POP with already approved.  Develop and grow educators to support AI/AN, grow Administrators, paraprofessionals, etc.  So staff reflects population of AI/AN students.  Funding for initiatives.  Education ad licensure funding for educators and administrators.  Culturally and linguistic practices, scale up, policy and advocacy, voices.  A POP is short term; the goal of EAC is to make this long term. We s</w:t>
      </w:r>
      <w:r w:rsidR="00B25D6F">
        <w:rPr>
          <w:rFonts w:ascii="Candara" w:hAnsi="Candara" w:cstheme="minorHAnsi"/>
        </w:rPr>
        <w:t>ee some gains.  We are looking a</w:t>
      </w:r>
      <w:r w:rsidR="00B25D6F" w:rsidRPr="00B25D6F">
        <w:rPr>
          <w:rFonts w:ascii="Candara" w:hAnsi="Candara" w:cstheme="minorHAnsi"/>
        </w:rPr>
        <w:t>t retention rates, where we see a decrease.</w:t>
      </w:r>
      <w:r w:rsidR="00B25D6F">
        <w:rPr>
          <w:rFonts w:ascii="Candara" w:hAnsi="Candara" w:cstheme="minorHAnsi"/>
        </w:rPr>
        <w:t xml:space="preserve">  We don’t w</w:t>
      </w:r>
      <w:r w:rsidR="00720CEA">
        <w:rPr>
          <w:rFonts w:ascii="Candara" w:hAnsi="Candara" w:cstheme="minorHAnsi"/>
        </w:rPr>
        <w:t xml:space="preserve">ant to replicate or duplicate </w:t>
      </w:r>
      <w:r w:rsidR="00B25D6F">
        <w:rPr>
          <w:rFonts w:ascii="Candara" w:hAnsi="Candara" w:cstheme="minorHAnsi"/>
        </w:rPr>
        <w:t xml:space="preserve">what is already being done, but to make these system changes the norm.  </w:t>
      </w:r>
      <w:r w:rsidR="00720CEA">
        <w:rPr>
          <w:rFonts w:ascii="Candara" w:hAnsi="Candara" w:cstheme="minorHAnsi"/>
        </w:rPr>
        <w:t xml:space="preserve">We are working on building capacity, we can now hire for positions to support this.  And we are creating a needs assessment, to identify gaps, and implement.  </w:t>
      </w:r>
      <w:r w:rsidR="00720CEA" w:rsidRPr="00720CEA">
        <w:rPr>
          <w:rFonts w:ascii="Candara" w:hAnsi="Candara" w:cstheme="minorHAnsi"/>
        </w:rPr>
        <w:t xml:space="preserve">Here is the link to </w:t>
      </w:r>
      <w:r w:rsidR="00720CEA" w:rsidRPr="00720CEA">
        <w:rPr>
          <w:rFonts w:ascii="Candara" w:hAnsi="Candara" w:cstheme="minorHAnsi"/>
        </w:rPr>
        <w:lastRenderedPageBreak/>
        <w:t xml:space="preserve">the PPT: </w:t>
      </w:r>
      <w:hyperlink r:id="rId13" w:history="1">
        <w:r w:rsidR="00720CEA" w:rsidRPr="002960F5">
          <w:rPr>
            <w:rStyle w:val="Hyperlink"/>
            <w:rFonts w:ascii="Candara" w:hAnsi="Candara" w:cstheme="minorHAnsi"/>
          </w:rPr>
          <w:t>https://docs.google.com/presentation/d/1u_JX-tJqRELPM8lNuSqRnEROwDORHrXagYRL6pjpvbk/edit?usp=sharing</w:t>
        </w:r>
      </w:hyperlink>
    </w:p>
    <w:p w14:paraId="52AD074C" w14:textId="77777777" w:rsidR="00720CEA" w:rsidRDefault="00720CEA" w:rsidP="00BE38F5">
      <w:pPr>
        <w:tabs>
          <w:tab w:val="left" w:pos="1440"/>
          <w:tab w:val="left" w:pos="2160"/>
          <w:tab w:val="left" w:pos="2880"/>
          <w:tab w:val="left" w:pos="3326"/>
          <w:tab w:val="left" w:pos="3780"/>
          <w:tab w:val="left" w:pos="7920"/>
          <w:tab w:val="right" w:pos="10080"/>
        </w:tabs>
        <w:spacing w:after="0" w:line="240" w:lineRule="auto"/>
        <w:ind w:left="1440"/>
        <w:rPr>
          <w:rFonts w:ascii="Candara" w:hAnsi="Candara" w:cstheme="minorHAnsi"/>
        </w:rPr>
      </w:pPr>
    </w:p>
    <w:p w14:paraId="3583F2DE" w14:textId="7EC026C9" w:rsidR="00BE38F5" w:rsidRDefault="00720CEA" w:rsidP="009607D4">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b/>
        </w:rPr>
        <w:tab/>
      </w:r>
      <w:r w:rsidRPr="00720CEA">
        <w:rPr>
          <w:rFonts w:ascii="Candara" w:hAnsi="Candara" w:cstheme="minorHAnsi"/>
        </w:rPr>
        <w:t>Thi</w:t>
      </w:r>
      <w:r>
        <w:rPr>
          <w:rFonts w:ascii="Candara" w:hAnsi="Candara" w:cstheme="minorHAnsi"/>
        </w:rPr>
        <w:t>s</w:t>
      </w:r>
      <w:r w:rsidRPr="00720CEA">
        <w:rPr>
          <w:rFonts w:ascii="Candara" w:hAnsi="Candara" w:cstheme="minorHAnsi"/>
        </w:rPr>
        <w:t xml:space="preserve"> POP is in its infancy.  We are hiring, will reach out, and develop partnerships.</w:t>
      </w:r>
      <w:r>
        <w:rPr>
          <w:rFonts w:ascii="Candara" w:hAnsi="Candara" w:cstheme="minorHAnsi"/>
        </w:rPr>
        <w:t xml:space="preserve">   We will be reaching out to get the word out.  </w:t>
      </w:r>
      <w:r w:rsidR="00DB2831">
        <w:rPr>
          <w:rFonts w:ascii="Candara" w:hAnsi="Candara" w:cstheme="minorHAnsi"/>
        </w:rPr>
        <w:t xml:space="preserve">  Thinking holistically to manage systemic change.  </w:t>
      </w:r>
    </w:p>
    <w:p w14:paraId="2C9CD89E" w14:textId="2D14FEEB" w:rsidR="00DB2831" w:rsidRDefault="00DB2831" w:rsidP="009607D4">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r>
        <w:rPr>
          <w:rFonts w:ascii="Candara" w:hAnsi="Candara" w:cstheme="minorHAnsi"/>
        </w:rPr>
        <w:t xml:space="preserve">Contact emails:  </w:t>
      </w:r>
      <w:hyperlink r:id="rId14" w:history="1">
        <w:r w:rsidRPr="002960F5">
          <w:rPr>
            <w:rStyle w:val="Hyperlink"/>
            <w:rFonts w:ascii="Candara" w:hAnsi="Candara" w:cstheme="minorHAnsi"/>
          </w:rPr>
          <w:t>Mercedes.jones@ode.oregon.gov</w:t>
        </w:r>
      </w:hyperlink>
      <w:r w:rsidRPr="00DB2831">
        <w:rPr>
          <w:rFonts w:ascii="Candara" w:hAnsi="Candara" w:cstheme="minorHAnsi"/>
        </w:rPr>
        <w:t xml:space="preserve"> and </w:t>
      </w:r>
      <w:hyperlink r:id="rId15" w:history="1">
        <w:r w:rsidRPr="002960F5">
          <w:rPr>
            <w:rStyle w:val="Hyperlink"/>
            <w:rFonts w:ascii="Candara" w:hAnsi="Candara" w:cstheme="minorHAnsi"/>
          </w:rPr>
          <w:t>lynne.gardner@ode.oregon.gov</w:t>
        </w:r>
      </w:hyperlink>
    </w:p>
    <w:p w14:paraId="23720AF1" w14:textId="77777777" w:rsidR="00DB2831" w:rsidRPr="00720CEA" w:rsidRDefault="00DB2831" w:rsidP="009607D4">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rPr>
      </w:pPr>
    </w:p>
    <w:p w14:paraId="2F863053" w14:textId="7D80A3F7" w:rsidR="006A3C3D" w:rsidRDefault="00DB2831" w:rsidP="00383BB7">
      <w:pPr>
        <w:tabs>
          <w:tab w:val="left" w:pos="1440"/>
          <w:tab w:val="left" w:pos="2160"/>
          <w:tab w:val="left" w:pos="2880"/>
          <w:tab w:val="left" w:pos="3326"/>
          <w:tab w:val="left" w:pos="3780"/>
          <w:tab w:val="left" w:pos="8640"/>
        </w:tabs>
        <w:spacing w:after="0" w:line="240" w:lineRule="auto"/>
        <w:ind w:right="-270"/>
        <w:rPr>
          <w:rFonts w:ascii="Candara" w:hAnsi="Candara" w:cstheme="minorHAnsi"/>
        </w:rPr>
      </w:pPr>
      <w:r>
        <w:rPr>
          <w:rFonts w:ascii="Candara" w:hAnsi="Candara" w:cstheme="minorHAnsi"/>
          <w:b/>
        </w:rPr>
        <w:t>11:45</w:t>
      </w:r>
      <w:r w:rsidR="00A02EE8">
        <w:rPr>
          <w:rFonts w:ascii="Candara" w:hAnsi="Candara" w:cstheme="minorHAnsi"/>
          <w:b/>
        </w:rPr>
        <w:tab/>
      </w:r>
      <w:r w:rsidR="00246575">
        <w:rPr>
          <w:rFonts w:ascii="Candara" w:hAnsi="Candara" w:cstheme="minorHAnsi"/>
          <w:b/>
        </w:rPr>
        <w:t>9</w:t>
      </w:r>
      <w:r w:rsidR="006A3C3D" w:rsidRPr="00D40C43">
        <w:rPr>
          <w:rFonts w:ascii="Candara" w:hAnsi="Candara" w:cstheme="minorHAnsi"/>
          <w:b/>
        </w:rPr>
        <w:t>.0</w:t>
      </w:r>
      <w:r w:rsidR="006A3C3D" w:rsidRPr="00D40C43">
        <w:rPr>
          <w:rFonts w:ascii="Candara" w:hAnsi="Candara" w:cstheme="minorHAnsi"/>
          <w:b/>
        </w:rPr>
        <w:tab/>
      </w:r>
      <w:r w:rsidR="005377D3">
        <w:rPr>
          <w:rFonts w:ascii="Candara" w:hAnsi="Candara" w:cstheme="minorHAnsi"/>
          <w:b/>
        </w:rPr>
        <w:t xml:space="preserve"> </w:t>
      </w:r>
      <w:r w:rsidR="006A3C3D" w:rsidRPr="00D40C43">
        <w:rPr>
          <w:rFonts w:ascii="Candara" w:hAnsi="Candara" w:cstheme="minorHAnsi"/>
          <w:b/>
        </w:rPr>
        <w:t>Other Business</w:t>
      </w:r>
      <w:r w:rsidR="001C4DED">
        <w:rPr>
          <w:rFonts w:ascii="Candara" w:hAnsi="Candara" w:cstheme="minorHAnsi"/>
          <w:b/>
        </w:rPr>
        <w:t xml:space="preserve"> and</w:t>
      </w:r>
      <w:r w:rsidR="006A3C3D" w:rsidRPr="00D40C43">
        <w:rPr>
          <w:rFonts w:ascii="Candara" w:hAnsi="Candara" w:cstheme="minorHAnsi"/>
          <w:b/>
        </w:rPr>
        <w:t xml:space="preserve"> Next Meeting Agenda </w:t>
      </w:r>
      <w:proofErr w:type="gramStart"/>
      <w:r w:rsidR="006A3C3D" w:rsidRPr="00D40C43">
        <w:rPr>
          <w:rFonts w:ascii="Candara" w:hAnsi="Candara" w:cstheme="minorHAnsi"/>
          <w:b/>
        </w:rPr>
        <w:t>Items</w:t>
      </w:r>
      <w:r w:rsidR="009607D4">
        <w:rPr>
          <w:rFonts w:ascii="Candara" w:hAnsi="Candara" w:cstheme="minorHAnsi"/>
          <w:b/>
        </w:rPr>
        <w:t xml:space="preserve">  2</w:t>
      </w:r>
      <w:proofErr w:type="gramEnd"/>
      <w:r w:rsidR="009607D4">
        <w:rPr>
          <w:rFonts w:ascii="Candara" w:hAnsi="Candara" w:cstheme="minorHAnsi"/>
          <w:b/>
        </w:rPr>
        <w:t xml:space="preserve">/8/2022   </w:t>
      </w:r>
      <w:r w:rsidR="006A3C3D">
        <w:rPr>
          <w:rFonts w:ascii="Candara" w:hAnsi="Candara" w:cstheme="minorHAnsi"/>
          <w:b/>
        </w:rPr>
        <w:tab/>
      </w:r>
      <w:r w:rsidR="006A3C3D">
        <w:rPr>
          <w:rFonts w:ascii="Candara" w:hAnsi="Candara" w:cstheme="minorHAnsi"/>
          <w:b/>
        </w:rPr>
        <w:tab/>
        <w:t xml:space="preserve">       </w:t>
      </w:r>
      <w:r w:rsidR="006A3C3D">
        <w:rPr>
          <w:rFonts w:ascii="Candara" w:hAnsi="Candara" w:cstheme="minorHAnsi"/>
        </w:rPr>
        <w:t>All</w:t>
      </w:r>
    </w:p>
    <w:p w14:paraId="77ED4AC4" w14:textId="77777777" w:rsidR="009607D4" w:rsidRDefault="009607D4" w:rsidP="009607D4">
      <w:pPr>
        <w:tabs>
          <w:tab w:val="left" w:pos="1440"/>
          <w:tab w:val="left" w:pos="2160"/>
          <w:tab w:val="left" w:pos="2880"/>
          <w:tab w:val="left" w:pos="3326"/>
          <w:tab w:val="left" w:pos="3780"/>
          <w:tab w:val="left" w:pos="7920"/>
          <w:tab w:val="right" w:pos="10080"/>
        </w:tabs>
        <w:spacing w:after="0" w:line="240" w:lineRule="auto"/>
        <w:rPr>
          <w:rFonts w:ascii="Candara" w:hAnsi="Candara" w:cstheme="minorHAnsi"/>
          <w:b/>
        </w:rPr>
      </w:pPr>
      <w:r>
        <w:rPr>
          <w:rFonts w:ascii="Candara" w:hAnsi="Candara" w:cstheme="minorHAnsi"/>
        </w:rPr>
        <w:tab/>
      </w:r>
      <w:r>
        <w:rPr>
          <w:rFonts w:ascii="Candara" w:hAnsi="Candara" w:cstheme="minorHAnsi"/>
          <w:b/>
        </w:rPr>
        <w:t>What is OIA doing for our students with special needs?</w:t>
      </w:r>
    </w:p>
    <w:p w14:paraId="1F26522E" w14:textId="03434DFF" w:rsidR="009607D4" w:rsidRDefault="009607D4" w:rsidP="009607D4">
      <w:pPr>
        <w:tabs>
          <w:tab w:val="left" w:pos="1440"/>
          <w:tab w:val="left" w:pos="2160"/>
          <w:tab w:val="left" w:pos="2880"/>
          <w:tab w:val="left" w:pos="3326"/>
          <w:tab w:val="left" w:pos="3780"/>
          <w:tab w:val="left" w:pos="8640"/>
        </w:tabs>
        <w:spacing w:after="0" w:line="240" w:lineRule="auto"/>
        <w:ind w:left="1440" w:right="-270"/>
        <w:rPr>
          <w:rFonts w:ascii="Candara" w:hAnsi="Candara" w:cstheme="minorHAnsi"/>
        </w:rPr>
      </w:pPr>
      <w:r w:rsidRPr="009D6700">
        <w:rPr>
          <w:rFonts w:ascii="Candara" w:hAnsi="Candara" w:cstheme="minorHAnsi"/>
        </w:rPr>
        <w:t>NACI r</w:t>
      </w:r>
      <w:r>
        <w:rPr>
          <w:rFonts w:ascii="Candara" w:hAnsi="Candara" w:cstheme="minorHAnsi"/>
        </w:rPr>
        <w:t>eport should be out, the purpose of the council is to advise the Sec</w:t>
      </w:r>
      <w:r w:rsidR="009D6700">
        <w:rPr>
          <w:rFonts w:ascii="Candara" w:hAnsi="Candara" w:cstheme="minorHAnsi"/>
        </w:rPr>
        <w:t>retary</w:t>
      </w:r>
      <w:r>
        <w:rPr>
          <w:rFonts w:ascii="Candara" w:hAnsi="Candara" w:cstheme="minorHAnsi"/>
        </w:rPr>
        <w:t xml:space="preserve"> of Ed</w:t>
      </w:r>
      <w:r w:rsidR="009D6700">
        <w:rPr>
          <w:rFonts w:ascii="Candara" w:hAnsi="Candara" w:cstheme="minorHAnsi"/>
        </w:rPr>
        <w:t>ucation</w:t>
      </w:r>
      <w:r>
        <w:rPr>
          <w:rFonts w:ascii="Candara" w:hAnsi="Candara" w:cstheme="minorHAnsi"/>
        </w:rPr>
        <w:t xml:space="preserve"> on matters, Title 1, Title 2.  There are five vacancies.  </w:t>
      </w:r>
      <w:r w:rsidR="00DB2831">
        <w:rPr>
          <w:rFonts w:ascii="Candara" w:hAnsi="Candara" w:cstheme="minorHAnsi"/>
        </w:rPr>
        <w:t>The report</w:t>
      </w:r>
      <w:r>
        <w:rPr>
          <w:rFonts w:ascii="Candara" w:hAnsi="Candara" w:cstheme="minorHAnsi"/>
        </w:rPr>
        <w:t xml:space="preserve"> is </w:t>
      </w:r>
      <w:r w:rsidR="00DB2831">
        <w:rPr>
          <w:rFonts w:ascii="Candara" w:hAnsi="Candara" w:cstheme="minorHAnsi"/>
        </w:rPr>
        <w:t xml:space="preserve">addressed </w:t>
      </w:r>
      <w:r>
        <w:rPr>
          <w:rFonts w:ascii="Candara" w:hAnsi="Candara" w:cstheme="minorHAnsi"/>
        </w:rPr>
        <w:t xml:space="preserve">to Congress.  Could influence funding and services.  </w:t>
      </w:r>
    </w:p>
    <w:p w14:paraId="259BFD14" w14:textId="3514E6CF" w:rsidR="009607D4" w:rsidRDefault="009607D4" w:rsidP="009607D4">
      <w:pPr>
        <w:tabs>
          <w:tab w:val="left" w:pos="1440"/>
          <w:tab w:val="left" w:pos="2160"/>
          <w:tab w:val="left" w:pos="2880"/>
          <w:tab w:val="left" w:pos="3326"/>
          <w:tab w:val="left" w:pos="3780"/>
          <w:tab w:val="left" w:pos="8640"/>
        </w:tabs>
        <w:spacing w:after="0" w:line="240" w:lineRule="auto"/>
        <w:ind w:left="1440" w:right="-270"/>
        <w:rPr>
          <w:rFonts w:ascii="Candara" w:hAnsi="Candara" w:cstheme="minorHAnsi"/>
        </w:rPr>
      </w:pPr>
      <w:r>
        <w:rPr>
          <w:rFonts w:ascii="Candara" w:hAnsi="Candara" w:cstheme="minorHAnsi"/>
          <w:b/>
        </w:rPr>
        <w:t xml:space="preserve">Free testing kits for Educators:  </w:t>
      </w:r>
      <w:r w:rsidRPr="00DB2831">
        <w:rPr>
          <w:rFonts w:ascii="Candara" w:hAnsi="Candara" w:cstheme="minorHAnsi"/>
        </w:rPr>
        <w:t xml:space="preserve">Great resource for free at home COVID-19 testing (it's a legit link) for educators and school staff. UPS delivers said kits.  </w:t>
      </w:r>
      <w:hyperlink r:id="rId16" w:history="1">
        <w:r w:rsidR="00DB2831" w:rsidRPr="002960F5">
          <w:rPr>
            <w:rStyle w:val="Hyperlink"/>
            <w:rFonts w:ascii="Candara" w:hAnsi="Candara" w:cstheme="minorHAnsi"/>
          </w:rPr>
          <w:t>https://docs.google.com/forms/d/e/1FAIpQLScp6CYgtbVP_zV8VeGtB8TX6sQ8hBpq8MlrkyZbdG6OhJLOBg/viewform</w:t>
        </w:r>
      </w:hyperlink>
    </w:p>
    <w:p w14:paraId="55E91BDE" w14:textId="77777777" w:rsidR="00DB2831" w:rsidRPr="00DB2831" w:rsidRDefault="00DB2831" w:rsidP="009607D4">
      <w:pPr>
        <w:tabs>
          <w:tab w:val="left" w:pos="1440"/>
          <w:tab w:val="left" w:pos="2160"/>
          <w:tab w:val="left" w:pos="2880"/>
          <w:tab w:val="left" w:pos="3326"/>
          <w:tab w:val="left" w:pos="3780"/>
          <w:tab w:val="left" w:pos="8640"/>
        </w:tabs>
        <w:spacing w:after="0" w:line="240" w:lineRule="auto"/>
        <w:ind w:left="1440" w:right="-270"/>
        <w:rPr>
          <w:rFonts w:ascii="Candara" w:hAnsi="Candara" w:cstheme="minorHAnsi"/>
        </w:rPr>
      </w:pPr>
    </w:p>
    <w:p w14:paraId="300CE68D" w14:textId="0512E87A" w:rsidR="001D484E" w:rsidRPr="005F1B38" w:rsidRDefault="00DB2831" w:rsidP="005F1B38">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r>
        <w:rPr>
          <w:rFonts w:ascii="Candara" w:hAnsi="Candara" w:cstheme="minorHAnsi"/>
          <w:b/>
        </w:rPr>
        <w:t>11:5</w:t>
      </w:r>
      <w:r w:rsidR="005D63ED">
        <w:rPr>
          <w:rFonts w:ascii="Candara" w:hAnsi="Candara" w:cstheme="minorHAnsi"/>
          <w:b/>
        </w:rPr>
        <w:t>0</w:t>
      </w:r>
      <w:r w:rsidR="005D63ED">
        <w:rPr>
          <w:rFonts w:ascii="Candara" w:hAnsi="Candara" w:cstheme="minorHAnsi"/>
          <w:b/>
        </w:rPr>
        <w:tab/>
      </w:r>
      <w:r w:rsidR="0048127C">
        <w:rPr>
          <w:rFonts w:ascii="Candara" w:hAnsi="Candara" w:cstheme="minorHAnsi"/>
          <w:b/>
        </w:rPr>
        <w:t>8</w:t>
      </w:r>
      <w:r w:rsidR="006A3C3D" w:rsidRPr="00CA6392">
        <w:rPr>
          <w:rFonts w:ascii="Candara" w:hAnsi="Candara" w:cstheme="minorHAnsi"/>
          <w:b/>
        </w:rPr>
        <w:t>.0</w:t>
      </w:r>
      <w:r w:rsidR="006A3C3D" w:rsidRPr="00CA6392">
        <w:rPr>
          <w:rFonts w:ascii="Candara" w:hAnsi="Candara" w:cstheme="minorHAnsi"/>
          <w:b/>
        </w:rPr>
        <w:tab/>
      </w:r>
      <w:r w:rsidR="005377D3">
        <w:rPr>
          <w:rFonts w:ascii="Candara" w:hAnsi="Candara" w:cstheme="minorHAnsi"/>
          <w:b/>
        </w:rPr>
        <w:t xml:space="preserve"> </w:t>
      </w:r>
      <w:r w:rsidR="006A3C3D" w:rsidRPr="00CA6392">
        <w:rPr>
          <w:rFonts w:ascii="Candara" w:hAnsi="Candara" w:cstheme="minorHAnsi"/>
          <w:b/>
        </w:rPr>
        <w:t>Adjourn</w:t>
      </w:r>
      <w:r w:rsidR="001D484E" w:rsidRPr="00B840E9">
        <w:rPr>
          <w:b/>
          <w:noProof/>
          <w:sz w:val="28"/>
          <w:szCs w:val="26"/>
        </w:rPr>
        <mc:AlternateContent>
          <mc:Choice Requires="wps">
            <w:drawing>
              <wp:anchor distT="0" distB="0" distL="114300" distR="274320" simplePos="0" relativeHeight="251662336" behindDoc="1" locked="0" layoutInCell="0" allowOverlap="0" wp14:anchorId="1C7D99AE" wp14:editId="197D6834">
                <wp:simplePos x="0" y="0"/>
                <wp:positionH relativeFrom="page">
                  <wp:posOffset>-2266950</wp:posOffset>
                </wp:positionH>
                <wp:positionV relativeFrom="page">
                  <wp:posOffset>581025</wp:posOffset>
                </wp:positionV>
                <wp:extent cx="1924050" cy="11468100"/>
                <wp:effectExtent l="0" t="0" r="19050" b="190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1468100"/>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60E393D7" w14:textId="77777777" w:rsidR="001D484E" w:rsidRDefault="001D484E" w:rsidP="001D484E">
                            <w:pPr>
                              <w:spacing w:after="0" w:line="240" w:lineRule="auto"/>
                              <w:rPr>
                                <w:rFonts w:cstheme="minorHAnsi"/>
                                <w:i/>
                                <w:sz w:val="18"/>
                                <w:szCs w:val="18"/>
                              </w:rPr>
                            </w:pPr>
                          </w:p>
                          <w:p w14:paraId="15AB9725" w14:textId="77777777" w:rsidR="001D484E" w:rsidRPr="000D1980" w:rsidRDefault="001D484E" w:rsidP="001D484E">
                            <w:pPr>
                              <w:spacing w:after="0" w:line="240" w:lineRule="auto"/>
                              <w:jc w:val="right"/>
                              <w:rPr>
                                <w:rFonts w:ascii="Palatino Linotype" w:hAnsi="Palatino Linotype" w:cstheme="minorHAnsi"/>
                                <w:i/>
                                <w:sz w:val="18"/>
                                <w:szCs w:val="18"/>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C7D99AE" id="Rectangle 2" o:spid="_x0000_s1027" style="position:absolute;margin-left:-178.5pt;margin-top:45.75pt;width:151.5pt;height:903pt;z-index:-251654144;visibility:visible;mso-wrap-style:square;mso-width-percent:0;mso-height-percent:0;mso-wrap-distance-left:9pt;mso-wrap-distance-top:0;mso-wrap-distance-right:21.6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" o:allowincell="f" o:allowoverlap="f" fillcolor="white [3201]" strokecolor="white [3212]" strokeweight="2pt">
                <v:textbox inset="18pt,18pt,18pt,18pt">
                  <w:txbxContent>
                    <w:p w14:paraId="60E393D7" w14:textId="77777777" w:rsidR="001D484E" w:rsidRDefault="001D484E" w:rsidP="001D484E">
                      <w:pPr>
                        <w:spacing w:after="0" w:line="240" w:lineRule="auto"/>
                        <w:rPr>
                          <w:rFonts w:cstheme="minorHAnsi"/>
                          <w:i/>
                          <w:sz w:val="18"/>
                          <w:szCs w:val="18"/>
                        </w:rPr>
                      </w:pPr>
                    </w:p>
                    <w:p w14:paraId="15AB9725" w14:textId="77777777" w:rsidR="001D484E" w:rsidRPr="000D1980" w:rsidRDefault="001D484E" w:rsidP="001D484E">
                      <w:pPr>
                        <w:spacing w:after="0" w:line="240" w:lineRule="auto"/>
                        <w:jc w:val="right"/>
                        <w:rPr>
                          <w:rFonts w:ascii="Palatino Linotype" w:hAnsi="Palatino Linotype" w:cstheme="minorHAnsi"/>
                          <w:i/>
                          <w:sz w:val="18"/>
                          <w:szCs w:val="18"/>
                        </w:rPr>
                      </w:pPr>
                    </w:p>
                  </w:txbxContent>
                </v:textbox>
                <w10:wrap type="square" anchorx="page" anchory="page"/>
              </v:rect>
            </w:pict>
          </mc:Fallback>
        </mc:AlternateContent>
      </w:r>
    </w:p>
    <w:p w14:paraId="035483A3" w14:textId="77777777" w:rsidR="003E476A" w:rsidRPr="005F1B38" w:rsidRDefault="003E476A">
      <w:pPr>
        <w:tabs>
          <w:tab w:val="left" w:pos="1440"/>
          <w:tab w:val="left" w:pos="2160"/>
          <w:tab w:val="left" w:pos="2880"/>
          <w:tab w:val="left" w:pos="3326"/>
          <w:tab w:val="left" w:pos="3780"/>
          <w:tab w:val="left" w:pos="8640"/>
        </w:tabs>
        <w:spacing w:after="0" w:line="240" w:lineRule="auto"/>
        <w:ind w:right="-270"/>
        <w:rPr>
          <w:rFonts w:ascii="Candara" w:hAnsi="Candara" w:cstheme="minorHAnsi"/>
          <w:b/>
        </w:rPr>
      </w:pPr>
    </w:p>
    <w:sectPr w:rsidR="003E476A" w:rsidRPr="005F1B38" w:rsidSect="00747421">
      <w:footerReference w:type="default" r:id="rId17"/>
      <w:headerReference w:type="first" r:id="rId18"/>
      <w:footerReference w:type="first" r:id="rId19"/>
      <w:pgSz w:w="12240" w:h="15840"/>
      <w:pgMar w:top="576" w:right="63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32166" w14:textId="77777777" w:rsidR="004C4290" w:rsidRDefault="004C4290" w:rsidP="00915C8D">
      <w:pPr>
        <w:spacing w:after="0" w:line="240" w:lineRule="auto"/>
      </w:pPr>
      <w:r>
        <w:separator/>
      </w:r>
    </w:p>
  </w:endnote>
  <w:endnote w:type="continuationSeparator" w:id="0">
    <w:p w14:paraId="1AD17688" w14:textId="77777777" w:rsidR="004C4290" w:rsidRDefault="004C4290"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975415"/>
      <w:docPartObj>
        <w:docPartGallery w:val="Page Numbers (Bottom of Page)"/>
        <w:docPartUnique/>
      </w:docPartObj>
    </w:sdtPr>
    <w:sdtEndPr>
      <w:rPr>
        <w:noProof/>
      </w:rPr>
    </w:sdtEndPr>
    <w:sdtContent>
      <w:p w14:paraId="5B55CB67" w14:textId="08E925FB"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9D6700">
          <w:rPr>
            <w:noProof/>
            <w:sz w:val="20"/>
          </w:rPr>
          <w:t>2</w:t>
        </w:r>
        <w:r w:rsidRPr="00E860EB">
          <w:rPr>
            <w:noProof/>
            <w:sz w:val="20"/>
          </w:rPr>
          <w:fldChar w:fldCharType="end"/>
        </w:r>
      </w:p>
    </w:sdtContent>
  </w:sdt>
  <w:p w14:paraId="05690ACF" w14:textId="77777777" w:rsidR="00BF5346" w:rsidRDefault="00BF5346">
    <w:pPr>
      <w:pStyle w:val="Footer"/>
    </w:pPr>
  </w:p>
  <w:p w14:paraId="1077D19D" w14:textId="77777777" w:rsidR="00AF4CDD" w:rsidRDefault="00AF4CD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C4C83" w14:textId="40EBD824" w:rsidR="005474D2" w:rsidRPr="00CD147F" w:rsidRDefault="005474D2" w:rsidP="00CD147F">
    <w:pPr>
      <w:spacing w:after="0" w:line="240" w:lineRule="auto"/>
      <w:jc w:val="center"/>
      <w:rPr>
        <w:rFonts w:ascii="Palatino Linotype" w:hAnsi="Palatino Linotype" w:cstheme="minorHAnsi"/>
        <w:b/>
        <w:sz w:val="18"/>
        <w:szCs w:val="18"/>
      </w:rPr>
    </w:pPr>
    <w:r w:rsidRPr="00CD147F">
      <w:rPr>
        <w:rFonts w:ascii="Palatino Linotype" w:hAnsi="Palatino Linotype" w:cstheme="minorHAnsi"/>
        <w:sz w:val="18"/>
        <w:szCs w:val="18"/>
      </w:rPr>
      <w:t xml:space="preserve">ADA accommodations: Please e-mail </w:t>
    </w:r>
    <w:proofErr w:type="spellStart"/>
    <w:r w:rsidRPr="00CD147F">
      <w:rPr>
        <w:rFonts w:ascii="Palatino Linotype" w:hAnsi="Palatino Linotype" w:cstheme="minorHAnsi"/>
        <w:sz w:val="18"/>
        <w:szCs w:val="18"/>
      </w:rPr>
      <w:t>AIAN.AdvisoryCommittee@OregonLearning</w:t>
    </w:r>
    <w:proofErr w:type="spellEnd"/>
  </w:p>
  <w:p w14:paraId="7E19F4EC" w14:textId="2F4997B8" w:rsidR="000D1980" w:rsidRDefault="00CD147F">
    <w:pPr>
      <w:pStyle w:val="Footer"/>
    </w:pPr>
    <w:r w:rsidRPr="00CD147F">
      <w:rPr>
        <w:b/>
        <w:noProof/>
        <w:sz w:val="16"/>
        <w:szCs w:val="16"/>
      </w:rPr>
      <w:drawing>
        <wp:anchor distT="0" distB="0" distL="114300" distR="114300" simplePos="0" relativeHeight="251657216" behindDoc="1" locked="0" layoutInCell="1" allowOverlap="1" wp14:anchorId="452920B1" wp14:editId="5DBCFE9E">
          <wp:simplePos x="0" y="0"/>
          <wp:positionH relativeFrom="page">
            <wp:posOffset>3857625</wp:posOffset>
          </wp:positionH>
          <wp:positionV relativeFrom="paragraph">
            <wp:posOffset>64135</wp:posOffset>
          </wp:positionV>
          <wp:extent cx="228600" cy="228600"/>
          <wp:effectExtent l="0" t="0" r="0" b="0"/>
          <wp:wrapSquare wrapText="bothSides"/>
          <wp:docPr id="6" name="Picture 6" descr="Wi-fi picture" title="Wi-f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V="1">
                    <a:off x="0" y="0"/>
                    <a:ext cx="22860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4D2">
      <w:t>“ODE-“ODE-</w:t>
    </w:r>
    <w:r w:rsidR="005474D2">
      <w:tab/>
    </w:r>
    <w:r w:rsidR="005474D2">
      <w:tab/>
    </w:r>
  </w:p>
  <w:p w14:paraId="44D5FBF1" w14:textId="5F327F46" w:rsidR="000D1980" w:rsidRPr="00CD147F" w:rsidRDefault="00CD147F" w:rsidP="00CD147F">
    <w:pPr>
      <w:pStyle w:val="Footer"/>
      <w:ind w:left="720"/>
      <w:rPr>
        <w:sz w:val="16"/>
        <w:szCs w:val="16"/>
      </w:rPr>
    </w:pPr>
    <w:r w:rsidRPr="00CD147F">
      <w:rPr>
        <w:sz w:val="16"/>
        <w:szCs w:val="16"/>
      </w:rPr>
      <w:t>:O</w:t>
    </w:r>
    <w:r w:rsidRPr="00CD147F">
      <w:rPr>
        <w:sz w:val="16"/>
        <w:szCs w:val="16"/>
      </w:rPr>
      <w:tab/>
    </w:r>
    <w:r w:rsidRPr="00CD147F">
      <w:rPr>
        <w:sz w:val="18"/>
        <w:szCs w:val="18"/>
      </w:rPr>
      <w:t>“ODE-Guest”: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10923" w14:textId="77777777" w:rsidR="004C4290" w:rsidRDefault="004C4290" w:rsidP="00915C8D">
      <w:pPr>
        <w:spacing w:after="0" w:line="240" w:lineRule="auto"/>
      </w:pPr>
      <w:r>
        <w:separator/>
      </w:r>
    </w:p>
  </w:footnote>
  <w:footnote w:type="continuationSeparator" w:id="0">
    <w:p w14:paraId="0C96A0F8" w14:textId="77777777" w:rsidR="004C4290" w:rsidRDefault="004C4290" w:rsidP="0091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CD2FA" w14:textId="7DEB00BD" w:rsidR="00B26620" w:rsidRDefault="00B26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E210C"/>
    <w:multiLevelType w:val="hybridMultilevel"/>
    <w:tmpl w:val="16FAB4EC"/>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1" w15:restartNumberingAfterBreak="0">
    <w:nsid w:val="454A5C11"/>
    <w:multiLevelType w:val="multilevel"/>
    <w:tmpl w:val="70BC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045171"/>
    <w:multiLevelType w:val="multilevel"/>
    <w:tmpl w:val="521E98F2"/>
    <w:lvl w:ilvl="0">
      <w:start w:val="1"/>
      <w:numFmt w:val="decimal"/>
      <w:lvlText w:val="%1"/>
      <w:lvlJc w:val="left"/>
      <w:pPr>
        <w:ind w:left="450" w:hanging="450"/>
      </w:pPr>
      <w:rPr>
        <w:rFonts w:hint="default"/>
      </w:rPr>
    </w:lvl>
    <w:lvl w:ilvl="1">
      <w:start w:val="1"/>
      <w:numFmt w:val="decimal"/>
      <w:lvlText w:val="%1.%2"/>
      <w:lvlJc w:val="left"/>
      <w:pPr>
        <w:ind w:left="3780" w:hanging="450"/>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0710" w:hanging="72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7730" w:hanging="108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4750" w:hanging="1440"/>
      </w:pPr>
      <w:rPr>
        <w:rFonts w:hint="default"/>
      </w:rPr>
    </w:lvl>
    <w:lvl w:ilvl="8">
      <w:start w:val="1"/>
      <w:numFmt w:val="decimal"/>
      <w:lvlText w:val="%1.%2.%3.%4.%5.%6.%7.%8.%9"/>
      <w:lvlJc w:val="left"/>
      <w:pPr>
        <w:ind w:left="28440" w:hanging="1800"/>
      </w:pPr>
      <w:rPr>
        <w:rFonts w:hint="default"/>
      </w:rPr>
    </w:lvl>
  </w:abstractNum>
  <w:abstractNum w:abstractNumId="3" w15:restartNumberingAfterBreak="0">
    <w:nsid w:val="60D63C4B"/>
    <w:multiLevelType w:val="hybridMultilevel"/>
    <w:tmpl w:val="DB34E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activeWritingStyle w:appName="MSWord" w:lang="es-MX" w:vendorID="64" w:dllVersion="131078" w:nlCheck="1" w:checkStyle="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C0NDA1MDa3MLUwNrRU0lEKTi0uzszPAymwqAUAzPSOvywAAAA="/>
  </w:docVars>
  <w:rsids>
    <w:rsidRoot w:val="004D199F"/>
    <w:rsid w:val="00000EB9"/>
    <w:rsid w:val="0000455E"/>
    <w:rsid w:val="00005327"/>
    <w:rsid w:val="0001054B"/>
    <w:rsid w:val="0001189C"/>
    <w:rsid w:val="00011AAD"/>
    <w:rsid w:val="0001358E"/>
    <w:rsid w:val="00014CAD"/>
    <w:rsid w:val="000169CB"/>
    <w:rsid w:val="000219A5"/>
    <w:rsid w:val="00022B8C"/>
    <w:rsid w:val="00026EA5"/>
    <w:rsid w:val="000276BD"/>
    <w:rsid w:val="00032B5C"/>
    <w:rsid w:val="000334FC"/>
    <w:rsid w:val="00040C43"/>
    <w:rsid w:val="0004246C"/>
    <w:rsid w:val="000432E5"/>
    <w:rsid w:val="00044E2F"/>
    <w:rsid w:val="000470B3"/>
    <w:rsid w:val="0004788B"/>
    <w:rsid w:val="000500C1"/>
    <w:rsid w:val="00050824"/>
    <w:rsid w:val="00051061"/>
    <w:rsid w:val="00053E2F"/>
    <w:rsid w:val="0005472D"/>
    <w:rsid w:val="00057C28"/>
    <w:rsid w:val="00060BBF"/>
    <w:rsid w:val="000621E6"/>
    <w:rsid w:val="00063BBD"/>
    <w:rsid w:val="00063D03"/>
    <w:rsid w:val="00064DA0"/>
    <w:rsid w:val="00066182"/>
    <w:rsid w:val="00066D13"/>
    <w:rsid w:val="00071714"/>
    <w:rsid w:val="00073035"/>
    <w:rsid w:val="0007446C"/>
    <w:rsid w:val="00074B50"/>
    <w:rsid w:val="0007774A"/>
    <w:rsid w:val="00077CC7"/>
    <w:rsid w:val="00081DAA"/>
    <w:rsid w:val="000820E2"/>
    <w:rsid w:val="000858C0"/>
    <w:rsid w:val="00090BC9"/>
    <w:rsid w:val="00096999"/>
    <w:rsid w:val="000A031D"/>
    <w:rsid w:val="000A0854"/>
    <w:rsid w:val="000A25AF"/>
    <w:rsid w:val="000A2DCA"/>
    <w:rsid w:val="000B56CF"/>
    <w:rsid w:val="000B7313"/>
    <w:rsid w:val="000C1BBB"/>
    <w:rsid w:val="000C2B48"/>
    <w:rsid w:val="000C4655"/>
    <w:rsid w:val="000C62EC"/>
    <w:rsid w:val="000C6A8D"/>
    <w:rsid w:val="000C7F51"/>
    <w:rsid w:val="000D1980"/>
    <w:rsid w:val="000D1C5D"/>
    <w:rsid w:val="000D205C"/>
    <w:rsid w:val="000D23FD"/>
    <w:rsid w:val="000D2855"/>
    <w:rsid w:val="000D333E"/>
    <w:rsid w:val="000D670C"/>
    <w:rsid w:val="000D6930"/>
    <w:rsid w:val="000E1188"/>
    <w:rsid w:val="000E50C6"/>
    <w:rsid w:val="000E5A88"/>
    <w:rsid w:val="000E6A2A"/>
    <w:rsid w:val="000E705A"/>
    <w:rsid w:val="000E7371"/>
    <w:rsid w:val="000E7DB8"/>
    <w:rsid w:val="000F15C6"/>
    <w:rsid w:val="000F4584"/>
    <w:rsid w:val="000F606F"/>
    <w:rsid w:val="000F7A80"/>
    <w:rsid w:val="00103340"/>
    <w:rsid w:val="00104E00"/>
    <w:rsid w:val="00106D16"/>
    <w:rsid w:val="00112E89"/>
    <w:rsid w:val="00113159"/>
    <w:rsid w:val="00113514"/>
    <w:rsid w:val="00113F02"/>
    <w:rsid w:val="00116BE2"/>
    <w:rsid w:val="001241BE"/>
    <w:rsid w:val="00124CA6"/>
    <w:rsid w:val="0012781D"/>
    <w:rsid w:val="00131494"/>
    <w:rsid w:val="00141A6B"/>
    <w:rsid w:val="00141B41"/>
    <w:rsid w:val="00141D74"/>
    <w:rsid w:val="00142ABE"/>
    <w:rsid w:val="00143578"/>
    <w:rsid w:val="00144D58"/>
    <w:rsid w:val="0014766D"/>
    <w:rsid w:val="00147865"/>
    <w:rsid w:val="00150322"/>
    <w:rsid w:val="00150962"/>
    <w:rsid w:val="0015107A"/>
    <w:rsid w:val="001527CC"/>
    <w:rsid w:val="00154119"/>
    <w:rsid w:val="0016026B"/>
    <w:rsid w:val="0016069A"/>
    <w:rsid w:val="00160950"/>
    <w:rsid w:val="001629C0"/>
    <w:rsid w:val="00163509"/>
    <w:rsid w:val="00165259"/>
    <w:rsid w:val="00165D9C"/>
    <w:rsid w:val="00180426"/>
    <w:rsid w:val="00190F34"/>
    <w:rsid w:val="001943ED"/>
    <w:rsid w:val="001952DF"/>
    <w:rsid w:val="001963AF"/>
    <w:rsid w:val="00196AC9"/>
    <w:rsid w:val="001A39F4"/>
    <w:rsid w:val="001A404E"/>
    <w:rsid w:val="001A4ECA"/>
    <w:rsid w:val="001B08E5"/>
    <w:rsid w:val="001B227E"/>
    <w:rsid w:val="001B410B"/>
    <w:rsid w:val="001C1B11"/>
    <w:rsid w:val="001C4DED"/>
    <w:rsid w:val="001C5BD3"/>
    <w:rsid w:val="001D0B8A"/>
    <w:rsid w:val="001D0F99"/>
    <w:rsid w:val="001D115E"/>
    <w:rsid w:val="001D484E"/>
    <w:rsid w:val="001D66E0"/>
    <w:rsid w:val="001D78BF"/>
    <w:rsid w:val="001E16A6"/>
    <w:rsid w:val="001E1E15"/>
    <w:rsid w:val="001E3224"/>
    <w:rsid w:val="001E3369"/>
    <w:rsid w:val="001E5EA6"/>
    <w:rsid w:val="001E6A03"/>
    <w:rsid w:val="001E7D50"/>
    <w:rsid w:val="001F1441"/>
    <w:rsid w:val="001F2308"/>
    <w:rsid w:val="001F2FAE"/>
    <w:rsid w:val="001F47FF"/>
    <w:rsid w:val="001F53B3"/>
    <w:rsid w:val="00200A86"/>
    <w:rsid w:val="00203208"/>
    <w:rsid w:val="002034A7"/>
    <w:rsid w:val="00205E4F"/>
    <w:rsid w:val="0020640A"/>
    <w:rsid w:val="00210AE6"/>
    <w:rsid w:val="00211A9E"/>
    <w:rsid w:val="0021742F"/>
    <w:rsid w:val="00221EE4"/>
    <w:rsid w:val="0022278F"/>
    <w:rsid w:val="0022413B"/>
    <w:rsid w:val="002259E4"/>
    <w:rsid w:val="00225EEE"/>
    <w:rsid w:val="00230D85"/>
    <w:rsid w:val="0023309B"/>
    <w:rsid w:val="00236967"/>
    <w:rsid w:val="00244396"/>
    <w:rsid w:val="00244C44"/>
    <w:rsid w:val="00245278"/>
    <w:rsid w:val="002459EC"/>
    <w:rsid w:val="00246575"/>
    <w:rsid w:val="00247482"/>
    <w:rsid w:val="00250AE6"/>
    <w:rsid w:val="00250E28"/>
    <w:rsid w:val="00250F42"/>
    <w:rsid w:val="002535BC"/>
    <w:rsid w:val="00253C7E"/>
    <w:rsid w:val="0026045E"/>
    <w:rsid w:val="00261C02"/>
    <w:rsid w:val="002647EC"/>
    <w:rsid w:val="00265447"/>
    <w:rsid w:val="00265D83"/>
    <w:rsid w:val="002665E9"/>
    <w:rsid w:val="00267AF5"/>
    <w:rsid w:val="0027069B"/>
    <w:rsid w:val="002737B4"/>
    <w:rsid w:val="00276CF9"/>
    <w:rsid w:val="0028596B"/>
    <w:rsid w:val="00287EE2"/>
    <w:rsid w:val="00291918"/>
    <w:rsid w:val="00293C35"/>
    <w:rsid w:val="002A1D1F"/>
    <w:rsid w:val="002A56F8"/>
    <w:rsid w:val="002A6346"/>
    <w:rsid w:val="002B11F5"/>
    <w:rsid w:val="002B1BB2"/>
    <w:rsid w:val="002B3B5A"/>
    <w:rsid w:val="002C0188"/>
    <w:rsid w:val="002C13F6"/>
    <w:rsid w:val="002C206A"/>
    <w:rsid w:val="002C3E64"/>
    <w:rsid w:val="002C4AB1"/>
    <w:rsid w:val="002C6FB0"/>
    <w:rsid w:val="002C77FB"/>
    <w:rsid w:val="002C7DE1"/>
    <w:rsid w:val="002D3864"/>
    <w:rsid w:val="002D41D2"/>
    <w:rsid w:val="002D63F7"/>
    <w:rsid w:val="002E033B"/>
    <w:rsid w:val="002E48A8"/>
    <w:rsid w:val="002E4A52"/>
    <w:rsid w:val="002E6A51"/>
    <w:rsid w:val="002F1222"/>
    <w:rsid w:val="002F1A2A"/>
    <w:rsid w:val="002F65C3"/>
    <w:rsid w:val="002F7EC8"/>
    <w:rsid w:val="00301F26"/>
    <w:rsid w:val="0030231B"/>
    <w:rsid w:val="003026DF"/>
    <w:rsid w:val="00305CEA"/>
    <w:rsid w:val="00306798"/>
    <w:rsid w:val="00310135"/>
    <w:rsid w:val="00310167"/>
    <w:rsid w:val="0031097E"/>
    <w:rsid w:val="00310E2D"/>
    <w:rsid w:val="00312517"/>
    <w:rsid w:val="00312574"/>
    <w:rsid w:val="0031510C"/>
    <w:rsid w:val="003200AD"/>
    <w:rsid w:val="003201BD"/>
    <w:rsid w:val="003205DF"/>
    <w:rsid w:val="0032195E"/>
    <w:rsid w:val="00322A38"/>
    <w:rsid w:val="003236F6"/>
    <w:rsid w:val="00324057"/>
    <w:rsid w:val="0032454E"/>
    <w:rsid w:val="00325566"/>
    <w:rsid w:val="00330325"/>
    <w:rsid w:val="0033342B"/>
    <w:rsid w:val="003337AE"/>
    <w:rsid w:val="00336836"/>
    <w:rsid w:val="003372E8"/>
    <w:rsid w:val="00344E71"/>
    <w:rsid w:val="00354A81"/>
    <w:rsid w:val="00355120"/>
    <w:rsid w:val="00356B85"/>
    <w:rsid w:val="003637DD"/>
    <w:rsid w:val="00363E89"/>
    <w:rsid w:val="00363F97"/>
    <w:rsid w:val="0037711A"/>
    <w:rsid w:val="003801E8"/>
    <w:rsid w:val="00382415"/>
    <w:rsid w:val="00383BB7"/>
    <w:rsid w:val="0038582B"/>
    <w:rsid w:val="00385906"/>
    <w:rsid w:val="00387733"/>
    <w:rsid w:val="003926A5"/>
    <w:rsid w:val="00392BE2"/>
    <w:rsid w:val="00393847"/>
    <w:rsid w:val="00393AF9"/>
    <w:rsid w:val="0039427E"/>
    <w:rsid w:val="0039680E"/>
    <w:rsid w:val="00397034"/>
    <w:rsid w:val="00397E86"/>
    <w:rsid w:val="003A31F9"/>
    <w:rsid w:val="003A3E5F"/>
    <w:rsid w:val="003A403E"/>
    <w:rsid w:val="003A61DD"/>
    <w:rsid w:val="003B2933"/>
    <w:rsid w:val="003B2B97"/>
    <w:rsid w:val="003B4C13"/>
    <w:rsid w:val="003B4E67"/>
    <w:rsid w:val="003B5EC2"/>
    <w:rsid w:val="003C0E91"/>
    <w:rsid w:val="003C3905"/>
    <w:rsid w:val="003C59FE"/>
    <w:rsid w:val="003D5BEA"/>
    <w:rsid w:val="003D5EDB"/>
    <w:rsid w:val="003D5F15"/>
    <w:rsid w:val="003D61CB"/>
    <w:rsid w:val="003D718D"/>
    <w:rsid w:val="003E0B8D"/>
    <w:rsid w:val="003E0F93"/>
    <w:rsid w:val="003E3E99"/>
    <w:rsid w:val="003E406E"/>
    <w:rsid w:val="003E476A"/>
    <w:rsid w:val="003E5E9D"/>
    <w:rsid w:val="003E6FDB"/>
    <w:rsid w:val="003E7E99"/>
    <w:rsid w:val="003F2029"/>
    <w:rsid w:val="003F37BB"/>
    <w:rsid w:val="003F537E"/>
    <w:rsid w:val="003F7FE9"/>
    <w:rsid w:val="00402193"/>
    <w:rsid w:val="004075B9"/>
    <w:rsid w:val="00410897"/>
    <w:rsid w:val="00410E96"/>
    <w:rsid w:val="004115A1"/>
    <w:rsid w:val="00414B9D"/>
    <w:rsid w:val="004156C8"/>
    <w:rsid w:val="004234C3"/>
    <w:rsid w:val="00430C32"/>
    <w:rsid w:val="00430DED"/>
    <w:rsid w:val="00432C74"/>
    <w:rsid w:val="004331E6"/>
    <w:rsid w:val="004352DF"/>
    <w:rsid w:val="004405BA"/>
    <w:rsid w:val="00441545"/>
    <w:rsid w:val="0044566F"/>
    <w:rsid w:val="00447178"/>
    <w:rsid w:val="0045115B"/>
    <w:rsid w:val="004512BE"/>
    <w:rsid w:val="00455B6B"/>
    <w:rsid w:val="004570C4"/>
    <w:rsid w:val="00461A62"/>
    <w:rsid w:val="004652FB"/>
    <w:rsid w:val="004724E6"/>
    <w:rsid w:val="00476164"/>
    <w:rsid w:val="00480EF0"/>
    <w:rsid w:val="0048127C"/>
    <w:rsid w:val="00483A2B"/>
    <w:rsid w:val="00483B4B"/>
    <w:rsid w:val="00484CB7"/>
    <w:rsid w:val="004865EC"/>
    <w:rsid w:val="004875F3"/>
    <w:rsid w:val="00487E18"/>
    <w:rsid w:val="00490461"/>
    <w:rsid w:val="004908E4"/>
    <w:rsid w:val="004910DA"/>
    <w:rsid w:val="004919A4"/>
    <w:rsid w:val="00491F98"/>
    <w:rsid w:val="00494AF5"/>
    <w:rsid w:val="00495B11"/>
    <w:rsid w:val="00496B7D"/>
    <w:rsid w:val="004A2FC7"/>
    <w:rsid w:val="004A39D9"/>
    <w:rsid w:val="004A3A13"/>
    <w:rsid w:val="004A4429"/>
    <w:rsid w:val="004A4E95"/>
    <w:rsid w:val="004A5914"/>
    <w:rsid w:val="004A704E"/>
    <w:rsid w:val="004A779A"/>
    <w:rsid w:val="004A7909"/>
    <w:rsid w:val="004B0E98"/>
    <w:rsid w:val="004C0363"/>
    <w:rsid w:val="004C105E"/>
    <w:rsid w:val="004C2DA9"/>
    <w:rsid w:val="004C4290"/>
    <w:rsid w:val="004C5060"/>
    <w:rsid w:val="004C70CF"/>
    <w:rsid w:val="004C71C9"/>
    <w:rsid w:val="004C74CC"/>
    <w:rsid w:val="004D1634"/>
    <w:rsid w:val="004D199F"/>
    <w:rsid w:val="004D326C"/>
    <w:rsid w:val="004D4244"/>
    <w:rsid w:val="004E00B9"/>
    <w:rsid w:val="004E027D"/>
    <w:rsid w:val="004E0693"/>
    <w:rsid w:val="004E1B1A"/>
    <w:rsid w:val="004E3351"/>
    <w:rsid w:val="004E563F"/>
    <w:rsid w:val="004E7A1D"/>
    <w:rsid w:val="004F0AF8"/>
    <w:rsid w:val="004F2369"/>
    <w:rsid w:val="004F390F"/>
    <w:rsid w:val="004F7E73"/>
    <w:rsid w:val="0050086A"/>
    <w:rsid w:val="00500DC8"/>
    <w:rsid w:val="00501175"/>
    <w:rsid w:val="00501495"/>
    <w:rsid w:val="00505585"/>
    <w:rsid w:val="00505D04"/>
    <w:rsid w:val="00510431"/>
    <w:rsid w:val="0051045D"/>
    <w:rsid w:val="00511C53"/>
    <w:rsid w:val="00513B6F"/>
    <w:rsid w:val="0051763A"/>
    <w:rsid w:val="00521359"/>
    <w:rsid w:val="005228C1"/>
    <w:rsid w:val="00522B8E"/>
    <w:rsid w:val="005235CF"/>
    <w:rsid w:val="005257E6"/>
    <w:rsid w:val="00530203"/>
    <w:rsid w:val="005377D3"/>
    <w:rsid w:val="00537F15"/>
    <w:rsid w:val="005474D2"/>
    <w:rsid w:val="00547F14"/>
    <w:rsid w:val="00551280"/>
    <w:rsid w:val="0055133C"/>
    <w:rsid w:val="00553494"/>
    <w:rsid w:val="00555894"/>
    <w:rsid w:val="0055785E"/>
    <w:rsid w:val="00561ABC"/>
    <w:rsid w:val="00561D4C"/>
    <w:rsid w:val="00561D70"/>
    <w:rsid w:val="005621D1"/>
    <w:rsid w:val="005621F5"/>
    <w:rsid w:val="00565CD6"/>
    <w:rsid w:val="0057065A"/>
    <w:rsid w:val="00571E5E"/>
    <w:rsid w:val="005730C9"/>
    <w:rsid w:val="0057435E"/>
    <w:rsid w:val="005758F0"/>
    <w:rsid w:val="00580C0E"/>
    <w:rsid w:val="005815D8"/>
    <w:rsid w:val="00583164"/>
    <w:rsid w:val="005842C0"/>
    <w:rsid w:val="00585B09"/>
    <w:rsid w:val="00587266"/>
    <w:rsid w:val="005902F8"/>
    <w:rsid w:val="00590993"/>
    <w:rsid w:val="005923A9"/>
    <w:rsid w:val="0059417F"/>
    <w:rsid w:val="00594597"/>
    <w:rsid w:val="00594FD7"/>
    <w:rsid w:val="005A22E4"/>
    <w:rsid w:val="005A2774"/>
    <w:rsid w:val="005A2947"/>
    <w:rsid w:val="005A29FE"/>
    <w:rsid w:val="005A47E2"/>
    <w:rsid w:val="005A5E47"/>
    <w:rsid w:val="005B0E78"/>
    <w:rsid w:val="005B239B"/>
    <w:rsid w:val="005B5ABF"/>
    <w:rsid w:val="005B5FCD"/>
    <w:rsid w:val="005B6CF6"/>
    <w:rsid w:val="005C14BE"/>
    <w:rsid w:val="005C15DD"/>
    <w:rsid w:val="005C536A"/>
    <w:rsid w:val="005C5FE9"/>
    <w:rsid w:val="005D40A2"/>
    <w:rsid w:val="005D63ED"/>
    <w:rsid w:val="005E17C6"/>
    <w:rsid w:val="005E193D"/>
    <w:rsid w:val="005E36FE"/>
    <w:rsid w:val="005E4742"/>
    <w:rsid w:val="005E4B02"/>
    <w:rsid w:val="005E5159"/>
    <w:rsid w:val="005E7547"/>
    <w:rsid w:val="005F076B"/>
    <w:rsid w:val="005F1A1E"/>
    <w:rsid w:val="005F1A55"/>
    <w:rsid w:val="005F1B38"/>
    <w:rsid w:val="005F284F"/>
    <w:rsid w:val="005F2E18"/>
    <w:rsid w:val="0060158D"/>
    <w:rsid w:val="00603DC0"/>
    <w:rsid w:val="00614F31"/>
    <w:rsid w:val="006272AB"/>
    <w:rsid w:val="0063163D"/>
    <w:rsid w:val="00631F2C"/>
    <w:rsid w:val="00632BE6"/>
    <w:rsid w:val="00635B74"/>
    <w:rsid w:val="006401C9"/>
    <w:rsid w:val="006416F1"/>
    <w:rsid w:val="0064214E"/>
    <w:rsid w:val="006426EF"/>
    <w:rsid w:val="00650246"/>
    <w:rsid w:val="00653449"/>
    <w:rsid w:val="0065367F"/>
    <w:rsid w:val="00655F1E"/>
    <w:rsid w:val="00660889"/>
    <w:rsid w:val="00660F5B"/>
    <w:rsid w:val="0066193D"/>
    <w:rsid w:val="00664BE5"/>
    <w:rsid w:val="00666525"/>
    <w:rsid w:val="006719AD"/>
    <w:rsid w:val="00672288"/>
    <w:rsid w:val="00673484"/>
    <w:rsid w:val="00675855"/>
    <w:rsid w:val="0068312B"/>
    <w:rsid w:val="00684046"/>
    <w:rsid w:val="00685B62"/>
    <w:rsid w:val="00693766"/>
    <w:rsid w:val="0069542E"/>
    <w:rsid w:val="006A0788"/>
    <w:rsid w:val="006A12EE"/>
    <w:rsid w:val="006A154A"/>
    <w:rsid w:val="006A1D60"/>
    <w:rsid w:val="006A3C3D"/>
    <w:rsid w:val="006A487F"/>
    <w:rsid w:val="006A67A7"/>
    <w:rsid w:val="006A6DF2"/>
    <w:rsid w:val="006A7FCE"/>
    <w:rsid w:val="006B084E"/>
    <w:rsid w:val="006B34C7"/>
    <w:rsid w:val="006B42A5"/>
    <w:rsid w:val="006B536A"/>
    <w:rsid w:val="006B681E"/>
    <w:rsid w:val="006C0D68"/>
    <w:rsid w:val="006C10F4"/>
    <w:rsid w:val="006C2A3C"/>
    <w:rsid w:val="006C4A70"/>
    <w:rsid w:val="006C5851"/>
    <w:rsid w:val="006C58F5"/>
    <w:rsid w:val="006C747B"/>
    <w:rsid w:val="006D065F"/>
    <w:rsid w:val="006D0E50"/>
    <w:rsid w:val="006D1C40"/>
    <w:rsid w:val="006D2932"/>
    <w:rsid w:val="006D552A"/>
    <w:rsid w:val="006D6EC8"/>
    <w:rsid w:val="006E1057"/>
    <w:rsid w:val="006E1987"/>
    <w:rsid w:val="006E1B39"/>
    <w:rsid w:val="006E2F92"/>
    <w:rsid w:val="006E4416"/>
    <w:rsid w:val="006E5A39"/>
    <w:rsid w:val="006E7771"/>
    <w:rsid w:val="006F130D"/>
    <w:rsid w:val="006F286C"/>
    <w:rsid w:val="006F40DB"/>
    <w:rsid w:val="00700B1A"/>
    <w:rsid w:val="007039F9"/>
    <w:rsid w:val="007072EA"/>
    <w:rsid w:val="0071015D"/>
    <w:rsid w:val="0071187E"/>
    <w:rsid w:val="00720A95"/>
    <w:rsid w:val="00720C5A"/>
    <w:rsid w:val="00720CEA"/>
    <w:rsid w:val="00721E1C"/>
    <w:rsid w:val="0072463C"/>
    <w:rsid w:val="00725115"/>
    <w:rsid w:val="0072578E"/>
    <w:rsid w:val="00725B25"/>
    <w:rsid w:val="007262ED"/>
    <w:rsid w:val="00726A1F"/>
    <w:rsid w:val="00726C56"/>
    <w:rsid w:val="007272F2"/>
    <w:rsid w:val="007321A3"/>
    <w:rsid w:val="00732B9C"/>
    <w:rsid w:val="00733F5B"/>
    <w:rsid w:val="00735C88"/>
    <w:rsid w:val="00737F25"/>
    <w:rsid w:val="007401AA"/>
    <w:rsid w:val="007409B6"/>
    <w:rsid w:val="00741646"/>
    <w:rsid w:val="00741FDD"/>
    <w:rsid w:val="0074307D"/>
    <w:rsid w:val="00744685"/>
    <w:rsid w:val="007450A3"/>
    <w:rsid w:val="007470E5"/>
    <w:rsid w:val="00747421"/>
    <w:rsid w:val="0075089E"/>
    <w:rsid w:val="00750C7E"/>
    <w:rsid w:val="00750E6B"/>
    <w:rsid w:val="00752083"/>
    <w:rsid w:val="007531A1"/>
    <w:rsid w:val="00755CAB"/>
    <w:rsid w:val="00766F9D"/>
    <w:rsid w:val="00767807"/>
    <w:rsid w:val="00771C9F"/>
    <w:rsid w:val="00771D40"/>
    <w:rsid w:val="0077772C"/>
    <w:rsid w:val="007778DD"/>
    <w:rsid w:val="00783FA2"/>
    <w:rsid w:val="00784F83"/>
    <w:rsid w:val="00790A12"/>
    <w:rsid w:val="0079243F"/>
    <w:rsid w:val="007934D0"/>
    <w:rsid w:val="007966FE"/>
    <w:rsid w:val="0079677E"/>
    <w:rsid w:val="007A172A"/>
    <w:rsid w:val="007A27C7"/>
    <w:rsid w:val="007A47C3"/>
    <w:rsid w:val="007A6931"/>
    <w:rsid w:val="007A7A4D"/>
    <w:rsid w:val="007B1857"/>
    <w:rsid w:val="007B2440"/>
    <w:rsid w:val="007B484F"/>
    <w:rsid w:val="007B629E"/>
    <w:rsid w:val="007B637E"/>
    <w:rsid w:val="007B7E10"/>
    <w:rsid w:val="007C03EE"/>
    <w:rsid w:val="007C23AB"/>
    <w:rsid w:val="007C7545"/>
    <w:rsid w:val="007C7C55"/>
    <w:rsid w:val="007D1129"/>
    <w:rsid w:val="007D4826"/>
    <w:rsid w:val="007D569B"/>
    <w:rsid w:val="007E1731"/>
    <w:rsid w:val="007E2DC9"/>
    <w:rsid w:val="007E439E"/>
    <w:rsid w:val="007F04D4"/>
    <w:rsid w:val="007F2050"/>
    <w:rsid w:val="007F2D98"/>
    <w:rsid w:val="008015A8"/>
    <w:rsid w:val="0080316D"/>
    <w:rsid w:val="008031DE"/>
    <w:rsid w:val="008055D4"/>
    <w:rsid w:val="00811198"/>
    <w:rsid w:val="00811628"/>
    <w:rsid w:val="008138B8"/>
    <w:rsid w:val="00815B4A"/>
    <w:rsid w:val="00816FF1"/>
    <w:rsid w:val="0082666D"/>
    <w:rsid w:val="00834C39"/>
    <w:rsid w:val="00837291"/>
    <w:rsid w:val="00841DAB"/>
    <w:rsid w:val="00843FF4"/>
    <w:rsid w:val="008442A3"/>
    <w:rsid w:val="00852190"/>
    <w:rsid w:val="0085499B"/>
    <w:rsid w:val="00855D7B"/>
    <w:rsid w:val="00861351"/>
    <w:rsid w:val="00862F0B"/>
    <w:rsid w:val="00862F11"/>
    <w:rsid w:val="008635AF"/>
    <w:rsid w:val="00863B45"/>
    <w:rsid w:val="00863EE7"/>
    <w:rsid w:val="0086767C"/>
    <w:rsid w:val="008707BC"/>
    <w:rsid w:val="00875793"/>
    <w:rsid w:val="008763D1"/>
    <w:rsid w:val="00880D91"/>
    <w:rsid w:val="008817DA"/>
    <w:rsid w:val="00881AA3"/>
    <w:rsid w:val="008831FB"/>
    <w:rsid w:val="00883688"/>
    <w:rsid w:val="00883949"/>
    <w:rsid w:val="00886C07"/>
    <w:rsid w:val="00891F8B"/>
    <w:rsid w:val="00893188"/>
    <w:rsid w:val="00897A76"/>
    <w:rsid w:val="008A01C4"/>
    <w:rsid w:val="008A174F"/>
    <w:rsid w:val="008A2DFE"/>
    <w:rsid w:val="008A5F8F"/>
    <w:rsid w:val="008B0AB0"/>
    <w:rsid w:val="008B0FE9"/>
    <w:rsid w:val="008B24ED"/>
    <w:rsid w:val="008B3D1B"/>
    <w:rsid w:val="008B47F9"/>
    <w:rsid w:val="008C1830"/>
    <w:rsid w:val="008C41BB"/>
    <w:rsid w:val="008C4936"/>
    <w:rsid w:val="008C4A87"/>
    <w:rsid w:val="008C6580"/>
    <w:rsid w:val="008C6816"/>
    <w:rsid w:val="008C6AF2"/>
    <w:rsid w:val="008D0F5D"/>
    <w:rsid w:val="008D39FC"/>
    <w:rsid w:val="008E1893"/>
    <w:rsid w:val="008E2CB0"/>
    <w:rsid w:val="008E30BC"/>
    <w:rsid w:val="008E4E45"/>
    <w:rsid w:val="008E70A2"/>
    <w:rsid w:val="008E7B79"/>
    <w:rsid w:val="008E7E07"/>
    <w:rsid w:val="008F1646"/>
    <w:rsid w:val="008F228A"/>
    <w:rsid w:val="008F2494"/>
    <w:rsid w:val="008F421E"/>
    <w:rsid w:val="008F6609"/>
    <w:rsid w:val="008F70B9"/>
    <w:rsid w:val="008F73C3"/>
    <w:rsid w:val="008F7F01"/>
    <w:rsid w:val="009003DA"/>
    <w:rsid w:val="0090237F"/>
    <w:rsid w:val="00904402"/>
    <w:rsid w:val="009072D9"/>
    <w:rsid w:val="009113A2"/>
    <w:rsid w:val="009140C7"/>
    <w:rsid w:val="00915B9F"/>
    <w:rsid w:val="00915C8D"/>
    <w:rsid w:val="00916025"/>
    <w:rsid w:val="009162BD"/>
    <w:rsid w:val="009164D0"/>
    <w:rsid w:val="00925632"/>
    <w:rsid w:val="00930863"/>
    <w:rsid w:val="009358F2"/>
    <w:rsid w:val="0094239D"/>
    <w:rsid w:val="00943F87"/>
    <w:rsid w:val="00944AB2"/>
    <w:rsid w:val="0094784E"/>
    <w:rsid w:val="00954621"/>
    <w:rsid w:val="0095504F"/>
    <w:rsid w:val="009550ED"/>
    <w:rsid w:val="009607D4"/>
    <w:rsid w:val="00961F4D"/>
    <w:rsid w:val="00962014"/>
    <w:rsid w:val="0096242F"/>
    <w:rsid w:val="0096675D"/>
    <w:rsid w:val="0096785E"/>
    <w:rsid w:val="00967BCF"/>
    <w:rsid w:val="0097269C"/>
    <w:rsid w:val="00974C80"/>
    <w:rsid w:val="009802DF"/>
    <w:rsid w:val="00980F37"/>
    <w:rsid w:val="0098199F"/>
    <w:rsid w:val="0098326F"/>
    <w:rsid w:val="009837AC"/>
    <w:rsid w:val="009847FA"/>
    <w:rsid w:val="00985C44"/>
    <w:rsid w:val="00991514"/>
    <w:rsid w:val="009918CD"/>
    <w:rsid w:val="00993804"/>
    <w:rsid w:val="009939E4"/>
    <w:rsid w:val="00994E0D"/>
    <w:rsid w:val="00997F47"/>
    <w:rsid w:val="009A1DBC"/>
    <w:rsid w:val="009A1E42"/>
    <w:rsid w:val="009A2008"/>
    <w:rsid w:val="009A2518"/>
    <w:rsid w:val="009A46CD"/>
    <w:rsid w:val="009B3D21"/>
    <w:rsid w:val="009C11F6"/>
    <w:rsid w:val="009C2760"/>
    <w:rsid w:val="009C4462"/>
    <w:rsid w:val="009C6DED"/>
    <w:rsid w:val="009D2B09"/>
    <w:rsid w:val="009D6700"/>
    <w:rsid w:val="009D6837"/>
    <w:rsid w:val="009E622E"/>
    <w:rsid w:val="009E79EB"/>
    <w:rsid w:val="009F1378"/>
    <w:rsid w:val="009F5624"/>
    <w:rsid w:val="009F58E5"/>
    <w:rsid w:val="00A02EE8"/>
    <w:rsid w:val="00A04BE2"/>
    <w:rsid w:val="00A0611E"/>
    <w:rsid w:val="00A070E2"/>
    <w:rsid w:val="00A145B0"/>
    <w:rsid w:val="00A14B00"/>
    <w:rsid w:val="00A14C4B"/>
    <w:rsid w:val="00A151A8"/>
    <w:rsid w:val="00A15D64"/>
    <w:rsid w:val="00A2031A"/>
    <w:rsid w:val="00A233E1"/>
    <w:rsid w:val="00A2472F"/>
    <w:rsid w:val="00A266EA"/>
    <w:rsid w:val="00A27624"/>
    <w:rsid w:val="00A32A27"/>
    <w:rsid w:val="00A36F07"/>
    <w:rsid w:val="00A374FD"/>
    <w:rsid w:val="00A37A4F"/>
    <w:rsid w:val="00A4361D"/>
    <w:rsid w:val="00A43A84"/>
    <w:rsid w:val="00A502E9"/>
    <w:rsid w:val="00A54595"/>
    <w:rsid w:val="00A559B9"/>
    <w:rsid w:val="00A55CB9"/>
    <w:rsid w:val="00A57719"/>
    <w:rsid w:val="00A612A1"/>
    <w:rsid w:val="00A63189"/>
    <w:rsid w:val="00A63B5B"/>
    <w:rsid w:val="00A63DB2"/>
    <w:rsid w:val="00A64BE4"/>
    <w:rsid w:val="00A65BD0"/>
    <w:rsid w:val="00A66825"/>
    <w:rsid w:val="00A703C5"/>
    <w:rsid w:val="00A72E88"/>
    <w:rsid w:val="00A739CD"/>
    <w:rsid w:val="00A74239"/>
    <w:rsid w:val="00A74F88"/>
    <w:rsid w:val="00A762BE"/>
    <w:rsid w:val="00A96635"/>
    <w:rsid w:val="00AA1164"/>
    <w:rsid w:val="00AA29D9"/>
    <w:rsid w:val="00AA355D"/>
    <w:rsid w:val="00AA394A"/>
    <w:rsid w:val="00AA5BD2"/>
    <w:rsid w:val="00AA5F75"/>
    <w:rsid w:val="00AA6022"/>
    <w:rsid w:val="00AB11BB"/>
    <w:rsid w:val="00AB1519"/>
    <w:rsid w:val="00AB24AE"/>
    <w:rsid w:val="00AB400F"/>
    <w:rsid w:val="00AB570B"/>
    <w:rsid w:val="00AB594E"/>
    <w:rsid w:val="00AC36E3"/>
    <w:rsid w:val="00AC6393"/>
    <w:rsid w:val="00AC7C9D"/>
    <w:rsid w:val="00AC7CC0"/>
    <w:rsid w:val="00AD01B6"/>
    <w:rsid w:val="00AD0B5E"/>
    <w:rsid w:val="00AD26F2"/>
    <w:rsid w:val="00AD272F"/>
    <w:rsid w:val="00AD2DFF"/>
    <w:rsid w:val="00AD301F"/>
    <w:rsid w:val="00AD3EC0"/>
    <w:rsid w:val="00AD481C"/>
    <w:rsid w:val="00AD6D83"/>
    <w:rsid w:val="00AE02C4"/>
    <w:rsid w:val="00AE031C"/>
    <w:rsid w:val="00AE445E"/>
    <w:rsid w:val="00AF15BE"/>
    <w:rsid w:val="00AF315B"/>
    <w:rsid w:val="00AF3D82"/>
    <w:rsid w:val="00AF40B9"/>
    <w:rsid w:val="00AF4CDD"/>
    <w:rsid w:val="00AF4FAF"/>
    <w:rsid w:val="00AF5881"/>
    <w:rsid w:val="00AF612F"/>
    <w:rsid w:val="00AF67B6"/>
    <w:rsid w:val="00AF6E0F"/>
    <w:rsid w:val="00B01F91"/>
    <w:rsid w:val="00B03C7E"/>
    <w:rsid w:val="00B05C39"/>
    <w:rsid w:val="00B10A9F"/>
    <w:rsid w:val="00B149D5"/>
    <w:rsid w:val="00B150D5"/>
    <w:rsid w:val="00B239DF"/>
    <w:rsid w:val="00B2471F"/>
    <w:rsid w:val="00B247A4"/>
    <w:rsid w:val="00B24F04"/>
    <w:rsid w:val="00B25495"/>
    <w:rsid w:val="00B25D6F"/>
    <w:rsid w:val="00B26620"/>
    <w:rsid w:val="00B26F99"/>
    <w:rsid w:val="00B278FD"/>
    <w:rsid w:val="00B308E7"/>
    <w:rsid w:val="00B32FA6"/>
    <w:rsid w:val="00B33493"/>
    <w:rsid w:val="00B34CAC"/>
    <w:rsid w:val="00B36B98"/>
    <w:rsid w:val="00B4006B"/>
    <w:rsid w:val="00B40F74"/>
    <w:rsid w:val="00B4101D"/>
    <w:rsid w:val="00B41D3E"/>
    <w:rsid w:val="00B45037"/>
    <w:rsid w:val="00B46140"/>
    <w:rsid w:val="00B47CFB"/>
    <w:rsid w:val="00B57592"/>
    <w:rsid w:val="00B57A42"/>
    <w:rsid w:val="00B60303"/>
    <w:rsid w:val="00B6059B"/>
    <w:rsid w:val="00B609EA"/>
    <w:rsid w:val="00B623D0"/>
    <w:rsid w:val="00B64D3A"/>
    <w:rsid w:val="00B65FA0"/>
    <w:rsid w:val="00B7157F"/>
    <w:rsid w:val="00B73FC5"/>
    <w:rsid w:val="00B7403D"/>
    <w:rsid w:val="00B765A6"/>
    <w:rsid w:val="00B77600"/>
    <w:rsid w:val="00B80BB3"/>
    <w:rsid w:val="00B81C1A"/>
    <w:rsid w:val="00B840E9"/>
    <w:rsid w:val="00B85B54"/>
    <w:rsid w:val="00B85D7B"/>
    <w:rsid w:val="00B870C9"/>
    <w:rsid w:val="00B94900"/>
    <w:rsid w:val="00B96B23"/>
    <w:rsid w:val="00BA1AA8"/>
    <w:rsid w:val="00BA1D0C"/>
    <w:rsid w:val="00BA44D1"/>
    <w:rsid w:val="00BA53E4"/>
    <w:rsid w:val="00BB1BEC"/>
    <w:rsid w:val="00BB3F0E"/>
    <w:rsid w:val="00BB43CC"/>
    <w:rsid w:val="00BB4D98"/>
    <w:rsid w:val="00BB60E8"/>
    <w:rsid w:val="00BC0F90"/>
    <w:rsid w:val="00BD0E91"/>
    <w:rsid w:val="00BD0F5E"/>
    <w:rsid w:val="00BD1041"/>
    <w:rsid w:val="00BD16CB"/>
    <w:rsid w:val="00BD2906"/>
    <w:rsid w:val="00BD4D7C"/>
    <w:rsid w:val="00BD671C"/>
    <w:rsid w:val="00BE38F5"/>
    <w:rsid w:val="00BE4A26"/>
    <w:rsid w:val="00BE6EA4"/>
    <w:rsid w:val="00BF3CA3"/>
    <w:rsid w:val="00BF5346"/>
    <w:rsid w:val="00BF6846"/>
    <w:rsid w:val="00BF6E5D"/>
    <w:rsid w:val="00BF7FD6"/>
    <w:rsid w:val="00C00529"/>
    <w:rsid w:val="00C03FB6"/>
    <w:rsid w:val="00C07FE0"/>
    <w:rsid w:val="00C116AE"/>
    <w:rsid w:val="00C12272"/>
    <w:rsid w:val="00C147D1"/>
    <w:rsid w:val="00C14C9A"/>
    <w:rsid w:val="00C17465"/>
    <w:rsid w:val="00C20576"/>
    <w:rsid w:val="00C216BB"/>
    <w:rsid w:val="00C218C3"/>
    <w:rsid w:val="00C22B85"/>
    <w:rsid w:val="00C23C79"/>
    <w:rsid w:val="00C2537D"/>
    <w:rsid w:val="00C26B84"/>
    <w:rsid w:val="00C26BF9"/>
    <w:rsid w:val="00C318EF"/>
    <w:rsid w:val="00C32F4F"/>
    <w:rsid w:val="00C336BF"/>
    <w:rsid w:val="00C342B8"/>
    <w:rsid w:val="00C40EAB"/>
    <w:rsid w:val="00C41A74"/>
    <w:rsid w:val="00C5052D"/>
    <w:rsid w:val="00C55316"/>
    <w:rsid w:val="00C55899"/>
    <w:rsid w:val="00C57D5E"/>
    <w:rsid w:val="00C60890"/>
    <w:rsid w:val="00C67730"/>
    <w:rsid w:val="00C701D9"/>
    <w:rsid w:val="00C70A15"/>
    <w:rsid w:val="00C70A45"/>
    <w:rsid w:val="00C75F96"/>
    <w:rsid w:val="00C77375"/>
    <w:rsid w:val="00C80DD9"/>
    <w:rsid w:val="00C8122A"/>
    <w:rsid w:val="00C81BF3"/>
    <w:rsid w:val="00C84FF1"/>
    <w:rsid w:val="00C86698"/>
    <w:rsid w:val="00C87EF8"/>
    <w:rsid w:val="00C9106C"/>
    <w:rsid w:val="00C91362"/>
    <w:rsid w:val="00C91DE9"/>
    <w:rsid w:val="00C93282"/>
    <w:rsid w:val="00C93604"/>
    <w:rsid w:val="00C93995"/>
    <w:rsid w:val="00C93A2F"/>
    <w:rsid w:val="00C94F4D"/>
    <w:rsid w:val="00C95659"/>
    <w:rsid w:val="00C95C17"/>
    <w:rsid w:val="00CA0464"/>
    <w:rsid w:val="00CA1A92"/>
    <w:rsid w:val="00CA4270"/>
    <w:rsid w:val="00CA4DA5"/>
    <w:rsid w:val="00CB1053"/>
    <w:rsid w:val="00CB20B8"/>
    <w:rsid w:val="00CB617B"/>
    <w:rsid w:val="00CB6C5B"/>
    <w:rsid w:val="00CC0F06"/>
    <w:rsid w:val="00CC160A"/>
    <w:rsid w:val="00CC2D87"/>
    <w:rsid w:val="00CC38EB"/>
    <w:rsid w:val="00CC585B"/>
    <w:rsid w:val="00CC5A87"/>
    <w:rsid w:val="00CC666C"/>
    <w:rsid w:val="00CC6DB4"/>
    <w:rsid w:val="00CD0DA6"/>
    <w:rsid w:val="00CD0E57"/>
    <w:rsid w:val="00CD147F"/>
    <w:rsid w:val="00CD25E8"/>
    <w:rsid w:val="00CD359B"/>
    <w:rsid w:val="00CD3DDD"/>
    <w:rsid w:val="00CD45EE"/>
    <w:rsid w:val="00CD78B8"/>
    <w:rsid w:val="00CE052B"/>
    <w:rsid w:val="00CE11F2"/>
    <w:rsid w:val="00CE245F"/>
    <w:rsid w:val="00CE2579"/>
    <w:rsid w:val="00CE3691"/>
    <w:rsid w:val="00CE4100"/>
    <w:rsid w:val="00CE550E"/>
    <w:rsid w:val="00CF41DB"/>
    <w:rsid w:val="00CF5617"/>
    <w:rsid w:val="00D01007"/>
    <w:rsid w:val="00D02959"/>
    <w:rsid w:val="00D038A1"/>
    <w:rsid w:val="00D05E72"/>
    <w:rsid w:val="00D06F3B"/>
    <w:rsid w:val="00D0776D"/>
    <w:rsid w:val="00D113DF"/>
    <w:rsid w:val="00D1155E"/>
    <w:rsid w:val="00D16565"/>
    <w:rsid w:val="00D212F2"/>
    <w:rsid w:val="00D24C8F"/>
    <w:rsid w:val="00D26B2B"/>
    <w:rsid w:val="00D272D7"/>
    <w:rsid w:val="00D27C34"/>
    <w:rsid w:val="00D27D7D"/>
    <w:rsid w:val="00D32334"/>
    <w:rsid w:val="00D357A1"/>
    <w:rsid w:val="00D40C43"/>
    <w:rsid w:val="00D41FC4"/>
    <w:rsid w:val="00D44309"/>
    <w:rsid w:val="00D44CCB"/>
    <w:rsid w:val="00D47000"/>
    <w:rsid w:val="00D508CF"/>
    <w:rsid w:val="00D52392"/>
    <w:rsid w:val="00D557C8"/>
    <w:rsid w:val="00D55850"/>
    <w:rsid w:val="00D55D57"/>
    <w:rsid w:val="00D57773"/>
    <w:rsid w:val="00D61343"/>
    <w:rsid w:val="00D61462"/>
    <w:rsid w:val="00D673C6"/>
    <w:rsid w:val="00D673E9"/>
    <w:rsid w:val="00D7239C"/>
    <w:rsid w:val="00D73E5B"/>
    <w:rsid w:val="00D74672"/>
    <w:rsid w:val="00D758B8"/>
    <w:rsid w:val="00D767C1"/>
    <w:rsid w:val="00D77139"/>
    <w:rsid w:val="00D84736"/>
    <w:rsid w:val="00D86A4E"/>
    <w:rsid w:val="00D91401"/>
    <w:rsid w:val="00D91453"/>
    <w:rsid w:val="00D91E01"/>
    <w:rsid w:val="00D934BC"/>
    <w:rsid w:val="00D959D2"/>
    <w:rsid w:val="00D97129"/>
    <w:rsid w:val="00D97BC7"/>
    <w:rsid w:val="00DA1F37"/>
    <w:rsid w:val="00DA47AD"/>
    <w:rsid w:val="00DB2831"/>
    <w:rsid w:val="00DB3A8B"/>
    <w:rsid w:val="00DB5F61"/>
    <w:rsid w:val="00DB6149"/>
    <w:rsid w:val="00DB6D8F"/>
    <w:rsid w:val="00DC0776"/>
    <w:rsid w:val="00DD26BF"/>
    <w:rsid w:val="00DD49DE"/>
    <w:rsid w:val="00DD6C87"/>
    <w:rsid w:val="00DD6EAC"/>
    <w:rsid w:val="00DD7C4C"/>
    <w:rsid w:val="00DE1048"/>
    <w:rsid w:val="00DE21E6"/>
    <w:rsid w:val="00DE260B"/>
    <w:rsid w:val="00DE5539"/>
    <w:rsid w:val="00DF3628"/>
    <w:rsid w:val="00DF5EFE"/>
    <w:rsid w:val="00DF6213"/>
    <w:rsid w:val="00E01E5C"/>
    <w:rsid w:val="00E02832"/>
    <w:rsid w:val="00E035A8"/>
    <w:rsid w:val="00E04337"/>
    <w:rsid w:val="00E0682A"/>
    <w:rsid w:val="00E06F27"/>
    <w:rsid w:val="00E1006D"/>
    <w:rsid w:val="00E118AE"/>
    <w:rsid w:val="00E11E02"/>
    <w:rsid w:val="00E16EBE"/>
    <w:rsid w:val="00E17D86"/>
    <w:rsid w:val="00E227E6"/>
    <w:rsid w:val="00E24E2B"/>
    <w:rsid w:val="00E26362"/>
    <w:rsid w:val="00E26B8F"/>
    <w:rsid w:val="00E3796B"/>
    <w:rsid w:val="00E404E2"/>
    <w:rsid w:val="00E412FD"/>
    <w:rsid w:val="00E41CE5"/>
    <w:rsid w:val="00E42CBF"/>
    <w:rsid w:val="00E438DD"/>
    <w:rsid w:val="00E453DE"/>
    <w:rsid w:val="00E4582C"/>
    <w:rsid w:val="00E545D7"/>
    <w:rsid w:val="00E5474C"/>
    <w:rsid w:val="00E55D39"/>
    <w:rsid w:val="00E6059F"/>
    <w:rsid w:val="00E609E4"/>
    <w:rsid w:val="00E647CA"/>
    <w:rsid w:val="00E64D03"/>
    <w:rsid w:val="00E657E1"/>
    <w:rsid w:val="00E704A2"/>
    <w:rsid w:val="00E70E4C"/>
    <w:rsid w:val="00E719CA"/>
    <w:rsid w:val="00E73393"/>
    <w:rsid w:val="00E739AB"/>
    <w:rsid w:val="00E73D12"/>
    <w:rsid w:val="00E7670D"/>
    <w:rsid w:val="00E82B76"/>
    <w:rsid w:val="00E8418D"/>
    <w:rsid w:val="00E85D31"/>
    <w:rsid w:val="00E860EB"/>
    <w:rsid w:val="00E906B6"/>
    <w:rsid w:val="00E9265E"/>
    <w:rsid w:val="00E9566A"/>
    <w:rsid w:val="00E964E0"/>
    <w:rsid w:val="00E97231"/>
    <w:rsid w:val="00E97642"/>
    <w:rsid w:val="00EA16BF"/>
    <w:rsid w:val="00EA37BE"/>
    <w:rsid w:val="00EA4660"/>
    <w:rsid w:val="00EB1380"/>
    <w:rsid w:val="00EC57C9"/>
    <w:rsid w:val="00EC66A1"/>
    <w:rsid w:val="00ED096D"/>
    <w:rsid w:val="00ED18DC"/>
    <w:rsid w:val="00ED31B0"/>
    <w:rsid w:val="00ED37B7"/>
    <w:rsid w:val="00ED4ABF"/>
    <w:rsid w:val="00ED6A41"/>
    <w:rsid w:val="00EE0701"/>
    <w:rsid w:val="00EE1530"/>
    <w:rsid w:val="00EE4363"/>
    <w:rsid w:val="00EE55B9"/>
    <w:rsid w:val="00EE71A2"/>
    <w:rsid w:val="00EF32FF"/>
    <w:rsid w:val="00EF5361"/>
    <w:rsid w:val="00EF6C71"/>
    <w:rsid w:val="00F000CA"/>
    <w:rsid w:val="00F00D5A"/>
    <w:rsid w:val="00F023D6"/>
    <w:rsid w:val="00F06488"/>
    <w:rsid w:val="00F06A65"/>
    <w:rsid w:val="00F06AE2"/>
    <w:rsid w:val="00F124DF"/>
    <w:rsid w:val="00F13898"/>
    <w:rsid w:val="00F1518D"/>
    <w:rsid w:val="00F21FF3"/>
    <w:rsid w:val="00F22414"/>
    <w:rsid w:val="00F22CC3"/>
    <w:rsid w:val="00F25502"/>
    <w:rsid w:val="00F262DD"/>
    <w:rsid w:val="00F269B8"/>
    <w:rsid w:val="00F31B37"/>
    <w:rsid w:val="00F320BE"/>
    <w:rsid w:val="00F32F0F"/>
    <w:rsid w:val="00F347E3"/>
    <w:rsid w:val="00F3504E"/>
    <w:rsid w:val="00F351D2"/>
    <w:rsid w:val="00F355DC"/>
    <w:rsid w:val="00F37951"/>
    <w:rsid w:val="00F40799"/>
    <w:rsid w:val="00F43067"/>
    <w:rsid w:val="00F45D37"/>
    <w:rsid w:val="00F45EB9"/>
    <w:rsid w:val="00F46091"/>
    <w:rsid w:val="00F51C68"/>
    <w:rsid w:val="00F52797"/>
    <w:rsid w:val="00F531E0"/>
    <w:rsid w:val="00F53917"/>
    <w:rsid w:val="00F56452"/>
    <w:rsid w:val="00F60416"/>
    <w:rsid w:val="00F64555"/>
    <w:rsid w:val="00F66117"/>
    <w:rsid w:val="00F66D38"/>
    <w:rsid w:val="00F70157"/>
    <w:rsid w:val="00F71CBA"/>
    <w:rsid w:val="00F765CD"/>
    <w:rsid w:val="00F800E7"/>
    <w:rsid w:val="00F8019B"/>
    <w:rsid w:val="00F845E2"/>
    <w:rsid w:val="00F8493C"/>
    <w:rsid w:val="00F87302"/>
    <w:rsid w:val="00F879FA"/>
    <w:rsid w:val="00F91BA8"/>
    <w:rsid w:val="00F95FB7"/>
    <w:rsid w:val="00F96E1C"/>
    <w:rsid w:val="00FA1AC7"/>
    <w:rsid w:val="00FA1FA5"/>
    <w:rsid w:val="00FA4CA4"/>
    <w:rsid w:val="00FA560D"/>
    <w:rsid w:val="00FA5BA4"/>
    <w:rsid w:val="00FA5DCC"/>
    <w:rsid w:val="00FA71BD"/>
    <w:rsid w:val="00FA7AF2"/>
    <w:rsid w:val="00FB0A90"/>
    <w:rsid w:val="00FB3C6B"/>
    <w:rsid w:val="00FB4393"/>
    <w:rsid w:val="00FB4F42"/>
    <w:rsid w:val="00FB6360"/>
    <w:rsid w:val="00FC3F2B"/>
    <w:rsid w:val="00FC6BA1"/>
    <w:rsid w:val="00FC6F33"/>
    <w:rsid w:val="00FD0541"/>
    <w:rsid w:val="00FD1DE5"/>
    <w:rsid w:val="00FD61B9"/>
    <w:rsid w:val="00FD69B6"/>
    <w:rsid w:val="00FE0CD3"/>
    <w:rsid w:val="00FE25B4"/>
    <w:rsid w:val="00FE4706"/>
    <w:rsid w:val="00FE729C"/>
    <w:rsid w:val="00FF0751"/>
    <w:rsid w:val="00FF182C"/>
    <w:rsid w:val="00FF249D"/>
    <w:rsid w:val="00FF3AEB"/>
    <w:rsid w:val="00FF413D"/>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DE664A3"/>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008"/>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character" w:customStyle="1" w:styleId="UnresolvedMention">
    <w:name w:val="Unresolved Mention"/>
    <w:basedOn w:val="DefaultParagraphFont"/>
    <w:uiPriority w:val="99"/>
    <w:semiHidden/>
    <w:unhideWhenUsed/>
    <w:rsid w:val="00EA4660"/>
    <w:rPr>
      <w:color w:val="605E5C"/>
      <w:shd w:val="clear" w:color="auto" w:fill="E1DFDD"/>
    </w:rPr>
  </w:style>
  <w:style w:type="character" w:styleId="FollowedHyperlink">
    <w:name w:val="FollowedHyperlink"/>
    <w:basedOn w:val="DefaultParagraphFont"/>
    <w:uiPriority w:val="99"/>
    <w:semiHidden/>
    <w:unhideWhenUsed/>
    <w:rsid w:val="00EE71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8549">
      <w:bodyDiv w:val="1"/>
      <w:marLeft w:val="0"/>
      <w:marRight w:val="0"/>
      <w:marTop w:val="0"/>
      <w:marBottom w:val="0"/>
      <w:divBdr>
        <w:top w:val="none" w:sz="0" w:space="0" w:color="auto"/>
        <w:left w:val="none" w:sz="0" w:space="0" w:color="auto"/>
        <w:bottom w:val="none" w:sz="0" w:space="0" w:color="auto"/>
        <w:right w:val="none" w:sz="0" w:space="0" w:color="auto"/>
      </w:divBdr>
    </w:div>
    <w:div w:id="88241285">
      <w:bodyDiv w:val="1"/>
      <w:marLeft w:val="0"/>
      <w:marRight w:val="0"/>
      <w:marTop w:val="0"/>
      <w:marBottom w:val="0"/>
      <w:divBdr>
        <w:top w:val="none" w:sz="0" w:space="0" w:color="auto"/>
        <w:left w:val="none" w:sz="0" w:space="0" w:color="auto"/>
        <w:bottom w:val="none" w:sz="0" w:space="0" w:color="auto"/>
        <w:right w:val="none" w:sz="0" w:space="0" w:color="auto"/>
      </w:divBdr>
    </w:div>
    <w:div w:id="109982887">
      <w:bodyDiv w:val="1"/>
      <w:marLeft w:val="0"/>
      <w:marRight w:val="0"/>
      <w:marTop w:val="0"/>
      <w:marBottom w:val="0"/>
      <w:divBdr>
        <w:top w:val="none" w:sz="0" w:space="0" w:color="auto"/>
        <w:left w:val="none" w:sz="0" w:space="0" w:color="auto"/>
        <w:bottom w:val="none" w:sz="0" w:space="0" w:color="auto"/>
        <w:right w:val="none" w:sz="0" w:space="0" w:color="auto"/>
      </w:divBdr>
    </w:div>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252787282">
      <w:bodyDiv w:val="1"/>
      <w:marLeft w:val="0"/>
      <w:marRight w:val="0"/>
      <w:marTop w:val="0"/>
      <w:marBottom w:val="0"/>
      <w:divBdr>
        <w:top w:val="none" w:sz="0" w:space="0" w:color="auto"/>
        <w:left w:val="none" w:sz="0" w:space="0" w:color="auto"/>
        <w:bottom w:val="none" w:sz="0" w:space="0" w:color="auto"/>
        <w:right w:val="none" w:sz="0" w:space="0" w:color="auto"/>
      </w:divBdr>
    </w:div>
    <w:div w:id="274947752">
      <w:bodyDiv w:val="1"/>
      <w:marLeft w:val="0"/>
      <w:marRight w:val="0"/>
      <w:marTop w:val="0"/>
      <w:marBottom w:val="0"/>
      <w:divBdr>
        <w:top w:val="none" w:sz="0" w:space="0" w:color="auto"/>
        <w:left w:val="none" w:sz="0" w:space="0" w:color="auto"/>
        <w:bottom w:val="none" w:sz="0" w:space="0" w:color="auto"/>
        <w:right w:val="none" w:sz="0" w:space="0" w:color="auto"/>
      </w:divBdr>
    </w:div>
    <w:div w:id="594940514">
      <w:bodyDiv w:val="1"/>
      <w:marLeft w:val="0"/>
      <w:marRight w:val="0"/>
      <w:marTop w:val="0"/>
      <w:marBottom w:val="0"/>
      <w:divBdr>
        <w:top w:val="none" w:sz="0" w:space="0" w:color="auto"/>
        <w:left w:val="none" w:sz="0" w:space="0" w:color="auto"/>
        <w:bottom w:val="none" w:sz="0" w:space="0" w:color="auto"/>
        <w:right w:val="none" w:sz="0" w:space="0" w:color="auto"/>
      </w:divBdr>
    </w:div>
    <w:div w:id="720247599">
      <w:bodyDiv w:val="1"/>
      <w:marLeft w:val="0"/>
      <w:marRight w:val="0"/>
      <w:marTop w:val="0"/>
      <w:marBottom w:val="0"/>
      <w:divBdr>
        <w:top w:val="none" w:sz="0" w:space="0" w:color="auto"/>
        <w:left w:val="none" w:sz="0" w:space="0" w:color="auto"/>
        <w:bottom w:val="none" w:sz="0" w:space="0" w:color="auto"/>
        <w:right w:val="none" w:sz="0" w:space="0" w:color="auto"/>
      </w:divBdr>
    </w:div>
    <w:div w:id="731124051">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7723497">
      <w:bodyDiv w:val="1"/>
      <w:marLeft w:val="0"/>
      <w:marRight w:val="0"/>
      <w:marTop w:val="0"/>
      <w:marBottom w:val="0"/>
      <w:divBdr>
        <w:top w:val="none" w:sz="0" w:space="0" w:color="auto"/>
        <w:left w:val="none" w:sz="0" w:space="0" w:color="auto"/>
        <w:bottom w:val="none" w:sz="0" w:space="0" w:color="auto"/>
        <w:right w:val="none" w:sz="0" w:space="0" w:color="auto"/>
      </w:divBdr>
    </w:div>
    <w:div w:id="994993072">
      <w:bodyDiv w:val="1"/>
      <w:marLeft w:val="0"/>
      <w:marRight w:val="0"/>
      <w:marTop w:val="0"/>
      <w:marBottom w:val="0"/>
      <w:divBdr>
        <w:top w:val="none" w:sz="0" w:space="0" w:color="auto"/>
        <w:left w:val="none" w:sz="0" w:space="0" w:color="auto"/>
        <w:bottom w:val="none" w:sz="0" w:space="0" w:color="auto"/>
        <w:right w:val="none" w:sz="0" w:space="0" w:color="auto"/>
      </w:divBdr>
    </w:div>
    <w:div w:id="995761531">
      <w:bodyDiv w:val="1"/>
      <w:marLeft w:val="0"/>
      <w:marRight w:val="0"/>
      <w:marTop w:val="0"/>
      <w:marBottom w:val="0"/>
      <w:divBdr>
        <w:top w:val="none" w:sz="0" w:space="0" w:color="auto"/>
        <w:left w:val="none" w:sz="0" w:space="0" w:color="auto"/>
        <w:bottom w:val="none" w:sz="0" w:space="0" w:color="auto"/>
        <w:right w:val="none" w:sz="0" w:space="0" w:color="auto"/>
      </w:divBdr>
    </w:div>
    <w:div w:id="1110005765">
      <w:bodyDiv w:val="1"/>
      <w:marLeft w:val="0"/>
      <w:marRight w:val="0"/>
      <w:marTop w:val="0"/>
      <w:marBottom w:val="0"/>
      <w:divBdr>
        <w:top w:val="none" w:sz="0" w:space="0" w:color="auto"/>
        <w:left w:val="none" w:sz="0" w:space="0" w:color="auto"/>
        <w:bottom w:val="none" w:sz="0" w:space="0" w:color="auto"/>
        <w:right w:val="none" w:sz="0" w:space="0" w:color="auto"/>
      </w:divBdr>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432553257">
      <w:bodyDiv w:val="1"/>
      <w:marLeft w:val="0"/>
      <w:marRight w:val="0"/>
      <w:marTop w:val="0"/>
      <w:marBottom w:val="0"/>
      <w:divBdr>
        <w:top w:val="none" w:sz="0" w:space="0" w:color="auto"/>
        <w:left w:val="none" w:sz="0" w:space="0" w:color="auto"/>
        <w:bottom w:val="none" w:sz="0" w:space="0" w:color="auto"/>
        <w:right w:val="none" w:sz="0" w:space="0" w:color="auto"/>
      </w:divBdr>
    </w:div>
    <w:div w:id="1475878697">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43408218">
      <w:bodyDiv w:val="1"/>
      <w:marLeft w:val="0"/>
      <w:marRight w:val="0"/>
      <w:marTop w:val="0"/>
      <w:marBottom w:val="0"/>
      <w:divBdr>
        <w:top w:val="none" w:sz="0" w:space="0" w:color="auto"/>
        <w:left w:val="none" w:sz="0" w:space="0" w:color="auto"/>
        <w:bottom w:val="none" w:sz="0" w:space="0" w:color="auto"/>
        <w:right w:val="none" w:sz="0" w:space="0" w:color="auto"/>
      </w:divBdr>
    </w:div>
    <w:div w:id="1758094536">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 w:id="2032099610">
      <w:bodyDiv w:val="1"/>
      <w:marLeft w:val="0"/>
      <w:marRight w:val="0"/>
      <w:marTop w:val="0"/>
      <w:marBottom w:val="0"/>
      <w:divBdr>
        <w:top w:val="none" w:sz="0" w:space="0" w:color="auto"/>
        <w:left w:val="none" w:sz="0" w:space="0" w:color="auto"/>
        <w:bottom w:val="none" w:sz="0" w:space="0" w:color="auto"/>
        <w:right w:val="none" w:sz="0" w:space="0" w:color="auto"/>
      </w:divBdr>
    </w:div>
    <w:div w:id="2032800976">
      <w:bodyDiv w:val="1"/>
      <w:marLeft w:val="0"/>
      <w:marRight w:val="0"/>
      <w:marTop w:val="0"/>
      <w:marBottom w:val="0"/>
      <w:divBdr>
        <w:top w:val="none" w:sz="0" w:space="0" w:color="auto"/>
        <w:left w:val="none" w:sz="0" w:space="0" w:color="auto"/>
        <w:bottom w:val="none" w:sz="0" w:space="0" w:color="auto"/>
        <w:right w:val="none" w:sz="0" w:space="0" w:color="auto"/>
      </w:divBdr>
    </w:div>
    <w:div w:id="2080011489">
      <w:bodyDiv w:val="1"/>
      <w:marLeft w:val="0"/>
      <w:marRight w:val="0"/>
      <w:marTop w:val="0"/>
      <w:marBottom w:val="0"/>
      <w:divBdr>
        <w:top w:val="none" w:sz="0" w:space="0" w:color="auto"/>
        <w:left w:val="none" w:sz="0" w:space="0" w:color="auto"/>
        <w:bottom w:val="none" w:sz="0" w:space="0" w:color="auto"/>
        <w:right w:val="none" w:sz="0" w:space="0" w:color="auto"/>
      </w:divBdr>
    </w:div>
    <w:div w:id="21079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cs.google.com/presentation/d/1u_JX-tJqRELPM8lNuSqRnEROwDORHrXagYRL6pjpvbk/edit?usp=shari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IAN.AdvisoryCommittee@OregonLearning.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cs.google.com/forms/d/e/1FAIpQLScp6CYgtbVP_zV8VeGtB8TX6sQ8hBpq8MlrkyZbdG6OhJLOBg/viewfor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presentation/d/1tosL8vFgm00JBNFima4CYE2xRE_AfS8XhOMmavstuto/edit?usp=sharing"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lynne.gardner@ode.oregon.gov" TargetMode="External"/><Relationship Id="rId23" Type="http://schemas.openxmlformats.org/officeDocument/2006/relationships/customXml" Target="../customXml/item3.xml"/><Relationship Id="rId10" Type="http://schemas.openxmlformats.org/officeDocument/2006/relationships/hyperlink" Target="https://www.zoomgov.com/j/1614027626?pwd=bG1jTTE1cXcvb2U1V01CVWlLeitTQT0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zoomgov.com/j/1614817792?pwd=N1c1NE9LNDBWWVB3dm9kdlpFMTlBdz09" TargetMode="External"/><Relationship Id="rId14" Type="http://schemas.openxmlformats.org/officeDocument/2006/relationships/hyperlink" Target="mailto:Mercedes.jones@ode.oregon.gov" TargetMode="Externa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2024-01-09T08:00:00+00:00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E2F9A687-BE57-430D-BC84-7C8F8D1F8B86}">
  <ds:schemaRefs>
    <ds:schemaRef ds:uri="http://schemas.openxmlformats.org/officeDocument/2006/bibliography"/>
  </ds:schemaRefs>
</ds:datastoreItem>
</file>

<file path=customXml/itemProps2.xml><?xml version="1.0" encoding="utf-8"?>
<ds:datastoreItem xmlns:ds="http://schemas.openxmlformats.org/officeDocument/2006/customXml" ds:itemID="{13CFD9FC-7A29-4877-8128-DD9A0EF65986}"/>
</file>

<file path=customXml/itemProps3.xml><?xml version="1.0" encoding="utf-8"?>
<ds:datastoreItem xmlns:ds="http://schemas.openxmlformats.org/officeDocument/2006/customXml" ds:itemID="{E2CEB0F1-BAC3-41D9-BA7B-6220E33BBE3D}"/>
</file>

<file path=customXml/itemProps4.xml><?xml version="1.0" encoding="utf-8"?>
<ds:datastoreItem xmlns:ds="http://schemas.openxmlformats.org/officeDocument/2006/customXml" ds:itemID="{28E64FF6-6E37-498E-A4E8-3021676ADE82}"/>
</file>

<file path=docProps/app.xml><?xml version="1.0" encoding="utf-8"?>
<Properties xmlns="http://schemas.openxmlformats.org/officeDocument/2006/extended-properties" xmlns:vt="http://schemas.openxmlformats.org/officeDocument/2006/docPropsVTypes">
  <Template>Normal</Template>
  <TotalTime>6366</TotalTime>
  <Pages>3</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ALTERMATT Natalie * ODE</cp:lastModifiedBy>
  <cp:revision>41</cp:revision>
  <cp:lastPrinted>2020-02-12T16:49:00Z</cp:lastPrinted>
  <dcterms:created xsi:type="dcterms:W3CDTF">2021-12-08T19:44:00Z</dcterms:created>
  <dcterms:modified xsi:type="dcterms:W3CDTF">2022-03-22T18:32:00Z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