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6C0" w:rsidRPr="001A16C0" w:rsidRDefault="001A16C0" w:rsidP="001A16C0">
      <w:pPr>
        <w:rPr>
          <w:rStyle w:val="Strong"/>
        </w:rPr>
        <w:sectPr w:rsidR="001A16C0" w:rsidRPr="001A16C0" w:rsidSect="001A16C0">
          <w:headerReference w:type="default" r:id="rId7"/>
          <w:footerReference w:type="default" r:id="rId8"/>
          <w:headerReference w:type="first" r:id="rId9"/>
          <w:footerReference w:type="first" r:id="rId10"/>
          <w:type w:val="continuous"/>
          <w:pgSz w:w="12240" w:h="15840"/>
          <w:pgMar w:top="3168" w:right="1440" w:bottom="1354" w:left="1440" w:header="2160" w:footer="720" w:gutter="0"/>
          <w:cols w:space="720"/>
          <w:titlePg/>
          <w:docGrid w:linePitch="360"/>
        </w:sectPr>
      </w:pPr>
    </w:p>
    <w:p w:rsidR="001A16C0" w:rsidRPr="001A16C0" w:rsidRDefault="001A16C0" w:rsidP="001A16C0">
      <w:pPr>
        <w:bidi/>
        <w:jc w:val="center"/>
        <w:rPr>
          <w:rFonts w:ascii="Arial" w:hAnsi="Arial" w:cs="Arial"/>
          <w:b/>
          <w:bCs/>
          <w:color w:val="000000"/>
          <w:sz w:val="28"/>
          <w:szCs w:val="28"/>
        </w:rPr>
      </w:pPr>
      <w:r>
        <w:rPr>
          <w:rFonts w:ascii="Arial" w:hAnsi="Arial" w:cs="Arial"/>
          <w:b/>
          <w:bCs/>
          <w:color w:val="000000"/>
          <w:sz w:val="28"/>
          <w:szCs w:val="28"/>
          <w:rtl/>
          <w:lang w:val="ar" w:bidi="ar"/>
        </w:rPr>
        <w:lastRenderedPageBreak/>
        <w:t xml:space="preserve">جميع الطلاب ينتمون لنفس الوطن </w:t>
      </w:r>
      <w:r>
        <w:rPr>
          <w:rFonts w:ascii="Arial" w:hAnsi="Arial" w:cs="Arial"/>
          <w:b/>
          <w:bCs/>
          <w:color w:val="000000"/>
          <w:sz w:val="28"/>
          <w:szCs w:val="28"/>
          <w:rtl/>
          <w:lang w:val="ar"/>
        </w:rPr>
        <w:t xml:space="preserve">- </w:t>
      </w:r>
      <w:r>
        <w:rPr>
          <w:rFonts w:ascii="Arial" w:hAnsi="Arial" w:cs="Arial"/>
          <w:b/>
          <w:bCs/>
          <w:color w:val="000000"/>
          <w:sz w:val="28"/>
          <w:szCs w:val="28"/>
          <w:rtl/>
          <w:lang w:val="ar" w:bidi="ar"/>
        </w:rPr>
        <w:t>مجموعة أدوات الاتصالات</w:t>
      </w:r>
    </w:p>
    <w:p w:rsidR="001A16C0" w:rsidRPr="001A16C0" w:rsidRDefault="001A16C0" w:rsidP="001A16C0">
      <w:pPr>
        <w:rPr>
          <w:rFonts w:ascii="Arial" w:hAnsi="Arial" w:cs="Arial"/>
          <w:b/>
          <w:bCs/>
          <w:color w:val="000000"/>
          <w:sz w:val="28"/>
          <w:szCs w:val="28"/>
        </w:rPr>
      </w:pPr>
    </w:p>
    <w:p w:rsidR="001A16C0" w:rsidRPr="001A16C0" w:rsidRDefault="001A16C0" w:rsidP="001A16C0">
      <w:pPr>
        <w:bidi/>
        <w:rPr>
          <w:b/>
          <w:bCs/>
        </w:rPr>
      </w:pPr>
      <w:r>
        <w:rPr>
          <w:b/>
          <w:bCs/>
          <w:rtl/>
          <w:lang w:val="ar" w:bidi="ar"/>
        </w:rPr>
        <w:t xml:space="preserve">أفضل </w:t>
      </w:r>
      <w:r>
        <w:rPr>
          <w:b/>
          <w:bCs/>
          <w:rtl/>
          <w:lang w:val="ar"/>
        </w:rPr>
        <w:t xml:space="preserve">10 </w:t>
      </w:r>
      <w:r>
        <w:rPr>
          <w:b/>
          <w:bCs/>
          <w:rtl/>
          <w:lang w:val="ar" w:bidi="ar"/>
        </w:rPr>
        <w:t>نقا</w:t>
      </w:r>
      <w:bookmarkStart w:id="0" w:name="_GoBack"/>
      <w:bookmarkEnd w:id="0"/>
      <w:r>
        <w:rPr>
          <w:b/>
          <w:bCs/>
          <w:rtl/>
          <w:lang w:val="ar" w:bidi="ar"/>
        </w:rPr>
        <w:t>ط للحوار</w:t>
      </w:r>
    </w:p>
    <w:p w:rsidR="001A16C0" w:rsidRPr="001A16C0" w:rsidRDefault="001A16C0" w:rsidP="001A16C0"/>
    <w:p w:rsidR="001A16C0" w:rsidRPr="001A16C0" w:rsidRDefault="001A16C0" w:rsidP="001A16C0">
      <w:pPr>
        <w:numPr>
          <w:ilvl w:val="0"/>
          <w:numId w:val="12"/>
        </w:numPr>
        <w:bidi/>
      </w:pPr>
      <w:r>
        <w:rPr>
          <w:rtl/>
          <w:lang w:val="ar" w:bidi="ar"/>
        </w:rPr>
        <w:t>عبر العمل سويًا، يجب علينا حماية الصحة العقلية والجسدية والاجتماعية لجميع الطلاب والعائلات والموظفين والزوار في مدارسنا،  ويشمل ذلك إزالة أي وجميع الحواجز التي تتعارض مع رفاه الطالب وانتمائه وقدرته على التعلم والازدهار</w:t>
      </w:r>
      <w:r>
        <w:rPr>
          <w:rtl/>
          <w:lang w:val="ar"/>
        </w:rPr>
        <w:t>.</w:t>
      </w:r>
    </w:p>
    <w:p w:rsidR="001A16C0" w:rsidRPr="001A16C0" w:rsidRDefault="001A16C0" w:rsidP="001A16C0">
      <w:pPr>
        <w:numPr>
          <w:ilvl w:val="0"/>
          <w:numId w:val="12"/>
        </w:numPr>
        <w:bidi/>
      </w:pPr>
      <w:r>
        <w:rPr>
          <w:rtl/>
          <w:lang w:val="ar" w:bidi="ar"/>
        </w:rPr>
        <w:t>عندما يُعامل شخص واحد في مجتمع مدرسي بشكل سييء، فإن الجميع يتأثرون أيضا</w:t>
      </w:r>
      <w:r>
        <w:rPr>
          <w:rtl/>
          <w:lang w:val="ar"/>
        </w:rPr>
        <w:t xml:space="preserve">. </w:t>
      </w:r>
      <w:r>
        <w:rPr>
          <w:rtl/>
          <w:lang w:val="ar" w:bidi="ar"/>
        </w:rPr>
        <w:t>إن وجود رموز الكراهية على أساس العرق أو اللون أو الدين أو الهوية الجنسية أو التوجه الجنسي أو الإعاقة أو الأصل القومي يسبب الأذى ويعطل عمل المدارس بشكل كبير</w:t>
      </w:r>
      <w:r>
        <w:rPr>
          <w:rtl/>
          <w:lang w:val="ar"/>
        </w:rPr>
        <w:t xml:space="preserve">. </w:t>
      </w:r>
    </w:p>
    <w:p w:rsidR="001A16C0" w:rsidRPr="001A16C0" w:rsidRDefault="001A16C0" w:rsidP="001A16C0">
      <w:pPr>
        <w:numPr>
          <w:ilvl w:val="0"/>
          <w:numId w:val="12"/>
        </w:numPr>
        <w:bidi/>
      </w:pPr>
      <w:r>
        <w:rPr>
          <w:rtl/>
          <w:lang w:val="ar" w:bidi="ar"/>
        </w:rPr>
        <w:t>جميع الطلاب يحق لهم الحصول على تجربة تعليمية عالية الجودة، تخلو من التمييز أو التحرش على أساس العرق أو اللون أو الدين أو الهوية الجنسية أو التوجه الجنسي أو الإعاقة أو الأصل القومي، وبدون خوف أو كراهية أو عنصرية أو عنف</w:t>
      </w:r>
      <w:r>
        <w:rPr>
          <w:rtl/>
          <w:lang w:val="ar"/>
        </w:rPr>
        <w:t>.</w:t>
      </w:r>
    </w:p>
    <w:p w:rsidR="001A16C0" w:rsidRPr="001A16C0" w:rsidRDefault="001A16C0" w:rsidP="001A16C0">
      <w:pPr>
        <w:numPr>
          <w:ilvl w:val="0"/>
          <w:numId w:val="12"/>
        </w:numPr>
        <w:bidi/>
      </w:pPr>
      <w:r>
        <w:rPr>
          <w:rtl/>
          <w:lang w:val="ar" w:bidi="ar"/>
        </w:rPr>
        <w:t>يستفيد جميع الطلاب من بيئة هادئة ومجمعة وسعيدة، ويجب أن يتمتع جميع الطلاب بالحرية في تلقي تعليمهم دون خوف من الكراهية أو العنصرية أو العنف</w:t>
      </w:r>
      <w:r>
        <w:rPr>
          <w:rtl/>
          <w:lang w:val="ar"/>
        </w:rPr>
        <w:t>.</w:t>
      </w:r>
    </w:p>
    <w:p w:rsidR="001A16C0" w:rsidRPr="001A16C0" w:rsidRDefault="001A16C0" w:rsidP="001A16C0">
      <w:pPr>
        <w:numPr>
          <w:ilvl w:val="0"/>
          <w:numId w:val="12"/>
        </w:numPr>
        <w:bidi/>
      </w:pPr>
      <w:r>
        <w:rPr>
          <w:rtl/>
          <w:lang w:val="ar" w:bidi="ar"/>
        </w:rPr>
        <w:t>يحق لجميع الموظفين والقادة أيضًا العمل في بيئة تخلو من التمييز أو التحرش، ويحق للزوار المشاركة في البيئة المدرسية لدينا دون خوف على سلامتهم</w:t>
      </w:r>
      <w:r>
        <w:rPr>
          <w:rtl/>
          <w:lang w:val="ar"/>
        </w:rPr>
        <w:t>.</w:t>
      </w:r>
    </w:p>
    <w:p w:rsidR="001A16C0" w:rsidRPr="001A16C0" w:rsidRDefault="001A16C0" w:rsidP="001A16C0">
      <w:pPr>
        <w:numPr>
          <w:ilvl w:val="0"/>
          <w:numId w:val="12"/>
        </w:numPr>
        <w:bidi/>
      </w:pPr>
      <w:r>
        <w:rPr>
          <w:rtl/>
          <w:lang w:val="ar" w:bidi="ar"/>
        </w:rPr>
        <w:t>وهذا يعني اعتماد وتطبيق القواعد والممارسات التي تعزز المساواة ورفاه جميع الطلاب</w:t>
      </w:r>
      <w:r>
        <w:rPr>
          <w:rtl/>
          <w:lang w:val="ar"/>
        </w:rPr>
        <w:t>. </w:t>
      </w:r>
    </w:p>
    <w:p w:rsidR="001A16C0" w:rsidRPr="001A16C0" w:rsidRDefault="001A16C0" w:rsidP="001A16C0">
      <w:pPr>
        <w:numPr>
          <w:ilvl w:val="0"/>
          <w:numId w:val="12"/>
        </w:numPr>
        <w:bidi/>
      </w:pPr>
      <w:r>
        <w:rPr>
          <w:rtl/>
          <w:lang w:val="ar" w:bidi="ar"/>
        </w:rPr>
        <w:t>وفقًا لتوجيهات الحاكمة براون، فقد وضع مجلس التعليم في ولاية أوريغون حظرًا على رموز الكراهية، وخصوصًا ثلاثة من أكثر رموز الكراهية شهرة إلا وهي الصليب المعقوف وعلم الولايات الكونفيدرالية وحبل المشنقة</w:t>
      </w:r>
      <w:r>
        <w:rPr>
          <w:rtl/>
          <w:lang w:val="ar"/>
        </w:rPr>
        <w:t>.</w:t>
      </w:r>
    </w:p>
    <w:p w:rsidR="001A16C0" w:rsidRPr="001A16C0" w:rsidRDefault="001A16C0" w:rsidP="001A16C0">
      <w:pPr>
        <w:numPr>
          <w:ilvl w:val="0"/>
          <w:numId w:val="12"/>
        </w:numPr>
        <w:bidi/>
      </w:pPr>
      <w:r>
        <w:rPr>
          <w:rtl/>
          <w:lang w:val="ar" w:bidi="ar"/>
        </w:rPr>
        <w:t>ستعتمد المناطق التعليمية سياسات وإجراءات للتعامل مع الوقائع التي تظهر فيها هذه الرموز بعد صدور توجيهات من إدارة التعليم بولاية أوريغون وشركائها</w:t>
      </w:r>
      <w:r>
        <w:rPr>
          <w:rtl/>
          <w:lang w:val="ar"/>
        </w:rPr>
        <w:t>.</w:t>
      </w:r>
    </w:p>
    <w:p w:rsidR="001A16C0" w:rsidRPr="001A16C0" w:rsidRDefault="001A16C0" w:rsidP="001A16C0">
      <w:pPr>
        <w:numPr>
          <w:ilvl w:val="0"/>
          <w:numId w:val="12"/>
        </w:numPr>
        <w:bidi/>
      </w:pPr>
      <w:r>
        <w:rPr>
          <w:rtl/>
          <w:lang w:val="ar" w:bidi="ar"/>
        </w:rPr>
        <w:t>سيبذل الموظفون والمسؤولون قصارى جهدهم للاستجابة للوقائع من خلال إيجاد فرص للتعليم والحوار، ولن يستجيبوا للوقائع باستخدام استراتيجيات تأديبية مثل الإيقاف أو الطرد أو الإجراءات العقابية المماثلة إلا إذا كانت ضرورية لحماية الصحة والسلامة</w:t>
      </w:r>
      <w:r>
        <w:rPr>
          <w:rtl/>
          <w:lang w:val="ar"/>
        </w:rPr>
        <w:t>. </w:t>
      </w:r>
    </w:p>
    <w:p w:rsidR="001A16C0" w:rsidRPr="001A16C0" w:rsidRDefault="001A16C0" w:rsidP="001A16C0">
      <w:pPr>
        <w:numPr>
          <w:ilvl w:val="0"/>
          <w:numId w:val="12"/>
        </w:numPr>
        <w:bidi/>
      </w:pPr>
      <w:r>
        <w:rPr>
          <w:rtl/>
          <w:lang w:val="ar" w:bidi="ar"/>
        </w:rPr>
        <w:t>سنتواصل معكم بشكل دوري عند وضع السياسات والممارسات حيز التنفيذ كما ترحب كل من إدارة المنطقة التعليمية لدينا وإدارة التعليم بولاية أوريغون بملاحظاتكم</w:t>
      </w:r>
      <w:r>
        <w:rPr>
          <w:rtl/>
          <w:lang w:val="ar"/>
        </w:rPr>
        <w:t>.</w:t>
      </w:r>
    </w:p>
    <w:p w:rsidR="00AF3303" w:rsidRPr="001A16C0" w:rsidRDefault="00AF3303" w:rsidP="001A16C0"/>
    <w:sectPr w:rsidR="00AF3303" w:rsidRPr="001A16C0" w:rsidSect="002E4AB9">
      <w:headerReference w:type="default" r:id="rId11"/>
      <w:footerReference w:type="default" r:id="rId12"/>
      <w:headerReference w:type="first" r:id="rId13"/>
      <w:footerReference w:type="first" r:id="rId14"/>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53D" w:rsidRDefault="00BD553D" w:rsidP="00CE459D">
      <w:pPr>
        <w:spacing w:after="0"/>
      </w:pPr>
      <w:r>
        <w:separator/>
      </w:r>
    </w:p>
  </w:endnote>
  <w:endnote w:type="continuationSeparator" w:id="0">
    <w:p w:rsidR="00BD553D" w:rsidRDefault="00BD553D"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6C0" w:rsidRPr="001A16C0" w:rsidRDefault="001A16C0" w:rsidP="001A16C0">
    <w:pPr>
      <w:pStyle w:val="Header"/>
      <w:jc w:val="right"/>
    </w:pPr>
  </w:p>
  <w:p w:rsidR="001A16C0" w:rsidRPr="001A16C0" w:rsidRDefault="00BD553D" w:rsidP="001A16C0">
    <w:pPr>
      <w:pStyle w:val="Header"/>
      <w:bidi/>
      <w:jc w:val="right"/>
    </w:pPr>
    <w:r>
      <w:pict>
        <v:shapetype id="_x0000_t202" coordsize="21600,21600" o:spt="202" path="m,l,21600r21600,l21600,xe">
          <v:stroke joinstyle="miter"/>
          <v:path gradientshapeok="t" o:connecttype="rect"/>
        </v:shapetype>
        <v:shape id="Text Box 2" o:spid="_x0000_s2060" type="#_x0000_t202" style="position:absolute;margin-left:3pt;margin-top:732pt;width:487.4pt;height:37.2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1A16C0" w:rsidRPr="001A16C0" w:rsidRDefault="001A16C0" w:rsidP="001A16C0">
                <w:pPr>
                  <w:pStyle w:val="Header"/>
                  <w:bidi/>
                  <w:jc w:val="center"/>
                  <w:rPr>
                    <w:szCs w:val="24"/>
                  </w:rPr>
                </w:pPr>
                <w:r>
                  <w:rPr>
                    <w:b/>
                    <w:bCs/>
                    <w:sz w:val="24"/>
                    <w:szCs w:val="24"/>
                    <w:rtl/>
                    <w:lang w:val="ar" w:bidi="ar"/>
                  </w:rPr>
                  <w:t>إدارة التعليم بأوريغون</w:t>
                </w:r>
                <w:r>
                  <w:rPr>
                    <w:sz w:val="24"/>
                    <w:szCs w:val="24"/>
                  </w:rPr>
                  <w:br/>
                </w:r>
                <w:r>
                  <w:rPr>
                    <w:sz w:val="24"/>
                    <w:szCs w:val="24"/>
                    <w:rtl/>
                    <w:lang w:val="ar"/>
                  </w:rPr>
                  <w:t xml:space="preserve">255 </w:t>
                </w:r>
                <w:r>
                  <w:rPr>
                    <w:sz w:val="24"/>
                    <w:szCs w:val="24"/>
                  </w:rPr>
                  <w:t>Capitol St NE</w:t>
                </w:r>
                <w:r>
                  <w:rPr>
                    <w:sz w:val="24"/>
                    <w:szCs w:val="24"/>
                    <w:rtl/>
                  </w:rPr>
                  <w:t>،</w:t>
                </w:r>
                <w:r>
                  <w:rPr>
                    <w:sz w:val="24"/>
                    <w:szCs w:val="24"/>
                  </w:rPr>
                  <w:t xml:space="preserve"> Salem</w:t>
                </w:r>
                <w:r>
                  <w:rPr>
                    <w:sz w:val="24"/>
                    <w:szCs w:val="24"/>
                    <w:rtl/>
                  </w:rPr>
                  <w:t>،</w:t>
                </w:r>
                <w:r>
                  <w:rPr>
                    <w:sz w:val="24"/>
                    <w:szCs w:val="24"/>
                  </w:rPr>
                  <w:t xml:space="preserve"> OR 97310</w:t>
                </w:r>
                <w:r>
                  <w:rPr>
                    <w:sz w:val="24"/>
                    <w:szCs w:val="24"/>
                    <w:rtl/>
                    <w:lang w:val="ar"/>
                  </w:rPr>
                  <w:t xml:space="preserve"> | </w:t>
                </w:r>
                <w:r>
                  <w:rPr>
                    <w:sz w:val="24"/>
                    <w:szCs w:val="24"/>
                    <w:rtl/>
                    <w:lang w:val="ar" w:bidi="ar"/>
                  </w:rPr>
                  <w:t>هاتف صوتي</w:t>
                </w:r>
                <w:r>
                  <w:rPr>
                    <w:sz w:val="24"/>
                    <w:szCs w:val="24"/>
                    <w:rtl/>
                    <w:lang w:val="ar"/>
                  </w:rPr>
                  <w:t xml:space="preserve">: 503-947-5600 | </w:t>
                </w:r>
                <w:r>
                  <w:rPr>
                    <w:sz w:val="24"/>
                    <w:szCs w:val="24"/>
                    <w:rtl/>
                    <w:lang w:val="ar" w:bidi="ar"/>
                  </w:rPr>
                  <w:t>الفاكس</w:t>
                </w:r>
                <w:r>
                  <w:rPr>
                    <w:sz w:val="24"/>
                    <w:szCs w:val="24"/>
                    <w:rtl/>
                    <w:lang w:val="ar"/>
                  </w:rPr>
                  <w:t xml:space="preserve">:  503-378-5156  |  </w:t>
                </w:r>
                <w:r>
                  <w:rPr>
                    <w:sz w:val="24"/>
                    <w:szCs w:val="24"/>
                  </w:rPr>
                  <w:t>www.oregon.gov/ode</w:t>
                </w:r>
              </w:p>
              <w:p w:rsidR="001A16C0" w:rsidRPr="001A16C0" w:rsidRDefault="001A16C0" w:rsidP="001A16C0">
                <w:pPr>
                  <w:jc w:val="center"/>
                </w:pPr>
              </w:p>
            </w:txbxContent>
          </v:textbox>
          <w10:wrap type="square" anchory="page"/>
          <w10:anchorlock/>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6C0" w:rsidRDefault="00BD553D">
    <w:pPr>
      <w:pStyle w:val="Footer"/>
      <w:bidi/>
    </w:pPr>
    <w:r>
      <w:rPr>
        <w:noProof/>
      </w:rPr>
      <w:pict>
        <v:shapetype id="_x0000_t202" coordsize="21600,21600" o:spt="202" path="m,l,21600r21600,l21600,xe">
          <v:stroke joinstyle="miter"/>
          <v:path gradientshapeok="t" o:connecttype="rect"/>
        </v:shapetype>
        <v:shape id="_x0000_s2051" type="#_x0000_t202" style="position:absolute;left:0;text-align:left;margin-left:2.9pt;margin-top:744.5pt;width:487.45pt;height:24.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1A16C0" w:rsidRPr="001A16C0" w:rsidRDefault="001A16C0" w:rsidP="001A16C0">
                <w:pPr>
                  <w:pStyle w:val="Header"/>
                  <w:bidi/>
                  <w:jc w:val="center"/>
                </w:pPr>
                <w:r>
                  <w:rPr>
                    <w:rtl/>
                    <w:lang w:val="ar"/>
                  </w:rPr>
                  <w:t xml:space="preserve">255 </w:t>
                </w:r>
                <w:r>
                  <w:t>Capitol St NE</w:t>
                </w:r>
                <w:r>
                  <w:rPr>
                    <w:rtl/>
                  </w:rPr>
                  <w:t>،</w:t>
                </w:r>
                <w:r>
                  <w:t xml:space="preserve"> Salem</w:t>
                </w:r>
                <w:r>
                  <w:rPr>
                    <w:rtl/>
                  </w:rPr>
                  <w:t>،</w:t>
                </w:r>
                <w:r>
                  <w:t xml:space="preserve"> OR 97310</w:t>
                </w:r>
                <w:r>
                  <w:rPr>
                    <w:rtl/>
                    <w:lang w:val="ar"/>
                  </w:rPr>
                  <w:t xml:space="preserve"> | </w:t>
                </w:r>
                <w:r>
                  <w:rPr>
                    <w:rtl/>
                    <w:lang w:val="ar" w:bidi="ar"/>
                  </w:rPr>
                  <w:t>هاتف صوتي</w:t>
                </w:r>
                <w:r>
                  <w:rPr>
                    <w:rtl/>
                    <w:lang w:val="ar"/>
                  </w:rPr>
                  <w:t xml:space="preserve">: 503-947-5600 | </w:t>
                </w:r>
                <w:r>
                  <w:rPr>
                    <w:rtl/>
                    <w:lang w:val="ar" w:bidi="ar"/>
                  </w:rPr>
                  <w:t>الفاكس</w:t>
                </w:r>
                <w:r>
                  <w:rPr>
                    <w:rtl/>
                    <w:lang w:val="ar"/>
                  </w:rPr>
                  <w:t xml:space="preserve">:  503-378-5156  |  </w:t>
                </w:r>
                <w:r>
                  <w:t>www.oregon.gov/ode</w:t>
                </w:r>
              </w:p>
              <w:p w:rsidR="001A16C0" w:rsidRPr="001A16C0" w:rsidRDefault="001A16C0" w:rsidP="001A16C0">
                <w:pPr>
                  <w:jc w:val="center"/>
                </w:pPr>
              </w:p>
            </w:txbxContent>
          </v:textbox>
          <w10:wrap type="square" anchory="page"/>
          <w10:anchorlock/>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28A" w:rsidRPr="001A16C0" w:rsidRDefault="0007028A" w:rsidP="001A16C0">
    <w:pPr>
      <w:pStyle w:val="Header"/>
      <w:jc w:val="right"/>
    </w:pPr>
  </w:p>
  <w:p w:rsidR="0007028A" w:rsidRPr="001A16C0" w:rsidRDefault="00BD553D" w:rsidP="001A16C0">
    <w:pPr>
      <w:pStyle w:val="Header"/>
      <w:bidi/>
      <w:jc w:val="right"/>
    </w:pPr>
    <w:r>
      <w:pict>
        <v:shapetype id="_x0000_t202" coordsize="21600,21600" o:spt="202" path="m,l,21600r21600,l21600,xe">
          <v:stroke joinstyle="miter"/>
          <v:path gradientshapeok="t" o:connecttype="rect"/>
        </v:shapetype>
        <v:shape id="Text Box 226" o:spid="_x0000_s2050" type="#_x0000_t202" style="position:absolute;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rsidR="0007028A" w:rsidRPr="001A16C0" w:rsidRDefault="0007028A" w:rsidP="001A16C0">
                <w:pPr>
                  <w:pStyle w:val="Header"/>
                  <w:bidi/>
                  <w:jc w:val="center"/>
                  <w:rPr>
                    <w:szCs w:val="24"/>
                  </w:rPr>
                </w:pPr>
                <w:r>
                  <w:rPr>
                    <w:b/>
                    <w:bCs/>
                    <w:sz w:val="24"/>
                    <w:szCs w:val="24"/>
                    <w:rtl/>
                    <w:lang w:val="ar" w:bidi="ar"/>
                  </w:rPr>
                  <w:t>إدارة التعليم بأوريغون</w:t>
                </w:r>
                <w:r>
                  <w:rPr>
                    <w:szCs w:val="24"/>
                  </w:rPr>
                  <w:br/>
                </w:r>
                <w:r>
                  <w:rPr>
                    <w:szCs w:val="24"/>
                    <w:rtl/>
                    <w:lang w:val="ar"/>
                  </w:rPr>
                  <w:t xml:space="preserve">255 </w:t>
                </w:r>
                <w:r>
                  <w:rPr>
                    <w:szCs w:val="24"/>
                  </w:rPr>
                  <w:t>Capitol St NE</w:t>
                </w:r>
                <w:r>
                  <w:rPr>
                    <w:rtl/>
                  </w:rPr>
                  <w:t>،</w:t>
                </w:r>
                <w:r>
                  <w:rPr>
                    <w:szCs w:val="24"/>
                  </w:rPr>
                  <w:t xml:space="preserve"> Salem</w:t>
                </w:r>
                <w:r>
                  <w:rPr>
                    <w:rtl/>
                  </w:rPr>
                  <w:t>،</w:t>
                </w:r>
                <w:r>
                  <w:rPr>
                    <w:szCs w:val="24"/>
                  </w:rPr>
                  <w:t xml:space="preserve"> OR 97310</w:t>
                </w:r>
                <w:r>
                  <w:rPr>
                    <w:szCs w:val="24"/>
                    <w:rtl/>
                    <w:lang w:val="ar"/>
                  </w:rPr>
                  <w:t xml:space="preserve"> | </w:t>
                </w:r>
                <w:r>
                  <w:rPr>
                    <w:szCs w:val="24"/>
                    <w:rtl/>
                    <w:lang w:val="ar" w:bidi="ar"/>
                  </w:rPr>
                  <w:t>هاتف صوتي</w:t>
                </w:r>
                <w:r>
                  <w:rPr>
                    <w:szCs w:val="24"/>
                    <w:rtl/>
                    <w:lang w:val="ar"/>
                  </w:rPr>
                  <w:t xml:space="preserve">: 503-947-5600 | </w:t>
                </w:r>
                <w:r>
                  <w:rPr>
                    <w:szCs w:val="24"/>
                    <w:rtl/>
                    <w:lang w:val="ar" w:bidi="ar"/>
                  </w:rPr>
                  <w:t>الفاكس</w:t>
                </w:r>
                <w:r>
                  <w:rPr>
                    <w:szCs w:val="24"/>
                    <w:rtl/>
                    <w:lang w:val="ar"/>
                  </w:rPr>
                  <w:t xml:space="preserve">:  503-378-5156  |  </w:t>
                </w:r>
                <w:r>
                  <w:rPr>
                    <w:szCs w:val="24"/>
                  </w:rPr>
                  <w:t>www.oregon.gov/ode</w:t>
                </w:r>
              </w:p>
              <w:p w:rsidR="0007028A" w:rsidRPr="001A16C0" w:rsidRDefault="0007028A" w:rsidP="001A16C0">
                <w:pPr>
                  <w:jc w:val="center"/>
                </w:pPr>
              </w:p>
            </w:txbxContent>
          </v:textbox>
          <w10:wrap type="square" anchory="page"/>
          <w10:anchorlock/>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892" w:rsidRDefault="00BD553D">
    <w:pPr>
      <w:pStyle w:val="Footer"/>
      <w:bidi/>
    </w:pPr>
    <w:r>
      <w:rPr>
        <w:noProof/>
      </w:rPr>
      <w:pict>
        <v:shapetype id="_x0000_t202" coordsize="21600,21600" o:spt="202" path="m,l,21600r21600,l21600,xe">
          <v:stroke joinstyle="miter"/>
          <v:path gradientshapeok="t" o:connecttype="rect"/>
        </v:shapetype>
        <v:shape id="_x0000_s2049" type="#_x0000_t202" style="position:absolute;left:0;text-align:left;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rsidR="008A6892" w:rsidRPr="001A16C0" w:rsidRDefault="008A6892" w:rsidP="001A16C0">
                <w:pPr>
                  <w:pStyle w:val="Header"/>
                  <w:bidi/>
                  <w:jc w:val="center"/>
                </w:pPr>
                <w:r>
                  <w:rPr>
                    <w:rtl/>
                    <w:lang w:val="ar"/>
                  </w:rPr>
                  <w:t xml:space="preserve">255 </w:t>
                </w:r>
                <w:r>
                  <w:t>Capitol St NE</w:t>
                </w:r>
                <w:r>
                  <w:rPr>
                    <w:rtl/>
                  </w:rPr>
                  <w:t>،</w:t>
                </w:r>
                <w:r>
                  <w:t xml:space="preserve"> Salem</w:t>
                </w:r>
                <w:r>
                  <w:rPr>
                    <w:rtl/>
                  </w:rPr>
                  <w:t>،</w:t>
                </w:r>
                <w:r>
                  <w:t xml:space="preserve"> OR 97310</w:t>
                </w:r>
                <w:r>
                  <w:rPr>
                    <w:rtl/>
                    <w:lang w:val="ar"/>
                  </w:rPr>
                  <w:t xml:space="preserve"> | </w:t>
                </w:r>
                <w:r>
                  <w:rPr>
                    <w:rtl/>
                    <w:lang w:val="ar" w:bidi="ar"/>
                  </w:rPr>
                  <w:t>هاتف صوتي</w:t>
                </w:r>
                <w:r>
                  <w:rPr>
                    <w:rtl/>
                    <w:lang w:val="ar"/>
                  </w:rPr>
                  <w:t xml:space="preserve">: 503-947-5600 | </w:t>
                </w:r>
                <w:r>
                  <w:rPr>
                    <w:rtl/>
                    <w:lang w:val="ar" w:bidi="ar"/>
                  </w:rPr>
                  <w:t>الفاكس</w:t>
                </w:r>
                <w:r>
                  <w:rPr>
                    <w:rtl/>
                    <w:lang w:val="ar"/>
                  </w:rPr>
                  <w:t xml:space="preserve">:  503-378-5156  |  </w:t>
                </w:r>
                <w:r>
                  <w:t>www.oregon.gov/ode</w:t>
                </w:r>
              </w:p>
              <w:p w:rsidR="008A6892" w:rsidRPr="001A16C0" w:rsidRDefault="008A6892" w:rsidP="001A16C0">
                <w:pPr>
                  <w:jc w:val="center"/>
                </w:pPr>
              </w:p>
            </w:txbxContent>
          </v:textbox>
          <w10:wrap type="square" anchory="page"/>
          <w10:anchorlock/>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53D" w:rsidRDefault="00BD553D" w:rsidP="00CE459D">
      <w:pPr>
        <w:spacing w:after="0"/>
      </w:pPr>
      <w:r>
        <w:separator/>
      </w:r>
    </w:p>
  </w:footnote>
  <w:footnote w:type="continuationSeparator" w:id="0">
    <w:p w:rsidR="00BD553D" w:rsidRDefault="00BD553D" w:rsidP="00CE459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6C0" w:rsidRPr="001A16C0" w:rsidRDefault="001A16C0" w:rsidP="001A16C0">
    <w:pPr>
      <w:pStyle w:val="Header"/>
      <w:bidi/>
      <w:jc w:val="right"/>
    </w:pPr>
    <w:r>
      <w:fldChar w:fldCharType="begin"/>
    </w:r>
    <w:r>
      <w:instrText xml:space="preserve"> PAGE   \* MERGEFORMAT </w:instrText>
    </w:r>
    <w:r>
      <w:fldChar w:fldCharType="separate"/>
    </w:r>
    <w:r>
      <w:rPr>
        <w:rtl/>
        <w:lang w:val="ar"/>
      </w:rPr>
      <w:t>2</w:t>
    </w:r>
    <w:r>
      <w:fldChar w:fldCharType="end"/>
    </w:r>
  </w:p>
  <w:p w:rsidR="001A16C0" w:rsidRPr="001A16C0" w:rsidRDefault="001A16C0" w:rsidP="001A16C0">
    <w:pPr>
      <w:pStyle w:val="Header"/>
      <w:tabs>
        <w:tab w:val="left" w:pos="495"/>
        <w:tab w:val="left" w:pos="1980"/>
        <w:tab w:val="left" w:pos="2070"/>
      </w:tabs>
      <w:bidi/>
    </w:pPr>
    <w:r>
      <w:tab/>
    </w:r>
    <w:r>
      <w:tab/>
    </w:r>
    <w:r>
      <w:tab/>
    </w:r>
  </w:p>
  <w:p w:rsidR="001A16C0" w:rsidRPr="001A16C0" w:rsidRDefault="001A16C0" w:rsidP="001A16C0">
    <w:pPr>
      <w:pStyle w:val="Header"/>
      <w:tabs>
        <w:tab w:val="clear" w:pos="9360"/>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6C0" w:rsidRPr="001A16C0" w:rsidRDefault="00BD553D" w:rsidP="001A16C0">
    <w:pPr>
      <w:tabs>
        <w:tab w:val="center" w:pos="4680"/>
        <w:tab w:val="right" w:pos="9360"/>
      </w:tabs>
      <w:bidi/>
      <w:spacing w:after="0"/>
      <w:rPr>
        <w:sz w:val="22"/>
        <w:szCs w:val="22"/>
      </w:rPr>
    </w:pPr>
    <w:r>
      <w:rPr>
        <w:sz w:val="22"/>
        <w:szCs w:val="22"/>
      </w:rPr>
      <w:pict>
        <v:group id="Group 1" o:spid="_x0000_s205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left:0;text-align:left;margin-left:281.9pt;margin-top:-83.2pt;width:240.75pt;height:104.4pt;z-index:-2516367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9" type="#_x0000_t75" style="position:absolute;left:1402;width:29172;height:113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oRsLCAAAA2wAAAA8AAABkcnMvZG93bnJldi54bWxET9tqwkAQfRf8h2UKfaubKlRNXUWKgpSi&#10;GP2AITsmodmZNLvGtF/fLRR8m8O5zmLVu1p11PpK2MDzKAFFnIutuDBwPm2fZqB8QLZYC5OBb/Kw&#10;Wg4HC0yt3PhIXRYKFUPYp2igDKFJtfZ5SQ79SBriyF2kdRgibAttW7zFcFfrcZK8aIcVx4YSG3or&#10;Kf/Mrs6Afde7/GvzIfvJufPX+UEuP1Mx5vGhX7+CCtSHu/jfvbNx/hz+fokH6O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KEbCwgAAANsAAAAPAAAAAAAAAAAAAAAAAJ8C&#10;AABkcnMvZG93bnJldi54bWxQSwUGAAAAAAQABAD3AAAAjgMAAAAA&#10;">
            <v:imagedata r:id="rId1" o:title=""/>
            <v:path arrowok="t"/>
          </v:shape>
          <v:shapetype id="_x0000_t202" coordsize="21600,21600" o:spt="202" path="m,l,21600r21600,l21600,xe">
            <v:stroke joinstyle="miter"/>
            <v:path gradientshapeok="t" o:connecttype="rect"/>
          </v:shapetype>
          <v:shape id="_x0000_s2058" type="#_x0000_t202" alt="The motto of the oregon Department of Education is Oregon achieves... together!" style="position:absolute;top:8975;width:28676;height:4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2828A9" w:rsidRDefault="002828A9" w:rsidP="002828A9">
                  <w:pPr>
                    <w:bidi/>
                    <w:spacing w:after="40"/>
                    <w:jc w:val="right"/>
                    <w:rPr>
                      <w:rFonts w:ascii="Calibri Light" w:hAnsi="Calibri Light"/>
                      <w:i/>
                      <w:color w:val="1B75BC"/>
                      <w:sz w:val="27"/>
                      <w:szCs w:val="27"/>
                      <w:lang w:bidi="ar-EG"/>
                    </w:rPr>
                  </w:pPr>
                  <w:r>
                    <w:rPr>
                      <w:rFonts w:ascii="Calibri Light" w:hAnsi="Calibri Light"/>
                      <w:i/>
                      <w:iCs/>
                      <w:color w:val="1B75BC"/>
                      <w:sz w:val="27"/>
                      <w:szCs w:val="27"/>
                      <w:rtl/>
                      <w:lang w:bidi="ar-EG"/>
                    </w:rPr>
                    <w:t>لنعمل سويًا... حتى تحقق أوريغون  أهدافها</w:t>
                  </w:r>
                </w:p>
                <w:p w:rsidR="001A16C0" w:rsidRPr="001A16C0" w:rsidRDefault="001A16C0" w:rsidP="001A16C0">
                  <w:pPr>
                    <w:bidi/>
                    <w:spacing w:after="40"/>
                    <w:jc w:val="right"/>
                    <w:rPr>
                      <w:rFonts w:ascii="Calibri Light" w:hAnsi="Calibri Light"/>
                      <w:i/>
                      <w:color w:val="1B75BC"/>
                      <w:sz w:val="27"/>
                      <w:szCs w:val="27"/>
                    </w:rPr>
                  </w:pPr>
                </w:p>
              </w:txbxContent>
            </v:textbox>
          </v:shape>
        </v:group>
      </w:pict>
    </w:r>
    <w:r>
      <w:rPr>
        <w:sz w:val="22"/>
        <w:szCs w:val="22"/>
      </w:rPr>
      <w:pict>
        <v:group id="Group 20" o:spid="_x0000_s2054" alt="Title: Border line" style="position:absolute;left:0;text-align:left;margin-left:37.1pt;margin-top:-69.95pt;width:462.4pt;height:1.5pt;z-index:251685888"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2056" style="position:absolute;left:2730;top:763;width:8700;height: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xVpsMA&#10;AADbAAAADwAAAGRycy9kb3ducmV2LnhtbESPQWvCQBCF7wX/wzJCL0U3KTXE1FVEKvRqFM9jdkxC&#10;s7NhdxvTf98VBG8zvPe+ebPajKYTAznfWlaQzhMQxJXVLdcKTsf9LAfhA7LGzjIp+CMPm/XkZYWF&#10;tjc+0FCGWkQI+wIVNCH0hZS+asign9ueOGpX6wyGuLpaaoe3CDedfE+STBpsOV5osKddQ9VP+Wsi&#10;5bTcLuRXfkk/3nbn3A1peUj2Sr1Ox+0niEBjeJof6W8d62dw/yUO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xVpsMAAADbAAAADwAAAAAAAAAAAAAAAACYAgAAZHJzL2Rv&#10;d25yZXYueG1sUEsFBgAAAAAEAAQA9QAAAIgDAAAAAA==&#10;" fillcolor="black" stroked="f" strokeweight="1pt"/>
          <v:rect id="Rectangle 228" o:spid="_x0000_s2055" style="position:absolute;left:2182;top:761;width:216;height: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DwPcMA&#10;AADbAAAADwAAAGRycy9kb3ducmV2LnhtbESPQWvCQBCF7wX/wzKCl6KbSK1p6ioiCl5NxfOYnSah&#10;2dmwu8b033cLgrcZ3nvfvFltBtOKnpxvLCtIZwkI4tLqhisF56/DNAPhA7LG1jIp+CUPm/XoZYW5&#10;tnc+UV+ESkQI+xwV1CF0uZS+rMmgn9mOOGrf1hkMcXWV1A7vEW5aOU+Sd2mw4Xihxo52NZU/xc1E&#10;yvlju5D77Jq+ve4umevT4pQclJqMh+0niEBDeJof6aOO9Zfw/0sc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DwPcMAAADbAAAADwAAAAAAAAAAAAAAAACYAgAAZHJzL2Rv&#10;d25yZXYueG1sUEsFBgAAAAAEAAQA9QAAAIgDAAAAAA==&#10;" fillcolor="black" stroked="f" strokeweight="1pt"/>
        </v:group>
      </w:pict>
    </w:r>
  </w:p>
  <w:p w:rsidR="001A16C0" w:rsidRPr="001A16C0" w:rsidRDefault="00BD553D" w:rsidP="001A16C0">
    <w:pPr>
      <w:pStyle w:val="Header"/>
      <w:tabs>
        <w:tab w:val="clear" w:pos="9360"/>
      </w:tabs>
      <w:bidi/>
    </w:pPr>
    <w:r>
      <w:pict>
        <v:shape id="_x0000_s2053" type="#_x0000_t202" style="position:absolute;left:0;text-align:left;margin-left:260.2pt;margin-top:116.2pt;width:250.6pt;height:34.05pt;z-index:-251633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1A16C0" w:rsidRPr="001A16C0" w:rsidRDefault="001A16C0" w:rsidP="001A16C0">
                <w:pPr>
                  <w:bidi/>
                  <w:spacing w:after="0"/>
                  <w:jc w:val="right"/>
                  <w:rPr>
                    <w:rFonts w:cs="Calibri"/>
                    <w:b/>
                    <w:sz w:val="22"/>
                    <w:szCs w:val="22"/>
                  </w:rPr>
                </w:pPr>
                <w:r>
                  <w:rPr>
                    <w:b/>
                    <w:bCs/>
                    <w:sz w:val="22"/>
                    <w:szCs w:val="22"/>
                    <w:rtl/>
                    <w:lang w:val="ar" w:bidi="ar"/>
                  </w:rPr>
                  <w:t>كولت جيل</w:t>
                </w:r>
              </w:p>
              <w:p w:rsidR="001A16C0" w:rsidRPr="001A16C0" w:rsidRDefault="001A16C0" w:rsidP="001A16C0">
                <w:pPr>
                  <w:pStyle w:val="HeaderName"/>
                  <w:bidi/>
                  <w:spacing w:after="0"/>
                  <w:rPr>
                    <w:rFonts w:ascii="Calibri" w:hAnsi="Calibri" w:cs="Calibri"/>
                  </w:rPr>
                </w:pPr>
                <w:r>
                  <w:rPr>
                    <w:rFonts w:ascii="Calibri" w:hAnsi="Calibri"/>
                    <w:rtl/>
                    <w:lang w:val="ar" w:bidi="ar"/>
                  </w:rPr>
                  <w:t xml:space="preserve">مدير إدارة التعليم بأوريغون </w:t>
                </w:r>
              </w:p>
            </w:txbxContent>
          </v:textbox>
          <w10:wrap anchory="page"/>
          <w10:anchorlock/>
        </v:shape>
      </w:pict>
    </w:r>
    <w:r w:rsidR="001A16C0">
      <w:rPr>
        <w:noProof/>
      </w:rPr>
      <w:drawing>
        <wp:anchor distT="0" distB="0" distL="114300" distR="114300" simplePos="0" relativeHeight="251684864" behindDoc="0" locked="1" layoutInCell="1" allowOverlap="1">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anchor>
      </w:drawing>
    </w:r>
    <w:r w:rsidR="001A16C0">
      <w:tab/>
    </w:r>
    <w:r>
      <w:pict>
        <v:line id="Straight Connector 6" o:spid="_x0000_s2052" alt="Title: smaller border line"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28A" w:rsidRPr="001A16C0" w:rsidRDefault="0007028A" w:rsidP="001A16C0">
    <w:pPr>
      <w:pStyle w:val="Header"/>
      <w:tabs>
        <w:tab w:val="left" w:pos="495"/>
        <w:tab w:val="left" w:pos="1980"/>
        <w:tab w:val="left" w:pos="2070"/>
      </w:tabs>
      <w:bidi/>
    </w:pPr>
    <w:r>
      <w:tab/>
    </w:r>
    <w:r>
      <w:tab/>
    </w:r>
    <w:r>
      <w:tab/>
    </w:r>
  </w:p>
  <w:p w:rsidR="0007028A" w:rsidRPr="001A16C0" w:rsidRDefault="0007028A" w:rsidP="001A16C0">
    <w:pPr>
      <w:pStyle w:val="Header"/>
      <w:tabs>
        <w:tab w:val="clear" w:pos="9360"/>
      </w:tabs>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892" w:rsidRPr="008A6892" w:rsidRDefault="008A6892" w:rsidP="008A68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28A8D96"/>
    <w:lvl w:ilvl="0">
      <w:start w:val="1"/>
      <w:numFmt w:val="decimal"/>
      <w:lvlText w:val="%1."/>
      <w:lvlJc w:val="left"/>
      <w:pPr>
        <w:tabs>
          <w:tab w:val="num" w:pos="1800"/>
        </w:tabs>
        <w:ind w:left="1800" w:hanging="360"/>
      </w:pPr>
    </w:lvl>
  </w:abstractNum>
  <w:abstractNum w:abstractNumId="1">
    <w:nsid w:val="FFFFFF7D"/>
    <w:multiLevelType w:val="singleLevel"/>
    <w:tmpl w:val="3AA2C8DC"/>
    <w:lvl w:ilvl="0">
      <w:start w:val="1"/>
      <w:numFmt w:val="decimal"/>
      <w:lvlText w:val="%1."/>
      <w:lvlJc w:val="left"/>
      <w:pPr>
        <w:tabs>
          <w:tab w:val="num" w:pos="1440"/>
        </w:tabs>
        <w:ind w:left="1440" w:hanging="360"/>
      </w:pPr>
    </w:lvl>
  </w:abstractNum>
  <w:abstractNum w:abstractNumId="2">
    <w:nsid w:val="FFFFFF7E"/>
    <w:multiLevelType w:val="singleLevel"/>
    <w:tmpl w:val="1E307656"/>
    <w:lvl w:ilvl="0">
      <w:start w:val="1"/>
      <w:numFmt w:val="decimal"/>
      <w:lvlText w:val="%1."/>
      <w:lvlJc w:val="left"/>
      <w:pPr>
        <w:tabs>
          <w:tab w:val="num" w:pos="1080"/>
        </w:tabs>
        <w:ind w:left="1080" w:hanging="360"/>
      </w:pPr>
    </w:lvl>
  </w:abstractNum>
  <w:abstractNum w:abstractNumId="3">
    <w:nsid w:val="FFFFFF7F"/>
    <w:multiLevelType w:val="singleLevel"/>
    <w:tmpl w:val="509ABCE4"/>
    <w:lvl w:ilvl="0">
      <w:start w:val="1"/>
      <w:numFmt w:val="decimal"/>
      <w:lvlText w:val="%1."/>
      <w:lvlJc w:val="left"/>
      <w:pPr>
        <w:tabs>
          <w:tab w:val="num" w:pos="720"/>
        </w:tabs>
        <w:ind w:left="720" w:hanging="360"/>
      </w:pPr>
    </w:lvl>
  </w:abstractNum>
  <w:abstractNum w:abstractNumId="4">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6427088"/>
    <w:lvl w:ilvl="0">
      <w:start w:val="1"/>
      <w:numFmt w:val="decimal"/>
      <w:lvlText w:val="%1."/>
      <w:lvlJc w:val="left"/>
      <w:pPr>
        <w:tabs>
          <w:tab w:val="num" w:pos="360"/>
        </w:tabs>
        <w:ind w:left="360" w:hanging="360"/>
      </w:pPr>
    </w:lvl>
  </w:abstractNum>
  <w:abstractNum w:abstractNumId="9">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307D06"/>
    <w:multiLevelType w:val="multilevel"/>
    <w:tmpl w:val="50A67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7028A"/>
    <w:rsid w:val="000849EB"/>
    <w:rsid w:val="000C5F65"/>
    <w:rsid w:val="000D3C77"/>
    <w:rsid w:val="000E1ACF"/>
    <w:rsid w:val="000F5433"/>
    <w:rsid w:val="00156BA9"/>
    <w:rsid w:val="001910E5"/>
    <w:rsid w:val="001A16C0"/>
    <w:rsid w:val="001A7726"/>
    <w:rsid w:val="00246BF6"/>
    <w:rsid w:val="0026344F"/>
    <w:rsid w:val="00277DA1"/>
    <w:rsid w:val="00280989"/>
    <w:rsid w:val="002828A9"/>
    <w:rsid w:val="002E04D3"/>
    <w:rsid w:val="002E4AB9"/>
    <w:rsid w:val="00354E85"/>
    <w:rsid w:val="00373981"/>
    <w:rsid w:val="00394A58"/>
    <w:rsid w:val="003A767B"/>
    <w:rsid w:val="00456699"/>
    <w:rsid w:val="004946DD"/>
    <w:rsid w:val="00495E65"/>
    <w:rsid w:val="004E1F19"/>
    <w:rsid w:val="00532EC4"/>
    <w:rsid w:val="0054305C"/>
    <w:rsid w:val="005845E5"/>
    <w:rsid w:val="005A4CC9"/>
    <w:rsid w:val="005B6F2B"/>
    <w:rsid w:val="005E6AAD"/>
    <w:rsid w:val="005F2534"/>
    <w:rsid w:val="006008DC"/>
    <w:rsid w:val="00605B79"/>
    <w:rsid w:val="00651E2C"/>
    <w:rsid w:val="00655A8A"/>
    <w:rsid w:val="00684FCC"/>
    <w:rsid w:val="006912EC"/>
    <w:rsid w:val="00860BA1"/>
    <w:rsid w:val="008A6892"/>
    <w:rsid w:val="008D5A2F"/>
    <w:rsid w:val="008D7961"/>
    <w:rsid w:val="00943448"/>
    <w:rsid w:val="00965306"/>
    <w:rsid w:val="00AB0805"/>
    <w:rsid w:val="00AE1357"/>
    <w:rsid w:val="00AF3303"/>
    <w:rsid w:val="00B00C83"/>
    <w:rsid w:val="00B1325A"/>
    <w:rsid w:val="00B25F74"/>
    <w:rsid w:val="00B321D1"/>
    <w:rsid w:val="00B34DEF"/>
    <w:rsid w:val="00B45579"/>
    <w:rsid w:val="00B942EC"/>
    <w:rsid w:val="00BD553D"/>
    <w:rsid w:val="00BF0F3F"/>
    <w:rsid w:val="00C4690C"/>
    <w:rsid w:val="00C56DC0"/>
    <w:rsid w:val="00C705F5"/>
    <w:rsid w:val="00C92005"/>
    <w:rsid w:val="00CA2B57"/>
    <w:rsid w:val="00CC294C"/>
    <w:rsid w:val="00CD732C"/>
    <w:rsid w:val="00CE459D"/>
    <w:rsid w:val="00CE45E5"/>
    <w:rsid w:val="00D76049"/>
    <w:rsid w:val="00D764CD"/>
    <w:rsid w:val="00DA52CE"/>
    <w:rsid w:val="00DC7D58"/>
    <w:rsid w:val="00DD1181"/>
    <w:rsid w:val="00E11CC0"/>
    <w:rsid w:val="00E16D03"/>
    <w:rsid w:val="00E33509"/>
    <w:rsid w:val="00EA1437"/>
    <w:rsid w:val="00EC4BF6"/>
    <w:rsid w:val="00F00A00"/>
    <w:rsid w:val="00F01A54"/>
    <w:rsid w:val="00FF3F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1"/>
    <o:shapelayout v:ext="edit">
      <o:idmap v:ext="edit" data="1"/>
    </o:shapelayout>
  </w:shapeDefaults>
  <w:decimalSymbol w:val="."/>
  <w:listSeparator w:val=","/>
  <w15:docId w15:val="{4F134D46-080A-4DD3-97A8-85811B7C9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72102">
      <w:bodyDiv w:val="1"/>
      <w:marLeft w:val="0"/>
      <w:marRight w:val="0"/>
      <w:marTop w:val="0"/>
      <w:marBottom w:val="0"/>
      <w:divBdr>
        <w:top w:val="none" w:sz="0" w:space="0" w:color="auto"/>
        <w:left w:val="none" w:sz="0" w:space="0" w:color="auto"/>
        <w:bottom w:val="none" w:sz="0" w:space="0" w:color="auto"/>
        <w:right w:val="none" w:sz="0" w:space="0" w:color="auto"/>
      </w:divBdr>
    </w:div>
    <w:div w:id="196435020">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654531035">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B181FD-46DF-4CCD-BFDA-A386895DE582}"/>
</file>

<file path=customXml/itemProps2.xml><?xml version="1.0" encoding="utf-8"?>
<ds:datastoreItem xmlns:ds="http://schemas.openxmlformats.org/officeDocument/2006/customXml" ds:itemID="{E2C50921-1E45-4931-80CD-120E60AE7465}"/>
</file>

<file path=customXml/itemProps3.xml><?xml version="1.0" encoding="utf-8"?>
<ds:datastoreItem xmlns:ds="http://schemas.openxmlformats.org/officeDocument/2006/customXml" ds:itemID="{2CFAC8C8-1AE8-4A84-B104-502DC2D77E9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Administrator</cp:lastModifiedBy>
  <cp:revision>7</cp:revision>
  <cp:lastPrinted>2017-03-11T00:25:00Z</cp:lastPrinted>
  <dcterms:created xsi:type="dcterms:W3CDTF">2020-09-16T19:46:00Z</dcterms:created>
  <dcterms:modified xsi:type="dcterms:W3CDTF">2020-09-20T21:43:00Z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