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45489" w14:textId="77777777" w:rsidR="001960CD" w:rsidRDefault="001960CD"/>
    <w:p w14:paraId="3B1BEE4D" w14:textId="77777777" w:rsidR="00A63E59" w:rsidRPr="00FF4587" w:rsidRDefault="00D76360" w:rsidP="00A63E59">
      <w:pPr>
        <w:pStyle w:val="Title"/>
        <w:rPr>
          <w:rFonts w:cs="Arial"/>
          <w:b w:val="0"/>
          <w:sz w:val="18"/>
          <w:szCs w:val="22"/>
        </w:rPr>
      </w:pPr>
      <w:r>
        <w:rPr>
          <w:b w:val="0"/>
          <w:sz w:val="16"/>
        </w:rPr>
        <w:t>Официальный бланк школьного округа</w:t>
      </w:r>
    </w:p>
    <w:p w14:paraId="3991D458" w14:textId="77777777" w:rsidR="00A63E59" w:rsidRPr="00D902F8" w:rsidRDefault="00A63E59" w:rsidP="00A63E59">
      <w:pPr>
        <w:pStyle w:val="Title"/>
        <w:rPr>
          <w:rFonts w:cs="Arial"/>
          <w:b w:val="0"/>
          <w:sz w:val="20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10800"/>
      </w:tblGrid>
      <w:tr w:rsidR="00A63E59" w14:paraId="5742EF2B" w14:textId="77777777" w:rsidTr="00D76360">
        <w:trPr>
          <w:trHeight w:val="704"/>
        </w:trPr>
        <w:tc>
          <w:tcPr>
            <w:tcW w:w="10813" w:type="dxa"/>
            <w:shd w:val="clear" w:color="auto" w:fill="8DB3E2" w:themeFill="text2" w:themeFillTint="66"/>
            <w:vAlign w:val="center"/>
          </w:tcPr>
          <w:p w14:paraId="2A8BFBAD" w14:textId="4F041205" w:rsidR="00A63E59" w:rsidRDefault="00A63E59" w:rsidP="004B36EC">
            <w:pPr>
              <w:pStyle w:val="Title"/>
              <w:rPr>
                <w:rFonts w:cs="Arial"/>
                <w:sz w:val="22"/>
              </w:rPr>
            </w:pPr>
            <w:r>
              <w:rPr>
                <w:sz w:val="24"/>
              </w:rPr>
              <w:t>Права родителей и учащихся в вопросах идентификации, освидетельствования и</w:t>
            </w:r>
            <w:r w:rsidR="00E777B0">
              <w:rPr>
                <w:sz w:val="24"/>
                <w:lang w:val="en-US"/>
              </w:rPr>
              <w:t> </w:t>
            </w:r>
            <w:r>
              <w:rPr>
                <w:sz w:val="24"/>
              </w:rPr>
              <w:t>определения условий обучения</w:t>
            </w:r>
          </w:p>
        </w:tc>
      </w:tr>
    </w:tbl>
    <w:p w14:paraId="3DDE1DDC" w14:textId="77777777" w:rsidR="00A63E59" w:rsidRDefault="00A63E59" w:rsidP="00A63E59">
      <w:pPr>
        <w:pStyle w:val="BodyText2"/>
        <w:jc w:val="center"/>
        <w:rPr>
          <w:rFonts w:ascii="Arial" w:hAnsi="Arial" w:cs="Arial"/>
          <w:b/>
          <w:sz w:val="20"/>
        </w:rPr>
      </w:pPr>
      <w:r>
        <w:rPr>
          <w:rFonts w:ascii="Arial" w:hAnsi="Arial"/>
          <w:b/>
          <w:sz w:val="20"/>
        </w:rPr>
        <w:t>Сохраните этот информационный листок на будущее</w:t>
      </w:r>
    </w:p>
    <w:p w14:paraId="0D2C6794" w14:textId="77777777" w:rsidR="00A63E59" w:rsidRPr="004B36EC" w:rsidRDefault="00A63E59" w:rsidP="004B36EC">
      <w:pPr>
        <w:pStyle w:val="BodyText2"/>
        <w:pBdr>
          <w:bottom w:val="single" w:sz="12" w:space="1" w:color="auto"/>
        </w:pBdr>
        <w:jc w:val="center"/>
        <w:rPr>
          <w:rFonts w:ascii="Arial" w:hAnsi="Arial" w:cs="Arial"/>
          <w:b/>
          <w:sz w:val="20"/>
        </w:rPr>
      </w:pPr>
      <w:r>
        <w:rPr>
          <w:rFonts w:ascii="Arial" w:hAnsi="Arial"/>
          <w:b/>
          <w:sz w:val="20"/>
        </w:rPr>
        <w:t>(раздел 504 закона «О реабилитации» (Rehabilitation Act) 1973 г.)</w:t>
      </w:r>
    </w:p>
    <w:p w14:paraId="7B8E4665" w14:textId="77777777" w:rsidR="004B36EC" w:rsidRDefault="004B36EC" w:rsidP="003E30C4">
      <w:pPr>
        <w:pStyle w:val="BodyText2"/>
        <w:widowControl w:val="0"/>
        <w:rPr>
          <w:rFonts w:ascii="Arial" w:hAnsi="Arial" w:cs="Arial"/>
          <w:color w:val="000000"/>
          <w:sz w:val="24"/>
        </w:rPr>
      </w:pPr>
    </w:p>
    <w:p w14:paraId="1C2F8249" w14:textId="5BBB178C" w:rsidR="00A63E59" w:rsidRDefault="00A63E59" w:rsidP="003E30C4">
      <w:pPr>
        <w:pStyle w:val="BodyText2"/>
        <w:widowControl w:val="0"/>
        <w:rPr>
          <w:rFonts w:ascii="Arial" w:hAnsi="Arial" w:cs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В настоящем документе разъяснены права учащихся с инвалидностью, предусмотренные федеральным законом.</w:t>
      </w:r>
      <w:r w:rsidR="00E777B0">
        <w:rPr>
          <w:rFonts w:ascii="Arial" w:hAnsi="Arial"/>
          <w:color w:val="000000"/>
          <w:sz w:val="24"/>
        </w:rPr>
        <w:t xml:space="preserve"> </w:t>
      </w:r>
      <w:r>
        <w:rPr>
          <w:rFonts w:ascii="Arial" w:hAnsi="Arial"/>
          <w:color w:val="000000"/>
          <w:sz w:val="24"/>
        </w:rPr>
        <w:t>Закон предусматривает необходимость доведения до вашего сведения всех решений, принимаемых в отношении вашего ребенка, и информации о ваших правах на случай несогласия с какими-либо из этих решений.</w:t>
      </w:r>
    </w:p>
    <w:p w14:paraId="65A5EC14" w14:textId="77777777" w:rsidR="00A63E59" w:rsidRDefault="00A63E59" w:rsidP="00A63E59">
      <w:pPr>
        <w:spacing w:line="240" w:lineRule="atLeast"/>
        <w:rPr>
          <w:rFonts w:ascii="Arial" w:hAnsi="Arial" w:cs="Arial"/>
          <w:noProof w:val="0"/>
          <w:color w:val="000000"/>
          <w:sz w:val="24"/>
        </w:rPr>
      </w:pPr>
    </w:p>
    <w:p w14:paraId="295EB8FF" w14:textId="77777777" w:rsidR="00A63E59" w:rsidRDefault="00A63E59" w:rsidP="00A63E59">
      <w:pPr>
        <w:spacing w:line="240" w:lineRule="atLeast"/>
        <w:rPr>
          <w:rFonts w:ascii="Arial" w:hAnsi="Arial" w:cs="Arial"/>
          <w:noProof w:val="0"/>
          <w:color w:val="000000"/>
          <w:sz w:val="24"/>
        </w:rPr>
      </w:pPr>
      <w:r>
        <w:rPr>
          <w:rFonts w:ascii="Arial" w:hAnsi="Arial"/>
          <w:color w:val="000000"/>
          <w:sz w:val="24"/>
        </w:rPr>
        <w:t>У вас есть следующие права:</w:t>
      </w:r>
    </w:p>
    <w:p w14:paraId="31EBE089" w14:textId="77777777" w:rsidR="00A63E59" w:rsidRDefault="00A63E59" w:rsidP="00A63E59">
      <w:pPr>
        <w:spacing w:line="240" w:lineRule="atLeast"/>
        <w:rPr>
          <w:rFonts w:ascii="Arial" w:hAnsi="Arial" w:cs="Arial"/>
          <w:noProof w:val="0"/>
          <w:color w:val="000000"/>
          <w:sz w:val="24"/>
        </w:rPr>
      </w:pPr>
    </w:p>
    <w:p w14:paraId="4111AFB3" w14:textId="77777777" w:rsidR="00A63E59" w:rsidRPr="00632491" w:rsidRDefault="00A63E59" w:rsidP="00A63E59">
      <w:pPr>
        <w:numPr>
          <w:ilvl w:val="0"/>
          <w:numId w:val="1"/>
        </w:numPr>
        <w:spacing w:line="240" w:lineRule="atLeast"/>
        <w:rPr>
          <w:rFonts w:ascii="Arial" w:hAnsi="Arial" w:cs="Arial"/>
          <w:noProof w:val="0"/>
          <w:sz w:val="24"/>
        </w:rPr>
      </w:pPr>
      <w:r>
        <w:rPr>
          <w:rFonts w:ascii="Arial" w:hAnsi="Arial"/>
          <w:color w:val="000000"/>
          <w:sz w:val="24"/>
        </w:rPr>
        <w:t xml:space="preserve">Право на то, чтобы ваш ребенок получал полноценное образование в государственных учебных заведениях без </w:t>
      </w:r>
      <w:r>
        <w:rPr>
          <w:rFonts w:ascii="Arial" w:hAnsi="Arial"/>
          <w:sz w:val="24"/>
        </w:rPr>
        <w:t>дискриминации по инвалидности.</w:t>
      </w:r>
    </w:p>
    <w:p w14:paraId="5E8E4E40" w14:textId="77777777" w:rsidR="00A63E59" w:rsidRPr="00632491" w:rsidRDefault="00A63E59" w:rsidP="00A63E59">
      <w:pPr>
        <w:spacing w:line="240" w:lineRule="atLeast"/>
        <w:rPr>
          <w:rFonts w:ascii="Arial" w:hAnsi="Arial" w:cs="Arial"/>
          <w:noProof w:val="0"/>
          <w:sz w:val="24"/>
        </w:rPr>
      </w:pPr>
    </w:p>
    <w:p w14:paraId="145CE07E" w14:textId="6F6DBD00" w:rsidR="00A63E59" w:rsidRPr="00632491" w:rsidRDefault="00A63E59" w:rsidP="00A63E59">
      <w:pPr>
        <w:numPr>
          <w:ilvl w:val="0"/>
          <w:numId w:val="1"/>
        </w:numPr>
        <w:spacing w:line="240" w:lineRule="atLeast"/>
        <w:rPr>
          <w:rFonts w:ascii="Arial" w:hAnsi="Arial" w:cs="Arial"/>
          <w:noProof w:val="0"/>
          <w:sz w:val="24"/>
        </w:rPr>
      </w:pPr>
      <w:r>
        <w:rPr>
          <w:rFonts w:ascii="Arial" w:hAnsi="Arial"/>
          <w:sz w:val="24"/>
        </w:rPr>
        <w:t>Право на то, чтобы школьный округ информировал вас о ваших правах, предусмотренных федеральным законом.</w:t>
      </w:r>
      <w:r>
        <w:rPr>
          <w:rStyle w:val="FootnoteReference"/>
          <w:rFonts w:ascii="Arial" w:hAnsi="Arial"/>
          <w:sz w:val="24"/>
        </w:rPr>
        <w:t xml:space="preserve"> </w:t>
      </w:r>
      <w:r w:rsidRPr="00632491">
        <w:rPr>
          <w:rStyle w:val="FootnoteReference"/>
          <w:rFonts w:ascii="Arial" w:hAnsi="Arial" w:cs="Arial"/>
          <w:sz w:val="24"/>
        </w:rPr>
        <w:footnoteReference w:id="1"/>
      </w:r>
      <w:r w:rsidR="00E777B0">
        <w:rPr>
          <w:rFonts w:ascii="Arial" w:hAnsi="Arial"/>
          <w:sz w:val="24"/>
        </w:rPr>
        <w:t xml:space="preserve"> </w:t>
      </w:r>
    </w:p>
    <w:p w14:paraId="4A1D0330" w14:textId="77777777" w:rsidR="00A63E59" w:rsidRPr="00632491" w:rsidRDefault="00A63E59" w:rsidP="00A63E59">
      <w:pPr>
        <w:spacing w:line="240" w:lineRule="atLeast"/>
        <w:rPr>
          <w:rFonts w:ascii="Arial" w:hAnsi="Arial" w:cs="Arial"/>
          <w:noProof w:val="0"/>
          <w:sz w:val="24"/>
        </w:rPr>
      </w:pPr>
    </w:p>
    <w:p w14:paraId="561011DE" w14:textId="77777777" w:rsidR="00A63E59" w:rsidRPr="00632491" w:rsidRDefault="00A63E59" w:rsidP="00A63E59">
      <w:pPr>
        <w:numPr>
          <w:ilvl w:val="0"/>
          <w:numId w:val="1"/>
        </w:numPr>
        <w:spacing w:line="240" w:lineRule="atLeast"/>
        <w:rPr>
          <w:rFonts w:ascii="Arial" w:hAnsi="Arial" w:cs="Arial"/>
          <w:noProof w:val="0"/>
          <w:sz w:val="24"/>
        </w:rPr>
      </w:pPr>
      <w:r>
        <w:rPr>
          <w:rFonts w:ascii="Arial" w:hAnsi="Arial"/>
          <w:sz w:val="24"/>
        </w:rPr>
        <w:t>Право получать уведомления об идентификации, освидетельствовании и определении условий обучения вашего ребенка.</w:t>
      </w:r>
    </w:p>
    <w:p w14:paraId="418A4BCA" w14:textId="77777777" w:rsidR="00A63E59" w:rsidRPr="00632491" w:rsidRDefault="00A63E59" w:rsidP="00A63E59">
      <w:pPr>
        <w:spacing w:line="240" w:lineRule="atLeast"/>
        <w:rPr>
          <w:rFonts w:ascii="Arial" w:hAnsi="Arial" w:cs="Arial"/>
          <w:noProof w:val="0"/>
          <w:sz w:val="24"/>
        </w:rPr>
      </w:pPr>
    </w:p>
    <w:p w14:paraId="718A4B90" w14:textId="77777777" w:rsidR="00A63E59" w:rsidRPr="00632491" w:rsidRDefault="00A63E59" w:rsidP="00A63E59">
      <w:pPr>
        <w:numPr>
          <w:ilvl w:val="0"/>
          <w:numId w:val="1"/>
        </w:numPr>
        <w:spacing w:line="240" w:lineRule="atLeast"/>
        <w:rPr>
          <w:rFonts w:ascii="Arial" w:hAnsi="Arial" w:cs="Arial"/>
          <w:noProof w:val="0"/>
          <w:sz w:val="24"/>
        </w:rPr>
      </w:pPr>
      <w:r>
        <w:rPr>
          <w:rFonts w:ascii="Arial" w:hAnsi="Arial"/>
          <w:sz w:val="24"/>
        </w:rPr>
        <w:t>Право на отказ от первичного освидетельствования и первичного определения условий обучения вашего ребенка.</w:t>
      </w:r>
    </w:p>
    <w:p w14:paraId="6181C294" w14:textId="77777777" w:rsidR="00A63E59" w:rsidRPr="00632491" w:rsidRDefault="00A63E59" w:rsidP="00A63E59">
      <w:pPr>
        <w:spacing w:line="240" w:lineRule="atLeast"/>
        <w:rPr>
          <w:rFonts w:ascii="Arial" w:hAnsi="Arial" w:cs="Arial"/>
          <w:noProof w:val="0"/>
          <w:sz w:val="24"/>
        </w:rPr>
      </w:pPr>
    </w:p>
    <w:p w14:paraId="4A129DED" w14:textId="4D8C268A" w:rsidR="00A63E59" w:rsidRDefault="00A63E59" w:rsidP="00A63E59">
      <w:pPr>
        <w:numPr>
          <w:ilvl w:val="0"/>
          <w:numId w:val="1"/>
        </w:numPr>
        <w:spacing w:line="240" w:lineRule="atLeast"/>
        <w:rPr>
          <w:rFonts w:ascii="Arial" w:hAnsi="Arial" w:cs="Arial"/>
          <w:noProof w:val="0"/>
          <w:color w:val="000000"/>
          <w:sz w:val="24"/>
        </w:rPr>
      </w:pPr>
      <w:r>
        <w:rPr>
          <w:rFonts w:ascii="Arial" w:hAnsi="Arial"/>
          <w:sz w:val="24"/>
        </w:rPr>
        <w:t>Право на то, чтобы ваш ребенок получал надлежащее бесплатное государственное образование, в том числе в максимально возможной степени посредством совместного обучения с учащимися без инвалидности,</w:t>
      </w:r>
      <w:r w:rsidR="00E777B0">
        <w:rPr>
          <w:rFonts w:ascii="Arial" w:hAnsi="Arial"/>
          <w:color w:val="000000"/>
          <w:sz w:val="24"/>
        </w:rPr>
        <w:t xml:space="preserve"> </w:t>
      </w:r>
      <w:r>
        <w:rPr>
          <w:rFonts w:ascii="Arial" w:hAnsi="Arial"/>
          <w:color w:val="000000"/>
          <w:sz w:val="24"/>
        </w:rPr>
        <w:t>а также с возможностью получения обычного образования или специального образования с применением необходимых средств адаптации и услуг, призванных удовлетворить индивидуальные потребности учащихся с</w:t>
      </w:r>
      <w:r w:rsidR="00E777B0">
        <w:rPr>
          <w:rFonts w:ascii="Arial" w:hAnsi="Arial"/>
          <w:color w:val="000000"/>
          <w:sz w:val="24"/>
          <w:lang w:val="en-US"/>
        </w:rPr>
        <w:t> </w:t>
      </w:r>
      <w:r>
        <w:rPr>
          <w:rFonts w:ascii="Arial" w:hAnsi="Arial"/>
          <w:color w:val="000000"/>
          <w:sz w:val="24"/>
        </w:rPr>
        <w:t xml:space="preserve">инвалидностью в той же мере, в какой удовлетворяются потребности учащихся без инвалидности. </w:t>
      </w:r>
    </w:p>
    <w:p w14:paraId="47417818" w14:textId="77777777" w:rsidR="00A63E59" w:rsidRDefault="00A63E59" w:rsidP="00A63E59">
      <w:pPr>
        <w:spacing w:line="240" w:lineRule="atLeast"/>
        <w:rPr>
          <w:rFonts w:ascii="Arial" w:hAnsi="Arial" w:cs="Arial"/>
          <w:noProof w:val="0"/>
          <w:color w:val="000000"/>
          <w:sz w:val="24"/>
        </w:rPr>
      </w:pPr>
    </w:p>
    <w:p w14:paraId="35A9193F" w14:textId="24BBAC0E" w:rsidR="00A63E59" w:rsidRPr="00DF4D78" w:rsidRDefault="00A63E59" w:rsidP="00A63E59">
      <w:pPr>
        <w:numPr>
          <w:ilvl w:val="0"/>
          <w:numId w:val="1"/>
        </w:numPr>
        <w:spacing w:line="240" w:lineRule="atLeast"/>
        <w:rPr>
          <w:rFonts w:ascii="Arial" w:hAnsi="Arial" w:cs="Arial"/>
          <w:noProof w:val="0"/>
          <w:color w:val="000000"/>
          <w:sz w:val="24"/>
        </w:rPr>
      </w:pPr>
      <w:r>
        <w:rPr>
          <w:rFonts w:ascii="Arial" w:hAnsi="Arial"/>
          <w:color w:val="000000"/>
          <w:sz w:val="24"/>
        </w:rPr>
        <w:t>Право на то, чтобы ваш ребенок получал образование в условиях, аналогичных тем, в</w:t>
      </w:r>
      <w:r w:rsidR="00E777B0">
        <w:rPr>
          <w:rFonts w:ascii="Arial" w:hAnsi="Arial"/>
          <w:color w:val="000000"/>
          <w:sz w:val="24"/>
          <w:lang w:val="en-US"/>
        </w:rPr>
        <w:t> </w:t>
      </w:r>
      <w:r>
        <w:rPr>
          <w:rFonts w:ascii="Arial" w:hAnsi="Arial"/>
          <w:color w:val="000000"/>
          <w:sz w:val="24"/>
        </w:rPr>
        <w:t>которых обучаются дети без инвалидности, с предоставлением аналогичного набора услуг.</w:t>
      </w:r>
    </w:p>
    <w:p w14:paraId="333A4846" w14:textId="77777777" w:rsidR="00A63E59" w:rsidRDefault="00A63E59" w:rsidP="00A63E59">
      <w:pPr>
        <w:spacing w:line="240" w:lineRule="atLeast"/>
        <w:rPr>
          <w:rFonts w:ascii="Arial" w:hAnsi="Arial" w:cs="Arial"/>
          <w:noProof w:val="0"/>
          <w:color w:val="000000"/>
          <w:sz w:val="24"/>
          <w:szCs w:val="24"/>
        </w:rPr>
      </w:pPr>
    </w:p>
    <w:p w14:paraId="5DF37CB8" w14:textId="77777777" w:rsidR="00A63E59" w:rsidRDefault="00A63E59" w:rsidP="00A63E59">
      <w:pPr>
        <w:numPr>
          <w:ilvl w:val="0"/>
          <w:numId w:val="1"/>
        </w:numPr>
        <w:spacing w:line="240" w:lineRule="atLeast"/>
        <w:rPr>
          <w:rFonts w:ascii="Arial" w:hAnsi="Arial" w:cs="Arial"/>
          <w:noProof w:val="0"/>
          <w:color w:val="000000"/>
          <w:sz w:val="24"/>
        </w:rPr>
      </w:pPr>
      <w:r>
        <w:rPr>
          <w:rFonts w:ascii="Arial" w:hAnsi="Arial"/>
          <w:color w:val="000000"/>
          <w:sz w:val="24"/>
        </w:rPr>
        <w:t>Право на то, чтобы решения об освидетельствовании, образовании и условиях обучения вашего ребенка принимались с учетом информации, полученной из нескольких источников, и лицами, которые знают ребенка, результаты освидетельствования и возможные варианты условий обучения.</w:t>
      </w:r>
    </w:p>
    <w:p w14:paraId="61049022" w14:textId="77777777" w:rsidR="00A63E59" w:rsidRDefault="00A63E59" w:rsidP="00A63E59">
      <w:pPr>
        <w:spacing w:line="240" w:lineRule="atLeast"/>
        <w:rPr>
          <w:rFonts w:ascii="Arial" w:hAnsi="Arial" w:cs="Arial"/>
          <w:noProof w:val="0"/>
          <w:color w:val="000000"/>
          <w:sz w:val="24"/>
        </w:rPr>
      </w:pPr>
    </w:p>
    <w:p w14:paraId="071A5AC5" w14:textId="624C42AA" w:rsidR="00A63E59" w:rsidRPr="00632491" w:rsidRDefault="00A63E59" w:rsidP="00A63E59">
      <w:pPr>
        <w:numPr>
          <w:ilvl w:val="0"/>
          <w:numId w:val="1"/>
        </w:numPr>
        <w:spacing w:line="240" w:lineRule="atLeast"/>
        <w:rPr>
          <w:rFonts w:ascii="Arial" w:hAnsi="Arial" w:cs="Arial"/>
          <w:noProof w:val="0"/>
          <w:sz w:val="24"/>
        </w:rPr>
      </w:pPr>
      <w:r>
        <w:rPr>
          <w:rFonts w:ascii="Arial" w:hAnsi="Arial"/>
          <w:sz w:val="24"/>
        </w:rPr>
        <w:t>Право на то, чтобы ваш ребенок получал образование и все средства адаптации и услуги, необходимые для обеспечения учебного процесса, бесплатно (за исключением платы, взимаемой с родителей/опекунов детей без инвалидности).</w:t>
      </w:r>
      <w:r w:rsidR="00E777B0">
        <w:rPr>
          <w:rFonts w:ascii="Arial" w:hAnsi="Arial"/>
          <w:sz w:val="24"/>
        </w:rPr>
        <w:t xml:space="preserve"> </w:t>
      </w:r>
    </w:p>
    <w:p w14:paraId="1918F90E" w14:textId="77777777" w:rsidR="00A63E59" w:rsidRDefault="00A63E59" w:rsidP="00A63E59">
      <w:pPr>
        <w:spacing w:line="240" w:lineRule="atLeast"/>
        <w:rPr>
          <w:rFonts w:ascii="Arial" w:hAnsi="Arial" w:cs="Arial"/>
          <w:noProof w:val="0"/>
          <w:color w:val="000000"/>
          <w:sz w:val="24"/>
        </w:rPr>
      </w:pPr>
    </w:p>
    <w:p w14:paraId="6E175E7B" w14:textId="003E0074" w:rsidR="00A63E59" w:rsidRDefault="00A63E59" w:rsidP="00A63E59">
      <w:pPr>
        <w:numPr>
          <w:ilvl w:val="0"/>
          <w:numId w:val="1"/>
        </w:numPr>
        <w:spacing w:line="240" w:lineRule="atLeast"/>
        <w:rPr>
          <w:rFonts w:ascii="Arial" w:hAnsi="Arial" w:cs="Arial"/>
          <w:noProof w:val="0"/>
          <w:color w:val="000000"/>
          <w:sz w:val="24"/>
        </w:rPr>
      </w:pPr>
      <w:r>
        <w:rPr>
          <w:rFonts w:ascii="Arial" w:hAnsi="Arial"/>
          <w:color w:val="000000"/>
          <w:sz w:val="24"/>
        </w:rPr>
        <w:lastRenderedPageBreak/>
        <w:t>Право на то, чтобы вашему ребенку предоставляли</w:t>
      </w:r>
      <w:r w:rsidR="00E777B0">
        <w:rPr>
          <w:rFonts w:ascii="Arial" w:hAnsi="Arial"/>
          <w:color w:val="000000"/>
          <w:sz w:val="24"/>
        </w:rPr>
        <w:t>сь</w:t>
      </w:r>
      <w:r>
        <w:rPr>
          <w:rFonts w:ascii="Arial" w:hAnsi="Arial"/>
          <w:color w:val="000000"/>
          <w:sz w:val="24"/>
        </w:rPr>
        <w:t xml:space="preserve"> равные возможности участия во внеклассных и внешкольных мероприятиях, организуемых школьным округом.</w:t>
      </w:r>
    </w:p>
    <w:p w14:paraId="11909111" w14:textId="77777777" w:rsidR="00A63E59" w:rsidRDefault="00A63E59" w:rsidP="00A63E59">
      <w:pPr>
        <w:spacing w:line="240" w:lineRule="atLeast"/>
        <w:jc w:val="both"/>
        <w:rPr>
          <w:rFonts w:ascii="Arial" w:hAnsi="Arial" w:cs="Arial"/>
          <w:noProof w:val="0"/>
          <w:color w:val="000000"/>
          <w:sz w:val="24"/>
        </w:rPr>
      </w:pPr>
    </w:p>
    <w:p w14:paraId="721A00BB" w14:textId="77777777" w:rsidR="00A63E59" w:rsidRPr="007D4EEF" w:rsidRDefault="00A63E59" w:rsidP="00A63E59">
      <w:pPr>
        <w:numPr>
          <w:ilvl w:val="0"/>
          <w:numId w:val="1"/>
        </w:numPr>
        <w:spacing w:line="240" w:lineRule="atLeast"/>
        <w:rPr>
          <w:rFonts w:ascii="Arial" w:hAnsi="Arial" w:cs="Arial"/>
          <w:noProof w:val="0"/>
          <w:color w:val="000000"/>
          <w:sz w:val="24"/>
        </w:rPr>
      </w:pPr>
      <w:r>
        <w:rPr>
          <w:rFonts w:ascii="Arial" w:hAnsi="Arial"/>
          <w:sz w:val="24"/>
        </w:rPr>
        <w:t>Право на ознакомление с любыми документами по решениям об идентификации, освидетельствовании, учебной программе и условиях обучения вашего ребенка.</w:t>
      </w:r>
    </w:p>
    <w:p w14:paraId="553681D7" w14:textId="77777777" w:rsidR="007D4EEF" w:rsidRPr="00611C82" w:rsidRDefault="007D4EEF" w:rsidP="00611C82">
      <w:pPr>
        <w:rPr>
          <w:rFonts w:ascii="Arial" w:hAnsi="Arial" w:cs="Arial"/>
          <w:noProof w:val="0"/>
          <w:color w:val="000000"/>
          <w:sz w:val="24"/>
        </w:rPr>
      </w:pPr>
    </w:p>
    <w:p w14:paraId="272008F2" w14:textId="77777777" w:rsidR="00A63E59" w:rsidRDefault="00A63E59" w:rsidP="00A63E59">
      <w:pPr>
        <w:numPr>
          <w:ilvl w:val="0"/>
          <w:numId w:val="1"/>
        </w:numPr>
        <w:spacing w:line="240" w:lineRule="atLeast"/>
        <w:rPr>
          <w:rFonts w:ascii="Arial" w:hAnsi="Arial" w:cs="Arial"/>
          <w:noProof w:val="0"/>
          <w:color w:val="000000"/>
          <w:sz w:val="24"/>
        </w:rPr>
      </w:pPr>
      <w:r>
        <w:rPr>
          <w:rFonts w:ascii="Arial" w:hAnsi="Arial"/>
          <w:color w:val="000000"/>
          <w:sz w:val="24"/>
        </w:rPr>
        <w:t>Право получать копии материалов из личного дела учащегося по разумной цене, если таковая не лишает вас доступа к этим материалам.</w:t>
      </w:r>
    </w:p>
    <w:p w14:paraId="1303FEB7" w14:textId="77777777" w:rsidR="00A63E59" w:rsidRDefault="00A63E59" w:rsidP="00A63E59">
      <w:pPr>
        <w:spacing w:line="240" w:lineRule="atLeast"/>
        <w:rPr>
          <w:rFonts w:ascii="Arial" w:hAnsi="Arial" w:cs="Arial"/>
          <w:noProof w:val="0"/>
          <w:color w:val="000000"/>
          <w:sz w:val="24"/>
        </w:rPr>
      </w:pPr>
    </w:p>
    <w:p w14:paraId="1B4F5AF2" w14:textId="77777777" w:rsidR="00A63E59" w:rsidRDefault="00A63E59" w:rsidP="00A63E59">
      <w:pPr>
        <w:numPr>
          <w:ilvl w:val="0"/>
          <w:numId w:val="1"/>
        </w:numPr>
        <w:spacing w:line="240" w:lineRule="atLeast"/>
        <w:rPr>
          <w:rFonts w:ascii="Arial" w:hAnsi="Arial" w:cs="Arial"/>
          <w:noProof w:val="0"/>
          <w:color w:val="000000"/>
          <w:sz w:val="24"/>
        </w:rPr>
      </w:pPr>
      <w:r>
        <w:rPr>
          <w:rFonts w:ascii="Arial" w:hAnsi="Arial"/>
          <w:color w:val="000000"/>
          <w:sz w:val="24"/>
        </w:rPr>
        <w:t>Право получать от школьного округа ответы на ваши обоснованные просьбы разъяснить или истолковать материалы из личного дела вашего ребенка.</w:t>
      </w:r>
    </w:p>
    <w:p w14:paraId="4E60ACB0" w14:textId="77777777" w:rsidR="00A63E59" w:rsidRDefault="00A63E59" w:rsidP="00A63E59">
      <w:pPr>
        <w:spacing w:line="240" w:lineRule="atLeast"/>
        <w:rPr>
          <w:rFonts w:ascii="Arial" w:hAnsi="Arial" w:cs="Arial"/>
          <w:noProof w:val="0"/>
          <w:color w:val="000000"/>
          <w:sz w:val="24"/>
        </w:rPr>
      </w:pPr>
    </w:p>
    <w:p w14:paraId="6DCDAD4F" w14:textId="6DF50C82" w:rsidR="00A63E59" w:rsidRPr="00632491" w:rsidRDefault="00A63E59" w:rsidP="00A63E59">
      <w:pPr>
        <w:numPr>
          <w:ilvl w:val="0"/>
          <w:numId w:val="1"/>
        </w:numPr>
        <w:spacing w:line="240" w:lineRule="atLeast"/>
        <w:rPr>
          <w:rFonts w:ascii="Arial" w:hAnsi="Arial" w:cs="Arial"/>
          <w:noProof w:val="0"/>
          <w:sz w:val="24"/>
        </w:rPr>
      </w:pPr>
      <w:r>
        <w:rPr>
          <w:rFonts w:ascii="Arial" w:hAnsi="Arial"/>
          <w:sz w:val="24"/>
        </w:rPr>
        <w:t>Право требовать внесения изменений в материалы личного дела вашего ребенка, если вы считаете их неточными, дезинформирующими или иным образом нарушающими права вашего ребенка на конфиденциальность.</w:t>
      </w:r>
      <w:r w:rsidR="00E777B0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В случае отказа школьного округа внести такие изменения вы вправе оспорить отказ в суде.</w:t>
      </w:r>
      <w:r w:rsidR="00E777B0">
        <w:rPr>
          <w:rFonts w:ascii="Arial" w:hAnsi="Arial"/>
          <w:sz w:val="24"/>
        </w:rPr>
        <w:t xml:space="preserve"> </w:t>
      </w:r>
    </w:p>
    <w:p w14:paraId="067E9395" w14:textId="77777777" w:rsidR="00A63E59" w:rsidRPr="00632491" w:rsidRDefault="00A63E59" w:rsidP="00A63E59">
      <w:pPr>
        <w:spacing w:line="240" w:lineRule="atLeast"/>
        <w:rPr>
          <w:rFonts w:ascii="Arial" w:hAnsi="Arial" w:cs="Arial"/>
          <w:noProof w:val="0"/>
          <w:sz w:val="24"/>
        </w:rPr>
      </w:pPr>
    </w:p>
    <w:p w14:paraId="40F0738D" w14:textId="5804EED5" w:rsidR="00A63E59" w:rsidRPr="00632491" w:rsidRDefault="00A63E59" w:rsidP="00A63E59">
      <w:pPr>
        <w:numPr>
          <w:ilvl w:val="0"/>
          <w:numId w:val="1"/>
        </w:numPr>
        <w:spacing w:line="240" w:lineRule="atLeast"/>
        <w:rPr>
          <w:rFonts w:ascii="Arial" w:hAnsi="Arial" w:cs="Arial"/>
          <w:noProof w:val="0"/>
          <w:sz w:val="24"/>
        </w:rPr>
      </w:pPr>
      <w:r>
        <w:rPr>
          <w:rFonts w:ascii="Arial" w:hAnsi="Arial"/>
          <w:sz w:val="24"/>
        </w:rPr>
        <w:t>Право требовать проведения объективного административного разбирательства по решениям или постановлениям об идентификации, освидетельствовании, учебной программе и условиях обучения вашего ребенка.</w:t>
      </w:r>
      <w:r w:rsidR="00E777B0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Вы и ваш ребенок можете принимать участие в слушаниях лично и пользоваться услугами адвоката, представляющего ваши интересы.</w:t>
      </w:r>
      <w:r w:rsidR="00E777B0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Просьбы о проведении слушания следует направлять на имя инспектора штата по вопросам государственного образования по следующему адресу: State Superintendent of Public Instruction, Oregon Department of Education, 255 Capitol Street NE, Salem, Oregon 97310-0290 (см. OAR 581-15-109).</w:t>
      </w:r>
    </w:p>
    <w:p w14:paraId="638DB971" w14:textId="77777777" w:rsidR="00A63E59" w:rsidRPr="00632491" w:rsidRDefault="00A63E59" w:rsidP="00A63E59">
      <w:pPr>
        <w:spacing w:line="240" w:lineRule="atLeast"/>
        <w:rPr>
          <w:rFonts w:ascii="Arial" w:hAnsi="Arial" w:cs="Arial"/>
          <w:noProof w:val="0"/>
          <w:sz w:val="24"/>
        </w:rPr>
      </w:pPr>
    </w:p>
    <w:p w14:paraId="4F10205B" w14:textId="7162428E" w:rsidR="00A63E59" w:rsidRPr="00632491" w:rsidRDefault="00A63E59" w:rsidP="00A63E59">
      <w:pPr>
        <w:numPr>
          <w:ilvl w:val="0"/>
          <w:numId w:val="1"/>
        </w:numPr>
        <w:spacing w:line="240" w:lineRule="atLeast"/>
        <w:rPr>
          <w:rFonts w:ascii="Arial" w:hAnsi="Arial" w:cs="Arial"/>
          <w:noProof w:val="0"/>
          <w:sz w:val="24"/>
        </w:rPr>
      </w:pPr>
      <w:r>
        <w:rPr>
          <w:rFonts w:ascii="Arial" w:hAnsi="Arial"/>
          <w:sz w:val="24"/>
        </w:rPr>
        <w:t xml:space="preserve">Право подавать претензии в письменном виде в порядке, предусмотренном соответствующими процедурами школьного округа, а также жалобы в Управление по гражданским правам Министерства образования США (206-607-1600 или </w:t>
      </w:r>
      <w:hyperlink r:id="rId7" w:history="1">
        <w:r>
          <w:rPr>
            <w:rStyle w:val="Hyperlink"/>
            <w:rFonts w:ascii="Arial" w:hAnsi="Arial"/>
            <w:sz w:val="24"/>
          </w:rPr>
          <w:t>www.ed.gov/OCR</w:t>
        </w:r>
      </w:hyperlink>
      <w:r>
        <w:rPr>
          <w:rFonts w:ascii="Arial" w:hAnsi="Arial"/>
          <w:sz w:val="24"/>
        </w:rPr>
        <w:t>).</w:t>
      </w:r>
      <w:r w:rsidR="00E777B0">
        <w:rPr>
          <w:rFonts w:ascii="Arial" w:hAnsi="Arial"/>
          <w:sz w:val="24"/>
        </w:rPr>
        <w:t xml:space="preserve"> </w:t>
      </w:r>
    </w:p>
    <w:p w14:paraId="38B62A03" w14:textId="77777777" w:rsidR="00A63E59" w:rsidRDefault="00A63E59" w:rsidP="00A63E59">
      <w:pPr>
        <w:spacing w:line="240" w:lineRule="atLeast"/>
        <w:rPr>
          <w:rFonts w:ascii="Arial" w:hAnsi="Arial" w:cs="Arial"/>
          <w:noProof w:val="0"/>
          <w:color w:val="000000"/>
          <w:sz w:val="24"/>
        </w:rPr>
      </w:pPr>
    </w:p>
    <w:p w14:paraId="3F767E98" w14:textId="77777777" w:rsidR="00A63E59" w:rsidRDefault="00A63E59" w:rsidP="002A72A2">
      <w:pPr>
        <w:pStyle w:val="BodyText"/>
        <w:tabs>
          <w:tab w:val="clear" w:pos="2160"/>
        </w:tabs>
        <w:spacing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/>
          <w:b/>
          <w:color w:val="000000"/>
        </w:rPr>
        <w:t xml:space="preserve">Специалист школьного округа, ответственный за соблюдение положений раздела 504: </w:t>
      </w:r>
    </w:p>
    <w:p w14:paraId="3FE36E53" w14:textId="77777777" w:rsidR="00E35C14" w:rsidRDefault="00E35C14" w:rsidP="002A72A2">
      <w:pPr>
        <w:pStyle w:val="BodyText"/>
        <w:tabs>
          <w:tab w:val="clear" w:pos="2160"/>
        </w:tabs>
        <w:spacing w:line="240" w:lineRule="auto"/>
        <w:rPr>
          <w:rFonts w:ascii="Arial" w:hAnsi="Arial" w:cs="Arial"/>
          <w:b/>
          <w:bCs/>
          <w:color w:val="000000"/>
        </w:rPr>
      </w:pPr>
    </w:p>
    <w:tbl>
      <w:tblPr>
        <w:tblStyle w:val="TableGrid"/>
        <w:tblW w:w="10595" w:type="dxa"/>
        <w:tblInd w:w="205" w:type="dxa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045"/>
        <w:gridCol w:w="3200"/>
        <w:gridCol w:w="1282"/>
        <w:gridCol w:w="4068"/>
      </w:tblGrid>
      <w:tr w:rsidR="00BA4A1B" w14:paraId="4C82BBD1" w14:textId="77777777" w:rsidTr="00E777B0"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</w:tcPr>
          <w:p w14:paraId="130C4F94" w14:textId="77777777" w:rsidR="00BA4A1B" w:rsidRPr="00903D6B" w:rsidRDefault="00BA4A1B" w:rsidP="00BA4A1B">
            <w:pPr>
              <w:pStyle w:val="BodyText"/>
              <w:tabs>
                <w:tab w:val="clear" w:pos="2160"/>
              </w:tabs>
              <w:spacing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Имя и фамилия: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55AA0B" w14:textId="77777777" w:rsidR="00BA4A1B" w:rsidRPr="00903D6B" w:rsidRDefault="00BA4A1B" w:rsidP="002A72A2">
            <w:pPr>
              <w:pStyle w:val="BodyText"/>
              <w:tabs>
                <w:tab w:val="clear" w:pos="2160"/>
              </w:tabs>
              <w:spacing w:line="240" w:lineRule="au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23695A90" w14:textId="77777777" w:rsidR="00BA4A1B" w:rsidRPr="00903D6B" w:rsidRDefault="00807040" w:rsidP="00807040">
            <w:pPr>
              <w:pStyle w:val="BodyText"/>
              <w:tabs>
                <w:tab w:val="clear" w:pos="2160"/>
              </w:tabs>
              <w:spacing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Телефон: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C415BD" w14:textId="77777777" w:rsidR="00BA4A1B" w:rsidRPr="00DA3ED5" w:rsidRDefault="00BA4A1B" w:rsidP="002A72A2">
            <w:pPr>
              <w:pStyle w:val="BodyText"/>
              <w:tabs>
                <w:tab w:val="clear" w:pos="2160"/>
              </w:tabs>
              <w:spacing w:line="240" w:lineRule="auto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</w:tr>
      <w:tr w:rsidR="00E6404F" w14:paraId="23D5C82E" w14:textId="77777777" w:rsidTr="00C46974">
        <w:tc>
          <w:tcPr>
            <w:tcW w:w="105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E6C17B1" w14:textId="77777777" w:rsidR="00E6404F" w:rsidRDefault="00E6404F" w:rsidP="002A72A2">
            <w:pPr>
              <w:pStyle w:val="BodyText"/>
              <w:tabs>
                <w:tab w:val="clear" w:pos="2160"/>
              </w:tabs>
              <w:spacing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BA4A1B" w14:paraId="0B86091E" w14:textId="77777777" w:rsidTr="00E6404F">
        <w:tc>
          <w:tcPr>
            <w:tcW w:w="105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6D4F3F" w14:textId="729C61EF" w:rsidR="00BA4A1B" w:rsidRPr="00BA4A1B" w:rsidRDefault="00BA4A1B" w:rsidP="00E777B0">
            <w:pPr>
              <w:pStyle w:val="BodyText"/>
              <w:tabs>
                <w:tab w:val="clear" w:pos="2160"/>
                <w:tab w:val="left" w:pos="3812"/>
                <w:tab w:val="left" w:pos="6242"/>
                <w:tab w:val="left" w:pos="8852"/>
              </w:tabs>
              <w:spacing w:line="240" w:lineRule="auto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Родители получили уведомление ___________ от   </w:t>
            </w:r>
            <w:r>
              <w:rPr>
                <w:rFonts w:ascii="Arial" w:hAnsi="Arial"/>
                <w:color w:val="000000"/>
              </w:rPr>
              <w:t>___________________    ________</w:t>
            </w:r>
            <w:r w:rsidR="00E777B0">
              <w:rPr>
                <w:rFonts w:ascii="Arial" w:hAnsi="Arial"/>
                <w:color w:val="000000"/>
              </w:rPr>
              <w:t>_______</w:t>
            </w:r>
            <w:r>
              <w:rPr>
                <w:rFonts w:ascii="Arial" w:hAnsi="Arial"/>
                <w:color w:val="000000"/>
              </w:rPr>
              <w:t>_</w:t>
            </w:r>
            <w:r>
              <w:rPr>
                <w:rFonts w:ascii="Arial" w:hAnsi="Arial"/>
                <w:color w:val="000000"/>
              </w:rPr>
              <w:br/>
            </w:r>
            <w:r w:rsidR="00E777B0">
              <w:rPr>
                <w:rFonts w:ascii="Arial" w:hAnsi="Arial" w:cs="Arial"/>
                <w:b/>
                <w:bCs/>
                <w:color w:val="000000"/>
              </w:rPr>
              <w:tab/>
            </w:r>
            <w:r>
              <w:rPr>
                <w:rFonts w:ascii="Arial" w:hAnsi="Arial"/>
                <w:color w:val="000000"/>
                <w:sz w:val="18"/>
              </w:rPr>
              <w:t>мм/дд/гггг</w:t>
            </w:r>
            <w:r w:rsidR="00E777B0">
              <w:rPr>
                <w:rFonts w:ascii="Arial" w:hAnsi="Arial" w:cs="Arial"/>
                <w:b/>
                <w:bCs/>
                <w:color w:val="000000"/>
              </w:rPr>
              <w:tab/>
            </w:r>
            <w:r>
              <w:rPr>
                <w:rFonts w:ascii="Arial" w:hAnsi="Arial"/>
                <w:color w:val="000000"/>
                <w:sz w:val="18"/>
              </w:rPr>
              <w:t>Подпись</w:t>
            </w:r>
            <w:r w:rsidR="00E777B0">
              <w:rPr>
                <w:rFonts w:ascii="Arial" w:hAnsi="Arial" w:cs="Arial"/>
                <w:b/>
                <w:bCs/>
                <w:color w:val="000000"/>
              </w:rPr>
              <w:tab/>
            </w:r>
            <w:r>
              <w:rPr>
                <w:rFonts w:ascii="Arial" w:hAnsi="Arial"/>
                <w:color w:val="000000"/>
                <w:sz w:val="18"/>
              </w:rPr>
              <w:t>Должность</w:t>
            </w:r>
          </w:p>
        </w:tc>
      </w:tr>
    </w:tbl>
    <w:p w14:paraId="30188696" w14:textId="42A94DF9" w:rsidR="00E35C14" w:rsidRDefault="00E35C14" w:rsidP="002A72A2">
      <w:pPr>
        <w:pStyle w:val="BodyText"/>
        <w:tabs>
          <w:tab w:val="clear" w:pos="2160"/>
        </w:tabs>
        <w:spacing w:line="240" w:lineRule="auto"/>
        <w:rPr>
          <w:rFonts w:ascii="Arial" w:hAnsi="Arial" w:cs="Arial"/>
          <w:b/>
          <w:bCs/>
          <w:color w:val="000000"/>
        </w:rPr>
      </w:pPr>
    </w:p>
    <w:p w14:paraId="37EFF54B" w14:textId="77777777" w:rsidR="004B331A" w:rsidRDefault="004B331A">
      <w:pPr>
        <w:rPr>
          <w:rFonts w:ascii="Arial" w:hAnsi="Arial" w:cs="Arial"/>
          <w:sz w:val="18"/>
        </w:rPr>
      </w:pPr>
    </w:p>
    <w:sectPr w:rsidR="004B331A" w:rsidSect="00E35C14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5F462" w14:textId="77777777" w:rsidR="00C22589" w:rsidRDefault="00C22589" w:rsidP="00A63E59">
      <w:r>
        <w:separator/>
      </w:r>
    </w:p>
  </w:endnote>
  <w:endnote w:type="continuationSeparator" w:id="0">
    <w:p w14:paraId="39EAB85B" w14:textId="77777777" w:rsidR="00C22589" w:rsidRDefault="00C22589" w:rsidP="00A63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A743F" w14:textId="77777777" w:rsidR="00C22589" w:rsidRDefault="00C22589" w:rsidP="00A63E59">
      <w:r>
        <w:separator/>
      </w:r>
    </w:p>
  </w:footnote>
  <w:footnote w:type="continuationSeparator" w:id="0">
    <w:p w14:paraId="2154FC32" w14:textId="77777777" w:rsidR="00C22589" w:rsidRDefault="00C22589" w:rsidP="00A63E59">
      <w:r>
        <w:continuationSeparator/>
      </w:r>
    </w:p>
  </w:footnote>
  <w:footnote w:id="1">
    <w:p w14:paraId="77CAC3F9" w14:textId="77777777" w:rsidR="00B95812" w:rsidRPr="00632491" w:rsidRDefault="00B95812" w:rsidP="00B95812">
      <w:pPr>
        <w:pStyle w:val="BlockText"/>
        <w:ind w:left="0"/>
        <w:rPr>
          <w:rFonts w:cs="Arial"/>
          <w:sz w:val="16"/>
          <w:szCs w:val="16"/>
        </w:rPr>
      </w:pPr>
      <w:r>
        <w:rPr>
          <w:rStyle w:val="FootnoteReference"/>
          <w:rFonts w:cs="Arial"/>
          <w:sz w:val="16"/>
          <w:szCs w:val="16"/>
        </w:rPr>
        <w:footnoteRef/>
      </w:r>
      <w:r>
        <w:rPr>
          <w:sz w:val="16"/>
        </w:rPr>
        <w:t xml:space="preserve"> Настоящий документ представляет собой уведомление о ваших правах, предусмотренных разделом 504.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94369" w14:textId="77777777" w:rsidR="00B95812" w:rsidRPr="00E777B0" w:rsidRDefault="00D76360">
    <w:pPr>
      <w:pStyle w:val="Header"/>
      <w:rPr>
        <w:rFonts w:ascii="Arial" w:hAnsi="Arial" w:cs="Arial"/>
        <w:lang w:val="en-US"/>
      </w:rPr>
    </w:pPr>
    <w:r w:rsidRPr="00E777B0">
      <w:rPr>
        <w:rFonts w:ascii="Arial" w:hAnsi="Arial"/>
        <w:b/>
        <w:lang w:val="en-US"/>
      </w:rPr>
      <w:t>ODE_A_SECTION 504 RIGHTS AND PROCEDURAL SAFEGUARDS_RUS</w:t>
    </w:r>
  </w:p>
  <w:p w14:paraId="4A4C03D6" w14:textId="77777777" w:rsidR="00B95812" w:rsidRPr="00D76360" w:rsidRDefault="00716BEC">
    <w:pPr>
      <w:pStyle w:val="Header"/>
      <w:rPr>
        <w:rFonts w:ascii="Arial" w:hAnsi="Arial" w:cs="Arial"/>
      </w:rPr>
    </w:pPr>
    <w:r>
      <w:rPr>
        <w:rFonts w:ascii="Arial" w:hAnsi="Arial"/>
      </w:rPr>
      <w:t>Редакция от 08/2023</w:t>
    </w:r>
  </w:p>
  <w:p w14:paraId="613C09C6" w14:textId="77777777" w:rsidR="00B95812" w:rsidRDefault="00B958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15DD5"/>
    <w:multiLevelType w:val="hybridMultilevel"/>
    <w:tmpl w:val="DD522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04F91"/>
    <w:multiLevelType w:val="hybridMultilevel"/>
    <w:tmpl w:val="A7C60B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E59"/>
    <w:rsid w:val="00055823"/>
    <w:rsid w:val="00095383"/>
    <w:rsid w:val="000F4156"/>
    <w:rsid w:val="001960CD"/>
    <w:rsid w:val="00222C02"/>
    <w:rsid w:val="00244B72"/>
    <w:rsid w:val="002700B5"/>
    <w:rsid w:val="002A72A2"/>
    <w:rsid w:val="003B70FF"/>
    <w:rsid w:val="003E30C4"/>
    <w:rsid w:val="00462BCD"/>
    <w:rsid w:val="004B331A"/>
    <w:rsid w:val="004B36EC"/>
    <w:rsid w:val="004D6358"/>
    <w:rsid w:val="00547809"/>
    <w:rsid w:val="00561AFA"/>
    <w:rsid w:val="005636C3"/>
    <w:rsid w:val="00611C82"/>
    <w:rsid w:val="00661193"/>
    <w:rsid w:val="006E3C98"/>
    <w:rsid w:val="00716BEC"/>
    <w:rsid w:val="007D30EB"/>
    <w:rsid w:val="007D4EEF"/>
    <w:rsid w:val="007D5A07"/>
    <w:rsid w:val="00807040"/>
    <w:rsid w:val="00897428"/>
    <w:rsid w:val="00903D6B"/>
    <w:rsid w:val="009770CB"/>
    <w:rsid w:val="009F0AF2"/>
    <w:rsid w:val="009F4C53"/>
    <w:rsid w:val="00A63E59"/>
    <w:rsid w:val="00A7134C"/>
    <w:rsid w:val="00A8659D"/>
    <w:rsid w:val="00AE6F65"/>
    <w:rsid w:val="00B34C1F"/>
    <w:rsid w:val="00B95812"/>
    <w:rsid w:val="00BA4A1B"/>
    <w:rsid w:val="00BF6B7D"/>
    <w:rsid w:val="00C22589"/>
    <w:rsid w:val="00C404A5"/>
    <w:rsid w:val="00C8278E"/>
    <w:rsid w:val="00C97162"/>
    <w:rsid w:val="00CD7F9F"/>
    <w:rsid w:val="00D3081C"/>
    <w:rsid w:val="00D76360"/>
    <w:rsid w:val="00DA3ED5"/>
    <w:rsid w:val="00DB685E"/>
    <w:rsid w:val="00E35C14"/>
    <w:rsid w:val="00E6404F"/>
    <w:rsid w:val="00E777B0"/>
    <w:rsid w:val="00E81D6A"/>
    <w:rsid w:val="00EE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C477F"/>
  <w15:docId w15:val="{A35D6586-523E-4E4E-8198-084ED24BB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E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3E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3E59"/>
  </w:style>
  <w:style w:type="paragraph" w:styleId="Footer">
    <w:name w:val="footer"/>
    <w:basedOn w:val="Normal"/>
    <w:link w:val="FooterChar"/>
    <w:uiPriority w:val="99"/>
    <w:unhideWhenUsed/>
    <w:rsid w:val="00A63E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3E59"/>
  </w:style>
  <w:style w:type="paragraph" w:styleId="BalloonText">
    <w:name w:val="Balloon Text"/>
    <w:basedOn w:val="Normal"/>
    <w:link w:val="BalloonTextChar"/>
    <w:uiPriority w:val="99"/>
    <w:semiHidden/>
    <w:unhideWhenUsed/>
    <w:rsid w:val="00A63E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E5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A63E59"/>
    <w:pPr>
      <w:tabs>
        <w:tab w:val="left" w:pos="2160"/>
      </w:tabs>
      <w:spacing w:line="240" w:lineRule="atLeast"/>
    </w:pPr>
    <w:rPr>
      <w:noProof w:val="0"/>
      <w:sz w:val="24"/>
    </w:rPr>
  </w:style>
  <w:style w:type="character" w:customStyle="1" w:styleId="BodyTextChar">
    <w:name w:val="Body Text Char"/>
    <w:basedOn w:val="DefaultParagraphFont"/>
    <w:link w:val="BodyText"/>
    <w:rsid w:val="00A63E59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A63E59"/>
    <w:pPr>
      <w:spacing w:line="240" w:lineRule="atLeast"/>
    </w:pPr>
    <w:rPr>
      <w:noProof w:val="0"/>
      <w:sz w:val="22"/>
    </w:rPr>
  </w:style>
  <w:style w:type="character" w:customStyle="1" w:styleId="BodyText2Char">
    <w:name w:val="Body Text 2 Char"/>
    <w:basedOn w:val="DefaultParagraphFont"/>
    <w:link w:val="BodyText2"/>
    <w:rsid w:val="00A63E59"/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basedOn w:val="DefaultParagraphFont"/>
    <w:rsid w:val="00A63E59"/>
    <w:rPr>
      <w:color w:val="0000FF"/>
      <w:u w:val="single"/>
    </w:rPr>
  </w:style>
  <w:style w:type="paragraph" w:styleId="BlockText">
    <w:name w:val="Block Text"/>
    <w:basedOn w:val="Normal"/>
    <w:rsid w:val="00A63E59"/>
    <w:pPr>
      <w:spacing w:line="240" w:lineRule="atLeast"/>
      <w:ind w:left="252" w:right="252"/>
    </w:pPr>
    <w:rPr>
      <w:rFonts w:ascii="Arial" w:hAnsi="Arial"/>
      <w:noProof w:val="0"/>
      <w:sz w:val="24"/>
    </w:rPr>
  </w:style>
  <w:style w:type="character" w:styleId="FootnoteReference">
    <w:name w:val="footnote reference"/>
    <w:basedOn w:val="DefaultParagraphFont"/>
    <w:semiHidden/>
    <w:rsid w:val="00A63E59"/>
    <w:rPr>
      <w:vertAlign w:val="superscript"/>
    </w:rPr>
  </w:style>
  <w:style w:type="paragraph" w:styleId="Title">
    <w:name w:val="Title"/>
    <w:basedOn w:val="Normal"/>
    <w:link w:val="TitleChar"/>
    <w:qFormat/>
    <w:rsid w:val="00A63E59"/>
    <w:pPr>
      <w:overflowPunct/>
      <w:autoSpaceDE/>
      <w:autoSpaceDN/>
      <w:adjustRightInd/>
      <w:jc w:val="center"/>
      <w:textAlignment w:val="auto"/>
    </w:pPr>
    <w:rPr>
      <w:rFonts w:ascii="Arial" w:hAnsi="Arial"/>
      <w:b/>
      <w:bCs/>
      <w:noProof w:val="0"/>
      <w:spacing w:val="-2"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63E59"/>
    <w:rPr>
      <w:rFonts w:ascii="Arial" w:eastAsia="Times New Roman" w:hAnsi="Arial" w:cs="Times New Roman"/>
      <w:b/>
      <w:bCs/>
      <w:spacing w:val="-2"/>
      <w:sz w:val="28"/>
      <w:szCs w:val="24"/>
    </w:rPr>
  </w:style>
  <w:style w:type="table" w:styleId="TableGrid">
    <w:name w:val="Table Grid"/>
    <w:basedOn w:val="TableNormal"/>
    <w:uiPriority w:val="59"/>
    <w:rsid w:val="00A63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4E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ed.gov/OCR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2C5F27BCA8BC4E9367FA267B7D7D13" ma:contentTypeVersion="6" ma:contentTypeDescription="Create a new document." ma:contentTypeScope="" ma:versionID="430a0b1e73a769a9952bad0bc3f0fa83">
  <xsd:schema xmlns:xsd="http://www.w3.org/2001/XMLSchema" xmlns:xs="http://www.w3.org/2001/XMLSchema" xmlns:p="http://schemas.microsoft.com/office/2006/metadata/properties" xmlns:ns2="54031767-dd6d-417c-ab73-583408f47564" targetNamespace="http://schemas.microsoft.com/office/2006/metadata/properties" ma:root="true" ma:fieldsID="390980a7c507d052e384cb213e90db4b" ns2:_=""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A65D13-BD09-4735-8F27-77D3E5E49311}"/>
</file>

<file path=customXml/itemProps2.xml><?xml version="1.0" encoding="utf-8"?>
<ds:datastoreItem xmlns:ds="http://schemas.openxmlformats.org/officeDocument/2006/customXml" ds:itemID="{4CE6497A-6031-414D-9A24-244171E96736}"/>
</file>

<file path=customXml/itemProps3.xml><?xml version="1.0" encoding="utf-8"?>
<ds:datastoreItem xmlns:ds="http://schemas.openxmlformats.org/officeDocument/2006/customXml" ds:itemID="{D23FF91D-6A8C-4113-8B0E-47BB4C7C789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LBLESD</Company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Alexey Yatskaer</cp:lastModifiedBy>
  <cp:revision>5</cp:revision>
  <cp:lastPrinted>2012-11-06T17:05:00Z</cp:lastPrinted>
  <dcterms:created xsi:type="dcterms:W3CDTF">2023-08-10T16:32:00Z</dcterms:created>
  <dcterms:modified xsi:type="dcterms:W3CDTF">2023-12-07T18:09:00Z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1f40bdc-19d8-4b8e-be88-e9eb9bcca8b8_Enabled">
    <vt:lpwstr>true</vt:lpwstr>
  </property>
  <property fmtid="{D5CDD505-2E9C-101B-9397-08002B2CF9AE}" pid="3" name="MSIP_Label_61f40bdc-19d8-4b8e-be88-e9eb9bcca8b8_SetDate">
    <vt:lpwstr>2023-11-20T23:38:26Z</vt:lpwstr>
  </property>
  <property fmtid="{D5CDD505-2E9C-101B-9397-08002B2CF9AE}" pid="4" name="MSIP_Label_61f40bdc-19d8-4b8e-be88-e9eb9bcca8b8_Method">
    <vt:lpwstr>Privileged</vt:lpwstr>
  </property>
  <property fmtid="{D5CDD505-2E9C-101B-9397-08002B2CF9AE}" pid="5" name="MSIP_Label_61f40bdc-19d8-4b8e-be88-e9eb9bcca8b8_Name">
    <vt:lpwstr>Level 1 - Published (Items)</vt:lpwstr>
  </property>
  <property fmtid="{D5CDD505-2E9C-101B-9397-08002B2CF9AE}" pid="6" name="MSIP_Label_61f40bdc-19d8-4b8e-be88-e9eb9bcca8b8_SiteId">
    <vt:lpwstr>b4f51418-b269-49a2-935a-fa54bf584fc8</vt:lpwstr>
  </property>
  <property fmtid="{D5CDD505-2E9C-101B-9397-08002B2CF9AE}" pid="7" name="MSIP_Label_61f40bdc-19d8-4b8e-be88-e9eb9bcca8b8_ActionId">
    <vt:lpwstr>58c1b2e8-aff6-43f1-b224-be5daf21d1b6</vt:lpwstr>
  </property>
  <property fmtid="{D5CDD505-2E9C-101B-9397-08002B2CF9AE}" pid="8" name="MSIP_Label_61f40bdc-19d8-4b8e-be88-e9eb9bcca8b8_ContentBits">
    <vt:lpwstr>0</vt:lpwstr>
  </property>
  <property fmtid="{D5CDD505-2E9C-101B-9397-08002B2CF9AE}" pid="9" name="ContentTypeId">
    <vt:lpwstr>0x010100D82C5F27BCA8BC4E9367FA267B7D7D13</vt:lpwstr>
  </property>
</Properties>
</file>