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0F99" w14:textId="77777777" w:rsidR="00CE5E1F" w:rsidRPr="00982A27" w:rsidRDefault="007E1ADB" w:rsidP="00982A27">
      <w:pPr>
        <w:pStyle w:val="Title"/>
        <w:bidi/>
        <w:rPr>
          <w:rFonts w:ascii="Sakkal Majalla" w:hAnsi="Sakkal Majalla" w:cs="Sakkal Majalla"/>
          <w:b w:val="0"/>
          <w:sz w:val="18"/>
          <w:szCs w:val="22"/>
          <w:rtl/>
        </w:rPr>
      </w:pPr>
      <w:r w:rsidRPr="00982A27">
        <w:rPr>
          <w:rFonts w:ascii="Sakkal Majalla" w:hAnsi="Sakkal Majalla" w:cs="Sakkal Majalla"/>
          <w:b w:val="0"/>
          <w:sz w:val="16"/>
          <w:szCs w:val="22"/>
          <w:rtl/>
        </w:rPr>
        <w:t>ترويسة المنطقة التعليمية</w:t>
      </w:r>
    </w:p>
    <w:p w14:paraId="76384A4E" w14:textId="77777777" w:rsidR="00CE5E1F" w:rsidRPr="00982A27" w:rsidRDefault="00CE5E1F" w:rsidP="00982A27">
      <w:pPr>
        <w:pStyle w:val="Title"/>
        <w:bidi/>
        <w:rPr>
          <w:rFonts w:ascii="Sakkal Majalla" w:hAnsi="Sakkal Majalla" w:cs="Sakkal Majalla"/>
          <w:b w:val="0"/>
          <w:sz w:val="20"/>
          <w:szCs w:val="2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rsidRPr="00982A27" w14:paraId="2FFFD8A4" w14:textId="77777777" w:rsidTr="00462B4C">
        <w:trPr>
          <w:trHeight w:val="704"/>
        </w:trPr>
        <w:tc>
          <w:tcPr>
            <w:tcW w:w="10813" w:type="dxa"/>
            <w:shd w:val="clear" w:color="auto" w:fill="8DB3E2" w:themeFill="text2" w:themeFillTint="66"/>
            <w:vAlign w:val="center"/>
          </w:tcPr>
          <w:p w14:paraId="6887777D" w14:textId="77777777" w:rsidR="00CE5E1F" w:rsidRPr="00982A27" w:rsidRDefault="00CE5E1F" w:rsidP="00982A27">
            <w:pPr>
              <w:pStyle w:val="Title"/>
              <w:bidi/>
              <w:rPr>
                <w:rFonts w:ascii="Sakkal Majalla" w:hAnsi="Sakkal Majalla" w:cs="Sakkal Majalla"/>
                <w:sz w:val="22"/>
                <w:rtl/>
              </w:rPr>
            </w:pPr>
            <w:r w:rsidRPr="00982A27">
              <w:rPr>
                <w:rFonts w:ascii="Sakkal Majalla" w:hAnsi="Sakkal Majalla" w:cs="Sakkal Majalla"/>
                <w:sz w:val="24"/>
                <w:rtl/>
              </w:rPr>
              <w:t>مراجعة تحديد المظهر لطلاب 504 المؤهلين</w:t>
            </w:r>
          </w:p>
        </w:tc>
      </w:tr>
    </w:tbl>
    <w:tbl>
      <w:tblPr>
        <w:tblStyle w:val="TableGrid1"/>
        <w:bidiVisual/>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982A27" w14:paraId="40FCA2E1" w14:textId="77777777" w:rsidTr="007E1ADB">
        <w:trPr>
          <w:trHeight w:val="284"/>
        </w:trPr>
        <w:tc>
          <w:tcPr>
            <w:tcW w:w="10753" w:type="dxa"/>
            <w:gridSpan w:val="3"/>
            <w:tcBorders>
              <w:top w:val="nil"/>
              <w:bottom w:val="single" w:sz="4" w:space="0" w:color="auto"/>
            </w:tcBorders>
            <w:shd w:val="clear" w:color="auto" w:fill="auto"/>
          </w:tcPr>
          <w:p w14:paraId="0526EA71" w14:textId="77777777" w:rsidR="007E1ADB" w:rsidRPr="00982A27" w:rsidRDefault="007E1ADB" w:rsidP="00982A27">
            <w:pPr>
              <w:tabs>
                <w:tab w:val="left" w:pos="510"/>
                <w:tab w:val="center" w:pos="5285"/>
              </w:tabs>
              <w:bidi/>
              <w:rPr>
                <w:rFonts w:ascii="Sakkal Majalla" w:hAnsi="Sakkal Majalla" w:cs="Sakkal Majalla"/>
                <w:b/>
                <w:sz w:val="24"/>
              </w:rPr>
            </w:pPr>
          </w:p>
        </w:tc>
      </w:tr>
      <w:tr w:rsidR="007E1ADB" w:rsidRPr="00982A27" w14:paraId="4B554C46" w14:textId="77777777"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14:paraId="37016390" w14:textId="77777777" w:rsidR="007E1ADB" w:rsidRPr="00982A27" w:rsidRDefault="007E1ADB" w:rsidP="00982A27">
            <w:pPr>
              <w:tabs>
                <w:tab w:val="left" w:pos="510"/>
                <w:tab w:val="center" w:pos="5285"/>
              </w:tabs>
              <w:bidi/>
              <w:rPr>
                <w:rFonts w:ascii="Sakkal Majalla" w:hAnsi="Sakkal Majalla" w:cs="Sakkal Majalla"/>
                <w:b/>
                <w:rtl/>
              </w:rPr>
            </w:pPr>
            <w:r w:rsidRPr="00982A27">
              <w:rPr>
                <w:rFonts w:ascii="Sakkal Majalla" w:hAnsi="Sakkal Majalla" w:cs="Sakkal Majalla"/>
                <w:b/>
                <w:sz w:val="24"/>
                <w:rtl/>
              </w:rPr>
              <w:t>بيانات الطالب</w:t>
            </w:r>
            <w:r w:rsidRPr="00982A27">
              <w:rPr>
                <w:rFonts w:ascii="Sakkal Majalla" w:hAnsi="Sakkal Majalla" w:cs="Sakkal Majalla"/>
                <w:b/>
                <w:sz w:val="24"/>
                <w:rtl/>
              </w:rPr>
              <w:tab/>
            </w:r>
            <w:r w:rsidRPr="00982A27">
              <w:rPr>
                <w:rFonts w:ascii="Sakkal Majalla" w:hAnsi="Sakkal Majalla" w:cs="Sakkal Majalla"/>
                <w:b/>
                <w:sz w:val="24"/>
                <w:rtl/>
              </w:rPr>
              <w:tab/>
            </w:r>
          </w:p>
        </w:tc>
      </w:tr>
      <w:tr w:rsidR="007E1ADB" w:rsidRPr="00982A27" w14:paraId="720BAA0A"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14:paraId="225C05C7"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اسم الطالب:</w:t>
            </w:r>
          </w:p>
        </w:tc>
        <w:tc>
          <w:tcPr>
            <w:tcW w:w="3022" w:type="dxa"/>
            <w:tcBorders>
              <w:top w:val="single" w:sz="4" w:space="0" w:color="auto"/>
            </w:tcBorders>
          </w:tcPr>
          <w:p w14:paraId="3F566FCC"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 xml:space="preserve"> التاريخ:  </w:t>
            </w:r>
          </w:p>
        </w:tc>
      </w:tr>
      <w:tr w:rsidR="007E1ADB" w:rsidRPr="00982A27" w14:paraId="4A9AAA06"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44874608"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تاريخ الميلاد:</w:t>
            </w:r>
          </w:p>
        </w:tc>
        <w:tc>
          <w:tcPr>
            <w:tcW w:w="3021" w:type="dxa"/>
            <w:vAlign w:val="center"/>
          </w:tcPr>
          <w:p w14:paraId="14967940"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رقم تعريف المنطقة التعليمية:</w:t>
            </w:r>
          </w:p>
        </w:tc>
        <w:tc>
          <w:tcPr>
            <w:tcW w:w="3022" w:type="dxa"/>
            <w:vAlign w:val="center"/>
          </w:tcPr>
          <w:p w14:paraId="6BB645A5"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الصف:</w:t>
            </w:r>
          </w:p>
        </w:tc>
      </w:tr>
      <w:tr w:rsidR="007E1ADB" w:rsidRPr="00982A27" w14:paraId="21EB0B98"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2A79955A"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المنطقة التعليمية التي يحضر فيها الطالب:</w:t>
            </w:r>
          </w:p>
        </w:tc>
        <w:tc>
          <w:tcPr>
            <w:tcW w:w="6043" w:type="dxa"/>
            <w:gridSpan w:val="2"/>
          </w:tcPr>
          <w:p w14:paraId="15636A20"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 xml:space="preserve"> المدرسة التي يحضر فيها الطالب:</w:t>
            </w:r>
          </w:p>
        </w:tc>
      </w:tr>
      <w:tr w:rsidR="007E1ADB" w:rsidRPr="00982A27" w14:paraId="06CA6D80"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14:paraId="51288203"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 xml:space="preserve"> مدير حالة 504:</w:t>
            </w:r>
          </w:p>
        </w:tc>
        <w:tc>
          <w:tcPr>
            <w:tcW w:w="6043" w:type="dxa"/>
            <w:gridSpan w:val="2"/>
            <w:tcBorders>
              <w:bottom w:val="single" w:sz="4" w:space="0" w:color="auto"/>
            </w:tcBorders>
          </w:tcPr>
          <w:p w14:paraId="1A1084FC" w14:textId="77777777" w:rsidR="007E1ADB" w:rsidRPr="00982A27" w:rsidRDefault="007E1ADB" w:rsidP="00982A27">
            <w:pPr>
              <w:bidi/>
              <w:spacing w:line="360" w:lineRule="auto"/>
              <w:rPr>
                <w:rFonts w:ascii="Sakkal Majalla" w:hAnsi="Sakkal Majalla" w:cs="Sakkal Majalla"/>
                <w:b/>
                <w:szCs w:val="20"/>
                <w:rtl/>
              </w:rPr>
            </w:pPr>
            <w:r w:rsidRPr="00982A27">
              <w:rPr>
                <w:rFonts w:ascii="Sakkal Majalla" w:hAnsi="Sakkal Majalla" w:cs="Sakkal Majalla"/>
                <w:b/>
                <w:szCs w:val="20"/>
                <w:rtl/>
              </w:rPr>
              <w:t xml:space="preserve"> جهة اتصال مدير الحالة:</w:t>
            </w:r>
          </w:p>
        </w:tc>
      </w:tr>
    </w:tbl>
    <w:tbl>
      <w:tblPr>
        <w:tblStyle w:val="TableGrid2"/>
        <w:bidiVisual/>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982A27" w14:paraId="4A53A8FA" w14:textId="77777777" w:rsidTr="007E1ADB">
        <w:tc>
          <w:tcPr>
            <w:tcW w:w="10700" w:type="dxa"/>
            <w:gridSpan w:val="3"/>
            <w:tcBorders>
              <w:left w:val="nil"/>
              <w:right w:val="nil"/>
            </w:tcBorders>
            <w:shd w:val="clear" w:color="auto" w:fill="auto"/>
            <w:vAlign w:val="center"/>
          </w:tcPr>
          <w:p w14:paraId="1ED77296" w14:textId="77777777" w:rsidR="007E1ADB" w:rsidRPr="00982A27" w:rsidRDefault="007E1ADB" w:rsidP="00982A27">
            <w:pPr>
              <w:bidi/>
              <w:rPr>
                <w:rFonts w:ascii="Sakkal Majalla" w:hAnsi="Sakkal Majalla" w:cs="Sakkal Majalla"/>
                <w:b/>
                <w:sz w:val="22"/>
                <w:szCs w:val="22"/>
              </w:rPr>
            </w:pPr>
          </w:p>
        </w:tc>
      </w:tr>
      <w:tr w:rsidR="007E1ADB" w:rsidRPr="00982A27" w14:paraId="6B20DBC5" w14:textId="77777777" w:rsidTr="00B45212">
        <w:tc>
          <w:tcPr>
            <w:tcW w:w="10700" w:type="dxa"/>
            <w:gridSpan w:val="3"/>
            <w:tcBorders>
              <w:left w:val="nil"/>
              <w:right w:val="nil"/>
            </w:tcBorders>
            <w:shd w:val="clear" w:color="auto" w:fill="C6D9F1" w:themeFill="text2" w:themeFillTint="33"/>
            <w:vAlign w:val="center"/>
          </w:tcPr>
          <w:p w14:paraId="0686596A" w14:textId="77777777" w:rsidR="007E1ADB" w:rsidRPr="00982A27" w:rsidRDefault="007E1ADB" w:rsidP="00982A27">
            <w:pPr>
              <w:bidi/>
              <w:rPr>
                <w:rFonts w:ascii="Sakkal Majalla" w:hAnsi="Sakkal Majalla" w:cs="Sakkal Majalla"/>
                <w:b/>
                <w:sz w:val="22"/>
                <w:szCs w:val="22"/>
                <w:rtl/>
              </w:rPr>
            </w:pPr>
            <w:r w:rsidRPr="00982A27">
              <w:rPr>
                <w:rFonts w:ascii="Sakkal Majalla" w:hAnsi="Sakkal Majalla" w:cs="Sakkal Majalla"/>
                <w:b/>
                <w:sz w:val="22"/>
                <w:szCs w:val="22"/>
                <w:rtl/>
              </w:rPr>
              <w:t>فريق 504</w:t>
            </w:r>
          </w:p>
        </w:tc>
      </w:tr>
      <w:tr w:rsidR="007E1ADB" w:rsidRPr="00982A27" w14:paraId="0C572102" w14:textId="77777777" w:rsidTr="00B45212">
        <w:tc>
          <w:tcPr>
            <w:tcW w:w="10700" w:type="dxa"/>
            <w:gridSpan w:val="3"/>
            <w:tcBorders>
              <w:bottom w:val="single" w:sz="4" w:space="0" w:color="auto"/>
            </w:tcBorders>
          </w:tcPr>
          <w:p w14:paraId="669C1178" w14:textId="77777777" w:rsidR="007E1ADB" w:rsidRPr="00982A27" w:rsidRDefault="007E1ADB" w:rsidP="00982A27">
            <w:pPr>
              <w:bidi/>
              <w:rPr>
                <w:rFonts w:ascii="Sakkal Majalla" w:hAnsi="Sakkal Majalla" w:cs="Sakkal Majalla"/>
                <w:b/>
                <w:szCs w:val="20"/>
                <w:rtl/>
              </w:rPr>
            </w:pPr>
            <w:r w:rsidRPr="00982A27">
              <w:rPr>
                <w:rFonts w:ascii="Sakkal Majalla" w:hAnsi="Sakkal Majalla" w:cs="Sakkal Majalla"/>
                <w:b/>
                <w:szCs w:val="20"/>
                <w:rtl/>
              </w:rPr>
              <w:t xml:space="preserve"> مقابلة المشاركين  </w:t>
            </w:r>
            <w:r w:rsidRPr="00982A27">
              <w:rPr>
                <w:rFonts w:ascii="Sakkal Majalla" w:hAnsi="Sakkal Majalla" w:cs="Sakkal Majalla"/>
                <w:sz w:val="18"/>
                <w:szCs w:val="20"/>
                <w:rtl/>
              </w:rPr>
              <w:t>(أدرج أو ضع علامة)</w:t>
            </w:r>
          </w:p>
        </w:tc>
      </w:tr>
      <w:tr w:rsidR="007E1ADB" w:rsidRPr="00982A27" w14:paraId="330F32DF" w14:textId="77777777" w:rsidTr="007E1ADB">
        <w:trPr>
          <w:trHeight w:val="288"/>
        </w:trPr>
        <w:tc>
          <w:tcPr>
            <w:tcW w:w="5488" w:type="dxa"/>
            <w:tcBorders>
              <w:bottom w:val="single" w:sz="4" w:space="0" w:color="auto"/>
            </w:tcBorders>
          </w:tcPr>
          <w:p w14:paraId="0599F93C" w14:textId="77777777" w:rsidR="007E1ADB" w:rsidRPr="00982A27" w:rsidRDefault="007E1ADB" w:rsidP="00982A27">
            <w:pPr>
              <w:bidi/>
              <w:rPr>
                <w:rFonts w:ascii="Sakkal Majalla" w:hAnsi="Sakkal Majalla" w:cs="Sakkal Majalla"/>
                <w:b/>
                <w:szCs w:val="20"/>
                <w:rtl/>
              </w:rPr>
            </w:pPr>
            <w:r w:rsidRPr="00982A27">
              <w:rPr>
                <w:rFonts w:ascii="Sakkal Majalla" w:hAnsi="Sakkal Majalla" w:cs="Sakkal Majalla"/>
                <w:b/>
                <w:szCs w:val="20"/>
                <w:rtl/>
              </w:rPr>
              <w:t>الاسم</w:t>
            </w:r>
          </w:p>
        </w:tc>
        <w:tc>
          <w:tcPr>
            <w:tcW w:w="2243" w:type="dxa"/>
            <w:tcBorders>
              <w:bottom w:val="single" w:sz="4" w:space="0" w:color="auto"/>
            </w:tcBorders>
          </w:tcPr>
          <w:p w14:paraId="7EFB2C6A" w14:textId="77777777" w:rsidR="007E1ADB" w:rsidRPr="00982A27" w:rsidRDefault="007E1ADB" w:rsidP="00982A27">
            <w:pPr>
              <w:bidi/>
              <w:rPr>
                <w:rFonts w:ascii="Sakkal Majalla" w:hAnsi="Sakkal Majalla" w:cs="Sakkal Majalla"/>
                <w:b/>
                <w:szCs w:val="20"/>
                <w:rtl/>
              </w:rPr>
            </w:pPr>
            <w:r w:rsidRPr="00982A27">
              <w:rPr>
                <w:rFonts w:ascii="Sakkal Majalla" w:hAnsi="Sakkal Majalla" w:cs="Sakkal Majalla"/>
                <w:b/>
                <w:szCs w:val="20"/>
                <w:rtl/>
              </w:rPr>
              <w:t xml:space="preserve"> الوظيفة:  </w:t>
            </w:r>
          </w:p>
        </w:tc>
        <w:tc>
          <w:tcPr>
            <w:tcW w:w="2969" w:type="dxa"/>
            <w:tcBorders>
              <w:bottom w:val="single" w:sz="4" w:space="0" w:color="auto"/>
            </w:tcBorders>
          </w:tcPr>
          <w:p w14:paraId="04E3D280" w14:textId="77777777" w:rsidR="007E1ADB" w:rsidRPr="00982A27" w:rsidRDefault="007E1ADB" w:rsidP="00982A27">
            <w:pPr>
              <w:bidi/>
              <w:rPr>
                <w:rFonts w:ascii="Sakkal Majalla" w:hAnsi="Sakkal Majalla" w:cs="Sakkal Majalla"/>
                <w:szCs w:val="20"/>
                <w:rtl/>
              </w:rPr>
            </w:pPr>
            <w:r w:rsidRPr="00982A27">
              <w:rPr>
                <w:rFonts w:ascii="Sakkal Majalla" w:hAnsi="Sakkal Majalla" w:cs="Sakkal Majalla"/>
                <w:b/>
                <w:szCs w:val="20"/>
                <w:rtl/>
              </w:rPr>
              <w:t xml:space="preserve">مطلع على </w:t>
            </w:r>
            <w:r w:rsidRPr="00982A27">
              <w:rPr>
                <w:rFonts w:ascii="Sakkal Majalla" w:hAnsi="Sakkal Majalla" w:cs="Sakkal Majalla"/>
                <w:rtl/>
              </w:rPr>
              <w:t>(حدد خيارًا واحدًا)</w:t>
            </w:r>
          </w:p>
        </w:tc>
      </w:tr>
      <w:tr w:rsidR="007E1ADB" w:rsidRPr="00982A27" w14:paraId="486081DF" w14:textId="77777777" w:rsidTr="007E1ADB">
        <w:tc>
          <w:tcPr>
            <w:tcW w:w="5488" w:type="dxa"/>
            <w:tcBorders>
              <w:top w:val="single" w:sz="4" w:space="0" w:color="auto"/>
              <w:bottom w:val="single" w:sz="4" w:space="0" w:color="auto"/>
            </w:tcBorders>
          </w:tcPr>
          <w:p w14:paraId="691F5B98" w14:textId="77777777" w:rsidR="007E1ADB" w:rsidRPr="00982A27" w:rsidRDefault="007E1ADB" w:rsidP="00982A27">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7309B41A" w14:textId="77777777" w:rsidR="007E1ADB" w:rsidRPr="00982A27" w:rsidRDefault="007E1ADB" w:rsidP="00982A27">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564F3A23"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709947874"/>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الطالب</w:t>
            </w:r>
          </w:p>
          <w:p w14:paraId="387631BF"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270006037"/>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بيانات التقييم</w:t>
            </w:r>
          </w:p>
          <w:p w14:paraId="295F4ED8" w14:textId="77777777" w:rsidR="007E1ADB" w:rsidRPr="00982A27" w:rsidRDefault="00000000" w:rsidP="00982A27">
            <w:pPr>
              <w:bidi/>
              <w:rPr>
                <w:rFonts w:ascii="Sakkal Majalla" w:hAnsi="Sakkal Majalla" w:cs="Sakkal Majalla"/>
                <w:b/>
                <w:szCs w:val="20"/>
                <w:rtl/>
              </w:rPr>
            </w:pPr>
            <w:sdt>
              <w:sdtPr>
                <w:rPr>
                  <w:rFonts w:ascii="Sakkal Majalla" w:hAnsi="Sakkal Majalla" w:cs="Sakkal Majalla"/>
                  <w:szCs w:val="20"/>
                  <w:rtl/>
                </w:rPr>
                <w:id w:val="1819456827"/>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الإلحاق</w:t>
            </w:r>
          </w:p>
        </w:tc>
      </w:tr>
      <w:tr w:rsidR="007E1ADB" w:rsidRPr="00982A27" w14:paraId="44778452" w14:textId="77777777" w:rsidTr="007E1ADB">
        <w:tc>
          <w:tcPr>
            <w:tcW w:w="5488" w:type="dxa"/>
            <w:tcBorders>
              <w:top w:val="single" w:sz="4" w:space="0" w:color="auto"/>
              <w:bottom w:val="single" w:sz="4" w:space="0" w:color="auto"/>
            </w:tcBorders>
          </w:tcPr>
          <w:p w14:paraId="396313D7" w14:textId="77777777" w:rsidR="007E1ADB" w:rsidRPr="00982A27" w:rsidRDefault="007E1ADB" w:rsidP="00982A27">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28FCF20E" w14:textId="77777777" w:rsidR="007E1ADB" w:rsidRPr="00982A27" w:rsidRDefault="007E1ADB" w:rsidP="00982A27">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0ADEB97D"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1471021494"/>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الطالب</w:t>
            </w:r>
          </w:p>
          <w:p w14:paraId="1D7E9EF1"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45062501"/>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بيانات التقييم</w:t>
            </w:r>
          </w:p>
          <w:p w14:paraId="1DA455AD" w14:textId="77777777" w:rsidR="007E1ADB" w:rsidRPr="00982A27" w:rsidRDefault="00000000" w:rsidP="00982A27">
            <w:pPr>
              <w:bidi/>
              <w:rPr>
                <w:rFonts w:ascii="Sakkal Majalla" w:hAnsi="Sakkal Majalla" w:cs="Sakkal Majalla"/>
                <w:b/>
                <w:sz w:val="22"/>
                <w:szCs w:val="20"/>
                <w:rtl/>
              </w:rPr>
            </w:pPr>
            <w:sdt>
              <w:sdtPr>
                <w:rPr>
                  <w:rFonts w:ascii="Sakkal Majalla" w:hAnsi="Sakkal Majalla" w:cs="Sakkal Majalla"/>
                  <w:szCs w:val="20"/>
                  <w:rtl/>
                </w:rPr>
                <w:id w:val="-1414862047"/>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الإلحاق</w:t>
            </w:r>
          </w:p>
        </w:tc>
      </w:tr>
      <w:tr w:rsidR="007E1ADB" w:rsidRPr="00982A27" w14:paraId="03EF1F89" w14:textId="77777777" w:rsidTr="007E1ADB">
        <w:tc>
          <w:tcPr>
            <w:tcW w:w="5488" w:type="dxa"/>
            <w:tcBorders>
              <w:top w:val="single" w:sz="4" w:space="0" w:color="auto"/>
              <w:bottom w:val="single" w:sz="4" w:space="0" w:color="auto"/>
            </w:tcBorders>
          </w:tcPr>
          <w:p w14:paraId="381C19A7" w14:textId="77777777" w:rsidR="007E1ADB" w:rsidRPr="00982A27" w:rsidRDefault="007E1ADB" w:rsidP="00982A27">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2910E9AC" w14:textId="77777777" w:rsidR="007E1ADB" w:rsidRPr="00982A27" w:rsidRDefault="007E1ADB" w:rsidP="00982A27">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08E12256"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871386638"/>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الطالب</w:t>
            </w:r>
          </w:p>
          <w:p w14:paraId="3FEEEF38"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70715009"/>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بيانات التقييم</w:t>
            </w:r>
          </w:p>
          <w:p w14:paraId="4C5C171A" w14:textId="77777777" w:rsidR="007E1ADB" w:rsidRPr="00982A27" w:rsidRDefault="00000000" w:rsidP="00982A27">
            <w:pPr>
              <w:bidi/>
              <w:rPr>
                <w:rFonts w:ascii="Sakkal Majalla" w:hAnsi="Sakkal Majalla" w:cs="Sakkal Majalla"/>
                <w:b/>
                <w:sz w:val="22"/>
                <w:szCs w:val="20"/>
                <w:rtl/>
              </w:rPr>
            </w:pPr>
            <w:sdt>
              <w:sdtPr>
                <w:rPr>
                  <w:rFonts w:ascii="Sakkal Majalla" w:hAnsi="Sakkal Majalla" w:cs="Sakkal Majalla"/>
                  <w:szCs w:val="20"/>
                  <w:rtl/>
                </w:rPr>
                <w:id w:val="-587923054"/>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الإلحاق</w:t>
            </w:r>
          </w:p>
        </w:tc>
      </w:tr>
      <w:tr w:rsidR="007E1ADB" w:rsidRPr="00982A27" w14:paraId="4F217430" w14:textId="77777777" w:rsidTr="007E1ADB">
        <w:tc>
          <w:tcPr>
            <w:tcW w:w="5488" w:type="dxa"/>
            <w:tcBorders>
              <w:top w:val="single" w:sz="4" w:space="0" w:color="auto"/>
              <w:bottom w:val="single" w:sz="4" w:space="0" w:color="auto"/>
            </w:tcBorders>
          </w:tcPr>
          <w:p w14:paraId="07996B24" w14:textId="77777777" w:rsidR="007E1ADB" w:rsidRPr="00982A27" w:rsidRDefault="007E1ADB" w:rsidP="00982A27">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23B0098A" w14:textId="77777777" w:rsidR="007E1ADB" w:rsidRPr="00982A27" w:rsidRDefault="007E1ADB" w:rsidP="00982A27">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336AB538"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1957593289"/>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الطالب</w:t>
            </w:r>
          </w:p>
          <w:p w14:paraId="1FB70721"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293216042"/>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بيانات التقييم</w:t>
            </w:r>
          </w:p>
          <w:p w14:paraId="4B99320A" w14:textId="77777777" w:rsidR="007E1ADB" w:rsidRPr="00982A27" w:rsidRDefault="00000000" w:rsidP="00982A27">
            <w:pPr>
              <w:bidi/>
              <w:rPr>
                <w:rFonts w:ascii="Sakkal Majalla" w:hAnsi="Sakkal Majalla" w:cs="Sakkal Majalla"/>
                <w:b/>
                <w:sz w:val="22"/>
                <w:szCs w:val="20"/>
                <w:rtl/>
              </w:rPr>
            </w:pPr>
            <w:sdt>
              <w:sdtPr>
                <w:rPr>
                  <w:rFonts w:ascii="Sakkal Majalla" w:hAnsi="Sakkal Majalla" w:cs="Sakkal Majalla"/>
                  <w:szCs w:val="20"/>
                  <w:rtl/>
                </w:rPr>
                <w:id w:val="-587081733"/>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الإلحاق</w:t>
            </w:r>
          </w:p>
        </w:tc>
      </w:tr>
      <w:tr w:rsidR="007E1ADB" w:rsidRPr="00982A27" w14:paraId="4641EF80" w14:textId="77777777" w:rsidTr="007E1ADB">
        <w:tc>
          <w:tcPr>
            <w:tcW w:w="5488" w:type="dxa"/>
            <w:tcBorders>
              <w:top w:val="single" w:sz="4" w:space="0" w:color="auto"/>
            </w:tcBorders>
          </w:tcPr>
          <w:p w14:paraId="51732503" w14:textId="77777777" w:rsidR="007E1ADB" w:rsidRPr="00982A27" w:rsidRDefault="007E1ADB" w:rsidP="00982A27">
            <w:pPr>
              <w:bidi/>
              <w:rPr>
                <w:rFonts w:ascii="Sakkal Majalla" w:hAnsi="Sakkal Majalla" w:cs="Sakkal Majalla"/>
                <w:b/>
                <w:sz w:val="22"/>
                <w:szCs w:val="20"/>
              </w:rPr>
            </w:pPr>
          </w:p>
        </w:tc>
        <w:tc>
          <w:tcPr>
            <w:tcW w:w="2243" w:type="dxa"/>
            <w:tcBorders>
              <w:top w:val="single" w:sz="4" w:space="0" w:color="auto"/>
            </w:tcBorders>
          </w:tcPr>
          <w:p w14:paraId="495FBA2F" w14:textId="77777777" w:rsidR="007E1ADB" w:rsidRPr="00982A27" w:rsidRDefault="007E1ADB" w:rsidP="00982A27">
            <w:pPr>
              <w:bidi/>
              <w:rPr>
                <w:rFonts w:ascii="Sakkal Majalla" w:hAnsi="Sakkal Majalla" w:cs="Sakkal Majalla"/>
                <w:b/>
                <w:sz w:val="22"/>
                <w:szCs w:val="20"/>
              </w:rPr>
            </w:pPr>
          </w:p>
        </w:tc>
        <w:tc>
          <w:tcPr>
            <w:tcW w:w="2969" w:type="dxa"/>
            <w:tcBorders>
              <w:top w:val="single" w:sz="4" w:space="0" w:color="auto"/>
            </w:tcBorders>
          </w:tcPr>
          <w:p w14:paraId="78766B99"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271285434"/>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الطالب</w:t>
            </w:r>
          </w:p>
          <w:p w14:paraId="720AB435" w14:textId="77777777" w:rsidR="007E1ADB" w:rsidRPr="00982A27" w:rsidRDefault="00000000" w:rsidP="00982A27">
            <w:pPr>
              <w:pStyle w:val="NoSpacing"/>
              <w:bidi/>
              <w:rPr>
                <w:rFonts w:ascii="Sakkal Majalla" w:hAnsi="Sakkal Majalla" w:cs="Sakkal Majalla"/>
                <w:szCs w:val="20"/>
                <w:rtl/>
              </w:rPr>
            </w:pPr>
            <w:sdt>
              <w:sdtPr>
                <w:rPr>
                  <w:rFonts w:ascii="Sakkal Majalla" w:hAnsi="Sakkal Majalla" w:cs="Sakkal Majalla"/>
                  <w:szCs w:val="20"/>
                  <w:rtl/>
                </w:rPr>
                <w:id w:val="1026838490"/>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بيانات التقييم</w:t>
            </w:r>
          </w:p>
          <w:p w14:paraId="1FB03730" w14:textId="77777777" w:rsidR="007E1ADB" w:rsidRPr="00982A27" w:rsidRDefault="00000000" w:rsidP="00982A27">
            <w:pPr>
              <w:bidi/>
              <w:rPr>
                <w:rFonts w:ascii="Sakkal Majalla" w:hAnsi="Sakkal Majalla" w:cs="Sakkal Majalla"/>
                <w:b/>
                <w:sz w:val="22"/>
                <w:szCs w:val="20"/>
                <w:rtl/>
              </w:rPr>
            </w:pPr>
            <w:sdt>
              <w:sdtPr>
                <w:rPr>
                  <w:rFonts w:ascii="Sakkal Majalla" w:hAnsi="Sakkal Majalla" w:cs="Sakkal Majalla"/>
                  <w:szCs w:val="20"/>
                  <w:rtl/>
                </w:rPr>
                <w:id w:val="-1190836531"/>
                <w14:checkbox>
                  <w14:checked w14:val="0"/>
                  <w14:checkedState w14:val="2612" w14:font="MS Gothic"/>
                  <w14:uncheckedState w14:val="2610" w14:font="MS Gothic"/>
                </w14:checkbox>
              </w:sdtPr>
              <w:sdtContent>
                <w:r w:rsidR="007E1ADB" w:rsidRPr="00982A27">
                  <w:rPr>
                    <w:rFonts w:ascii="Segoe UI Symbol" w:eastAsia="MS Gothic" w:hAnsi="Segoe UI Symbol" w:cs="Segoe UI Symbol"/>
                    <w:szCs w:val="20"/>
                  </w:rPr>
                  <w:t>☐</w:t>
                </w:r>
              </w:sdtContent>
            </w:sdt>
            <w:r w:rsidR="00AD65F4" w:rsidRPr="00982A27">
              <w:rPr>
                <w:rFonts w:ascii="Sakkal Majalla" w:hAnsi="Sakkal Majalla" w:cs="Sakkal Majalla"/>
                <w:rtl/>
              </w:rPr>
              <w:t xml:space="preserve"> الإلحاق</w:t>
            </w:r>
          </w:p>
        </w:tc>
      </w:tr>
    </w:tbl>
    <w:tbl>
      <w:tblPr>
        <w:tblStyle w:val="TableGrid"/>
        <w:bidiVisual/>
        <w:tblW w:w="10800" w:type="dxa"/>
        <w:tblInd w:w="2" w:type="dxa"/>
        <w:tblCellMar>
          <w:top w:w="58" w:type="dxa"/>
          <w:left w:w="58" w:type="dxa"/>
          <w:bottom w:w="58" w:type="dxa"/>
          <w:right w:w="58" w:type="dxa"/>
        </w:tblCellMar>
        <w:tblLook w:val="04A0" w:firstRow="1" w:lastRow="0" w:firstColumn="1" w:lastColumn="0" w:noHBand="0" w:noVBand="1"/>
      </w:tblPr>
      <w:tblGrid>
        <w:gridCol w:w="598"/>
        <w:gridCol w:w="168"/>
        <w:gridCol w:w="3181"/>
        <w:gridCol w:w="237"/>
        <w:gridCol w:w="452"/>
        <w:gridCol w:w="764"/>
        <w:gridCol w:w="3556"/>
        <w:gridCol w:w="933"/>
        <w:gridCol w:w="911"/>
      </w:tblGrid>
      <w:tr w:rsidR="007E1ADB" w:rsidRPr="00982A27" w14:paraId="5CA926DB" w14:textId="77777777" w:rsidTr="0052405B">
        <w:tc>
          <w:tcPr>
            <w:tcW w:w="10800" w:type="dxa"/>
            <w:gridSpan w:val="9"/>
            <w:tcBorders>
              <w:top w:val="nil"/>
              <w:left w:val="nil"/>
              <w:bottom w:val="single" w:sz="4" w:space="0" w:color="auto"/>
              <w:right w:val="nil"/>
            </w:tcBorders>
            <w:shd w:val="clear" w:color="auto" w:fill="auto"/>
          </w:tcPr>
          <w:p w14:paraId="6A8DCAC7" w14:textId="77777777" w:rsidR="007E1ADB" w:rsidRPr="00982A27" w:rsidRDefault="007E1ADB" w:rsidP="00982A27">
            <w:pPr>
              <w:bidi/>
              <w:rPr>
                <w:rFonts w:ascii="Sakkal Majalla" w:hAnsi="Sakkal Majalla" w:cs="Sakkal Majalla"/>
                <w:b/>
                <w:szCs w:val="20"/>
              </w:rPr>
            </w:pPr>
          </w:p>
        </w:tc>
      </w:tr>
      <w:tr w:rsidR="005630EF" w:rsidRPr="00982A27" w14:paraId="42223F7D" w14:textId="77777777" w:rsidTr="00160135">
        <w:tc>
          <w:tcPr>
            <w:tcW w:w="10800" w:type="dxa"/>
            <w:gridSpan w:val="9"/>
            <w:tcBorders>
              <w:left w:val="nil"/>
              <w:bottom w:val="single" w:sz="4" w:space="0" w:color="auto"/>
              <w:right w:val="nil"/>
            </w:tcBorders>
            <w:shd w:val="clear" w:color="auto" w:fill="C6D9F1" w:themeFill="text2" w:themeFillTint="33"/>
          </w:tcPr>
          <w:p w14:paraId="60449558" w14:textId="77777777" w:rsidR="005630EF" w:rsidRPr="00982A27" w:rsidRDefault="005630EF" w:rsidP="00982A27">
            <w:pPr>
              <w:bidi/>
              <w:rPr>
                <w:rFonts w:ascii="Sakkal Majalla" w:hAnsi="Sakkal Majalla" w:cs="Sakkal Majalla"/>
                <w:b/>
                <w:sz w:val="24"/>
                <w:rtl/>
              </w:rPr>
            </w:pPr>
            <w:r w:rsidRPr="00982A27">
              <w:rPr>
                <w:rFonts w:ascii="Sakkal Majalla" w:hAnsi="Sakkal Majalla" w:cs="Sakkal Majalla"/>
                <w:b/>
                <w:sz w:val="24"/>
                <w:rtl/>
              </w:rPr>
              <w:t xml:space="preserve">مصادر المعلومات لاستكمال تحديد المظهر </w:t>
            </w:r>
            <w:r w:rsidRPr="00982A27">
              <w:rPr>
                <w:rFonts w:ascii="Sakkal Majalla" w:hAnsi="Sakkal Majalla" w:cs="Sakkal Majalla"/>
                <w:szCs w:val="20"/>
                <w:shd w:val="clear" w:color="auto" w:fill="C6D9F1" w:themeFill="text2" w:themeFillTint="33"/>
                <w:rtl/>
              </w:rPr>
              <w:t>(أرفق نسخًا)</w:t>
            </w:r>
          </w:p>
        </w:tc>
      </w:tr>
      <w:tr w:rsidR="00A335EC" w:rsidRPr="00982A27" w14:paraId="645FBCD1" w14:textId="77777777" w:rsidTr="007E1ADB">
        <w:trPr>
          <w:trHeight w:val="51"/>
        </w:trPr>
        <w:tc>
          <w:tcPr>
            <w:tcW w:w="598" w:type="dxa"/>
            <w:tcBorders>
              <w:top w:val="single" w:sz="4" w:space="0" w:color="auto"/>
              <w:left w:val="single" w:sz="4" w:space="0" w:color="auto"/>
              <w:bottom w:val="nil"/>
              <w:right w:val="nil"/>
            </w:tcBorders>
          </w:tcPr>
          <w:p w14:paraId="36EA752E" w14:textId="77777777" w:rsidR="005630EF" w:rsidRPr="00982A27" w:rsidRDefault="005630EF" w:rsidP="00982A27">
            <w:pPr>
              <w:bidi/>
              <w:jc w:val="center"/>
              <w:rPr>
                <w:rFonts w:ascii="Sakkal Majalla" w:hAnsi="Sakkal Majalla" w:cs="Sakkal Majalla"/>
                <w:szCs w:val="20"/>
                <w:rtl/>
              </w:rPr>
            </w:pPr>
            <w:r w:rsidRPr="00982A27">
              <w:rPr>
                <w:rFonts w:ascii="Sakkal Majalla" w:hAnsi="Sakkal Majalla" w:cs="Sakkal Majalla"/>
                <w:bCs/>
                <w:iCs/>
                <w:sz w:val="22"/>
                <w:rtl/>
              </w:rPr>
              <w:lastRenderedPageBreak/>
              <w:sym w:font="Wingdings" w:char="F0A8"/>
            </w:r>
          </w:p>
        </w:tc>
        <w:tc>
          <w:tcPr>
            <w:tcW w:w="3349" w:type="dxa"/>
            <w:gridSpan w:val="2"/>
            <w:tcBorders>
              <w:top w:val="single" w:sz="4" w:space="0" w:color="auto"/>
              <w:left w:val="nil"/>
              <w:bottom w:val="nil"/>
              <w:right w:val="nil"/>
            </w:tcBorders>
          </w:tcPr>
          <w:p w14:paraId="5B9E2639" w14:textId="77777777" w:rsidR="005630EF" w:rsidRPr="00982A27" w:rsidRDefault="005630EF" w:rsidP="00982A27">
            <w:pPr>
              <w:bidi/>
              <w:rPr>
                <w:rFonts w:ascii="Sakkal Majalla" w:hAnsi="Sakkal Majalla" w:cs="Sakkal Majalla"/>
                <w:rtl/>
              </w:rPr>
            </w:pPr>
            <w:r w:rsidRPr="00982A27">
              <w:rPr>
                <w:rFonts w:ascii="Sakkal Majalla" w:hAnsi="Sakkal Majalla" w:cs="Sakkal Majalla"/>
                <w:rtl/>
              </w:rPr>
              <w:t>تقييم السلوك الوظيفي</w:t>
            </w:r>
          </w:p>
        </w:tc>
        <w:tc>
          <w:tcPr>
            <w:tcW w:w="689" w:type="dxa"/>
            <w:gridSpan w:val="2"/>
            <w:tcBorders>
              <w:top w:val="single" w:sz="4" w:space="0" w:color="auto"/>
              <w:left w:val="nil"/>
              <w:bottom w:val="nil"/>
              <w:right w:val="nil"/>
            </w:tcBorders>
          </w:tcPr>
          <w:p w14:paraId="5D2D419B" w14:textId="77777777" w:rsidR="005630EF" w:rsidRPr="00982A27" w:rsidRDefault="005630EF" w:rsidP="00982A27">
            <w:pPr>
              <w:bidi/>
              <w:jc w:val="center"/>
              <w:rPr>
                <w:rFonts w:ascii="Sakkal Majalla" w:hAnsi="Sakkal Majalla" w:cs="Sakkal Majalla"/>
                <w:rtl/>
              </w:rPr>
            </w:pPr>
            <w:r w:rsidRPr="00982A27">
              <w:rPr>
                <w:rFonts w:ascii="Sakkal Majalla" w:hAnsi="Sakkal Majalla" w:cs="Sakkal Majalla"/>
                <w:bCs/>
                <w:iCs/>
                <w:sz w:val="22"/>
                <w:rtl/>
              </w:rPr>
              <w:sym w:font="Wingdings" w:char="F0A8"/>
            </w:r>
          </w:p>
        </w:tc>
        <w:tc>
          <w:tcPr>
            <w:tcW w:w="6164" w:type="dxa"/>
            <w:gridSpan w:val="4"/>
            <w:tcBorders>
              <w:top w:val="single" w:sz="4" w:space="0" w:color="auto"/>
              <w:left w:val="nil"/>
              <w:bottom w:val="nil"/>
              <w:right w:val="single" w:sz="4" w:space="0" w:color="auto"/>
            </w:tcBorders>
          </w:tcPr>
          <w:p w14:paraId="2C3ABC8A" w14:textId="77777777" w:rsidR="005630EF" w:rsidRPr="00982A27" w:rsidRDefault="005630EF" w:rsidP="00982A27">
            <w:pPr>
              <w:bidi/>
              <w:rPr>
                <w:rFonts w:ascii="Sakkal Majalla" w:hAnsi="Sakkal Majalla" w:cs="Sakkal Majalla"/>
                <w:rtl/>
              </w:rPr>
            </w:pPr>
            <w:r w:rsidRPr="00982A27">
              <w:rPr>
                <w:rFonts w:ascii="Sakkal Majalla" w:hAnsi="Sakkal Majalla" w:cs="Sakkal Majalla"/>
                <w:rtl/>
              </w:rPr>
              <w:t>المقابلات الشخصية</w:t>
            </w:r>
          </w:p>
        </w:tc>
      </w:tr>
      <w:tr w:rsidR="00A335EC" w:rsidRPr="00982A27" w14:paraId="128D4C70" w14:textId="77777777" w:rsidTr="007E1ADB">
        <w:trPr>
          <w:trHeight w:val="49"/>
        </w:trPr>
        <w:tc>
          <w:tcPr>
            <w:tcW w:w="598" w:type="dxa"/>
            <w:tcBorders>
              <w:top w:val="nil"/>
              <w:left w:val="single" w:sz="4" w:space="0" w:color="auto"/>
              <w:bottom w:val="nil"/>
              <w:right w:val="nil"/>
            </w:tcBorders>
          </w:tcPr>
          <w:p w14:paraId="47DB9117" w14:textId="77777777" w:rsidR="005630EF" w:rsidRPr="00982A27" w:rsidRDefault="005630EF" w:rsidP="00982A27">
            <w:pPr>
              <w:bidi/>
              <w:jc w:val="center"/>
              <w:rPr>
                <w:rFonts w:ascii="Sakkal Majalla" w:hAnsi="Sakkal Majalla" w:cs="Sakkal Majalla"/>
                <w:szCs w:val="20"/>
                <w:rtl/>
              </w:rPr>
            </w:pPr>
            <w:r w:rsidRPr="00982A27">
              <w:rPr>
                <w:rFonts w:ascii="Sakkal Majalla" w:hAnsi="Sakkal Majalla" w:cs="Sakkal Majalla"/>
                <w:bCs/>
                <w:iCs/>
                <w:sz w:val="22"/>
                <w:rtl/>
              </w:rPr>
              <w:sym w:font="Wingdings" w:char="F0A8"/>
            </w:r>
          </w:p>
        </w:tc>
        <w:tc>
          <w:tcPr>
            <w:tcW w:w="3349" w:type="dxa"/>
            <w:gridSpan w:val="2"/>
            <w:tcBorders>
              <w:top w:val="nil"/>
              <w:left w:val="nil"/>
              <w:bottom w:val="nil"/>
              <w:right w:val="nil"/>
            </w:tcBorders>
          </w:tcPr>
          <w:p w14:paraId="4D5A002A" w14:textId="77777777" w:rsidR="005630EF" w:rsidRPr="00982A27" w:rsidRDefault="005630EF" w:rsidP="00982A27">
            <w:pPr>
              <w:bidi/>
              <w:rPr>
                <w:rFonts w:ascii="Sakkal Majalla" w:hAnsi="Sakkal Majalla" w:cs="Sakkal Majalla"/>
                <w:rtl/>
              </w:rPr>
            </w:pPr>
            <w:r w:rsidRPr="00982A27">
              <w:rPr>
                <w:rFonts w:ascii="Sakkal Majalla" w:hAnsi="Sakkal Majalla" w:cs="Sakkal Majalla"/>
                <w:rtl/>
              </w:rPr>
              <w:t>التقييم/التقييمات</w:t>
            </w:r>
          </w:p>
        </w:tc>
        <w:tc>
          <w:tcPr>
            <w:tcW w:w="689" w:type="dxa"/>
            <w:gridSpan w:val="2"/>
            <w:tcBorders>
              <w:top w:val="nil"/>
              <w:left w:val="nil"/>
              <w:bottom w:val="nil"/>
              <w:right w:val="nil"/>
            </w:tcBorders>
          </w:tcPr>
          <w:p w14:paraId="10C518D0" w14:textId="77777777" w:rsidR="005630EF" w:rsidRPr="00982A27" w:rsidRDefault="005630EF" w:rsidP="00982A27">
            <w:pPr>
              <w:bidi/>
              <w:jc w:val="center"/>
              <w:rPr>
                <w:rFonts w:ascii="Sakkal Majalla" w:hAnsi="Sakkal Majalla" w:cs="Sakkal Majalla"/>
                <w:rtl/>
              </w:rPr>
            </w:pPr>
            <w:r w:rsidRPr="00982A27">
              <w:rPr>
                <w:rFonts w:ascii="Sakkal Majalla" w:hAnsi="Sakkal Majalla" w:cs="Sakkal Majalla"/>
                <w:bCs/>
                <w:iCs/>
                <w:sz w:val="22"/>
                <w:rtl/>
              </w:rPr>
              <w:sym w:font="Wingdings" w:char="F0A8"/>
            </w:r>
          </w:p>
        </w:tc>
        <w:tc>
          <w:tcPr>
            <w:tcW w:w="6164" w:type="dxa"/>
            <w:gridSpan w:val="4"/>
            <w:tcBorders>
              <w:top w:val="nil"/>
              <w:left w:val="nil"/>
              <w:bottom w:val="nil"/>
              <w:right w:val="single" w:sz="4" w:space="0" w:color="auto"/>
            </w:tcBorders>
          </w:tcPr>
          <w:p w14:paraId="745596F6" w14:textId="77777777" w:rsidR="005630EF" w:rsidRPr="00982A27" w:rsidRDefault="005630EF" w:rsidP="00982A27">
            <w:pPr>
              <w:bidi/>
              <w:rPr>
                <w:rFonts w:ascii="Sakkal Majalla" w:hAnsi="Sakkal Majalla" w:cs="Sakkal Majalla"/>
                <w:rtl/>
              </w:rPr>
            </w:pPr>
            <w:r w:rsidRPr="00982A27">
              <w:rPr>
                <w:rFonts w:ascii="Sakkal Majalla" w:hAnsi="Sakkal Majalla" w:cs="Sakkal Majalla"/>
                <w:rtl/>
              </w:rPr>
              <w:t>الملاحظة المباشرة</w:t>
            </w:r>
          </w:p>
        </w:tc>
      </w:tr>
      <w:tr w:rsidR="00A335EC" w:rsidRPr="00982A27" w14:paraId="0EA7DF50" w14:textId="77777777" w:rsidTr="007E1ADB">
        <w:trPr>
          <w:trHeight w:val="49"/>
        </w:trPr>
        <w:tc>
          <w:tcPr>
            <w:tcW w:w="598" w:type="dxa"/>
            <w:tcBorders>
              <w:top w:val="nil"/>
              <w:left w:val="single" w:sz="4" w:space="0" w:color="auto"/>
              <w:bottom w:val="nil"/>
              <w:right w:val="nil"/>
            </w:tcBorders>
          </w:tcPr>
          <w:p w14:paraId="51BA1BE9" w14:textId="77777777" w:rsidR="005630EF" w:rsidRPr="00982A27" w:rsidRDefault="005630EF" w:rsidP="00982A27">
            <w:pPr>
              <w:bidi/>
              <w:jc w:val="center"/>
              <w:rPr>
                <w:rFonts w:ascii="Sakkal Majalla" w:hAnsi="Sakkal Majalla" w:cs="Sakkal Majalla"/>
                <w:szCs w:val="20"/>
                <w:rtl/>
              </w:rPr>
            </w:pPr>
            <w:r w:rsidRPr="00982A27">
              <w:rPr>
                <w:rFonts w:ascii="Sakkal Majalla" w:hAnsi="Sakkal Majalla" w:cs="Sakkal Majalla"/>
                <w:bCs/>
                <w:iCs/>
                <w:sz w:val="22"/>
                <w:rtl/>
              </w:rPr>
              <w:sym w:font="Wingdings" w:char="F0A8"/>
            </w:r>
          </w:p>
        </w:tc>
        <w:tc>
          <w:tcPr>
            <w:tcW w:w="3349" w:type="dxa"/>
            <w:gridSpan w:val="2"/>
            <w:tcBorders>
              <w:top w:val="nil"/>
              <w:left w:val="nil"/>
              <w:bottom w:val="nil"/>
              <w:right w:val="nil"/>
            </w:tcBorders>
          </w:tcPr>
          <w:p w14:paraId="6BCD8E76" w14:textId="77777777" w:rsidR="005630EF" w:rsidRPr="00982A27" w:rsidRDefault="005630EF" w:rsidP="00982A27">
            <w:pPr>
              <w:bidi/>
              <w:rPr>
                <w:rFonts w:ascii="Sakkal Majalla" w:hAnsi="Sakkal Majalla" w:cs="Sakkal Majalla"/>
                <w:rtl/>
              </w:rPr>
            </w:pPr>
            <w:r w:rsidRPr="00982A27">
              <w:rPr>
                <w:rFonts w:ascii="Sakkal Majalla" w:hAnsi="Sakkal Majalla" w:cs="Sakkal Majalla"/>
                <w:rtl/>
              </w:rPr>
              <w:t>المعلومات التشخيصية</w:t>
            </w:r>
          </w:p>
        </w:tc>
        <w:tc>
          <w:tcPr>
            <w:tcW w:w="689" w:type="dxa"/>
            <w:gridSpan w:val="2"/>
            <w:tcBorders>
              <w:top w:val="nil"/>
              <w:left w:val="nil"/>
              <w:bottom w:val="nil"/>
              <w:right w:val="nil"/>
            </w:tcBorders>
          </w:tcPr>
          <w:p w14:paraId="47DF3662" w14:textId="77777777" w:rsidR="005630EF" w:rsidRPr="00982A27" w:rsidRDefault="005630EF" w:rsidP="00982A27">
            <w:pPr>
              <w:bidi/>
              <w:jc w:val="center"/>
              <w:rPr>
                <w:rFonts w:ascii="Sakkal Majalla" w:hAnsi="Sakkal Majalla" w:cs="Sakkal Majalla"/>
                <w:rtl/>
              </w:rPr>
            </w:pPr>
            <w:r w:rsidRPr="00982A27">
              <w:rPr>
                <w:rFonts w:ascii="Sakkal Majalla" w:hAnsi="Sakkal Majalla" w:cs="Sakkal Majalla"/>
                <w:bCs/>
                <w:iCs/>
                <w:sz w:val="22"/>
                <w:rtl/>
              </w:rPr>
              <w:sym w:font="Wingdings" w:char="F0A8"/>
            </w:r>
          </w:p>
        </w:tc>
        <w:tc>
          <w:tcPr>
            <w:tcW w:w="6164" w:type="dxa"/>
            <w:gridSpan w:val="4"/>
            <w:tcBorders>
              <w:top w:val="nil"/>
              <w:left w:val="nil"/>
              <w:bottom w:val="nil"/>
              <w:right w:val="single" w:sz="4" w:space="0" w:color="auto"/>
            </w:tcBorders>
          </w:tcPr>
          <w:p w14:paraId="59362EA2" w14:textId="77777777" w:rsidR="005630EF" w:rsidRPr="00982A27" w:rsidRDefault="004306D6" w:rsidP="00982A27">
            <w:pPr>
              <w:bidi/>
              <w:rPr>
                <w:rFonts w:ascii="Sakkal Majalla" w:hAnsi="Sakkal Majalla" w:cs="Sakkal Majalla"/>
                <w:rtl/>
              </w:rPr>
            </w:pPr>
            <w:r w:rsidRPr="00982A27">
              <w:rPr>
                <w:rFonts w:ascii="Sakkal Majalla" w:hAnsi="Sakkal Majalla" w:cs="Sakkal Majalla"/>
                <w:rtl/>
              </w:rPr>
              <w:t>المعلومات من أولياء الأمور</w:t>
            </w:r>
          </w:p>
        </w:tc>
      </w:tr>
      <w:tr w:rsidR="004306D6" w:rsidRPr="00982A27" w14:paraId="13A8A10F" w14:textId="77777777" w:rsidTr="007E1ADB">
        <w:trPr>
          <w:trHeight w:val="49"/>
        </w:trPr>
        <w:tc>
          <w:tcPr>
            <w:tcW w:w="598" w:type="dxa"/>
            <w:tcBorders>
              <w:top w:val="nil"/>
              <w:left w:val="single" w:sz="4" w:space="0" w:color="auto"/>
              <w:bottom w:val="nil"/>
              <w:right w:val="nil"/>
            </w:tcBorders>
          </w:tcPr>
          <w:p w14:paraId="592EA719" w14:textId="77777777" w:rsidR="004306D6" w:rsidRPr="00982A27" w:rsidRDefault="004306D6" w:rsidP="00982A27">
            <w:pPr>
              <w:bidi/>
              <w:jc w:val="center"/>
              <w:rPr>
                <w:rFonts w:ascii="Sakkal Majalla" w:hAnsi="Sakkal Majalla" w:cs="Sakkal Majalla"/>
                <w:bCs/>
                <w:iCs/>
                <w:sz w:val="22"/>
                <w:rtl/>
              </w:rPr>
            </w:pPr>
            <w:r w:rsidRPr="00982A27">
              <w:rPr>
                <w:rFonts w:ascii="Sakkal Majalla" w:hAnsi="Sakkal Majalla" w:cs="Sakkal Majalla"/>
                <w:bCs/>
                <w:iCs/>
                <w:sz w:val="22"/>
                <w:rtl/>
              </w:rPr>
              <w:sym w:font="Wingdings" w:char="F0A8"/>
            </w:r>
          </w:p>
        </w:tc>
        <w:tc>
          <w:tcPr>
            <w:tcW w:w="3349" w:type="dxa"/>
            <w:gridSpan w:val="2"/>
            <w:tcBorders>
              <w:top w:val="nil"/>
              <w:left w:val="nil"/>
              <w:bottom w:val="nil"/>
              <w:right w:val="nil"/>
            </w:tcBorders>
          </w:tcPr>
          <w:p w14:paraId="6DCD5C45" w14:textId="77777777" w:rsidR="004306D6" w:rsidRPr="00982A27" w:rsidRDefault="004306D6" w:rsidP="00982A27">
            <w:pPr>
              <w:bidi/>
              <w:rPr>
                <w:rFonts w:ascii="Sakkal Majalla" w:hAnsi="Sakkal Majalla" w:cs="Sakkal Majalla"/>
                <w:rtl/>
              </w:rPr>
            </w:pPr>
            <w:r w:rsidRPr="00982A27">
              <w:rPr>
                <w:rFonts w:ascii="Sakkal Majalla" w:hAnsi="Sakkal Majalla" w:cs="Sakkal Majalla"/>
                <w:rtl/>
              </w:rPr>
              <w:t>مستندات 504</w:t>
            </w:r>
          </w:p>
        </w:tc>
        <w:tc>
          <w:tcPr>
            <w:tcW w:w="689" w:type="dxa"/>
            <w:gridSpan w:val="2"/>
            <w:tcBorders>
              <w:top w:val="nil"/>
              <w:left w:val="nil"/>
              <w:bottom w:val="nil"/>
              <w:right w:val="nil"/>
            </w:tcBorders>
          </w:tcPr>
          <w:p w14:paraId="7A59BC5F" w14:textId="77777777" w:rsidR="004306D6" w:rsidRPr="00982A27" w:rsidRDefault="004306D6" w:rsidP="00982A27">
            <w:pPr>
              <w:bidi/>
              <w:jc w:val="center"/>
              <w:rPr>
                <w:rFonts w:ascii="Sakkal Majalla" w:hAnsi="Sakkal Majalla" w:cs="Sakkal Majalla"/>
                <w:bCs/>
                <w:iCs/>
                <w:sz w:val="22"/>
                <w:rtl/>
              </w:rPr>
            </w:pPr>
            <w:r w:rsidRPr="00982A27">
              <w:rPr>
                <w:rFonts w:ascii="Sakkal Majalla" w:hAnsi="Sakkal Majalla" w:cs="Sakkal Majalla"/>
                <w:bCs/>
                <w:iCs/>
                <w:sz w:val="22"/>
                <w:rtl/>
              </w:rPr>
              <w:sym w:font="Wingdings" w:char="F0A8"/>
            </w:r>
          </w:p>
        </w:tc>
        <w:tc>
          <w:tcPr>
            <w:tcW w:w="6164" w:type="dxa"/>
            <w:gridSpan w:val="4"/>
            <w:tcBorders>
              <w:top w:val="nil"/>
              <w:left w:val="nil"/>
              <w:bottom w:val="nil"/>
              <w:right w:val="single" w:sz="4" w:space="0" w:color="auto"/>
            </w:tcBorders>
          </w:tcPr>
          <w:p w14:paraId="5F9C8BB6" w14:textId="77777777" w:rsidR="004306D6" w:rsidRPr="00982A27" w:rsidRDefault="004306D6" w:rsidP="00982A27">
            <w:pPr>
              <w:bidi/>
              <w:rPr>
                <w:rFonts w:ascii="Sakkal Majalla" w:hAnsi="Sakkal Majalla" w:cs="Sakkal Majalla"/>
                <w:rtl/>
              </w:rPr>
            </w:pPr>
            <w:r w:rsidRPr="00982A27">
              <w:rPr>
                <w:rFonts w:ascii="Sakkal Majalla" w:hAnsi="Sakkal Majalla" w:cs="Sakkal Majalla"/>
                <w:rtl/>
              </w:rPr>
              <w:t>سجل التأديب</w:t>
            </w:r>
          </w:p>
        </w:tc>
      </w:tr>
      <w:tr w:rsidR="00093F8E" w:rsidRPr="00982A27" w14:paraId="0FE85B34" w14:textId="77777777" w:rsidTr="007A24D2">
        <w:trPr>
          <w:trHeight w:val="49"/>
        </w:trPr>
        <w:tc>
          <w:tcPr>
            <w:tcW w:w="598" w:type="dxa"/>
            <w:tcBorders>
              <w:top w:val="nil"/>
              <w:left w:val="single" w:sz="4" w:space="0" w:color="auto"/>
              <w:bottom w:val="nil"/>
              <w:right w:val="nil"/>
            </w:tcBorders>
          </w:tcPr>
          <w:p w14:paraId="47376B0E" w14:textId="77777777" w:rsidR="00093F8E" w:rsidRPr="00982A27" w:rsidRDefault="00093F8E" w:rsidP="00982A27">
            <w:pPr>
              <w:bidi/>
              <w:jc w:val="center"/>
              <w:rPr>
                <w:rFonts w:ascii="Sakkal Majalla" w:hAnsi="Sakkal Majalla" w:cs="Sakkal Majalla"/>
                <w:bCs/>
                <w:iCs/>
                <w:sz w:val="22"/>
                <w:rtl/>
              </w:rPr>
            </w:pPr>
            <w:r w:rsidRPr="00982A27">
              <w:rPr>
                <w:rFonts w:ascii="Sakkal Majalla" w:hAnsi="Sakkal Majalla" w:cs="Sakkal Majalla"/>
                <w:bCs/>
                <w:iCs/>
                <w:sz w:val="22"/>
                <w:rtl/>
              </w:rPr>
              <w:sym w:font="Wingdings" w:char="F0A8"/>
            </w:r>
          </w:p>
        </w:tc>
        <w:tc>
          <w:tcPr>
            <w:tcW w:w="3349" w:type="dxa"/>
            <w:gridSpan w:val="2"/>
            <w:tcBorders>
              <w:top w:val="nil"/>
              <w:left w:val="nil"/>
              <w:bottom w:val="nil"/>
              <w:right w:val="nil"/>
            </w:tcBorders>
          </w:tcPr>
          <w:p w14:paraId="3412D12D" w14:textId="77777777" w:rsidR="00093F8E" w:rsidRPr="00982A27" w:rsidRDefault="00093F8E" w:rsidP="00982A27">
            <w:pPr>
              <w:bidi/>
              <w:rPr>
                <w:rFonts w:ascii="Sakkal Majalla" w:hAnsi="Sakkal Majalla" w:cs="Sakkal Majalla"/>
                <w:rtl/>
              </w:rPr>
            </w:pPr>
            <w:r w:rsidRPr="00982A27">
              <w:rPr>
                <w:rFonts w:ascii="Sakkal Majalla" w:hAnsi="Sakkal Majalla" w:cs="Sakkal Majalla"/>
                <w:rtl/>
              </w:rPr>
              <w:t>تقرير الحادث</w:t>
            </w:r>
          </w:p>
        </w:tc>
        <w:tc>
          <w:tcPr>
            <w:tcW w:w="689" w:type="dxa"/>
            <w:gridSpan w:val="2"/>
            <w:tcBorders>
              <w:top w:val="nil"/>
              <w:left w:val="nil"/>
              <w:bottom w:val="single" w:sz="4" w:space="0" w:color="auto"/>
              <w:right w:val="nil"/>
            </w:tcBorders>
          </w:tcPr>
          <w:p w14:paraId="50EF8410" w14:textId="77777777" w:rsidR="00093F8E" w:rsidRPr="00982A27" w:rsidRDefault="00093F8E" w:rsidP="00982A27">
            <w:pPr>
              <w:bidi/>
              <w:jc w:val="center"/>
              <w:rPr>
                <w:rFonts w:ascii="Sakkal Majalla" w:hAnsi="Sakkal Majalla" w:cs="Sakkal Majalla"/>
                <w:rtl/>
              </w:rPr>
            </w:pPr>
            <w:r w:rsidRPr="00982A27">
              <w:rPr>
                <w:rFonts w:ascii="Sakkal Majalla" w:hAnsi="Sakkal Majalla" w:cs="Sakkal Majalla"/>
                <w:bCs/>
                <w:iCs/>
                <w:sz w:val="22"/>
                <w:rtl/>
              </w:rPr>
              <w:sym w:font="Wingdings" w:char="F0A8"/>
            </w:r>
          </w:p>
        </w:tc>
        <w:tc>
          <w:tcPr>
            <w:tcW w:w="6164" w:type="dxa"/>
            <w:gridSpan w:val="4"/>
            <w:tcBorders>
              <w:top w:val="nil"/>
              <w:left w:val="nil"/>
              <w:bottom w:val="single" w:sz="4" w:space="0" w:color="auto"/>
              <w:right w:val="single" w:sz="4" w:space="0" w:color="auto"/>
            </w:tcBorders>
          </w:tcPr>
          <w:p w14:paraId="0FAA360D" w14:textId="77777777" w:rsidR="00093F8E" w:rsidRPr="00982A27" w:rsidRDefault="00093F8E" w:rsidP="00982A27">
            <w:pPr>
              <w:bidi/>
              <w:rPr>
                <w:rFonts w:ascii="Sakkal Majalla" w:hAnsi="Sakkal Majalla" w:cs="Sakkal Majalla"/>
                <w:rtl/>
              </w:rPr>
            </w:pPr>
            <w:r w:rsidRPr="00982A27">
              <w:rPr>
                <w:rFonts w:ascii="Sakkal Majalla" w:hAnsi="Sakkal Majalla" w:cs="Sakkal Majalla"/>
                <w:rtl/>
              </w:rPr>
              <w:t>أخرى: ________________________________________</w:t>
            </w:r>
          </w:p>
        </w:tc>
      </w:tr>
      <w:tr w:rsidR="00093F8E" w:rsidRPr="00982A27" w14:paraId="298B96D9" w14:textId="77777777" w:rsidTr="00160135">
        <w:trPr>
          <w:trHeight w:val="49"/>
        </w:trPr>
        <w:tc>
          <w:tcPr>
            <w:tcW w:w="10800" w:type="dxa"/>
            <w:gridSpan w:val="9"/>
            <w:tcBorders>
              <w:left w:val="nil"/>
              <w:bottom w:val="nil"/>
              <w:right w:val="nil"/>
            </w:tcBorders>
            <w:shd w:val="clear" w:color="auto" w:fill="auto"/>
          </w:tcPr>
          <w:p w14:paraId="5FFFA27F" w14:textId="77777777" w:rsidR="00093F8E" w:rsidRPr="00982A27" w:rsidRDefault="00093F8E" w:rsidP="00982A27">
            <w:pPr>
              <w:bidi/>
              <w:rPr>
                <w:rFonts w:ascii="Sakkal Majalla" w:hAnsi="Sakkal Majalla" w:cs="Sakkal Majalla"/>
                <w:b/>
                <w:szCs w:val="20"/>
              </w:rPr>
            </w:pPr>
          </w:p>
          <w:p w14:paraId="6D09BC59" w14:textId="77777777" w:rsidR="00093F8E" w:rsidRPr="00982A27" w:rsidRDefault="00093F8E" w:rsidP="00982A27">
            <w:pPr>
              <w:bidi/>
              <w:rPr>
                <w:rFonts w:ascii="Sakkal Majalla" w:hAnsi="Sakkal Majalla" w:cs="Sakkal Majalla"/>
                <w:b/>
                <w:szCs w:val="20"/>
              </w:rPr>
            </w:pPr>
          </w:p>
        </w:tc>
      </w:tr>
      <w:tr w:rsidR="00093F8E" w:rsidRPr="00982A27" w14:paraId="0B92FAB0" w14:textId="77777777"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14:paraId="6B26C7B0" w14:textId="77777777" w:rsidR="00093F8E" w:rsidRPr="00982A27" w:rsidRDefault="00093F8E" w:rsidP="00982A27">
            <w:pPr>
              <w:bidi/>
              <w:rPr>
                <w:rFonts w:ascii="Sakkal Majalla" w:hAnsi="Sakkal Majalla" w:cs="Sakkal Majalla"/>
                <w:b/>
                <w:szCs w:val="20"/>
                <w:rtl/>
              </w:rPr>
            </w:pPr>
            <w:r w:rsidRPr="00982A27">
              <w:rPr>
                <w:rFonts w:ascii="Sakkal Majalla" w:hAnsi="Sakkal Majalla" w:cs="Sakkal Majalla"/>
                <w:b/>
                <w:szCs w:val="20"/>
                <w:rtl/>
              </w:rPr>
              <w:t>حادث السلوك</w:t>
            </w:r>
          </w:p>
        </w:tc>
        <w:tc>
          <w:tcPr>
            <w:tcW w:w="5400" w:type="dxa"/>
            <w:gridSpan w:val="3"/>
            <w:tcBorders>
              <w:top w:val="single" w:sz="4" w:space="0" w:color="auto"/>
              <w:left w:val="nil"/>
              <w:bottom w:val="single" w:sz="4" w:space="0" w:color="auto"/>
              <w:right w:val="nil"/>
            </w:tcBorders>
            <w:shd w:val="clear" w:color="auto" w:fill="FFFFFF" w:themeFill="background1"/>
          </w:tcPr>
          <w:p w14:paraId="49C7A85E" w14:textId="77777777" w:rsidR="00093F8E" w:rsidRPr="00982A27" w:rsidRDefault="00093F8E" w:rsidP="00982A27">
            <w:pPr>
              <w:bidi/>
              <w:rPr>
                <w:rFonts w:ascii="Sakkal Majalla" w:hAnsi="Sakkal Majalla" w:cs="Sakkal Majalla"/>
                <w:b/>
                <w:szCs w:val="20"/>
                <w:rtl/>
              </w:rPr>
            </w:pPr>
            <w:r w:rsidRPr="00982A27">
              <w:rPr>
                <w:rFonts w:ascii="Sakkal Majalla" w:hAnsi="Sakkal Majalla" w:cs="Sakkal Majalla"/>
                <w:b/>
                <w:szCs w:val="20"/>
                <w:rtl/>
              </w:rPr>
              <w:t>تاريخ الحادث:</w:t>
            </w:r>
          </w:p>
        </w:tc>
      </w:tr>
      <w:tr w:rsidR="00093F8E" w:rsidRPr="00982A27" w14:paraId="59D5D888" w14:textId="77777777" w:rsidTr="007E1ADB">
        <w:tc>
          <w:tcPr>
            <w:tcW w:w="10800" w:type="dxa"/>
            <w:gridSpan w:val="9"/>
            <w:tcBorders>
              <w:left w:val="single" w:sz="4" w:space="0" w:color="auto"/>
              <w:right w:val="single" w:sz="4" w:space="0" w:color="auto"/>
            </w:tcBorders>
          </w:tcPr>
          <w:p w14:paraId="20A7F1EE" w14:textId="77777777" w:rsidR="00093F8E" w:rsidRPr="00982A27" w:rsidRDefault="00093F8E" w:rsidP="00982A27">
            <w:pPr>
              <w:bidi/>
              <w:rPr>
                <w:rFonts w:ascii="Sakkal Majalla" w:hAnsi="Sakkal Majalla" w:cs="Sakkal Majalla"/>
                <w:sz w:val="22"/>
                <w:szCs w:val="20"/>
              </w:rPr>
            </w:pPr>
          </w:p>
          <w:p w14:paraId="65F8EF95" w14:textId="77777777" w:rsidR="00093F8E" w:rsidRPr="00982A27" w:rsidRDefault="00093F8E" w:rsidP="00982A27">
            <w:pPr>
              <w:bidi/>
              <w:rPr>
                <w:rFonts w:ascii="Sakkal Majalla" w:hAnsi="Sakkal Majalla" w:cs="Sakkal Majalla"/>
                <w:sz w:val="22"/>
                <w:szCs w:val="20"/>
              </w:rPr>
            </w:pPr>
          </w:p>
          <w:p w14:paraId="1A0C02D8" w14:textId="77777777" w:rsidR="00093F8E" w:rsidRPr="00982A27" w:rsidRDefault="00093F8E" w:rsidP="00982A27">
            <w:pPr>
              <w:bidi/>
              <w:rPr>
                <w:rFonts w:ascii="Sakkal Majalla" w:hAnsi="Sakkal Majalla" w:cs="Sakkal Majalla"/>
                <w:szCs w:val="20"/>
              </w:rPr>
            </w:pPr>
          </w:p>
        </w:tc>
      </w:tr>
      <w:tr w:rsidR="00093F8E" w:rsidRPr="00982A27" w14:paraId="7806D583" w14:textId="77777777" w:rsidTr="007E1ADB">
        <w:tc>
          <w:tcPr>
            <w:tcW w:w="10800" w:type="dxa"/>
            <w:gridSpan w:val="9"/>
            <w:tcBorders>
              <w:left w:val="nil"/>
              <w:right w:val="nil"/>
            </w:tcBorders>
            <w:shd w:val="clear" w:color="auto" w:fill="auto"/>
          </w:tcPr>
          <w:p w14:paraId="7BE0BEDB" w14:textId="77777777" w:rsidR="00093F8E" w:rsidRPr="00982A27" w:rsidRDefault="00093F8E" w:rsidP="00982A27">
            <w:pPr>
              <w:bidi/>
              <w:rPr>
                <w:rFonts w:ascii="Sakkal Majalla" w:hAnsi="Sakkal Majalla" w:cs="Sakkal Majalla"/>
                <w:b/>
                <w:szCs w:val="20"/>
              </w:rPr>
            </w:pPr>
          </w:p>
        </w:tc>
      </w:tr>
      <w:tr w:rsidR="00093F8E" w:rsidRPr="00982A27" w14:paraId="0BF0AE17" w14:textId="77777777" w:rsidTr="00160135">
        <w:tc>
          <w:tcPr>
            <w:tcW w:w="5400" w:type="dxa"/>
            <w:gridSpan w:val="6"/>
            <w:tcBorders>
              <w:left w:val="nil"/>
              <w:bottom w:val="single" w:sz="4" w:space="0" w:color="auto"/>
              <w:right w:val="nil"/>
            </w:tcBorders>
            <w:shd w:val="clear" w:color="auto" w:fill="C6D9F1" w:themeFill="text2" w:themeFillTint="33"/>
          </w:tcPr>
          <w:p w14:paraId="3939E978" w14:textId="77777777" w:rsidR="00093F8E" w:rsidRPr="00982A27" w:rsidRDefault="00093F8E" w:rsidP="00982A27">
            <w:pPr>
              <w:bidi/>
              <w:rPr>
                <w:rFonts w:ascii="Sakkal Majalla" w:hAnsi="Sakkal Majalla" w:cs="Sakkal Majalla"/>
                <w:b/>
                <w:szCs w:val="20"/>
                <w:rtl/>
              </w:rPr>
            </w:pPr>
            <w:r w:rsidRPr="00982A27">
              <w:rPr>
                <w:rFonts w:ascii="Sakkal Majalla" w:hAnsi="Sakkal Majalla" w:cs="Sakkal Majalla"/>
                <w:b/>
                <w:szCs w:val="20"/>
                <w:rtl/>
              </w:rPr>
              <w:t xml:space="preserve"> الإجراء التأديبي المقترح</w:t>
            </w:r>
          </w:p>
        </w:tc>
        <w:tc>
          <w:tcPr>
            <w:tcW w:w="5400" w:type="dxa"/>
            <w:gridSpan w:val="3"/>
            <w:tcBorders>
              <w:left w:val="nil"/>
              <w:bottom w:val="single" w:sz="4" w:space="0" w:color="auto"/>
              <w:right w:val="nil"/>
            </w:tcBorders>
            <w:shd w:val="clear" w:color="auto" w:fill="FFFFFF" w:themeFill="background1"/>
          </w:tcPr>
          <w:p w14:paraId="7DBE6334" w14:textId="77777777" w:rsidR="00093F8E" w:rsidRPr="00982A27" w:rsidRDefault="00093F8E" w:rsidP="00982A27">
            <w:pPr>
              <w:bidi/>
              <w:rPr>
                <w:rFonts w:ascii="Sakkal Majalla" w:hAnsi="Sakkal Majalla" w:cs="Sakkal Majalla"/>
                <w:b/>
                <w:szCs w:val="20"/>
                <w:rtl/>
              </w:rPr>
            </w:pPr>
            <w:r w:rsidRPr="00982A27">
              <w:rPr>
                <w:rFonts w:ascii="Sakkal Majalla" w:hAnsi="Sakkal Majalla" w:cs="Sakkal Majalla"/>
                <w:b/>
                <w:szCs w:val="20"/>
                <w:rtl/>
              </w:rPr>
              <w:t>تاريخ العزل التأديبي:</w:t>
            </w:r>
          </w:p>
        </w:tc>
      </w:tr>
      <w:tr w:rsidR="00093F8E" w:rsidRPr="00982A27" w14:paraId="6339CCC5" w14:textId="77777777" w:rsidTr="007E1ADB">
        <w:tc>
          <w:tcPr>
            <w:tcW w:w="10800" w:type="dxa"/>
            <w:gridSpan w:val="9"/>
            <w:tcBorders>
              <w:left w:val="single" w:sz="4" w:space="0" w:color="auto"/>
              <w:right w:val="single" w:sz="4" w:space="0" w:color="auto"/>
            </w:tcBorders>
          </w:tcPr>
          <w:p w14:paraId="2B5366EC" w14:textId="77777777" w:rsidR="00093F8E" w:rsidRPr="00982A27" w:rsidRDefault="00093F8E" w:rsidP="00982A27">
            <w:pPr>
              <w:bidi/>
              <w:rPr>
                <w:rFonts w:ascii="Sakkal Majalla" w:hAnsi="Sakkal Majalla" w:cs="Sakkal Majalla"/>
                <w:sz w:val="22"/>
                <w:szCs w:val="20"/>
              </w:rPr>
            </w:pPr>
          </w:p>
          <w:p w14:paraId="39A038E9" w14:textId="77777777" w:rsidR="00093F8E" w:rsidRPr="00982A27" w:rsidRDefault="00093F8E" w:rsidP="00982A27">
            <w:pPr>
              <w:bidi/>
              <w:rPr>
                <w:rFonts w:ascii="Sakkal Majalla" w:hAnsi="Sakkal Majalla" w:cs="Sakkal Majalla"/>
                <w:sz w:val="22"/>
                <w:szCs w:val="20"/>
              </w:rPr>
            </w:pPr>
          </w:p>
          <w:p w14:paraId="52B41FEE" w14:textId="77777777" w:rsidR="00093F8E" w:rsidRPr="00982A27" w:rsidRDefault="00093F8E" w:rsidP="00982A27">
            <w:pPr>
              <w:bidi/>
              <w:rPr>
                <w:rFonts w:ascii="Sakkal Majalla" w:hAnsi="Sakkal Majalla" w:cs="Sakkal Majalla"/>
                <w:b/>
                <w:szCs w:val="20"/>
              </w:rPr>
            </w:pPr>
          </w:p>
        </w:tc>
      </w:tr>
      <w:tr w:rsidR="00093F8E" w:rsidRPr="00982A27" w14:paraId="0BDD135A" w14:textId="77777777" w:rsidTr="007E1ADB">
        <w:tc>
          <w:tcPr>
            <w:tcW w:w="10800" w:type="dxa"/>
            <w:gridSpan w:val="9"/>
            <w:tcBorders>
              <w:left w:val="nil"/>
              <w:bottom w:val="single" w:sz="4" w:space="0" w:color="auto"/>
              <w:right w:val="nil"/>
            </w:tcBorders>
            <w:shd w:val="clear" w:color="auto" w:fill="auto"/>
          </w:tcPr>
          <w:p w14:paraId="3B717D34" w14:textId="77777777" w:rsidR="00093F8E" w:rsidRPr="00982A27" w:rsidRDefault="00093F8E" w:rsidP="00982A27">
            <w:pPr>
              <w:bidi/>
              <w:rPr>
                <w:rFonts w:ascii="Sakkal Majalla" w:hAnsi="Sakkal Majalla" w:cs="Sakkal Majalla"/>
                <w:b/>
                <w:szCs w:val="20"/>
              </w:rPr>
            </w:pPr>
          </w:p>
        </w:tc>
      </w:tr>
      <w:tr w:rsidR="00093F8E" w:rsidRPr="00982A27" w14:paraId="0DAD6980" w14:textId="77777777" w:rsidTr="00160135">
        <w:tc>
          <w:tcPr>
            <w:tcW w:w="10800" w:type="dxa"/>
            <w:gridSpan w:val="9"/>
            <w:tcBorders>
              <w:left w:val="nil"/>
              <w:bottom w:val="single" w:sz="4" w:space="0" w:color="auto"/>
              <w:right w:val="nil"/>
            </w:tcBorders>
            <w:shd w:val="clear" w:color="auto" w:fill="C6D9F1" w:themeFill="text2" w:themeFillTint="33"/>
          </w:tcPr>
          <w:p w14:paraId="3B3C26E8" w14:textId="77777777" w:rsidR="00093F8E" w:rsidRPr="00982A27" w:rsidRDefault="00093F8E" w:rsidP="00982A27">
            <w:pPr>
              <w:bidi/>
              <w:rPr>
                <w:rFonts w:ascii="Sakkal Majalla" w:hAnsi="Sakkal Majalla" w:cs="Sakkal Majalla"/>
                <w:b/>
                <w:szCs w:val="20"/>
                <w:rtl/>
              </w:rPr>
            </w:pPr>
            <w:r w:rsidRPr="00982A27">
              <w:rPr>
                <w:rFonts w:ascii="Sakkal Majalla" w:hAnsi="Sakkal Majalla" w:cs="Sakkal Majalla"/>
                <w:b/>
                <w:szCs w:val="20"/>
                <w:rtl/>
              </w:rPr>
              <w:t>إعاقة/ضعف الطالب</w:t>
            </w:r>
          </w:p>
        </w:tc>
      </w:tr>
      <w:tr w:rsidR="00093F8E" w:rsidRPr="00982A27" w14:paraId="24CC9B18" w14:textId="77777777"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14:paraId="50B51776" w14:textId="77777777" w:rsidR="00093F8E" w:rsidRPr="00982A27" w:rsidRDefault="00093F8E" w:rsidP="00982A27">
            <w:pPr>
              <w:bidi/>
              <w:rPr>
                <w:rFonts w:ascii="Sakkal Majalla" w:hAnsi="Sakkal Majalla" w:cs="Sakkal Majalla"/>
                <w:sz w:val="22"/>
                <w:szCs w:val="20"/>
              </w:rPr>
            </w:pPr>
          </w:p>
          <w:p w14:paraId="4E51DA0A" w14:textId="77777777" w:rsidR="00093F8E" w:rsidRPr="00982A27" w:rsidRDefault="00093F8E" w:rsidP="00982A27">
            <w:pPr>
              <w:bidi/>
              <w:rPr>
                <w:rFonts w:ascii="Sakkal Majalla" w:hAnsi="Sakkal Majalla" w:cs="Sakkal Majalla"/>
                <w:sz w:val="22"/>
                <w:szCs w:val="20"/>
              </w:rPr>
            </w:pPr>
          </w:p>
          <w:p w14:paraId="3526991C" w14:textId="77777777" w:rsidR="00093F8E" w:rsidRPr="00982A27" w:rsidRDefault="00093F8E" w:rsidP="00982A27">
            <w:pPr>
              <w:bidi/>
              <w:rPr>
                <w:rFonts w:ascii="Sakkal Majalla" w:hAnsi="Sakkal Majalla" w:cs="Sakkal Majalla"/>
                <w:sz w:val="22"/>
                <w:szCs w:val="20"/>
              </w:rPr>
            </w:pPr>
          </w:p>
        </w:tc>
      </w:tr>
      <w:tr w:rsidR="00093F8E" w:rsidRPr="00982A27" w14:paraId="75E081DD" w14:textId="77777777" w:rsidTr="0052405B">
        <w:trPr>
          <w:trHeight w:val="288"/>
        </w:trPr>
        <w:tc>
          <w:tcPr>
            <w:tcW w:w="10800" w:type="dxa"/>
            <w:gridSpan w:val="9"/>
            <w:tcBorders>
              <w:top w:val="single" w:sz="4" w:space="0" w:color="auto"/>
              <w:left w:val="nil"/>
              <w:bottom w:val="single" w:sz="4" w:space="0" w:color="auto"/>
              <w:right w:val="nil"/>
            </w:tcBorders>
          </w:tcPr>
          <w:p w14:paraId="5866ABFA" w14:textId="77777777" w:rsidR="00093F8E" w:rsidRPr="00982A27" w:rsidRDefault="00093F8E" w:rsidP="00982A27">
            <w:pPr>
              <w:bidi/>
              <w:rPr>
                <w:rFonts w:ascii="Sakkal Majalla" w:hAnsi="Sakkal Majalla" w:cs="Sakkal Majalla"/>
                <w:b/>
                <w:sz w:val="22"/>
              </w:rPr>
            </w:pPr>
          </w:p>
        </w:tc>
      </w:tr>
      <w:tr w:rsidR="00093F8E" w:rsidRPr="00982A27" w14:paraId="5E698112" w14:textId="77777777"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14:paraId="40E2F8A4" w14:textId="77777777" w:rsidR="00093F8E" w:rsidRPr="00982A27" w:rsidRDefault="00093F8E" w:rsidP="00982A27">
            <w:pPr>
              <w:bidi/>
              <w:rPr>
                <w:rFonts w:ascii="Sakkal Majalla" w:hAnsi="Sakkal Majalla" w:cs="Sakkal Majalla"/>
                <w:b/>
                <w:sz w:val="22"/>
                <w:rtl/>
              </w:rPr>
            </w:pPr>
            <w:r w:rsidRPr="00982A27">
              <w:rPr>
                <w:rFonts w:ascii="Sakkal Majalla" w:hAnsi="Sakkal Majalla" w:cs="Sakkal Majalla"/>
                <w:b/>
                <w:sz w:val="22"/>
                <w:rtl/>
              </w:rPr>
              <w:t xml:space="preserve"> لتحديد ما إذا كان سلوك الطالب مرتبطًا بشكل مباشر بإعاقة الطالب، أجب عن الأسئلة التالية:</w:t>
            </w:r>
          </w:p>
        </w:tc>
      </w:tr>
      <w:tr w:rsidR="00093F8E" w:rsidRPr="00982A27" w14:paraId="7FB6F6A4" w14:textId="77777777" w:rsidTr="00160135">
        <w:tc>
          <w:tcPr>
            <w:tcW w:w="8956" w:type="dxa"/>
            <w:gridSpan w:val="7"/>
            <w:tcBorders>
              <w:top w:val="single" w:sz="4" w:space="0" w:color="auto"/>
              <w:left w:val="single" w:sz="4" w:space="0" w:color="auto"/>
              <w:right w:val="nil"/>
            </w:tcBorders>
          </w:tcPr>
          <w:p w14:paraId="1089730C" w14:textId="77777777" w:rsidR="00093F8E" w:rsidRPr="00982A27" w:rsidRDefault="00093F8E" w:rsidP="00982A27">
            <w:pPr>
              <w:pStyle w:val="ListParagraph"/>
              <w:numPr>
                <w:ilvl w:val="0"/>
                <w:numId w:val="1"/>
              </w:numPr>
              <w:bidi/>
              <w:ind w:left="358" w:hanging="337"/>
              <w:rPr>
                <w:rFonts w:ascii="Sakkal Majalla" w:hAnsi="Sakkal Majalla" w:cs="Sakkal Majalla"/>
                <w:sz w:val="22"/>
                <w:szCs w:val="20"/>
                <w:rtl/>
              </w:rPr>
            </w:pPr>
            <w:r w:rsidRPr="00982A27">
              <w:rPr>
                <w:rFonts w:ascii="Sakkal Majalla" w:hAnsi="Sakkal Majalla" w:cs="Sakkal Majalla"/>
                <w:sz w:val="22"/>
                <w:rtl/>
              </w:rPr>
              <w:t>هل كان السلوك المعني هو النتيجة المباشرة لعدم تنفيذ المنطقة لخطة 504 للطالب؟  فسر:</w:t>
            </w:r>
          </w:p>
          <w:p w14:paraId="040F4F3B" w14:textId="77777777" w:rsidR="00093F8E" w:rsidRPr="00982A27" w:rsidRDefault="00093F8E" w:rsidP="00982A27">
            <w:pPr>
              <w:pStyle w:val="ListParagraph"/>
              <w:bidi/>
              <w:ind w:left="358"/>
              <w:rPr>
                <w:rFonts w:ascii="Sakkal Majalla" w:hAnsi="Sakkal Majalla" w:cs="Sakkal Majalla"/>
                <w:sz w:val="22"/>
              </w:rPr>
            </w:pPr>
          </w:p>
          <w:p w14:paraId="5A5F42EE" w14:textId="77777777" w:rsidR="00093F8E" w:rsidRPr="00982A27" w:rsidRDefault="00093F8E" w:rsidP="00982A27">
            <w:pPr>
              <w:pStyle w:val="ListParagraph"/>
              <w:bidi/>
              <w:ind w:left="358"/>
              <w:rPr>
                <w:rFonts w:ascii="Sakkal Majalla" w:hAnsi="Sakkal Majalla" w:cs="Sakkal Majalla"/>
                <w:sz w:val="22"/>
              </w:rPr>
            </w:pPr>
          </w:p>
          <w:p w14:paraId="13977CA8" w14:textId="77777777" w:rsidR="00093F8E" w:rsidRPr="00982A27" w:rsidRDefault="00093F8E" w:rsidP="00982A27">
            <w:pPr>
              <w:pStyle w:val="ListParagraph"/>
              <w:bidi/>
              <w:ind w:left="358"/>
              <w:rPr>
                <w:rFonts w:ascii="Sakkal Majalla" w:hAnsi="Sakkal Majalla" w:cs="Sakkal Majalla"/>
                <w:sz w:val="22"/>
                <w:szCs w:val="20"/>
              </w:rPr>
            </w:pPr>
          </w:p>
        </w:tc>
        <w:tc>
          <w:tcPr>
            <w:tcW w:w="933" w:type="dxa"/>
            <w:tcBorders>
              <w:top w:val="single" w:sz="4" w:space="0" w:color="auto"/>
              <w:left w:val="nil"/>
              <w:right w:val="nil"/>
            </w:tcBorders>
          </w:tcPr>
          <w:p w14:paraId="3595E47E" w14:textId="77777777" w:rsidR="00093F8E" w:rsidRPr="00982A27" w:rsidRDefault="00093F8E" w:rsidP="00982A27">
            <w:pPr>
              <w:bidi/>
              <w:rPr>
                <w:rFonts w:ascii="Sakkal Majalla" w:hAnsi="Sakkal Majalla" w:cs="Sakkal Majalla"/>
                <w:sz w:val="22"/>
                <w:szCs w:val="20"/>
                <w:rtl/>
              </w:rPr>
            </w:pPr>
            <w:r w:rsidRPr="00982A27">
              <w:rPr>
                <w:rFonts w:ascii="Sakkal Majalla" w:hAnsi="Sakkal Majalla" w:cs="Sakkal Majalla"/>
                <w:bCs/>
                <w:iCs/>
                <w:sz w:val="22"/>
                <w:rtl/>
              </w:rPr>
              <w:sym w:font="Wingdings" w:char="F0A8"/>
            </w:r>
            <w:r w:rsidRPr="00982A27">
              <w:rPr>
                <w:rFonts w:ascii="Sakkal Majalla" w:hAnsi="Sakkal Majalla" w:cs="Sakkal Majalla"/>
                <w:sz w:val="22"/>
                <w:szCs w:val="18"/>
                <w:rtl/>
              </w:rPr>
              <w:t xml:space="preserve"> نعم</w:t>
            </w:r>
          </w:p>
        </w:tc>
        <w:tc>
          <w:tcPr>
            <w:tcW w:w="911" w:type="dxa"/>
            <w:tcBorders>
              <w:top w:val="single" w:sz="4" w:space="0" w:color="auto"/>
              <w:left w:val="nil"/>
              <w:right w:val="single" w:sz="4" w:space="0" w:color="auto"/>
            </w:tcBorders>
          </w:tcPr>
          <w:p w14:paraId="526B76BC" w14:textId="77777777" w:rsidR="00093F8E" w:rsidRPr="00982A27" w:rsidRDefault="00093F8E" w:rsidP="00982A27">
            <w:pPr>
              <w:bidi/>
              <w:rPr>
                <w:rFonts w:ascii="Sakkal Majalla" w:hAnsi="Sakkal Majalla" w:cs="Sakkal Majalla"/>
                <w:sz w:val="22"/>
                <w:szCs w:val="20"/>
                <w:rtl/>
              </w:rPr>
            </w:pPr>
            <w:r w:rsidRPr="00982A27">
              <w:rPr>
                <w:rFonts w:ascii="Sakkal Majalla" w:hAnsi="Sakkal Majalla" w:cs="Sakkal Majalla"/>
                <w:bCs/>
                <w:iCs/>
                <w:sz w:val="22"/>
                <w:rtl/>
              </w:rPr>
              <w:sym w:font="Wingdings" w:char="F0A8"/>
            </w:r>
            <w:r w:rsidRPr="00982A27">
              <w:rPr>
                <w:rFonts w:ascii="Sakkal Majalla" w:hAnsi="Sakkal Majalla" w:cs="Sakkal Majalla"/>
                <w:sz w:val="22"/>
                <w:szCs w:val="20"/>
                <w:rtl/>
              </w:rPr>
              <w:t xml:space="preserve">  </w:t>
            </w:r>
            <w:r w:rsidRPr="00982A27">
              <w:rPr>
                <w:rFonts w:ascii="Sakkal Majalla" w:hAnsi="Sakkal Majalla" w:cs="Sakkal Majalla"/>
                <w:sz w:val="22"/>
                <w:szCs w:val="18"/>
                <w:rtl/>
              </w:rPr>
              <w:t>لا</w:t>
            </w:r>
          </w:p>
        </w:tc>
      </w:tr>
      <w:tr w:rsidR="00093F8E" w:rsidRPr="00982A27" w14:paraId="255DCC31" w14:textId="77777777" w:rsidTr="00160135">
        <w:tc>
          <w:tcPr>
            <w:tcW w:w="8956" w:type="dxa"/>
            <w:gridSpan w:val="7"/>
            <w:tcBorders>
              <w:left w:val="single" w:sz="4" w:space="0" w:color="auto"/>
              <w:right w:val="nil"/>
            </w:tcBorders>
          </w:tcPr>
          <w:p w14:paraId="2920E472" w14:textId="77777777" w:rsidR="00093F8E" w:rsidRPr="00982A27" w:rsidRDefault="00093F8E" w:rsidP="00982A27">
            <w:pPr>
              <w:pStyle w:val="ListParagraph"/>
              <w:numPr>
                <w:ilvl w:val="0"/>
                <w:numId w:val="1"/>
              </w:numPr>
              <w:tabs>
                <w:tab w:val="left" w:pos="360"/>
                <w:tab w:val="left" w:pos="8640"/>
              </w:tabs>
              <w:overflowPunct w:val="0"/>
              <w:autoSpaceDE w:val="0"/>
              <w:autoSpaceDN w:val="0"/>
              <w:bidi/>
              <w:adjustRightInd w:val="0"/>
              <w:ind w:left="381" w:hanging="381"/>
              <w:textAlignment w:val="baseline"/>
              <w:rPr>
                <w:rFonts w:ascii="Sakkal Majalla" w:hAnsi="Sakkal Majalla" w:cs="Sakkal Majalla"/>
                <w:sz w:val="22"/>
                <w:rtl/>
              </w:rPr>
            </w:pPr>
            <w:r w:rsidRPr="00982A27">
              <w:rPr>
                <w:rFonts w:ascii="Sakkal Majalla" w:hAnsi="Sakkal Majalla" w:cs="Sakkal Majalla"/>
                <w:sz w:val="22"/>
                <w:rtl/>
              </w:rPr>
              <w:t>هل كان السلوك المعني ناجمًا عن إعاقة الطالب أو كان له علاقة مباشرة وجوهرية بها؟ فسر:</w:t>
            </w:r>
          </w:p>
          <w:p w14:paraId="6DE8AE6C" w14:textId="77777777" w:rsidR="00093F8E" w:rsidRPr="00982A27" w:rsidRDefault="00093F8E" w:rsidP="00982A27">
            <w:pPr>
              <w:tabs>
                <w:tab w:val="left" w:pos="360"/>
                <w:tab w:val="left" w:pos="8640"/>
              </w:tabs>
              <w:overflowPunct w:val="0"/>
              <w:autoSpaceDE w:val="0"/>
              <w:autoSpaceDN w:val="0"/>
              <w:bidi/>
              <w:adjustRightInd w:val="0"/>
              <w:textAlignment w:val="baseline"/>
              <w:rPr>
                <w:rFonts w:ascii="Sakkal Majalla" w:hAnsi="Sakkal Majalla" w:cs="Sakkal Majalla"/>
                <w:sz w:val="22"/>
              </w:rPr>
            </w:pPr>
          </w:p>
          <w:p w14:paraId="12784A3E" w14:textId="77777777" w:rsidR="00093F8E" w:rsidRPr="00982A27" w:rsidRDefault="00093F8E" w:rsidP="00982A27">
            <w:pPr>
              <w:tabs>
                <w:tab w:val="left" w:pos="360"/>
                <w:tab w:val="left" w:pos="8640"/>
              </w:tabs>
              <w:overflowPunct w:val="0"/>
              <w:autoSpaceDE w:val="0"/>
              <w:autoSpaceDN w:val="0"/>
              <w:bidi/>
              <w:adjustRightInd w:val="0"/>
              <w:textAlignment w:val="baseline"/>
              <w:rPr>
                <w:rFonts w:ascii="Sakkal Majalla" w:hAnsi="Sakkal Majalla" w:cs="Sakkal Majalla"/>
                <w:sz w:val="22"/>
              </w:rPr>
            </w:pPr>
          </w:p>
          <w:p w14:paraId="2BC4DA4E" w14:textId="77777777" w:rsidR="00093F8E" w:rsidRPr="00982A27" w:rsidRDefault="00093F8E" w:rsidP="00982A27">
            <w:pPr>
              <w:tabs>
                <w:tab w:val="left" w:pos="360"/>
                <w:tab w:val="left" w:pos="8640"/>
              </w:tabs>
              <w:overflowPunct w:val="0"/>
              <w:autoSpaceDE w:val="0"/>
              <w:autoSpaceDN w:val="0"/>
              <w:bidi/>
              <w:adjustRightInd w:val="0"/>
              <w:textAlignment w:val="baseline"/>
              <w:rPr>
                <w:rFonts w:ascii="Sakkal Majalla" w:hAnsi="Sakkal Majalla" w:cs="Sakkal Majalla"/>
                <w:sz w:val="22"/>
              </w:rPr>
            </w:pPr>
          </w:p>
        </w:tc>
        <w:tc>
          <w:tcPr>
            <w:tcW w:w="933" w:type="dxa"/>
            <w:tcBorders>
              <w:left w:val="nil"/>
              <w:right w:val="nil"/>
            </w:tcBorders>
          </w:tcPr>
          <w:p w14:paraId="39F7BB80" w14:textId="77777777" w:rsidR="00093F8E" w:rsidRPr="00982A27" w:rsidRDefault="00093F8E" w:rsidP="00982A27">
            <w:pPr>
              <w:bidi/>
              <w:rPr>
                <w:rFonts w:ascii="Sakkal Majalla" w:hAnsi="Sakkal Majalla" w:cs="Sakkal Majalla"/>
                <w:sz w:val="22"/>
                <w:szCs w:val="20"/>
                <w:rtl/>
              </w:rPr>
            </w:pPr>
            <w:r w:rsidRPr="00982A27">
              <w:rPr>
                <w:rFonts w:ascii="Sakkal Majalla" w:hAnsi="Sakkal Majalla" w:cs="Sakkal Majalla"/>
                <w:bCs/>
                <w:iCs/>
                <w:sz w:val="22"/>
                <w:rtl/>
              </w:rPr>
              <w:sym w:font="Wingdings" w:char="F0A8"/>
            </w:r>
            <w:r w:rsidRPr="00982A27">
              <w:rPr>
                <w:rFonts w:ascii="Sakkal Majalla" w:hAnsi="Sakkal Majalla" w:cs="Sakkal Majalla"/>
                <w:sz w:val="22"/>
                <w:szCs w:val="18"/>
                <w:rtl/>
              </w:rPr>
              <w:t xml:space="preserve"> نعم</w:t>
            </w:r>
          </w:p>
        </w:tc>
        <w:tc>
          <w:tcPr>
            <w:tcW w:w="911" w:type="dxa"/>
            <w:tcBorders>
              <w:left w:val="nil"/>
              <w:right w:val="single" w:sz="4" w:space="0" w:color="auto"/>
            </w:tcBorders>
          </w:tcPr>
          <w:p w14:paraId="6FE0FD2E" w14:textId="77777777" w:rsidR="00093F8E" w:rsidRPr="00982A27" w:rsidRDefault="00093F8E" w:rsidP="00982A27">
            <w:pPr>
              <w:bidi/>
              <w:rPr>
                <w:rFonts w:ascii="Sakkal Majalla" w:hAnsi="Sakkal Majalla" w:cs="Sakkal Majalla"/>
                <w:sz w:val="22"/>
                <w:szCs w:val="18"/>
                <w:rtl/>
              </w:rPr>
            </w:pPr>
            <w:r w:rsidRPr="00982A27">
              <w:rPr>
                <w:rFonts w:ascii="Sakkal Majalla" w:hAnsi="Sakkal Majalla" w:cs="Sakkal Majalla"/>
                <w:bCs/>
                <w:iCs/>
                <w:sz w:val="22"/>
                <w:rtl/>
              </w:rPr>
              <w:sym w:font="Wingdings" w:char="F0A8"/>
            </w:r>
            <w:r w:rsidRPr="00982A27">
              <w:rPr>
                <w:rFonts w:ascii="Sakkal Majalla" w:hAnsi="Sakkal Majalla" w:cs="Sakkal Majalla"/>
                <w:sz w:val="22"/>
                <w:szCs w:val="20"/>
                <w:rtl/>
              </w:rPr>
              <w:t xml:space="preserve">  </w:t>
            </w:r>
            <w:r w:rsidRPr="00982A27">
              <w:rPr>
                <w:rFonts w:ascii="Sakkal Majalla" w:hAnsi="Sakkal Majalla" w:cs="Sakkal Majalla"/>
                <w:sz w:val="22"/>
                <w:szCs w:val="18"/>
                <w:rtl/>
              </w:rPr>
              <w:t>لا</w:t>
            </w:r>
          </w:p>
        </w:tc>
      </w:tr>
      <w:tr w:rsidR="00093F8E" w:rsidRPr="00982A27" w14:paraId="38C3781E" w14:textId="77777777" w:rsidTr="00160135">
        <w:tc>
          <w:tcPr>
            <w:tcW w:w="10800" w:type="dxa"/>
            <w:gridSpan w:val="9"/>
            <w:tcBorders>
              <w:left w:val="nil"/>
              <w:right w:val="nil"/>
            </w:tcBorders>
            <w:shd w:val="clear" w:color="auto" w:fill="auto"/>
          </w:tcPr>
          <w:p w14:paraId="1A6F3EA8" w14:textId="77777777" w:rsidR="00093F8E" w:rsidRPr="00982A27" w:rsidRDefault="00093F8E" w:rsidP="00982A27">
            <w:pPr>
              <w:bidi/>
              <w:rPr>
                <w:rFonts w:ascii="Sakkal Majalla" w:hAnsi="Sakkal Majalla" w:cs="Sakkal Majalla"/>
                <w:b/>
              </w:rPr>
            </w:pPr>
          </w:p>
        </w:tc>
      </w:tr>
      <w:tr w:rsidR="00093F8E" w:rsidRPr="00982A27" w14:paraId="698F373F" w14:textId="77777777" w:rsidTr="00160135">
        <w:tc>
          <w:tcPr>
            <w:tcW w:w="10800" w:type="dxa"/>
            <w:gridSpan w:val="9"/>
            <w:tcBorders>
              <w:left w:val="nil"/>
              <w:right w:val="nil"/>
            </w:tcBorders>
            <w:shd w:val="clear" w:color="auto" w:fill="C6D9F1" w:themeFill="text2" w:themeFillTint="33"/>
          </w:tcPr>
          <w:p w14:paraId="3DE3DC82" w14:textId="77777777" w:rsidR="00093F8E" w:rsidRPr="00982A27" w:rsidRDefault="00093F8E" w:rsidP="00982A27">
            <w:pPr>
              <w:bidi/>
              <w:rPr>
                <w:rFonts w:ascii="Sakkal Majalla" w:hAnsi="Sakkal Majalla" w:cs="Sakkal Majalla"/>
                <w:sz w:val="22"/>
                <w:rtl/>
              </w:rPr>
            </w:pPr>
            <w:r w:rsidRPr="00982A27">
              <w:rPr>
                <w:rFonts w:ascii="Sakkal Majalla" w:hAnsi="Sakkal Majalla" w:cs="Sakkal Majalla"/>
                <w:b/>
                <w:rtl/>
              </w:rPr>
              <w:lastRenderedPageBreak/>
              <w:t>التحديد</w:t>
            </w:r>
          </w:p>
        </w:tc>
      </w:tr>
      <w:tr w:rsidR="00093F8E" w:rsidRPr="00982A27" w14:paraId="4FC80F50" w14:textId="77777777" w:rsidTr="007E1ADB">
        <w:tc>
          <w:tcPr>
            <w:tcW w:w="766" w:type="dxa"/>
            <w:gridSpan w:val="2"/>
            <w:tcBorders>
              <w:left w:val="nil"/>
            </w:tcBorders>
          </w:tcPr>
          <w:p w14:paraId="36476BCA" w14:textId="77777777" w:rsidR="00093F8E" w:rsidRPr="00982A27" w:rsidRDefault="00093F8E" w:rsidP="00982A27">
            <w:pPr>
              <w:tabs>
                <w:tab w:val="left" w:leader="underscore" w:pos="10656"/>
              </w:tabs>
              <w:bidi/>
              <w:rPr>
                <w:rFonts w:ascii="Sakkal Majalla" w:hAnsi="Sakkal Majalla" w:cs="Sakkal Majalla"/>
                <w:rtl/>
              </w:rPr>
            </w:pPr>
            <w:r w:rsidRPr="00982A27">
              <w:rPr>
                <w:rFonts w:ascii="Sakkal Majalla" w:hAnsi="Sakkal Majalla" w:cs="Sakkal Majalla"/>
                <w:bCs/>
                <w:iCs/>
                <w:sz w:val="22"/>
                <w:rtl/>
              </w:rPr>
              <w:sym w:font="Wingdings" w:char="F0A8"/>
            </w:r>
            <w:r w:rsidRPr="00982A27">
              <w:rPr>
                <w:rFonts w:ascii="Sakkal Majalla" w:hAnsi="Sakkal Majalla" w:cs="Sakkal Majalla"/>
                <w:sz w:val="18"/>
                <w:szCs w:val="18"/>
                <w:rtl/>
              </w:rPr>
              <w:t xml:space="preserve"> نعم</w:t>
            </w:r>
          </w:p>
        </w:tc>
        <w:tc>
          <w:tcPr>
            <w:tcW w:w="10034" w:type="dxa"/>
            <w:gridSpan w:val="7"/>
            <w:tcBorders>
              <w:right w:val="nil"/>
            </w:tcBorders>
          </w:tcPr>
          <w:p w14:paraId="6CFF008B" w14:textId="77777777" w:rsidR="00093F8E" w:rsidRPr="00982A27" w:rsidRDefault="00093F8E" w:rsidP="00982A27">
            <w:pPr>
              <w:bidi/>
              <w:rPr>
                <w:rFonts w:ascii="Sakkal Majalla" w:hAnsi="Sakkal Majalla" w:cs="Sakkal Majalla"/>
                <w:sz w:val="22"/>
                <w:rtl/>
              </w:rPr>
            </w:pPr>
            <w:r w:rsidRPr="00982A27">
              <w:rPr>
                <w:rFonts w:ascii="Sakkal Majalla" w:hAnsi="Sakkal Majalla" w:cs="Sakkal Majalla"/>
                <w:sz w:val="22"/>
                <w:rtl/>
              </w:rPr>
              <w:t>السلوك/السلوك هو مظهر من مظاهر إعاقة الطالب.</w:t>
            </w:r>
          </w:p>
          <w:p w14:paraId="0DC4BE60" w14:textId="77777777" w:rsidR="00093F8E" w:rsidRPr="00982A27" w:rsidRDefault="00093F8E" w:rsidP="00982A27">
            <w:pPr>
              <w:bidi/>
              <w:rPr>
                <w:rFonts w:ascii="Sakkal Majalla" w:hAnsi="Sakkal Majalla" w:cs="Sakkal Majalla"/>
                <w:i/>
                <w:sz w:val="22"/>
                <w:rtl/>
              </w:rPr>
            </w:pPr>
            <w:r w:rsidRPr="00982A27">
              <w:rPr>
                <w:rFonts w:ascii="Sakkal Majalla" w:hAnsi="Sakkal Majalla" w:cs="Sakkal Majalla"/>
                <w:i/>
                <w:sz w:val="22"/>
                <w:rtl/>
              </w:rPr>
              <w:t>ضع علامة "نعم" إذا كانت إجابة واحدة على الأقل للأسئلة المذكورة أعلاه هي "نعم".</w:t>
            </w:r>
          </w:p>
        </w:tc>
      </w:tr>
      <w:tr w:rsidR="00093F8E" w:rsidRPr="00982A27" w14:paraId="6D0947F7" w14:textId="77777777" w:rsidTr="007E1ADB">
        <w:tc>
          <w:tcPr>
            <w:tcW w:w="766" w:type="dxa"/>
            <w:gridSpan w:val="2"/>
            <w:tcBorders>
              <w:left w:val="nil"/>
            </w:tcBorders>
          </w:tcPr>
          <w:p w14:paraId="490050DF" w14:textId="77777777" w:rsidR="00093F8E" w:rsidRPr="00982A27" w:rsidRDefault="00093F8E" w:rsidP="00982A27">
            <w:pPr>
              <w:bidi/>
              <w:rPr>
                <w:rFonts w:ascii="Sakkal Majalla" w:hAnsi="Sakkal Majalla" w:cs="Sakkal Majalla"/>
                <w:sz w:val="18"/>
                <w:szCs w:val="20"/>
                <w:rtl/>
              </w:rPr>
            </w:pPr>
            <w:r w:rsidRPr="00982A27">
              <w:rPr>
                <w:rFonts w:ascii="Sakkal Majalla" w:hAnsi="Sakkal Majalla" w:cs="Sakkal Majalla"/>
                <w:bCs/>
                <w:iCs/>
                <w:sz w:val="22"/>
                <w:rtl/>
              </w:rPr>
              <w:sym w:font="Wingdings" w:char="F0A8"/>
            </w:r>
            <w:r w:rsidRPr="00982A27">
              <w:rPr>
                <w:rFonts w:ascii="Sakkal Majalla" w:hAnsi="Sakkal Majalla" w:cs="Sakkal Majalla"/>
                <w:sz w:val="18"/>
                <w:szCs w:val="20"/>
                <w:rtl/>
              </w:rPr>
              <w:t xml:space="preserve">  </w:t>
            </w:r>
            <w:r w:rsidRPr="00982A27">
              <w:rPr>
                <w:rFonts w:ascii="Sakkal Majalla" w:hAnsi="Sakkal Majalla" w:cs="Sakkal Majalla"/>
                <w:sz w:val="18"/>
                <w:szCs w:val="18"/>
                <w:rtl/>
              </w:rPr>
              <w:t>لا</w:t>
            </w:r>
          </w:p>
        </w:tc>
        <w:tc>
          <w:tcPr>
            <w:tcW w:w="10034" w:type="dxa"/>
            <w:gridSpan w:val="7"/>
            <w:tcBorders>
              <w:right w:val="nil"/>
            </w:tcBorders>
          </w:tcPr>
          <w:p w14:paraId="2C2B4890" w14:textId="77777777" w:rsidR="00093F8E" w:rsidRPr="00982A27" w:rsidRDefault="00093F8E" w:rsidP="00982A27">
            <w:pPr>
              <w:bidi/>
              <w:rPr>
                <w:rFonts w:ascii="Sakkal Majalla" w:hAnsi="Sakkal Majalla" w:cs="Sakkal Majalla"/>
                <w:sz w:val="22"/>
                <w:rtl/>
              </w:rPr>
            </w:pPr>
            <w:r w:rsidRPr="00982A27">
              <w:rPr>
                <w:rFonts w:ascii="Sakkal Majalla" w:hAnsi="Sakkal Majalla" w:cs="Sakkal Majalla"/>
                <w:sz w:val="22"/>
                <w:rtl/>
              </w:rPr>
              <w:t>السلوك/السلوك ليس مظهرًا من مظاهر إعاقة الطالب.</w:t>
            </w:r>
          </w:p>
          <w:p w14:paraId="138B9614" w14:textId="77777777" w:rsidR="00093F8E" w:rsidRPr="00982A27" w:rsidRDefault="00093F8E" w:rsidP="00982A27">
            <w:pPr>
              <w:bidi/>
              <w:rPr>
                <w:rFonts w:ascii="Sakkal Majalla" w:hAnsi="Sakkal Majalla" w:cs="Sakkal Majalla"/>
                <w:i/>
                <w:sz w:val="22"/>
                <w:rtl/>
              </w:rPr>
            </w:pPr>
            <w:r w:rsidRPr="00982A27">
              <w:rPr>
                <w:rFonts w:ascii="Sakkal Majalla" w:hAnsi="Sakkal Majalla" w:cs="Sakkal Majalla"/>
                <w:i/>
                <w:sz w:val="22"/>
                <w:rtl/>
              </w:rPr>
              <w:t>ضع علامة "لا" إذا كانت الإجابة على الأسئلة أعلاه هي "لا".</w:t>
            </w:r>
          </w:p>
        </w:tc>
      </w:tr>
      <w:tr w:rsidR="00093F8E" w:rsidRPr="00982A27" w14:paraId="580E5228" w14:textId="77777777" w:rsidTr="007E1ADB">
        <w:trPr>
          <w:gridAfter w:val="5"/>
          <w:wAfter w:w="6616" w:type="dxa"/>
        </w:trPr>
        <w:tc>
          <w:tcPr>
            <w:tcW w:w="4184" w:type="dxa"/>
            <w:gridSpan w:val="4"/>
            <w:tcBorders>
              <w:top w:val="nil"/>
              <w:left w:val="nil"/>
              <w:bottom w:val="nil"/>
              <w:right w:val="nil"/>
            </w:tcBorders>
          </w:tcPr>
          <w:p w14:paraId="181AD29B" w14:textId="77777777" w:rsidR="00093F8E" w:rsidRPr="00982A27" w:rsidRDefault="00093F8E" w:rsidP="00982A27">
            <w:pPr>
              <w:bidi/>
              <w:rPr>
                <w:rFonts w:ascii="Sakkal Majalla" w:hAnsi="Sakkal Majalla" w:cs="Sakkal Majalla"/>
                <w:b/>
              </w:rPr>
            </w:pPr>
          </w:p>
        </w:tc>
      </w:tr>
    </w:tbl>
    <w:p w14:paraId="3872BE2B" w14:textId="77777777" w:rsidR="0052405B" w:rsidRPr="00982A27" w:rsidRDefault="0052405B" w:rsidP="00982A27">
      <w:pPr>
        <w:bidi/>
        <w:textAlignment w:val="baseline"/>
        <w:rPr>
          <w:rFonts w:ascii="Sakkal Majalla" w:hAnsi="Sakkal Majalla" w:cs="Sakkal Majalla"/>
          <w:b/>
          <w:bCs/>
          <w:color w:val="000000"/>
          <w:szCs w:val="20"/>
        </w:rPr>
      </w:pPr>
    </w:p>
    <w:p w14:paraId="24F65835" w14:textId="77777777" w:rsidR="0052405B" w:rsidRPr="00982A27" w:rsidRDefault="0052405B" w:rsidP="00982A27">
      <w:pPr>
        <w:bidi/>
        <w:textAlignment w:val="baseline"/>
        <w:rPr>
          <w:rFonts w:ascii="Sakkal Majalla" w:hAnsi="Sakkal Majalla" w:cs="Sakkal Majalla"/>
          <w:b/>
          <w:bCs/>
          <w:color w:val="000000"/>
          <w:szCs w:val="20"/>
        </w:rPr>
      </w:pPr>
    </w:p>
    <w:p w14:paraId="19A2A1E7" w14:textId="77777777" w:rsidR="0052405B" w:rsidRPr="00982A27" w:rsidRDefault="0052405B" w:rsidP="00982A27">
      <w:pPr>
        <w:bidi/>
        <w:textAlignment w:val="baseline"/>
        <w:rPr>
          <w:rFonts w:ascii="Sakkal Majalla" w:hAnsi="Sakkal Majalla" w:cs="Sakkal Majalla"/>
          <w:b/>
          <w:bCs/>
          <w:color w:val="000000"/>
          <w:szCs w:val="20"/>
        </w:rPr>
      </w:pPr>
    </w:p>
    <w:p w14:paraId="0F29DAAF" w14:textId="77777777" w:rsidR="0052405B" w:rsidRPr="00982A27" w:rsidRDefault="0052405B" w:rsidP="00982A27">
      <w:pPr>
        <w:bidi/>
        <w:textAlignment w:val="baseline"/>
        <w:rPr>
          <w:rFonts w:ascii="Sakkal Majalla" w:hAnsi="Sakkal Majalla" w:cs="Sakkal Majalla"/>
          <w:b/>
          <w:bCs/>
          <w:color w:val="000000"/>
          <w:szCs w:val="20"/>
        </w:rPr>
      </w:pPr>
    </w:p>
    <w:p w14:paraId="53B73527" w14:textId="77777777" w:rsidR="0052405B" w:rsidRPr="00982A27" w:rsidRDefault="0052405B" w:rsidP="00982A27">
      <w:pPr>
        <w:bidi/>
        <w:textAlignment w:val="baseline"/>
        <w:rPr>
          <w:rFonts w:ascii="Sakkal Majalla" w:hAnsi="Sakkal Majalla" w:cs="Sakkal Majalla"/>
          <w:b/>
          <w:bCs/>
          <w:color w:val="000000"/>
          <w:szCs w:val="20"/>
        </w:rPr>
      </w:pPr>
    </w:p>
    <w:p w14:paraId="367F013F" w14:textId="77777777" w:rsidR="0052405B" w:rsidRPr="00982A27" w:rsidRDefault="0052405B" w:rsidP="00982A27">
      <w:pPr>
        <w:bidi/>
        <w:textAlignment w:val="baseline"/>
        <w:rPr>
          <w:rFonts w:ascii="Sakkal Majalla" w:hAnsi="Sakkal Majalla" w:cs="Sakkal Majalla"/>
          <w:b/>
          <w:bCs/>
          <w:color w:val="000000"/>
          <w:szCs w:val="20"/>
        </w:rPr>
      </w:pPr>
    </w:p>
    <w:p w14:paraId="415F8CD4" w14:textId="77777777" w:rsidR="0052405B" w:rsidRPr="00982A27" w:rsidRDefault="0052405B" w:rsidP="00982A27">
      <w:pPr>
        <w:bidi/>
        <w:textAlignment w:val="baseline"/>
        <w:rPr>
          <w:rFonts w:ascii="Sakkal Majalla" w:hAnsi="Sakkal Majalla" w:cs="Sakkal Majalla"/>
          <w:b/>
          <w:bCs/>
          <w:color w:val="000000"/>
          <w:szCs w:val="20"/>
        </w:rPr>
      </w:pPr>
    </w:p>
    <w:p w14:paraId="09AA6AAC" w14:textId="77777777" w:rsidR="0052405B" w:rsidRPr="00982A27" w:rsidRDefault="0052405B" w:rsidP="00982A27">
      <w:pPr>
        <w:bidi/>
        <w:textAlignment w:val="baseline"/>
        <w:rPr>
          <w:rFonts w:ascii="Sakkal Majalla" w:hAnsi="Sakkal Majalla" w:cs="Sakkal Majalla"/>
          <w:b/>
          <w:bCs/>
          <w:color w:val="000000"/>
          <w:szCs w:val="20"/>
        </w:rPr>
      </w:pPr>
    </w:p>
    <w:p w14:paraId="69CB112A" w14:textId="77777777" w:rsidR="0052405B" w:rsidRPr="00982A27" w:rsidRDefault="0052405B" w:rsidP="00982A27">
      <w:pPr>
        <w:bidi/>
        <w:textAlignment w:val="baseline"/>
        <w:rPr>
          <w:rFonts w:ascii="Sakkal Majalla" w:hAnsi="Sakkal Majalla" w:cs="Sakkal Majalla"/>
          <w:b/>
          <w:bCs/>
          <w:color w:val="000000"/>
          <w:sz w:val="24"/>
          <w:rtl/>
        </w:rPr>
      </w:pPr>
      <w:r w:rsidRPr="00982A27">
        <w:rPr>
          <w:rFonts w:ascii="Sakkal Majalla" w:hAnsi="Sakkal Majalla" w:cs="Sakkal Majalla"/>
          <w:b/>
          <w:bCs/>
          <w:color w:val="000000"/>
          <w:sz w:val="24"/>
          <w:rtl/>
        </w:rPr>
        <w:t>الخطوات التالية والإجراءات المحتملة</w:t>
      </w:r>
    </w:p>
    <w:p w14:paraId="2E5E5971" w14:textId="77777777" w:rsidR="0052405B" w:rsidRPr="00982A27" w:rsidRDefault="0052405B" w:rsidP="00982A27">
      <w:pPr>
        <w:bidi/>
        <w:textAlignment w:val="baseline"/>
        <w:rPr>
          <w:rFonts w:ascii="Sakkal Majalla" w:hAnsi="Sakkal Majalla" w:cs="Sakkal Majalla"/>
          <w:color w:val="000000"/>
          <w:szCs w:val="20"/>
        </w:rPr>
      </w:pPr>
    </w:p>
    <w:p w14:paraId="749A0E14" w14:textId="77777777" w:rsidR="0052405B" w:rsidRPr="00982A27" w:rsidRDefault="00C03245" w:rsidP="00982A27">
      <w:pPr>
        <w:pStyle w:val="ListParagraph"/>
        <w:numPr>
          <w:ilvl w:val="0"/>
          <w:numId w:val="11"/>
        </w:numPr>
        <w:bidi/>
        <w:rPr>
          <w:rFonts w:ascii="Sakkal Majalla" w:hAnsi="Sakkal Majalla" w:cs="Sakkal Majalla"/>
          <w:color w:val="000000"/>
          <w:szCs w:val="20"/>
          <w:rtl/>
        </w:rPr>
      </w:pPr>
      <w:r w:rsidRPr="00982A27">
        <w:rPr>
          <w:rFonts w:ascii="Sakkal Majalla" w:hAnsi="Sakkal Majalla" w:cs="Sakkal Majalla"/>
          <w:b/>
          <w:bCs/>
          <w:color w:val="000000"/>
          <w:szCs w:val="20"/>
          <w:rtl/>
        </w:rPr>
        <w:t xml:space="preserve">تغيير خطة 504 </w:t>
      </w:r>
      <w:r w:rsidRPr="00982A27">
        <w:rPr>
          <w:rFonts w:ascii="Sakkal Majalla" w:hAnsi="Sakkal Majalla" w:cs="Sakkal Majalla"/>
          <w:color w:val="000000"/>
          <w:szCs w:val="20"/>
          <w:rtl/>
        </w:rPr>
        <w:t>إذا تم تحديد السلوك على أنه مظهر من مظاهر إعاقة الطالب، فيجب مراجعة خطة 504 وتنقيحها لتوفير دعم إضافي أو معدل. يمكن أن يشمل ذلك تعديلات على أماكن الإقامة أو المساعدات أو الخدمات أو وسائل الدعم ذات الصلة التي تلبي احتياجات الطالب المحددة.</w:t>
      </w:r>
    </w:p>
    <w:p w14:paraId="551B00C9" w14:textId="77777777" w:rsidR="007A5927" w:rsidRPr="00982A27" w:rsidRDefault="007A5927" w:rsidP="00982A27">
      <w:pPr>
        <w:pStyle w:val="ListParagraph"/>
        <w:bidi/>
        <w:rPr>
          <w:rFonts w:ascii="Sakkal Majalla" w:hAnsi="Sakkal Majalla" w:cs="Sakkal Majalla"/>
          <w:color w:val="000000"/>
          <w:szCs w:val="20"/>
        </w:rPr>
      </w:pPr>
    </w:p>
    <w:p w14:paraId="07FA120A" w14:textId="77777777" w:rsidR="0052405B" w:rsidRPr="00982A27" w:rsidRDefault="0052405B" w:rsidP="00982A27">
      <w:pPr>
        <w:pStyle w:val="ListParagraph"/>
        <w:numPr>
          <w:ilvl w:val="0"/>
          <w:numId w:val="11"/>
        </w:numPr>
        <w:bidi/>
        <w:rPr>
          <w:rFonts w:ascii="Sakkal Majalla" w:hAnsi="Sakkal Majalla" w:cs="Sakkal Majalla"/>
          <w:color w:val="000000"/>
          <w:szCs w:val="20"/>
          <w:rtl/>
        </w:rPr>
      </w:pPr>
      <w:r w:rsidRPr="00982A27">
        <w:rPr>
          <w:rFonts w:ascii="Sakkal Majalla" w:hAnsi="Sakkal Majalla" w:cs="Sakkal Majalla"/>
          <w:b/>
          <w:bCs/>
          <w:color w:val="000000"/>
          <w:szCs w:val="20"/>
          <w:rtl/>
        </w:rPr>
        <w:t>تقييم السلوك الوظيفي وخطة التدخل السلوكي:</w:t>
      </w:r>
      <w:r w:rsidRPr="00982A27">
        <w:rPr>
          <w:rFonts w:ascii="Sakkal Majalla" w:hAnsi="Sakkal Majalla" w:cs="Sakkal Majalla"/>
          <w:color w:val="000000"/>
          <w:szCs w:val="20"/>
          <w:rtl/>
        </w:rPr>
        <w:t xml:space="preserve"> في الحالات التي يتبين فيها أن السلوك هو مظهر من مظاهر إعاقة الطالب، يمكن إجراء تقييم السلوك الوظيفي الشامل بمجرد الحصول على موافقة أولياء الأمور. يهدف تقييم السلوك الوظيفي إلى تحديد العوامل الأساسية التي تساهم في السلوك وإرشاد تطوير خطة التدخل في السلوك. تحدد خطة التدخل في السلوك الاستراتيجيات الاستباقية والتدخلات المستهدفة لمعالجة السلوك وتعديله مع تعزيز البدائل الإيجابية.</w:t>
      </w:r>
    </w:p>
    <w:p w14:paraId="1F92B624" w14:textId="77777777" w:rsidR="0052405B" w:rsidRPr="00982A27" w:rsidRDefault="0052405B" w:rsidP="00982A27">
      <w:pPr>
        <w:bidi/>
        <w:rPr>
          <w:rFonts w:ascii="Sakkal Majalla" w:hAnsi="Sakkal Majalla" w:cs="Sakkal Majalla"/>
          <w:color w:val="000000"/>
          <w:szCs w:val="20"/>
        </w:rPr>
      </w:pPr>
    </w:p>
    <w:p w14:paraId="5A6258DF" w14:textId="7D31CFA9" w:rsidR="0052405B" w:rsidRPr="00982A27" w:rsidRDefault="002424C1" w:rsidP="00982A27">
      <w:pPr>
        <w:pStyle w:val="ListParagraph"/>
        <w:numPr>
          <w:ilvl w:val="0"/>
          <w:numId w:val="11"/>
        </w:numPr>
        <w:bidi/>
        <w:rPr>
          <w:rFonts w:ascii="Sakkal Majalla" w:hAnsi="Sakkal Majalla" w:cs="Sakkal Majalla"/>
          <w:color w:val="000000"/>
          <w:szCs w:val="20"/>
          <w:rtl/>
        </w:rPr>
      </w:pPr>
      <w:r w:rsidRPr="00982A27">
        <w:rPr>
          <w:rFonts w:ascii="Sakkal Majalla" w:hAnsi="Sakkal Majalla" w:cs="Sakkal Majalla"/>
          <w:b/>
          <w:color w:val="000000"/>
          <w:szCs w:val="20"/>
          <w:rtl/>
        </w:rPr>
        <w:t>الإحالة إلى فريق التقييم:</w:t>
      </w:r>
      <w:r w:rsidRPr="00982A27">
        <w:rPr>
          <w:rFonts w:ascii="Sakkal Majalla" w:hAnsi="Sakkal Majalla" w:cs="Sakkal Majalla"/>
          <w:color w:val="000000"/>
          <w:szCs w:val="20"/>
          <w:rtl/>
        </w:rPr>
        <w:t xml:space="preserve"> في الحالات التي يشير فيها </w:t>
      </w:r>
      <w:r w:rsidRPr="00982A27">
        <w:rPr>
          <w:rFonts w:ascii="Sakkal Majalla" w:hAnsi="Sakkal Majalla" w:cs="Sakkal Majalla"/>
          <w:color w:val="000000"/>
          <w:szCs w:val="20"/>
        </w:rPr>
        <w:t>MDR</w:t>
      </w:r>
      <w:r w:rsidRPr="00982A27">
        <w:rPr>
          <w:rFonts w:ascii="Sakkal Majalla" w:hAnsi="Sakkal Majalla" w:cs="Sakkal Majalla"/>
          <w:color w:val="000000"/>
          <w:szCs w:val="20"/>
          <w:rtl/>
        </w:rPr>
        <w:t xml:space="preserve"> أو السلوك الوظيفي الشامل إلى أن الطالب يحتاج إلى تعليمات مصممة خصيصًا</w:t>
      </w:r>
      <w:r w:rsidR="00982A27">
        <w:rPr>
          <w:rFonts w:ascii="Sakkal Majalla" w:hAnsi="Sakkal Majalla" w:cs="Sakkal Majalla" w:hint="cs"/>
          <w:color w:val="000000"/>
          <w:szCs w:val="20"/>
          <w:rtl/>
        </w:rPr>
        <w:t xml:space="preserve">، </w:t>
      </w:r>
      <w:r w:rsidRPr="00982A27">
        <w:rPr>
          <w:rFonts w:ascii="Sakkal Majalla" w:hAnsi="Sakkal Majalla" w:cs="Sakkal Majalla"/>
          <w:color w:val="000000"/>
          <w:szCs w:val="20"/>
          <w:rtl/>
        </w:rPr>
        <w:t>قد يقرر فريق 504 أن التقييم الفردي له ما يبرره ويتطلب الإحالة إلى فريق التقييم.</w:t>
      </w:r>
    </w:p>
    <w:p w14:paraId="09F83C08" w14:textId="77777777" w:rsidR="0052405B" w:rsidRPr="00982A27" w:rsidRDefault="0052405B" w:rsidP="00982A27">
      <w:pPr>
        <w:bidi/>
        <w:rPr>
          <w:rFonts w:ascii="Sakkal Majalla" w:hAnsi="Sakkal Majalla" w:cs="Sakkal Majalla"/>
          <w:color w:val="000000"/>
          <w:szCs w:val="20"/>
        </w:rPr>
      </w:pPr>
    </w:p>
    <w:p w14:paraId="1323AA4B" w14:textId="07E7575C" w:rsidR="00E46723" w:rsidRPr="00982A27" w:rsidRDefault="0052405B" w:rsidP="00982A27">
      <w:pPr>
        <w:pStyle w:val="ListParagraph"/>
        <w:numPr>
          <w:ilvl w:val="0"/>
          <w:numId w:val="11"/>
        </w:numPr>
        <w:bidi/>
        <w:rPr>
          <w:rFonts w:ascii="Sakkal Majalla" w:hAnsi="Sakkal Majalla" w:cs="Sakkal Majalla"/>
          <w:b/>
          <w:szCs w:val="20"/>
          <w:rtl/>
        </w:rPr>
      </w:pPr>
      <w:r w:rsidRPr="00982A27">
        <w:rPr>
          <w:rFonts w:ascii="Sakkal Majalla" w:hAnsi="Sakkal Majalla" w:cs="Sakkal Majalla"/>
          <w:b/>
          <w:bCs/>
          <w:szCs w:val="20"/>
          <w:rtl/>
        </w:rPr>
        <w:t xml:space="preserve">الإجراءات التأديبية </w:t>
      </w:r>
      <w:r w:rsidR="00982A27">
        <w:rPr>
          <w:rFonts w:ascii="Sakkal Majalla" w:hAnsi="Sakkal Majalla" w:cs="Sakkal Majalla" w:hint="cs"/>
          <w:b/>
          <w:bCs/>
          <w:szCs w:val="20"/>
          <w:rtl/>
        </w:rPr>
        <w:t>وعمليات</w:t>
      </w:r>
      <w:r w:rsidRPr="00982A27">
        <w:rPr>
          <w:rFonts w:ascii="Sakkal Majalla" w:hAnsi="Sakkal Majalla" w:cs="Sakkal Majalla"/>
          <w:b/>
          <w:bCs/>
          <w:szCs w:val="20"/>
          <w:rtl/>
        </w:rPr>
        <w:t xml:space="preserve"> الإلحاق التعليمية البديلة:</w:t>
      </w:r>
      <w:r w:rsidRPr="00982A27">
        <w:rPr>
          <w:rFonts w:ascii="Sakkal Majalla" w:hAnsi="Sakkal Majalla" w:cs="Sakkal Majalla"/>
          <w:rtl/>
        </w:rPr>
        <w:t xml:space="preserve"> إذا تم تحديد أن السلوك</w:t>
      </w:r>
      <w:r w:rsidRPr="00982A27">
        <w:rPr>
          <w:rFonts w:ascii="Sakkal Majalla" w:hAnsi="Sakkal Majalla" w:cs="Sakkal Majalla"/>
          <w:b/>
          <w:szCs w:val="20"/>
          <w:u w:val="single"/>
          <w:rtl/>
        </w:rPr>
        <w:t xml:space="preserve"> ليس</w:t>
      </w:r>
      <w:r w:rsidRPr="00982A27">
        <w:rPr>
          <w:rFonts w:ascii="Sakkal Majalla" w:hAnsi="Sakkal Majalla" w:cs="Sakkal Majalla"/>
          <w:rtl/>
        </w:rPr>
        <w:t xml:space="preserve"> مظهرًا من مظاهر إعاقة الطالب، فقد يتم اتخاذ الإجراء وفقًا لسياسات وإجراءات المدرسة التأديبية. وينبغي تطبيق هذه الإجراءات بشكل عادل وبما يتوافق مع القوانين السارية. أثناء تنفيذ الإجراءات التأديبية، من الضروري ضمان استمرار تلبية الاحتياجات التعليمية للطالب. في بعض الحالات، قد يتم النظر في عمليات الإلحاق التعليمية البديلة أو الخدمات المؤقتة لمعالجة سلوك الطالب مع الحفاظ على بيئة تعليمية مناسبة للطالب.</w:t>
      </w:r>
    </w:p>
    <w:p w14:paraId="5A48B93D" w14:textId="77777777" w:rsidR="00030EB5" w:rsidRPr="00982A27" w:rsidRDefault="00030EB5" w:rsidP="00982A27">
      <w:pPr>
        <w:bidi/>
        <w:rPr>
          <w:rFonts w:ascii="Sakkal Majalla" w:hAnsi="Sakkal Majalla" w:cs="Sakkal Majalla"/>
          <w:b/>
          <w:color w:val="548DD4" w:themeColor="text2" w:themeTint="99"/>
          <w:szCs w:val="20"/>
        </w:rPr>
      </w:pPr>
    </w:p>
    <w:p w14:paraId="32F749A1" w14:textId="77777777" w:rsidR="00030EB5" w:rsidRPr="00982A27" w:rsidRDefault="00030EB5" w:rsidP="00982A27">
      <w:pPr>
        <w:bidi/>
        <w:rPr>
          <w:rFonts w:ascii="Sakkal Majalla" w:hAnsi="Sakkal Majalla" w:cs="Sakkal Majalla"/>
          <w:b/>
          <w:color w:val="548DD4" w:themeColor="text2" w:themeTint="99"/>
          <w:szCs w:val="20"/>
        </w:rPr>
      </w:pPr>
    </w:p>
    <w:sectPr w:rsidR="00030EB5" w:rsidRPr="00982A27"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3CCA" w14:textId="77777777" w:rsidR="0095549E" w:rsidRDefault="0095549E" w:rsidP="00CE5E1F">
      <w:r>
        <w:separator/>
      </w:r>
    </w:p>
  </w:endnote>
  <w:endnote w:type="continuationSeparator" w:id="0">
    <w:p w14:paraId="7C61E9FD" w14:textId="77777777" w:rsidR="0095549E" w:rsidRDefault="0095549E"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8BEE" w14:textId="77777777" w:rsidR="00160135" w:rsidRDefault="00160135">
    <w:pPr>
      <w:pStyle w:val="Footer"/>
      <w:rPr>
        <w:b/>
        <w:bCs/>
        <w:i/>
        <w:sz w:val="18"/>
        <w:szCs w:val="18"/>
      </w:rPr>
    </w:pPr>
  </w:p>
  <w:p w14:paraId="0F30DF56" w14:textId="77777777" w:rsidR="00160135" w:rsidRDefault="00160135">
    <w:pPr>
      <w:pStyle w:val="Footer"/>
      <w:bidi/>
      <w:rPr>
        <w:rtl/>
      </w:rPr>
    </w:pPr>
    <w:r>
      <w:rPr>
        <w:rFonts w:hint="cs"/>
        <w:b/>
        <w:bCs/>
        <w:i/>
        <w:sz w:val="18"/>
        <w:szCs w:val="18"/>
        <w:rtl/>
      </w:rPr>
      <w:t>إخلاء مسؤولية:</w:t>
    </w:r>
    <w:r>
      <w:rPr>
        <w:rFonts w:hint="cs"/>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5FE2" w14:textId="77777777" w:rsidR="0095549E" w:rsidRDefault="0095549E" w:rsidP="00CE5E1F">
      <w:r>
        <w:separator/>
      </w:r>
    </w:p>
  </w:footnote>
  <w:footnote w:type="continuationSeparator" w:id="0">
    <w:p w14:paraId="7F1D12FF" w14:textId="77777777" w:rsidR="0095549E" w:rsidRDefault="0095549E" w:rsidP="00C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B600" w14:textId="77777777" w:rsidR="00001A93" w:rsidRPr="00982A27" w:rsidRDefault="00D323CA" w:rsidP="00CE5E1F">
    <w:pPr>
      <w:pStyle w:val="Header"/>
      <w:bidi/>
      <w:rPr>
        <w:rFonts w:ascii="Sakkal Majalla" w:hAnsi="Sakkal Majalla" w:cs="Sakkal Majalla"/>
        <w:b/>
        <w:rtl/>
      </w:rPr>
    </w:pPr>
    <w:r w:rsidRPr="00982A27">
      <w:rPr>
        <w:rFonts w:ascii="Sakkal Majalla" w:hAnsi="Sakkal Majalla" w:cs="Sakkal Majalla"/>
        <w:b/>
        <w:rtl/>
      </w:rPr>
      <w:t>وزارة التربية والتعليم بولاية أوريغون_ك_مراجعة تحديد المظهر</w:t>
    </w:r>
  </w:p>
  <w:p w14:paraId="5C4EFA03" w14:textId="77777777" w:rsidR="00001A93" w:rsidRPr="00982A27" w:rsidRDefault="00001A93" w:rsidP="00CE5E1F">
    <w:pPr>
      <w:pStyle w:val="Header"/>
      <w:bidi/>
      <w:rPr>
        <w:rFonts w:ascii="Sakkal Majalla" w:hAnsi="Sakkal Majalla" w:cs="Sakkal Majalla"/>
        <w:rtl/>
      </w:rPr>
    </w:pPr>
    <w:r w:rsidRPr="00982A27">
      <w:rPr>
        <w:rFonts w:ascii="Sakkal Majalla" w:hAnsi="Sakkal Majalla" w:cs="Sakkal Majalla"/>
        <w:rtl/>
      </w:rPr>
      <w:t xml:space="preserve"> تم إجراء آخر تحديث في: 08/2023</w:t>
    </w:r>
  </w:p>
  <w:p w14:paraId="5CDA2107" w14:textId="77777777" w:rsidR="00001A93" w:rsidRDefault="00001A93">
    <w:pPr>
      <w:pStyle w:val="Header"/>
    </w:pPr>
  </w:p>
  <w:p w14:paraId="3731DE83" w14:textId="77777777" w:rsidR="00001A93" w:rsidRDefault="0000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16cid:durableId="1154487448">
    <w:abstractNumId w:val="8"/>
  </w:num>
  <w:num w:numId="2" w16cid:durableId="1148521478">
    <w:abstractNumId w:val="10"/>
  </w:num>
  <w:num w:numId="3" w16cid:durableId="927738873">
    <w:abstractNumId w:val="1"/>
  </w:num>
  <w:num w:numId="4" w16cid:durableId="1768848757">
    <w:abstractNumId w:val="6"/>
  </w:num>
  <w:num w:numId="5" w16cid:durableId="947005574">
    <w:abstractNumId w:val="3"/>
  </w:num>
  <w:num w:numId="6" w16cid:durableId="286199349">
    <w:abstractNumId w:val="9"/>
  </w:num>
  <w:num w:numId="7" w16cid:durableId="1116292918">
    <w:abstractNumId w:val="5"/>
  </w:num>
  <w:num w:numId="8" w16cid:durableId="1189176939">
    <w:abstractNumId w:val="0"/>
  </w:num>
  <w:num w:numId="9" w16cid:durableId="8991677">
    <w:abstractNumId w:val="7"/>
  </w:num>
  <w:num w:numId="10" w16cid:durableId="1205021706">
    <w:abstractNumId w:val="2"/>
  </w:num>
  <w:num w:numId="11" w16cid:durableId="20916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1F"/>
    <w:rsid w:val="00001A93"/>
    <w:rsid w:val="00030EB5"/>
    <w:rsid w:val="000431B9"/>
    <w:rsid w:val="0005181B"/>
    <w:rsid w:val="00093F8E"/>
    <w:rsid w:val="00095872"/>
    <w:rsid w:val="000A75B6"/>
    <w:rsid w:val="00160135"/>
    <w:rsid w:val="0023562E"/>
    <w:rsid w:val="00240FC5"/>
    <w:rsid w:val="002424C1"/>
    <w:rsid w:val="00286E6F"/>
    <w:rsid w:val="002F13DE"/>
    <w:rsid w:val="002F4006"/>
    <w:rsid w:val="00365D44"/>
    <w:rsid w:val="0037079D"/>
    <w:rsid w:val="003F2A59"/>
    <w:rsid w:val="0041241B"/>
    <w:rsid w:val="004306D6"/>
    <w:rsid w:val="00444464"/>
    <w:rsid w:val="00462B4C"/>
    <w:rsid w:val="0052405B"/>
    <w:rsid w:val="005455F0"/>
    <w:rsid w:val="005630EF"/>
    <w:rsid w:val="00590C94"/>
    <w:rsid w:val="00591402"/>
    <w:rsid w:val="005B3B99"/>
    <w:rsid w:val="006020BF"/>
    <w:rsid w:val="006C51F5"/>
    <w:rsid w:val="00760C5B"/>
    <w:rsid w:val="007948D5"/>
    <w:rsid w:val="007A5927"/>
    <w:rsid w:val="007E1ADB"/>
    <w:rsid w:val="0080505D"/>
    <w:rsid w:val="0081286A"/>
    <w:rsid w:val="00815E0B"/>
    <w:rsid w:val="008246E1"/>
    <w:rsid w:val="008849C1"/>
    <w:rsid w:val="00886318"/>
    <w:rsid w:val="008B27D9"/>
    <w:rsid w:val="008B7C10"/>
    <w:rsid w:val="0095549E"/>
    <w:rsid w:val="00982A27"/>
    <w:rsid w:val="00984B9E"/>
    <w:rsid w:val="009850C4"/>
    <w:rsid w:val="009A6597"/>
    <w:rsid w:val="00A16C62"/>
    <w:rsid w:val="00A335EC"/>
    <w:rsid w:val="00A56FE7"/>
    <w:rsid w:val="00A71FB1"/>
    <w:rsid w:val="00A84256"/>
    <w:rsid w:val="00AA0A22"/>
    <w:rsid w:val="00AD65F4"/>
    <w:rsid w:val="00AF1163"/>
    <w:rsid w:val="00B74765"/>
    <w:rsid w:val="00B83BAA"/>
    <w:rsid w:val="00BB6B73"/>
    <w:rsid w:val="00BD015C"/>
    <w:rsid w:val="00C03245"/>
    <w:rsid w:val="00C407A6"/>
    <w:rsid w:val="00CE1E72"/>
    <w:rsid w:val="00CE5E1F"/>
    <w:rsid w:val="00D323CA"/>
    <w:rsid w:val="00D423A7"/>
    <w:rsid w:val="00D87B21"/>
    <w:rsid w:val="00D93DFF"/>
    <w:rsid w:val="00DA7764"/>
    <w:rsid w:val="00DB396D"/>
    <w:rsid w:val="00DD7D57"/>
    <w:rsid w:val="00DF0F2A"/>
    <w:rsid w:val="00DF2F5D"/>
    <w:rsid w:val="00E21DEE"/>
    <w:rsid w:val="00E460E4"/>
    <w:rsid w:val="00E46723"/>
    <w:rsid w:val="00F31F41"/>
    <w:rsid w:val="00F519A4"/>
    <w:rsid w:val="00FA4C3E"/>
    <w:rsid w:val="00FB7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82A72"/>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E1F"/>
    <w:pPr>
      <w:jc w:val="center"/>
    </w:pPr>
    <w:rPr>
      <w:b/>
      <w:bCs/>
      <w:spacing w:val="-2"/>
      <w:sz w:val="28"/>
    </w:rPr>
  </w:style>
  <w:style w:type="character" w:customStyle="1" w:styleId="TitleChar">
    <w:name w:val="Title Char"/>
    <w:basedOn w:val="DefaultParagraphFont"/>
    <w:link w:val="Title"/>
    <w:rsid w:val="00CE5E1F"/>
    <w:rPr>
      <w:rFonts w:ascii="Arial" w:eastAsia="Times New Roman" w:hAnsi="Arial" w:cs="Times New Roman"/>
      <w:b/>
      <w:bCs/>
      <w:spacing w:val="-2"/>
      <w:sz w:val="28"/>
      <w:szCs w:val="24"/>
    </w:rPr>
  </w:style>
  <w:style w:type="table" w:styleId="TableGrid">
    <w:name w:val="Table Grid"/>
    <w:basedOn w:val="TableNormal"/>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E1F"/>
    <w:pPr>
      <w:tabs>
        <w:tab w:val="center" w:pos="4680"/>
        <w:tab w:val="right" w:pos="9360"/>
      </w:tabs>
    </w:pPr>
  </w:style>
  <w:style w:type="character" w:customStyle="1" w:styleId="HeaderChar">
    <w:name w:val="Header Char"/>
    <w:basedOn w:val="DefaultParagraphFont"/>
    <w:link w:val="Header"/>
    <w:uiPriority w:val="99"/>
    <w:rsid w:val="00CE5E1F"/>
    <w:rPr>
      <w:rFonts w:ascii="Arial" w:eastAsia="Times New Roman" w:hAnsi="Arial" w:cs="Times New Roman"/>
      <w:sz w:val="20"/>
      <w:szCs w:val="24"/>
    </w:rPr>
  </w:style>
  <w:style w:type="paragraph" w:styleId="Footer">
    <w:name w:val="footer"/>
    <w:basedOn w:val="Normal"/>
    <w:link w:val="FooterChar"/>
    <w:unhideWhenUsed/>
    <w:rsid w:val="00CE5E1F"/>
    <w:pPr>
      <w:tabs>
        <w:tab w:val="center" w:pos="4680"/>
        <w:tab w:val="right" w:pos="9360"/>
      </w:tabs>
    </w:pPr>
  </w:style>
  <w:style w:type="character" w:customStyle="1" w:styleId="FooterChar">
    <w:name w:val="Footer Char"/>
    <w:basedOn w:val="DefaultParagraphFont"/>
    <w:link w:val="Footer"/>
    <w:uiPriority w:val="99"/>
    <w:semiHidden/>
    <w:rsid w:val="00CE5E1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5E1F"/>
    <w:rPr>
      <w:rFonts w:ascii="Tahoma" w:hAnsi="Tahoma" w:cs="Tahoma"/>
      <w:sz w:val="16"/>
      <w:szCs w:val="16"/>
    </w:rPr>
  </w:style>
  <w:style w:type="character" w:customStyle="1" w:styleId="BalloonTextChar">
    <w:name w:val="Balloon Text Char"/>
    <w:basedOn w:val="DefaultParagraphFont"/>
    <w:link w:val="BalloonText"/>
    <w:uiPriority w:val="99"/>
    <w:semiHidden/>
    <w:rsid w:val="00CE5E1F"/>
    <w:rPr>
      <w:rFonts w:ascii="Tahoma" w:eastAsia="Times New Roman" w:hAnsi="Tahoma" w:cs="Tahoma"/>
      <w:sz w:val="16"/>
      <w:szCs w:val="16"/>
    </w:rPr>
  </w:style>
  <w:style w:type="paragraph" w:styleId="ListParagraph">
    <w:name w:val="List Paragraph"/>
    <w:basedOn w:val="Normal"/>
    <w:uiPriority w:val="34"/>
    <w:qFormat/>
    <w:rsid w:val="00DB396D"/>
    <w:pPr>
      <w:ind w:left="720"/>
      <w:contextualSpacing/>
    </w:pPr>
  </w:style>
  <w:style w:type="paragraph" w:styleId="BodyText">
    <w:name w:val="Body Text"/>
    <w:basedOn w:val="Normal"/>
    <w:link w:val="BodyTextChar"/>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BodyTextChar">
    <w:name w:val="Body Text Char"/>
    <w:basedOn w:val="DefaultParagraphFont"/>
    <w:link w:val="BodyText"/>
    <w:rsid w:val="00590C9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AD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C46B4-E70B-4311-8AB1-FF282E8A1696}"/>
</file>

<file path=customXml/itemProps2.xml><?xml version="1.0" encoding="utf-8"?>
<ds:datastoreItem xmlns:ds="http://schemas.openxmlformats.org/officeDocument/2006/customXml" ds:itemID="{7C78A5DE-DCED-480B-86B9-2ECC79C09C34}"/>
</file>

<file path=customXml/itemProps3.xml><?xml version="1.0" encoding="utf-8"?>
<ds:datastoreItem xmlns:ds="http://schemas.openxmlformats.org/officeDocument/2006/customXml" ds:itemID="{FE878F73-1C3C-4AB6-A64B-01036C14C09C}"/>
</file>

<file path=docProps/app.xml><?xml version="1.0" encoding="utf-8"?>
<Properties xmlns="http://schemas.openxmlformats.org/officeDocument/2006/extended-properties" xmlns:vt="http://schemas.openxmlformats.org/officeDocument/2006/docPropsVTypes">
  <Template>Normal</Template>
  <TotalTime>56</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12</cp:revision>
  <cp:lastPrinted>2019-12-20T22:09:00Z</cp:lastPrinted>
  <dcterms:created xsi:type="dcterms:W3CDTF">2023-08-10T20:08:00Z</dcterms:created>
  <dcterms:modified xsi:type="dcterms:W3CDTF">2023-12-06T14:06:00Z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