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0CCE5" w14:textId="758C53FE" w:rsidR="0006095F" w:rsidRPr="005F38C4" w:rsidRDefault="00652324" w:rsidP="005F38C4">
      <w:pPr>
        <w:pStyle w:val="Title"/>
      </w:pPr>
      <w:r>
        <w:t>Ogeysiis</w:t>
      </w:r>
      <w:r w:rsidR="0006095F" w:rsidRPr="005F38C4">
        <w:t xml:space="preserve">: </w:t>
      </w:r>
      <w:r w:rsidR="003E5106">
        <w:t>Soo-gaadhis</w:t>
      </w:r>
      <w:bookmarkStart w:id="0" w:name="_GoBack"/>
      <w:bookmarkEnd w:id="0"/>
      <w:r>
        <w:t xml:space="preserve"> Cudurrada La-isqaadsiiyo</w:t>
      </w:r>
      <w:r w:rsidR="0006095F" w:rsidRPr="005F38C4">
        <w:t xml:space="preserve"> </w:t>
      </w:r>
    </w:p>
    <w:p w14:paraId="55C67C90" w14:textId="7E868E5B" w:rsidR="0006095F" w:rsidRPr="00745A7A" w:rsidRDefault="0006095F" w:rsidP="1CFC2096">
      <w:pPr>
        <w:pStyle w:val="Bodynospacing"/>
        <w:rPr>
          <w:highlight w:val="yellow"/>
        </w:rPr>
      </w:pPr>
      <w:r w:rsidRPr="1CFC2096">
        <w:rPr>
          <w:highlight w:val="yellow"/>
        </w:rPr>
        <w:t>Use this notification message to alert</w:t>
      </w:r>
      <w:r w:rsidR="233E707F" w:rsidRPr="1CFC2096">
        <w:rPr>
          <w:highlight w:val="yellow"/>
        </w:rPr>
        <w:t xml:space="preserve"> </w:t>
      </w:r>
      <w:r w:rsidR="67C5B9F2" w:rsidRPr="1CFC2096">
        <w:rPr>
          <w:highlight w:val="yellow"/>
        </w:rPr>
        <w:t xml:space="preserve">staff members or </w:t>
      </w:r>
      <w:r w:rsidRPr="1CFC2096">
        <w:rPr>
          <w:highlight w:val="yellow"/>
        </w:rPr>
        <w:t xml:space="preserve">caregivers, parents, and families when </w:t>
      </w:r>
      <w:r w:rsidR="3EE4AAB9" w:rsidRPr="1CFC2096">
        <w:rPr>
          <w:highlight w:val="yellow"/>
        </w:rPr>
        <w:t xml:space="preserve">they or </w:t>
      </w:r>
      <w:r w:rsidRPr="1CFC2096">
        <w:rPr>
          <w:highlight w:val="yellow"/>
        </w:rPr>
        <w:t xml:space="preserve">their child/student has been exposed to a </w:t>
      </w:r>
      <w:r w:rsidR="320364AC" w:rsidRPr="1CFC2096">
        <w:rPr>
          <w:highlight w:val="yellow"/>
        </w:rPr>
        <w:t>communicable disease</w:t>
      </w:r>
      <w:r w:rsidR="251700BB" w:rsidRPr="1CFC2096">
        <w:rPr>
          <w:highlight w:val="yellow"/>
        </w:rPr>
        <w:t xml:space="preserve"> or when a communicable disease is circulating in the school community.</w:t>
      </w:r>
    </w:p>
    <w:p w14:paraId="6A14B90F" w14:textId="1A540DE3" w:rsidR="1CFC2096" w:rsidRDefault="1CFC2096"/>
    <w:p w14:paraId="3AA58B3C" w14:textId="2B9D88FA" w:rsidR="0006095F" w:rsidRPr="00020810" w:rsidRDefault="00652324" w:rsidP="1CFC2096">
      <w:pPr>
        <w:spacing w:after="160"/>
      </w:pPr>
      <w:r>
        <w:t>Gacaliyayaal</w:t>
      </w:r>
      <w:r w:rsidRPr="00B9432B">
        <w:rPr>
          <w:rFonts w:cs="Arial"/>
        </w:rPr>
        <w:t>, Waalidiinta, iyo Qoysaska</w:t>
      </w:r>
      <w:r w:rsidR="0006095F">
        <w:t xml:space="preserve"> </w:t>
      </w:r>
      <w:r w:rsidR="0006095F" w:rsidRPr="1CFC2096">
        <w:rPr>
          <w:highlight w:val="yellow"/>
        </w:rPr>
        <w:t>(or staff)</w:t>
      </w:r>
      <w:r w:rsidR="0006095F">
        <w:t>,</w:t>
      </w:r>
    </w:p>
    <w:p w14:paraId="7BDB5E5A" w14:textId="4831E38E" w:rsidR="0006095F" w:rsidRPr="00020810" w:rsidRDefault="003E5106" w:rsidP="1CFC2096">
      <w:r w:rsidRPr="00B9432B">
        <w:rPr>
          <w:rFonts w:cs="Arial"/>
        </w:rPr>
        <w:t>Waxaa nalagu soo wargeliyay</w:t>
      </w:r>
      <w:r>
        <w:t xml:space="preserve"> markay taariikhdu ahayd</w:t>
      </w:r>
      <w:r w:rsidRPr="00B9432B">
        <w:rPr>
          <w:rFonts w:cs="Arial"/>
        </w:rPr>
        <w:t xml:space="preserve"> </w:t>
      </w:r>
      <w:r w:rsidR="00D33E74">
        <w:t>[</w:t>
      </w:r>
      <w:r w:rsidR="00D33E74" w:rsidRPr="1CFC2096">
        <w:rPr>
          <w:highlight w:val="yellow"/>
        </w:rPr>
        <w:t>insert date</w:t>
      </w:r>
      <w:r>
        <w:t>] kiis ah</w:t>
      </w:r>
      <w:r w:rsidR="72367478">
        <w:t xml:space="preserve"> </w:t>
      </w:r>
      <w:r w:rsidR="72367478" w:rsidRPr="1CFC2096">
        <w:rPr>
          <w:highlight w:val="yellow"/>
        </w:rPr>
        <w:t>[insert disease</w:t>
      </w:r>
      <w:r w:rsidR="72367478">
        <w:t>]</w:t>
      </w:r>
      <w:r>
        <w:t xml:space="preserve"> ee</w:t>
      </w:r>
      <w:r w:rsidR="0006095F">
        <w:t xml:space="preserve"> </w:t>
      </w:r>
      <w:r w:rsidR="0006095F" w:rsidRPr="1CFC2096">
        <w:rPr>
          <w:highlight w:val="yellow"/>
        </w:rPr>
        <w:t>[insert school</w:t>
      </w:r>
      <w:r w:rsidR="4B07F602">
        <w:t xml:space="preserve">] </w:t>
      </w:r>
      <w:r w:rsidRPr="00B9432B">
        <w:rPr>
          <w:rFonts w:cs="Arial"/>
        </w:rPr>
        <w:t xml:space="preserve">oo </w:t>
      </w:r>
      <w:r>
        <w:t xml:space="preserve">waxaa la </w:t>
      </w:r>
      <w:r w:rsidRPr="00B9432B">
        <w:rPr>
          <w:rFonts w:cs="Arial"/>
        </w:rPr>
        <w:t>go'aamiyey in ardaygaaga</w:t>
      </w:r>
      <w:r>
        <w:t xml:space="preserve"> </w:t>
      </w:r>
      <w:r w:rsidR="0006095F" w:rsidRPr="1CFC2096">
        <w:rPr>
          <w:highlight w:val="yellow"/>
        </w:rPr>
        <w:t>[you]</w:t>
      </w:r>
      <w:r w:rsidR="0006095F">
        <w:t xml:space="preserve"> </w:t>
      </w:r>
      <w:r>
        <w:t>laga yaabo inuu kusoo</w:t>
      </w:r>
      <w:r>
        <w:rPr>
          <w:b/>
        </w:rPr>
        <w:t xml:space="preserve"> gaadhay</w:t>
      </w:r>
      <w:r w:rsidRPr="00B9432B">
        <w:rPr>
          <w:rFonts w:cs="Arial"/>
        </w:rPr>
        <w:t xml:space="preserve"> qof leh </w:t>
      </w:r>
      <w:r w:rsidR="2EA118BC">
        <w:t>[</w:t>
      </w:r>
      <w:r w:rsidR="2EA118BC" w:rsidRPr="1CFC2096">
        <w:rPr>
          <w:highlight w:val="yellow"/>
        </w:rPr>
        <w:t>insert disease</w:t>
      </w:r>
      <w:r w:rsidR="2EA118BC">
        <w:t>]</w:t>
      </w:r>
      <w:r w:rsidR="0042442D">
        <w:t>.</w:t>
      </w:r>
      <w:r w:rsidR="0006095F">
        <w:t xml:space="preserve"> </w:t>
      </w:r>
    </w:p>
    <w:p w14:paraId="34F384AB" w14:textId="635AE856" w:rsidR="0006095F" w:rsidRPr="000F76B2" w:rsidRDefault="003E5106" w:rsidP="1CFC2096">
      <w:pPr>
        <w:spacing w:after="160" w:line="256" w:lineRule="auto"/>
        <w:contextualSpacing/>
        <w:rPr>
          <w:rFonts w:eastAsia="Calibri" w:cs="Arial"/>
          <w:lang w:val="en"/>
        </w:rPr>
      </w:pPr>
      <w:r w:rsidRPr="00B9432B">
        <w:rPr>
          <w:rFonts w:cs="Arial"/>
        </w:rPr>
        <w:t>Fadlan si dhow ula soco ardaygaaga, naftaada, iyo xubnaha qoysk</w:t>
      </w:r>
      <w:r>
        <w:t>aaga si aad u ogaato astaamaha. Fadlan ku hay</w:t>
      </w:r>
      <w:r w:rsidRPr="00B9432B">
        <w:rPr>
          <w:rFonts w:cs="Arial"/>
        </w:rPr>
        <w:t xml:space="preserve"> ardaygaaga</w:t>
      </w:r>
      <w:r>
        <w:t xml:space="preserve"> guriga</w:t>
      </w:r>
      <w:r w:rsidRPr="00B9432B">
        <w:rPr>
          <w:rFonts w:cs="Arial"/>
        </w:rPr>
        <w:t xml:space="preserve"> haddii aad aragto mid ka mid ah calaamadahan</w:t>
      </w:r>
      <w:r w:rsidR="0DDB2A40" w:rsidRPr="1CFC2096">
        <w:rPr>
          <w:rFonts w:eastAsia="Calibri" w:cs="Arial"/>
          <w:lang w:val="en"/>
        </w:rPr>
        <w:t>:</w:t>
      </w:r>
    </w:p>
    <w:p w14:paraId="16D3422A" w14:textId="0899B8AB" w:rsidR="0006095F" w:rsidRPr="00604E57" w:rsidRDefault="003E5106" w:rsidP="1CFC2096">
      <w:pPr>
        <w:pStyle w:val="ListParagraph"/>
        <w:numPr>
          <w:ilvl w:val="1"/>
          <w:numId w:val="3"/>
        </w:numPr>
        <w:spacing w:before="0" w:after="160" w:line="256" w:lineRule="auto"/>
        <w:contextualSpacing/>
        <w:rPr>
          <w:rFonts w:eastAsia="Calibri" w:cs="Arial"/>
          <w:lang w:val="en"/>
        </w:rPr>
      </w:pPr>
      <w:r>
        <w:rPr>
          <w:rFonts w:eastAsia="Calibri" w:cs="Arial"/>
          <w:lang w:val="en"/>
        </w:rPr>
        <w:t>Qandho ah 100.4°F ama ka badan</w:t>
      </w:r>
    </w:p>
    <w:p w14:paraId="40111082" w14:textId="79F4FA63" w:rsidR="0006095F" w:rsidRPr="00604E57" w:rsidRDefault="003E5106" w:rsidP="1CFC2096">
      <w:pPr>
        <w:pStyle w:val="ListParagraph"/>
        <w:numPr>
          <w:ilvl w:val="1"/>
          <w:numId w:val="3"/>
        </w:numPr>
        <w:spacing w:before="0" w:after="160" w:line="256" w:lineRule="auto"/>
        <w:contextualSpacing/>
        <w:rPr>
          <w:lang w:val="en"/>
        </w:rPr>
      </w:pPr>
      <w:r>
        <w:rPr>
          <w:rFonts w:eastAsia="Calibri" w:cs="Arial"/>
          <w:lang w:val="en"/>
        </w:rPr>
        <w:t>Matag</w:t>
      </w:r>
    </w:p>
    <w:p w14:paraId="4059D70F" w14:textId="0253BC8B" w:rsidR="0006095F" w:rsidRPr="00604E57" w:rsidRDefault="003E5106" w:rsidP="1CFC2096">
      <w:pPr>
        <w:pStyle w:val="ListParagraph"/>
        <w:numPr>
          <w:ilvl w:val="1"/>
          <w:numId w:val="3"/>
        </w:numPr>
        <w:spacing w:before="0" w:after="160" w:line="256" w:lineRule="auto"/>
        <w:contextualSpacing/>
        <w:rPr>
          <w:lang w:val="en"/>
        </w:rPr>
      </w:pPr>
      <w:r>
        <w:rPr>
          <w:rFonts w:eastAsia="Calibri" w:cs="Arial"/>
          <w:lang w:val="en"/>
        </w:rPr>
        <w:t>Shuban</w:t>
      </w:r>
    </w:p>
    <w:p w14:paraId="001394C5" w14:textId="4375FF8A" w:rsidR="0006095F" w:rsidRPr="00604E57" w:rsidRDefault="003E5106" w:rsidP="1CFC2096">
      <w:pPr>
        <w:pStyle w:val="ListParagraph"/>
        <w:numPr>
          <w:ilvl w:val="1"/>
          <w:numId w:val="3"/>
        </w:numPr>
        <w:spacing w:before="0" w:after="160" w:line="256" w:lineRule="auto"/>
        <w:contextualSpacing/>
        <w:rPr>
          <w:rFonts w:eastAsia="Calibri" w:cs="Arial"/>
          <w:lang w:val="en"/>
        </w:rPr>
      </w:pPr>
      <w:r>
        <w:rPr>
          <w:rFonts w:eastAsia="Calibri" w:cs="Arial"/>
          <w:lang w:val="en"/>
        </w:rPr>
        <w:t>Neef qabasho cusub</w:t>
      </w:r>
    </w:p>
    <w:p w14:paraId="7D356989" w14:textId="7B38AAEB" w:rsidR="0006095F" w:rsidRPr="00604E57" w:rsidRDefault="003E5106" w:rsidP="1CFC2096">
      <w:pPr>
        <w:pStyle w:val="ListParagraph"/>
        <w:numPr>
          <w:ilvl w:val="1"/>
          <w:numId w:val="3"/>
        </w:numPr>
        <w:spacing w:before="0" w:after="160" w:line="256" w:lineRule="auto"/>
        <w:contextualSpacing/>
        <w:rPr>
          <w:rFonts w:eastAsiaTheme="minorEastAsia" w:cs="Arial"/>
        </w:rPr>
      </w:pPr>
      <w:r>
        <w:rPr>
          <w:rFonts w:eastAsia="Calibri" w:cs="Arial"/>
          <w:lang w:val="en"/>
        </w:rPr>
        <w:t>Qufac, halis ah oo joogto ah</w:t>
      </w:r>
    </w:p>
    <w:p w14:paraId="210C1366" w14:textId="0BDC507F" w:rsidR="0006095F" w:rsidRPr="00604E57" w:rsidRDefault="003E5106" w:rsidP="1CFC2096">
      <w:pPr>
        <w:pStyle w:val="ListParagraph"/>
        <w:numPr>
          <w:ilvl w:val="1"/>
          <w:numId w:val="3"/>
        </w:numPr>
        <w:spacing w:before="0" w:after="160" w:line="256" w:lineRule="auto"/>
        <w:contextualSpacing/>
        <w:rPr>
          <w:rFonts w:eastAsiaTheme="minorEastAsia" w:cs="Arial"/>
        </w:rPr>
      </w:pPr>
      <w:r>
        <w:rPr>
          <w:rFonts w:eastAsia="Calibri" w:cs="Arial"/>
          <w:lang w:val="en"/>
        </w:rPr>
        <w:t>Madax xanuun ay la socoto qoor adag iyo qandho</w:t>
      </w:r>
    </w:p>
    <w:p w14:paraId="3DF7FF72" w14:textId="577D877E" w:rsidR="543F1CAE" w:rsidRDefault="003E5106" w:rsidP="1CFC2096">
      <w:pPr>
        <w:pStyle w:val="ListParagraph"/>
        <w:numPr>
          <w:ilvl w:val="1"/>
          <w:numId w:val="3"/>
        </w:numPr>
        <w:spacing w:before="0" w:after="160" w:line="256" w:lineRule="auto"/>
        <w:contextualSpacing/>
        <w:rPr>
          <w:rFonts w:eastAsia="Calibri" w:cs="Arial"/>
          <w:lang w:val="en"/>
        </w:rPr>
      </w:pPr>
      <w:r>
        <w:rPr>
          <w:rFonts w:eastAsia="Calibri" w:cs="Arial"/>
          <w:lang w:val="en"/>
        </w:rPr>
        <w:t>Isbeddel dabeecad aan caadi ahayn</w:t>
      </w:r>
      <w:r w:rsidR="543F1CAE" w:rsidRPr="1CFC2096">
        <w:rPr>
          <w:rFonts w:eastAsia="Calibri" w:cs="Arial"/>
          <w:lang w:val="en"/>
        </w:rPr>
        <w:t xml:space="preserve">, </w:t>
      </w:r>
      <w:r>
        <w:rPr>
          <w:rFonts w:eastAsia="Calibri" w:cs="Arial"/>
          <w:lang w:val="en"/>
        </w:rPr>
        <w:t>sida xanaaq iyo caajisnimo</w:t>
      </w:r>
    </w:p>
    <w:p w14:paraId="3C82EDF8" w14:textId="1A2F073B" w:rsidR="7FEAD1EE" w:rsidRDefault="7FEAD1EE" w:rsidP="1CFC2096">
      <w:pPr>
        <w:pStyle w:val="ListParagraph"/>
        <w:numPr>
          <w:ilvl w:val="1"/>
          <w:numId w:val="3"/>
        </w:numPr>
        <w:spacing w:before="0" w:after="160" w:line="256" w:lineRule="auto"/>
        <w:contextualSpacing/>
        <w:rPr>
          <w:lang w:val="en"/>
        </w:rPr>
      </w:pPr>
      <w:r w:rsidRPr="1CFC2096">
        <w:rPr>
          <w:rFonts w:eastAsia="Calibri" w:cs="Arial"/>
          <w:lang w:val="en"/>
        </w:rPr>
        <w:t>[</w:t>
      </w:r>
      <w:r w:rsidRPr="1CFC2096">
        <w:rPr>
          <w:rFonts w:eastAsia="Calibri" w:cs="Arial"/>
          <w:highlight w:val="yellow"/>
          <w:lang w:val="en"/>
        </w:rPr>
        <w:t>add other symptoms as needed</w:t>
      </w:r>
      <w:r w:rsidRPr="1CFC2096">
        <w:rPr>
          <w:rFonts w:eastAsia="Calibri" w:cs="Arial"/>
          <w:lang w:val="en"/>
        </w:rPr>
        <w:t>]</w:t>
      </w:r>
    </w:p>
    <w:p w14:paraId="5DDA0031" w14:textId="6C02941C" w:rsidR="1CFC2096" w:rsidRDefault="1CFC2096" w:rsidP="1CFC2096">
      <w:pPr>
        <w:rPr>
          <w:rFonts w:eastAsiaTheme="minorEastAsia"/>
        </w:rPr>
      </w:pPr>
    </w:p>
    <w:p w14:paraId="7C35DDE0" w14:textId="73102F18" w:rsidR="12E401E0" w:rsidRDefault="003E5106" w:rsidP="1CFC2096">
      <w:r w:rsidRPr="00B9432B">
        <w:rPr>
          <w:rFonts w:cs="Arial"/>
        </w:rPr>
        <w:t>Qoysasku waxay gacan ka geysan karaan xaddididda fiditaanka</w:t>
      </w:r>
      <w:r w:rsidR="12E401E0">
        <w:t xml:space="preserve"> </w:t>
      </w:r>
      <w:r w:rsidR="12E401E0" w:rsidRPr="1CFC2096">
        <w:rPr>
          <w:highlight w:val="yellow"/>
        </w:rPr>
        <w:t>[insert disease</w:t>
      </w:r>
      <w:r w:rsidR="12E401E0">
        <w:t>]</w:t>
      </w:r>
      <w:r w:rsidR="5188E711">
        <w:t xml:space="preserve"> </w:t>
      </w:r>
      <w:r>
        <w:t>iyagoo</w:t>
      </w:r>
      <w:r w:rsidRPr="00B9432B">
        <w:rPr>
          <w:rFonts w:cs="Arial"/>
        </w:rPr>
        <w:t xml:space="preserve"> raacaya talooyinkan</w:t>
      </w:r>
      <w:r w:rsidR="5188E711">
        <w:t>:</w:t>
      </w:r>
    </w:p>
    <w:p w14:paraId="1E9A62C2" w14:textId="5A477901" w:rsidR="58E27841" w:rsidRDefault="58E27841" w:rsidP="1CFC2096">
      <w:pPr>
        <w:pStyle w:val="ListParagraph"/>
        <w:numPr>
          <w:ilvl w:val="0"/>
          <w:numId w:val="1"/>
        </w:numPr>
        <w:spacing w:before="0" w:after="0"/>
        <w:rPr>
          <w:highlight w:val="yellow"/>
        </w:rPr>
      </w:pPr>
      <w:r w:rsidRPr="1CFC2096">
        <w:t>[</w:t>
      </w:r>
      <w:r w:rsidRPr="1CFC2096">
        <w:rPr>
          <w:highlight w:val="yellow"/>
        </w:rPr>
        <w:t>insert disease specific tips here; they may include:</w:t>
      </w:r>
    </w:p>
    <w:p w14:paraId="49D72183" w14:textId="58F2DB3E" w:rsidR="5188E711" w:rsidRDefault="5188E711" w:rsidP="1CFC2096">
      <w:pPr>
        <w:pStyle w:val="ListParagraph"/>
        <w:numPr>
          <w:ilvl w:val="0"/>
          <w:numId w:val="1"/>
        </w:numPr>
        <w:spacing w:before="0" w:after="0"/>
        <w:rPr>
          <w:highlight w:val="yellow"/>
        </w:rPr>
      </w:pPr>
      <w:r w:rsidRPr="1CFC2096">
        <w:rPr>
          <w:highlight w:val="yellow"/>
        </w:rPr>
        <w:t>Cover coughs and sneezes with the inside or your elbow, or with a tissue that you immediately throw away after use.</w:t>
      </w:r>
    </w:p>
    <w:p w14:paraId="26E9EC83" w14:textId="51022852" w:rsidR="5188E711" w:rsidRDefault="5188E711" w:rsidP="1CFC2096">
      <w:pPr>
        <w:pStyle w:val="ListParagraph"/>
        <w:numPr>
          <w:ilvl w:val="0"/>
          <w:numId w:val="1"/>
        </w:numPr>
        <w:spacing w:before="0" w:after="0"/>
        <w:rPr>
          <w:highlight w:val="yellow"/>
        </w:rPr>
      </w:pPr>
      <w:r w:rsidRPr="1CFC2096">
        <w:rPr>
          <w:highlight w:val="yellow"/>
        </w:rPr>
        <w:t>Regularly wash hands with soap and water.</w:t>
      </w:r>
    </w:p>
    <w:p w14:paraId="26D24794" w14:textId="112FC9E8" w:rsidR="5188E711" w:rsidRDefault="5188E711" w:rsidP="1CFC2096">
      <w:pPr>
        <w:pStyle w:val="ListParagraph"/>
        <w:numPr>
          <w:ilvl w:val="0"/>
          <w:numId w:val="1"/>
        </w:numPr>
        <w:spacing w:before="0" w:after="0"/>
        <w:rPr>
          <w:highlight w:val="yellow"/>
        </w:rPr>
      </w:pPr>
      <w:r w:rsidRPr="1CFC2096">
        <w:rPr>
          <w:highlight w:val="yellow"/>
        </w:rPr>
        <w:t xml:space="preserve">Clean and disinfect all high-touch surfaces, including </w:t>
      </w:r>
      <w:r w:rsidR="1FA2F58E" w:rsidRPr="1CFC2096">
        <w:rPr>
          <w:highlight w:val="yellow"/>
        </w:rPr>
        <w:t>doorknobs</w:t>
      </w:r>
      <w:r w:rsidRPr="1CFC2096">
        <w:rPr>
          <w:highlight w:val="yellow"/>
        </w:rPr>
        <w:t>, faucets, chairs, countertops, and tables.</w:t>
      </w:r>
    </w:p>
    <w:p w14:paraId="78A945F1" w14:textId="215B11E3" w:rsidR="51AE4B2A" w:rsidRDefault="51AE4B2A" w:rsidP="1CFC2096">
      <w:pPr>
        <w:pStyle w:val="ListParagraph"/>
        <w:numPr>
          <w:ilvl w:val="0"/>
          <w:numId w:val="1"/>
        </w:numPr>
        <w:spacing w:before="0" w:after="0"/>
        <w:rPr>
          <w:highlight w:val="yellow"/>
        </w:rPr>
      </w:pPr>
      <w:r w:rsidRPr="1CFC2096">
        <w:rPr>
          <w:highlight w:val="yellow"/>
        </w:rPr>
        <w:t xml:space="preserve">Get a flu shot and stay up to date on </w:t>
      </w:r>
      <w:hyperlink r:id="rId10" w:anchor="/">
        <w:r w:rsidRPr="1CFC2096">
          <w:rPr>
            <w:rStyle w:val="Hyperlink"/>
            <w:highlight w:val="yellow"/>
          </w:rPr>
          <w:t>vaccinations</w:t>
        </w:r>
      </w:hyperlink>
      <w:r w:rsidRPr="1CFC2096">
        <w:rPr>
          <w:highlight w:val="yellow"/>
        </w:rPr>
        <w:t>, including those for COVID-19.</w:t>
      </w:r>
    </w:p>
    <w:p w14:paraId="0A2520A1" w14:textId="14AFB103" w:rsidR="51AE4B2A" w:rsidRDefault="51AE4B2A" w:rsidP="1CFC2096">
      <w:pPr>
        <w:pStyle w:val="ListParagraph"/>
        <w:numPr>
          <w:ilvl w:val="0"/>
          <w:numId w:val="1"/>
        </w:numPr>
        <w:spacing w:before="0" w:after="0"/>
      </w:pPr>
      <w:r w:rsidRPr="1CFC2096">
        <w:rPr>
          <w:highlight w:val="yellow"/>
        </w:rPr>
        <w:t>Consider wearing a mask in crowded indoor spaces.</w:t>
      </w:r>
      <w:r w:rsidRPr="1CFC2096">
        <w:t>]</w:t>
      </w:r>
    </w:p>
    <w:p w14:paraId="08D635AA" w14:textId="3C4ACD8F" w:rsidR="1CFC2096" w:rsidRDefault="1CFC2096" w:rsidP="1CFC2096">
      <w:pPr>
        <w:spacing w:after="0"/>
      </w:pPr>
    </w:p>
    <w:p w14:paraId="316CE1E2" w14:textId="177B78C5" w:rsidR="1CFC2096" w:rsidRDefault="1CFC2096" w:rsidP="1CFC2096">
      <w:pPr>
        <w:spacing w:after="0"/>
      </w:pPr>
    </w:p>
    <w:p w14:paraId="065A0603" w14:textId="6A45453C" w:rsidR="0082719B" w:rsidRPr="0082719B" w:rsidRDefault="003E5106" w:rsidP="50F05D10">
      <w:pPr>
        <w:tabs>
          <w:tab w:val="left" w:pos="8115"/>
        </w:tabs>
        <w:rPr>
          <w:rFonts w:eastAsia="Calibri" w:cs="Arial"/>
          <w:lang w:val="en"/>
        </w:rPr>
      </w:pPr>
      <w:r w:rsidRPr="00B9432B">
        <w:rPr>
          <w:rFonts w:cs="Arial"/>
        </w:rPr>
        <w:t xml:space="preserve">Haddii aad qabto su'aalo, fadlan la xiriir </w:t>
      </w:r>
      <w:r w:rsidR="0006095F" w:rsidRPr="0006095F">
        <w:rPr>
          <w:rFonts w:eastAsia="Calibri" w:cs="Arial"/>
          <w:lang w:val="en"/>
        </w:rPr>
        <w:t>[</w:t>
      </w:r>
      <w:r w:rsidR="2935BA97" w:rsidRPr="0006095F">
        <w:rPr>
          <w:rFonts w:eastAsia="Calibri" w:cs="Arial"/>
          <w:highlight w:val="yellow"/>
          <w:lang w:val="en"/>
        </w:rPr>
        <w:t>insert</w:t>
      </w:r>
      <w:r w:rsidR="0006095F" w:rsidRPr="0006095F">
        <w:rPr>
          <w:rFonts w:eastAsia="Calibri" w:cs="Arial"/>
          <w:highlight w:val="yellow"/>
          <w:lang w:val="en"/>
        </w:rPr>
        <w:t xml:space="preserve"> contact</w:t>
      </w:r>
      <w:bookmarkStart w:id="1" w:name="_Hlk51576692"/>
      <w:r w:rsidR="0006095F" w:rsidRPr="0006095F">
        <w:rPr>
          <w:rFonts w:eastAsia="Calibri" w:cs="Arial"/>
          <w:lang w:val="en"/>
        </w:rPr>
        <w:t>]</w:t>
      </w:r>
      <w:r w:rsidR="314F66B9" w:rsidRPr="0006095F">
        <w:rPr>
          <w:rFonts w:eastAsia="Calibri" w:cs="Arial"/>
          <w:lang w:val="en"/>
        </w:rPr>
        <w:t>.</w:t>
      </w:r>
      <w:r w:rsidR="4786E9D5" w:rsidRPr="0006095F">
        <w:rPr>
          <w:rFonts w:eastAsia="Calibri" w:cs="Arial"/>
          <w:lang w:val="en"/>
        </w:rPr>
        <w:t xml:space="preserve"> </w:t>
      </w:r>
      <w:bookmarkEnd w:id="1"/>
      <w:r w:rsidRPr="00B9432B">
        <w:rPr>
          <w:rFonts w:cs="Arial"/>
        </w:rPr>
        <w:t>Haddii aad hayso su'aalo ama walaac ku saabsan caafimaadka ilmahaaga, fadlan la xidhiidh dhakhtarkaaga. Haddii aad ka walwalsan tahay inaad lacag ku bixiso si aad u aragto dhakhtarkaaga, Qorshaha Caafimaadka Oregon (O</w:t>
      </w:r>
      <w:r>
        <w:t>HP) ayaa ku caawin kara. OHP way u</w:t>
      </w:r>
      <w:r w:rsidRPr="00B9432B">
        <w:rPr>
          <w:rFonts w:cs="Arial"/>
          <w:b/>
        </w:rPr>
        <w:t xml:space="preserve"> furan</w:t>
      </w:r>
      <w:r>
        <w:rPr>
          <w:b/>
        </w:rPr>
        <w:t xml:space="preserve"> tahay</w:t>
      </w:r>
      <w:r w:rsidRPr="00B9432B">
        <w:rPr>
          <w:rFonts w:cs="Arial"/>
          <w:b/>
        </w:rPr>
        <w:t xml:space="preserve"> dhammaan carruurta iyo dhallinyarada</w:t>
      </w:r>
      <w:r w:rsidRPr="00B9432B">
        <w:rPr>
          <w:rFonts w:cs="Arial"/>
        </w:rPr>
        <w:t xml:space="preserve"> ka yar 19,</w:t>
      </w:r>
      <w:r w:rsidRPr="00B9432B">
        <w:rPr>
          <w:rFonts w:cs="Arial"/>
          <w:b/>
        </w:rPr>
        <w:t>iyadoon loo eegin sharciga socdaalka</w:t>
      </w:r>
      <w:r w:rsidRPr="00B9432B">
        <w:rPr>
          <w:rFonts w:cs="Arial"/>
        </w:rPr>
        <w:t xml:space="preserve"> kuwaas oo buuxiya dakhliga iyo shuruudaha kale. Waxaad ka heli</w:t>
      </w:r>
      <w:r>
        <w:t xml:space="preserve"> kartaa caawinaad adigoo iska diiwaangelinaya</w:t>
      </w:r>
      <w:hyperlink r:id="rId11">
        <w:r w:rsidRPr="00B9432B">
          <w:rPr>
            <w:rFonts w:cs="Arial"/>
          </w:rPr>
          <w:t xml:space="preserve"> </w:t>
        </w:r>
      </w:hyperlink>
      <w:hyperlink r:id="rId12">
        <w:r>
          <w:rPr>
            <w:rStyle w:val="Hyperlink"/>
            <w:rFonts w:eastAsia="Calibri" w:cs="Arial"/>
            <w:lang w:val="en"/>
          </w:rPr>
          <w:t>halkan</w:t>
        </w:r>
      </w:hyperlink>
      <w:r w:rsidR="2A710C50" w:rsidRPr="50F05D10">
        <w:rPr>
          <w:rFonts w:eastAsia="Calibri" w:cs="Arial"/>
          <w:lang w:val="en"/>
        </w:rPr>
        <w:t xml:space="preserve">. </w:t>
      </w:r>
    </w:p>
    <w:p w14:paraId="74855476" w14:textId="427344BA" w:rsidR="0082719B" w:rsidRPr="0082719B" w:rsidRDefault="003E5106" w:rsidP="50F05D10">
      <w:pPr>
        <w:tabs>
          <w:tab w:val="left" w:pos="8115"/>
        </w:tabs>
        <w:rPr>
          <w:rFonts w:eastAsia="Calibri" w:cs="Arial"/>
          <w:lang w:val="en"/>
        </w:rPr>
      </w:pPr>
      <w:r w:rsidRPr="00B9432B">
        <w:rPr>
          <w:rFonts w:cs="Arial"/>
        </w:rPr>
        <w:t>Waad</w:t>
      </w:r>
      <w:r>
        <w:t xml:space="preserve"> ku mahadsan tahay la-shaqayntaada</w:t>
      </w:r>
      <w:r w:rsidRPr="00B9432B">
        <w:rPr>
          <w:rFonts w:cs="Arial"/>
        </w:rPr>
        <w:t xml:space="preserve"> ilaalinta caafimaadka bulshada dugsigeena</w:t>
      </w:r>
      <w:r w:rsidR="362452F9">
        <w:t>.</w:t>
      </w:r>
    </w:p>
    <w:sectPr w:rsidR="0082719B" w:rsidRPr="0082719B" w:rsidSect="00D66004">
      <w:footerReference w:type="default" r:id="rId13"/>
      <w:pgSz w:w="12240" w:h="15840"/>
      <w:pgMar w:top="360" w:right="1440" w:bottom="36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6459F" w14:textId="77777777" w:rsidR="009E0469" w:rsidRDefault="009E0469" w:rsidP="00D66004">
      <w:pPr>
        <w:spacing w:after="0"/>
      </w:pPr>
      <w:r>
        <w:separator/>
      </w:r>
    </w:p>
  </w:endnote>
  <w:endnote w:type="continuationSeparator" w:id="0">
    <w:p w14:paraId="34F297C2" w14:textId="77777777" w:rsidR="009E0469" w:rsidRDefault="009E0469" w:rsidP="00D660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F653E" w14:textId="1B7798EB" w:rsidR="00D66004" w:rsidRPr="0082719B" w:rsidRDefault="00D66004">
    <w:pPr>
      <w:pStyle w:val="Footer"/>
      <w:rPr>
        <w:sz w:val="18"/>
        <w:szCs w:val="18"/>
      </w:rPr>
    </w:pPr>
    <w:r w:rsidRPr="0082719B">
      <w:rPr>
        <w:sz w:val="18"/>
        <w:szCs w:val="18"/>
      </w:rPr>
      <w:tab/>
    </w:r>
    <w:r w:rsidRPr="0082719B">
      <w:rPr>
        <w:sz w:val="18"/>
        <w:szCs w:val="18"/>
      </w:rPr>
      <w:tab/>
      <w:t>PN 1128206 (06/30/2022)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9D93A" w14:textId="77777777" w:rsidR="009E0469" w:rsidRDefault="009E0469" w:rsidP="00D66004">
      <w:pPr>
        <w:spacing w:after="0"/>
      </w:pPr>
      <w:r>
        <w:separator/>
      </w:r>
    </w:p>
  </w:footnote>
  <w:footnote w:type="continuationSeparator" w:id="0">
    <w:p w14:paraId="47DDA312" w14:textId="77777777" w:rsidR="009E0469" w:rsidRDefault="009E0469" w:rsidP="00D660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41544"/>
    <w:multiLevelType w:val="hybridMultilevel"/>
    <w:tmpl w:val="B608D5BC"/>
    <w:lvl w:ilvl="0" w:tplc="3DE00D7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C58D1"/>
    <w:multiLevelType w:val="hybridMultilevel"/>
    <w:tmpl w:val="015453C0"/>
    <w:lvl w:ilvl="0" w:tplc="576A0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5673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7D44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A4F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012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6B61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90B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ECE3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3FCC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92E4B"/>
    <w:multiLevelType w:val="hybridMultilevel"/>
    <w:tmpl w:val="DF404CD0"/>
    <w:lvl w:ilvl="0" w:tplc="3A82E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1CBCB77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5069C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DF80AE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C24B50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252E3C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A34C01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BF0119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1BAF94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5F"/>
    <w:rsid w:val="00057FD8"/>
    <w:rsid w:val="0006095F"/>
    <w:rsid w:val="0009345E"/>
    <w:rsid w:val="000A5756"/>
    <w:rsid w:val="000C14A2"/>
    <w:rsid w:val="000D36B7"/>
    <w:rsid w:val="000E7BC7"/>
    <w:rsid w:val="00187FD9"/>
    <w:rsid w:val="00191D09"/>
    <w:rsid w:val="0022037B"/>
    <w:rsid w:val="00223DAF"/>
    <w:rsid w:val="00295954"/>
    <w:rsid w:val="002A5321"/>
    <w:rsid w:val="002D37BB"/>
    <w:rsid w:val="002F5C1B"/>
    <w:rsid w:val="00300E2F"/>
    <w:rsid w:val="003367CC"/>
    <w:rsid w:val="00346621"/>
    <w:rsid w:val="0038567A"/>
    <w:rsid w:val="003A5E26"/>
    <w:rsid w:val="003E5106"/>
    <w:rsid w:val="003E5AD4"/>
    <w:rsid w:val="003F6983"/>
    <w:rsid w:val="003F70A3"/>
    <w:rsid w:val="004024D8"/>
    <w:rsid w:val="004159AA"/>
    <w:rsid w:val="0042442D"/>
    <w:rsid w:val="00465BAE"/>
    <w:rsid w:val="004B38C1"/>
    <w:rsid w:val="005110C4"/>
    <w:rsid w:val="00532D27"/>
    <w:rsid w:val="005357C9"/>
    <w:rsid w:val="00564102"/>
    <w:rsid w:val="005F3195"/>
    <w:rsid w:val="005F38C4"/>
    <w:rsid w:val="00617A1A"/>
    <w:rsid w:val="00652324"/>
    <w:rsid w:val="006B2F72"/>
    <w:rsid w:val="00712E0C"/>
    <w:rsid w:val="0082719B"/>
    <w:rsid w:val="009100A4"/>
    <w:rsid w:val="009E0469"/>
    <w:rsid w:val="00A00D35"/>
    <w:rsid w:val="00A1287D"/>
    <w:rsid w:val="00A53AF0"/>
    <w:rsid w:val="00A55CA6"/>
    <w:rsid w:val="00AB351A"/>
    <w:rsid w:val="00AD1307"/>
    <w:rsid w:val="00B00F77"/>
    <w:rsid w:val="00B01343"/>
    <w:rsid w:val="00B03211"/>
    <w:rsid w:val="00B04F92"/>
    <w:rsid w:val="00B3764B"/>
    <w:rsid w:val="00B556B7"/>
    <w:rsid w:val="00B56B6A"/>
    <w:rsid w:val="00C26B6D"/>
    <w:rsid w:val="00C8AF8F"/>
    <w:rsid w:val="00C92D12"/>
    <w:rsid w:val="00CA512F"/>
    <w:rsid w:val="00CB1057"/>
    <w:rsid w:val="00CB56F4"/>
    <w:rsid w:val="00D33E74"/>
    <w:rsid w:val="00D66004"/>
    <w:rsid w:val="00D93014"/>
    <w:rsid w:val="00DD212E"/>
    <w:rsid w:val="00DD3D26"/>
    <w:rsid w:val="00DF73E3"/>
    <w:rsid w:val="00E0060C"/>
    <w:rsid w:val="00E13D62"/>
    <w:rsid w:val="00E70C82"/>
    <w:rsid w:val="00E70EDF"/>
    <w:rsid w:val="00E73AC0"/>
    <w:rsid w:val="00E90494"/>
    <w:rsid w:val="00F27DCD"/>
    <w:rsid w:val="00FC6695"/>
    <w:rsid w:val="00FD0BDE"/>
    <w:rsid w:val="0BE6757A"/>
    <w:rsid w:val="0D95F7C0"/>
    <w:rsid w:val="0DDB2A40"/>
    <w:rsid w:val="0F31C821"/>
    <w:rsid w:val="11CD59A5"/>
    <w:rsid w:val="126968E3"/>
    <w:rsid w:val="12E401E0"/>
    <w:rsid w:val="14053944"/>
    <w:rsid w:val="15A109A5"/>
    <w:rsid w:val="1CFC2096"/>
    <w:rsid w:val="1FA2F58E"/>
    <w:rsid w:val="233E707F"/>
    <w:rsid w:val="251700BB"/>
    <w:rsid w:val="257938FA"/>
    <w:rsid w:val="2935BA97"/>
    <w:rsid w:val="29C968C7"/>
    <w:rsid w:val="2A710C50"/>
    <w:rsid w:val="2DECDEF6"/>
    <w:rsid w:val="2EA118BC"/>
    <w:rsid w:val="314F66B9"/>
    <w:rsid w:val="320364AC"/>
    <w:rsid w:val="35347039"/>
    <w:rsid w:val="362452F9"/>
    <w:rsid w:val="3DC30D34"/>
    <w:rsid w:val="3E801653"/>
    <w:rsid w:val="3EE4AAB9"/>
    <w:rsid w:val="41F9CAE4"/>
    <w:rsid w:val="467E1A0D"/>
    <w:rsid w:val="4786E9D5"/>
    <w:rsid w:val="486AC098"/>
    <w:rsid w:val="493AB3A3"/>
    <w:rsid w:val="4B07F602"/>
    <w:rsid w:val="4BA2CBD9"/>
    <w:rsid w:val="4C725465"/>
    <w:rsid w:val="4FA9F527"/>
    <w:rsid w:val="50F05D10"/>
    <w:rsid w:val="5188E711"/>
    <w:rsid w:val="51AE4B2A"/>
    <w:rsid w:val="53EF40AC"/>
    <w:rsid w:val="543F1CAE"/>
    <w:rsid w:val="54772D37"/>
    <w:rsid w:val="55301B43"/>
    <w:rsid w:val="56CBEBA4"/>
    <w:rsid w:val="58E27841"/>
    <w:rsid w:val="5937AF10"/>
    <w:rsid w:val="5C72A9EA"/>
    <w:rsid w:val="5E47DABF"/>
    <w:rsid w:val="60F05AE4"/>
    <w:rsid w:val="62304AD5"/>
    <w:rsid w:val="63CC1B36"/>
    <w:rsid w:val="67C5B9F2"/>
    <w:rsid w:val="6849EC14"/>
    <w:rsid w:val="6BCC271E"/>
    <w:rsid w:val="6C39B58B"/>
    <w:rsid w:val="7182EDFD"/>
    <w:rsid w:val="72367478"/>
    <w:rsid w:val="73D2A9CE"/>
    <w:rsid w:val="73E6761A"/>
    <w:rsid w:val="74ECAA15"/>
    <w:rsid w:val="7541C40B"/>
    <w:rsid w:val="75DF4E10"/>
    <w:rsid w:val="78C3D6BC"/>
    <w:rsid w:val="7A596E0A"/>
    <w:rsid w:val="7D910ECC"/>
    <w:rsid w:val="7F2CDF2D"/>
    <w:rsid w:val="7FE5CD39"/>
    <w:rsid w:val="7FEAD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CAEE4"/>
  <w15:chartTrackingRefBased/>
  <w15:docId w15:val="{809A904C-2D62-4F29-A641-2A56F620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95F"/>
    <w:pPr>
      <w:spacing w:after="240"/>
    </w:pPr>
    <w:rPr>
      <w:rFonts w:ascii="Arial" w:eastAsia="Times New Roman" w:hAnsi="Arial" w:cs="Times New Roman"/>
    </w:rPr>
  </w:style>
  <w:style w:type="paragraph" w:styleId="Heading3">
    <w:name w:val="heading 3"/>
    <w:basedOn w:val="Normal"/>
    <w:next w:val="Normal"/>
    <w:link w:val="Heading3Char"/>
    <w:rsid w:val="0006095F"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6095F"/>
    <w:rPr>
      <w:rFonts w:ascii="Arial" w:eastAsia="Times New Roman" w:hAnsi="Arial" w:cs="Times New Roman"/>
      <w:b/>
      <w:bCs/>
      <w:sz w:val="28"/>
    </w:rPr>
  </w:style>
  <w:style w:type="character" w:styleId="Hyperlink">
    <w:name w:val="Hyperlink"/>
    <w:basedOn w:val="DefaultParagraphFont"/>
    <w:uiPriority w:val="99"/>
    <w:unhideWhenUsed/>
    <w:rsid w:val="0006095F"/>
    <w:rPr>
      <w:color w:val="005595"/>
      <w:u w:val="single"/>
    </w:rPr>
  </w:style>
  <w:style w:type="paragraph" w:styleId="ListParagraph">
    <w:name w:val="List Paragraph"/>
    <w:aliases w:val="bullets 1"/>
    <w:basedOn w:val="Normal"/>
    <w:link w:val="ListParagraphChar"/>
    <w:uiPriority w:val="34"/>
    <w:qFormat/>
    <w:rsid w:val="0006095F"/>
    <w:pPr>
      <w:numPr>
        <w:numId w:val="2"/>
      </w:numPr>
      <w:spacing w:before="120" w:after="120"/>
    </w:pPr>
  </w:style>
  <w:style w:type="paragraph" w:customStyle="1" w:styleId="h1">
    <w:name w:val="h1"/>
    <w:basedOn w:val="Normal"/>
    <w:link w:val="h1Char"/>
    <w:qFormat/>
    <w:rsid w:val="0006095F"/>
    <w:pPr>
      <w:spacing w:before="240"/>
    </w:pPr>
    <w:rPr>
      <w:rFonts w:cs="Arial"/>
      <w:sz w:val="40"/>
      <w:szCs w:val="40"/>
    </w:rPr>
  </w:style>
  <w:style w:type="character" w:customStyle="1" w:styleId="h1Char">
    <w:name w:val="h1 Char"/>
    <w:basedOn w:val="DefaultParagraphFont"/>
    <w:link w:val="h1"/>
    <w:rsid w:val="0006095F"/>
    <w:rPr>
      <w:rFonts w:ascii="Arial" w:eastAsia="Times New Roman" w:hAnsi="Arial" w:cs="Arial"/>
      <w:sz w:val="40"/>
      <w:szCs w:val="40"/>
    </w:rPr>
  </w:style>
  <w:style w:type="character" w:customStyle="1" w:styleId="ListParagraphChar">
    <w:name w:val="List Paragraph Char"/>
    <w:aliases w:val="bullets 1 Char"/>
    <w:basedOn w:val="DefaultParagraphFont"/>
    <w:link w:val="ListParagraph"/>
    <w:uiPriority w:val="34"/>
    <w:rsid w:val="0006095F"/>
    <w:rPr>
      <w:rFonts w:ascii="Arial" w:eastAsia="Times New Roman" w:hAnsi="Arial" w:cs="Times New Roman"/>
    </w:rPr>
  </w:style>
  <w:style w:type="paragraph" w:customStyle="1" w:styleId="Bodynospacing">
    <w:name w:val="Body no spacing"/>
    <w:basedOn w:val="Normal"/>
    <w:qFormat/>
    <w:rsid w:val="0006095F"/>
    <w:pPr>
      <w:spacing w:after="0"/>
      <w:ind w:right="331"/>
    </w:pPr>
    <w:rPr>
      <w:rFonts w:cs="Arial"/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33E7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6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6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69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6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695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69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69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600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66004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6600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6004"/>
    <w:rPr>
      <w:rFonts w:ascii="Arial" w:eastAsia="Times New Roman" w:hAnsi="Arial" w:cs="Times New Roman"/>
    </w:rPr>
  </w:style>
  <w:style w:type="paragraph" w:styleId="Title">
    <w:name w:val="Title"/>
    <w:basedOn w:val="h1"/>
    <w:next w:val="Normal"/>
    <w:link w:val="TitleChar"/>
    <w:uiPriority w:val="10"/>
    <w:qFormat/>
    <w:rsid w:val="005F38C4"/>
  </w:style>
  <w:style w:type="character" w:customStyle="1" w:styleId="TitleChar">
    <w:name w:val="Title Char"/>
    <w:basedOn w:val="DefaultParagraphFont"/>
    <w:link w:val="Title"/>
    <w:uiPriority w:val="10"/>
    <w:rsid w:val="005F38C4"/>
    <w:rPr>
      <w:rFonts w:ascii="Arial" w:eastAsia="Times New Roman" w:hAnsi="Arial" w:cs="Arial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ealthcare.oregon.gov/Pages/find-help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ealthcare.oregon.gov/Pages/find-help.asp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oregon.gov/oha/ph/preventionwellness/vaccinesimmunization/gettingimmunized/pages/gettingimmz.aspx?utm_source=OHA&amp;utm_medium=egov_redirect&amp;utm_campaign=https%3A%2F%2Fgetvaccinated.oregon.gov%2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>2022-07-06T07:00:00+00:00</Estimated_x0020_Creation_x0020_Date>
    <Priority xmlns="c30eb2c4-08af-4681-9c46-ce44a6085b67">New</Priority>
    <Office xmlns="http://schemas.microsoft.com/sharepoint/v3">Health in Education</Office>
    <PublishingExpirationDate xmlns="http://schemas.microsoft.com/sharepoint/v3" xsi:nil="true"/>
    <PublishingStartDate xmlns="http://schemas.microsoft.com/sharepoint/v3" xsi:nil="true"/>
    <Remediation_x0020_Date xmlns="c30eb2c4-08af-4681-9c46-ce44a6085b67">2022-07-06T07:00:00+00:00</Remediation_x0020_Date>
  </documentManagement>
</p:properties>
</file>

<file path=customXml/itemProps1.xml><?xml version="1.0" encoding="utf-8"?>
<ds:datastoreItem xmlns:ds="http://schemas.openxmlformats.org/officeDocument/2006/customXml" ds:itemID="{63149A0F-839D-425E-8350-E8CCA808A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1F1CDA-012B-45CE-9E47-57B8B27CA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eb2c4-08af-4681-9c46-ce44a6085b6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BC16F7-7785-443C-A0F5-B5CF10F4D2B8}">
  <ds:schemaRefs>
    <ds:schemaRef ds:uri="http://schemas.microsoft.com/office/2006/metadata/properties"/>
    <ds:schemaRef ds:uri="http://schemas.microsoft.com/office/infopath/2007/PartnerControls"/>
    <ds:schemaRef ds:uri="c30eb2c4-08af-4681-9c46-ce44a6085b6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372</Words>
  <Characters>2121</Characters>
  <Application>Microsoft Office Word</Application>
  <DocSecurity>0</DocSecurity>
  <Lines>47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Notification: Exposure to COVID-19</vt:lpstr>
    </vt:vector>
  </TitlesOfParts>
  <Company>Oregon Department of Education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Notification: Exposure to COVID-19</dc:title>
  <dc:subject/>
  <dc:creator>BAKER LeeAnn * ODE</dc:creator>
  <cp:keywords/>
  <dc:description>PN 1128206 Notification: Exposure to COVID-19</dc:description>
  <cp:lastModifiedBy>pc</cp:lastModifiedBy>
  <cp:revision>3</cp:revision>
  <dcterms:created xsi:type="dcterms:W3CDTF">2023-08-22T18:21:00Z</dcterms:created>
  <dcterms:modified xsi:type="dcterms:W3CDTF">2023-08-24T15:58:00Z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  <property fmtid="{D5CDD505-2E9C-101B-9397-08002B2CF9AE}" pid="3" name="GrammarlyDocumentId">
    <vt:lpwstr>585f9f21fbb0970f59886843915caee5685f539b602bd7028cb40c104e025187</vt:lpwstr>
  </property>
</Properties>
</file>