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A0FF" w14:textId="77777777" w:rsidR="00563E6D" w:rsidRDefault="00563E6D" w:rsidP="00E36D2C">
      <w:pPr>
        <w:pStyle w:val="Heading1"/>
      </w:pPr>
    </w:p>
    <w:p w14:paraId="7ACE7E3F" w14:textId="6C93D38C" w:rsidR="00C92797" w:rsidRPr="00742348" w:rsidRDefault="00742348" w:rsidP="00AD5447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Carta a los consejos escolares de parte de los superintendentes</w:t>
      </w:r>
    </w:p>
    <w:p w14:paraId="5ECE20D5" w14:textId="703DA38D" w:rsidR="00C92797" w:rsidRPr="00742348" w:rsidRDefault="007F33D6" w:rsidP="00AD5447">
      <w:pPr>
        <w:rPr>
          <w:rFonts w:ascii="Arial" w:eastAsia="Calibri" w:hAnsi="Arial" w:cs="Arial"/>
          <w:sz w:val="28"/>
          <w:szCs w:val="28"/>
          <w:lang w:val="es-ES"/>
        </w:rPr>
      </w:pPr>
      <w:proofErr w:type="spellStart"/>
      <w:r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Month</w:t>
      </w:r>
      <w:proofErr w:type="spellEnd"/>
      <w:r w:rsidR="00742348"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XX de 2020</w:t>
      </w:r>
      <w:bookmarkStart w:id="0" w:name="_GoBack"/>
      <w:bookmarkEnd w:id="0"/>
    </w:p>
    <w:p w14:paraId="43F1EFE8" w14:textId="1CCA097D" w:rsidR="00EA3C3C" w:rsidRPr="00742348" w:rsidRDefault="00742348" w:rsidP="00AD5447">
      <w:pPr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Para: Miembros del Consejo Escolar del Distrito </w:t>
      </w:r>
      <w:r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XX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>
        <w:rPr>
          <w:rFonts w:ascii="Arial" w:eastAsia="Arial" w:hAnsi="Arial" w:cs="Arial"/>
          <w:sz w:val="28"/>
          <w:szCs w:val="28"/>
          <w:lang w:val="es-ES_tradnl"/>
        </w:rPr>
        <w:br/>
        <w:t>Re: Apoyo a su importante trabajo en la comunidad</w:t>
      </w:r>
    </w:p>
    <w:p w14:paraId="0DDACDF7" w14:textId="77777777" w:rsidR="00057402" w:rsidRPr="00742348" w:rsidRDefault="00057402" w:rsidP="00AD5447">
      <w:pPr>
        <w:rPr>
          <w:rFonts w:ascii="Arial" w:eastAsia="Calibri" w:hAnsi="Arial" w:cs="Arial"/>
          <w:sz w:val="28"/>
          <w:szCs w:val="28"/>
          <w:lang w:val="es-ES"/>
        </w:rPr>
      </w:pPr>
    </w:p>
    <w:p w14:paraId="42690CE1" w14:textId="44D0C053" w:rsidR="00FF209F" w:rsidRPr="00742348" w:rsidRDefault="00742348" w:rsidP="00AD5447">
      <w:pPr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En primer lugar, gracias por todo el trabajo que han hecho en respuesta a la histórica llamada a la acción para ayudar a nuestros estudiantes, familias y comunidad en estos tiempos extraordinarios e inciertos.  Agradecemos su colaboración en el desarrollo de nuestro plan provisional de Educación a Distancia para Todos de la primavera pasada y su ayuda al alcanzar la línea de meta para completar el año escolar 2019-20. </w:t>
      </w:r>
    </w:p>
    <w:p w14:paraId="00E72589" w14:textId="77777777" w:rsidR="00057402" w:rsidRPr="00742348" w:rsidRDefault="00057402" w:rsidP="00AD5447">
      <w:pPr>
        <w:rPr>
          <w:rFonts w:ascii="Arial" w:eastAsia="Calibri" w:hAnsi="Arial" w:cs="Arial"/>
          <w:sz w:val="28"/>
          <w:szCs w:val="28"/>
          <w:lang w:val="es-ES"/>
        </w:rPr>
      </w:pPr>
    </w:p>
    <w:p w14:paraId="29A5101B" w14:textId="71543B0B" w:rsidR="00AD5447" w:rsidRPr="00742348" w:rsidRDefault="00742348" w:rsidP="00AD5447">
      <w:pPr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Reconociendo que ustedes son embajadores de primera línea ante la comunidad, nos comprometemos a apoyarlos proporcionándoles información periódica sobre los acontecimientos y también el apoyo y las herramientas que pueden utilizar para comunicar con mayor eficacia información crucial ante la comunidad.</w:t>
      </w:r>
      <w:r>
        <w:rPr>
          <w:rFonts w:ascii="Arial" w:eastAsia="Arial" w:hAnsi="Arial" w:cs="Arial"/>
          <w:sz w:val="28"/>
          <w:szCs w:val="28"/>
          <w:lang w:val="es-ES_tradnl"/>
        </w:rPr>
        <w:br/>
      </w:r>
      <w:r>
        <w:rPr>
          <w:rFonts w:ascii="Arial" w:eastAsia="Arial" w:hAnsi="Arial" w:cs="Arial"/>
          <w:sz w:val="28"/>
          <w:szCs w:val="28"/>
          <w:lang w:val="es-ES_tradnl"/>
        </w:rPr>
        <w:br/>
        <w:t xml:space="preserve">Somos conscientes de la angustia e incertidumbre que muchas de nuestras familias están experimentando mientras esperan más información sobre cómo será el aprendizaje de sus hijos este otoño. Para ello, esperamos que puedan ayudar a compartir detalles importantes sobre nuestro plan integral con sus redes de contactos y personas de confianza de la comunidad. </w:t>
      </w:r>
    </w:p>
    <w:p w14:paraId="69A198CB" w14:textId="6A45A2E0" w:rsidR="00C92797" w:rsidRPr="00742348" w:rsidRDefault="00742348" w:rsidP="00AD5447">
      <w:pPr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br/>
        <w:t xml:space="preserve">A continuación encontrará una actualización general sobre la implementación de nuestro </w:t>
      </w:r>
      <w:r>
        <w:rPr>
          <w:rFonts w:ascii="Arial" w:eastAsia="Arial" w:hAnsi="Arial" w:cs="Arial"/>
          <w:i/>
          <w:iCs/>
          <w:sz w:val="28"/>
          <w:szCs w:val="28"/>
          <w:lang w:val="es-ES_tradnl"/>
        </w:rPr>
        <w:t>Plan Operativo para el Reingreso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que usted ayudó a desarrollar y algunos mensajes sobre el despliegue de nuestro Plan Integral de Educación a Distancia.</w:t>
      </w:r>
    </w:p>
    <w:p w14:paraId="7653C8B6" w14:textId="77777777" w:rsidR="00AD5447" w:rsidRPr="00742348" w:rsidRDefault="00AD5447" w:rsidP="00AD5447">
      <w:pPr>
        <w:rPr>
          <w:rFonts w:ascii="Arial" w:hAnsi="Arial" w:cs="Arial"/>
          <w:sz w:val="28"/>
          <w:szCs w:val="28"/>
          <w:lang w:val="es-ES"/>
        </w:rPr>
      </w:pPr>
    </w:p>
    <w:p w14:paraId="03CDFB4E" w14:textId="4CF9AEC5" w:rsidR="0072575E" w:rsidRPr="00742348" w:rsidRDefault="00742348" w:rsidP="00AD54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En estrecha colaboración con nuestros socios de salud, educación y de la comunidad, nuestro plan para el reingreso aborda lo siguiente: </w:t>
      </w:r>
    </w:p>
    <w:p w14:paraId="7AD0A4FA" w14:textId="75CC838A" w:rsidR="0072575E" w:rsidRPr="00742348" w:rsidRDefault="00742348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Nuestra prioridad de mantener nuestra comunidad segura y saludable</w:t>
      </w:r>
    </w:p>
    <w:p w14:paraId="4B17EC34" w14:textId="39C266F4" w:rsidR="0072575E" w:rsidRPr="00742348" w:rsidRDefault="00742348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Las necesidades de instrucción de las familias del distrito</w:t>
      </w:r>
    </w:p>
    <w:p w14:paraId="3404E31E" w14:textId="5EDBF77C" w:rsidR="0072575E" w:rsidRPr="003B610F" w:rsidRDefault="00742348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Superar las barreras al aprendizaje</w:t>
      </w:r>
    </w:p>
    <w:p w14:paraId="70B7B0E1" w14:textId="72857AD7" w:rsidR="00F26884" w:rsidRPr="00742348" w:rsidRDefault="00742348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Consideraciones sobre la forma de mantenerse ágil y receptivo a cualquier cambio en la prevalencia de COVID-19 dentro de la comunidad </w:t>
      </w:r>
    </w:p>
    <w:p w14:paraId="515E3514" w14:textId="77777777" w:rsidR="0072575E" w:rsidRPr="00742348" w:rsidRDefault="0072575E" w:rsidP="00AD5447">
      <w:pPr>
        <w:rPr>
          <w:rFonts w:ascii="Arial" w:hAnsi="Arial" w:cs="Arial"/>
          <w:sz w:val="28"/>
          <w:szCs w:val="28"/>
          <w:lang w:val="es-ES"/>
        </w:rPr>
      </w:pPr>
    </w:p>
    <w:p w14:paraId="40FA705A" w14:textId="3E5AF5E8" w:rsidR="00CB2ACE" w:rsidRPr="00742348" w:rsidRDefault="00742348" w:rsidP="00AD54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El plan </w:t>
      </w:r>
      <w:r w:rsid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SELECT ONE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: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1) 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ahora espera la aprobación final </w:t>
      </w:r>
      <w:proofErr w:type="spellStart"/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o</w:t>
      </w:r>
      <w:r w:rsid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r</w:t>
      </w:r>
      <w:proofErr w:type="spellEnd"/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2) fue aprobado en XX.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Por favor, ayúdenos a animar a las familias del distrito y a los socios clave a revisar este plan en su totalidad. Se puede encontrar en el sitio web 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del distrito/ESD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, </w:t>
      </w:r>
      <w:proofErr w:type="spellStart"/>
      <w:r w:rsidR="007F33D6"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add</w:t>
      </w:r>
      <w:proofErr w:type="spellEnd"/>
      <w:r w:rsidR="007F33D6"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link </w:t>
      </w:r>
      <w:proofErr w:type="spellStart"/>
      <w:r w:rsidR="007F33D6"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here</w:t>
      </w:r>
      <w:proofErr w:type="spellEnd"/>
      <w:r>
        <w:rPr>
          <w:rFonts w:ascii="Arial" w:eastAsia="Arial" w:hAnsi="Arial" w:cs="Arial"/>
          <w:sz w:val="28"/>
          <w:szCs w:val="28"/>
          <w:lang w:val="es-ES_tradnl"/>
        </w:rPr>
        <w:t xml:space="preserve">. </w:t>
      </w:r>
    </w:p>
    <w:p w14:paraId="71C6EF08" w14:textId="169D8456" w:rsidR="001D11D9" w:rsidRPr="00742348" w:rsidRDefault="001D11D9" w:rsidP="00AD5447">
      <w:pPr>
        <w:rPr>
          <w:rFonts w:ascii="Arial" w:hAnsi="Arial" w:cs="Arial"/>
          <w:sz w:val="28"/>
          <w:szCs w:val="28"/>
          <w:lang w:val="es-ES"/>
        </w:rPr>
      </w:pPr>
    </w:p>
    <w:p w14:paraId="33EA8ED7" w14:textId="0543DBC4" w:rsidR="001D11D9" w:rsidRPr="00742348" w:rsidRDefault="00742348" w:rsidP="00AD54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Por favor, comparta estos puntos destacados de nuestro modelo de instrucción de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Comprehensive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Distance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Learning (CDL) o Educación Integral a Distancia 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mientras se comunica con los miembros de la comunidad: </w:t>
      </w:r>
    </w:p>
    <w:p w14:paraId="134494E4" w14:textId="77777777" w:rsidR="009165C8" w:rsidRPr="00742348" w:rsidRDefault="009165C8" w:rsidP="00AD5447">
      <w:pPr>
        <w:rPr>
          <w:rFonts w:ascii="Arial" w:hAnsi="Arial" w:cs="Arial"/>
          <w:sz w:val="28"/>
          <w:szCs w:val="28"/>
          <w:lang w:val="es-ES"/>
        </w:rPr>
      </w:pPr>
    </w:p>
    <w:p w14:paraId="0FD4D753" w14:textId="5B2607EF" w:rsidR="00BE650F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Nuestro CDL sigue la guía del Estado y ofrece al menos el 50% del tiempo de instrucción para que los estudiantes </w:t>
      </w:r>
      <w:r>
        <w:rPr>
          <w:rFonts w:ascii="Arial" w:eastAsia="Arial" w:hAnsi="Arial" w:cs="Arial"/>
          <w:color w:val="222222"/>
          <w:sz w:val="28"/>
          <w:szCs w:val="28"/>
          <w:u w:val="single"/>
          <w:lang w:val="es-ES_tradnl"/>
        </w:rPr>
        <w:t>aprendan juntos</w:t>
      </w: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 por clases en línea en tiempo real, llamadas y videoconferencias, todo bajo la dirección de un maestro.</w:t>
      </w:r>
    </w:p>
    <w:p w14:paraId="4DA51F01" w14:textId="031F0DFC" w:rsidR="00223A2B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Nuestro CDL restablece los requisitos de tiempo de instrucción para asegurar un año completo de aprendizaje enfocado en instrucción en tiempo real, interactiva y dirigida por el maestro. </w:t>
      </w:r>
    </w:p>
    <w:p w14:paraId="44064D85" w14:textId="52A35569" w:rsidR="001F5064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>Se proporcionan actividades de aprendizaje "no sincronizadas" para que los estudiantes completen</w:t>
      </w:r>
      <w:r>
        <w:rPr>
          <w:rFonts w:ascii="Arial" w:eastAsia="Arial" w:hAnsi="Arial" w:cs="Arial"/>
          <w:color w:val="222222"/>
          <w:sz w:val="28"/>
          <w:szCs w:val="28"/>
          <w:u w:val="single"/>
          <w:lang w:val="es-ES_tradnl"/>
        </w:rPr>
        <w:t xml:space="preserve"> a su propio ritmo</w:t>
      </w: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 a través de asignaciones de video, proyectos, paquetes, etc., menos del 50% del tiempo de instrucción</w:t>
      </w:r>
    </w:p>
    <w:p w14:paraId="4555CF89" w14:textId="73E4127B" w:rsidR="001F5064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También se recomienda un tiempo de no instrucción para la nutrición y el bienestar a diario </w:t>
      </w:r>
    </w:p>
    <w:p w14:paraId="0C891204" w14:textId="4653430C" w:rsidR="00D00712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El apoyo a los estudiantes de inglés, TAG, SPED, programas de títulos federales, y otros servicios serán proporcionados a través de oportunidades en tiempo real también. </w:t>
      </w:r>
    </w:p>
    <w:p w14:paraId="5BF6B630" w14:textId="060F39E5" w:rsidR="00D00712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Se requiere tiempo para la interacción entre pares y entre la familia y el maestro. </w:t>
      </w:r>
    </w:p>
    <w:p w14:paraId="3CDA8A90" w14:textId="404EC59F" w:rsidR="00966708" w:rsidRPr="00742348" w:rsidRDefault="0074234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>Tenemos un plan para abordar las necesidades de aprendizaje digital, incluyendo la infraestructura, los dispositivos, el sistema de software, el contenido digital y las necesidades de desarrollo profesional</w:t>
      </w:r>
    </w:p>
    <w:p w14:paraId="20E1B98C" w14:textId="3AEE77C2" w:rsidR="00A53929" w:rsidRPr="00742348" w:rsidRDefault="00A53929" w:rsidP="00AD5447">
      <w:pPr>
        <w:rPr>
          <w:rFonts w:ascii="Arial" w:hAnsi="Arial" w:cs="Arial"/>
          <w:sz w:val="28"/>
          <w:szCs w:val="28"/>
          <w:lang w:val="es-ES"/>
        </w:rPr>
      </w:pPr>
    </w:p>
    <w:p w14:paraId="21C5CF3F" w14:textId="08AECF13" w:rsidR="00F159C3" w:rsidRPr="00742348" w:rsidRDefault="00742348" w:rsidP="00F159C3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Nuestro CDL aplica estándares mejorados al aprendizaje de su estudiante y tiene como objetivo proporcionar oportunidades de aprendizaje de calidad y consistencia.  </w:t>
      </w:r>
      <w:r w:rsid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NOT YET FINALIZED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: Como se mencionó antes, nuestros próximos pasos para finalizar el plan son_________.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</w:p>
    <w:p w14:paraId="1B917B19" w14:textId="77777777" w:rsidR="009E3751" w:rsidRPr="00742348" w:rsidRDefault="009E3751" w:rsidP="00AD5447">
      <w:pPr>
        <w:rPr>
          <w:rFonts w:ascii="Arial" w:hAnsi="Arial" w:cs="Arial"/>
          <w:sz w:val="28"/>
          <w:szCs w:val="28"/>
          <w:lang w:val="es-ES"/>
        </w:rPr>
      </w:pPr>
    </w:p>
    <w:p w14:paraId="10D29A3C" w14:textId="5D0B4B17" w:rsidR="00057402" w:rsidRPr="00742348" w:rsidRDefault="00742348" w:rsidP="00AD54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lastRenderedPageBreak/>
        <w:t xml:space="preserve">Por último, </w:t>
      </w:r>
      <w:r>
        <w:rPr>
          <w:rFonts w:ascii="Arial" w:eastAsia="Arial" w:hAnsi="Arial" w:cs="Arial"/>
          <w:sz w:val="28"/>
          <w:szCs w:val="28"/>
          <w:lang w:val="es-ES_tradnl"/>
        </w:rPr>
        <w:t>nuestra comunidad necesitará comunicación regular y transparente de nuestra parte. Además de las oportunidades de participación familiar incluidas en el Plan, proporcionaremos actualizaciones regulares para dar más información sobre nuestro plan de reingreso, el aprendizaje digital y la evolución continua de nuestros planes para reabrir las escuelas.</w:t>
      </w:r>
    </w:p>
    <w:p w14:paraId="37A66CE0" w14:textId="77777777" w:rsidR="000D4E8A" w:rsidRPr="00742348" w:rsidRDefault="000D4E8A" w:rsidP="00AD5447">
      <w:pPr>
        <w:rPr>
          <w:rFonts w:ascii="Arial" w:hAnsi="Arial" w:cs="Arial"/>
          <w:sz w:val="28"/>
          <w:szCs w:val="28"/>
          <w:lang w:val="es-ES"/>
        </w:rPr>
      </w:pPr>
    </w:p>
    <w:p w14:paraId="1387AE25" w14:textId="5E806CF0" w:rsidR="0023695F" w:rsidRPr="00742348" w:rsidRDefault="00742348" w:rsidP="00AD544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Gracias por ayudarnos a transmitir a la comunidad que las familias y la comunidad en general son socios esenciales en este proceso y estamos agradecidos al personal, los estudiantes, las familias, las tribus, las organizaciones comunitarias, los proveedores de aprendizaje en la edad temprana y de cuidado infantil </w:t>
      </w:r>
      <w:r>
        <w:rPr>
          <w:rFonts w:ascii="Arial" w:eastAsia="Arial" w:hAnsi="Arial" w:cs="Arial"/>
          <w:i/>
          <w:iCs/>
          <w:sz w:val="28"/>
          <w:szCs w:val="28"/>
          <w:lang w:val="es-ES_tradnl"/>
        </w:rPr>
        <w:t>y muy ciertamente a ustedes</w:t>
      </w:r>
      <w:r>
        <w:rPr>
          <w:rFonts w:ascii="Arial" w:eastAsia="Arial" w:hAnsi="Arial" w:cs="Arial"/>
          <w:sz w:val="28"/>
          <w:szCs w:val="28"/>
          <w:lang w:val="es-ES_tradnl"/>
        </w:rPr>
        <w:t>.</w:t>
      </w:r>
    </w:p>
    <w:p w14:paraId="3AAB18F6" w14:textId="77777777" w:rsidR="0023695F" w:rsidRPr="00742348" w:rsidRDefault="0023695F" w:rsidP="00AD5447">
      <w:pPr>
        <w:rPr>
          <w:rFonts w:ascii="Arial" w:hAnsi="Arial" w:cs="Arial"/>
          <w:sz w:val="28"/>
          <w:szCs w:val="28"/>
          <w:lang w:val="es-ES"/>
        </w:rPr>
      </w:pPr>
    </w:p>
    <w:p w14:paraId="5157F79A" w14:textId="5E4E4738" w:rsidR="00F159C3" w:rsidRPr="00742348" w:rsidRDefault="00742348" w:rsidP="00F159C3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Juntos, hemos demostrado que somos más fuertes cuando trabajamos juntos, y todos jugamos un importante papel. En nombre de todos nosotros en el distrito, gracias por su paciencia, colaboración e ideas mientras forjamos este camino. </w:t>
      </w:r>
    </w:p>
    <w:p w14:paraId="26BE157C" w14:textId="77777777" w:rsidR="003B610F" w:rsidRPr="00742348" w:rsidRDefault="003B610F" w:rsidP="00AD5447">
      <w:pPr>
        <w:rPr>
          <w:rFonts w:ascii="Arial" w:hAnsi="Arial" w:cs="Arial"/>
          <w:sz w:val="28"/>
          <w:szCs w:val="28"/>
          <w:lang w:val="es-ES"/>
        </w:rPr>
      </w:pPr>
    </w:p>
    <w:p w14:paraId="7D10AB48" w14:textId="2960B5DC" w:rsidR="00B012CE" w:rsidRPr="003B610F" w:rsidRDefault="007F33D6" w:rsidP="00AD5447">
      <w:pPr>
        <w:rPr>
          <w:rFonts w:ascii="Arial" w:hAnsi="Arial" w:cs="Arial"/>
          <w:sz w:val="28"/>
          <w:szCs w:val="28"/>
        </w:rPr>
      </w:pPr>
      <w:r w:rsidRPr="007F33D6">
        <w:rPr>
          <w:rFonts w:ascii="Arial" w:eastAsia="Arial" w:hAnsi="Arial" w:cs="Arial"/>
          <w:sz w:val="28"/>
          <w:szCs w:val="28"/>
          <w:highlight w:val="yellow"/>
          <w:lang w:val="es-ES_tradnl"/>
        </w:rPr>
        <w:t>SIGNATURE</w:t>
      </w:r>
    </w:p>
    <w:p w14:paraId="286DD78D" w14:textId="4FE2707C" w:rsidR="00900596" w:rsidRDefault="00900596" w:rsidP="00AD5447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18F2E0D2" w14:textId="77777777" w:rsidR="00FB2221" w:rsidRDefault="00FB2221" w:rsidP="00AD5447">
      <w:pPr>
        <w:rPr>
          <w:rFonts w:ascii="Arial" w:eastAsia="Times New Roman" w:hAnsi="Arial" w:cs="Arial"/>
          <w:color w:val="00B050"/>
          <w:sz w:val="28"/>
          <w:szCs w:val="28"/>
        </w:rPr>
      </w:pPr>
    </w:p>
    <w:p w14:paraId="05E3643D" w14:textId="2B1D9913" w:rsidR="00FB2221" w:rsidRPr="00D973A2" w:rsidRDefault="00742348" w:rsidP="00AD5447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lang w:val="es-ES_tradnl"/>
        </w:rPr>
        <w:t xml:space="preserve">Posibles anexos: </w:t>
      </w:r>
    </w:p>
    <w:p w14:paraId="3D022CAC" w14:textId="2725211A" w:rsidR="00FF209F" w:rsidRPr="00F159C3" w:rsidRDefault="00742348" w:rsidP="00FB222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 xml:space="preserve">Presentación de PPT </w:t>
      </w:r>
    </w:p>
    <w:p w14:paraId="2ED3B4D9" w14:textId="0F139380" w:rsidR="00FB2221" w:rsidRPr="00742348" w:rsidRDefault="00742348" w:rsidP="007204D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 xml:space="preserve">Carta a las familias/comunidad (como referencia)  </w:t>
      </w:r>
    </w:p>
    <w:sectPr w:rsidR="00FB2221" w:rsidRPr="0074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BF"/>
    <w:multiLevelType w:val="hybridMultilevel"/>
    <w:tmpl w:val="D8AE3142"/>
    <w:lvl w:ilvl="0" w:tplc="1D72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C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A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8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2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1601D"/>
    <w:multiLevelType w:val="hybridMultilevel"/>
    <w:tmpl w:val="016E1FBE"/>
    <w:lvl w:ilvl="0" w:tplc="1C18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2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00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C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F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04A58"/>
    <w:multiLevelType w:val="hybridMultilevel"/>
    <w:tmpl w:val="1FD805D2"/>
    <w:lvl w:ilvl="0" w:tplc="23B8A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D84460" w:tentative="1">
      <w:start w:val="1"/>
      <w:numFmt w:val="lowerLetter"/>
      <w:lvlText w:val="%2."/>
      <w:lvlJc w:val="left"/>
      <w:pPr>
        <w:ind w:left="1440" w:hanging="360"/>
      </w:pPr>
    </w:lvl>
    <w:lvl w:ilvl="2" w:tplc="A186187A" w:tentative="1">
      <w:start w:val="1"/>
      <w:numFmt w:val="lowerRoman"/>
      <w:lvlText w:val="%3."/>
      <w:lvlJc w:val="right"/>
      <w:pPr>
        <w:ind w:left="2160" w:hanging="180"/>
      </w:pPr>
    </w:lvl>
    <w:lvl w:ilvl="3" w:tplc="88FC8DC0" w:tentative="1">
      <w:start w:val="1"/>
      <w:numFmt w:val="decimal"/>
      <w:lvlText w:val="%4."/>
      <w:lvlJc w:val="left"/>
      <w:pPr>
        <w:ind w:left="2880" w:hanging="360"/>
      </w:pPr>
    </w:lvl>
    <w:lvl w:ilvl="4" w:tplc="8592AF5C" w:tentative="1">
      <w:start w:val="1"/>
      <w:numFmt w:val="lowerLetter"/>
      <w:lvlText w:val="%5."/>
      <w:lvlJc w:val="left"/>
      <w:pPr>
        <w:ind w:left="3600" w:hanging="360"/>
      </w:pPr>
    </w:lvl>
    <w:lvl w:ilvl="5" w:tplc="07ACCEDE" w:tentative="1">
      <w:start w:val="1"/>
      <w:numFmt w:val="lowerRoman"/>
      <w:lvlText w:val="%6."/>
      <w:lvlJc w:val="right"/>
      <w:pPr>
        <w:ind w:left="4320" w:hanging="180"/>
      </w:pPr>
    </w:lvl>
    <w:lvl w:ilvl="6" w:tplc="9A5C32C8" w:tentative="1">
      <w:start w:val="1"/>
      <w:numFmt w:val="decimal"/>
      <w:lvlText w:val="%7."/>
      <w:lvlJc w:val="left"/>
      <w:pPr>
        <w:ind w:left="5040" w:hanging="360"/>
      </w:pPr>
    </w:lvl>
    <w:lvl w:ilvl="7" w:tplc="976CBA40" w:tentative="1">
      <w:start w:val="1"/>
      <w:numFmt w:val="lowerLetter"/>
      <w:lvlText w:val="%8."/>
      <w:lvlJc w:val="left"/>
      <w:pPr>
        <w:ind w:left="5760" w:hanging="360"/>
      </w:pPr>
    </w:lvl>
    <w:lvl w:ilvl="8" w:tplc="CBA88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A08"/>
    <w:multiLevelType w:val="multilevel"/>
    <w:tmpl w:val="56D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D0536"/>
    <w:multiLevelType w:val="hybridMultilevel"/>
    <w:tmpl w:val="30A6C3D2"/>
    <w:lvl w:ilvl="0" w:tplc="92FEA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16D9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FA43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22CB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24AE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FC0A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461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FEEF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2EA6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C1D8B"/>
    <w:multiLevelType w:val="hybridMultilevel"/>
    <w:tmpl w:val="390E3C0E"/>
    <w:lvl w:ilvl="0" w:tplc="CDBE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8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2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E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8E612C"/>
    <w:multiLevelType w:val="hybridMultilevel"/>
    <w:tmpl w:val="4D74DE72"/>
    <w:lvl w:ilvl="0" w:tplc="F78C4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8B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0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05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62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4C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B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0F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538"/>
    <w:multiLevelType w:val="hybridMultilevel"/>
    <w:tmpl w:val="BE0422AA"/>
    <w:lvl w:ilvl="0" w:tplc="ED5A5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80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81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45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43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2E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68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8D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CC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C79"/>
    <w:multiLevelType w:val="hybridMultilevel"/>
    <w:tmpl w:val="5D2E16DE"/>
    <w:lvl w:ilvl="0" w:tplc="12CC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EE1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6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E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66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C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E0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0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5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8D5DED"/>
    <w:multiLevelType w:val="multilevel"/>
    <w:tmpl w:val="1F7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446"/>
    <w:multiLevelType w:val="hybridMultilevel"/>
    <w:tmpl w:val="DDEC30A0"/>
    <w:lvl w:ilvl="0" w:tplc="E8C2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8B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E2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6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CB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45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E6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1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B0F"/>
    <w:multiLevelType w:val="hybridMultilevel"/>
    <w:tmpl w:val="72468942"/>
    <w:lvl w:ilvl="0" w:tplc="E4F4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EE7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A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66DF9"/>
    <w:multiLevelType w:val="hybridMultilevel"/>
    <w:tmpl w:val="93DCF0D8"/>
    <w:lvl w:ilvl="0" w:tplc="CB12F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9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28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B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60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4F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E4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EF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3A38"/>
    <w:multiLevelType w:val="hybridMultilevel"/>
    <w:tmpl w:val="7D8284AA"/>
    <w:lvl w:ilvl="0" w:tplc="7748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0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5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A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A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A975F8"/>
    <w:multiLevelType w:val="hybridMultilevel"/>
    <w:tmpl w:val="0A54A38C"/>
    <w:lvl w:ilvl="0" w:tplc="DC40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A0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E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7"/>
    <w:rsid w:val="00017515"/>
    <w:rsid w:val="00057402"/>
    <w:rsid w:val="000619A2"/>
    <w:rsid w:val="000A7FF1"/>
    <w:rsid w:val="000C3B62"/>
    <w:rsid w:val="000D4E8A"/>
    <w:rsid w:val="000E623B"/>
    <w:rsid w:val="000F3FB9"/>
    <w:rsid w:val="00110693"/>
    <w:rsid w:val="001678FE"/>
    <w:rsid w:val="0017330F"/>
    <w:rsid w:val="00193017"/>
    <w:rsid w:val="001D11D9"/>
    <w:rsid w:val="001D3C8D"/>
    <w:rsid w:val="001F5064"/>
    <w:rsid w:val="002036A2"/>
    <w:rsid w:val="00223A2B"/>
    <w:rsid w:val="00224E68"/>
    <w:rsid w:val="0023695F"/>
    <w:rsid w:val="0026591E"/>
    <w:rsid w:val="0027275E"/>
    <w:rsid w:val="002B0296"/>
    <w:rsid w:val="00316C85"/>
    <w:rsid w:val="00340646"/>
    <w:rsid w:val="00380E1C"/>
    <w:rsid w:val="003B2CDE"/>
    <w:rsid w:val="003B610F"/>
    <w:rsid w:val="003E6A94"/>
    <w:rsid w:val="004004AE"/>
    <w:rsid w:val="00403D60"/>
    <w:rsid w:val="00435EAD"/>
    <w:rsid w:val="0046499A"/>
    <w:rsid w:val="0048577E"/>
    <w:rsid w:val="004A0E81"/>
    <w:rsid w:val="004A14C4"/>
    <w:rsid w:val="004A6D52"/>
    <w:rsid w:val="00563E6D"/>
    <w:rsid w:val="00595C9A"/>
    <w:rsid w:val="005A0900"/>
    <w:rsid w:val="005A5E06"/>
    <w:rsid w:val="005C1FF7"/>
    <w:rsid w:val="005C3113"/>
    <w:rsid w:val="005C5BA2"/>
    <w:rsid w:val="005F4291"/>
    <w:rsid w:val="00600B01"/>
    <w:rsid w:val="00625357"/>
    <w:rsid w:val="006855DD"/>
    <w:rsid w:val="006B7396"/>
    <w:rsid w:val="006C5DEE"/>
    <w:rsid w:val="006E19BA"/>
    <w:rsid w:val="00711FB2"/>
    <w:rsid w:val="007204DC"/>
    <w:rsid w:val="0072575E"/>
    <w:rsid w:val="00742348"/>
    <w:rsid w:val="00764F35"/>
    <w:rsid w:val="007A2A82"/>
    <w:rsid w:val="007D7607"/>
    <w:rsid w:val="007F33D6"/>
    <w:rsid w:val="007F7279"/>
    <w:rsid w:val="008203DA"/>
    <w:rsid w:val="00826B39"/>
    <w:rsid w:val="0088212C"/>
    <w:rsid w:val="00882577"/>
    <w:rsid w:val="008B703C"/>
    <w:rsid w:val="008C305D"/>
    <w:rsid w:val="008D3730"/>
    <w:rsid w:val="00900596"/>
    <w:rsid w:val="009165C8"/>
    <w:rsid w:val="00930E99"/>
    <w:rsid w:val="00966708"/>
    <w:rsid w:val="00986699"/>
    <w:rsid w:val="009C2D02"/>
    <w:rsid w:val="009D7FA4"/>
    <w:rsid w:val="009E3104"/>
    <w:rsid w:val="009E3751"/>
    <w:rsid w:val="00A21748"/>
    <w:rsid w:val="00A507F6"/>
    <w:rsid w:val="00A53929"/>
    <w:rsid w:val="00A611A6"/>
    <w:rsid w:val="00AC1477"/>
    <w:rsid w:val="00AD5447"/>
    <w:rsid w:val="00B012CE"/>
    <w:rsid w:val="00B03238"/>
    <w:rsid w:val="00B03FDF"/>
    <w:rsid w:val="00B04709"/>
    <w:rsid w:val="00B070DD"/>
    <w:rsid w:val="00B23A27"/>
    <w:rsid w:val="00B25CA5"/>
    <w:rsid w:val="00BE650F"/>
    <w:rsid w:val="00BE7859"/>
    <w:rsid w:val="00BF1714"/>
    <w:rsid w:val="00C049D0"/>
    <w:rsid w:val="00C37692"/>
    <w:rsid w:val="00C42BF5"/>
    <w:rsid w:val="00C818C0"/>
    <w:rsid w:val="00C92797"/>
    <w:rsid w:val="00CB25ED"/>
    <w:rsid w:val="00CB2ACE"/>
    <w:rsid w:val="00CE426C"/>
    <w:rsid w:val="00D00712"/>
    <w:rsid w:val="00D11A05"/>
    <w:rsid w:val="00D17BAE"/>
    <w:rsid w:val="00D35FE5"/>
    <w:rsid w:val="00D973A2"/>
    <w:rsid w:val="00DA7676"/>
    <w:rsid w:val="00DC015B"/>
    <w:rsid w:val="00DC0832"/>
    <w:rsid w:val="00E04984"/>
    <w:rsid w:val="00E1018A"/>
    <w:rsid w:val="00E3479F"/>
    <w:rsid w:val="00E36D2C"/>
    <w:rsid w:val="00E523AA"/>
    <w:rsid w:val="00E612F9"/>
    <w:rsid w:val="00E727E3"/>
    <w:rsid w:val="00E92F77"/>
    <w:rsid w:val="00EA3C3C"/>
    <w:rsid w:val="00EC4053"/>
    <w:rsid w:val="00ED7BE4"/>
    <w:rsid w:val="00EE1E11"/>
    <w:rsid w:val="00F159C3"/>
    <w:rsid w:val="00F26884"/>
    <w:rsid w:val="00F43CDF"/>
    <w:rsid w:val="00F94E7F"/>
    <w:rsid w:val="00FB222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04C85"/>
  <w15:docId w15:val="{F28E3DF8-CC83-46FE-AA80-63C8C51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97"/>
  </w:style>
  <w:style w:type="paragraph" w:styleId="Heading1">
    <w:name w:val="heading 1"/>
    <w:basedOn w:val="Normal"/>
    <w:next w:val="Normal"/>
    <w:link w:val="Heading1Char"/>
    <w:uiPriority w:val="9"/>
    <w:qFormat/>
    <w:rsid w:val="00E36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9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4291"/>
  </w:style>
  <w:style w:type="character" w:styleId="CommentReference">
    <w:name w:val="annotation reference"/>
    <w:basedOn w:val="DefaultParagraphFont"/>
    <w:uiPriority w:val="99"/>
    <w:semiHidden/>
    <w:unhideWhenUsed/>
    <w:rsid w:val="006E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D2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2020-08-17T20:43:53+00:00</Remediation_x0020_Date>
  </documentManagement>
</p:properties>
</file>

<file path=customXml/itemProps1.xml><?xml version="1.0" encoding="utf-8"?>
<ds:datastoreItem xmlns:ds="http://schemas.openxmlformats.org/officeDocument/2006/customXml" ds:itemID="{6C4A947F-CBDF-4917-AEA1-25EFD791349E}"/>
</file>

<file path=customXml/itemProps2.xml><?xml version="1.0" encoding="utf-8"?>
<ds:datastoreItem xmlns:ds="http://schemas.openxmlformats.org/officeDocument/2006/customXml" ds:itemID="{8AD15A85-7FD6-4CBA-9360-52A3E20ED363}"/>
</file>

<file path=customXml/itemProps3.xml><?xml version="1.0" encoding="utf-8"?>
<ds:datastoreItem xmlns:ds="http://schemas.openxmlformats.org/officeDocument/2006/customXml" ds:itemID="{796AE9D7-A1A8-4E6D-9C3F-7140502D0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Adams</dc:creator>
  <cp:lastModifiedBy>BLUMENSTEIN Beth - ODE</cp:lastModifiedBy>
  <cp:revision>2</cp:revision>
  <cp:lastPrinted>2020-08-07T01:01:00Z</cp:lastPrinted>
  <dcterms:created xsi:type="dcterms:W3CDTF">2020-08-17T17:45:00Z</dcterms:created>
  <dcterms:modified xsi:type="dcterms:W3CDTF">2020-08-17T17:45:00Z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