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68E7" w14:textId="5D7BD45F" w:rsidR="74355356" w:rsidRDefault="74355356" w:rsidP="29D3F7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[</w:t>
      </w:r>
      <w:proofErr w:type="spellStart"/>
      <w:r w:rsidRPr="29D3F719">
        <w:rPr>
          <w:rFonts w:ascii="Calibri" w:hAnsi="Calibri"/>
          <w:sz w:val="24"/>
          <w:szCs w:val="24"/>
          <w:highlight w:val="yellow"/>
        </w:rPr>
        <w:t>Ranin</w:t>
      </w:r>
      <w:proofErr w:type="spellEnd"/>
      <w:r>
        <w:rPr>
          <w:rFonts w:ascii="Calibri" w:hAnsi="Calibri"/>
          <w:sz w:val="24"/>
        </w:rPr>
        <w:t>]</w:t>
      </w:r>
    </w:p>
    <w:p w14:paraId="4F68C5E7" w14:textId="28596B1A" w:rsidR="74355356" w:rsidRDefault="74355356" w:rsidP="29D3F7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 </w:t>
      </w:r>
    </w:p>
    <w:p w14:paraId="0C2F88AD" w14:textId="0C131FC6" w:rsidR="74355356" w:rsidRDefault="74355356" w:rsidP="29D3F719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Achengichen</w:t>
      </w:r>
      <w:proofErr w:type="spellEnd"/>
      <w:r>
        <w:rPr>
          <w:rFonts w:ascii="Calibri" w:hAnsi="Calibri"/>
          <w:sz w:val="24"/>
        </w:rPr>
        <w:t> [</w:t>
      </w:r>
      <w:proofErr w:type="spellStart"/>
      <w:r w:rsidRPr="29D3F719">
        <w:rPr>
          <w:rFonts w:ascii="Calibri" w:hAnsi="Calibri"/>
          <w:sz w:val="24"/>
          <w:szCs w:val="24"/>
          <w:highlight w:val="yellow"/>
        </w:rPr>
        <w:t>Iten</w:t>
      </w:r>
      <w:proofErr w:type="spellEnd"/>
      <w:r w:rsidRPr="29D3F719">
        <w:rPr>
          <w:rFonts w:ascii="Calibri" w:hAnsi="Calibri"/>
          <w:sz w:val="24"/>
          <w:szCs w:val="24"/>
          <w:highlight w:val="yellow"/>
        </w:rPr>
        <w:t xml:space="preserve"> </w:t>
      </w:r>
      <w:proofErr w:type="spellStart"/>
      <w:r w:rsidRPr="29D3F719">
        <w:rPr>
          <w:rFonts w:ascii="Calibri" w:hAnsi="Calibri"/>
          <w:sz w:val="24"/>
          <w:szCs w:val="24"/>
          <w:highlight w:val="yellow"/>
        </w:rPr>
        <w:t>Sukun</w:t>
      </w:r>
      <w:proofErr w:type="spellEnd"/>
      <w:r w:rsidRPr="29D3F719">
        <w:rPr>
          <w:rFonts w:ascii="Calibri" w:hAnsi="Calibri"/>
          <w:sz w:val="24"/>
          <w:szCs w:val="24"/>
          <w:highlight w:val="yellow"/>
        </w:rPr>
        <w:t xml:space="preserve"> </w:t>
      </w:r>
      <w:proofErr w:type="spellStart"/>
      <w:r w:rsidRPr="29D3F719">
        <w:rPr>
          <w:rFonts w:ascii="Calibri" w:hAnsi="Calibri"/>
          <w:sz w:val="24"/>
          <w:szCs w:val="24"/>
          <w:highlight w:val="yellow"/>
        </w:rPr>
        <w:t>ika</w:t>
      </w:r>
      <w:proofErr w:type="spellEnd"/>
      <w:r w:rsidRPr="29D3F719">
        <w:rPr>
          <w:rFonts w:ascii="Calibri" w:hAnsi="Calibri"/>
          <w:sz w:val="24"/>
          <w:szCs w:val="24"/>
          <w:highlight w:val="yellow"/>
        </w:rPr>
        <w:t xml:space="preserve"> School District</w:t>
      </w:r>
      <w:r>
        <w:rPr>
          <w:rFonts w:ascii="Calibri" w:hAnsi="Calibri"/>
          <w:sz w:val="24"/>
        </w:rPr>
        <w:t xml:space="preserve">] family </w:t>
      </w:r>
      <w:proofErr w:type="spellStart"/>
      <w:r>
        <w:rPr>
          <w:rFonts w:ascii="Calibri" w:hAnsi="Calibri"/>
          <w:sz w:val="24"/>
        </w:rPr>
        <w:t>kena</w:t>
      </w:r>
      <w:proofErr w:type="spellEnd"/>
      <w:r>
        <w:rPr>
          <w:rFonts w:ascii="Calibri" w:hAnsi="Calibri"/>
          <w:sz w:val="24"/>
        </w:rPr>
        <w:t>,</w:t>
      </w:r>
    </w:p>
    <w:p w14:paraId="0EAD821D" w14:textId="78321E54" w:rsidR="716BCD51" w:rsidRDefault="716BCD51" w:rsidP="29D3F719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Kich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sia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chuen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chok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fakkun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achocho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ngeni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peseiin</w:t>
      </w:r>
      <w:proofErr w:type="spellEnd"/>
      <w:r>
        <w:rPr>
          <w:rFonts w:ascii="Calibri" w:hAnsi="Calibri"/>
          <w:sz w:val="24"/>
        </w:rPr>
        <w:t xml:space="preserve"> ewe </w:t>
      </w:r>
      <w:proofErr w:type="spellStart"/>
      <w:r>
        <w:rPr>
          <w:rFonts w:ascii="Calibri" w:hAnsi="Calibri"/>
          <w:sz w:val="24"/>
        </w:rPr>
        <w:t>pechakun</w:t>
      </w:r>
      <w:proofErr w:type="spellEnd"/>
      <w:r>
        <w:rPr>
          <w:rFonts w:ascii="Calibri" w:hAnsi="Calibri"/>
          <w:sz w:val="24"/>
        </w:rPr>
        <w:t xml:space="preserve"> me </w:t>
      </w:r>
      <w:proofErr w:type="spellStart"/>
      <w:r>
        <w:rPr>
          <w:rFonts w:ascii="Calibri" w:hAnsi="Calibri"/>
          <w:sz w:val="24"/>
        </w:rPr>
        <w:t>pwan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tumun</w:t>
      </w:r>
      <w:proofErr w:type="spellEnd"/>
      <w:r>
        <w:rPr>
          <w:rFonts w:ascii="Calibri" w:hAnsi="Calibri"/>
          <w:sz w:val="24"/>
        </w:rPr>
        <w:t xml:space="preserve"> ren </w:t>
      </w:r>
      <w:proofErr w:type="spellStart"/>
      <w:r>
        <w:rPr>
          <w:rFonts w:ascii="Calibri" w:hAnsi="Calibri"/>
          <w:sz w:val="24"/>
        </w:rPr>
        <w:t>meinisin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nouch</w:t>
      </w:r>
      <w:proofErr w:type="spellEnd"/>
      <w:r>
        <w:rPr>
          <w:rFonts w:ascii="Calibri" w:hAnsi="Calibri"/>
          <w:sz w:val="24"/>
        </w:rPr>
        <w:t xml:space="preserve"> chon </w:t>
      </w:r>
      <w:proofErr w:type="spellStart"/>
      <w:r>
        <w:rPr>
          <w:rFonts w:ascii="Calibri" w:hAnsi="Calibri"/>
          <w:sz w:val="24"/>
        </w:rPr>
        <w:t>sukun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kena</w:t>
      </w:r>
      <w:proofErr w:type="spellEnd"/>
      <w:r>
        <w:rPr>
          <w:rFonts w:ascii="Calibri" w:hAnsi="Calibri"/>
          <w:sz w:val="24"/>
        </w:rPr>
        <w:t xml:space="preserve">, chon </w:t>
      </w:r>
      <w:proofErr w:type="spellStart"/>
      <w:r>
        <w:rPr>
          <w:rFonts w:ascii="Calibri" w:hAnsi="Calibri"/>
          <w:sz w:val="24"/>
        </w:rPr>
        <w:t>angang</w:t>
      </w:r>
      <w:proofErr w:type="spellEnd"/>
      <w:r>
        <w:rPr>
          <w:rFonts w:ascii="Calibri" w:hAnsi="Calibri"/>
          <w:sz w:val="24"/>
        </w:rPr>
        <w:t xml:space="preserve">, chon </w:t>
      </w:r>
      <w:proofErr w:type="spellStart"/>
      <w:r>
        <w:rPr>
          <w:rFonts w:ascii="Calibri" w:hAnsi="Calibri"/>
          <w:sz w:val="24"/>
        </w:rPr>
        <w:t>voluntier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kena</w:t>
      </w:r>
      <w:proofErr w:type="spellEnd"/>
      <w:r>
        <w:rPr>
          <w:rFonts w:ascii="Calibri" w:hAnsi="Calibri"/>
          <w:sz w:val="24"/>
        </w:rPr>
        <w:t xml:space="preserve">, me </w:t>
      </w:r>
      <w:proofErr w:type="spellStart"/>
      <w:r>
        <w:rPr>
          <w:rFonts w:ascii="Calibri" w:hAnsi="Calibri"/>
          <w:sz w:val="24"/>
        </w:rPr>
        <w:t>pwan</w:t>
      </w:r>
      <w:proofErr w:type="spellEnd"/>
      <w:r>
        <w:rPr>
          <w:rFonts w:ascii="Calibri" w:hAnsi="Calibri"/>
          <w:sz w:val="24"/>
        </w:rPr>
        <w:t xml:space="preserve"> family </w:t>
      </w:r>
      <w:proofErr w:type="spellStart"/>
      <w:r>
        <w:rPr>
          <w:rFonts w:ascii="Calibri" w:hAnsi="Calibri"/>
          <w:sz w:val="24"/>
        </w:rPr>
        <w:t>kena</w:t>
      </w:r>
      <w:proofErr w:type="spellEnd"/>
      <w:r>
        <w:rPr>
          <w:rFonts w:ascii="Calibri" w:hAnsi="Calibri"/>
          <w:sz w:val="24"/>
        </w:rPr>
        <w:t xml:space="preserve">. </w:t>
      </w:r>
      <w:proofErr w:type="spellStart"/>
      <w:r>
        <w:rPr>
          <w:rFonts w:ascii="Calibri" w:hAnsi="Calibri"/>
          <w:sz w:val="24"/>
        </w:rPr>
        <w:t>Fiti</w:t>
      </w:r>
      <w:proofErr w:type="spellEnd"/>
      <w:r>
        <w:rPr>
          <w:rFonts w:ascii="Calibri" w:hAnsi="Calibri"/>
          <w:sz w:val="24"/>
        </w:rPr>
        <w:t xml:space="preserve"> ewe </w:t>
      </w:r>
      <w:proofErr w:type="spellStart"/>
      <w:r>
        <w:rPr>
          <w:rFonts w:ascii="Calibri" w:hAnsi="Calibri"/>
          <w:sz w:val="24"/>
        </w:rPr>
        <w:t>sopwenon</w:t>
      </w:r>
      <w:proofErr w:type="spellEnd"/>
      <w:r>
        <w:rPr>
          <w:rFonts w:ascii="Calibri" w:hAnsi="Calibri"/>
          <w:sz w:val="24"/>
        </w:rPr>
        <w:t xml:space="preserve"> ren ewe COVID-19 </w:t>
      </w:r>
      <w:proofErr w:type="spellStart"/>
      <w:r>
        <w:rPr>
          <w:rFonts w:ascii="Calibri" w:hAnsi="Calibri"/>
          <w:sz w:val="24"/>
        </w:rPr>
        <w:t>atepwanepwanen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pechakunen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aramas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meinisin</w:t>
      </w:r>
      <w:proofErr w:type="spellEnd"/>
      <w:r>
        <w:rPr>
          <w:rFonts w:ascii="Calibri" w:hAnsi="Calibri"/>
          <w:sz w:val="24"/>
        </w:rPr>
        <w:t xml:space="preserve"> non May, </w:t>
      </w:r>
      <w:proofErr w:type="spellStart"/>
      <w:r>
        <w:rPr>
          <w:rFonts w:ascii="Calibri" w:hAnsi="Calibri"/>
          <w:sz w:val="24"/>
        </w:rPr>
        <w:t>kich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sia</w:t>
      </w:r>
      <w:proofErr w:type="spellEnd"/>
      <w:r>
        <w:rPr>
          <w:rFonts w:ascii="Calibri" w:hAnsi="Calibri"/>
          <w:sz w:val="24"/>
        </w:rPr>
        <w:t xml:space="preserve"> fen </w:t>
      </w:r>
      <w:proofErr w:type="spellStart"/>
      <w:r>
        <w:rPr>
          <w:rFonts w:ascii="Calibri" w:hAnsi="Calibri"/>
          <w:sz w:val="24"/>
        </w:rPr>
        <w:t>fori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siwin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kena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ngeni</w:t>
      </w:r>
      <w:proofErr w:type="spellEnd"/>
      <w:r>
        <w:rPr>
          <w:rFonts w:ascii="Calibri" w:hAnsi="Calibri"/>
          <w:sz w:val="24"/>
        </w:rPr>
        <w:t xml:space="preserve"> ach </w:t>
      </w:r>
      <w:proofErr w:type="spellStart"/>
      <w:r>
        <w:rPr>
          <w:rFonts w:ascii="Calibri" w:hAnsi="Calibri"/>
          <w:sz w:val="24"/>
        </w:rPr>
        <w:t>foforun</w:t>
      </w:r>
      <w:proofErr w:type="spellEnd"/>
      <w:r>
        <w:rPr>
          <w:rFonts w:ascii="Calibri" w:hAnsi="Calibri"/>
          <w:sz w:val="24"/>
        </w:rPr>
        <w:t xml:space="preserve"> COVID-19 </w:t>
      </w:r>
      <w:proofErr w:type="spellStart"/>
      <w:r>
        <w:rPr>
          <w:rFonts w:ascii="Calibri" w:hAnsi="Calibri"/>
          <w:sz w:val="24"/>
        </w:rPr>
        <w:t>kena</w:t>
      </w:r>
      <w:proofErr w:type="spellEnd"/>
      <w:r>
        <w:rPr>
          <w:rFonts w:ascii="Calibri" w:hAnsi="Calibri"/>
          <w:sz w:val="24"/>
        </w:rPr>
        <w:t xml:space="preserve"> non </w:t>
      </w:r>
      <w:proofErr w:type="spellStart"/>
      <w:r>
        <w:rPr>
          <w:rFonts w:ascii="Calibri" w:hAnsi="Calibri"/>
          <w:sz w:val="24"/>
        </w:rPr>
        <w:t>ponu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ngeni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poraus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sia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eaeafengen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seni</w:t>
      </w:r>
      <w:proofErr w:type="spellEnd"/>
      <w:r>
        <w:rPr>
          <w:rFonts w:ascii="Calibri" w:hAnsi="Calibri"/>
          <w:sz w:val="24"/>
        </w:rPr>
        <w:t xml:space="preserve"> ewe  </w:t>
      </w:r>
      <w:hyperlink r:id="rId5">
        <w:r>
          <w:rPr>
            <w:rStyle w:val="Hyperlink"/>
            <w:rFonts w:ascii="Calibri" w:hAnsi="Calibri"/>
            <w:sz w:val="24"/>
          </w:rPr>
          <w:t>Oregon Health Authority</w:t>
        </w:r>
      </w:hyperlink>
      <w:r>
        <w:rPr>
          <w:rFonts w:ascii="Calibri" w:hAnsi="Calibri"/>
          <w:sz w:val="24"/>
        </w:rPr>
        <w:t xml:space="preserve"> (OHA) me </w:t>
      </w:r>
      <w:proofErr w:type="spellStart"/>
      <w:r>
        <w:rPr>
          <w:rFonts w:ascii="Calibri" w:hAnsi="Calibri"/>
          <w:sz w:val="24"/>
        </w:rPr>
        <w:t>pwan</w:t>
      </w:r>
      <w:proofErr w:type="spellEnd"/>
      <w:r>
        <w:rPr>
          <w:rFonts w:ascii="Calibri" w:hAnsi="Calibri"/>
          <w:sz w:val="24"/>
        </w:rPr>
        <w:t xml:space="preserve"> ewe </w:t>
      </w:r>
      <w:hyperlink r:id="rId6">
        <w:r>
          <w:rPr>
            <w:rStyle w:val="Hyperlink"/>
            <w:rFonts w:ascii="Calibri" w:hAnsi="Calibri"/>
            <w:sz w:val="24"/>
          </w:rPr>
          <w:t>Oregon Department of Education</w:t>
        </w:r>
      </w:hyperlink>
      <w:r>
        <w:rPr>
          <w:rFonts w:ascii="Calibri" w:hAnsi="Calibri"/>
          <w:sz w:val="24"/>
        </w:rPr>
        <w:t xml:space="preserve"> (ODE).</w:t>
      </w:r>
    </w:p>
    <w:p w14:paraId="78626A4B" w14:textId="664DCE4A" w:rsidR="77F3B2A3" w:rsidRDefault="77F3B2A3" w:rsidP="29D3F719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Ekkei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siwin</w:t>
      </w:r>
      <w:proofErr w:type="spellEnd"/>
      <w:r>
        <w:rPr>
          <w:rFonts w:ascii="Calibri" w:hAnsi="Calibri"/>
          <w:sz w:val="24"/>
        </w:rPr>
        <w:t xml:space="preserve"> a </w:t>
      </w:r>
      <w:proofErr w:type="spellStart"/>
      <w:r>
        <w:rPr>
          <w:rFonts w:ascii="Calibri" w:hAnsi="Calibri"/>
          <w:sz w:val="24"/>
        </w:rPr>
        <w:t>pachenong</w:t>
      </w:r>
      <w:proofErr w:type="spellEnd"/>
      <w:r>
        <w:rPr>
          <w:rFonts w:ascii="Calibri" w:hAnsi="Calibri"/>
          <w:sz w:val="24"/>
        </w:rPr>
        <w:t>:</w:t>
      </w:r>
    </w:p>
    <w:p w14:paraId="52D35B65" w14:textId="671A6EC5" w:rsidR="009D260C" w:rsidRPr="009D260C" w:rsidRDefault="6705AEA0" w:rsidP="009D260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b/>
          <w:sz w:val="24"/>
        </w:rPr>
        <w:t xml:space="preserve">COVID-19 ese </w:t>
      </w:r>
      <w:proofErr w:type="spellStart"/>
      <w:r>
        <w:rPr>
          <w:rFonts w:ascii="Calibri" w:hAnsi="Calibri"/>
          <w:b/>
          <w:sz w:val="24"/>
        </w:rPr>
        <w:t>chuen</w:t>
      </w:r>
      <w:proofErr w:type="spellEnd"/>
      <w:r>
        <w:rPr>
          <w:rFonts w:ascii="Calibri" w:hAnsi="Calibri"/>
          <w:b/>
          <w:sz w:val="24"/>
        </w:rPr>
        <w:t xml:space="preserve"> no </w:t>
      </w:r>
      <w:proofErr w:type="spellStart"/>
      <w:r>
        <w:rPr>
          <w:rFonts w:ascii="Calibri" w:hAnsi="Calibri"/>
          <w:b/>
          <w:sz w:val="24"/>
        </w:rPr>
        <w:t>ew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repotinon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semwen</w:t>
      </w:r>
      <w:proofErr w:type="spellEnd"/>
      <w:r>
        <w:rPr>
          <w:rFonts w:ascii="Calibri" w:hAnsi="Calibri"/>
          <w:b/>
          <w:sz w:val="24"/>
        </w:rPr>
        <w:t xml:space="preserve"> me </w:t>
      </w:r>
      <w:proofErr w:type="spellStart"/>
      <w:r>
        <w:rPr>
          <w:rFonts w:ascii="Calibri" w:hAnsi="Calibri"/>
          <w:b/>
          <w:sz w:val="24"/>
        </w:rPr>
        <w:t>pwan</w:t>
      </w:r>
      <w:proofErr w:type="spellEnd"/>
      <w:r>
        <w:rPr>
          <w:rFonts w:ascii="Calibri" w:hAnsi="Calibri"/>
          <w:b/>
          <w:sz w:val="24"/>
        </w:rPr>
        <w:t xml:space="preserve"> ese </w:t>
      </w:r>
      <w:proofErr w:type="spellStart"/>
      <w:r>
        <w:rPr>
          <w:rFonts w:ascii="Calibri" w:hAnsi="Calibri"/>
          <w:b/>
          <w:sz w:val="24"/>
        </w:rPr>
        <w:t>chuen</w:t>
      </w:r>
      <w:proofErr w:type="spellEnd"/>
      <w:r>
        <w:rPr>
          <w:rFonts w:ascii="Calibri" w:hAnsi="Calibri"/>
          <w:b/>
          <w:sz w:val="24"/>
        </w:rPr>
        <w:t xml:space="preserve"> no </w:t>
      </w:r>
      <w:proofErr w:type="spellStart"/>
      <w:r>
        <w:rPr>
          <w:rFonts w:ascii="Calibri" w:hAnsi="Calibri"/>
          <w:b/>
          <w:sz w:val="24"/>
        </w:rPr>
        <w:t>fofori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ew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nimu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ranin</w:t>
      </w:r>
      <w:proofErr w:type="spellEnd"/>
      <w:r>
        <w:rPr>
          <w:rFonts w:ascii="Calibri" w:hAnsi="Calibri"/>
          <w:b/>
          <w:sz w:val="24"/>
        </w:rPr>
        <w:t xml:space="preserve"> ren </w:t>
      </w:r>
      <w:proofErr w:type="spellStart"/>
      <w:r>
        <w:rPr>
          <w:rFonts w:ascii="Calibri" w:hAnsi="Calibri"/>
          <w:b/>
          <w:sz w:val="24"/>
        </w:rPr>
        <w:t>eiemuno</w:t>
      </w:r>
      <w:proofErr w:type="spellEnd"/>
      <w:r>
        <w:rPr>
          <w:rFonts w:ascii="Calibri" w:hAnsi="Calibri"/>
          <w:b/>
          <w:sz w:val="24"/>
        </w:rPr>
        <w:t xml:space="preserve">. </w:t>
      </w:r>
      <w:proofErr w:type="spellStart"/>
      <w:r>
        <w:rPr>
          <w:rFonts w:ascii="Calibri" w:hAnsi="Calibri"/>
          <w:sz w:val="24"/>
        </w:rPr>
        <w:t>Wewen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pwe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emon</w:t>
      </w:r>
      <w:proofErr w:type="spellEnd"/>
      <w:r>
        <w:rPr>
          <w:rFonts w:ascii="Calibri" w:hAnsi="Calibri"/>
          <w:sz w:val="24"/>
        </w:rPr>
        <w:t xml:space="preserve"> ii a </w:t>
      </w:r>
      <w:proofErr w:type="spellStart"/>
      <w:r>
        <w:rPr>
          <w:rFonts w:ascii="Calibri" w:hAnsi="Calibri"/>
          <w:sz w:val="24"/>
        </w:rPr>
        <w:t>kan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pung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tesin</w:t>
      </w:r>
      <w:proofErr w:type="spellEnd"/>
      <w:r>
        <w:rPr>
          <w:rFonts w:ascii="Calibri" w:hAnsi="Calibri"/>
          <w:sz w:val="24"/>
        </w:rPr>
        <w:t xml:space="preserve"> ren COVID-19 </w:t>
      </w:r>
      <w:proofErr w:type="spellStart"/>
      <w:r>
        <w:rPr>
          <w:rFonts w:ascii="Calibri" w:hAnsi="Calibri"/>
          <w:sz w:val="24"/>
        </w:rPr>
        <w:t>esapw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chuen</w:t>
      </w:r>
      <w:proofErr w:type="spellEnd"/>
      <w:r>
        <w:rPr>
          <w:rFonts w:ascii="Calibri" w:hAnsi="Calibri"/>
          <w:sz w:val="24"/>
        </w:rPr>
        <w:t xml:space="preserve"> no </w:t>
      </w:r>
      <w:proofErr w:type="spellStart"/>
      <w:r>
        <w:rPr>
          <w:rFonts w:ascii="Calibri" w:hAnsi="Calibri"/>
          <w:sz w:val="24"/>
        </w:rPr>
        <w:t>repotini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pung</w:t>
      </w:r>
      <w:proofErr w:type="spellEnd"/>
      <w:r>
        <w:rPr>
          <w:rFonts w:ascii="Calibri" w:hAnsi="Calibri"/>
          <w:sz w:val="24"/>
        </w:rPr>
        <w:t xml:space="preserve"> ren </w:t>
      </w:r>
      <w:proofErr w:type="spellStart"/>
      <w:r>
        <w:rPr>
          <w:rFonts w:ascii="Calibri" w:hAnsi="Calibri"/>
          <w:sz w:val="24"/>
        </w:rPr>
        <w:t>tes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ngeni</w:t>
      </w:r>
      <w:proofErr w:type="spellEnd"/>
      <w:r>
        <w:rPr>
          <w:rFonts w:ascii="Calibri" w:hAnsi="Calibri"/>
          <w:sz w:val="24"/>
        </w:rPr>
        <w:t xml:space="preserve"> ewe public health authority non </w:t>
      </w:r>
      <w:proofErr w:type="spellStart"/>
      <w:r>
        <w:rPr>
          <w:rFonts w:ascii="Calibri" w:hAnsi="Calibri"/>
          <w:sz w:val="24"/>
        </w:rPr>
        <w:t>neniach</w:t>
      </w:r>
      <w:proofErr w:type="spellEnd"/>
      <w:r>
        <w:rPr>
          <w:rFonts w:ascii="Calibri" w:hAnsi="Calibri"/>
          <w:sz w:val="24"/>
        </w:rPr>
        <w:t xml:space="preserve">. </w:t>
      </w:r>
      <w:proofErr w:type="spellStart"/>
      <w:r>
        <w:rPr>
          <w:rFonts w:ascii="Calibri" w:hAnsi="Calibri"/>
          <w:sz w:val="24"/>
        </w:rPr>
        <w:t>Sukun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kena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resapw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chuen</w:t>
      </w:r>
      <w:proofErr w:type="spellEnd"/>
      <w:r>
        <w:rPr>
          <w:rFonts w:ascii="Calibri" w:hAnsi="Calibri"/>
          <w:sz w:val="24"/>
        </w:rPr>
        <w:t xml:space="preserve"> no </w:t>
      </w:r>
      <w:proofErr w:type="spellStart"/>
      <w:r>
        <w:rPr>
          <w:rFonts w:ascii="Calibri" w:hAnsi="Calibri"/>
          <w:sz w:val="24"/>
        </w:rPr>
        <w:t>repotini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tesin</w:t>
      </w:r>
      <w:proofErr w:type="spellEnd"/>
      <w:r>
        <w:rPr>
          <w:rFonts w:ascii="Calibri" w:hAnsi="Calibri"/>
          <w:sz w:val="24"/>
        </w:rPr>
        <w:t xml:space="preserve"> COVID-19 </w:t>
      </w:r>
      <w:proofErr w:type="spellStart"/>
      <w:r>
        <w:rPr>
          <w:rFonts w:ascii="Calibri" w:hAnsi="Calibri"/>
          <w:sz w:val="24"/>
        </w:rPr>
        <w:t>kena</w:t>
      </w:r>
      <w:proofErr w:type="spellEnd"/>
      <w:r>
        <w:rPr>
          <w:rFonts w:ascii="Calibri" w:hAnsi="Calibri"/>
          <w:sz w:val="24"/>
        </w:rPr>
        <w:t xml:space="preserve"> mi </w:t>
      </w:r>
      <w:proofErr w:type="spellStart"/>
      <w:r>
        <w:rPr>
          <w:rFonts w:ascii="Calibri" w:hAnsi="Calibri"/>
          <w:sz w:val="24"/>
        </w:rPr>
        <w:t>pung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ngeni</w:t>
      </w:r>
      <w:proofErr w:type="spellEnd"/>
      <w:r>
        <w:rPr>
          <w:rFonts w:ascii="Calibri" w:hAnsi="Calibri"/>
          <w:sz w:val="24"/>
        </w:rPr>
        <w:t xml:space="preserve"> ewe public health authority non </w:t>
      </w:r>
      <w:proofErr w:type="spellStart"/>
      <w:r>
        <w:rPr>
          <w:rFonts w:ascii="Calibri" w:hAnsi="Calibri"/>
          <w:sz w:val="24"/>
        </w:rPr>
        <w:t>nenier</w:t>
      </w:r>
      <w:proofErr w:type="spellEnd"/>
      <w:r>
        <w:rPr>
          <w:rFonts w:ascii="Calibri" w:hAnsi="Calibri"/>
          <w:sz w:val="24"/>
        </w:rPr>
        <w:t>.</w:t>
      </w:r>
    </w:p>
    <w:p w14:paraId="2F97F636" w14:textId="2A4C7C15" w:rsidR="3BEF150B" w:rsidRPr="009D260C" w:rsidRDefault="016558CF" w:rsidP="009D260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>
        <w:rPr>
          <w:rFonts w:ascii="Calibri" w:hAnsi="Calibri"/>
          <w:b/>
          <w:color w:val="000000" w:themeColor="text1"/>
          <w:sz w:val="24"/>
        </w:rPr>
        <w:t>Aramas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kena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ir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ra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kan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semwen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fiti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COVID-19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repwe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kan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nonom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non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imwer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tori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ar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rese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chuen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no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pwichikar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ren 24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awa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me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pwan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ar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kewe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asisinin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semwen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kena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ra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kan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b/>
          <w:color w:val="000000" w:themeColor="text1"/>
          <w:sz w:val="24"/>
        </w:rPr>
        <w:t>pwakino.</w:t>
      </w:r>
      <w:r>
        <w:rPr>
          <w:rFonts w:ascii="Calibri" w:hAnsi="Calibri"/>
          <w:color w:val="000000" w:themeColor="text1"/>
          <w:sz w:val="24"/>
        </w:rPr>
        <w:t>Ew</w:t>
      </w:r>
      <w:proofErr w:type="spellEnd"/>
      <w:proofErr w:type="gram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nimu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ran </w:t>
      </w:r>
      <w:proofErr w:type="spellStart"/>
      <w:r>
        <w:rPr>
          <w:rFonts w:ascii="Calibri" w:hAnsi="Calibri"/>
          <w:color w:val="000000" w:themeColor="text1"/>
          <w:sz w:val="24"/>
        </w:rPr>
        <w:t>fansoun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eiemuno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esapw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chuen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no </w:t>
      </w:r>
      <w:proofErr w:type="spellStart"/>
      <w:r>
        <w:rPr>
          <w:rFonts w:ascii="Calibri" w:hAnsi="Calibri"/>
          <w:color w:val="000000" w:themeColor="text1"/>
          <w:sz w:val="24"/>
        </w:rPr>
        <w:t>peseino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ren </w:t>
      </w:r>
      <w:proofErr w:type="spellStart"/>
      <w:r>
        <w:rPr>
          <w:rFonts w:ascii="Calibri" w:hAnsi="Calibri"/>
          <w:color w:val="000000" w:themeColor="text1"/>
          <w:sz w:val="24"/>
        </w:rPr>
        <w:t>aramas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kena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ra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semwen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fiti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COVID-19 </w:t>
      </w:r>
      <w:proofErr w:type="spellStart"/>
      <w:r>
        <w:rPr>
          <w:rFonts w:ascii="Calibri" w:hAnsi="Calibri"/>
          <w:color w:val="000000" w:themeColor="text1"/>
          <w:sz w:val="24"/>
        </w:rPr>
        <w:t>Aramas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kena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fiti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COVID-19 </w:t>
      </w:r>
      <w:proofErr w:type="spellStart"/>
      <w:r>
        <w:rPr>
          <w:rFonts w:ascii="Calibri" w:hAnsi="Calibri"/>
          <w:color w:val="000000" w:themeColor="text1"/>
          <w:sz w:val="24"/>
        </w:rPr>
        <w:t>repwe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kan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pwan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apeti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ar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arap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ngeni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aramas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kena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non </w:t>
      </w:r>
      <w:proofErr w:type="spellStart"/>
      <w:r>
        <w:rPr>
          <w:rFonts w:ascii="Calibri" w:hAnsi="Calibri"/>
          <w:color w:val="000000" w:themeColor="text1"/>
          <w:sz w:val="24"/>
        </w:rPr>
        <w:t>napenon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ngawer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ren </w:t>
      </w:r>
      <w:proofErr w:type="spellStart"/>
      <w:r>
        <w:rPr>
          <w:rFonts w:ascii="Calibri" w:hAnsi="Calibri"/>
          <w:color w:val="000000" w:themeColor="text1"/>
          <w:sz w:val="24"/>
        </w:rPr>
        <w:t>ngawen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semwen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me </w:t>
      </w:r>
      <w:proofErr w:type="spellStart"/>
      <w:r>
        <w:rPr>
          <w:rFonts w:ascii="Calibri" w:hAnsi="Calibri"/>
          <w:color w:val="000000" w:themeColor="text1"/>
          <w:sz w:val="24"/>
        </w:rPr>
        <w:t>pwan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ekkieki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eaean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masku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ren10 ran ren </w:t>
      </w:r>
      <w:proofErr w:type="spellStart"/>
      <w:r>
        <w:rPr>
          <w:rFonts w:ascii="Calibri" w:hAnsi="Calibri"/>
          <w:color w:val="000000" w:themeColor="text1"/>
          <w:sz w:val="24"/>
        </w:rPr>
        <w:t>ar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repwe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akisano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ewe </w:t>
      </w:r>
      <w:proofErr w:type="spellStart"/>
      <w:r>
        <w:rPr>
          <w:rFonts w:ascii="Calibri" w:hAnsi="Calibri"/>
          <w:color w:val="000000" w:themeColor="text1"/>
          <w:sz w:val="24"/>
        </w:rPr>
        <w:t>feinfetanen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ren ewe </w:t>
      </w:r>
      <w:proofErr w:type="spellStart"/>
      <w:r>
        <w:rPr>
          <w:rFonts w:ascii="Calibri" w:hAnsi="Calibri"/>
          <w:color w:val="000000" w:themeColor="text1"/>
          <w:sz w:val="24"/>
        </w:rPr>
        <w:t>semwen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. Ren </w:t>
      </w:r>
      <w:proofErr w:type="spellStart"/>
      <w:r>
        <w:rPr>
          <w:rFonts w:ascii="Calibri" w:hAnsi="Calibri"/>
          <w:color w:val="000000" w:themeColor="text1"/>
          <w:sz w:val="24"/>
        </w:rPr>
        <w:t>chomong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poraus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won </w:t>
      </w:r>
      <w:proofErr w:type="spellStart"/>
      <w:r>
        <w:rPr>
          <w:rFonts w:ascii="Calibri" w:hAnsi="Calibri"/>
          <w:color w:val="000000" w:themeColor="text1"/>
          <w:sz w:val="24"/>
        </w:rPr>
        <w:t>inet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chon </w:t>
      </w:r>
      <w:proofErr w:type="spellStart"/>
      <w:r>
        <w:rPr>
          <w:rFonts w:ascii="Calibri" w:hAnsi="Calibri"/>
          <w:color w:val="000000" w:themeColor="text1"/>
          <w:sz w:val="24"/>
        </w:rPr>
        <w:t>sukun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kena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me </w:t>
      </w:r>
      <w:proofErr w:type="spellStart"/>
      <w:r>
        <w:rPr>
          <w:rFonts w:ascii="Calibri" w:hAnsi="Calibri"/>
          <w:color w:val="000000" w:themeColor="text1"/>
          <w:sz w:val="24"/>
        </w:rPr>
        <w:t>pwan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chon </w:t>
      </w:r>
      <w:proofErr w:type="spellStart"/>
      <w:r>
        <w:rPr>
          <w:rFonts w:ascii="Calibri" w:hAnsi="Calibri"/>
          <w:color w:val="000000" w:themeColor="text1"/>
          <w:sz w:val="24"/>
        </w:rPr>
        <w:t>angang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repwe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kan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nonom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non </w:t>
      </w:r>
      <w:proofErr w:type="spellStart"/>
      <w:r>
        <w:rPr>
          <w:rFonts w:ascii="Calibri" w:hAnsi="Calibri"/>
          <w:color w:val="000000" w:themeColor="text1"/>
          <w:sz w:val="24"/>
        </w:rPr>
        <w:t>imwer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seni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sukun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nupwen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ra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semwen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, </w:t>
      </w:r>
      <w:proofErr w:type="spellStart"/>
      <w:r>
        <w:rPr>
          <w:rFonts w:ascii="Calibri" w:hAnsi="Calibri"/>
          <w:color w:val="000000" w:themeColor="text1"/>
          <w:sz w:val="24"/>
        </w:rPr>
        <w:t>kose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mochen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4"/>
        </w:rPr>
        <w:t>nengeni</w:t>
      </w:r>
      <w:hyperlink r:id="rId7" w:history="1">
        <w:r>
          <w:rPr>
            <w:rFonts w:ascii="Calibri" w:hAnsi="Calibri"/>
            <w:sz w:val="24"/>
          </w:rPr>
          <w:t>an</w:t>
        </w:r>
        <w:proofErr w:type="spellEnd"/>
        <w:r>
          <w:rPr>
            <w:rFonts w:ascii="Calibri" w:hAnsi="Calibri"/>
            <w:sz w:val="24"/>
          </w:rPr>
          <w:t xml:space="preserve"> OHA me ODE </w:t>
        </w:r>
        <w:proofErr w:type="spellStart"/>
        <w:r>
          <w:rPr>
            <w:rFonts w:ascii="Calibri" w:hAnsi="Calibri"/>
            <w:sz w:val="24"/>
          </w:rPr>
          <w:t>kewe</w:t>
        </w:r>
        <w:proofErr w:type="spellEnd"/>
        <w:r>
          <w:rPr>
            <w:rFonts w:ascii="Calibri" w:hAnsi="Calibri"/>
            <w:sz w:val="24"/>
          </w:rPr>
          <w:t xml:space="preserve"> </w:t>
        </w:r>
        <w:proofErr w:type="spellStart"/>
        <w:r>
          <w:rPr>
            <w:rFonts w:ascii="Calibri" w:hAnsi="Calibri"/>
            <w:sz w:val="24"/>
          </w:rPr>
          <w:t>asofonon</w:t>
        </w:r>
        <w:proofErr w:type="spellEnd"/>
        <w:r>
          <w:rPr>
            <w:rFonts w:ascii="Calibri" w:hAnsi="Calibri"/>
            <w:sz w:val="24"/>
          </w:rPr>
          <w:t xml:space="preserve"> </w:t>
        </w:r>
        <w:proofErr w:type="spellStart"/>
        <w:r>
          <w:rPr>
            <w:rFonts w:ascii="Calibri" w:hAnsi="Calibri"/>
            <w:sz w:val="24"/>
          </w:rPr>
          <w:t>anongonongen</w:t>
        </w:r>
        <w:proofErr w:type="spellEnd"/>
        <w:r>
          <w:rPr>
            <w:rFonts w:ascii="Calibri" w:hAnsi="Calibri"/>
            <w:sz w:val="24"/>
          </w:rPr>
          <w:t xml:space="preserve"> </w:t>
        </w:r>
        <w:proofErr w:type="spellStart"/>
        <w:r>
          <w:rPr>
            <w:rFonts w:ascii="Calibri" w:hAnsi="Calibri"/>
            <w:sz w:val="24"/>
          </w:rPr>
          <w:t>pachenongen</w:t>
        </w:r>
        <w:proofErr w:type="spellEnd"/>
        <w:r>
          <w:rPr>
            <w:rFonts w:ascii="Calibri" w:hAnsi="Calibri"/>
            <w:sz w:val="24"/>
          </w:rPr>
          <w:t xml:space="preserve"> </w:t>
        </w:r>
        <w:proofErr w:type="spellStart"/>
        <w:r>
          <w:rPr>
            <w:rFonts w:ascii="Calibri" w:hAnsi="Calibri"/>
            <w:sz w:val="24"/>
          </w:rPr>
          <w:t>asisinin</w:t>
        </w:r>
        <w:proofErr w:type="spellEnd"/>
        <w:r>
          <w:rPr>
            <w:rFonts w:ascii="Calibri" w:hAnsi="Calibri"/>
            <w:sz w:val="24"/>
          </w:rPr>
          <w:t xml:space="preserve"> </w:t>
        </w:r>
        <w:proofErr w:type="spellStart"/>
        <w:r>
          <w:rPr>
            <w:rFonts w:ascii="Calibri" w:hAnsi="Calibri"/>
            <w:sz w:val="24"/>
          </w:rPr>
          <w:t>semwen</w:t>
        </w:r>
        <w:proofErr w:type="spellEnd"/>
        <w:r>
          <w:rPr>
            <w:rFonts w:ascii="Calibri" w:hAnsi="Calibri"/>
            <w:sz w:val="24"/>
          </w:rPr>
          <w:t xml:space="preserve"> chart</w:t>
        </w:r>
      </w:hyperlink>
      <w:r>
        <w:rPr>
          <w:rFonts w:ascii="Calibri" w:hAnsi="Calibri"/>
          <w:color w:val="000000" w:themeColor="text1"/>
          <w:sz w:val="24"/>
        </w:rPr>
        <w:t>.</w:t>
      </w:r>
    </w:p>
    <w:p w14:paraId="1E17E780" w14:textId="37578E1F" w:rsidR="3CF3D659" w:rsidRDefault="4CA1F423" w:rsidP="0CF2565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</w:rPr>
        <w:t>Kich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sipwene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asopwano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achewe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programen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skrinin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tesin</w:t>
      </w:r>
      <w:proofErr w:type="spellEnd"/>
      <w:r>
        <w:rPr>
          <w:b/>
          <w:color w:val="000000" w:themeColor="text1"/>
          <w:sz w:val="24"/>
        </w:rPr>
        <w:t xml:space="preserve"> COVID-19 won July 31, 2023</w:t>
      </w:r>
      <w:r w:rsidRPr="0CF25650">
        <w:rPr>
          <w:color w:val="000000" w:themeColor="text1"/>
          <w:sz w:val="24"/>
          <w:szCs w:val="24"/>
        </w:rPr>
        <w:t xml:space="preserve">nupwen ewe state a </w:t>
      </w:r>
      <w:proofErr w:type="spellStart"/>
      <w:r w:rsidRPr="0CF25650">
        <w:rPr>
          <w:color w:val="000000" w:themeColor="text1"/>
          <w:sz w:val="24"/>
          <w:szCs w:val="24"/>
        </w:rPr>
        <w:t>uwanong</w:t>
      </w:r>
      <w:proofErr w:type="spellEnd"/>
      <w:r w:rsidRPr="0CF25650">
        <w:rPr>
          <w:color w:val="000000" w:themeColor="text1"/>
          <w:sz w:val="24"/>
          <w:szCs w:val="24"/>
        </w:rPr>
        <w:t xml:space="preserve"> </w:t>
      </w:r>
      <w:proofErr w:type="spellStart"/>
      <w:r w:rsidRPr="0CF25650">
        <w:rPr>
          <w:color w:val="000000" w:themeColor="text1"/>
          <w:sz w:val="24"/>
          <w:szCs w:val="24"/>
        </w:rPr>
        <w:t>ei</w:t>
      </w:r>
      <w:proofErr w:type="spellEnd"/>
      <w:r w:rsidRPr="0CF25650">
        <w:rPr>
          <w:color w:val="000000" w:themeColor="text1"/>
          <w:sz w:val="24"/>
          <w:szCs w:val="24"/>
        </w:rPr>
        <w:t xml:space="preserve"> program </w:t>
      </w:r>
      <w:proofErr w:type="spellStart"/>
      <w:r w:rsidRPr="0CF25650">
        <w:rPr>
          <w:color w:val="000000" w:themeColor="text1"/>
          <w:sz w:val="24"/>
          <w:szCs w:val="24"/>
        </w:rPr>
        <w:t>ngeni</w:t>
      </w:r>
      <w:proofErr w:type="spellEnd"/>
      <w:r w:rsidRPr="0CF25650">
        <w:rPr>
          <w:color w:val="000000" w:themeColor="text1"/>
          <w:sz w:val="24"/>
          <w:szCs w:val="24"/>
        </w:rPr>
        <w:t xml:space="preserve"> </w:t>
      </w:r>
      <w:proofErr w:type="spellStart"/>
      <w:r w:rsidRPr="0CF25650">
        <w:rPr>
          <w:color w:val="000000" w:themeColor="text1"/>
          <w:sz w:val="24"/>
          <w:szCs w:val="24"/>
        </w:rPr>
        <w:t>ew</w:t>
      </w:r>
      <w:proofErr w:type="spellEnd"/>
      <w:r w:rsidRPr="0CF25650">
        <w:rPr>
          <w:color w:val="000000" w:themeColor="text1"/>
          <w:sz w:val="24"/>
          <w:szCs w:val="24"/>
        </w:rPr>
        <w:t xml:space="preserve"> </w:t>
      </w:r>
      <w:proofErr w:type="spellStart"/>
      <w:r w:rsidRPr="0CF25650">
        <w:rPr>
          <w:color w:val="000000" w:themeColor="text1"/>
          <w:sz w:val="24"/>
          <w:szCs w:val="24"/>
        </w:rPr>
        <w:t>sopwenon</w:t>
      </w:r>
      <w:proofErr w:type="spellEnd"/>
      <w:r w:rsidRPr="0CF25650">
        <w:rPr>
          <w:color w:val="000000" w:themeColor="text1"/>
          <w:sz w:val="24"/>
          <w:szCs w:val="24"/>
        </w:rPr>
        <w:t>.</w:t>
      </w:r>
    </w:p>
    <w:p w14:paraId="64F9CDCA" w14:textId="71D17156" w:rsidR="597073CD" w:rsidRDefault="4FF8BA1B" w:rsidP="0CF2565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>
        <w:rPr>
          <w:rFonts w:ascii="Calibri" w:hAnsi="Calibri"/>
          <w:b/>
          <w:sz w:val="24"/>
        </w:rPr>
        <w:t>Kich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sipwe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sopwesopweno</w:t>
      </w:r>
      <w:proofErr w:type="spellEnd"/>
      <w:r>
        <w:rPr>
          <w:rFonts w:ascii="Calibri" w:hAnsi="Calibri"/>
          <w:b/>
          <w:sz w:val="24"/>
        </w:rPr>
        <w:t xml:space="preserve"> ne </w:t>
      </w:r>
      <w:proofErr w:type="spellStart"/>
      <w:r>
        <w:rPr>
          <w:rFonts w:ascii="Calibri" w:hAnsi="Calibri"/>
          <w:b/>
          <w:sz w:val="24"/>
        </w:rPr>
        <w:t>awora</w:t>
      </w:r>
      <w:hyperlink r:id="rId8" w:history="1">
        <w:r>
          <w:rPr>
            <w:rStyle w:val="Hyperlink"/>
            <w:rFonts w:ascii="Calibri" w:hAnsi="Calibri"/>
            <w:sz w:val="24"/>
          </w:rPr>
          <w:t>chekin</w:t>
        </w:r>
        <w:proofErr w:type="spellEnd"/>
        <w:r>
          <w:rPr>
            <w:rStyle w:val="Hyperlink"/>
            <w:rFonts w:ascii="Calibri" w:hAnsi="Calibri"/>
            <w:sz w:val="24"/>
          </w:rPr>
          <w:t xml:space="preserve"> </w:t>
        </w:r>
        <w:proofErr w:type="spellStart"/>
        <w:r>
          <w:rPr>
            <w:rStyle w:val="Hyperlink"/>
            <w:rFonts w:ascii="Calibri" w:hAnsi="Calibri"/>
            <w:sz w:val="24"/>
          </w:rPr>
          <w:t>tesin</w:t>
        </w:r>
        <w:proofErr w:type="spellEnd"/>
        <w:r>
          <w:rPr>
            <w:rStyle w:val="Hyperlink"/>
            <w:rFonts w:ascii="Calibri" w:hAnsi="Calibri"/>
            <w:sz w:val="24"/>
          </w:rPr>
          <w:t xml:space="preserve"> COVID-19</w:t>
        </w:r>
      </w:hyperlink>
      <w:r>
        <w:rPr>
          <w:rFonts w:ascii="Calibri" w:hAnsi="Calibri"/>
          <w:b/>
          <w:sz w:val="24"/>
        </w:rPr>
        <w:t xml:space="preserve">ngeni K-12 </w:t>
      </w:r>
      <w:proofErr w:type="spellStart"/>
      <w:r>
        <w:rPr>
          <w:rFonts w:ascii="Calibri" w:hAnsi="Calibri"/>
          <w:b/>
          <w:sz w:val="24"/>
        </w:rPr>
        <w:t>sukun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kena</w:t>
      </w:r>
      <w:proofErr w:type="spellEnd"/>
      <w:r>
        <w:rPr>
          <w:rFonts w:ascii="Calibri" w:hAnsi="Calibri"/>
          <w:b/>
          <w:sz w:val="24"/>
        </w:rPr>
        <w:t xml:space="preserve"> me </w:t>
      </w:r>
      <w:proofErr w:type="spellStart"/>
      <w:r>
        <w:rPr>
          <w:rFonts w:ascii="Calibri" w:hAnsi="Calibri"/>
          <w:b/>
          <w:sz w:val="24"/>
        </w:rPr>
        <w:t>pwan</w:t>
      </w:r>
      <w:proofErr w:type="spellEnd"/>
      <w:r>
        <w:rPr>
          <w:rFonts w:ascii="Calibri" w:hAnsi="Calibri"/>
          <w:b/>
          <w:sz w:val="24"/>
        </w:rPr>
        <w:t xml:space="preserve"> camps me non ewe summer me </w:t>
      </w:r>
      <w:proofErr w:type="spellStart"/>
      <w:r>
        <w:rPr>
          <w:rFonts w:ascii="Calibri" w:hAnsi="Calibri"/>
          <w:b/>
          <w:sz w:val="24"/>
        </w:rPr>
        <w:t>pwan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nupwen</w:t>
      </w:r>
      <w:proofErr w:type="spellEnd"/>
      <w:r>
        <w:rPr>
          <w:rFonts w:ascii="Calibri" w:hAnsi="Calibri"/>
          <w:b/>
          <w:sz w:val="24"/>
        </w:rPr>
        <w:t xml:space="preserve"> ewe 2023-24 </w:t>
      </w:r>
      <w:proofErr w:type="spellStart"/>
      <w:r>
        <w:rPr>
          <w:rFonts w:ascii="Calibri" w:hAnsi="Calibri"/>
          <w:b/>
          <w:sz w:val="24"/>
        </w:rPr>
        <w:t>ierin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sukun.</w:t>
      </w:r>
      <w:r>
        <w:rPr>
          <w:rFonts w:ascii="Calibri" w:hAnsi="Calibri"/>
          <w:sz w:val="24"/>
        </w:rPr>
        <w:t>Chon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sukun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kena</w:t>
      </w:r>
      <w:proofErr w:type="spellEnd"/>
      <w:r>
        <w:rPr>
          <w:rFonts w:ascii="Calibri" w:hAnsi="Calibri"/>
          <w:sz w:val="24"/>
        </w:rPr>
        <w:t xml:space="preserve"> me </w:t>
      </w:r>
      <w:proofErr w:type="spellStart"/>
      <w:r>
        <w:rPr>
          <w:rFonts w:ascii="Calibri" w:hAnsi="Calibri"/>
          <w:sz w:val="24"/>
        </w:rPr>
        <w:t>pwan</w:t>
      </w:r>
      <w:proofErr w:type="spellEnd"/>
      <w:r>
        <w:rPr>
          <w:rFonts w:ascii="Calibri" w:hAnsi="Calibri"/>
          <w:sz w:val="24"/>
        </w:rPr>
        <w:t xml:space="preserve"> chon </w:t>
      </w:r>
      <w:proofErr w:type="spellStart"/>
      <w:r>
        <w:rPr>
          <w:rFonts w:ascii="Calibri" w:hAnsi="Calibri"/>
          <w:sz w:val="24"/>
        </w:rPr>
        <w:t>angang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fiti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amumuta</w:t>
      </w:r>
      <w:proofErr w:type="spellEnd"/>
      <w:r>
        <w:rPr>
          <w:rFonts w:ascii="Calibri" w:hAnsi="Calibri"/>
          <w:sz w:val="24"/>
        </w:rPr>
        <w:t xml:space="preserve"> won file </w:t>
      </w:r>
      <w:proofErr w:type="spellStart"/>
      <w:r>
        <w:rPr>
          <w:rFonts w:ascii="Calibri" w:hAnsi="Calibri"/>
          <w:sz w:val="24"/>
        </w:rPr>
        <w:t>repwene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tesino</w:t>
      </w:r>
      <w:proofErr w:type="spellEnd"/>
      <w:r>
        <w:rPr>
          <w:rFonts w:ascii="Calibri" w:hAnsi="Calibri"/>
          <w:sz w:val="24"/>
        </w:rPr>
        <w:t xml:space="preserve"> non </w:t>
      </w:r>
      <w:proofErr w:type="spellStart"/>
      <w:r>
        <w:rPr>
          <w:rFonts w:ascii="Calibri" w:hAnsi="Calibri"/>
          <w:sz w:val="24"/>
        </w:rPr>
        <w:t>sukun</w:t>
      </w:r>
      <w:r>
        <w:rPr>
          <w:color w:val="000000" w:themeColor="text1"/>
          <w:sz w:val="24"/>
        </w:rPr>
        <w:t>ika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pwe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ir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ra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kan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mefi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asisinin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semwen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kena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ika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ra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kan</w:t>
      </w:r>
      <w:proofErr w:type="spellEnd"/>
      <w:r>
        <w:rPr>
          <w:color w:val="000000" w:themeColor="text1"/>
          <w:sz w:val="24"/>
        </w:rPr>
        <w:t xml:space="preserve"> fen </w:t>
      </w:r>
      <w:proofErr w:type="spellStart"/>
      <w:r>
        <w:rPr>
          <w:color w:val="000000" w:themeColor="text1"/>
          <w:sz w:val="24"/>
        </w:rPr>
        <w:t>pwano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ngeni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emon</w:t>
      </w:r>
      <w:proofErr w:type="spellEnd"/>
      <w:r>
        <w:rPr>
          <w:color w:val="000000" w:themeColor="text1"/>
          <w:sz w:val="24"/>
        </w:rPr>
        <w:t xml:space="preserve"> ii a </w:t>
      </w:r>
      <w:proofErr w:type="spellStart"/>
      <w:r>
        <w:rPr>
          <w:color w:val="000000" w:themeColor="text1"/>
          <w:sz w:val="24"/>
        </w:rPr>
        <w:t>kan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pung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tesin</w:t>
      </w:r>
      <w:proofErr w:type="spellEnd"/>
      <w:r>
        <w:rPr>
          <w:color w:val="000000" w:themeColor="text1"/>
          <w:sz w:val="24"/>
        </w:rPr>
        <w:t xml:space="preserve"> ren COVID-19. Non </w:t>
      </w:r>
      <w:proofErr w:type="spellStart"/>
      <w:r>
        <w:rPr>
          <w:color w:val="000000" w:themeColor="text1"/>
          <w:sz w:val="24"/>
        </w:rPr>
        <w:t>pachenong</w:t>
      </w:r>
      <w:proofErr w:type="spellEnd"/>
      <w:r>
        <w:rPr>
          <w:color w:val="000000" w:themeColor="text1"/>
          <w:sz w:val="24"/>
        </w:rPr>
        <w:t xml:space="preserve">, </w:t>
      </w:r>
      <w:proofErr w:type="spellStart"/>
      <w:r>
        <w:rPr>
          <w:color w:val="000000" w:themeColor="text1"/>
          <w:sz w:val="24"/>
        </w:rPr>
        <w:t>kich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sipwene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sopwesopweno</w:t>
      </w:r>
      <w:proofErr w:type="spellEnd"/>
      <w:r>
        <w:rPr>
          <w:color w:val="000000" w:themeColor="text1"/>
          <w:sz w:val="24"/>
        </w:rPr>
        <w:t xml:space="preserve"> ne </w:t>
      </w:r>
      <w:proofErr w:type="spellStart"/>
      <w:r>
        <w:rPr>
          <w:color w:val="000000" w:themeColor="text1"/>
          <w:sz w:val="24"/>
        </w:rPr>
        <w:t>inetawow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iHealth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pusin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tes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kena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ika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chok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pwe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pisek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kewe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remi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chuen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wor</w:t>
      </w:r>
      <w:proofErr w:type="spellEnd"/>
      <w:r>
        <w:rPr>
          <w:color w:val="000000" w:themeColor="text1"/>
          <w:sz w:val="24"/>
        </w:rPr>
        <w:t>.</w:t>
      </w:r>
    </w:p>
    <w:p w14:paraId="4E16B4AE" w14:textId="3C554C70" w:rsidR="18F5EA25" w:rsidRDefault="4BEBFDE0" w:rsidP="29D3F719">
      <w:pPr>
        <w:pStyle w:val="ListParagraph"/>
        <w:numPr>
          <w:ilvl w:val="0"/>
          <w:numId w:val="1"/>
        </w:numPr>
      </w:pPr>
      <w:proofErr w:type="spellStart"/>
      <w:r>
        <w:rPr>
          <w:rFonts w:ascii="Calibri" w:hAnsi="Calibri"/>
          <w:b/>
          <w:color w:val="000000" w:themeColor="text1"/>
          <w:sz w:val="24"/>
        </w:rPr>
        <w:t>Poputa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June 17. 2023,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nouch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sense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kena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, chon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angang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me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pwan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voluntier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kena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resapw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chuen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no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fofori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ar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repwe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awora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pwaratan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ren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ar</w:t>
      </w:r>
      <w:r>
        <w:rPr>
          <w:b/>
          <w:color w:val="000000" w:themeColor="text1"/>
          <w:sz w:val="24"/>
        </w:rPr>
        <w:t>apposun</w:t>
      </w:r>
      <w:proofErr w:type="spellEnd"/>
      <w:r>
        <w:rPr>
          <w:b/>
          <w:color w:val="000000" w:themeColor="text1"/>
          <w:sz w:val="24"/>
        </w:rPr>
        <w:t xml:space="preserve"> COVID-19 </w:t>
      </w:r>
      <w:proofErr w:type="spellStart"/>
      <w:r>
        <w:rPr>
          <w:b/>
          <w:color w:val="000000" w:themeColor="text1"/>
          <w:sz w:val="24"/>
        </w:rPr>
        <w:t>ika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angei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ew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chienon</w:t>
      </w:r>
      <w:proofErr w:type="spellEnd"/>
      <w:r>
        <w:rPr>
          <w:b/>
          <w:color w:val="000000" w:themeColor="text1"/>
          <w:sz w:val="24"/>
        </w:rPr>
        <w:t xml:space="preserve"> ren </w:t>
      </w:r>
      <w:proofErr w:type="spellStart"/>
      <w:r>
        <w:rPr>
          <w:b/>
          <w:color w:val="000000" w:themeColor="text1"/>
          <w:sz w:val="24"/>
        </w:rPr>
        <w:t>safei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ika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namenam</w:t>
      </w:r>
      <w:proofErr w:type="spellEnd"/>
      <w:r>
        <w:rPr>
          <w:b/>
          <w:color w:val="000000" w:themeColor="text1"/>
          <w:sz w:val="24"/>
        </w:rPr>
        <w:t xml:space="preserve"> won </w:t>
      </w:r>
      <w:proofErr w:type="spellStart"/>
      <w:r>
        <w:rPr>
          <w:b/>
          <w:color w:val="000000" w:themeColor="text1"/>
          <w:sz w:val="24"/>
        </w:rPr>
        <w:t>file</w:t>
      </w:r>
      <w:r>
        <w:rPr>
          <w:rFonts w:ascii="Calibri" w:hAnsi="Calibri"/>
          <w:b/>
          <w:color w:val="000000" w:themeColor="text1"/>
          <w:sz w:val="24"/>
        </w:rPr>
        <w:t>ren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ar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repwe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angang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ika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voluntier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non ach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kewe</w:t>
      </w:r>
      <w:proofErr w:type="spellEnd"/>
      <w:r>
        <w:rPr>
          <w:rFonts w:ascii="Calibri" w:hAnsi="Calibri"/>
          <w:b/>
          <w:color w:val="000000" w:themeColor="text1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4"/>
        </w:rPr>
        <w:t>sukun</w:t>
      </w:r>
      <w:proofErr w:type="spellEnd"/>
      <w:r>
        <w:rPr>
          <w:b/>
          <w:color w:val="000000" w:themeColor="text1"/>
          <w:sz w:val="24"/>
        </w:rPr>
        <w:t xml:space="preserve">. </w:t>
      </w:r>
      <w:proofErr w:type="spellStart"/>
      <w:r w:rsidR="0857AF39" w:rsidRPr="1EE86BD9">
        <w:rPr>
          <w:color w:val="000000" w:themeColor="text1"/>
          <w:sz w:val="24"/>
          <w:szCs w:val="24"/>
        </w:rPr>
        <w:t>Eom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</w:t>
      </w:r>
      <w:proofErr w:type="spellStart"/>
      <w:r w:rsidR="0857AF39" w:rsidRPr="1EE86BD9">
        <w:rPr>
          <w:color w:val="000000" w:themeColor="text1"/>
          <w:sz w:val="24"/>
          <w:szCs w:val="24"/>
        </w:rPr>
        <w:t>kopwe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</w:t>
      </w:r>
      <w:proofErr w:type="spellStart"/>
      <w:r w:rsidR="0857AF39" w:rsidRPr="1EE86BD9">
        <w:rPr>
          <w:color w:val="000000" w:themeColor="text1"/>
          <w:sz w:val="24"/>
          <w:szCs w:val="24"/>
        </w:rPr>
        <w:t>asofono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won </w:t>
      </w:r>
      <w:proofErr w:type="spellStart"/>
      <w:r w:rsidR="0857AF39" w:rsidRPr="1EE86BD9">
        <w:rPr>
          <w:color w:val="000000" w:themeColor="text1"/>
          <w:sz w:val="24"/>
          <w:szCs w:val="24"/>
        </w:rPr>
        <w:t>apposun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COVID-19 </w:t>
      </w:r>
      <w:proofErr w:type="spellStart"/>
      <w:r w:rsidR="0857AF39" w:rsidRPr="1EE86BD9">
        <w:rPr>
          <w:color w:val="000000" w:themeColor="text1"/>
          <w:sz w:val="24"/>
          <w:szCs w:val="24"/>
        </w:rPr>
        <w:t>kena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a </w:t>
      </w:r>
      <w:proofErr w:type="spellStart"/>
      <w:r w:rsidR="0857AF39" w:rsidRPr="1EE86BD9">
        <w:rPr>
          <w:color w:val="000000" w:themeColor="text1"/>
          <w:sz w:val="24"/>
          <w:szCs w:val="24"/>
        </w:rPr>
        <w:t>sopwesopweno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ne </w:t>
      </w:r>
      <w:proofErr w:type="spellStart"/>
      <w:r w:rsidR="0857AF39" w:rsidRPr="1EE86BD9">
        <w:rPr>
          <w:color w:val="000000" w:themeColor="text1"/>
          <w:sz w:val="24"/>
          <w:szCs w:val="24"/>
        </w:rPr>
        <w:t>awora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</w:t>
      </w:r>
      <w:proofErr w:type="spellStart"/>
      <w:r w:rsidR="0857AF39" w:rsidRPr="1EE86BD9">
        <w:rPr>
          <w:color w:val="000000" w:themeColor="text1"/>
          <w:sz w:val="24"/>
          <w:szCs w:val="24"/>
        </w:rPr>
        <w:t>fakkun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</w:t>
      </w:r>
      <w:proofErr w:type="spellStart"/>
      <w:r w:rsidR="0857AF39" w:rsidRPr="1EE86BD9">
        <w:rPr>
          <w:color w:val="000000" w:themeColor="text1"/>
          <w:sz w:val="24"/>
          <w:szCs w:val="24"/>
        </w:rPr>
        <w:t>napenon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</w:t>
      </w:r>
      <w:proofErr w:type="spellStart"/>
      <w:r w:rsidR="0857AF39" w:rsidRPr="1EE86BD9">
        <w:rPr>
          <w:color w:val="000000" w:themeColor="text1"/>
          <w:sz w:val="24"/>
          <w:szCs w:val="24"/>
        </w:rPr>
        <w:t>tumun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</w:t>
      </w:r>
      <w:proofErr w:type="spellStart"/>
      <w:r w:rsidR="0857AF39" w:rsidRPr="1EE86BD9">
        <w:rPr>
          <w:color w:val="000000" w:themeColor="text1"/>
          <w:sz w:val="24"/>
          <w:szCs w:val="24"/>
        </w:rPr>
        <w:t>ngeni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</w:t>
      </w:r>
      <w:proofErr w:type="spellStart"/>
      <w:r w:rsidR="0857AF39" w:rsidRPr="1EE86BD9">
        <w:rPr>
          <w:color w:val="000000" w:themeColor="text1"/>
          <w:sz w:val="24"/>
          <w:szCs w:val="24"/>
        </w:rPr>
        <w:t>fakkun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</w:t>
      </w:r>
      <w:proofErr w:type="spellStart"/>
      <w:r w:rsidR="0857AF39" w:rsidRPr="1EE86BD9">
        <w:rPr>
          <w:color w:val="000000" w:themeColor="text1"/>
          <w:sz w:val="24"/>
          <w:szCs w:val="24"/>
        </w:rPr>
        <w:t>semwen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me </w:t>
      </w:r>
      <w:proofErr w:type="spellStart"/>
      <w:r w:rsidR="0857AF39" w:rsidRPr="1EE86BD9">
        <w:rPr>
          <w:color w:val="000000" w:themeColor="text1"/>
          <w:sz w:val="24"/>
          <w:szCs w:val="24"/>
        </w:rPr>
        <w:t>pwan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</w:t>
      </w:r>
      <w:proofErr w:type="spellStart"/>
      <w:r w:rsidR="0857AF39" w:rsidRPr="1EE86BD9">
        <w:rPr>
          <w:color w:val="000000" w:themeColor="text1"/>
          <w:sz w:val="24"/>
          <w:szCs w:val="24"/>
        </w:rPr>
        <w:t>nuing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 </w:t>
      </w:r>
      <w:proofErr w:type="spellStart"/>
      <w:r w:rsidR="0857AF39" w:rsidRPr="1EE86BD9">
        <w:rPr>
          <w:color w:val="000000" w:themeColor="text1"/>
          <w:sz w:val="24"/>
          <w:szCs w:val="24"/>
        </w:rPr>
        <w:t>kena</w:t>
      </w:r>
      <w:proofErr w:type="spellEnd"/>
      <w:r w:rsidR="0857AF39" w:rsidRPr="1EE86BD9">
        <w:rPr>
          <w:color w:val="000000" w:themeColor="text1"/>
          <w:sz w:val="24"/>
          <w:szCs w:val="24"/>
        </w:rPr>
        <w:t xml:space="preserve">. </w:t>
      </w:r>
    </w:p>
    <w:p w14:paraId="35ED2137" w14:textId="50E76560" w:rsidR="4AE02258" w:rsidRDefault="4AE02258" w:rsidP="29D3F719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sz w:val="24"/>
        </w:rPr>
        <w:lastRenderedPageBreak/>
        <w:t>Kinisou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ngonuk</w:t>
      </w:r>
      <w:proofErr w:type="spellEnd"/>
      <w:r>
        <w:rPr>
          <w:sz w:val="24"/>
        </w:rPr>
        <w:t xml:space="preserve"> ren </w:t>
      </w:r>
      <w:proofErr w:type="spellStart"/>
      <w:r>
        <w:rPr>
          <w:sz w:val="24"/>
        </w:rPr>
        <w:t>meinisin</w:t>
      </w:r>
      <w:proofErr w:type="spellEnd"/>
      <w:r>
        <w:rPr>
          <w:sz w:val="24"/>
        </w:rPr>
        <w:t xml:space="preserve"> ka </w:t>
      </w:r>
      <w:proofErr w:type="spellStart"/>
      <w:r>
        <w:rPr>
          <w:sz w:val="24"/>
        </w:rPr>
        <w:t>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fori</w:t>
      </w:r>
      <w:proofErr w:type="spellEnd"/>
      <w:r>
        <w:rPr>
          <w:sz w:val="24"/>
        </w:rPr>
        <w:t xml:space="preserve"> ren </w:t>
      </w:r>
      <w:proofErr w:type="spellStart"/>
      <w:r>
        <w:rPr>
          <w:sz w:val="24"/>
        </w:rPr>
        <w:t>eom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kopwe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tumunu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nouch</w:t>
      </w:r>
      <w:proofErr w:type="spellEnd"/>
      <w:r>
        <w:rPr>
          <w:sz w:val="24"/>
        </w:rPr>
        <w:t xml:space="preserve"> chon </w:t>
      </w:r>
      <w:proofErr w:type="spellStart"/>
      <w:r>
        <w:rPr>
          <w:sz w:val="24"/>
        </w:rPr>
        <w:t>sukun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kena</w:t>
      </w:r>
      <w:proofErr w:type="spellEnd"/>
      <w:r>
        <w:rPr>
          <w:sz w:val="24"/>
        </w:rPr>
        <w:t xml:space="preserve"> me </w:t>
      </w:r>
      <w:proofErr w:type="spellStart"/>
      <w:r>
        <w:rPr>
          <w:sz w:val="24"/>
        </w:rPr>
        <w:t>pwan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nenien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tumun</w:t>
      </w:r>
      <w:proofErr w:type="spellEnd"/>
      <w:r>
        <w:rPr>
          <w:sz w:val="24"/>
        </w:rPr>
        <w:t xml:space="preserve">. Ika </w:t>
      </w:r>
      <w:proofErr w:type="spellStart"/>
      <w:r>
        <w:rPr>
          <w:sz w:val="24"/>
        </w:rPr>
        <w:t>pwe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mi </w:t>
      </w:r>
      <w:proofErr w:type="spellStart"/>
      <w:r>
        <w:rPr>
          <w:sz w:val="24"/>
        </w:rPr>
        <w:t>wor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kapaseis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ekkei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siwin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mochen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kori</w:t>
      </w:r>
      <w:proofErr w:type="spellEnd"/>
      <w:r>
        <w:rPr>
          <w:rFonts w:ascii="Calibri" w:hAnsi="Calibri"/>
          <w:sz w:val="24"/>
        </w:rPr>
        <w:t>[</w:t>
      </w:r>
      <w:proofErr w:type="spellStart"/>
      <w:proofErr w:type="gramEnd"/>
      <w:r w:rsidR="284DCD6C" w:rsidRPr="29D3F719">
        <w:rPr>
          <w:rFonts w:ascii="Calibri" w:hAnsi="Calibri"/>
          <w:sz w:val="24"/>
          <w:szCs w:val="24"/>
          <w:highlight w:val="yellow"/>
        </w:rPr>
        <w:t>isenanong</w:t>
      </w:r>
      <w:proofErr w:type="spellEnd"/>
      <w:r w:rsidR="284DCD6C" w:rsidRPr="29D3F719">
        <w:rPr>
          <w:rFonts w:ascii="Calibri" w:hAnsi="Calibri"/>
          <w:sz w:val="24"/>
          <w:szCs w:val="24"/>
          <w:highlight w:val="yellow"/>
        </w:rPr>
        <w:t xml:space="preserve"> io </w:t>
      </w:r>
      <w:proofErr w:type="spellStart"/>
      <w:r w:rsidR="284DCD6C" w:rsidRPr="29D3F719">
        <w:rPr>
          <w:rFonts w:ascii="Calibri" w:hAnsi="Calibri"/>
          <w:sz w:val="24"/>
          <w:szCs w:val="24"/>
          <w:highlight w:val="yellow"/>
        </w:rPr>
        <w:t>kopwe</w:t>
      </w:r>
      <w:proofErr w:type="spellEnd"/>
      <w:r w:rsidR="284DCD6C" w:rsidRPr="29D3F719">
        <w:rPr>
          <w:rFonts w:ascii="Calibri" w:hAnsi="Calibri"/>
          <w:sz w:val="24"/>
          <w:szCs w:val="24"/>
          <w:highlight w:val="yellow"/>
        </w:rPr>
        <w:t xml:space="preserve"> </w:t>
      </w:r>
      <w:proofErr w:type="spellStart"/>
      <w:r w:rsidR="284DCD6C" w:rsidRPr="29D3F719">
        <w:rPr>
          <w:rFonts w:ascii="Calibri" w:hAnsi="Calibri"/>
          <w:sz w:val="24"/>
          <w:szCs w:val="24"/>
          <w:highlight w:val="yellow"/>
        </w:rPr>
        <w:t>kori</w:t>
      </w:r>
      <w:proofErr w:type="spellEnd"/>
      <w:r w:rsidR="284DCD6C" w:rsidRPr="29D3F719">
        <w:rPr>
          <w:rFonts w:ascii="Calibri" w:hAnsi="Calibri"/>
          <w:sz w:val="24"/>
          <w:szCs w:val="24"/>
          <w:highlight w:val="yellow"/>
        </w:rPr>
        <w:t xml:space="preserve"> </w:t>
      </w:r>
      <w:proofErr w:type="spellStart"/>
      <w:r w:rsidR="284DCD6C" w:rsidRPr="29D3F719">
        <w:rPr>
          <w:rFonts w:ascii="Calibri" w:hAnsi="Calibri"/>
          <w:sz w:val="24"/>
          <w:szCs w:val="24"/>
          <w:highlight w:val="yellow"/>
        </w:rPr>
        <w:t>fiti</w:t>
      </w:r>
      <w:proofErr w:type="spellEnd"/>
      <w:r w:rsidR="284DCD6C" w:rsidRPr="29D3F719">
        <w:rPr>
          <w:rFonts w:ascii="Calibri" w:hAnsi="Calibri"/>
          <w:sz w:val="24"/>
          <w:szCs w:val="24"/>
          <w:highlight w:val="yellow"/>
        </w:rPr>
        <w:t xml:space="preserve"> </w:t>
      </w:r>
      <w:proofErr w:type="spellStart"/>
      <w:r w:rsidR="284DCD6C" w:rsidRPr="29D3F719">
        <w:rPr>
          <w:rFonts w:ascii="Calibri" w:hAnsi="Calibri"/>
          <w:sz w:val="24"/>
          <w:szCs w:val="24"/>
          <w:highlight w:val="yellow"/>
        </w:rPr>
        <w:t>porausen</w:t>
      </w:r>
      <w:proofErr w:type="spellEnd"/>
      <w:r w:rsidR="284DCD6C" w:rsidRPr="29D3F719">
        <w:rPr>
          <w:rFonts w:ascii="Calibri" w:hAnsi="Calibri"/>
          <w:sz w:val="24"/>
          <w:szCs w:val="24"/>
          <w:highlight w:val="yellow"/>
        </w:rPr>
        <w:t xml:space="preserve"> </w:t>
      </w:r>
      <w:proofErr w:type="spellStart"/>
      <w:r w:rsidR="284DCD6C" w:rsidRPr="29D3F719">
        <w:rPr>
          <w:rFonts w:ascii="Calibri" w:hAnsi="Calibri"/>
          <w:sz w:val="24"/>
          <w:szCs w:val="24"/>
          <w:highlight w:val="yellow"/>
        </w:rPr>
        <w:t>kokorir</w:t>
      </w:r>
      <w:proofErr w:type="spellEnd"/>
      <w:r w:rsidR="284DCD6C" w:rsidRPr="29D3F719">
        <w:rPr>
          <w:rFonts w:ascii="Calibri" w:hAnsi="Calibri"/>
          <w:sz w:val="24"/>
          <w:szCs w:val="24"/>
          <w:highlight w:val="yellow"/>
        </w:rPr>
        <w:t xml:space="preserve"> </w:t>
      </w:r>
      <w:proofErr w:type="spellStart"/>
      <w:r w:rsidR="284DCD6C" w:rsidRPr="29D3F719">
        <w:rPr>
          <w:rFonts w:ascii="Calibri" w:hAnsi="Calibri"/>
          <w:sz w:val="24"/>
          <w:szCs w:val="24"/>
          <w:highlight w:val="yellow"/>
        </w:rPr>
        <w:t>kena</w:t>
      </w:r>
      <w:proofErr w:type="spellEnd"/>
      <w:r>
        <w:rPr>
          <w:rFonts w:ascii="Calibri" w:hAnsi="Calibri"/>
          <w:sz w:val="24"/>
        </w:rPr>
        <w:t xml:space="preserve">]. </w:t>
      </w:r>
    </w:p>
    <w:p w14:paraId="1E9A4482" w14:textId="0B081EEA" w:rsidR="3977F86E" w:rsidRDefault="3977F86E">
      <w:r>
        <w:rPr>
          <w:rFonts w:ascii="Calibri" w:hAnsi="Calibri"/>
          <w:sz w:val="24"/>
        </w:rPr>
        <w:t xml:space="preserve">Seni </w:t>
      </w:r>
      <w:proofErr w:type="spellStart"/>
      <w:r>
        <w:rPr>
          <w:rFonts w:ascii="Calibri" w:hAnsi="Calibri"/>
          <w:sz w:val="24"/>
        </w:rPr>
        <w:t>ennetin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netipei</w:t>
      </w:r>
      <w:proofErr w:type="spellEnd"/>
      <w:r>
        <w:rPr>
          <w:rFonts w:ascii="Calibri" w:hAnsi="Calibri"/>
          <w:sz w:val="24"/>
        </w:rPr>
        <w:t xml:space="preserve">, </w:t>
      </w:r>
    </w:p>
    <w:p w14:paraId="2B72ACB1" w14:textId="246D57A9" w:rsidR="29D3F719" w:rsidRDefault="3977F86E" w:rsidP="29D3F7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[</w:t>
      </w:r>
      <w:proofErr w:type="spellStart"/>
      <w:r w:rsidRPr="29D3F719">
        <w:rPr>
          <w:rFonts w:ascii="Calibri" w:hAnsi="Calibri"/>
          <w:sz w:val="24"/>
          <w:szCs w:val="24"/>
          <w:highlight w:val="yellow"/>
        </w:rPr>
        <w:t>Sainin</w:t>
      </w:r>
      <w:proofErr w:type="spellEnd"/>
      <w:r>
        <w:rPr>
          <w:rFonts w:ascii="Calibri" w:hAnsi="Calibri"/>
          <w:sz w:val="24"/>
        </w:rPr>
        <w:t>]</w:t>
      </w:r>
    </w:p>
    <w:p w14:paraId="58986424" w14:textId="1930B723" w:rsidR="29D3F719" w:rsidRDefault="29D3F719" w:rsidP="29D3F719">
      <w:pPr>
        <w:rPr>
          <w:sz w:val="24"/>
          <w:szCs w:val="24"/>
        </w:rPr>
      </w:pPr>
    </w:p>
    <w:sectPr w:rsidR="29D3F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358C"/>
    <w:multiLevelType w:val="hybridMultilevel"/>
    <w:tmpl w:val="89366678"/>
    <w:lvl w:ilvl="0" w:tplc="45CE4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6A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2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4D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0C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A8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E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0D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0B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45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852BC9"/>
    <w:rsid w:val="004B104B"/>
    <w:rsid w:val="006A665D"/>
    <w:rsid w:val="009D260C"/>
    <w:rsid w:val="00B46ABE"/>
    <w:rsid w:val="00DB94D8"/>
    <w:rsid w:val="00DC1525"/>
    <w:rsid w:val="00EC50E0"/>
    <w:rsid w:val="016558CF"/>
    <w:rsid w:val="01B27B6F"/>
    <w:rsid w:val="030AFBC9"/>
    <w:rsid w:val="035853F9"/>
    <w:rsid w:val="03B0C63E"/>
    <w:rsid w:val="03CF7369"/>
    <w:rsid w:val="05667E54"/>
    <w:rsid w:val="05D06013"/>
    <w:rsid w:val="05D4A8A2"/>
    <w:rsid w:val="0664C075"/>
    <w:rsid w:val="066B1ABE"/>
    <w:rsid w:val="06E567CB"/>
    <w:rsid w:val="070AD4E2"/>
    <w:rsid w:val="07DE6CEC"/>
    <w:rsid w:val="0857AF39"/>
    <w:rsid w:val="08933C51"/>
    <w:rsid w:val="0953C829"/>
    <w:rsid w:val="0A1D088D"/>
    <w:rsid w:val="0AC0B154"/>
    <w:rsid w:val="0C368328"/>
    <w:rsid w:val="0CF0EFC2"/>
    <w:rsid w:val="0CF25650"/>
    <w:rsid w:val="0DFD0EF2"/>
    <w:rsid w:val="0FE7573E"/>
    <w:rsid w:val="106F4DDB"/>
    <w:rsid w:val="107FD643"/>
    <w:rsid w:val="11245B73"/>
    <w:rsid w:val="120494BF"/>
    <w:rsid w:val="122793D3"/>
    <w:rsid w:val="132B1479"/>
    <w:rsid w:val="13A06520"/>
    <w:rsid w:val="13DDDC7E"/>
    <w:rsid w:val="13DF7334"/>
    <w:rsid w:val="153FC9A6"/>
    <w:rsid w:val="1545895E"/>
    <w:rsid w:val="15E6F622"/>
    <w:rsid w:val="16A802B0"/>
    <w:rsid w:val="16DB9A07"/>
    <w:rsid w:val="18526507"/>
    <w:rsid w:val="18982544"/>
    <w:rsid w:val="18F5EA25"/>
    <w:rsid w:val="19901355"/>
    <w:rsid w:val="19FD07C4"/>
    <w:rsid w:val="1BAE1EC6"/>
    <w:rsid w:val="1BBDC1E1"/>
    <w:rsid w:val="1BDBA7CA"/>
    <w:rsid w:val="1C7ED850"/>
    <w:rsid w:val="1CE4AFE6"/>
    <w:rsid w:val="1D3CEC2E"/>
    <w:rsid w:val="1DC11E50"/>
    <w:rsid w:val="1DE3287A"/>
    <w:rsid w:val="1E67140F"/>
    <w:rsid w:val="1EA87E2E"/>
    <w:rsid w:val="1EE86BD9"/>
    <w:rsid w:val="1F311ADD"/>
    <w:rsid w:val="1FFE1EFA"/>
    <w:rsid w:val="202677FB"/>
    <w:rsid w:val="20444E8F"/>
    <w:rsid w:val="20C072B6"/>
    <w:rsid w:val="21188AFC"/>
    <w:rsid w:val="21E72881"/>
    <w:rsid w:val="2224CF2F"/>
    <w:rsid w:val="22582FE7"/>
    <w:rsid w:val="230450E8"/>
    <w:rsid w:val="23A38292"/>
    <w:rsid w:val="23AFAB69"/>
    <w:rsid w:val="23C8D3C6"/>
    <w:rsid w:val="2448212E"/>
    <w:rsid w:val="24CE9ADE"/>
    <w:rsid w:val="253FBA6B"/>
    <w:rsid w:val="2564A427"/>
    <w:rsid w:val="271278AD"/>
    <w:rsid w:val="284DCD6C"/>
    <w:rsid w:val="29B6565F"/>
    <w:rsid w:val="29D3F719"/>
    <w:rsid w:val="2A132B8E"/>
    <w:rsid w:val="2A1EECED"/>
    <w:rsid w:val="2BBABD4E"/>
    <w:rsid w:val="2BE5E9D0"/>
    <w:rsid w:val="2BF01D50"/>
    <w:rsid w:val="2BFF1389"/>
    <w:rsid w:val="2C129E6D"/>
    <w:rsid w:val="2D9245E9"/>
    <w:rsid w:val="2F1D8A92"/>
    <w:rsid w:val="2F720FAD"/>
    <w:rsid w:val="2F78513A"/>
    <w:rsid w:val="30925F50"/>
    <w:rsid w:val="3150A2FD"/>
    <w:rsid w:val="32E17712"/>
    <w:rsid w:val="33CDBCB9"/>
    <w:rsid w:val="34ADD0C7"/>
    <w:rsid w:val="35600952"/>
    <w:rsid w:val="36770EE7"/>
    <w:rsid w:val="36915625"/>
    <w:rsid w:val="36C44C11"/>
    <w:rsid w:val="36E073BF"/>
    <w:rsid w:val="379A36D9"/>
    <w:rsid w:val="3812DF48"/>
    <w:rsid w:val="381C5F6A"/>
    <w:rsid w:val="38956C7D"/>
    <w:rsid w:val="38C2E666"/>
    <w:rsid w:val="3977F86E"/>
    <w:rsid w:val="3A094225"/>
    <w:rsid w:val="3A3CFE3D"/>
    <w:rsid w:val="3B8E423B"/>
    <w:rsid w:val="3BBFA641"/>
    <w:rsid w:val="3BEF150B"/>
    <w:rsid w:val="3CF3D659"/>
    <w:rsid w:val="3D406442"/>
    <w:rsid w:val="3D5B76A2"/>
    <w:rsid w:val="3E1C8F11"/>
    <w:rsid w:val="40931764"/>
    <w:rsid w:val="40B8BEBD"/>
    <w:rsid w:val="418CAC2C"/>
    <w:rsid w:val="42481022"/>
    <w:rsid w:val="4274F35D"/>
    <w:rsid w:val="42977588"/>
    <w:rsid w:val="435A6CBD"/>
    <w:rsid w:val="464E8A1B"/>
    <w:rsid w:val="472B7AE1"/>
    <w:rsid w:val="490ABF12"/>
    <w:rsid w:val="497FA160"/>
    <w:rsid w:val="499C463E"/>
    <w:rsid w:val="49BBBE65"/>
    <w:rsid w:val="4AE02258"/>
    <w:rsid w:val="4B51D4B0"/>
    <w:rsid w:val="4B8FEF27"/>
    <w:rsid w:val="4BEBFDE0"/>
    <w:rsid w:val="4C5F15D9"/>
    <w:rsid w:val="4CA1F423"/>
    <w:rsid w:val="4D424557"/>
    <w:rsid w:val="4D492F8F"/>
    <w:rsid w:val="4D7917B8"/>
    <w:rsid w:val="4DAB4BEB"/>
    <w:rsid w:val="4DBB59AF"/>
    <w:rsid w:val="4E43F6E3"/>
    <w:rsid w:val="4E599C00"/>
    <w:rsid w:val="4E776184"/>
    <w:rsid w:val="4FA1BD38"/>
    <w:rsid w:val="4FF56C61"/>
    <w:rsid w:val="4FF8BA1B"/>
    <w:rsid w:val="5063604A"/>
    <w:rsid w:val="5099A385"/>
    <w:rsid w:val="51C82AA3"/>
    <w:rsid w:val="52AA7FEE"/>
    <w:rsid w:val="5363FB04"/>
    <w:rsid w:val="53D14447"/>
    <w:rsid w:val="541477D5"/>
    <w:rsid w:val="5446504F"/>
    <w:rsid w:val="5508C9E1"/>
    <w:rsid w:val="55C67C42"/>
    <w:rsid w:val="561E8297"/>
    <w:rsid w:val="565479C8"/>
    <w:rsid w:val="5664ADE5"/>
    <w:rsid w:val="5746253C"/>
    <w:rsid w:val="58C22EE6"/>
    <w:rsid w:val="597073CD"/>
    <w:rsid w:val="599C4EA7"/>
    <w:rsid w:val="5DFEA03D"/>
    <w:rsid w:val="5E852BC9"/>
    <w:rsid w:val="5E9B8EEA"/>
    <w:rsid w:val="60548040"/>
    <w:rsid w:val="60B79B57"/>
    <w:rsid w:val="60CD9265"/>
    <w:rsid w:val="60DFA144"/>
    <w:rsid w:val="628AEF62"/>
    <w:rsid w:val="641DCB83"/>
    <w:rsid w:val="648A821B"/>
    <w:rsid w:val="64C47297"/>
    <w:rsid w:val="66240691"/>
    <w:rsid w:val="66B5CEAA"/>
    <w:rsid w:val="6705AEA0"/>
    <w:rsid w:val="672359F2"/>
    <w:rsid w:val="680E5B79"/>
    <w:rsid w:val="6824DC00"/>
    <w:rsid w:val="6A3F875A"/>
    <w:rsid w:val="6AE684F9"/>
    <w:rsid w:val="6BF1E253"/>
    <w:rsid w:val="6CE1CC9C"/>
    <w:rsid w:val="6D0E97E9"/>
    <w:rsid w:val="6EE8A007"/>
    <w:rsid w:val="6F8567E6"/>
    <w:rsid w:val="701C3A7D"/>
    <w:rsid w:val="70A8C7FD"/>
    <w:rsid w:val="71440388"/>
    <w:rsid w:val="716BCD51"/>
    <w:rsid w:val="72887E78"/>
    <w:rsid w:val="72DF9885"/>
    <w:rsid w:val="74355356"/>
    <w:rsid w:val="75215B48"/>
    <w:rsid w:val="756882EF"/>
    <w:rsid w:val="760E9B15"/>
    <w:rsid w:val="762C5050"/>
    <w:rsid w:val="7645A11D"/>
    <w:rsid w:val="766ABDB4"/>
    <w:rsid w:val="77B6A1DD"/>
    <w:rsid w:val="77F3B2A3"/>
    <w:rsid w:val="78299C02"/>
    <w:rsid w:val="783CCDDC"/>
    <w:rsid w:val="78E285ED"/>
    <w:rsid w:val="79463BD7"/>
    <w:rsid w:val="7B1FE148"/>
    <w:rsid w:val="7B2E1A62"/>
    <w:rsid w:val="7BB4B948"/>
    <w:rsid w:val="7C7DDC99"/>
    <w:rsid w:val="7DBAC460"/>
    <w:rsid w:val="7E0A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2BC9"/>
  <w15:chartTrackingRefBased/>
  <w15:docId w15:val="{D55E017D-C436-4813-93BC-51332BDE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2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covid19/Pages/K-12-COVID-19-Testing.aspx?utm_medium=email&amp;utm_source=govdelivery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tudents-and-family/healthsafety/Pages/Student-Health-Conditions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t.govdelivery.com/accounts/ORED/bulletins/359bae2" TargetMode="External"/><Relationship Id="rId11" Type="http://schemas.microsoft.com/office/2020/10/relationships/intelligence" Target="intelligence2.xml"/><Relationship Id="rId5" Type="http://schemas.openxmlformats.org/officeDocument/2006/relationships/hyperlink" Target="https://content.govdelivery.com/accounts/ORDHS/bulletins/359be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2023-08-02T07:00:00+00:00</Remediation_x0020_Date>
  </documentManagement>
</p:properties>
</file>

<file path=customXml/itemProps1.xml><?xml version="1.0" encoding="utf-8"?>
<ds:datastoreItem xmlns:ds="http://schemas.openxmlformats.org/officeDocument/2006/customXml" ds:itemID="{1F336F56-F3D7-4B14-B7EC-C80521C2A4AB}"/>
</file>

<file path=customXml/itemProps2.xml><?xml version="1.0" encoding="utf-8"?>
<ds:datastoreItem xmlns:ds="http://schemas.openxmlformats.org/officeDocument/2006/customXml" ds:itemID="{CB8C25AB-9716-4021-B8B0-C05746C30317}"/>
</file>

<file path=customXml/itemProps3.xml><?xml version="1.0" encoding="utf-8"?>
<ds:datastoreItem xmlns:ds="http://schemas.openxmlformats.org/officeDocument/2006/customXml" ds:itemID="{F676818F-7E16-4C23-B194-C1BB133FB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Rachel * ODE</dc:creator>
  <cp:keywords/>
  <dc:description/>
  <cp:lastModifiedBy>Koachy Samuel</cp:lastModifiedBy>
  <cp:revision>2</cp:revision>
  <dcterms:created xsi:type="dcterms:W3CDTF">2023-07-10T06:58:00Z</dcterms:created>
  <dcterms:modified xsi:type="dcterms:W3CDTF">2023-07-10T06:58:00Z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