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4EF075" w14:textId="77777777" w:rsidR="009E7B44" w:rsidRPr="00B21643" w:rsidRDefault="009E7B44" w:rsidP="009E7B44">
      <w:pPr>
        <w:pStyle w:val="BasicParagraph"/>
        <w:suppressAutoHyphens/>
        <w:spacing w:line="240" w:lineRule="auto"/>
        <w:ind w:left="450"/>
        <w:jc w:val="center"/>
        <w:outlineLvl w:val="0"/>
        <w:rPr>
          <w:rFonts w:asciiTheme="minorHAnsi" w:hAnsiTheme="minorHAnsi" w:cstheme="minorHAnsi"/>
          <w:b/>
          <w:color w:val="30ABDF"/>
          <w:sz w:val="40"/>
          <w:szCs w:val="40"/>
        </w:rPr>
      </w:pPr>
      <w:bookmarkStart w:id="0" w:name="_GoBack"/>
      <w:bookmarkEnd w:id="0"/>
      <w:r w:rsidRPr="00B21643">
        <w:rPr>
          <w:rFonts w:asciiTheme="minorHAnsi" w:hAnsiTheme="minorHAnsi" w:cstheme="minorHAnsi"/>
          <w:b/>
          <w:color w:val="30ABDF"/>
          <w:sz w:val="40"/>
          <w:szCs w:val="40"/>
        </w:rPr>
        <w:t>Talking Points</w:t>
      </w:r>
      <w:r w:rsidR="00BC1832" w:rsidRPr="00B21643">
        <w:rPr>
          <w:rFonts w:asciiTheme="minorHAnsi" w:hAnsiTheme="minorHAnsi" w:cstheme="minorHAnsi"/>
          <w:b/>
          <w:color w:val="30ABDF"/>
          <w:sz w:val="40"/>
          <w:szCs w:val="40"/>
        </w:rPr>
        <w:t xml:space="preserve"> </w:t>
      </w:r>
      <w:r w:rsidR="00F6534F">
        <w:rPr>
          <w:rFonts w:asciiTheme="minorHAnsi" w:hAnsiTheme="minorHAnsi" w:cstheme="minorHAnsi"/>
          <w:b/>
          <w:color w:val="30ABDF"/>
          <w:sz w:val="40"/>
          <w:szCs w:val="40"/>
        </w:rPr>
        <w:t>for Use with</w:t>
      </w:r>
      <w:r w:rsidR="00BC1832" w:rsidRPr="00B21643">
        <w:rPr>
          <w:rFonts w:asciiTheme="minorHAnsi" w:hAnsiTheme="minorHAnsi" w:cstheme="minorHAnsi"/>
          <w:b/>
          <w:color w:val="30ABDF"/>
          <w:sz w:val="40"/>
          <w:szCs w:val="40"/>
        </w:rPr>
        <w:t xml:space="preserve"> Families</w:t>
      </w:r>
      <w:proofErr w:type="gramStart"/>
      <w:r w:rsidR="00BC1832" w:rsidRPr="00B21643">
        <w:rPr>
          <w:rFonts w:asciiTheme="minorHAnsi" w:hAnsiTheme="minorHAnsi" w:cstheme="minorHAnsi"/>
          <w:b/>
          <w:color w:val="30ABDF"/>
          <w:sz w:val="40"/>
          <w:szCs w:val="40"/>
        </w:rPr>
        <w:t>:</w:t>
      </w:r>
      <w:proofErr w:type="gramEnd"/>
      <w:r w:rsidRPr="00B21643">
        <w:rPr>
          <w:rFonts w:asciiTheme="minorHAnsi" w:hAnsiTheme="minorHAnsi" w:cstheme="minorHAnsi"/>
          <w:b/>
          <w:color w:val="30ABDF"/>
          <w:sz w:val="40"/>
          <w:szCs w:val="40"/>
        </w:rPr>
        <w:br/>
        <w:t>Why Every Day Matters</w:t>
      </w:r>
    </w:p>
    <w:p w14:paraId="046B6FE1" w14:textId="77777777" w:rsidR="009E7B44" w:rsidRPr="00BC1832" w:rsidRDefault="009E7B44" w:rsidP="006761CB">
      <w:r w:rsidRPr="00BC1832">
        <w:rPr>
          <w:color w:val="45AA42"/>
          <w:sz w:val="22"/>
          <w:szCs w:val="22"/>
        </w:rPr>
        <w:br/>
      </w:r>
      <w:r w:rsidRPr="00BC1832">
        <w:t>Helping</w:t>
      </w:r>
      <w:r w:rsidR="00B21643">
        <w:t xml:space="preserve"> families</w:t>
      </w:r>
      <w:r w:rsidRPr="00BC1832">
        <w:t xml:space="preserve"> understand why attendance matters is an important part of improving attendance. Refer to these talking points to have productive conversations about a child’s attendance. Keep all</w:t>
      </w:r>
      <w:r w:rsidR="00B21643">
        <w:t xml:space="preserve"> attendance discussions helpful, </w:t>
      </w:r>
      <w:r w:rsidRPr="00BC1832">
        <w:t>constructive and focus</w:t>
      </w:r>
      <w:r w:rsidR="001E457F">
        <w:t>ed</w:t>
      </w:r>
      <w:r w:rsidRPr="00BC1832">
        <w:t xml:space="preserve"> on finding solutions. </w:t>
      </w:r>
    </w:p>
    <w:p w14:paraId="28AFC722" w14:textId="77777777" w:rsidR="009E7B44" w:rsidRPr="00BC1832" w:rsidRDefault="009E7B44" w:rsidP="009E7B44">
      <w:pPr>
        <w:pStyle w:val="BasicParagraph"/>
        <w:suppressAutoHyphens/>
        <w:outlineLvl w:val="0"/>
        <w:rPr>
          <w:rFonts w:asciiTheme="minorHAnsi" w:hAnsiTheme="minorHAnsi" w:cstheme="minorHAnsi"/>
          <w:color w:val="000000" w:themeColor="text1"/>
        </w:rPr>
      </w:pPr>
    </w:p>
    <w:p w14:paraId="7A772642" w14:textId="77777777" w:rsidR="009E7B44" w:rsidRPr="00B21643" w:rsidRDefault="00BC1832" w:rsidP="00BC1832">
      <w:pPr>
        <w:pStyle w:val="BasicParagraph"/>
        <w:suppressAutoHyphens/>
        <w:spacing w:line="240" w:lineRule="auto"/>
        <w:rPr>
          <w:rFonts w:asciiTheme="minorHAnsi" w:hAnsiTheme="minorHAnsi" w:cstheme="minorHAnsi"/>
          <w:b/>
          <w:color w:val="30ABDF"/>
          <w:sz w:val="26"/>
          <w:szCs w:val="26"/>
        </w:rPr>
      </w:pPr>
      <w:r w:rsidRPr="00B21643">
        <w:rPr>
          <w:rFonts w:asciiTheme="minorHAnsi" w:hAnsiTheme="minorHAnsi" w:cstheme="minorHAnsi"/>
          <w:b/>
          <w:color w:val="30ABDF"/>
          <w:sz w:val="26"/>
          <w:szCs w:val="26"/>
        </w:rPr>
        <w:t xml:space="preserve">Good attendance is </w:t>
      </w:r>
      <w:r w:rsidR="009E7B44" w:rsidRPr="00B21643">
        <w:rPr>
          <w:rFonts w:asciiTheme="minorHAnsi" w:hAnsiTheme="minorHAnsi" w:cstheme="minorHAnsi"/>
          <w:b/>
          <w:color w:val="30ABDF"/>
          <w:sz w:val="26"/>
          <w:szCs w:val="26"/>
        </w:rPr>
        <w:t>a habit that will help your children do well in school.</w:t>
      </w:r>
      <w:r w:rsidRPr="00B21643">
        <w:rPr>
          <w:rFonts w:asciiTheme="minorHAnsi" w:hAnsiTheme="minorHAnsi" w:cstheme="minorHAnsi"/>
          <w:b/>
          <w:color w:val="30ABDF"/>
          <w:sz w:val="26"/>
          <w:szCs w:val="26"/>
        </w:rPr>
        <w:br/>
      </w:r>
    </w:p>
    <w:p w14:paraId="4803BA0C" w14:textId="77777777" w:rsidR="009E7B44" w:rsidRPr="00BC1832" w:rsidRDefault="009E7B44" w:rsidP="004E5C4E">
      <w:pPr>
        <w:pStyle w:val="BasicParagraph"/>
        <w:numPr>
          <w:ilvl w:val="0"/>
          <w:numId w:val="5"/>
        </w:numPr>
        <w:tabs>
          <w:tab w:val="left" w:pos="1440"/>
        </w:tabs>
        <w:suppressAutoHyphens/>
        <w:spacing w:line="240" w:lineRule="auto"/>
        <w:ind w:left="180" w:hanging="180"/>
        <w:rPr>
          <w:rFonts w:asciiTheme="minorHAnsi" w:hAnsiTheme="minorHAnsi" w:cstheme="minorHAnsi"/>
        </w:rPr>
      </w:pPr>
      <w:r w:rsidRPr="00BC1832">
        <w:rPr>
          <w:rFonts w:asciiTheme="minorHAnsi" w:hAnsiTheme="minorHAnsi" w:cstheme="minorHAnsi"/>
          <w:color w:val="514141"/>
        </w:rPr>
        <w:t>Children can suffer academically</w:t>
      </w:r>
      <w:r w:rsidRPr="00BC1832">
        <w:rPr>
          <w:rFonts w:asciiTheme="minorHAnsi" w:hAnsiTheme="minorHAnsi" w:cstheme="minorHAnsi"/>
        </w:rPr>
        <w:t xml:space="preserve"> if they m</w:t>
      </w:r>
      <w:r w:rsidR="00B21643">
        <w:rPr>
          <w:rFonts w:asciiTheme="minorHAnsi" w:hAnsiTheme="minorHAnsi" w:cstheme="minorHAnsi"/>
        </w:rPr>
        <w:t>iss 10</w:t>
      </w:r>
      <w:r w:rsidR="0013370F">
        <w:rPr>
          <w:rFonts w:asciiTheme="minorHAnsi" w:hAnsiTheme="minorHAnsi" w:cstheme="minorHAnsi"/>
        </w:rPr>
        <w:t>%</w:t>
      </w:r>
      <w:r w:rsidR="00B21643">
        <w:rPr>
          <w:rFonts w:asciiTheme="minorHAnsi" w:hAnsiTheme="minorHAnsi" w:cstheme="minorHAnsi"/>
        </w:rPr>
        <w:t xml:space="preserve"> of </w:t>
      </w:r>
      <w:r w:rsidR="0013370F">
        <w:rPr>
          <w:rFonts w:asciiTheme="minorHAnsi" w:hAnsiTheme="minorHAnsi" w:cstheme="minorHAnsi"/>
        </w:rPr>
        <w:t>the school year.</w:t>
      </w:r>
      <w:r w:rsidR="00B21643">
        <w:rPr>
          <w:rFonts w:asciiTheme="minorHAnsi" w:hAnsiTheme="minorHAnsi" w:cstheme="minorHAnsi"/>
        </w:rPr>
        <w:t xml:space="preserve"> (</w:t>
      </w:r>
      <w:r w:rsidR="0013370F">
        <w:rPr>
          <w:rFonts w:asciiTheme="minorHAnsi" w:hAnsiTheme="minorHAnsi" w:cstheme="minorHAnsi"/>
        </w:rPr>
        <w:t xml:space="preserve">That’s </w:t>
      </w:r>
      <w:r w:rsidR="00B21643">
        <w:rPr>
          <w:rFonts w:asciiTheme="minorHAnsi" w:hAnsiTheme="minorHAnsi" w:cstheme="minorHAnsi"/>
        </w:rPr>
        <w:t>14 days for districts on a four-day schedule and 18 days for districts on a five-day schedule</w:t>
      </w:r>
      <w:r w:rsidR="00694E67">
        <w:rPr>
          <w:rFonts w:asciiTheme="minorHAnsi" w:hAnsiTheme="minorHAnsi" w:cstheme="minorHAnsi"/>
        </w:rPr>
        <w:t>.)</w:t>
      </w:r>
      <w:r w:rsidRPr="00BC1832">
        <w:rPr>
          <w:rFonts w:asciiTheme="minorHAnsi" w:hAnsiTheme="minorHAnsi" w:cstheme="minorHAnsi"/>
        </w:rPr>
        <w:t xml:space="preserve"> That can </w:t>
      </w:r>
      <w:r w:rsidR="00D03260">
        <w:rPr>
          <w:rFonts w:asciiTheme="minorHAnsi" w:hAnsiTheme="minorHAnsi" w:cstheme="minorHAnsi"/>
        </w:rPr>
        <w:t>happen before you know it—</w:t>
      </w:r>
      <w:r w:rsidR="00B21643">
        <w:rPr>
          <w:rFonts w:asciiTheme="minorHAnsi" w:hAnsiTheme="minorHAnsi" w:cstheme="minorHAnsi"/>
        </w:rPr>
        <w:t>even by missing just one day every two weeks.</w:t>
      </w:r>
      <w:r w:rsidRPr="00BC1832">
        <w:rPr>
          <w:rFonts w:asciiTheme="minorHAnsi" w:hAnsiTheme="minorHAnsi" w:cstheme="minorHAnsi"/>
        </w:rPr>
        <w:br/>
      </w:r>
    </w:p>
    <w:p w14:paraId="520532CE" w14:textId="77777777" w:rsidR="00B21643" w:rsidRDefault="009E7B44" w:rsidP="004E5C4E">
      <w:pPr>
        <w:pStyle w:val="BasicParagraph"/>
        <w:numPr>
          <w:ilvl w:val="0"/>
          <w:numId w:val="5"/>
        </w:numPr>
        <w:tabs>
          <w:tab w:val="left" w:pos="1440"/>
        </w:tabs>
        <w:suppressAutoHyphens/>
        <w:spacing w:line="240" w:lineRule="auto"/>
        <w:ind w:left="180" w:hanging="180"/>
        <w:rPr>
          <w:rFonts w:asciiTheme="minorHAnsi" w:hAnsiTheme="minorHAnsi" w:cstheme="minorHAnsi"/>
        </w:rPr>
      </w:pPr>
      <w:r w:rsidRPr="00BC1832">
        <w:rPr>
          <w:rFonts w:asciiTheme="minorHAnsi" w:hAnsiTheme="minorHAnsi" w:cstheme="minorHAnsi"/>
          <w:color w:val="514141"/>
        </w:rPr>
        <w:t>It doesn’t matter if these absences are excused or unexcused.</w:t>
      </w:r>
      <w:r w:rsidRPr="00BC1832">
        <w:rPr>
          <w:rFonts w:asciiTheme="minorHAnsi" w:hAnsiTheme="minorHAnsi" w:cstheme="minorHAnsi"/>
        </w:rPr>
        <w:t xml:space="preserve"> They all represent lost time in the classroom and a lost opportunity to learn.</w:t>
      </w:r>
    </w:p>
    <w:p w14:paraId="2C7AD783" w14:textId="77777777" w:rsidR="00B21643" w:rsidRDefault="00B21643" w:rsidP="004E5C4E">
      <w:pPr>
        <w:pStyle w:val="BasicParagraph"/>
        <w:tabs>
          <w:tab w:val="left" w:pos="1440"/>
        </w:tabs>
        <w:suppressAutoHyphens/>
        <w:spacing w:line="240" w:lineRule="auto"/>
        <w:ind w:left="180" w:hanging="180"/>
        <w:rPr>
          <w:rFonts w:asciiTheme="minorHAnsi" w:hAnsiTheme="minorHAnsi" w:cstheme="minorHAnsi"/>
        </w:rPr>
      </w:pPr>
    </w:p>
    <w:p w14:paraId="7FAA8BC9" w14:textId="77777777" w:rsidR="009E7B44" w:rsidRPr="00BC1832" w:rsidRDefault="00B21643" w:rsidP="004E5C4E">
      <w:pPr>
        <w:pStyle w:val="BasicParagraph"/>
        <w:numPr>
          <w:ilvl w:val="0"/>
          <w:numId w:val="5"/>
        </w:numPr>
        <w:tabs>
          <w:tab w:val="left" w:pos="1440"/>
        </w:tabs>
        <w:suppressAutoHyphens/>
        <w:spacing w:line="240" w:lineRule="auto"/>
        <w:ind w:left="180" w:hanging="180"/>
        <w:rPr>
          <w:rFonts w:asciiTheme="minorHAnsi" w:hAnsiTheme="minorHAnsi" w:cstheme="minorHAnsi"/>
        </w:rPr>
      </w:pPr>
      <w:r w:rsidRPr="00BC1832">
        <w:rPr>
          <w:rFonts w:asciiTheme="minorHAnsi" w:hAnsiTheme="minorHAnsi" w:cstheme="minorHAnsi"/>
          <w:color w:val="514141"/>
        </w:rPr>
        <w:t xml:space="preserve">Preschool is a great time to start building a habit </w:t>
      </w:r>
      <w:r w:rsidR="008A49A1">
        <w:rPr>
          <w:rFonts w:asciiTheme="minorHAnsi" w:hAnsiTheme="minorHAnsi" w:cstheme="minorHAnsi"/>
        </w:rPr>
        <w:t>of good attendance. In fact, s</w:t>
      </w:r>
      <w:r w:rsidRPr="00BC1832">
        <w:rPr>
          <w:rFonts w:asciiTheme="minorHAnsi" w:hAnsiTheme="minorHAnsi" w:cstheme="minorHAnsi"/>
        </w:rPr>
        <w:t>tudies show that poor attendance in preschool can predict absenteeism in later grades.</w:t>
      </w:r>
      <w:r w:rsidR="009E7B44" w:rsidRPr="00BC1832">
        <w:rPr>
          <w:rFonts w:asciiTheme="minorHAnsi" w:hAnsiTheme="minorHAnsi" w:cstheme="minorHAnsi"/>
        </w:rPr>
        <w:br/>
      </w:r>
    </w:p>
    <w:p w14:paraId="4CC19DFF" w14:textId="77777777" w:rsidR="009E7B44" w:rsidRPr="00B21643" w:rsidRDefault="009E7B44" w:rsidP="004E5C4E">
      <w:pPr>
        <w:pStyle w:val="BasicParagraph"/>
        <w:numPr>
          <w:ilvl w:val="0"/>
          <w:numId w:val="5"/>
        </w:numPr>
        <w:tabs>
          <w:tab w:val="left" w:pos="1440"/>
        </w:tabs>
        <w:suppressAutoHyphens/>
        <w:spacing w:line="240" w:lineRule="auto"/>
        <w:ind w:left="180" w:hanging="180"/>
        <w:rPr>
          <w:rFonts w:asciiTheme="minorHAnsi" w:hAnsiTheme="minorHAnsi" w:cstheme="minorHAnsi"/>
        </w:rPr>
      </w:pPr>
      <w:r w:rsidRPr="00BC1832">
        <w:rPr>
          <w:rFonts w:asciiTheme="minorHAnsi" w:hAnsiTheme="minorHAnsi" w:cstheme="minorHAnsi"/>
          <w:color w:val="514141"/>
        </w:rPr>
        <w:t xml:space="preserve">Attendance matters as much in kindergarten as later years. </w:t>
      </w:r>
      <w:r w:rsidRPr="00BC1832">
        <w:rPr>
          <w:rFonts w:asciiTheme="minorHAnsi" w:hAnsiTheme="minorHAnsi" w:cstheme="minorHAnsi"/>
        </w:rPr>
        <w:t>Studies show many children who miss too many days in kindergarten and first grade can struggle academically in later years. They often have trouble mastering rea</w:t>
      </w:r>
      <w:r w:rsidR="00B21643">
        <w:rPr>
          <w:rFonts w:asciiTheme="minorHAnsi" w:hAnsiTheme="minorHAnsi" w:cstheme="minorHAnsi"/>
        </w:rPr>
        <w:t>ding by the end of third grade.</w:t>
      </w:r>
      <w:r w:rsidRPr="00B21643">
        <w:rPr>
          <w:rFonts w:asciiTheme="minorHAnsi" w:hAnsiTheme="minorHAnsi" w:cstheme="minorHAnsi"/>
        </w:rPr>
        <w:br/>
      </w:r>
    </w:p>
    <w:p w14:paraId="3AD722C4" w14:textId="77777777" w:rsidR="009E7B44" w:rsidRPr="00BC1832" w:rsidRDefault="009E7B44" w:rsidP="004E5C4E">
      <w:pPr>
        <w:pStyle w:val="BasicParagraph"/>
        <w:numPr>
          <w:ilvl w:val="0"/>
          <w:numId w:val="5"/>
        </w:numPr>
        <w:suppressAutoHyphens/>
        <w:spacing w:line="240" w:lineRule="auto"/>
        <w:ind w:left="180" w:hanging="180"/>
        <w:rPr>
          <w:rFonts w:asciiTheme="minorHAnsi" w:hAnsiTheme="minorHAnsi" w:cstheme="minorHAnsi"/>
        </w:rPr>
      </w:pPr>
      <w:r w:rsidRPr="00BC1832">
        <w:rPr>
          <w:rFonts w:asciiTheme="minorHAnsi" w:hAnsiTheme="minorHAnsi" w:cstheme="minorHAnsi"/>
          <w:color w:val="514141"/>
        </w:rPr>
        <w:t>By middle and high school, chronic absence is a strong warning sign</w:t>
      </w:r>
      <w:r w:rsidRPr="00BC1832">
        <w:rPr>
          <w:rFonts w:asciiTheme="minorHAnsi" w:hAnsiTheme="minorHAnsi" w:cstheme="minorHAnsi"/>
        </w:rPr>
        <w:t xml:space="preserve"> that without support, a student is at risk of dropping out.</w:t>
      </w:r>
      <w:r w:rsidRPr="00BC1832">
        <w:rPr>
          <w:rFonts w:asciiTheme="minorHAnsi" w:hAnsiTheme="minorHAnsi" w:cstheme="minorHAnsi"/>
        </w:rPr>
        <w:br/>
      </w:r>
    </w:p>
    <w:p w14:paraId="6A5D9EF4" w14:textId="77777777" w:rsidR="004E5C4E" w:rsidRPr="004E5C4E" w:rsidRDefault="009E7B44" w:rsidP="004E5C4E">
      <w:pPr>
        <w:pStyle w:val="BasicParagraph"/>
        <w:numPr>
          <w:ilvl w:val="0"/>
          <w:numId w:val="5"/>
        </w:numPr>
        <w:tabs>
          <w:tab w:val="left" w:pos="1440"/>
        </w:tabs>
        <w:suppressAutoHyphens/>
        <w:spacing w:line="240" w:lineRule="auto"/>
        <w:ind w:left="180" w:hanging="180"/>
        <w:rPr>
          <w:rFonts w:asciiTheme="minorHAnsi" w:hAnsiTheme="minorHAnsi" w:cstheme="minorHAnsi"/>
          <w:sz w:val="26"/>
          <w:szCs w:val="26"/>
        </w:rPr>
      </w:pPr>
      <w:r w:rsidRPr="00BC1832">
        <w:rPr>
          <w:rFonts w:asciiTheme="minorHAnsi" w:hAnsiTheme="minorHAnsi" w:cstheme="minorHAnsi"/>
          <w:color w:val="514141"/>
        </w:rPr>
        <w:t xml:space="preserve">Too many absent students can affect the whole classroom, </w:t>
      </w:r>
      <w:r w:rsidRPr="00BC1832">
        <w:rPr>
          <w:rFonts w:asciiTheme="minorHAnsi" w:hAnsiTheme="minorHAnsi" w:cstheme="minorHAnsi"/>
        </w:rPr>
        <w:t>slowing down instruction.</w:t>
      </w:r>
      <w:r w:rsidR="008A49A1">
        <w:rPr>
          <w:rFonts w:asciiTheme="minorHAnsi" w:hAnsiTheme="minorHAnsi" w:cstheme="minorHAnsi"/>
        </w:rPr>
        <w:br/>
      </w:r>
    </w:p>
    <w:p w14:paraId="58CCE420" w14:textId="77777777" w:rsidR="009E7B44" w:rsidRPr="00BC1832" w:rsidRDefault="009E7B44" w:rsidP="006761CB">
      <w:pPr>
        <w:pStyle w:val="BasicParagraph"/>
        <w:tabs>
          <w:tab w:val="left" w:pos="1440"/>
        </w:tabs>
        <w:suppressAutoHyphens/>
        <w:spacing w:line="276" w:lineRule="auto"/>
        <w:rPr>
          <w:rFonts w:asciiTheme="minorHAnsi" w:hAnsiTheme="minorHAnsi" w:cstheme="minorHAnsi"/>
          <w:color w:val="514141"/>
        </w:rPr>
      </w:pPr>
    </w:p>
    <w:p w14:paraId="1EEFC233" w14:textId="77777777" w:rsidR="006761CB" w:rsidRDefault="006761CB" w:rsidP="006761CB">
      <w:pPr>
        <w:pStyle w:val="BasicParagraph"/>
        <w:tabs>
          <w:tab w:val="left" w:pos="1440"/>
        </w:tabs>
        <w:suppressAutoHyphens/>
        <w:spacing w:line="240" w:lineRule="auto"/>
        <w:rPr>
          <w:rFonts w:asciiTheme="minorHAnsi" w:hAnsiTheme="minorHAnsi" w:cstheme="minorHAnsi"/>
          <w:b/>
          <w:color w:val="30ABDF"/>
          <w:sz w:val="40"/>
          <w:szCs w:val="40"/>
        </w:rPr>
      </w:pPr>
      <w:r>
        <w:rPr>
          <w:rFonts w:asciiTheme="minorHAnsi" w:hAnsiTheme="minorHAnsi" w:cstheme="minorHAnsi"/>
          <w:b/>
          <w:color w:val="30ABDF"/>
          <w:sz w:val="40"/>
          <w:szCs w:val="40"/>
        </w:rPr>
        <w:br w:type="page"/>
      </w:r>
    </w:p>
    <w:p w14:paraId="4758830E" w14:textId="114854F4" w:rsidR="009E7B44" w:rsidRPr="00765EF2" w:rsidRDefault="009E7B44" w:rsidP="008A49A1">
      <w:pPr>
        <w:pStyle w:val="BasicParagraph"/>
        <w:tabs>
          <w:tab w:val="left" w:pos="1440"/>
        </w:tabs>
        <w:suppressAutoHyphens/>
        <w:spacing w:line="240" w:lineRule="auto"/>
        <w:jc w:val="center"/>
        <w:rPr>
          <w:rFonts w:asciiTheme="minorHAnsi" w:hAnsiTheme="minorHAnsi" w:cstheme="minorHAnsi"/>
          <w:color w:val="30ABDF"/>
          <w:sz w:val="22"/>
          <w:szCs w:val="22"/>
        </w:rPr>
      </w:pPr>
      <w:r w:rsidRPr="008A49A1">
        <w:rPr>
          <w:rFonts w:asciiTheme="minorHAnsi" w:hAnsiTheme="minorHAnsi" w:cstheme="minorHAnsi"/>
          <w:b/>
          <w:color w:val="30ABDF"/>
          <w:sz w:val="40"/>
          <w:szCs w:val="40"/>
        </w:rPr>
        <w:lastRenderedPageBreak/>
        <w:t xml:space="preserve">Tips to improve </w:t>
      </w:r>
      <w:r w:rsidR="00B21643" w:rsidRPr="008A49A1">
        <w:rPr>
          <w:rFonts w:asciiTheme="minorHAnsi" w:hAnsiTheme="minorHAnsi" w:cstheme="minorHAnsi"/>
          <w:b/>
          <w:color w:val="30ABDF"/>
          <w:sz w:val="40"/>
          <w:szCs w:val="40"/>
        </w:rPr>
        <w:t xml:space="preserve">your child’s </w:t>
      </w:r>
      <w:r w:rsidRPr="008A49A1">
        <w:rPr>
          <w:rFonts w:asciiTheme="minorHAnsi" w:hAnsiTheme="minorHAnsi" w:cstheme="minorHAnsi"/>
          <w:b/>
          <w:color w:val="30ABDF"/>
          <w:sz w:val="40"/>
          <w:szCs w:val="40"/>
        </w:rPr>
        <w:t>attendance:</w:t>
      </w:r>
      <w:r w:rsidR="00B21643" w:rsidRPr="008A49A1">
        <w:rPr>
          <w:rFonts w:asciiTheme="minorHAnsi" w:hAnsiTheme="minorHAnsi" w:cstheme="minorHAnsi"/>
          <w:b/>
          <w:color w:val="30ABDF"/>
          <w:sz w:val="40"/>
          <w:szCs w:val="40"/>
        </w:rPr>
        <w:br/>
      </w:r>
    </w:p>
    <w:p w14:paraId="29A88B5A" w14:textId="77777777" w:rsidR="009E7B44" w:rsidRPr="00BC1832" w:rsidRDefault="009E7B44" w:rsidP="004E5C4E">
      <w:pPr>
        <w:pStyle w:val="BasicParagraph"/>
        <w:numPr>
          <w:ilvl w:val="0"/>
          <w:numId w:val="5"/>
        </w:numPr>
        <w:tabs>
          <w:tab w:val="left" w:pos="1440"/>
        </w:tabs>
        <w:suppressAutoHyphens/>
        <w:spacing w:line="240" w:lineRule="auto"/>
        <w:ind w:left="270"/>
        <w:rPr>
          <w:rFonts w:asciiTheme="minorHAnsi" w:hAnsiTheme="minorHAnsi" w:cstheme="minorHAnsi"/>
        </w:rPr>
      </w:pPr>
      <w:r w:rsidRPr="00BC1832">
        <w:rPr>
          <w:rFonts w:asciiTheme="minorHAnsi" w:hAnsiTheme="minorHAnsi" w:cstheme="minorHAnsi"/>
          <w:color w:val="514141"/>
        </w:rPr>
        <w:t>Avoid extended vacations that require your children to miss school.</w:t>
      </w:r>
      <w:r w:rsidR="008A49A1">
        <w:rPr>
          <w:rFonts w:asciiTheme="minorHAnsi" w:hAnsiTheme="minorHAnsi" w:cstheme="minorHAnsi"/>
        </w:rPr>
        <w:t xml:space="preserve"> Try to vacation</w:t>
      </w:r>
      <w:r w:rsidRPr="00BC1832">
        <w:rPr>
          <w:rFonts w:asciiTheme="minorHAnsi" w:hAnsiTheme="minorHAnsi" w:cstheme="minorHAnsi"/>
        </w:rPr>
        <w:t xml:space="preserve"> </w:t>
      </w:r>
      <w:r w:rsidR="008A49A1">
        <w:rPr>
          <w:rFonts w:asciiTheme="minorHAnsi" w:hAnsiTheme="minorHAnsi" w:cstheme="minorHAnsi"/>
        </w:rPr>
        <w:t>during school breaks only.</w:t>
      </w:r>
      <w:r w:rsidRPr="00BC1832">
        <w:rPr>
          <w:rFonts w:asciiTheme="minorHAnsi" w:hAnsiTheme="minorHAnsi" w:cstheme="minorHAnsi"/>
        </w:rPr>
        <w:t xml:space="preserve"> </w:t>
      </w:r>
      <w:r w:rsidRPr="00BC1832">
        <w:rPr>
          <w:rFonts w:asciiTheme="minorHAnsi" w:hAnsiTheme="minorHAnsi" w:cstheme="minorHAnsi"/>
        </w:rPr>
        <w:br/>
      </w:r>
    </w:p>
    <w:p w14:paraId="41F6B850" w14:textId="77777777" w:rsidR="009E7B44" w:rsidRPr="00BC1832" w:rsidRDefault="009E7B44" w:rsidP="004E5C4E">
      <w:pPr>
        <w:pStyle w:val="BasicParagraph"/>
        <w:numPr>
          <w:ilvl w:val="0"/>
          <w:numId w:val="5"/>
        </w:numPr>
        <w:tabs>
          <w:tab w:val="left" w:pos="1440"/>
        </w:tabs>
        <w:suppressAutoHyphens/>
        <w:spacing w:line="240" w:lineRule="auto"/>
        <w:ind w:left="270"/>
        <w:rPr>
          <w:rFonts w:asciiTheme="minorHAnsi" w:hAnsiTheme="minorHAnsi" w:cstheme="minorHAnsi"/>
        </w:rPr>
      </w:pPr>
      <w:r w:rsidRPr="00BC1832">
        <w:rPr>
          <w:rFonts w:asciiTheme="minorHAnsi" w:hAnsiTheme="minorHAnsi" w:cstheme="minorHAnsi"/>
        </w:rPr>
        <w:t>Try to schedule preventative health care appo</w:t>
      </w:r>
      <w:r w:rsidR="008A49A1">
        <w:rPr>
          <w:rFonts w:asciiTheme="minorHAnsi" w:hAnsiTheme="minorHAnsi" w:cstheme="minorHAnsi"/>
        </w:rPr>
        <w:t>intments for days off of school, or afternoons.</w:t>
      </w:r>
      <w:r w:rsidRPr="00BC1832">
        <w:rPr>
          <w:rFonts w:asciiTheme="minorHAnsi" w:hAnsiTheme="minorHAnsi" w:cstheme="minorHAnsi"/>
        </w:rPr>
        <w:br/>
      </w:r>
    </w:p>
    <w:p w14:paraId="3109ACE1" w14:textId="77777777" w:rsidR="009E7B44" w:rsidRPr="00BC1832" w:rsidRDefault="009E7B44" w:rsidP="004E5C4E">
      <w:pPr>
        <w:pStyle w:val="BasicParagraph"/>
        <w:numPr>
          <w:ilvl w:val="0"/>
          <w:numId w:val="5"/>
        </w:numPr>
        <w:tabs>
          <w:tab w:val="left" w:pos="1440"/>
        </w:tabs>
        <w:suppressAutoHyphens/>
        <w:spacing w:line="240" w:lineRule="auto"/>
        <w:ind w:left="270"/>
        <w:rPr>
          <w:rFonts w:asciiTheme="minorHAnsi" w:hAnsiTheme="minorHAnsi" w:cstheme="minorHAnsi"/>
        </w:rPr>
      </w:pPr>
      <w:r w:rsidRPr="00BC1832">
        <w:rPr>
          <w:rFonts w:asciiTheme="minorHAnsi" w:hAnsiTheme="minorHAnsi" w:cstheme="minorHAnsi"/>
          <w:color w:val="514141"/>
        </w:rPr>
        <w:t>For younger children, set a regular bedtime and morning routine.</w:t>
      </w:r>
      <w:r w:rsidR="008A49A1">
        <w:rPr>
          <w:rFonts w:asciiTheme="minorHAnsi" w:hAnsiTheme="minorHAnsi" w:cstheme="minorHAnsi"/>
        </w:rPr>
        <w:t xml:space="preserve"> T</w:t>
      </w:r>
      <w:r w:rsidRPr="00BC1832">
        <w:rPr>
          <w:rFonts w:asciiTheme="minorHAnsi" w:hAnsiTheme="minorHAnsi" w:cstheme="minorHAnsi"/>
        </w:rPr>
        <w:t xml:space="preserve">hey </w:t>
      </w:r>
      <w:r w:rsidR="008A49A1">
        <w:rPr>
          <w:rFonts w:asciiTheme="minorHAnsi" w:hAnsiTheme="minorHAnsi" w:cstheme="minorHAnsi"/>
        </w:rPr>
        <w:t>need</w:t>
      </w:r>
      <w:r w:rsidRPr="00BC1832">
        <w:rPr>
          <w:rFonts w:asciiTheme="minorHAnsi" w:hAnsiTheme="minorHAnsi" w:cstheme="minorHAnsi"/>
        </w:rPr>
        <w:t xml:space="preserve"> 9 to 11 hours of sleep. </w:t>
      </w:r>
      <w:r w:rsidRPr="00BC1832">
        <w:rPr>
          <w:rFonts w:asciiTheme="minorHAnsi" w:hAnsiTheme="minorHAnsi" w:cstheme="minorHAnsi"/>
        </w:rPr>
        <w:br/>
      </w:r>
    </w:p>
    <w:p w14:paraId="5B3A0915" w14:textId="77777777" w:rsidR="009E7B44" w:rsidRPr="00BC1832" w:rsidRDefault="009E7B44" w:rsidP="004E5C4E">
      <w:pPr>
        <w:pStyle w:val="BasicParagraph"/>
        <w:numPr>
          <w:ilvl w:val="0"/>
          <w:numId w:val="5"/>
        </w:numPr>
        <w:tabs>
          <w:tab w:val="left" w:pos="1440"/>
        </w:tabs>
        <w:suppressAutoHyphens/>
        <w:spacing w:line="240" w:lineRule="auto"/>
        <w:ind w:left="270"/>
        <w:rPr>
          <w:rFonts w:asciiTheme="minorHAnsi" w:hAnsiTheme="minorHAnsi" w:cstheme="minorHAnsi"/>
        </w:rPr>
      </w:pPr>
      <w:r w:rsidRPr="00BC1832">
        <w:rPr>
          <w:rFonts w:asciiTheme="minorHAnsi" w:hAnsiTheme="minorHAnsi" w:cstheme="minorHAnsi"/>
        </w:rPr>
        <w:t xml:space="preserve">It helps to lay out clothes and pack backpacks the night before. </w:t>
      </w:r>
      <w:r w:rsidRPr="00BC1832">
        <w:rPr>
          <w:rFonts w:asciiTheme="minorHAnsi" w:hAnsiTheme="minorHAnsi" w:cstheme="minorHAnsi"/>
        </w:rPr>
        <w:br/>
      </w:r>
    </w:p>
    <w:p w14:paraId="5C7B4032" w14:textId="77777777" w:rsidR="009E7B44" w:rsidRPr="00BC1832" w:rsidRDefault="009E7B44" w:rsidP="004E5C4E">
      <w:pPr>
        <w:pStyle w:val="BasicParagraph"/>
        <w:numPr>
          <w:ilvl w:val="0"/>
          <w:numId w:val="5"/>
        </w:numPr>
        <w:tabs>
          <w:tab w:val="left" w:pos="1440"/>
        </w:tabs>
        <w:suppressAutoHyphens/>
        <w:spacing w:line="240" w:lineRule="auto"/>
        <w:ind w:left="270" w:right="-180"/>
        <w:rPr>
          <w:rFonts w:asciiTheme="minorHAnsi" w:hAnsiTheme="minorHAnsi" w:cstheme="minorHAnsi"/>
        </w:rPr>
      </w:pPr>
      <w:r w:rsidRPr="00BC1832">
        <w:rPr>
          <w:rFonts w:asciiTheme="minorHAnsi" w:hAnsiTheme="minorHAnsi" w:cstheme="minorHAnsi"/>
          <w:color w:val="514141"/>
        </w:rPr>
        <w:t>For older children, help set homework and bedtime routines</w:t>
      </w:r>
      <w:r w:rsidRPr="00BC1832">
        <w:rPr>
          <w:rFonts w:asciiTheme="minorHAnsi" w:hAnsiTheme="minorHAnsi" w:cstheme="minorHAnsi"/>
        </w:rPr>
        <w:t xml:space="preserve"> that allow for 8.5 to 9.5 hours of sleep. Make sure that when the lights go out, so do the cell pho</w:t>
      </w:r>
      <w:r w:rsidR="008A49A1">
        <w:rPr>
          <w:rFonts w:asciiTheme="minorHAnsi" w:hAnsiTheme="minorHAnsi" w:cstheme="minorHAnsi"/>
        </w:rPr>
        <w:t xml:space="preserve">nes, video games and computers. </w:t>
      </w:r>
      <w:r w:rsidRPr="00BC1832">
        <w:rPr>
          <w:rFonts w:asciiTheme="minorHAnsi" w:hAnsiTheme="minorHAnsi" w:cstheme="minorHAnsi"/>
        </w:rPr>
        <w:t>Consider keeping technology in another room at night.</w:t>
      </w:r>
      <w:r w:rsidRPr="00BC1832">
        <w:rPr>
          <w:rFonts w:asciiTheme="minorHAnsi" w:hAnsiTheme="minorHAnsi" w:cstheme="minorHAnsi"/>
        </w:rPr>
        <w:br/>
      </w:r>
    </w:p>
    <w:p w14:paraId="7F5AA8A2" w14:textId="77777777" w:rsidR="009E7B44" w:rsidRPr="00BC1832" w:rsidRDefault="009E7B44" w:rsidP="004E5C4E">
      <w:pPr>
        <w:pStyle w:val="BasicParagraph"/>
        <w:numPr>
          <w:ilvl w:val="0"/>
          <w:numId w:val="5"/>
        </w:numPr>
        <w:tabs>
          <w:tab w:val="left" w:pos="1440"/>
        </w:tabs>
        <w:suppressAutoHyphens/>
        <w:spacing w:line="240" w:lineRule="auto"/>
        <w:ind w:left="270"/>
        <w:rPr>
          <w:rFonts w:asciiTheme="minorHAnsi" w:hAnsiTheme="minorHAnsi" w:cstheme="minorHAnsi"/>
        </w:rPr>
      </w:pPr>
      <w:r w:rsidRPr="00BC1832">
        <w:rPr>
          <w:rFonts w:asciiTheme="minorHAnsi" w:hAnsiTheme="minorHAnsi" w:cstheme="minorHAnsi"/>
          <w:color w:val="514141"/>
        </w:rPr>
        <w:t>Get to know the teachers and administrators.</w:t>
      </w:r>
      <w:r w:rsidRPr="00BC1832">
        <w:rPr>
          <w:rFonts w:asciiTheme="minorHAnsi" w:hAnsiTheme="minorHAnsi" w:cstheme="minorHAnsi"/>
        </w:rPr>
        <w:t xml:space="preserve"> With younger children, introduce your child to teachers before school starts and keep in touch with the teachers. For older students, school officials can help you stay on top of academic progress and social contacts to make sure your child is staying on track. </w:t>
      </w:r>
      <w:r w:rsidRPr="00BC1832">
        <w:rPr>
          <w:rFonts w:asciiTheme="minorHAnsi" w:hAnsiTheme="minorHAnsi" w:cstheme="minorHAnsi"/>
        </w:rPr>
        <w:br/>
      </w:r>
    </w:p>
    <w:p w14:paraId="54045353" w14:textId="77777777" w:rsidR="009E7B44" w:rsidRPr="00BC1832" w:rsidRDefault="009E7B44" w:rsidP="004E5C4E">
      <w:pPr>
        <w:pStyle w:val="BasicParagraph"/>
        <w:numPr>
          <w:ilvl w:val="0"/>
          <w:numId w:val="5"/>
        </w:numPr>
        <w:tabs>
          <w:tab w:val="left" w:pos="1440"/>
        </w:tabs>
        <w:suppressAutoHyphens/>
        <w:spacing w:line="240" w:lineRule="auto"/>
        <w:ind w:left="270"/>
        <w:rPr>
          <w:rFonts w:asciiTheme="minorHAnsi" w:hAnsiTheme="minorHAnsi" w:cstheme="minorHAnsi"/>
        </w:rPr>
      </w:pPr>
      <w:r w:rsidRPr="00BC1832">
        <w:rPr>
          <w:rFonts w:asciiTheme="minorHAnsi" w:hAnsiTheme="minorHAnsi" w:cstheme="minorHAnsi"/>
          <w:color w:val="514141"/>
        </w:rPr>
        <w:t>Set clear guidelines.</w:t>
      </w:r>
      <w:r w:rsidRPr="00BC1832">
        <w:rPr>
          <w:rFonts w:asciiTheme="minorHAnsi" w:hAnsiTheme="minorHAnsi" w:cstheme="minorHAnsi"/>
        </w:rPr>
        <w:t xml:space="preserve"> Show that attendance matters to you and that you won’t allow an absence unless someone is truly sick. </w:t>
      </w:r>
      <w:r w:rsidRPr="00BC1832">
        <w:rPr>
          <w:rFonts w:asciiTheme="minorHAnsi" w:hAnsiTheme="minorHAnsi" w:cstheme="minorHAnsi"/>
        </w:rPr>
        <w:br/>
      </w:r>
    </w:p>
    <w:p w14:paraId="44FD7663" w14:textId="77777777" w:rsidR="009E7B44" w:rsidRPr="00BC1832" w:rsidRDefault="009E7B44" w:rsidP="004E5C4E">
      <w:pPr>
        <w:pStyle w:val="BasicParagraph"/>
        <w:numPr>
          <w:ilvl w:val="0"/>
          <w:numId w:val="5"/>
        </w:numPr>
        <w:tabs>
          <w:tab w:val="left" w:pos="1440"/>
        </w:tabs>
        <w:suppressAutoHyphens/>
        <w:spacing w:line="240" w:lineRule="auto"/>
        <w:ind w:left="270"/>
        <w:rPr>
          <w:rFonts w:asciiTheme="minorHAnsi" w:hAnsiTheme="minorHAnsi" w:cstheme="minorHAnsi"/>
        </w:rPr>
      </w:pPr>
      <w:r w:rsidRPr="00BC1832">
        <w:rPr>
          <w:rFonts w:asciiTheme="minorHAnsi" w:hAnsiTheme="minorHAnsi" w:cstheme="minorHAnsi"/>
        </w:rPr>
        <w:t>Don’t ask older students to help with daycare and household errands that will interfere with school.</w:t>
      </w:r>
      <w:r w:rsidRPr="00BC1832">
        <w:rPr>
          <w:rFonts w:asciiTheme="minorHAnsi" w:hAnsiTheme="minorHAnsi" w:cstheme="minorHAnsi"/>
        </w:rPr>
        <w:br/>
      </w:r>
    </w:p>
    <w:p w14:paraId="4AB388A2" w14:textId="77777777" w:rsidR="008A49A1" w:rsidRDefault="009E7B44" w:rsidP="004E5C4E">
      <w:pPr>
        <w:pStyle w:val="BasicParagraph"/>
        <w:numPr>
          <w:ilvl w:val="0"/>
          <w:numId w:val="5"/>
        </w:numPr>
        <w:tabs>
          <w:tab w:val="left" w:pos="1440"/>
        </w:tabs>
        <w:suppressAutoHyphens/>
        <w:spacing w:line="240" w:lineRule="auto"/>
        <w:ind w:left="270"/>
        <w:rPr>
          <w:rFonts w:asciiTheme="minorHAnsi" w:hAnsiTheme="minorHAnsi" w:cstheme="minorHAnsi"/>
        </w:rPr>
      </w:pPr>
      <w:r w:rsidRPr="00BC1832">
        <w:rPr>
          <w:rFonts w:asciiTheme="minorHAnsi" w:hAnsiTheme="minorHAnsi" w:cstheme="minorHAnsi"/>
          <w:color w:val="514141"/>
        </w:rPr>
        <w:t>You can turn to the school for help.</w:t>
      </w:r>
      <w:r w:rsidR="008A49A1">
        <w:rPr>
          <w:rFonts w:asciiTheme="minorHAnsi" w:hAnsiTheme="minorHAnsi" w:cstheme="minorHAnsi"/>
        </w:rPr>
        <w:t xml:space="preserve"> Schools can connect you with community resources and help you troubleshoot. </w:t>
      </w:r>
      <w:r w:rsidR="008A49A1">
        <w:rPr>
          <w:rFonts w:asciiTheme="minorHAnsi" w:hAnsiTheme="minorHAnsi" w:cstheme="minorHAnsi"/>
        </w:rPr>
        <w:br/>
      </w:r>
    </w:p>
    <w:p w14:paraId="648D926E" w14:textId="77777777" w:rsidR="008A49A1" w:rsidRDefault="0013370F" w:rsidP="004E5C4E">
      <w:pPr>
        <w:pStyle w:val="BasicParagraph"/>
        <w:numPr>
          <w:ilvl w:val="0"/>
          <w:numId w:val="5"/>
        </w:numPr>
        <w:tabs>
          <w:tab w:val="left" w:pos="1440"/>
        </w:tabs>
        <w:suppressAutoHyphens/>
        <w:spacing w:line="240" w:lineRule="auto"/>
        <w:ind w:left="270"/>
        <w:rPr>
          <w:rFonts w:asciiTheme="minorHAnsi" w:hAnsiTheme="minorHAnsi" w:cstheme="minorHAnsi"/>
        </w:rPr>
      </w:pPr>
      <w:r>
        <w:rPr>
          <w:rFonts w:asciiTheme="minorHAnsi" w:hAnsiTheme="minorHAnsi" w:cstheme="minorHAnsi"/>
          <w:color w:val="514141"/>
        </w:rPr>
        <w:t>Visit 2</w:t>
      </w:r>
      <w:r w:rsidR="008A49A1">
        <w:rPr>
          <w:rFonts w:asciiTheme="minorHAnsi" w:hAnsiTheme="minorHAnsi" w:cstheme="minorHAnsi"/>
          <w:color w:val="514141"/>
        </w:rPr>
        <w:t>11</w:t>
      </w:r>
      <w:r>
        <w:rPr>
          <w:rFonts w:asciiTheme="minorHAnsi" w:hAnsiTheme="minorHAnsi" w:cstheme="minorHAnsi"/>
          <w:color w:val="514141"/>
        </w:rPr>
        <w:t>info</w:t>
      </w:r>
      <w:r w:rsidR="008A49A1">
        <w:rPr>
          <w:rFonts w:asciiTheme="minorHAnsi" w:hAnsiTheme="minorHAnsi" w:cstheme="minorHAnsi"/>
          <w:color w:val="514141"/>
        </w:rPr>
        <w:t>.</w:t>
      </w:r>
      <w:r w:rsidR="008A49A1">
        <w:rPr>
          <w:rFonts w:asciiTheme="minorHAnsi" w:hAnsiTheme="minorHAnsi" w:cstheme="minorHAnsi"/>
        </w:rPr>
        <w:t xml:space="preserve">org to discover community resources. </w:t>
      </w:r>
      <w:r w:rsidR="008A49A1">
        <w:rPr>
          <w:rFonts w:asciiTheme="minorHAnsi" w:hAnsiTheme="minorHAnsi" w:cstheme="minorHAnsi"/>
        </w:rPr>
        <w:br/>
      </w:r>
    </w:p>
    <w:p w14:paraId="26376F2A" w14:textId="77777777" w:rsidR="008A49A1" w:rsidRPr="008A49A1" w:rsidRDefault="008A49A1" w:rsidP="004E5C4E">
      <w:pPr>
        <w:pStyle w:val="BasicParagraph"/>
        <w:numPr>
          <w:ilvl w:val="0"/>
          <w:numId w:val="5"/>
        </w:numPr>
        <w:tabs>
          <w:tab w:val="left" w:pos="1440"/>
        </w:tabs>
        <w:suppressAutoHyphens/>
        <w:spacing w:line="240" w:lineRule="auto"/>
        <w:ind w:left="270"/>
        <w:rPr>
          <w:rFonts w:asciiTheme="minorHAnsi" w:hAnsiTheme="minorHAnsi" w:cstheme="minorHAnsi"/>
        </w:rPr>
      </w:pPr>
      <w:r>
        <w:rPr>
          <w:rFonts w:asciiTheme="minorHAnsi" w:hAnsiTheme="minorHAnsi" w:cstheme="minorHAnsi"/>
          <w:color w:val="514141"/>
        </w:rPr>
        <w:t>Use the Attendance Tracker provided on the Every Day Matters website.</w:t>
      </w:r>
    </w:p>
    <w:sectPr w:rsidR="008A49A1" w:rsidRPr="008A49A1" w:rsidSect="002C4722">
      <w:headerReference w:type="default" r:id="rId8"/>
      <w:footerReference w:type="default" r:id="rId9"/>
      <w:pgSz w:w="12240" w:h="15840"/>
      <w:pgMar w:top="1991" w:right="2160" w:bottom="1440" w:left="216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10D5EE" w14:textId="77777777" w:rsidR="00571D2B" w:rsidRDefault="00571D2B" w:rsidP="007C60DD">
      <w:r>
        <w:separator/>
      </w:r>
    </w:p>
  </w:endnote>
  <w:endnote w:type="continuationSeparator" w:id="0">
    <w:p w14:paraId="2D24317D" w14:textId="77777777" w:rsidR="00571D2B" w:rsidRDefault="00571D2B" w:rsidP="007C60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F3EAA0" w14:textId="15461D4B" w:rsidR="00702438" w:rsidRDefault="00702438" w:rsidP="00702438">
    <w:pPr>
      <w:pStyle w:val="Footer"/>
      <w:jc w:val="center"/>
    </w:pPr>
    <w:r>
      <w:t>Every</w:t>
    </w:r>
    <w:r w:rsidR="00205A97">
      <w:t>-</w:t>
    </w:r>
    <w:r>
      <w:t>Day</w:t>
    </w:r>
    <w:r w:rsidR="00205A97">
      <w:t>-</w:t>
    </w:r>
    <w:r>
      <w:t>Matters.org</w:t>
    </w:r>
  </w:p>
  <w:p w14:paraId="0BB84A83" w14:textId="77777777" w:rsidR="007C60DD" w:rsidRDefault="007C60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750EF8" w14:textId="77777777" w:rsidR="00571D2B" w:rsidRDefault="00571D2B" w:rsidP="007C60DD">
      <w:r>
        <w:separator/>
      </w:r>
    </w:p>
  </w:footnote>
  <w:footnote w:type="continuationSeparator" w:id="0">
    <w:p w14:paraId="53342132" w14:textId="77777777" w:rsidR="00571D2B" w:rsidRDefault="00571D2B" w:rsidP="007C60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EB25E3" w14:textId="77777777" w:rsidR="007C60DD" w:rsidRDefault="000F7B4C" w:rsidP="00225311">
    <w:pPr>
      <w:pStyle w:val="Header"/>
      <w:ind w:left="-2160"/>
      <w:jc w:val="right"/>
    </w:pPr>
    <w:r>
      <w:rPr>
        <w:noProof/>
      </w:rPr>
      <w:drawing>
        <wp:inline distT="0" distB="0" distL="0" distR="0" wp14:anchorId="211EE160" wp14:editId="021F973B">
          <wp:extent cx="7772400" cy="1397462"/>
          <wp:effectExtent l="0" t="0" r="0" b="0"/>
          <wp:docPr id="2" name="Picture 2" descr="Stripe and logo" title="Every Day Matters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DE letterhead TOP-01.eps"/>
                  <pic:cNvPicPr/>
                </pic:nvPicPr>
                <pic:blipFill>
                  <a:blip r:embed="rId1">
                    <a:extLst>
                      <a:ext uri="{28A0092B-C50C-407E-A947-70E740481C1C}">
                        <a14:useLocalDpi xmlns:a14="http://schemas.microsoft.com/office/drawing/2010/main" val="0"/>
                      </a:ext>
                    </a:extLst>
                  </a:blip>
                  <a:stretch>
                    <a:fillRect/>
                  </a:stretch>
                </pic:blipFill>
                <pic:spPr>
                  <a:xfrm>
                    <a:off x="0" y="0"/>
                    <a:ext cx="7772400" cy="1397462"/>
                  </a:xfrm>
                  <a:prstGeom prst="rect">
                    <a:avLst/>
                  </a:prstGeom>
                </pic:spPr>
              </pic:pic>
            </a:graphicData>
          </a:graphic>
        </wp:inline>
      </w:drawing>
    </w:r>
  </w:p>
  <w:p w14:paraId="0B1960B1" w14:textId="77777777" w:rsidR="007C60DD" w:rsidRDefault="007C60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445BB7"/>
    <w:multiLevelType w:val="hybridMultilevel"/>
    <w:tmpl w:val="AF221F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9A33D3E"/>
    <w:multiLevelType w:val="hybridMultilevel"/>
    <w:tmpl w:val="4A446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83510E"/>
    <w:multiLevelType w:val="hybridMultilevel"/>
    <w:tmpl w:val="9CF60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335626"/>
    <w:multiLevelType w:val="hybridMultilevel"/>
    <w:tmpl w:val="7E9A54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E2625B5"/>
    <w:multiLevelType w:val="hybridMultilevel"/>
    <w:tmpl w:val="93EE8A98"/>
    <w:lvl w:ilvl="0" w:tplc="A3D25FBA">
      <w:start w:val="1"/>
      <w:numFmt w:val="bullet"/>
      <w:lvlText w:val=""/>
      <w:lvlJc w:val="left"/>
      <w:pPr>
        <w:ind w:left="1080" w:hanging="360"/>
      </w:pPr>
      <w:rPr>
        <w:rFonts w:ascii="Wingdings 2" w:hAnsi="Wingdings 2"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A632D2A"/>
    <w:multiLevelType w:val="hybridMultilevel"/>
    <w:tmpl w:val="FC2A69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3"/>
  </w:num>
  <w:num w:numId="3">
    <w:abstractNumId w:val="5"/>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0DD"/>
    <w:rsid w:val="000F4C41"/>
    <w:rsid w:val="000F7B4C"/>
    <w:rsid w:val="0013370F"/>
    <w:rsid w:val="001660D6"/>
    <w:rsid w:val="00182F1A"/>
    <w:rsid w:val="001C47C5"/>
    <w:rsid w:val="001E457F"/>
    <w:rsid w:val="00205A97"/>
    <w:rsid w:val="00225311"/>
    <w:rsid w:val="00250170"/>
    <w:rsid w:val="0026780B"/>
    <w:rsid w:val="00280BA1"/>
    <w:rsid w:val="002C4722"/>
    <w:rsid w:val="003700E6"/>
    <w:rsid w:val="003A37E3"/>
    <w:rsid w:val="003B1B65"/>
    <w:rsid w:val="003D5CFF"/>
    <w:rsid w:val="004117FD"/>
    <w:rsid w:val="00482C56"/>
    <w:rsid w:val="0049440A"/>
    <w:rsid w:val="004E3B6E"/>
    <w:rsid w:val="004E5C4E"/>
    <w:rsid w:val="005140FC"/>
    <w:rsid w:val="00534A01"/>
    <w:rsid w:val="005550CC"/>
    <w:rsid w:val="00571D2B"/>
    <w:rsid w:val="005E2E4F"/>
    <w:rsid w:val="006761CB"/>
    <w:rsid w:val="00694E67"/>
    <w:rsid w:val="00702438"/>
    <w:rsid w:val="007048AF"/>
    <w:rsid w:val="0076160E"/>
    <w:rsid w:val="00765EF2"/>
    <w:rsid w:val="007A7B50"/>
    <w:rsid w:val="007C60DD"/>
    <w:rsid w:val="008A49A1"/>
    <w:rsid w:val="00960765"/>
    <w:rsid w:val="009E7B44"/>
    <w:rsid w:val="00A032C5"/>
    <w:rsid w:val="00A060A6"/>
    <w:rsid w:val="00A83D66"/>
    <w:rsid w:val="00A91664"/>
    <w:rsid w:val="00AA5E54"/>
    <w:rsid w:val="00AF762D"/>
    <w:rsid w:val="00B21643"/>
    <w:rsid w:val="00B63430"/>
    <w:rsid w:val="00BC1832"/>
    <w:rsid w:val="00BF616C"/>
    <w:rsid w:val="00C44D74"/>
    <w:rsid w:val="00C721BC"/>
    <w:rsid w:val="00D03260"/>
    <w:rsid w:val="00D94D22"/>
    <w:rsid w:val="00DF4A25"/>
    <w:rsid w:val="00E43C6F"/>
    <w:rsid w:val="00E87AB2"/>
    <w:rsid w:val="00EF08FE"/>
    <w:rsid w:val="00F6534F"/>
    <w:rsid w:val="00F93C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1E7B4EE"/>
  <w14:defaultImageDpi w14:val="32767"/>
  <w15:chartTrackingRefBased/>
  <w15:docId w15:val="{6BDC1B57-C5B5-D241-9EB7-3D23B9F69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1664"/>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60DD"/>
    <w:pPr>
      <w:tabs>
        <w:tab w:val="center" w:pos="4680"/>
        <w:tab w:val="right" w:pos="9360"/>
      </w:tabs>
    </w:pPr>
  </w:style>
  <w:style w:type="character" w:customStyle="1" w:styleId="HeaderChar">
    <w:name w:val="Header Char"/>
    <w:basedOn w:val="DefaultParagraphFont"/>
    <w:link w:val="Header"/>
    <w:uiPriority w:val="99"/>
    <w:rsid w:val="007C60DD"/>
  </w:style>
  <w:style w:type="paragraph" w:styleId="Footer">
    <w:name w:val="footer"/>
    <w:basedOn w:val="Normal"/>
    <w:link w:val="FooterChar"/>
    <w:uiPriority w:val="99"/>
    <w:unhideWhenUsed/>
    <w:rsid w:val="007C60DD"/>
    <w:pPr>
      <w:tabs>
        <w:tab w:val="center" w:pos="4680"/>
        <w:tab w:val="right" w:pos="9360"/>
      </w:tabs>
    </w:pPr>
  </w:style>
  <w:style w:type="character" w:customStyle="1" w:styleId="FooterChar">
    <w:name w:val="Footer Char"/>
    <w:basedOn w:val="DefaultParagraphFont"/>
    <w:link w:val="Footer"/>
    <w:uiPriority w:val="99"/>
    <w:rsid w:val="007C60DD"/>
  </w:style>
  <w:style w:type="paragraph" w:styleId="ListParagraph">
    <w:name w:val="List Paragraph"/>
    <w:basedOn w:val="Normal"/>
    <w:uiPriority w:val="34"/>
    <w:qFormat/>
    <w:rsid w:val="00280BA1"/>
    <w:pPr>
      <w:ind w:left="720"/>
      <w:contextualSpacing/>
    </w:pPr>
  </w:style>
  <w:style w:type="paragraph" w:customStyle="1" w:styleId="BasicParagraph">
    <w:name w:val="[Basic Paragraph]"/>
    <w:basedOn w:val="Normal"/>
    <w:uiPriority w:val="99"/>
    <w:rsid w:val="00A91664"/>
    <w:pPr>
      <w:widowControl w:val="0"/>
      <w:autoSpaceDE w:val="0"/>
      <w:autoSpaceDN w:val="0"/>
      <w:adjustRightInd w:val="0"/>
      <w:spacing w:line="288" w:lineRule="auto"/>
      <w:textAlignment w:val="center"/>
    </w:pPr>
    <w:rPr>
      <w:rFonts w:ascii="MinionPro-Regular" w:hAnsi="MinionPro-Regular" w:cs="MinionPro-Regula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83572F4819F544D95B8DB4C2029B778" ma:contentTypeVersion="10" ma:contentTypeDescription="Create a new document." ma:contentTypeScope="" ma:versionID="b7ebd6db338f7da953e9af249e50e29d">
  <xsd:schema xmlns:xsd="http://www.w3.org/2001/XMLSchema" xmlns:xs="http://www.w3.org/2001/XMLSchema" xmlns:p="http://schemas.microsoft.com/office/2006/metadata/properties" xmlns:ns1="http://schemas.microsoft.com/sharepoint/v3" xmlns:ns2="c30eb2c4-08af-4681-9c46-ce44a6085b67" xmlns:ns3="54031767-dd6d-417c-ab73-583408f47564" targetNamespace="http://schemas.microsoft.com/office/2006/metadata/properties" ma:root="true" ma:fieldsID="c574a3e67b60255e0c619d783ef5e630" ns1:_="" ns2:_="" ns3:_="">
    <xsd:import namespace="http://schemas.microsoft.com/sharepoint/v3"/>
    <xsd:import namespace="c30eb2c4-08af-4681-9c46-ce44a6085b67"/>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1:Offic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Office" ma:index="9" nillable="true" ma:displayName="Office" ma:description="" ma:internalName="Offic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0eb2c4-08af-4681-9c46-ce44a6085b67"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Estimated_x0020_Creation_x0020_Date xmlns="c30eb2c4-08af-4681-9c46-ce44a6085b67" xsi:nil="true"/>
    <Priority xmlns="c30eb2c4-08af-4681-9c46-ce44a6085b67">New</Priority>
    <Office xmlns="http://schemas.microsoft.com/sharepoint/v3" xsi:nil="true"/>
    <PublishingExpirationDate xmlns="http://schemas.microsoft.com/sharepoint/v3" xsi:nil="true"/>
    <PublishingStartDate xmlns="http://schemas.microsoft.com/sharepoint/v3" xsi:nil="true"/>
    <Remediation_x0020_Date xmlns="c30eb2c4-08af-4681-9c46-ce44a6085b67">2020-05-28T17:10:39+00:00</Remediation_x0020_Date>
  </documentManagement>
</p:properties>
</file>

<file path=customXml/itemProps1.xml><?xml version="1.0" encoding="utf-8"?>
<ds:datastoreItem xmlns:ds="http://schemas.openxmlformats.org/officeDocument/2006/customXml" ds:itemID="{79FC16FC-A8F0-45A1-A3E1-3E220E7E2FEE}">
  <ds:schemaRefs>
    <ds:schemaRef ds:uri="http://schemas.openxmlformats.org/officeDocument/2006/bibliography"/>
  </ds:schemaRefs>
</ds:datastoreItem>
</file>

<file path=customXml/itemProps2.xml><?xml version="1.0" encoding="utf-8"?>
<ds:datastoreItem xmlns:ds="http://schemas.openxmlformats.org/officeDocument/2006/customXml" ds:itemID="{61BC8FE5-63BD-4862-A12B-8476640B92F2}"/>
</file>

<file path=customXml/itemProps3.xml><?xml version="1.0" encoding="utf-8"?>
<ds:datastoreItem xmlns:ds="http://schemas.openxmlformats.org/officeDocument/2006/customXml" ds:itemID="{54689C6F-5E66-4086-8DFB-FF50A1771F8F}"/>
</file>

<file path=customXml/itemProps4.xml><?xml version="1.0" encoding="utf-8"?>
<ds:datastoreItem xmlns:ds="http://schemas.openxmlformats.org/officeDocument/2006/customXml" ds:itemID="{B7F672AB-F1C5-4490-A403-BC93F3046F68}"/>
</file>

<file path=docProps/app.xml><?xml version="1.0" encoding="utf-8"?>
<Properties xmlns="http://schemas.openxmlformats.org/officeDocument/2006/extended-properties" xmlns:vt="http://schemas.openxmlformats.org/officeDocument/2006/docPropsVTypes">
  <Template>Normal</Template>
  <TotalTime>1</TotalTime>
  <Pages>2</Pages>
  <Words>431</Words>
  <Characters>2458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 Ferguson</dc:creator>
  <cp:keywords/>
  <dc:description/>
  <cp:lastModifiedBy>DUMAS Sheli - ODE</cp:lastModifiedBy>
  <cp:revision>2</cp:revision>
  <cp:lastPrinted>2018-06-14T18:34:00Z</cp:lastPrinted>
  <dcterms:created xsi:type="dcterms:W3CDTF">2020-01-02T19:55:00Z</dcterms:created>
  <dcterms:modified xsi:type="dcterms:W3CDTF">2020-01-02T19:55:00Z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0x010100D83572F4819F544D95B8DB4C2029B778</vt:lpwstr>
  </property>
</Properties>
</file>