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774" w:tblpY="-158"/>
        <w:tblW w:w="95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350"/>
        <w:gridCol w:w="4680"/>
      </w:tblGrid>
      <w:tr w:rsidR="008E7244" w14:paraId="0787712A" w14:textId="77777777" w:rsidTr="00BE6A97">
        <w:trPr>
          <w:cantSplit/>
          <w:trHeight w:val="903"/>
        </w:trPr>
        <w:tc>
          <w:tcPr>
            <w:tcW w:w="3510" w:type="dxa"/>
            <w:vMerge w:val="restart"/>
            <w:tcBorders>
              <w:top w:val="nil"/>
            </w:tcBorders>
          </w:tcPr>
          <w:p w14:paraId="5F926CED" w14:textId="4536A971" w:rsidR="008E7244" w:rsidRDefault="00F468EE" w:rsidP="00BE6A97">
            <w:pPr>
              <w:spacing w:after="0"/>
              <w:ind w:left="-115"/>
              <w:rPr>
                <w:color w:val="005595"/>
              </w:rPr>
            </w:pPr>
            <w:r w:rsidRPr="002819B5">
              <w:rPr>
                <w:rFonts w:cs="Arial"/>
                <w:noProof/>
              </w:rPr>
              <w:drawing>
                <wp:inline distT="0" distB="0" distL="0" distR="0" wp14:anchorId="5D0F22F3" wp14:editId="25804243">
                  <wp:extent cx="2014453" cy="748541"/>
                  <wp:effectExtent l="0" t="0" r="5080" b="0"/>
                  <wp:docPr id="5" name="image1.jpeg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 descr="A picture containing 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21" cy="7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14:paraId="0F69A148" w14:textId="453DF04F" w:rsidR="005C1CBC" w:rsidRPr="00B23C5D" w:rsidRDefault="005C1CBC" w:rsidP="00BE6A97">
            <w:pPr>
              <w:pStyle w:val="Office"/>
              <w:spacing w:after="0"/>
              <w:ind w:left="-101"/>
            </w:pPr>
          </w:p>
        </w:tc>
        <w:tc>
          <w:tcPr>
            <w:tcW w:w="4680" w:type="dxa"/>
            <w:vMerge w:val="restart"/>
            <w:tcBorders>
              <w:top w:val="nil"/>
            </w:tcBorders>
            <w:vAlign w:val="center"/>
          </w:tcPr>
          <w:p w14:paraId="625D112F" w14:textId="77777777" w:rsidR="008E7244" w:rsidRDefault="008E7244" w:rsidP="00BE6A97">
            <w:pPr>
              <w:spacing w:after="0" w:line="60" w:lineRule="exact"/>
            </w:pPr>
          </w:p>
          <w:p w14:paraId="27692399" w14:textId="77777777" w:rsidR="008E7244" w:rsidRDefault="00EE02CC" w:rsidP="00BE6A97">
            <w:pPr>
              <w:spacing w:after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CE56774" wp14:editId="44607722">
                  <wp:extent cx="1866900" cy="701040"/>
                  <wp:effectExtent l="0" t="0" r="0" b="3810"/>
                  <wp:docPr id="2" name="Picture 2" title="Oregon Health Author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E7244" w14:paraId="581B10A2" w14:textId="77777777" w:rsidTr="00BE6A97">
        <w:trPr>
          <w:cantSplit/>
          <w:trHeight w:val="225"/>
        </w:trPr>
        <w:tc>
          <w:tcPr>
            <w:tcW w:w="3510" w:type="dxa"/>
            <w:vMerge/>
            <w:tcBorders>
              <w:bottom w:val="nil"/>
            </w:tcBorders>
          </w:tcPr>
          <w:p w14:paraId="720CFDCB" w14:textId="77777777" w:rsidR="008E7244" w:rsidRDefault="008E7244" w:rsidP="00BE6A97">
            <w:pPr>
              <w:spacing w:after="0"/>
              <w:ind w:left="-108"/>
              <w:rPr>
                <w:color w:val="005595"/>
                <w:sz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7715505" w14:textId="7438D18D" w:rsidR="008E7244" w:rsidRDefault="008E7244" w:rsidP="00BE6A97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4680" w:type="dxa"/>
            <w:vMerge/>
            <w:tcBorders>
              <w:bottom w:val="nil"/>
            </w:tcBorders>
            <w:vAlign w:val="bottom"/>
          </w:tcPr>
          <w:p w14:paraId="51D79FD2" w14:textId="77777777" w:rsidR="008E7244" w:rsidRDefault="008E7244" w:rsidP="00BE6A97">
            <w:pPr>
              <w:spacing w:after="0"/>
              <w:jc w:val="right"/>
            </w:pPr>
          </w:p>
        </w:tc>
      </w:tr>
    </w:tbl>
    <w:p w14:paraId="2159EC6C" w14:textId="77777777" w:rsidR="00EA185B" w:rsidRDefault="00EA185B" w:rsidP="00237159">
      <w:pPr>
        <w:tabs>
          <w:tab w:val="left" w:pos="-450"/>
        </w:tabs>
        <w:spacing w:after="0"/>
        <w:ind w:right="-360"/>
        <w:rPr>
          <w:rFonts w:cs="Arial"/>
          <w:sz w:val="16"/>
          <w:szCs w:val="16"/>
        </w:rPr>
      </w:pPr>
    </w:p>
    <w:p w14:paraId="7A8A5143" w14:textId="77777777" w:rsidR="00614479" w:rsidRDefault="00614479" w:rsidP="00237159">
      <w:pPr>
        <w:spacing w:after="0"/>
        <w:rPr>
          <w:rStyle w:val="Headersandcontents"/>
        </w:rPr>
        <w:sectPr w:rsidR="00614479" w:rsidSect="00DC12EB">
          <w:footerReference w:type="default" r:id="rId14"/>
          <w:type w:val="continuous"/>
          <w:pgSz w:w="12240" w:h="15840" w:code="1"/>
          <w:pgMar w:top="840" w:right="1080" w:bottom="720" w:left="1080" w:header="540" w:footer="360" w:gutter="0"/>
          <w:cols w:space="720"/>
          <w:docGrid w:linePitch="326"/>
        </w:sectPr>
      </w:pPr>
    </w:p>
    <w:p w14:paraId="666D34B0" w14:textId="77777777" w:rsidR="003568A7" w:rsidRPr="00762830" w:rsidRDefault="003568A7" w:rsidP="003568A7">
      <w:pPr>
        <w:spacing w:before="120"/>
        <w:rPr>
          <w:rFonts w:cs="Arial"/>
        </w:rPr>
      </w:pPr>
    </w:p>
    <w:p w14:paraId="39E875B4" w14:textId="77777777" w:rsidR="007C51E9" w:rsidRDefault="007C51E9" w:rsidP="00DC12EB">
      <w:pPr>
        <w:pStyle w:val="h1"/>
      </w:pPr>
      <w:bookmarkStart w:id="1" w:name="_Hlk43294517"/>
    </w:p>
    <w:bookmarkEnd w:id="1"/>
    <w:p w14:paraId="60EC7E1E" w14:textId="77777777" w:rsidR="005D324C" w:rsidRPr="002819B5" w:rsidRDefault="005D324C" w:rsidP="00745A7A">
      <w:pPr>
        <w:pStyle w:val="Title"/>
        <w:spacing w:before="120" w:after="240"/>
        <w:ind w:left="0"/>
        <w:rPr>
          <w:rFonts w:ascii="Arial" w:hAnsi="Arial" w:cs="Arial"/>
          <w:sz w:val="20"/>
          <w:szCs w:val="20"/>
        </w:rPr>
      </w:pPr>
      <w:r w:rsidRPr="002819B5">
        <w:rPr>
          <w:rFonts w:ascii="Arial" w:hAnsi="Arial" w:cs="Arial"/>
        </w:rPr>
        <w:t>Notification: Exposure to COVID-19</w:t>
      </w:r>
    </w:p>
    <w:p w14:paraId="5930B022" w14:textId="1096BF75" w:rsidR="00745A7A" w:rsidRPr="000515B0" w:rsidRDefault="005D324C" w:rsidP="00745A7A">
      <w:pPr>
        <w:pStyle w:val="Bodynospacing"/>
      </w:pPr>
      <w:r w:rsidRPr="000515B0">
        <w:rPr>
          <w:highlight w:val="yellow"/>
        </w:rPr>
        <w:t>Use this notification message to alert caregivers, parents</w:t>
      </w:r>
      <w:r w:rsidR="009A07DD" w:rsidRPr="000515B0">
        <w:rPr>
          <w:highlight w:val="yellow"/>
        </w:rPr>
        <w:t>,</w:t>
      </w:r>
      <w:r w:rsidRPr="000515B0">
        <w:rPr>
          <w:highlight w:val="yellow"/>
        </w:rPr>
        <w:t xml:space="preserve"> and families when their child/student has been exposed to a positive case of COVID-19</w:t>
      </w:r>
      <w:r w:rsidR="004D5D9E" w:rsidRPr="000515B0">
        <w:rPr>
          <w:highlight w:val="yellow"/>
        </w:rPr>
        <w:t xml:space="preserve"> and </w:t>
      </w:r>
      <w:r w:rsidR="00E06988" w:rsidRPr="000515B0">
        <w:rPr>
          <w:highlight w:val="yellow"/>
        </w:rPr>
        <w:t>it has been determined that the student needs to quarantine</w:t>
      </w:r>
      <w:r w:rsidRPr="000515B0">
        <w:rPr>
          <w:highlight w:val="yellow"/>
        </w:rPr>
        <w:t xml:space="preserve"> </w:t>
      </w:r>
    </w:p>
    <w:p w14:paraId="3C3E06BC" w14:textId="77777777" w:rsidR="00745A7A" w:rsidRPr="000515B0" w:rsidRDefault="005D324C" w:rsidP="00745A7A">
      <w:pPr>
        <w:pStyle w:val="Bodynospacing"/>
        <w:rPr>
          <w:highlight w:val="yellow"/>
        </w:rPr>
      </w:pPr>
      <w:r w:rsidRPr="000515B0">
        <w:rPr>
          <w:highlight w:val="yellow"/>
        </w:rPr>
        <w:t xml:space="preserve">OR </w:t>
      </w:r>
    </w:p>
    <w:p w14:paraId="6BAF2960" w14:textId="084AE4F4" w:rsidR="005D324C" w:rsidRPr="000515B0" w:rsidRDefault="005D324C" w:rsidP="00745A7A">
      <w:pPr>
        <w:rPr>
          <w:i/>
          <w:iCs/>
          <w:highlight w:val="yellow"/>
        </w:rPr>
      </w:pPr>
      <w:r w:rsidRPr="000515B0">
        <w:rPr>
          <w:i/>
          <w:iCs/>
          <w:highlight w:val="yellow"/>
        </w:rPr>
        <w:t>to alert Staff members when they have been exposed to a positive case of COVID-19.</w:t>
      </w:r>
    </w:p>
    <w:p w14:paraId="7716F4BD" w14:textId="77777777" w:rsidR="005D324C" w:rsidRPr="000515B0" w:rsidRDefault="005D324C" w:rsidP="00745A7A">
      <w:r w:rsidRPr="000515B0">
        <w:t xml:space="preserve">Dear Caregivers, Parents and Families </w:t>
      </w:r>
      <w:r w:rsidRPr="000515B0">
        <w:rPr>
          <w:highlight w:val="yellow"/>
        </w:rPr>
        <w:t>(or staff)</w:t>
      </w:r>
      <w:r w:rsidRPr="000515B0">
        <w:t>,</w:t>
      </w:r>
    </w:p>
    <w:p w14:paraId="0A0FE1D5" w14:textId="5DC3078A" w:rsidR="0011355C" w:rsidRPr="000515B0" w:rsidRDefault="005D324C" w:rsidP="005D324C">
      <w:r w:rsidRPr="000515B0">
        <w:t xml:space="preserve">Health and school officials have identified individuals at </w:t>
      </w:r>
      <w:r w:rsidRPr="000515B0">
        <w:rPr>
          <w:highlight w:val="yellow"/>
        </w:rPr>
        <w:t>[insert school]</w:t>
      </w:r>
      <w:r w:rsidRPr="000515B0">
        <w:t xml:space="preserve"> who may have been exposed to a person with</w:t>
      </w:r>
      <w:r w:rsidRPr="000515B0">
        <w:rPr>
          <w:spacing w:val="-36"/>
        </w:rPr>
        <w:t xml:space="preserve"> </w:t>
      </w:r>
      <w:r w:rsidRPr="000515B0">
        <w:t xml:space="preserve">COVID-19 </w:t>
      </w:r>
      <w:r w:rsidR="00E771DB" w:rsidRPr="000515B0">
        <w:t>at school.</w:t>
      </w:r>
      <w:r w:rsidRPr="000515B0">
        <w:t xml:space="preserve"> It has been determined that your student </w:t>
      </w:r>
      <w:r w:rsidRPr="000515B0">
        <w:rPr>
          <w:highlight w:val="yellow"/>
        </w:rPr>
        <w:t>[you]</w:t>
      </w:r>
      <w:r w:rsidRPr="000515B0">
        <w:t xml:space="preserve"> may have had </w:t>
      </w:r>
      <w:r w:rsidRPr="000515B0">
        <w:rPr>
          <w:b/>
          <w:bCs/>
        </w:rPr>
        <w:t>close exposure</w:t>
      </w:r>
      <w:r w:rsidRPr="000515B0">
        <w:t xml:space="preserve"> to an ill person with COVID-19 symptoms/a person with a confirmed positive COVID-19 case. This does not mean that your student has</w:t>
      </w:r>
      <w:r w:rsidR="00A05114" w:rsidRPr="000515B0">
        <w:t xml:space="preserve"> </w:t>
      </w:r>
      <w:r w:rsidRPr="000515B0">
        <w:t xml:space="preserve">COVID-19, but they are now considered a close contact and it is recommended that they quarantine. </w:t>
      </w:r>
    </w:p>
    <w:p w14:paraId="2F27026B" w14:textId="4A06037E" w:rsidR="005D324C" w:rsidRPr="000515B0" w:rsidRDefault="005D324C" w:rsidP="005D324C">
      <w:pPr>
        <w:rPr>
          <w:rFonts w:cs="Arial"/>
          <w:b/>
          <w:bCs/>
          <w:highlight w:val="yellow"/>
        </w:rPr>
      </w:pPr>
      <w:r w:rsidRPr="000515B0">
        <w:rPr>
          <w:rFonts w:cs="Arial"/>
        </w:rPr>
        <w:t>In consultation with the local public health department, we are</w:t>
      </w:r>
      <w:r w:rsidR="00736C31" w:rsidRPr="000515B0">
        <w:rPr>
          <w:rFonts w:cs="Arial"/>
        </w:rPr>
        <w:t xml:space="preserve"> taking the following </w:t>
      </w:r>
      <w:r w:rsidR="005B60BC" w:rsidRPr="000515B0">
        <w:rPr>
          <w:rFonts w:cs="Arial"/>
        </w:rPr>
        <w:t>action</w:t>
      </w:r>
      <w:r w:rsidR="00AC3F16" w:rsidRPr="000515B0">
        <w:rPr>
          <w:rFonts w:cs="Arial"/>
        </w:rPr>
        <w:t>:</w:t>
      </w:r>
      <w:r w:rsidRPr="000515B0">
        <w:rPr>
          <w:rFonts w:cs="Arial"/>
        </w:rPr>
        <w:t xml:space="preserve"> </w:t>
      </w:r>
      <w:r w:rsidR="006C0488" w:rsidRPr="000515B0">
        <w:rPr>
          <w:rFonts w:cs="Arial"/>
          <w:highlight w:val="yellow"/>
        </w:rPr>
        <w:t>[</w:t>
      </w:r>
      <w:r w:rsidR="005B60BC" w:rsidRPr="000515B0">
        <w:rPr>
          <w:rFonts w:cs="Arial"/>
          <w:highlight w:val="yellow"/>
        </w:rPr>
        <w:t>Describe</w:t>
      </w:r>
      <w:r w:rsidR="0073593C" w:rsidRPr="000515B0">
        <w:rPr>
          <w:rFonts w:cs="Arial"/>
          <w:highlight w:val="yellow"/>
        </w:rPr>
        <w:t xml:space="preserve"> your school’s</w:t>
      </w:r>
      <w:r w:rsidR="005B60BC" w:rsidRPr="000515B0">
        <w:rPr>
          <w:rFonts w:cs="Arial"/>
          <w:highlight w:val="yellow"/>
        </w:rPr>
        <w:t xml:space="preserve"> response </w:t>
      </w:r>
      <w:r w:rsidR="0076760E" w:rsidRPr="000515B0">
        <w:rPr>
          <w:rFonts w:cs="Arial"/>
          <w:highlight w:val="yellow"/>
        </w:rPr>
        <w:t>plan with a</w:t>
      </w:r>
      <w:r w:rsidR="005B60BC" w:rsidRPr="000515B0">
        <w:rPr>
          <w:rFonts w:cs="Arial"/>
          <w:highlight w:val="yellow"/>
        </w:rPr>
        <w:t xml:space="preserve"> </w:t>
      </w:r>
      <w:r w:rsidR="00DF6C70" w:rsidRPr="000515B0">
        <w:rPr>
          <w:rFonts w:cs="Arial"/>
          <w:highlight w:val="yellow"/>
        </w:rPr>
        <w:t>positive case in school, such as closing cohorts,</w:t>
      </w:r>
      <w:r w:rsidR="00056803" w:rsidRPr="000515B0">
        <w:rPr>
          <w:rFonts w:cs="Arial"/>
          <w:highlight w:val="yellow"/>
        </w:rPr>
        <w:t xml:space="preserve"> deep cleaning classrooms and surfaces, </w:t>
      </w:r>
      <w:r w:rsidR="00C70456" w:rsidRPr="000515B0">
        <w:rPr>
          <w:rFonts w:cs="Arial"/>
          <w:highlight w:val="yellow"/>
        </w:rPr>
        <w:t>addressing contact logs, etc.</w:t>
      </w:r>
      <w:r w:rsidR="006C0488" w:rsidRPr="000515B0">
        <w:rPr>
          <w:rFonts w:cs="Arial"/>
          <w:highlight w:val="yellow"/>
        </w:rPr>
        <w:t>]</w:t>
      </w:r>
      <w:r w:rsidR="00C70456" w:rsidRPr="000515B0">
        <w:rPr>
          <w:rFonts w:cs="Arial"/>
          <w:highlight w:val="yellow"/>
        </w:rPr>
        <w:t xml:space="preserve"> </w:t>
      </w:r>
      <w:r w:rsidR="00DF6C70" w:rsidRPr="000515B0">
        <w:rPr>
          <w:rFonts w:cs="Arial"/>
          <w:highlight w:val="yellow"/>
        </w:rPr>
        <w:t xml:space="preserve"> </w:t>
      </w:r>
    </w:p>
    <w:p w14:paraId="0C9AB752" w14:textId="7B69D527" w:rsidR="005D324C" w:rsidRPr="000515B0" w:rsidRDefault="005D324C" w:rsidP="005D324C">
      <w:pPr>
        <w:rPr>
          <w:highlight w:val="yellow"/>
        </w:rPr>
      </w:pPr>
      <w:r w:rsidRPr="000515B0">
        <w:t xml:space="preserve">We ask that your student </w:t>
      </w:r>
      <w:r w:rsidRPr="000515B0">
        <w:rPr>
          <w:highlight w:val="yellow"/>
        </w:rPr>
        <w:t>[you]</w:t>
      </w:r>
      <w:r w:rsidRPr="000515B0">
        <w:t xml:space="preserve"> quarantine at home for 14 days</w:t>
      </w:r>
      <w:r w:rsidR="00DB2F93" w:rsidRPr="000515B0">
        <w:t xml:space="preserve">. </w:t>
      </w:r>
      <w:r w:rsidRPr="000515B0">
        <w:t xml:space="preserve">Your student’s </w:t>
      </w:r>
      <w:r w:rsidRPr="000515B0">
        <w:rPr>
          <w:highlight w:val="yellow"/>
        </w:rPr>
        <w:t>[your]</w:t>
      </w:r>
      <w:r w:rsidRPr="000515B0">
        <w:t xml:space="preserve"> quarantine period would end on </w:t>
      </w:r>
      <w:r w:rsidRPr="000515B0">
        <w:rPr>
          <w:highlight w:val="yellow"/>
        </w:rPr>
        <w:t>___________ [</w:t>
      </w:r>
      <w:r w:rsidRPr="000515B0">
        <w:rPr>
          <w:b/>
          <w:bCs/>
          <w:highlight w:val="yellow"/>
        </w:rPr>
        <w:t>Date of exposure + 14 days]</w:t>
      </w:r>
      <w:r w:rsidRPr="000515B0">
        <w:rPr>
          <w:highlight w:val="yellow"/>
        </w:rPr>
        <w:t>.</w:t>
      </w:r>
      <w:r w:rsidRPr="000515B0">
        <w:t xml:space="preserve"> Your student </w:t>
      </w:r>
      <w:r w:rsidRPr="000515B0">
        <w:rPr>
          <w:highlight w:val="yellow"/>
        </w:rPr>
        <w:t>[you]</w:t>
      </w:r>
      <w:r w:rsidRPr="000515B0">
        <w:t xml:space="preserve"> may</w:t>
      </w:r>
      <w:r w:rsidRPr="000515B0" w:rsidDel="00AD7688">
        <w:t xml:space="preserve"> </w:t>
      </w:r>
      <w:r w:rsidRPr="000515B0">
        <w:t>tentatively plan to return to in-person</w:t>
      </w:r>
      <w:r w:rsidRPr="000515B0">
        <w:rPr>
          <w:spacing w:val="-20"/>
        </w:rPr>
        <w:t xml:space="preserve"> </w:t>
      </w:r>
      <w:r w:rsidRPr="000515B0">
        <w:t>learning</w:t>
      </w:r>
      <w:r w:rsidRPr="000515B0">
        <w:rPr>
          <w:spacing w:val="-2"/>
        </w:rPr>
        <w:t xml:space="preserve"> </w:t>
      </w:r>
      <w:r w:rsidRPr="000515B0">
        <w:t xml:space="preserve">on </w:t>
      </w:r>
      <w:r w:rsidRPr="000515B0">
        <w:rPr>
          <w:highlight w:val="yellow"/>
        </w:rPr>
        <w:t xml:space="preserve">_____ </w:t>
      </w:r>
      <w:r w:rsidRPr="000515B0">
        <w:rPr>
          <w:b/>
          <w:bCs/>
          <w:highlight w:val="yellow"/>
        </w:rPr>
        <w:t>[return</w:t>
      </w:r>
      <w:r w:rsidRPr="000515B0">
        <w:rPr>
          <w:b/>
          <w:bCs/>
          <w:spacing w:val="-2"/>
          <w:highlight w:val="yellow"/>
        </w:rPr>
        <w:t xml:space="preserve"> </w:t>
      </w:r>
      <w:r w:rsidRPr="000515B0">
        <w:rPr>
          <w:b/>
          <w:bCs/>
          <w:highlight w:val="yellow"/>
        </w:rPr>
        <w:t>date].</w:t>
      </w:r>
      <w:r w:rsidR="0006142A" w:rsidRPr="000515B0">
        <w:rPr>
          <w:b/>
          <w:bCs/>
          <w:highlight w:val="yellow"/>
        </w:rPr>
        <w:t xml:space="preserve"> </w:t>
      </w:r>
    </w:p>
    <w:p w14:paraId="26232FA2" w14:textId="2F8A485C" w:rsidR="0006142A" w:rsidRPr="000515B0" w:rsidRDefault="006C0488" w:rsidP="005D324C">
      <w:pPr>
        <w:rPr>
          <w:highlight w:val="yellow"/>
        </w:rPr>
      </w:pPr>
      <w:r w:rsidRPr="000515B0">
        <w:rPr>
          <w:highlight w:val="yellow"/>
        </w:rPr>
        <w:t>[</w:t>
      </w:r>
      <w:r w:rsidR="0006142A" w:rsidRPr="000515B0">
        <w:rPr>
          <w:highlight w:val="yellow"/>
        </w:rPr>
        <w:t>Describe</w:t>
      </w:r>
      <w:r w:rsidRPr="000515B0">
        <w:rPr>
          <w:highlight w:val="yellow"/>
        </w:rPr>
        <w:t xml:space="preserve"> </w:t>
      </w:r>
      <w:r w:rsidR="003343C1" w:rsidRPr="000515B0">
        <w:rPr>
          <w:highlight w:val="yellow"/>
        </w:rPr>
        <w:t xml:space="preserve">options </w:t>
      </w:r>
      <w:r w:rsidRPr="000515B0">
        <w:rPr>
          <w:highlight w:val="yellow"/>
        </w:rPr>
        <w:t xml:space="preserve">within your school </w:t>
      </w:r>
      <w:r w:rsidR="003343C1" w:rsidRPr="000515B0">
        <w:rPr>
          <w:highlight w:val="yellow"/>
        </w:rPr>
        <w:t>for continuous education services in the event a student needs to quarantine</w:t>
      </w:r>
      <w:r w:rsidRPr="000515B0">
        <w:rPr>
          <w:highlight w:val="yellow"/>
        </w:rPr>
        <w:t>]</w:t>
      </w:r>
    </w:p>
    <w:p w14:paraId="1276B8F8" w14:textId="77777777" w:rsidR="00763359" w:rsidRPr="000515B0" w:rsidRDefault="00814990" w:rsidP="005D324C">
      <w:r w:rsidRPr="000515B0">
        <w:t xml:space="preserve">If your </w:t>
      </w:r>
      <w:r w:rsidR="00ED4081" w:rsidRPr="000515B0">
        <w:t xml:space="preserve">student </w:t>
      </w:r>
      <w:r w:rsidRPr="000515B0">
        <w:t>is</w:t>
      </w:r>
      <w:r w:rsidR="00AA1296" w:rsidRPr="000515B0">
        <w:t xml:space="preserve"> </w:t>
      </w:r>
      <w:r w:rsidRPr="000515B0">
        <w:t>fully vaccinated</w:t>
      </w:r>
      <w:r w:rsidR="00C52E2B" w:rsidRPr="000515B0">
        <w:t xml:space="preserve"> and </w:t>
      </w:r>
      <w:r w:rsidR="00671A7D" w:rsidRPr="000515B0">
        <w:t>have not shown symptoms of COVID-19 since being exposed</w:t>
      </w:r>
      <w:r w:rsidRPr="000515B0">
        <w:t xml:space="preserve">, </w:t>
      </w:r>
      <w:r w:rsidR="00E77DD9" w:rsidRPr="000515B0">
        <w:t>they do not need to quarantine</w:t>
      </w:r>
      <w:r w:rsidR="004D3973" w:rsidRPr="000515B0">
        <w:t xml:space="preserve"> as described above</w:t>
      </w:r>
      <w:r w:rsidR="00E77DD9" w:rsidRPr="000515B0">
        <w:t>. Being fully vaccinated means</w:t>
      </w:r>
      <w:r w:rsidR="00173538" w:rsidRPr="000515B0">
        <w:t xml:space="preserve"> they have received both doses of a two-dose vaccine, or one dose of a single-dose vaccine, AND it has been more than 14 days since completing the vaccine series. </w:t>
      </w:r>
      <w:r w:rsidR="00026F1C" w:rsidRPr="000515B0">
        <w:t>We ask they</w:t>
      </w:r>
      <w:r w:rsidRPr="000515B0">
        <w:t xml:space="preserve"> watch for symptoms of COVID-19 for 14 days after</w:t>
      </w:r>
      <w:r w:rsidR="00026F1C" w:rsidRPr="000515B0">
        <w:t xml:space="preserve"> being exposed, and if symptoms develop, isolate at home and </w:t>
      </w:r>
      <w:proofErr w:type="gramStart"/>
      <w:r w:rsidR="00026F1C" w:rsidRPr="000515B0">
        <w:t>get</w:t>
      </w:r>
      <w:proofErr w:type="gramEnd"/>
      <w:r w:rsidR="00026F1C" w:rsidRPr="000515B0">
        <w:t xml:space="preserve"> tested</w:t>
      </w:r>
      <w:r w:rsidRPr="000515B0">
        <w:t xml:space="preserve">. </w:t>
      </w:r>
    </w:p>
    <w:p w14:paraId="07112154" w14:textId="6BE8A22D" w:rsidR="00055C6A" w:rsidRPr="000515B0" w:rsidRDefault="005D324C" w:rsidP="005D324C">
      <w:r w:rsidRPr="000515B0">
        <w:t xml:space="preserve">What does it mean to quarantine? It means keeping someone who </w:t>
      </w:r>
      <w:r w:rsidR="00CF1C48" w:rsidRPr="000515B0">
        <w:t>has</w:t>
      </w:r>
      <w:r w:rsidRPr="000515B0">
        <w:t xml:space="preserve"> been exposed to COVID-19 away from others. The exposed person should stay home for 14 days and avoid contact with others, even at home. COVID-19 can be spread to others even if you don’t have symptoms. If the exposed person develops symptoms of COVID-19 (such as cough, shortness of breath, fever, loss of smell/taste) over the quarantine period, they should isolate within the home for 10 days from when they started showing symptoms.</w:t>
      </w:r>
    </w:p>
    <w:p w14:paraId="1D693AA0" w14:textId="25098D2F" w:rsidR="005D324C" w:rsidRPr="000515B0" w:rsidRDefault="00055C6A" w:rsidP="005D324C">
      <w:pPr>
        <w:rPr>
          <w:b/>
          <w:highlight w:val="yellow"/>
        </w:rPr>
      </w:pPr>
      <w:r w:rsidRPr="000515B0">
        <w:rPr>
          <w:b/>
          <w:highlight w:val="yellow"/>
        </w:rPr>
        <w:t xml:space="preserve">*If your school is enrolled in the OHA school-based testing program AND your LPHA </w:t>
      </w:r>
      <w:proofErr w:type="gramStart"/>
      <w:r w:rsidRPr="000515B0">
        <w:rPr>
          <w:b/>
          <w:highlight w:val="yellow"/>
        </w:rPr>
        <w:t>is in agreement</w:t>
      </w:r>
      <w:proofErr w:type="gramEnd"/>
      <w:r w:rsidRPr="000515B0">
        <w:rPr>
          <w:b/>
          <w:highlight w:val="yellow"/>
        </w:rPr>
        <w:t xml:space="preserve">, it is possible the quarantine period can be shortened from the 14 days </w:t>
      </w:r>
      <w:r w:rsidRPr="000515B0">
        <w:rPr>
          <w:b/>
          <w:highlight w:val="yellow"/>
        </w:rPr>
        <w:lastRenderedPageBreak/>
        <w:t xml:space="preserve">described above. Please modify the quarantine period as needed for your school or school district.  </w:t>
      </w:r>
    </w:p>
    <w:p w14:paraId="7B3E32F2" w14:textId="77777777" w:rsidR="005D324C" w:rsidRPr="000515B0" w:rsidRDefault="005D324C" w:rsidP="005D324C">
      <w:r w:rsidRPr="000515B0">
        <w:t>If your child becomes sick with COVID-19, they should return to school at least 10 days after they started showing symptoms, instead of on the return date listed above.</w:t>
      </w:r>
    </w:p>
    <w:p w14:paraId="45674DC2" w14:textId="77777777" w:rsidR="005D324C" w:rsidRPr="000515B0" w:rsidRDefault="005D324C" w:rsidP="005D324C">
      <w:r w:rsidRPr="000515B0">
        <w:t xml:space="preserve">Some people may find it easy to quarantine; however, it may be harder for others. Visit 211info.org or call 211 for help with resources, such as access to food, rent, or housing assistance, or childcare needs. </w:t>
      </w:r>
    </w:p>
    <w:p w14:paraId="64A6E4BF" w14:textId="77777777" w:rsidR="005D324C" w:rsidRPr="000515B0" w:rsidRDefault="005D324C" w:rsidP="005D324C">
      <w:r w:rsidRPr="000515B0">
        <w:t>It’s important to notify us if any household members become ill with COVID-19. Additional protocols will be followed to ensure a safe return to school.</w:t>
      </w:r>
    </w:p>
    <w:p w14:paraId="7D0BBE20" w14:textId="77777777" w:rsidR="005D324C" w:rsidRPr="000515B0" w:rsidRDefault="005D324C" w:rsidP="005D324C">
      <w:r w:rsidRPr="000515B0">
        <w:t>We know this is a hard time for everyone and our hearts go out to those who are ill. We will remain in contact with you to update the status of the school</w:t>
      </w:r>
      <w:r w:rsidRPr="000515B0">
        <w:rPr>
          <w:highlight w:val="yellow"/>
        </w:rPr>
        <w:t>(s)</w:t>
      </w:r>
      <w:r w:rsidRPr="000515B0">
        <w:t>. Please check our school district webpage for updated information.</w:t>
      </w:r>
    </w:p>
    <w:p w14:paraId="2CC2AC1D" w14:textId="77777777" w:rsidR="005D324C" w:rsidRPr="000515B0" w:rsidRDefault="005D324C" w:rsidP="005D324C">
      <w:r w:rsidRPr="000515B0">
        <w:t>If you have questions,</w:t>
      </w:r>
      <w:r w:rsidRPr="000515B0">
        <w:rPr>
          <w:spacing w:val="-9"/>
        </w:rPr>
        <w:t xml:space="preserve"> </w:t>
      </w:r>
      <w:r w:rsidRPr="000515B0">
        <w:t>please</w:t>
      </w:r>
      <w:r w:rsidRPr="000515B0">
        <w:rPr>
          <w:spacing w:val="-2"/>
        </w:rPr>
        <w:t xml:space="preserve"> </w:t>
      </w:r>
      <w:r w:rsidRPr="000515B0">
        <w:t>contact</w:t>
      </w:r>
      <w:r w:rsidRPr="000515B0">
        <w:rPr>
          <w:highlight w:val="yellow"/>
        </w:rPr>
        <w:t>______</w:t>
      </w:r>
      <w:r w:rsidRPr="000515B0">
        <w:t>.</w:t>
      </w:r>
    </w:p>
    <w:p w14:paraId="5D1B950A" w14:textId="77777777" w:rsidR="00E87078" w:rsidRPr="000515B0" w:rsidRDefault="00E87078" w:rsidP="00745A7A">
      <w:pPr>
        <w:spacing w:before="480"/>
        <w:rPr>
          <w:rFonts w:ascii="Calibri" w:hAnsi="Calibri" w:cs="Calibri"/>
        </w:rPr>
      </w:pPr>
      <w:bookmarkStart w:id="2" w:name="_Hlk51576692"/>
      <w:r w:rsidRPr="000515B0">
        <w:rPr>
          <w:b/>
          <w:bCs/>
        </w:rPr>
        <w:t>Document accessibility:</w:t>
      </w:r>
      <w:r w:rsidRPr="000515B0">
        <w:t xml:space="preserve"> For individuals with disabilities or individuals who speak a language other than English, OHA can provide information in alternate formats such as translations, large print, or braille. Contact the Health Information Center at 1-971-673-2411, 711 TTY or </w:t>
      </w:r>
      <w:hyperlink r:id="rId15" w:history="1">
        <w:r w:rsidRPr="000515B0">
          <w:rPr>
            <w:rStyle w:val="Hyperlink"/>
            <w:color w:val="auto"/>
          </w:rPr>
          <w:t>COVID19.LanguageAccess@dhsoha.state.or.us</w:t>
        </w:r>
      </w:hyperlink>
      <w:bookmarkEnd w:id="2"/>
    </w:p>
    <w:sectPr w:rsidR="00E87078" w:rsidRPr="000515B0" w:rsidSect="00DC12EB">
      <w:type w:val="continuous"/>
      <w:pgSz w:w="12240" w:h="15840" w:code="1"/>
      <w:pgMar w:top="540" w:right="1080" w:bottom="1170" w:left="1080" w:header="720" w:footer="495" w:gutter="0"/>
      <w:cols w:space="720"/>
      <w:formProt w:val="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AA757" w14:textId="77777777" w:rsidR="00E54A08" w:rsidRDefault="00E54A08" w:rsidP="000C6F50">
      <w:r>
        <w:separator/>
      </w:r>
    </w:p>
  </w:endnote>
  <w:endnote w:type="continuationSeparator" w:id="0">
    <w:p w14:paraId="2105879F" w14:textId="77777777" w:rsidR="00E54A08" w:rsidRDefault="00E54A0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7380" w14:textId="64624B77" w:rsidR="001327E2" w:rsidRDefault="001327E2" w:rsidP="001327E2">
    <w:pPr>
      <w:pStyle w:val="Footer"/>
      <w:jc w:val="right"/>
      <w:rPr>
        <w:rFonts w:cs="Arial"/>
        <w:sz w:val="20"/>
        <w:szCs w:val="20"/>
      </w:rPr>
    </w:pPr>
  </w:p>
  <w:p w14:paraId="58D90553" w14:textId="3A82094A" w:rsidR="00C773BA" w:rsidRPr="009B4A00" w:rsidRDefault="00572536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4634C4">
      <w:rPr>
        <w:rFonts w:cs="Arial"/>
        <w:noProof/>
        <w:sz w:val="20"/>
        <w:szCs w:val="20"/>
      </w:rPr>
      <w:t>2</w:t>
    </w:r>
    <w:r w:rsidRPr="009B4A00">
      <w:rPr>
        <w:rFonts w:cs="Arial"/>
        <w:noProof/>
        <w:sz w:val="20"/>
        <w:szCs w:val="20"/>
      </w:rPr>
      <w:fldChar w:fldCharType="end"/>
    </w:r>
    <w:r w:rsidR="00377A4D">
      <w:rPr>
        <w:rFonts w:cs="Arial"/>
        <w:noProof/>
        <w:sz w:val="20"/>
        <w:szCs w:val="20"/>
      </w:rPr>
      <w:t xml:space="preserve"> of </w:t>
    </w:r>
    <w:r w:rsidR="00377A4D">
      <w:rPr>
        <w:rFonts w:cs="Arial"/>
        <w:noProof/>
        <w:sz w:val="20"/>
        <w:szCs w:val="20"/>
      </w:rPr>
      <w:fldChar w:fldCharType="begin"/>
    </w:r>
    <w:r w:rsidR="00377A4D">
      <w:rPr>
        <w:rFonts w:cs="Arial"/>
        <w:noProof/>
        <w:sz w:val="20"/>
        <w:szCs w:val="20"/>
      </w:rPr>
      <w:instrText xml:space="preserve"> NUMPAGES  \* Arabic  \* MERGEFORMAT </w:instrText>
    </w:r>
    <w:r w:rsidR="00377A4D">
      <w:rPr>
        <w:rFonts w:cs="Arial"/>
        <w:noProof/>
        <w:sz w:val="20"/>
        <w:szCs w:val="20"/>
      </w:rPr>
      <w:fldChar w:fldCharType="separate"/>
    </w:r>
    <w:r w:rsidR="004634C4">
      <w:rPr>
        <w:rFonts w:cs="Arial"/>
        <w:noProof/>
        <w:sz w:val="20"/>
        <w:szCs w:val="20"/>
      </w:rPr>
      <w:t>2</w:t>
    </w:r>
    <w:r w:rsidR="00377A4D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="009C2EB4">
      <w:rPr>
        <w:rFonts w:cs="Arial"/>
        <w:sz w:val="20"/>
        <w:szCs w:val="20"/>
      </w:rPr>
      <w:t>PN112820</w:t>
    </w:r>
    <w:r w:rsidR="005D324C">
      <w:rPr>
        <w:rFonts w:cs="Arial"/>
        <w:sz w:val="20"/>
        <w:szCs w:val="20"/>
      </w:rPr>
      <w:t>6</w:t>
    </w:r>
    <w:r w:rsidRPr="009B4A00">
      <w:rPr>
        <w:rFonts w:cs="Arial"/>
        <w:sz w:val="20"/>
        <w:szCs w:val="20"/>
      </w:rPr>
      <w:t xml:space="preserve"> (</w:t>
    </w:r>
    <w:r w:rsidR="00A40D41">
      <w:rPr>
        <w:rFonts w:cs="Arial"/>
        <w:sz w:val="20"/>
        <w:szCs w:val="20"/>
      </w:rPr>
      <w:t>0</w:t>
    </w:r>
    <w:r w:rsidR="009F470E">
      <w:rPr>
        <w:rFonts w:cs="Arial"/>
        <w:sz w:val="20"/>
        <w:szCs w:val="20"/>
      </w:rPr>
      <w:t>8</w:t>
    </w:r>
    <w:r w:rsidR="00C95BAF">
      <w:rPr>
        <w:rFonts w:cs="Arial"/>
        <w:sz w:val="20"/>
        <w:szCs w:val="20"/>
      </w:rPr>
      <w:t>/</w:t>
    </w:r>
    <w:r w:rsidR="009F470E">
      <w:rPr>
        <w:rFonts w:cs="Arial"/>
        <w:sz w:val="20"/>
        <w:szCs w:val="20"/>
      </w:rPr>
      <w:t>11</w:t>
    </w:r>
    <w:r w:rsidR="00C91A1C">
      <w:rPr>
        <w:rFonts w:cs="Arial"/>
        <w:sz w:val="20"/>
        <w:szCs w:val="20"/>
      </w:rPr>
      <w:t>/202</w:t>
    </w:r>
    <w:r w:rsidR="009C2EB4">
      <w:rPr>
        <w:rFonts w:cs="Arial"/>
        <w:sz w:val="20"/>
        <w:szCs w:val="20"/>
      </w:rPr>
      <w:t>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3CE1" w14:textId="77777777" w:rsidR="00E54A08" w:rsidRDefault="00E54A08" w:rsidP="000C6F50">
      <w:r>
        <w:separator/>
      </w:r>
    </w:p>
  </w:footnote>
  <w:footnote w:type="continuationSeparator" w:id="0">
    <w:p w14:paraId="04D3A20C" w14:textId="77777777" w:rsidR="00E54A08" w:rsidRDefault="00E54A0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23F87"/>
    <w:multiLevelType w:val="hybridMultilevel"/>
    <w:tmpl w:val="BFF4728A"/>
    <w:lvl w:ilvl="0" w:tplc="77E056FE">
      <w:numFmt w:val="bullet"/>
      <w:lvlText w:val="✓"/>
      <w:lvlJc w:val="left"/>
      <w:pPr>
        <w:ind w:left="840" w:hanging="360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D382A638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2BE2E6C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8F29E60"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303E07E2"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CC52ED3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F65E30E2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97424A04"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D7E0240C"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9A7FF9"/>
    <w:multiLevelType w:val="hybridMultilevel"/>
    <w:tmpl w:val="AC68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2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4"/>
  </w:num>
  <w:num w:numId="18">
    <w:abstractNumId w:val="20"/>
  </w:num>
  <w:num w:numId="19">
    <w:abstractNumId w:val="25"/>
  </w:num>
  <w:num w:numId="20">
    <w:abstractNumId w:val="36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3"/>
  </w:num>
  <w:num w:numId="26">
    <w:abstractNumId w:val="41"/>
  </w:num>
  <w:num w:numId="27">
    <w:abstractNumId w:val="24"/>
  </w:num>
  <w:num w:numId="28">
    <w:abstractNumId w:val="12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5"/>
  </w:num>
  <w:num w:numId="37">
    <w:abstractNumId w:val="17"/>
  </w:num>
  <w:num w:numId="38">
    <w:abstractNumId w:val="6"/>
  </w:num>
  <w:num w:numId="39">
    <w:abstractNumId w:val="33"/>
  </w:num>
  <w:num w:numId="40">
    <w:abstractNumId w:val="37"/>
  </w:num>
  <w:num w:numId="41">
    <w:abstractNumId w:val="38"/>
  </w:num>
  <w:num w:numId="4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2"/>
    <w:rsid w:val="000014DE"/>
    <w:rsid w:val="00006187"/>
    <w:rsid w:val="000071BA"/>
    <w:rsid w:val="00026F1C"/>
    <w:rsid w:val="00041BD8"/>
    <w:rsid w:val="000515B0"/>
    <w:rsid w:val="00055C6A"/>
    <w:rsid w:val="00056803"/>
    <w:rsid w:val="0006142A"/>
    <w:rsid w:val="000649FE"/>
    <w:rsid w:val="0006615B"/>
    <w:rsid w:val="00070451"/>
    <w:rsid w:val="00072B23"/>
    <w:rsid w:val="000A29A5"/>
    <w:rsid w:val="000A3630"/>
    <w:rsid w:val="000A6405"/>
    <w:rsid w:val="000B1BB9"/>
    <w:rsid w:val="000C4BE6"/>
    <w:rsid w:val="000C6F50"/>
    <w:rsid w:val="000D0253"/>
    <w:rsid w:val="000E321D"/>
    <w:rsid w:val="000E36AA"/>
    <w:rsid w:val="000E3E99"/>
    <w:rsid w:val="000E57C0"/>
    <w:rsid w:val="000F0754"/>
    <w:rsid w:val="00112D7D"/>
    <w:rsid w:val="0011355C"/>
    <w:rsid w:val="00116A80"/>
    <w:rsid w:val="001327E2"/>
    <w:rsid w:val="00133AF9"/>
    <w:rsid w:val="001358C7"/>
    <w:rsid w:val="001453E5"/>
    <w:rsid w:val="00152264"/>
    <w:rsid w:val="0016206F"/>
    <w:rsid w:val="00170EB8"/>
    <w:rsid w:val="00173538"/>
    <w:rsid w:val="00176CF2"/>
    <w:rsid w:val="00195ED2"/>
    <w:rsid w:val="001B16EA"/>
    <w:rsid w:val="001C619C"/>
    <w:rsid w:val="001E1ABD"/>
    <w:rsid w:val="001E6761"/>
    <w:rsid w:val="001F0480"/>
    <w:rsid w:val="001F5989"/>
    <w:rsid w:val="002161FF"/>
    <w:rsid w:val="0022426A"/>
    <w:rsid w:val="00226E8E"/>
    <w:rsid w:val="00237159"/>
    <w:rsid w:val="002404FB"/>
    <w:rsid w:val="002425B6"/>
    <w:rsid w:val="0024377F"/>
    <w:rsid w:val="0027383A"/>
    <w:rsid w:val="00277048"/>
    <w:rsid w:val="002813C5"/>
    <w:rsid w:val="002A039D"/>
    <w:rsid w:val="002A2B89"/>
    <w:rsid w:val="002A6930"/>
    <w:rsid w:val="002B3674"/>
    <w:rsid w:val="002C0DFC"/>
    <w:rsid w:val="002C1A44"/>
    <w:rsid w:val="002C69FD"/>
    <w:rsid w:val="002D3052"/>
    <w:rsid w:val="002E1B83"/>
    <w:rsid w:val="002F67C9"/>
    <w:rsid w:val="003245AF"/>
    <w:rsid w:val="00325FD7"/>
    <w:rsid w:val="00331230"/>
    <w:rsid w:val="003341A1"/>
    <w:rsid w:val="003343C1"/>
    <w:rsid w:val="00334855"/>
    <w:rsid w:val="0033555D"/>
    <w:rsid w:val="003460B7"/>
    <w:rsid w:val="003500DB"/>
    <w:rsid w:val="003568A7"/>
    <w:rsid w:val="0036316B"/>
    <w:rsid w:val="00377A4D"/>
    <w:rsid w:val="00386DB2"/>
    <w:rsid w:val="00397BFC"/>
    <w:rsid w:val="003A4990"/>
    <w:rsid w:val="003A6B9A"/>
    <w:rsid w:val="003B0327"/>
    <w:rsid w:val="003C3EAC"/>
    <w:rsid w:val="003D7538"/>
    <w:rsid w:val="003E4153"/>
    <w:rsid w:val="00402722"/>
    <w:rsid w:val="00404FFA"/>
    <w:rsid w:val="0040628D"/>
    <w:rsid w:val="00410A7B"/>
    <w:rsid w:val="004135E8"/>
    <w:rsid w:val="00420E08"/>
    <w:rsid w:val="00421142"/>
    <w:rsid w:val="00424335"/>
    <w:rsid w:val="00442AA4"/>
    <w:rsid w:val="00445AFA"/>
    <w:rsid w:val="00446EE7"/>
    <w:rsid w:val="00453213"/>
    <w:rsid w:val="004634C4"/>
    <w:rsid w:val="00465164"/>
    <w:rsid w:val="00474A9F"/>
    <w:rsid w:val="0047583D"/>
    <w:rsid w:val="0048633A"/>
    <w:rsid w:val="004A4BFB"/>
    <w:rsid w:val="004D3973"/>
    <w:rsid w:val="004D5794"/>
    <w:rsid w:val="004D5D9E"/>
    <w:rsid w:val="004E3F75"/>
    <w:rsid w:val="004F1F15"/>
    <w:rsid w:val="004F1F57"/>
    <w:rsid w:val="004F58EA"/>
    <w:rsid w:val="0050636C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B60BC"/>
    <w:rsid w:val="005C1CBC"/>
    <w:rsid w:val="005D324C"/>
    <w:rsid w:val="005E1BA9"/>
    <w:rsid w:val="005F25BB"/>
    <w:rsid w:val="0060050C"/>
    <w:rsid w:val="0061445D"/>
    <w:rsid w:val="00614479"/>
    <w:rsid w:val="00622056"/>
    <w:rsid w:val="00631CCE"/>
    <w:rsid w:val="00631E19"/>
    <w:rsid w:val="00634C23"/>
    <w:rsid w:val="00671A7D"/>
    <w:rsid w:val="00691E66"/>
    <w:rsid w:val="0069613B"/>
    <w:rsid w:val="006A0E31"/>
    <w:rsid w:val="006A5B87"/>
    <w:rsid w:val="006A5F6D"/>
    <w:rsid w:val="006B43D9"/>
    <w:rsid w:val="006B5A02"/>
    <w:rsid w:val="006C0488"/>
    <w:rsid w:val="006C1135"/>
    <w:rsid w:val="006C2D29"/>
    <w:rsid w:val="006D6880"/>
    <w:rsid w:val="006E261B"/>
    <w:rsid w:val="006E3F22"/>
    <w:rsid w:val="006F0407"/>
    <w:rsid w:val="006F2268"/>
    <w:rsid w:val="006F5DB1"/>
    <w:rsid w:val="00726F1F"/>
    <w:rsid w:val="00733C6D"/>
    <w:rsid w:val="0073593C"/>
    <w:rsid w:val="00736C31"/>
    <w:rsid w:val="00737557"/>
    <w:rsid w:val="00745A7A"/>
    <w:rsid w:val="00750F69"/>
    <w:rsid w:val="0075205F"/>
    <w:rsid w:val="007620B6"/>
    <w:rsid w:val="00763359"/>
    <w:rsid w:val="00766888"/>
    <w:rsid w:val="0076760E"/>
    <w:rsid w:val="00770EC2"/>
    <w:rsid w:val="007878C1"/>
    <w:rsid w:val="007B2BE3"/>
    <w:rsid w:val="007C49BB"/>
    <w:rsid w:val="007C51E9"/>
    <w:rsid w:val="007C683F"/>
    <w:rsid w:val="007E5ED2"/>
    <w:rsid w:val="007F0F4D"/>
    <w:rsid w:val="007F280B"/>
    <w:rsid w:val="007F43F5"/>
    <w:rsid w:val="00801A2B"/>
    <w:rsid w:val="0080678F"/>
    <w:rsid w:val="00812613"/>
    <w:rsid w:val="00814990"/>
    <w:rsid w:val="00833E80"/>
    <w:rsid w:val="00833FD9"/>
    <w:rsid w:val="00840833"/>
    <w:rsid w:val="00841F46"/>
    <w:rsid w:val="00854460"/>
    <w:rsid w:val="008607E5"/>
    <w:rsid w:val="00862835"/>
    <w:rsid w:val="0087213B"/>
    <w:rsid w:val="00873BF5"/>
    <w:rsid w:val="00890B40"/>
    <w:rsid w:val="008A09AB"/>
    <w:rsid w:val="008A62BE"/>
    <w:rsid w:val="008C5B1D"/>
    <w:rsid w:val="008D0DE6"/>
    <w:rsid w:val="008D1E4D"/>
    <w:rsid w:val="008D73A4"/>
    <w:rsid w:val="008E6D6D"/>
    <w:rsid w:val="008E7244"/>
    <w:rsid w:val="00905F51"/>
    <w:rsid w:val="0091361D"/>
    <w:rsid w:val="009137AB"/>
    <w:rsid w:val="00915BF0"/>
    <w:rsid w:val="00924213"/>
    <w:rsid w:val="009247D6"/>
    <w:rsid w:val="009440B5"/>
    <w:rsid w:val="0095648E"/>
    <w:rsid w:val="00997F9A"/>
    <w:rsid w:val="009A07DD"/>
    <w:rsid w:val="009A5A79"/>
    <w:rsid w:val="009A7031"/>
    <w:rsid w:val="009B1191"/>
    <w:rsid w:val="009B4A00"/>
    <w:rsid w:val="009C2320"/>
    <w:rsid w:val="009C2EB4"/>
    <w:rsid w:val="009D3A64"/>
    <w:rsid w:val="009E2BDC"/>
    <w:rsid w:val="009F470E"/>
    <w:rsid w:val="009F514C"/>
    <w:rsid w:val="009F6ACB"/>
    <w:rsid w:val="00A00494"/>
    <w:rsid w:val="00A05114"/>
    <w:rsid w:val="00A22109"/>
    <w:rsid w:val="00A36A61"/>
    <w:rsid w:val="00A40D41"/>
    <w:rsid w:val="00A60B86"/>
    <w:rsid w:val="00A73511"/>
    <w:rsid w:val="00AA1296"/>
    <w:rsid w:val="00AA17BF"/>
    <w:rsid w:val="00AB0720"/>
    <w:rsid w:val="00AB3ABE"/>
    <w:rsid w:val="00AB5CAD"/>
    <w:rsid w:val="00AC1410"/>
    <w:rsid w:val="00AC3F16"/>
    <w:rsid w:val="00AC6714"/>
    <w:rsid w:val="00AD05EB"/>
    <w:rsid w:val="00AE06B9"/>
    <w:rsid w:val="00AE7A30"/>
    <w:rsid w:val="00AF000B"/>
    <w:rsid w:val="00B03DB0"/>
    <w:rsid w:val="00B106B7"/>
    <w:rsid w:val="00B130E8"/>
    <w:rsid w:val="00B162C5"/>
    <w:rsid w:val="00B24DFD"/>
    <w:rsid w:val="00B37F7F"/>
    <w:rsid w:val="00B41BBA"/>
    <w:rsid w:val="00B44E75"/>
    <w:rsid w:val="00B526E7"/>
    <w:rsid w:val="00B539BD"/>
    <w:rsid w:val="00B56177"/>
    <w:rsid w:val="00B62F27"/>
    <w:rsid w:val="00B6340A"/>
    <w:rsid w:val="00B75DD5"/>
    <w:rsid w:val="00BA5FF5"/>
    <w:rsid w:val="00BB5139"/>
    <w:rsid w:val="00BB70EC"/>
    <w:rsid w:val="00BB7B72"/>
    <w:rsid w:val="00BC00EC"/>
    <w:rsid w:val="00BC718C"/>
    <w:rsid w:val="00BD5F41"/>
    <w:rsid w:val="00BE6A97"/>
    <w:rsid w:val="00BF162E"/>
    <w:rsid w:val="00BF1AD3"/>
    <w:rsid w:val="00BF4C11"/>
    <w:rsid w:val="00C01BA7"/>
    <w:rsid w:val="00C03E5F"/>
    <w:rsid w:val="00C106CB"/>
    <w:rsid w:val="00C3573B"/>
    <w:rsid w:val="00C41E5B"/>
    <w:rsid w:val="00C52E2B"/>
    <w:rsid w:val="00C53632"/>
    <w:rsid w:val="00C70456"/>
    <w:rsid w:val="00C76792"/>
    <w:rsid w:val="00C773BA"/>
    <w:rsid w:val="00C77B11"/>
    <w:rsid w:val="00C91116"/>
    <w:rsid w:val="00C91A1C"/>
    <w:rsid w:val="00C95BAF"/>
    <w:rsid w:val="00CA00E5"/>
    <w:rsid w:val="00CA18E4"/>
    <w:rsid w:val="00CB0BB5"/>
    <w:rsid w:val="00CF1C48"/>
    <w:rsid w:val="00CF7CD6"/>
    <w:rsid w:val="00D11B86"/>
    <w:rsid w:val="00D22054"/>
    <w:rsid w:val="00D22F6C"/>
    <w:rsid w:val="00D42CE7"/>
    <w:rsid w:val="00D433A4"/>
    <w:rsid w:val="00D52621"/>
    <w:rsid w:val="00D541E0"/>
    <w:rsid w:val="00D54DC6"/>
    <w:rsid w:val="00D55D4A"/>
    <w:rsid w:val="00D57EAC"/>
    <w:rsid w:val="00D64554"/>
    <w:rsid w:val="00D6492A"/>
    <w:rsid w:val="00D7441D"/>
    <w:rsid w:val="00DB2F93"/>
    <w:rsid w:val="00DB6D27"/>
    <w:rsid w:val="00DC12EB"/>
    <w:rsid w:val="00DD1618"/>
    <w:rsid w:val="00DD5BD3"/>
    <w:rsid w:val="00DF6C70"/>
    <w:rsid w:val="00E06988"/>
    <w:rsid w:val="00E06B9D"/>
    <w:rsid w:val="00E152F2"/>
    <w:rsid w:val="00E322E6"/>
    <w:rsid w:val="00E42F36"/>
    <w:rsid w:val="00E45A5F"/>
    <w:rsid w:val="00E54A08"/>
    <w:rsid w:val="00E5613E"/>
    <w:rsid w:val="00E64A82"/>
    <w:rsid w:val="00E771DB"/>
    <w:rsid w:val="00E77DD9"/>
    <w:rsid w:val="00E87078"/>
    <w:rsid w:val="00E959E3"/>
    <w:rsid w:val="00EA0917"/>
    <w:rsid w:val="00EA185B"/>
    <w:rsid w:val="00EA5071"/>
    <w:rsid w:val="00EB3A70"/>
    <w:rsid w:val="00ED4081"/>
    <w:rsid w:val="00EE02CC"/>
    <w:rsid w:val="00EE47C5"/>
    <w:rsid w:val="00EE65C8"/>
    <w:rsid w:val="00EF0D69"/>
    <w:rsid w:val="00EF2BDA"/>
    <w:rsid w:val="00EF34A5"/>
    <w:rsid w:val="00EF5316"/>
    <w:rsid w:val="00F1517D"/>
    <w:rsid w:val="00F302CC"/>
    <w:rsid w:val="00F310F8"/>
    <w:rsid w:val="00F31CEC"/>
    <w:rsid w:val="00F31EFE"/>
    <w:rsid w:val="00F3289B"/>
    <w:rsid w:val="00F35B04"/>
    <w:rsid w:val="00F36594"/>
    <w:rsid w:val="00F377F6"/>
    <w:rsid w:val="00F468EE"/>
    <w:rsid w:val="00F642CB"/>
    <w:rsid w:val="00F67AAC"/>
    <w:rsid w:val="00F71F3B"/>
    <w:rsid w:val="00F73EE7"/>
    <w:rsid w:val="00F7730B"/>
    <w:rsid w:val="00F77AEF"/>
    <w:rsid w:val="00F80EF2"/>
    <w:rsid w:val="00F90270"/>
    <w:rsid w:val="00F92D7B"/>
    <w:rsid w:val="00F955D1"/>
    <w:rsid w:val="00F97AC5"/>
    <w:rsid w:val="00FA2882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F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1"/>
    <w:qFormat/>
    <w:rsid w:val="004A4BFB"/>
    <w:pPr>
      <w:numPr>
        <w:numId w:val="1"/>
      </w:numPr>
      <w:spacing w:before="120" w:after="120"/>
    </w:p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paragraph" w:customStyle="1" w:styleId="h1">
    <w:name w:val="h1"/>
    <w:basedOn w:val="Normal"/>
    <w:link w:val="h1Char"/>
    <w:qFormat/>
    <w:rsid w:val="00DC12EB"/>
    <w:pPr>
      <w:spacing w:before="240"/>
    </w:pPr>
    <w:rPr>
      <w:rFonts w:cs="Arial"/>
      <w:sz w:val="40"/>
      <w:szCs w:val="4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customStyle="1" w:styleId="h1Char">
    <w:name w:val="h1 Char"/>
    <w:basedOn w:val="DefaultParagraphFont"/>
    <w:link w:val="h1"/>
    <w:rsid w:val="00DC12EB"/>
    <w:rPr>
      <w:rFonts w:ascii="Arial" w:hAnsi="Arial" w:cs="Arial"/>
      <w:sz w:val="40"/>
      <w:szCs w:val="40"/>
    </w:rPr>
  </w:style>
  <w:style w:type="paragraph" w:customStyle="1" w:styleId="h2">
    <w:name w:val="h2"/>
    <w:basedOn w:val="h1"/>
    <w:link w:val="h2Char"/>
    <w:qFormat/>
    <w:rsid w:val="007F0F4D"/>
    <w:pPr>
      <w:spacing w:before="360" w:after="120"/>
      <w:ind w:right="-446"/>
    </w:pPr>
    <w:rPr>
      <w:rFonts w:ascii="Arial Bold" w:hAnsi="Arial Bold"/>
      <w:sz w:val="28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character" w:customStyle="1" w:styleId="h2Char">
    <w:name w:val="h2 Char"/>
    <w:basedOn w:val="h1Char"/>
    <w:link w:val="h2"/>
    <w:rsid w:val="007F0F4D"/>
    <w:rPr>
      <w:rFonts w:ascii="Arial Bold" w:hAnsi="Arial Bold" w:cs="Arial"/>
      <w:b w:val="0"/>
      <w:bCs w:val="0"/>
      <w:color w:val="005595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h3">
    <w:name w:val="h3"/>
    <w:basedOn w:val="Normal"/>
    <w:link w:val="h3Char"/>
    <w:qFormat/>
    <w:rsid w:val="00BC718C"/>
    <w:pPr>
      <w:spacing w:after="120"/>
    </w:pPr>
    <w:rPr>
      <w:rFonts w:ascii="Arial Bold" w:hAnsi="Arial Bold"/>
      <w:b/>
      <w:bCs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h3Char">
    <w:name w:val="h3 Char"/>
    <w:basedOn w:val="DefaultParagraphFont"/>
    <w:link w:val="h3"/>
    <w:rsid w:val="00BC718C"/>
    <w:rPr>
      <w:rFonts w:ascii="Arial Bold" w:hAnsi="Arial Bold"/>
      <w:b/>
      <w:bCs/>
      <w:iCs/>
      <w:sz w:val="24"/>
      <w:szCs w:val="24"/>
    </w:r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character" w:styleId="PlaceholderText">
    <w:name w:val="Placeholder Text"/>
    <w:basedOn w:val="DefaultParagraphFont"/>
    <w:uiPriority w:val="99"/>
    <w:semiHidden/>
    <w:rsid w:val="007F43F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D1E4D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1E4D"/>
    <w:rPr>
      <w:rFonts w:ascii="Calibri" w:eastAsia="Calibri" w:hAnsi="Calibri" w:cs="Calibri"/>
      <w:sz w:val="24"/>
      <w:szCs w:val="24"/>
    </w:rPr>
  </w:style>
  <w:style w:type="paragraph" w:customStyle="1" w:styleId="Bodynospacing">
    <w:name w:val="Body no spacing"/>
    <w:basedOn w:val="Normal"/>
    <w:qFormat/>
    <w:rsid w:val="00745A7A"/>
    <w:pPr>
      <w:spacing w:after="0"/>
      <w:ind w:right="331"/>
    </w:pPr>
    <w:rPr>
      <w:rFonts w:cs="Arial"/>
      <w:i/>
      <w:iCs/>
    </w:rPr>
  </w:style>
  <w:style w:type="paragraph" w:styleId="Title">
    <w:name w:val="Title"/>
    <w:basedOn w:val="Normal"/>
    <w:link w:val="TitleChar"/>
    <w:uiPriority w:val="10"/>
    <w:qFormat/>
    <w:rsid w:val="005D324C"/>
    <w:pPr>
      <w:widowControl w:val="0"/>
      <w:autoSpaceDE w:val="0"/>
      <w:autoSpaceDN w:val="0"/>
      <w:spacing w:before="19" w:after="0"/>
      <w:ind w:left="120"/>
    </w:pPr>
    <w:rPr>
      <w:rFonts w:ascii="Calibri" w:eastAsia="Calibri" w:hAnsi="Calibri" w:cs="Calibri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D324C"/>
    <w:rPr>
      <w:rFonts w:ascii="Calibri" w:eastAsia="Calibri" w:hAnsi="Calibri" w:cs="Calibr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mailto:COVID19.LanguageAccess@dhsoha.state.or.u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2021-08-17T20:49:05+00:00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8A05-AB14-470E-9F32-066ED438021A}">
  <ds:schemaRefs>
    <ds:schemaRef ds:uri="http://schemas.microsoft.com/office/infopath/2007/PartnerControls"/>
    <ds:schemaRef ds:uri="d9e2ab17-2cf8-4db7-bdb7-739bd64cf4c7"/>
    <ds:schemaRef ds:uri="55f958f7-070a-4117-bcb5-b50c0ccba2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17AC8-636E-47FA-8CDC-3EBC29366667}"/>
</file>

<file path=customXml/itemProps3.xml><?xml version="1.0" encoding="utf-8"?>
<ds:datastoreItem xmlns:ds="http://schemas.openxmlformats.org/officeDocument/2006/customXml" ds:itemID="{8C855C05-D15E-4E76-B275-7FCF56B312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2589D-339E-4D4F-8259-DD9CD240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54</TotalTime>
  <Pages>2</Pages>
  <Words>620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1128206 Letter of Notification</vt:lpstr>
    </vt:vector>
  </TitlesOfParts>
  <Manager>Nicholas Kern OCR</Manager>
  <Company>DAS_TPPS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1128206 Letter of Notification</dc:title>
  <dc:subject/>
  <dc:creator>PUBLIC HEALTH DIVISION</dc:creator>
  <cp:keywords>PN 1128206 Letter of Notification</cp:keywords>
  <dc:description>PN 1128206 Letter of Notification</dc:description>
  <cp:lastModifiedBy>RUDY Peter * ODE</cp:lastModifiedBy>
  <cp:revision>33</cp:revision>
  <cp:lastPrinted>2010-10-28T14:35:00Z</cp:lastPrinted>
  <dcterms:created xsi:type="dcterms:W3CDTF">2021-06-30T16:35:00Z</dcterms:created>
  <dcterms:modified xsi:type="dcterms:W3CDTF">2021-08-17T17:48:00Z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