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347" w:rsidRDefault="0094259D">
      <w:pPr>
        <w:pStyle w:val="BodyText"/>
        <w:rPr>
          <w:rFonts w:ascii="Times New Roman"/>
          <w:sz w:val="20"/>
        </w:rPr>
      </w:pPr>
      <w:r>
        <w:rPr>
          <w:noProof/>
          <w:lang w:bidi="ar-SA"/>
        </w:rPr>
        <mc:AlternateContent>
          <mc:Choice Requires="wpg">
            <w:drawing>
              <wp:anchor distT="0" distB="0" distL="114300" distR="114300" simplePos="0" relativeHeight="251660288" behindDoc="0" locked="0" layoutInCell="1" allowOverlap="1">
                <wp:simplePos x="0" y="0"/>
                <wp:positionH relativeFrom="margin">
                  <wp:align>right</wp:align>
                </wp:positionH>
                <wp:positionV relativeFrom="paragraph">
                  <wp:posOffset>120650</wp:posOffset>
                </wp:positionV>
                <wp:extent cx="8204200" cy="378460"/>
                <wp:effectExtent l="0" t="0" r="6350" b="21590"/>
                <wp:wrapNone/>
                <wp:docPr id="49" name="Group 37"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04200" cy="378460"/>
                          <a:chOff x="-49" y="-761"/>
                          <a:chExt cx="12289" cy="596"/>
                        </a:xfrm>
                      </wpg:grpSpPr>
                      <wps:wsp>
                        <wps:cNvPr id="50" name="Freeform 41"/>
                        <wps:cNvSpPr>
                          <a:spLocks/>
                        </wps:cNvSpPr>
                        <wps:spPr bwMode="auto">
                          <a:xfrm>
                            <a:off x="120" y="-660"/>
                            <a:ext cx="12120" cy="394"/>
                          </a:xfrm>
                          <a:custGeom>
                            <a:avLst/>
                            <a:gdLst>
                              <a:gd name="T0" fmla="+- 0 12240 120"/>
                              <a:gd name="T1" fmla="*/ T0 w 12120"/>
                              <a:gd name="T2" fmla="+- 0 -659 -659"/>
                              <a:gd name="T3" fmla="*/ -659 h 394"/>
                              <a:gd name="T4" fmla="+- 0 12235 120"/>
                              <a:gd name="T5" fmla="*/ T4 w 12120"/>
                              <a:gd name="T6" fmla="+- 0 -659 -659"/>
                              <a:gd name="T7" fmla="*/ -659 h 394"/>
                              <a:gd name="T8" fmla="+- 0 210 120"/>
                              <a:gd name="T9" fmla="*/ T8 w 12120"/>
                              <a:gd name="T10" fmla="+- 0 -659 -659"/>
                              <a:gd name="T11" fmla="*/ -659 h 394"/>
                              <a:gd name="T12" fmla="+- 0 120 120"/>
                              <a:gd name="T13" fmla="*/ T12 w 12120"/>
                              <a:gd name="T14" fmla="+- 0 -659 -659"/>
                              <a:gd name="T15" fmla="*/ -659 h 394"/>
                              <a:gd name="T16" fmla="+- 0 120 120"/>
                              <a:gd name="T17" fmla="*/ T16 w 12120"/>
                              <a:gd name="T18" fmla="+- 0 -266 -659"/>
                              <a:gd name="T19" fmla="*/ -266 h 394"/>
                              <a:gd name="T20" fmla="+- 0 210 120"/>
                              <a:gd name="T21" fmla="*/ T20 w 12120"/>
                              <a:gd name="T22" fmla="+- 0 -266 -659"/>
                              <a:gd name="T23" fmla="*/ -266 h 394"/>
                              <a:gd name="T24" fmla="+- 0 12235 120"/>
                              <a:gd name="T25" fmla="*/ T24 w 12120"/>
                              <a:gd name="T26" fmla="+- 0 -266 -659"/>
                              <a:gd name="T27" fmla="*/ -266 h 394"/>
                              <a:gd name="T28" fmla="+- 0 12240 120"/>
                              <a:gd name="T29" fmla="*/ T28 w 12120"/>
                              <a:gd name="T30" fmla="+- 0 -266 -659"/>
                              <a:gd name="T31" fmla="*/ -266 h 394"/>
                              <a:gd name="T32" fmla="+- 0 12240 120"/>
                              <a:gd name="T33" fmla="*/ T32 w 12120"/>
                              <a:gd name="T34" fmla="+- 0 -659 -659"/>
                              <a:gd name="T35" fmla="*/ -659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120" h="394">
                                <a:moveTo>
                                  <a:pt x="12120" y="0"/>
                                </a:moveTo>
                                <a:lnTo>
                                  <a:pt x="12115" y="0"/>
                                </a:lnTo>
                                <a:lnTo>
                                  <a:pt x="90" y="0"/>
                                </a:lnTo>
                                <a:lnTo>
                                  <a:pt x="0" y="0"/>
                                </a:lnTo>
                                <a:lnTo>
                                  <a:pt x="0" y="393"/>
                                </a:lnTo>
                                <a:lnTo>
                                  <a:pt x="90" y="393"/>
                                </a:lnTo>
                                <a:lnTo>
                                  <a:pt x="12115" y="393"/>
                                </a:lnTo>
                                <a:lnTo>
                                  <a:pt x="12120" y="393"/>
                                </a:lnTo>
                                <a:lnTo>
                                  <a:pt x="12120" y="0"/>
                                </a:lnTo>
                              </a:path>
                            </a:pathLst>
                          </a:custGeom>
                          <a:solidFill>
                            <a:srgbClr val="0F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40"/>
                        <wps:cNvSpPr>
                          <a:spLocks/>
                        </wps:cNvSpPr>
                        <wps:spPr bwMode="auto">
                          <a:xfrm>
                            <a:off x="110" y="-761"/>
                            <a:ext cx="12130" cy="594"/>
                          </a:xfrm>
                          <a:custGeom>
                            <a:avLst/>
                            <a:gdLst>
                              <a:gd name="T0" fmla="+- 0 12240 110"/>
                              <a:gd name="T1" fmla="*/ T0 w 12130"/>
                              <a:gd name="T2" fmla="+- 0 -266 -760"/>
                              <a:gd name="T3" fmla="*/ -266 h 594"/>
                              <a:gd name="T4" fmla="+- 0 110 110"/>
                              <a:gd name="T5" fmla="*/ T4 w 12130"/>
                              <a:gd name="T6" fmla="+- 0 -266 -760"/>
                              <a:gd name="T7" fmla="*/ -266 h 594"/>
                              <a:gd name="T8" fmla="+- 0 110 110"/>
                              <a:gd name="T9" fmla="*/ T8 w 12130"/>
                              <a:gd name="T10" fmla="+- 0 -166 -760"/>
                              <a:gd name="T11" fmla="*/ -166 h 594"/>
                              <a:gd name="T12" fmla="+- 0 12240 110"/>
                              <a:gd name="T13" fmla="*/ T12 w 12130"/>
                              <a:gd name="T14" fmla="+- 0 -166 -760"/>
                              <a:gd name="T15" fmla="*/ -166 h 594"/>
                              <a:gd name="T16" fmla="+- 0 12240 110"/>
                              <a:gd name="T17" fmla="*/ T16 w 12130"/>
                              <a:gd name="T18" fmla="+- 0 -266 -760"/>
                              <a:gd name="T19" fmla="*/ -266 h 594"/>
                              <a:gd name="T20" fmla="+- 0 12240 110"/>
                              <a:gd name="T21" fmla="*/ T20 w 12130"/>
                              <a:gd name="T22" fmla="+- 0 -760 -760"/>
                              <a:gd name="T23" fmla="*/ -760 h 594"/>
                              <a:gd name="T24" fmla="+- 0 120 110"/>
                              <a:gd name="T25" fmla="*/ T24 w 12130"/>
                              <a:gd name="T26" fmla="+- 0 -760 -760"/>
                              <a:gd name="T27" fmla="*/ -760 h 594"/>
                              <a:gd name="T28" fmla="+- 0 120 110"/>
                              <a:gd name="T29" fmla="*/ T28 w 12130"/>
                              <a:gd name="T30" fmla="+- 0 -659 -760"/>
                              <a:gd name="T31" fmla="*/ -659 h 594"/>
                              <a:gd name="T32" fmla="+- 0 12240 110"/>
                              <a:gd name="T33" fmla="*/ T32 w 12130"/>
                              <a:gd name="T34" fmla="+- 0 -659 -760"/>
                              <a:gd name="T35" fmla="*/ -659 h 594"/>
                              <a:gd name="T36" fmla="+- 0 12240 110"/>
                              <a:gd name="T37" fmla="*/ T36 w 12130"/>
                              <a:gd name="T38" fmla="+- 0 -760 -760"/>
                              <a:gd name="T39" fmla="*/ -760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130" h="594">
                                <a:moveTo>
                                  <a:pt x="12130" y="494"/>
                                </a:moveTo>
                                <a:lnTo>
                                  <a:pt x="0" y="494"/>
                                </a:lnTo>
                                <a:lnTo>
                                  <a:pt x="0" y="594"/>
                                </a:lnTo>
                                <a:lnTo>
                                  <a:pt x="12130" y="594"/>
                                </a:lnTo>
                                <a:lnTo>
                                  <a:pt x="12130" y="494"/>
                                </a:lnTo>
                                <a:moveTo>
                                  <a:pt x="12130" y="0"/>
                                </a:moveTo>
                                <a:lnTo>
                                  <a:pt x="10" y="0"/>
                                </a:lnTo>
                                <a:lnTo>
                                  <a:pt x="10" y="101"/>
                                </a:lnTo>
                                <a:lnTo>
                                  <a:pt x="12130" y="101"/>
                                </a:lnTo>
                                <a:lnTo>
                                  <a:pt x="12130" y="0"/>
                                </a:lnTo>
                              </a:path>
                            </a:pathLst>
                          </a:custGeom>
                          <a:solidFill>
                            <a:srgbClr val="0F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39"/>
                        <wps:cNvCnPr>
                          <a:cxnSpLocks noChangeShapeType="1"/>
                        </wps:cNvCnPr>
                        <wps:spPr bwMode="auto">
                          <a:xfrm>
                            <a:off x="110" y="-659"/>
                            <a:ext cx="0" cy="494"/>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3" name="Text Box 38"/>
                        <wps:cNvSpPr txBox="1">
                          <a:spLocks noChangeArrowheads="1"/>
                        </wps:cNvSpPr>
                        <wps:spPr bwMode="auto">
                          <a:xfrm>
                            <a:off x="-49" y="-761"/>
                            <a:ext cx="12289"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rsidP="005F0F63">
                              <w:pPr>
                                <w:spacing w:before="100"/>
                                <w:ind w:left="2160"/>
                                <w:rPr>
                                  <w:b/>
                                  <w:sz w:val="28"/>
                                </w:rPr>
                              </w:pPr>
                              <w:r>
                                <w:rPr>
                                  <w:b/>
                                  <w:color w:val="FFFFFF"/>
                                  <w:sz w:val="28"/>
                                </w:rPr>
                                <w:t>About this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alt="Title: &quot;&quot;" style="position:absolute;margin-left:594.8pt;margin-top:9.5pt;width:646pt;height:29.8pt;z-index:251660288;mso-position-horizontal:right;mso-position-horizontal-relative:margin" coordorigin="-49,-761" coordsize="1228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">
                <v:shape id="Freeform 41" o:spid="_x0000_s1027" style="position:absolute;left:120;top:-660;width:12120;height:394;visibility:visible;mso-wrap-style:square;v-text-anchor:top" coordsize="121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" path="m12120,r-5,l90,,,,,393r90,l12115,393r5,l12120,e" fillcolor="#0f75bc" stroked="f">
                  <v:path arrowok="t" o:connecttype="custom" o:connectlocs="12120,-659;12115,-659;90,-659;0,-659;0,-266;90,-266;12115,-266;12120,-266;12120,-659" o:connectangles="0,0,0,0,0,0,0,0,0"/>
                </v:shape>
                <v:shape id="AutoShape 40" o:spid="_x0000_s1028" style="position:absolute;left:110;top:-761;width:12130;height:594;visibility:visible;mso-wrap-style:square;v-text-anchor:top" coordsize="1213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" path="m12130,494l,494,,594r12130,l12130,494t,-494l10,r,101l12130,101r,-101e" fillcolor="#0f75bc" stroked="f">
                  <v:path arrowok="t" o:connecttype="custom" o:connectlocs="12130,-266;0,-266;0,-166;12130,-166;12130,-266;12130,-760;10,-760;10,-659;12130,-659;12130,-760" o:connectangles="0,0,0,0,0,0,0,0,0,0"/>
                </v:shape>
                <v:line id="Line 39" o:spid="_x0000_s1029" style="position:absolute;visibility:visible;mso-wrap-style:square" from="110,-659" to="1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" strokecolor="white" strokeweight=".96pt"/>
                <v:shapetype id="_x0000_t202" coordsize="21600,21600" o:spt="202" path="m,l,21600r21600,l21600,xe">
                  <v:stroke joinstyle="miter"/>
                  <v:path gradientshapeok="t" o:connecttype="rect"/>
                </v:shapetype>
                <v:shape id="Text Box 38" o:spid="_x0000_s1030" type="#_x0000_t202" style="position:absolute;left:-49;top:-761;width:12289;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AC6347" w:rsidRDefault="00345F1A" w:rsidP="005F0F63">
                        <w:pPr>
                          <w:spacing w:before="100"/>
                          <w:ind w:left="2160"/>
                          <w:rPr>
                            <w:b/>
                            <w:sz w:val="28"/>
                          </w:rPr>
                        </w:pPr>
                        <w:r>
                          <w:rPr>
                            <w:b/>
                            <w:color w:val="FFFFFF"/>
                            <w:sz w:val="28"/>
                          </w:rPr>
                          <w:t>About this Toolkit</w:t>
                        </w:r>
                      </w:p>
                    </w:txbxContent>
                  </v:textbox>
                </v:shape>
                <w10:wrap anchorx="margin"/>
              </v:group>
            </w:pict>
          </mc:Fallback>
        </mc:AlternateContent>
      </w:r>
    </w:p>
    <w:p w:rsidR="00AC6347" w:rsidRDefault="00AC6347">
      <w:pPr>
        <w:pStyle w:val="BodyText"/>
        <w:rPr>
          <w:rFonts w:ascii="Times New Roman"/>
          <w:sz w:val="20"/>
        </w:rPr>
      </w:pPr>
    </w:p>
    <w:p w:rsidR="00AC6347" w:rsidRDefault="00AC6347">
      <w:pPr>
        <w:pStyle w:val="BodyText"/>
        <w:rPr>
          <w:rFonts w:ascii="Times New Roman"/>
          <w:sz w:val="20"/>
        </w:rPr>
      </w:pPr>
    </w:p>
    <w:p w:rsidR="00AC6347" w:rsidRDefault="00AC6347">
      <w:pPr>
        <w:pStyle w:val="BodyText"/>
        <w:rPr>
          <w:rFonts w:ascii="Times New Roman"/>
          <w:sz w:val="20"/>
        </w:rPr>
      </w:pPr>
    </w:p>
    <w:p w:rsidR="00AC6347" w:rsidRPr="00195635" w:rsidRDefault="00345F1A">
      <w:pPr>
        <w:spacing w:before="191" w:line="276" w:lineRule="auto"/>
        <w:ind w:left="1440" w:right="2126"/>
        <w:rPr>
          <w:b/>
          <w:sz w:val="24"/>
          <w:szCs w:val="24"/>
        </w:rPr>
      </w:pPr>
      <w:r w:rsidRPr="00195635">
        <w:rPr>
          <w:sz w:val="24"/>
          <w:szCs w:val="24"/>
        </w:rPr>
        <w:t xml:space="preserve">On November 3, 2021, the Center for Disease Control and Prevention (CDC) approved the recommendation for COVID-19 vaccines for children five and older. Following this announcement, </w:t>
      </w:r>
      <w:hyperlink r:id="rId7">
        <w:r w:rsidRPr="00195635">
          <w:rPr>
            <w:b/>
            <w:color w:val="1154CC"/>
            <w:sz w:val="24"/>
            <w:szCs w:val="24"/>
            <w:u w:val="thick" w:color="1154CC"/>
          </w:rPr>
          <w:t>Governor Kate Brown announced</w:t>
        </w:r>
        <w:r w:rsidRPr="00195635">
          <w:rPr>
            <w:b/>
            <w:color w:val="1154CC"/>
            <w:sz w:val="24"/>
            <w:szCs w:val="24"/>
          </w:rPr>
          <w:t xml:space="preserve"> </w:t>
        </w:r>
      </w:hyperlink>
      <w:r w:rsidRPr="00195635">
        <w:rPr>
          <w:b/>
          <w:sz w:val="24"/>
          <w:szCs w:val="24"/>
        </w:rPr>
        <w:t>that children age 5 and older across Oregon are now eligible for the vaccine.</w:t>
      </w:r>
    </w:p>
    <w:p w:rsidR="00AC6347" w:rsidRDefault="00AC6347">
      <w:pPr>
        <w:pStyle w:val="BodyText"/>
        <w:spacing w:before="2"/>
        <w:rPr>
          <w:rFonts w:ascii="Arial"/>
          <w:b/>
          <w:sz w:val="29"/>
        </w:rPr>
      </w:pPr>
    </w:p>
    <w:p w:rsidR="00AC6347" w:rsidRDefault="00345F1A">
      <w:pPr>
        <w:pStyle w:val="BodyText"/>
        <w:spacing w:line="276" w:lineRule="auto"/>
        <w:ind w:left="1440" w:right="1830"/>
      </w:pPr>
      <w:r>
        <w:t>The expansion of vaccines for Oregonians ages 5 and older means that Oregon’s local public health authorities and healthcare partners will begin vaccinations of school age children in November 2021. OHA is currently helping prepare provider sites around the state to begin administering the vaccine.</w:t>
      </w:r>
    </w:p>
    <w:p w:rsidR="00AC6347" w:rsidRDefault="00AC6347">
      <w:pPr>
        <w:pStyle w:val="BodyText"/>
        <w:spacing w:before="8"/>
        <w:rPr>
          <w:sz w:val="27"/>
        </w:rPr>
      </w:pPr>
    </w:p>
    <w:p w:rsidR="00AC6347" w:rsidRDefault="00345F1A">
      <w:pPr>
        <w:pStyle w:val="BodyText"/>
        <w:spacing w:line="276" w:lineRule="auto"/>
        <w:ind w:left="1440" w:right="1546"/>
      </w:pPr>
      <w:r>
        <w:rPr>
          <w:b/>
        </w:rPr>
        <w:t xml:space="preserve">This news is critically important. </w:t>
      </w:r>
      <w:r>
        <w:t>Vaccines not only protect individual health, they also prevent spread of COVID-19 to others and protect in-person learning because vaccinated students do not quarantine when they become exposed to COVID-19.</w:t>
      </w:r>
    </w:p>
    <w:p w:rsidR="00AC6347" w:rsidRDefault="00AC6347">
      <w:pPr>
        <w:pStyle w:val="BodyText"/>
        <w:spacing w:before="7"/>
        <w:rPr>
          <w:sz w:val="27"/>
        </w:rPr>
      </w:pPr>
    </w:p>
    <w:p w:rsidR="00AC6347" w:rsidRDefault="00345F1A">
      <w:pPr>
        <w:pStyle w:val="Heading4"/>
      </w:pPr>
      <w:r>
        <w:t xml:space="preserve">To support Oregon’s school and district leaders, this toolkit provides </w:t>
      </w:r>
      <w:r w:rsidR="00D8526C">
        <w:t>resources to:</w:t>
      </w:r>
    </w:p>
    <w:p w:rsidR="00AC6347" w:rsidRDefault="00345F1A">
      <w:pPr>
        <w:pStyle w:val="ListParagraph"/>
        <w:numPr>
          <w:ilvl w:val="0"/>
          <w:numId w:val="7"/>
        </w:numPr>
        <w:tabs>
          <w:tab w:val="left" w:pos="2159"/>
          <w:tab w:val="left" w:pos="2160"/>
        </w:tabs>
        <w:spacing w:before="45"/>
        <w:rPr>
          <w:sz w:val="24"/>
        </w:rPr>
      </w:pPr>
      <w:r>
        <w:rPr>
          <w:sz w:val="24"/>
        </w:rPr>
        <w:t>Communicate about COVID-19 vaccines for ages</w:t>
      </w:r>
      <w:r>
        <w:rPr>
          <w:spacing w:val="-25"/>
          <w:sz w:val="24"/>
        </w:rPr>
        <w:t xml:space="preserve"> </w:t>
      </w:r>
      <w:r>
        <w:rPr>
          <w:sz w:val="24"/>
        </w:rPr>
        <w:t>5-11;</w:t>
      </w:r>
    </w:p>
    <w:p w:rsidR="00AC6347" w:rsidRDefault="00345F1A">
      <w:pPr>
        <w:pStyle w:val="ListParagraph"/>
        <w:numPr>
          <w:ilvl w:val="0"/>
          <w:numId w:val="7"/>
        </w:numPr>
        <w:tabs>
          <w:tab w:val="left" w:pos="2159"/>
          <w:tab w:val="left" w:pos="2160"/>
        </w:tabs>
        <w:spacing w:before="43" w:line="276" w:lineRule="auto"/>
        <w:ind w:right="2202"/>
        <w:rPr>
          <w:sz w:val="24"/>
        </w:rPr>
      </w:pPr>
      <w:r>
        <w:rPr>
          <w:sz w:val="24"/>
        </w:rPr>
        <w:t>Plan, promote and host vaccine clinics, including clinics at school sites and within Oregon</w:t>
      </w:r>
      <w:r>
        <w:rPr>
          <w:spacing w:val="-2"/>
          <w:sz w:val="24"/>
        </w:rPr>
        <w:t xml:space="preserve"> </w:t>
      </w:r>
      <w:r>
        <w:rPr>
          <w:sz w:val="24"/>
        </w:rPr>
        <w:t>communities;</w:t>
      </w:r>
    </w:p>
    <w:p w:rsidR="00AC6347" w:rsidRDefault="00345F1A">
      <w:pPr>
        <w:pStyle w:val="ListParagraph"/>
        <w:numPr>
          <w:ilvl w:val="0"/>
          <w:numId w:val="7"/>
        </w:numPr>
        <w:tabs>
          <w:tab w:val="left" w:pos="2159"/>
          <w:tab w:val="left" w:pos="2160"/>
        </w:tabs>
        <w:rPr>
          <w:sz w:val="24"/>
        </w:rPr>
      </w:pPr>
      <w:r>
        <w:rPr>
          <w:sz w:val="24"/>
        </w:rPr>
        <w:t>Connect school leaders to communication tools and resources they can adapt and</w:t>
      </w:r>
      <w:r>
        <w:rPr>
          <w:spacing w:val="-17"/>
          <w:sz w:val="24"/>
        </w:rPr>
        <w:t xml:space="preserve"> </w:t>
      </w:r>
      <w:r>
        <w:rPr>
          <w:sz w:val="24"/>
        </w:rPr>
        <w:t>use.</w:t>
      </w:r>
    </w:p>
    <w:p w:rsidR="00AC6347" w:rsidRDefault="00AC6347">
      <w:pPr>
        <w:pStyle w:val="BodyText"/>
        <w:rPr>
          <w:sz w:val="20"/>
        </w:rPr>
      </w:pPr>
    </w:p>
    <w:p w:rsidR="00AC6347" w:rsidRDefault="00AC6347">
      <w:pPr>
        <w:pStyle w:val="BodyText"/>
        <w:rPr>
          <w:sz w:val="20"/>
        </w:rPr>
      </w:pPr>
    </w:p>
    <w:p w:rsidR="00AC6347" w:rsidRDefault="00F37F69">
      <w:pPr>
        <w:pStyle w:val="BodyText"/>
        <w:spacing w:before="7"/>
        <w:rPr>
          <w:sz w:val="15"/>
        </w:rPr>
      </w:pPr>
      <w:r>
        <w:rPr>
          <w:noProof/>
          <w:lang w:bidi="ar-SA"/>
        </w:rPr>
        <mc:AlternateContent>
          <mc:Choice Requires="wps">
            <w:drawing>
              <wp:anchor distT="0" distB="0" distL="0" distR="0" simplePos="0" relativeHeight="251658240" behindDoc="1" locked="0" layoutInCell="1" allowOverlap="1">
                <wp:simplePos x="0" y="0"/>
                <wp:positionH relativeFrom="page">
                  <wp:posOffset>920750</wp:posOffset>
                </wp:positionH>
                <wp:positionV relativeFrom="paragraph">
                  <wp:posOffset>152400</wp:posOffset>
                </wp:positionV>
                <wp:extent cx="5943600" cy="2326640"/>
                <wp:effectExtent l="0" t="0" r="0" b="0"/>
                <wp:wrapTopAndBottom/>
                <wp:docPr id="4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2664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6347" w:rsidRDefault="00345F1A">
                            <w:pPr>
                              <w:spacing w:before="100"/>
                              <w:ind w:left="91"/>
                              <w:rPr>
                                <w:b/>
                                <w:sz w:val="24"/>
                              </w:rPr>
                            </w:pPr>
                            <w:r>
                              <w:rPr>
                                <w:b/>
                                <w:sz w:val="24"/>
                              </w:rPr>
                              <w:t>School Communication Makes a Difference!</w:t>
                            </w:r>
                          </w:p>
                          <w:p w:rsidR="00AC6347" w:rsidRDefault="00AC6347">
                            <w:pPr>
                              <w:pStyle w:val="BodyText"/>
                              <w:spacing w:before="3"/>
                              <w:rPr>
                                <w:b/>
                                <w:sz w:val="31"/>
                              </w:rPr>
                            </w:pPr>
                          </w:p>
                          <w:p w:rsidR="00AC6347" w:rsidRDefault="0095577F">
                            <w:pPr>
                              <w:pStyle w:val="BodyText"/>
                              <w:spacing w:line="276" w:lineRule="auto"/>
                              <w:ind w:left="91" w:right="120"/>
                              <w:jc w:val="both"/>
                            </w:pPr>
                            <w:hyperlink r:id="rId8">
                              <w:r w:rsidR="00345F1A">
                                <w:rPr>
                                  <w:color w:val="1154CC"/>
                                  <w:u w:val="single" w:color="1154CC"/>
                                </w:rPr>
                                <w:t>Polling from the Kaiser Family Foundation</w:t>
                              </w:r>
                              <w:r w:rsidR="00345F1A">
                                <w:rPr>
                                  <w:color w:val="1154CC"/>
                                </w:rPr>
                                <w:t xml:space="preserve"> </w:t>
                              </w:r>
                            </w:hyperlink>
                            <w:r w:rsidR="00345F1A">
                              <w:t>in August found parents whose children attended a school that provided information on the vaccine or encouraged its uptake were more likely to say their child had been vaccinated.</w:t>
                            </w:r>
                          </w:p>
                          <w:p w:rsidR="00AC6347" w:rsidRDefault="00AC6347">
                            <w:pPr>
                              <w:pStyle w:val="BodyText"/>
                              <w:spacing w:before="12"/>
                              <w:rPr>
                                <w:sz w:val="23"/>
                              </w:rPr>
                            </w:pPr>
                          </w:p>
                          <w:p w:rsidR="00AC6347" w:rsidRDefault="00345F1A">
                            <w:pPr>
                              <w:pStyle w:val="BodyText"/>
                              <w:ind w:left="91" w:right="327"/>
                            </w:pPr>
                            <w:r>
                              <w:t>Finding time and finding out where to get a child vaccinated are among the concerns raised by parents. Schools are familiar locations for families, are often located close by or are traveled to almost daily. According to polling, concerns around vaccine access were heightened among parents making less than $50,000 a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margin-left:72.5pt;margin-top:12pt;width:468pt;height:183.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" filled="f" strokeweight=".96pt">
                <v:textbox inset="0,0,0,0">
                  <w:txbxContent>
                    <w:p w:rsidR="00AC6347" w:rsidRDefault="00345F1A">
                      <w:pPr>
                        <w:spacing w:before="100"/>
                        <w:ind w:left="91"/>
                        <w:rPr>
                          <w:b/>
                          <w:sz w:val="24"/>
                        </w:rPr>
                      </w:pPr>
                      <w:r>
                        <w:rPr>
                          <w:b/>
                          <w:sz w:val="24"/>
                        </w:rPr>
                        <w:t>School Communication Makes a Difference!</w:t>
                      </w:r>
                    </w:p>
                    <w:p w:rsidR="00AC6347" w:rsidRDefault="00AC6347">
                      <w:pPr>
                        <w:pStyle w:val="BodyText"/>
                        <w:spacing w:before="3"/>
                        <w:rPr>
                          <w:b/>
                          <w:sz w:val="31"/>
                        </w:rPr>
                      </w:pPr>
                    </w:p>
                    <w:p w:rsidR="00AC6347" w:rsidRDefault="003F6FB5">
                      <w:pPr>
                        <w:pStyle w:val="BodyText"/>
                        <w:spacing w:line="276" w:lineRule="auto"/>
                        <w:ind w:left="91" w:right="120"/>
                        <w:jc w:val="both"/>
                      </w:pPr>
                      <w:hyperlink r:id="rId9">
                        <w:r w:rsidR="00345F1A">
                          <w:rPr>
                            <w:color w:val="1154CC"/>
                            <w:u w:val="single" w:color="1154CC"/>
                          </w:rPr>
                          <w:t>Polling from the Kaiser Family Foundation</w:t>
                        </w:r>
                        <w:r w:rsidR="00345F1A">
                          <w:rPr>
                            <w:color w:val="1154CC"/>
                          </w:rPr>
                          <w:t xml:space="preserve"> </w:t>
                        </w:r>
                      </w:hyperlink>
                      <w:r w:rsidR="00345F1A">
                        <w:t xml:space="preserve">in August found parents whose children attended a school that provided information on the vaccine or encouraged its uptake were more likely to say their child </w:t>
                      </w:r>
                      <w:proofErr w:type="gramStart"/>
                      <w:r w:rsidR="00345F1A">
                        <w:t>had been vaccinated</w:t>
                      </w:r>
                      <w:proofErr w:type="gramEnd"/>
                      <w:r w:rsidR="00345F1A">
                        <w:t>.</w:t>
                      </w:r>
                    </w:p>
                    <w:p w:rsidR="00AC6347" w:rsidRDefault="00AC6347">
                      <w:pPr>
                        <w:pStyle w:val="BodyText"/>
                        <w:spacing w:before="12"/>
                        <w:rPr>
                          <w:sz w:val="23"/>
                        </w:rPr>
                      </w:pPr>
                    </w:p>
                    <w:p w:rsidR="00AC6347" w:rsidRDefault="00345F1A">
                      <w:pPr>
                        <w:pStyle w:val="BodyText"/>
                        <w:ind w:left="91" w:right="327"/>
                      </w:pPr>
                      <w:r>
                        <w:t xml:space="preserve">Finding time and finding out where to get a child vaccinated are among the concerns raised by parents. Schools are familiar locations for families, are often located close by or </w:t>
                      </w:r>
                      <w:proofErr w:type="gramStart"/>
                      <w:r>
                        <w:t>are traveled</w:t>
                      </w:r>
                      <w:proofErr w:type="gramEnd"/>
                      <w:r>
                        <w:t xml:space="preserve"> to almost daily. According to polling, concerns around vaccine access </w:t>
                      </w:r>
                      <w:proofErr w:type="gramStart"/>
                      <w:r>
                        <w:t>were heightened</w:t>
                      </w:r>
                      <w:proofErr w:type="gramEnd"/>
                      <w:r>
                        <w:t xml:space="preserve"> among parents making less than $50,000 a year.</w:t>
                      </w:r>
                    </w:p>
                  </w:txbxContent>
                </v:textbox>
                <w10:wrap type="topAndBottom" anchorx="page"/>
              </v:shape>
            </w:pict>
          </mc:Fallback>
        </mc:AlternateContent>
      </w:r>
    </w:p>
    <w:p w:rsidR="00AC6347" w:rsidRDefault="00AC6347">
      <w:pPr>
        <w:rPr>
          <w:sz w:val="15"/>
        </w:rPr>
        <w:sectPr w:rsidR="00AC6347">
          <w:headerReference w:type="default" r:id="rId10"/>
          <w:footerReference w:type="default" r:id="rId11"/>
          <w:type w:val="continuous"/>
          <w:pgSz w:w="12240" w:h="15840"/>
          <w:pgMar w:top="1640" w:right="0" w:bottom="1000" w:left="0" w:header="31" w:footer="809" w:gutter="0"/>
          <w:pgNumType w:start="1"/>
          <w:cols w:space="720"/>
        </w:sectPr>
      </w:pPr>
    </w:p>
    <w:p w:rsidR="00AC6347" w:rsidRDefault="005F0F63">
      <w:pPr>
        <w:pStyle w:val="BodyText"/>
        <w:rPr>
          <w:sz w:val="20"/>
        </w:rPr>
      </w:pPr>
      <w:r>
        <w:rPr>
          <w:noProof/>
          <w:lang w:bidi="ar-SA"/>
        </w:rPr>
        <w:lastRenderedPageBreak/>
        <mc:AlternateContent>
          <mc:Choice Requires="wpg">
            <w:drawing>
              <wp:anchor distT="0" distB="0" distL="114300" distR="114300" simplePos="0" relativeHeight="251663360" behindDoc="0" locked="0" layoutInCell="1" allowOverlap="1">
                <wp:simplePos x="0" y="0"/>
                <wp:positionH relativeFrom="margin">
                  <wp:posOffset>-419100</wp:posOffset>
                </wp:positionH>
                <wp:positionV relativeFrom="paragraph">
                  <wp:posOffset>139700</wp:posOffset>
                </wp:positionV>
                <wp:extent cx="8293100" cy="825500"/>
                <wp:effectExtent l="19050" t="0" r="12700" b="12700"/>
                <wp:wrapNone/>
                <wp:docPr id="43" name="Group 31"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0" cy="825500"/>
                          <a:chOff x="101" y="-1505"/>
                          <a:chExt cx="12140" cy="1269"/>
                        </a:xfrm>
                      </wpg:grpSpPr>
                      <wps:wsp>
                        <wps:cNvPr id="44" name="Freeform 35"/>
                        <wps:cNvSpPr>
                          <a:spLocks/>
                        </wps:cNvSpPr>
                        <wps:spPr bwMode="auto">
                          <a:xfrm>
                            <a:off x="120" y="-1405"/>
                            <a:ext cx="12120" cy="1067"/>
                          </a:xfrm>
                          <a:custGeom>
                            <a:avLst/>
                            <a:gdLst>
                              <a:gd name="T0" fmla="+- 0 12240 120"/>
                              <a:gd name="T1" fmla="*/ T0 w 12120"/>
                              <a:gd name="T2" fmla="+- 0 -1404 -1404"/>
                              <a:gd name="T3" fmla="*/ -1404 h 1067"/>
                              <a:gd name="T4" fmla="+- 0 12235 120"/>
                              <a:gd name="T5" fmla="*/ T4 w 12120"/>
                              <a:gd name="T6" fmla="+- 0 -1404 -1404"/>
                              <a:gd name="T7" fmla="*/ -1404 h 1067"/>
                              <a:gd name="T8" fmla="+- 0 210 120"/>
                              <a:gd name="T9" fmla="*/ T8 w 12120"/>
                              <a:gd name="T10" fmla="+- 0 -1404 -1404"/>
                              <a:gd name="T11" fmla="*/ -1404 h 1067"/>
                              <a:gd name="T12" fmla="+- 0 120 120"/>
                              <a:gd name="T13" fmla="*/ T12 w 12120"/>
                              <a:gd name="T14" fmla="+- 0 -1404 -1404"/>
                              <a:gd name="T15" fmla="*/ -1404 h 1067"/>
                              <a:gd name="T16" fmla="+- 0 120 120"/>
                              <a:gd name="T17" fmla="*/ T16 w 12120"/>
                              <a:gd name="T18" fmla="+- 0 -337 -1404"/>
                              <a:gd name="T19" fmla="*/ -337 h 1067"/>
                              <a:gd name="T20" fmla="+- 0 210 120"/>
                              <a:gd name="T21" fmla="*/ T20 w 12120"/>
                              <a:gd name="T22" fmla="+- 0 -337 -1404"/>
                              <a:gd name="T23" fmla="*/ -337 h 1067"/>
                              <a:gd name="T24" fmla="+- 0 12235 120"/>
                              <a:gd name="T25" fmla="*/ T24 w 12120"/>
                              <a:gd name="T26" fmla="+- 0 -337 -1404"/>
                              <a:gd name="T27" fmla="*/ -337 h 1067"/>
                              <a:gd name="T28" fmla="+- 0 12240 120"/>
                              <a:gd name="T29" fmla="*/ T28 w 12120"/>
                              <a:gd name="T30" fmla="+- 0 -337 -1404"/>
                              <a:gd name="T31" fmla="*/ -337 h 1067"/>
                              <a:gd name="T32" fmla="+- 0 12240 120"/>
                              <a:gd name="T33" fmla="*/ T32 w 12120"/>
                              <a:gd name="T34" fmla="+- 0 -1404 -1404"/>
                              <a:gd name="T35" fmla="*/ -1404 h 10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120" h="1067">
                                <a:moveTo>
                                  <a:pt x="12120" y="0"/>
                                </a:moveTo>
                                <a:lnTo>
                                  <a:pt x="12115" y="0"/>
                                </a:lnTo>
                                <a:lnTo>
                                  <a:pt x="90" y="0"/>
                                </a:lnTo>
                                <a:lnTo>
                                  <a:pt x="0" y="0"/>
                                </a:lnTo>
                                <a:lnTo>
                                  <a:pt x="0" y="1067"/>
                                </a:lnTo>
                                <a:lnTo>
                                  <a:pt x="90" y="1067"/>
                                </a:lnTo>
                                <a:lnTo>
                                  <a:pt x="12115" y="1067"/>
                                </a:lnTo>
                                <a:lnTo>
                                  <a:pt x="12120" y="1067"/>
                                </a:lnTo>
                                <a:lnTo>
                                  <a:pt x="12120" y="0"/>
                                </a:lnTo>
                              </a:path>
                            </a:pathLst>
                          </a:custGeom>
                          <a:solidFill>
                            <a:srgbClr val="DC5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34"/>
                        <wps:cNvSpPr>
                          <a:spLocks/>
                        </wps:cNvSpPr>
                        <wps:spPr bwMode="auto">
                          <a:xfrm>
                            <a:off x="110" y="-1505"/>
                            <a:ext cx="12130" cy="1268"/>
                          </a:xfrm>
                          <a:custGeom>
                            <a:avLst/>
                            <a:gdLst>
                              <a:gd name="T0" fmla="+- 0 12240 110"/>
                              <a:gd name="T1" fmla="*/ T0 w 12130"/>
                              <a:gd name="T2" fmla="+- 0 -337 -1505"/>
                              <a:gd name="T3" fmla="*/ -337 h 1268"/>
                              <a:gd name="T4" fmla="+- 0 110 110"/>
                              <a:gd name="T5" fmla="*/ T4 w 12130"/>
                              <a:gd name="T6" fmla="+- 0 -337 -1505"/>
                              <a:gd name="T7" fmla="*/ -337 h 1268"/>
                              <a:gd name="T8" fmla="+- 0 110 110"/>
                              <a:gd name="T9" fmla="*/ T8 w 12130"/>
                              <a:gd name="T10" fmla="+- 0 -238 -1505"/>
                              <a:gd name="T11" fmla="*/ -238 h 1268"/>
                              <a:gd name="T12" fmla="+- 0 12240 110"/>
                              <a:gd name="T13" fmla="*/ T12 w 12130"/>
                              <a:gd name="T14" fmla="+- 0 -238 -1505"/>
                              <a:gd name="T15" fmla="*/ -238 h 1268"/>
                              <a:gd name="T16" fmla="+- 0 12240 110"/>
                              <a:gd name="T17" fmla="*/ T16 w 12130"/>
                              <a:gd name="T18" fmla="+- 0 -337 -1505"/>
                              <a:gd name="T19" fmla="*/ -337 h 1268"/>
                              <a:gd name="T20" fmla="+- 0 12240 110"/>
                              <a:gd name="T21" fmla="*/ T20 w 12130"/>
                              <a:gd name="T22" fmla="+- 0 -1505 -1505"/>
                              <a:gd name="T23" fmla="*/ -1505 h 1268"/>
                              <a:gd name="T24" fmla="+- 0 120 110"/>
                              <a:gd name="T25" fmla="*/ T24 w 12130"/>
                              <a:gd name="T26" fmla="+- 0 -1505 -1505"/>
                              <a:gd name="T27" fmla="*/ -1505 h 1268"/>
                              <a:gd name="T28" fmla="+- 0 120 110"/>
                              <a:gd name="T29" fmla="*/ T28 w 12130"/>
                              <a:gd name="T30" fmla="+- 0 -1404 -1505"/>
                              <a:gd name="T31" fmla="*/ -1404 h 1268"/>
                              <a:gd name="T32" fmla="+- 0 12240 110"/>
                              <a:gd name="T33" fmla="*/ T32 w 12130"/>
                              <a:gd name="T34" fmla="+- 0 -1404 -1505"/>
                              <a:gd name="T35" fmla="*/ -1404 h 1268"/>
                              <a:gd name="T36" fmla="+- 0 12240 110"/>
                              <a:gd name="T37" fmla="*/ T36 w 12130"/>
                              <a:gd name="T38" fmla="+- 0 -1505 -1505"/>
                              <a:gd name="T39" fmla="*/ -1505 h 1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130" h="1268">
                                <a:moveTo>
                                  <a:pt x="12130" y="1168"/>
                                </a:moveTo>
                                <a:lnTo>
                                  <a:pt x="0" y="1168"/>
                                </a:lnTo>
                                <a:lnTo>
                                  <a:pt x="0" y="1267"/>
                                </a:lnTo>
                                <a:lnTo>
                                  <a:pt x="12130" y="1267"/>
                                </a:lnTo>
                                <a:lnTo>
                                  <a:pt x="12130" y="1168"/>
                                </a:lnTo>
                                <a:moveTo>
                                  <a:pt x="12130" y="0"/>
                                </a:moveTo>
                                <a:lnTo>
                                  <a:pt x="10" y="0"/>
                                </a:lnTo>
                                <a:lnTo>
                                  <a:pt x="10" y="101"/>
                                </a:lnTo>
                                <a:lnTo>
                                  <a:pt x="12130" y="101"/>
                                </a:lnTo>
                                <a:lnTo>
                                  <a:pt x="12130" y="0"/>
                                </a:lnTo>
                              </a:path>
                            </a:pathLst>
                          </a:custGeom>
                          <a:solidFill>
                            <a:srgbClr val="DC5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33"/>
                        <wps:cNvCnPr>
                          <a:cxnSpLocks noChangeShapeType="1"/>
                        </wps:cNvCnPr>
                        <wps:spPr bwMode="auto">
                          <a:xfrm>
                            <a:off x="110" y="-1404"/>
                            <a:ext cx="0" cy="1167"/>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47" name="Text Box 32"/>
                        <wps:cNvSpPr txBox="1">
                          <a:spLocks noChangeArrowheads="1"/>
                        </wps:cNvSpPr>
                        <wps:spPr bwMode="auto">
                          <a:xfrm>
                            <a:off x="100" y="-1505"/>
                            <a:ext cx="1214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rsidP="005F0F63">
                              <w:pPr>
                                <w:spacing w:before="100"/>
                                <w:ind w:left="2160"/>
                                <w:rPr>
                                  <w:b/>
                                  <w:sz w:val="28"/>
                                </w:rPr>
                              </w:pPr>
                              <w:r>
                                <w:rPr>
                                  <w:b/>
                                  <w:color w:val="FFFFFF"/>
                                  <w:sz w:val="28"/>
                                </w:rPr>
                                <w:t xml:space="preserve">PART ONE: Talking To Parents </w:t>
                              </w:r>
                              <w:r w:rsidR="0094259D">
                                <w:rPr>
                                  <w:b/>
                                  <w:color w:val="FFFFFF"/>
                                  <w:sz w:val="28"/>
                                </w:rPr>
                                <w:t>a</w:t>
                              </w:r>
                              <w:r>
                                <w:rPr>
                                  <w:b/>
                                  <w:color w:val="FFFFFF"/>
                                  <w:sz w:val="28"/>
                                </w:rPr>
                                <w:t xml:space="preserve">nd Families </w:t>
                              </w:r>
                              <w:r w:rsidR="0094259D">
                                <w:rPr>
                                  <w:b/>
                                  <w:color w:val="FFFFFF"/>
                                  <w:sz w:val="28"/>
                                </w:rPr>
                                <w:t>about th</w:t>
                              </w:r>
                              <w:r>
                                <w:rPr>
                                  <w:b/>
                                  <w:color w:val="FFFFFF"/>
                                  <w:sz w:val="28"/>
                                </w:rPr>
                                <w:t xml:space="preserve">e </w:t>
                              </w:r>
                              <w:r w:rsidR="0094259D">
                                <w:rPr>
                                  <w:b/>
                                  <w:color w:val="FFFFFF"/>
                                  <w:sz w:val="28"/>
                                </w:rPr>
                                <w:t>COVID</w:t>
                              </w:r>
                              <w:r>
                                <w:rPr>
                                  <w:b/>
                                  <w:color w:val="FFFFFF"/>
                                  <w:sz w:val="28"/>
                                </w:rPr>
                                <w:t xml:space="preserve"> Vaccine.</w:t>
                              </w:r>
                            </w:p>
                            <w:p w:rsidR="00AC6347" w:rsidRDefault="00345F1A" w:rsidP="005F0F63">
                              <w:pPr>
                                <w:spacing w:before="51" w:line="276" w:lineRule="auto"/>
                                <w:ind w:left="2160" w:right="760"/>
                                <w:rPr>
                                  <w:sz w:val="24"/>
                                </w:rPr>
                              </w:pPr>
                              <w:r>
                                <w:rPr>
                                  <w:color w:val="FFFFFF"/>
                                  <w:sz w:val="24"/>
                                </w:rPr>
                                <w:t>As a trusted source of information, your approach to a conversation with parents and families who are hesitant about receiving COVID-19 vaccines can influence their willingness to consider vaccination.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2" alt="Title: &quot;&quot;" style="position:absolute;margin-left:-33pt;margin-top:11pt;width:653pt;height:65pt;z-index:251663360;mso-position-horizontal-relative:margin" coordorigin="101,-1505" coordsize="12140,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">
                <v:shape id="Freeform 35" o:spid="_x0000_s1033" style="position:absolute;left:120;top:-1405;width:12120;height:1067;visibility:visible;mso-wrap-style:square;v-text-anchor:top" coordsize="1212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" path="m12120,r-5,l90,,,,,1067r90,l12115,1067r5,l12120,e" fillcolor="#dc5525" stroked="f">
                  <v:path arrowok="t" o:connecttype="custom" o:connectlocs="12120,-1404;12115,-1404;90,-1404;0,-1404;0,-337;90,-337;12115,-337;12120,-337;12120,-1404" o:connectangles="0,0,0,0,0,0,0,0,0"/>
                </v:shape>
                <v:shape id="AutoShape 34" o:spid="_x0000_s1034" style="position:absolute;left:110;top:-1505;width:12130;height:1268;visibility:visible;mso-wrap-style:square;v-text-anchor:top" coordsize="12130,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" path="m12130,1168l,1168r,99l12130,1267r,-99m12130,l10,r,101l12130,101r,-101e" fillcolor="#dc5525" stroked="f">
                  <v:path arrowok="t" o:connecttype="custom" o:connectlocs="12130,-337;0,-337;0,-238;12130,-238;12130,-337;12130,-1505;10,-1505;10,-1404;12130,-1404;12130,-1505" o:connectangles="0,0,0,0,0,0,0,0,0,0"/>
                </v:shape>
                <v:line id="Line 33" o:spid="_x0000_s1035" style="position:absolute;visibility:visible;mso-wrap-style:square" from="110,-1404" to="1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" strokecolor="white" strokeweight=".96pt"/>
                <v:shape id="Text Box 32" o:spid="_x0000_s1036" type="#_x0000_t202" style="position:absolute;left:100;top:-1505;width:12140;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C6347" w:rsidRDefault="00345F1A" w:rsidP="005F0F63">
                        <w:pPr>
                          <w:spacing w:before="100"/>
                          <w:ind w:left="2160"/>
                          <w:rPr>
                            <w:b/>
                            <w:sz w:val="28"/>
                          </w:rPr>
                        </w:pPr>
                        <w:r>
                          <w:rPr>
                            <w:b/>
                            <w:color w:val="FFFFFF"/>
                            <w:sz w:val="28"/>
                          </w:rPr>
                          <w:t xml:space="preserve">PART ONE: Talking To Parents </w:t>
                        </w:r>
                        <w:r w:rsidR="0094259D">
                          <w:rPr>
                            <w:b/>
                            <w:color w:val="FFFFFF"/>
                            <w:sz w:val="28"/>
                          </w:rPr>
                          <w:t>a</w:t>
                        </w:r>
                        <w:r>
                          <w:rPr>
                            <w:b/>
                            <w:color w:val="FFFFFF"/>
                            <w:sz w:val="28"/>
                          </w:rPr>
                          <w:t xml:space="preserve">nd Families </w:t>
                        </w:r>
                        <w:r w:rsidR="0094259D">
                          <w:rPr>
                            <w:b/>
                            <w:color w:val="FFFFFF"/>
                            <w:sz w:val="28"/>
                          </w:rPr>
                          <w:t>about th</w:t>
                        </w:r>
                        <w:r>
                          <w:rPr>
                            <w:b/>
                            <w:color w:val="FFFFFF"/>
                            <w:sz w:val="28"/>
                          </w:rPr>
                          <w:t xml:space="preserve">e </w:t>
                        </w:r>
                        <w:r w:rsidR="0094259D">
                          <w:rPr>
                            <w:b/>
                            <w:color w:val="FFFFFF"/>
                            <w:sz w:val="28"/>
                          </w:rPr>
                          <w:t>COVID</w:t>
                        </w:r>
                        <w:r>
                          <w:rPr>
                            <w:b/>
                            <w:color w:val="FFFFFF"/>
                            <w:sz w:val="28"/>
                          </w:rPr>
                          <w:t xml:space="preserve"> Vaccine.</w:t>
                        </w:r>
                      </w:p>
                      <w:p w:rsidR="00AC6347" w:rsidRDefault="00345F1A" w:rsidP="005F0F63">
                        <w:pPr>
                          <w:spacing w:before="51" w:line="276" w:lineRule="auto"/>
                          <w:ind w:left="2160" w:right="760"/>
                          <w:rPr>
                            <w:sz w:val="24"/>
                          </w:rPr>
                        </w:pPr>
                        <w:r>
                          <w:rPr>
                            <w:color w:val="FFFFFF"/>
                            <w:sz w:val="24"/>
                          </w:rPr>
                          <w:t>As a trusted source of information, your approach to a conversation with parents and families who are hesitant about receiving COVID-19 vaccines can influence their willingness to consider vaccination.</w:t>
                        </w:r>
                      </w:p>
                    </w:txbxContent>
                  </v:textbox>
                </v:shape>
                <w10:wrap anchorx="margin"/>
              </v:group>
            </w:pict>
          </mc:Fallback>
        </mc:AlternateContent>
      </w:r>
    </w:p>
    <w:p w:rsidR="00AC6347" w:rsidRDefault="00AC6347">
      <w:pPr>
        <w:pStyle w:val="BodyText"/>
        <w:rPr>
          <w:sz w:val="20"/>
        </w:rPr>
      </w:pPr>
    </w:p>
    <w:p w:rsidR="00AC6347" w:rsidRDefault="00AC6347">
      <w:pPr>
        <w:pStyle w:val="BodyText"/>
        <w:rPr>
          <w:sz w:val="20"/>
        </w:rPr>
      </w:pPr>
    </w:p>
    <w:p w:rsidR="00AC6347" w:rsidRDefault="00AC6347">
      <w:pPr>
        <w:pStyle w:val="BodyText"/>
        <w:rPr>
          <w:sz w:val="20"/>
        </w:rPr>
      </w:pPr>
    </w:p>
    <w:p w:rsidR="00AC6347" w:rsidRDefault="00AC6347">
      <w:pPr>
        <w:pStyle w:val="BodyText"/>
        <w:rPr>
          <w:sz w:val="20"/>
        </w:rPr>
      </w:pPr>
    </w:p>
    <w:p w:rsidR="00AC6347" w:rsidRDefault="00AC6347">
      <w:pPr>
        <w:pStyle w:val="BodyText"/>
        <w:rPr>
          <w:sz w:val="20"/>
        </w:rPr>
      </w:pPr>
    </w:p>
    <w:p w:rsidR="00AC6347" w:rsidRDefault="00AC6347">
      <w:pPr>
        <w:pStyle w:val="BodyText"/>
        <w:rPr>
          <w:sz w:val="20"/>
        </w:rPr>
      </w:pPr>
    </w:p>
    <w:p w:rsidR="00AC6347" w:rsidRDefault="00345F1A">
      <w:pPr>
        <w:pStyle w:val="Heading1"/>
        <w:spacing w:before="183"/>
      </w:pPr>
      <w:bookmarkStart w:id="0" w:name="Talking_Points_for_School_Leaders"/>
      <w:bookmarkEnd w:id="0"/>
      <w:r>
        <w:t>Talking Points for School Leaders</w:t>
      </w:r>
    </w:p>
    <w:p w:rsidR="00AC6347" w:rsidRDefault="00345F1A">
      <w:pPr>
        <w:spacing w:before="312" w:line="276" w:lineRule="auto"/>
        <w:ind w:left="1440" w:right="1580"/>
        <w:rPr>
          <w:i/>
          <w:sz w:val="24"/>
        </w:rPr>
      </w:pPr>
      <w:r>
        <w:rPr>
          <w:i/>
          <w:sz w:val="24"/>
        </w:rPr>
        <w:t>Use these talking points to initiate conversation and communication with staff, students, families and your community about vaccines for children ages 5 and older. These messages are customizable, and intended to serve as a starting point for school leaders to modify as needed to communicate with parents, families and their community.</w:t>
      </w:r>
    </w:p>
    <w:p w:rsidR="00AC6347" w:rsidRDefault="00F37F69">
      <w:pPr>
        <w:pStyle w:val="BodyText"/>
        <w:spacing w:before="5"/>
        <w:rPr>
          <w:i/>
        </w:rPr>
      </w:pPr>
      <w:r>
        <w:rPr>
          <w:noProof/>
          <w:lang w:bidi="ar-SA"/>
        </w:rPr>
        <mc:AlternateContent>
          <mc:Choice Requires="wps">
            <w:drawing>
              <wp:anchor distT="0" distB="0" distL="0" distR="0" simplePos="0" relativeHeight="251661312" behindDoc="1" locked="0" layoutInCell="1" allowOverlap="1">
                <wp:simplePos x="0" y="0"/>
                <wp:positionH relativeFrom="page">
                  <wp:posOffset>918845</wp:posOffset>
                </wp:positionH>
                <wp:positionV relativeFrom="paragraph">
                  <wp:posOffset>222250</wp:posOffset>
                </wp:positionV>
                <wp:extent cx="5924550" cy="3176270"/>
                <wp:effectExtent l="0" t="0" r="19050" b="24130"/>
                <wp:wrapTopAndBottom/>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17627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6347" w:rsidRDefault="00345F1A">
                            <w:pPr>
                              <w:spacing w:before="100"/>
                              <w:ind w:left="91"/>
                              <w:rPr>
                                <w:b/>
                                <w:sz w:val="24"/>
                              </w:rPr>
                            </w:pPr>
                            <w:r>
                              <w:rPr>
                                <w:b/>
                                <w:sz w:val="24"/>
                              </w:rPr>
                              <w:t>Facts to share:</w:t>
                            </w:r>
                          </w:p>
                          <w:p w:rsidR="00AC6347" w:rsidRDefault="00AC6347">
                            <w:pPr>
                              <w:pStyle w:val="BodyText"/>
                              <w:spacing w:before="8"/>
                              <w:rPr>
                                <w:b/>
                                <w:sz w:val="19"/>
                              </w:rPr>
                            </w:pPr>
                          </w:p>
                          <w:p w:rsidR="00AC6347" w:rsidRDefault="00345F1A">
                            <w:pPr>
                              <w:pStyle w:val="BodyText"/>
                              <w:ind w:left="250" w:right="769"/>
                            </w:pPr>
                            <w:r>
                              <w:t>People remember simple facts better than complicated content. Here are a few facts worth sharing with parents and caregivers after trust has been established:</w:t>
                            </w:r>
                          </w:p>
                          <w:p w:rsidR="00AC6347" w:rsidRDefault="00AC6347">
                            <w:pPr>
                              <w:pStyle w:val="BodyText"/>
                              <w:spacing w:before="7"/>
                              <w:rPr>
                                <w:sz w:val="19"/>
                              </w:rPr>
                            </w:pPr>
                          </w:p>
                          <w:p w:rsidR="00AC6347" w:rsidRDefault="00345F1A">
                            <w:pPr>
                              <w:pStyle w:val="BodyText"/>
                              <w:numPr>
                                <w:ilvl w:val="0"/>
                                <w:numId w:val="6"/>
                              </w:numPr>
                              <w:tabs>
                                <w:tab w:val="left" w:pos="1305"/>
                              </w:tabs>
                              <w:spacing w:before="1"/>
                              <w:ind w:right="769" w:firstLine="0"/>
                            </w:pPr>
                            <w:r>
                              <w:t>Over 2 million Oregon adults, teens and kids have been vaccinated against COVID-19.</w:t>
                            </w:r>
                          </w:p>
                          <w:p w:rsidR="00AC6347" w:rsidRDefault="00AC6347">
                            <w:pPr>
                              <w:pStyle w:val="BodyText"/>
                              <w:spacing w:before="8"/>
                              <w:rPr>
                                <w:sz w:val="19"/>
                              </w:rPr>
                            </w:pPr>
                          </w:p>
                          <w:p w:rsidR="00AC6347" w:rsidRDefault="00345F1A">
                            <w:pPr>
                              <w:pStyle w:val="BodyText"/>
                              <w:numPr>
                                <w:ilvl w:val="0"/>
                                <w:numId w:val="6"/>
                              </w:numPr>
                              <w:tabs>
                                <w:tab w:val="left" w:pos="1305"/>
                              </w:tabs>
                              <w:spacing w:before="1"/>
                              <w:ind w:right="466" w:firstLine="0"/>
                            </w:pPr>
                            <w:r>
                              <w:t>Clinical studies show that the COVID-19 vaccine is more than 90% effective at preventing serious illness for kids 5 and</w:t>
                            </w:r>
                            <w:r>
                              <w:rPr>
                                <w:spacing w:val="-7"/>
                              </w:rPr>
                              <w:t xml:space="preserve"> </w:t>
                            </w:r>
                            <w:r>
                              <w:t>older.</w:t>
                            </w:r>
                          </w:p>
                          <w:p w:rsidR="00AC6347" w:rsidRDefault="00AC6347">
                            <w:pPr>
                              <w:pStyle w:val="BodyText"/>
                              <w:spacing w:before="7"/>
                              <w:rPr>
                                <w:sz w:val="19"/>
                              </w:rPr>
                            </w:pPr>
                          </w:p>
                          <w:p w:rsidR="00AC6347" w:rsidRDefault="00345F1A">
                            <w:pPr>
                              <w:pStyle w:val="BodyText"/>
                              <w:numPr>
                                <w:ilvl w:val="0"/>
                                <w:numId w:val="6"/>
                              </w:numPr>
                              <w:tabs>
                                <w:tab w:val="left" w:pos="1305"/>
                              </w:tabs>
                              <w:ind w:right="304" w:firstLine="0"/>
                            </w:pPr>
                            <w:r>
                              <w:t>More than 40,000 people participated in the clinical trials for the Pfizer vaccine to measure safety and effectiveness. More than 3,000 children ages 5 through 11 participated in the pediatric</w:t>
                            </w:r>
                            <w:r>
                              <w:rPr>
                                <w:spacing w:val="-4"/>
                              </w:rPr>
                              <w:t xml:space="preserve"> </w:t>
                            </w:r>
                            <w:r>
                              <w:t>trials.</w:t>
                            </w:r>
                          </w:p>
                          <w:p w:rsidR="00AC6347" w:rsidRDefault="00AC6347">
                            <w:pPr>
                              <w:pStyle w:val="BodyText"/>
                              <w:spacing w:before="8"/>
                              <w:rPr>
                                <w:sz w:val="19"/>
                              </w:rPr>
                            </w:pPr>
                          </w:p>
                          <w:p w:rsidR="00AC6347" w:rsidRDefault="00345F1A">
                            <w:pPr>
                              <w:pStyle w:val="BodyText"/>
                              <w:numPr>
                                <w:ilvl w:val="0"/>
                                <w:numId w:val="6"/>
                              </w:numPr>
                              <w:tabs>
                                <w:tab w:val="left" w:pos="1305"/>
                              </w:tabs>
                              <w:ind w:right="320" w:firstLine="0"/>
                            </w:pPr>
                            <w:r>
                              <w:t>Anyone in Oregon age 5 and older can get a vaccine for free. No health insurance is required. Free vaccines are available regardless of immigration</w:t>
                            </w:r>
                            <w:r>
                              <w:rPr>
                                <w:spacing w:val="-32"/>
                              </w:rPr>
                              <w:t xml:space="preserve"> </w:t>
                            </w:r>
                            <w:r>
                              <w:t>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margin-left:72.35pt;margin-top:17.5pt;width:466.5pt;height:250.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" filled="f" strokeweight=".96pt">
                <v:textbox inset="0,0,0,0">
                  <w:txbxContent>
                    <w:p w:rsidR="00AC6347" w:rsidRDefault="00345F1A">
                      <w:pPr>
                        <w:spacing w:before="100"/>
                        <w:ind w:left="91"/>
                        <w:rPr>
                          <w:b/>
                          <w:sz w:val="24"/>
                        </w:rPr>
                      </w:pPr>
                      <w:r>
                        <w:rPr>
                          <w:b/>
                          <w:sz w:val="24"/>
                        </w:rPr>
                        <w:t>Facts to share:</w:t>
                      </w:r>
                    </w:p>
                    <w:p w:rsidR="00AC6347" w:rsidRDefault="00AC6347">
                      <w:pPr>
                        <w:pStyle w:val="BodyText"/>
                        <w:spacing w:before="8"/>
                        <w:rPr>
                          <w:b/>
                          <w:sz w:val="19"/>
                        </w:rPr>
                      </w:pPr>
                    </w:p>
                    <w:p w:rsidR="00AC6347" w:rsidRDefault="00345F1A">
                      <w:pPr>
                        <w:pStyle w:val="BodyText"/>
                        <w:ind w:left="250" w:right="769"/>
                      </w:pPr>
                      <w:r>
                        <w:t>People remember simple facts better than complicated content. Here are a few facts worth sharing with parents and caregivers after trust has been established:</w:t>
                      </w:r>
                    </w:p>
                    <w:p w:rsidR="00AC6347" w:rsidRDefault="00AC6347">
                      <w:pPr>
                        <w:pStyle w:val="BodyText"/>
                        <w:spacing w:before="7"/>
                        <w:rPr>
                          <w:sz w:val="19"/>
                        </w:rPr>
                      </w:pPr>
                    </w:p>
                    <w:p w:rsidR="00AC6347" w:rsidRDefault="00345F1A">
                      <w:pPr>
                        <w:pStyle w:val="BodyText"/>
                        <w:numPr>
                          <w:ilvl w:val="0"/>
                          <w:numId w:val="6"/>
                        </w:numPr>
                        <w:tabs>
                          <w:tab w:val="left" w:pos="1305"/>
                        </w:tabs>
                        <w:spacing w:before="1"/>
                        <w:ind w:right="769" w:firstLine="0"/>
                      </w:pPr>
                      <w:r>
                        <w:t>Over 2 million Oregon adults, teens and kids have been vaccinated against COVID-19.</w:t>
                      </w:r>
                    </w:p>
                    <w:p w:rsidR="00AC6347" w:rsidRDefault="00AC6347">
                      <w:pPr>
                        <w:pStyle w:val="BodyText"/>
                        <w:spacing w:before="8"/>
                        <w:rPr>
                          <w:sz w:val="19"/>
                        </w:rPr>
                      </w:pPr>
                    </w:p>
                    <w:p w:rsidR="00AC6347" w:rsidRDefault="00345F1A">
                      <w:pPr>
                        <w:pStyle w:val="BodyText"/>
                        <w:numPr>
                          <w:ilvl w:val="0"/>
                          <w:numId w:val="6"/>
                        </w:numPr>
                        <w:tabs>
                          <w:tab w:val="left" w:pos="1305"/>
                        </w:tabs>
                        <w:spacing w:before="1"/>
                        <w:ind w:right="466" w:firstLine="0"/>
                      </w:pPr>
                      <w:r>
                        <w:t>Clinical studies show that the COVID-19 vaccine is more than 90% effective at preventing serious illness for kids 5 and</w:t>
                      </w:r>
                      <w:r>
                        <w:rPr>
                          <w:spacing w:val="-7"/>
                        </w:rPr>
                        <w:t xml:space="preserve"> </w:t>
                      </w:r>
                      <w:r>
                        <w:t>older.</w:t>
                      </w:r>
                    </w:p>
                    <w:p w:rsidR="00AC6347" w:rsidRDefault="00AC6347">
                      <w:pPr>
                        <w:pStyle w:val="BodyText"/>
                        <w:spacing w:before="7"/>
                        <w:rPr>
                          <w:sz w:val="19"/>
                        </w:rPr>
                      </w:pPr>
                    </w:p>
                    <w:p w:rsidR="00AC6347" w:rsidRDefault="00345F1A">
                      <w:pPr>
                        <w:pStyle w:val="BodyText"/>
                        <w:numPr>
                          <w:ilvl w:val="0"/>
                          <w:numId w:val="6"/>
                        </w:numPr>
                        <w:tabs>
                          <w:tab w:val="left" w:pos="1305"/>
                        </w:tabs>
                        <w:ind w:right="304" w:firstLine="0"/>
                      </w:pPr>
                      <w:r>
                        <w:t>More than 40,000 people participated in the clinical trials for the Pfizer vaccine to measure safety and effectiveness. More than 3,000 children ages 5 through 11 participated in the pediatric</w:t>
                      </w:r>
                      <w:r>
                        <w:rPr>
                          <w:spacing w:val="-4"/>
                        </w:rPr>
                        <w:t xml:space="preserve"> </w:t>
                      </w:r>
                      <w:r>
                        <w:t>trials.</w:t>
                      </w:r>
                    </w:p>
                    <w:p w:rsidR="00AC6347" w:rsidRDefault="00AC6347">
                      <w:pPr>
                        <w:pStyle w:val="BodyText"/>
                        <w:spacing w:before="8"/>
                        <w:rPr>
                          <w:sz w:val="19"/>
                        </w:rPr>
                      </w:pPr>
                    </w:p>
                    <w:p w:rsidR="00AC6347" w:rsidRDefault="00345F1A">
                      <w:pPr>
                        <w:pStyle w:val="BodyText"/>
                        <w:numPr>
                          <w:ilvl w:val="0"/>
                          <w:numId w:val="6"/>
                        </w:numPr>
                        <w:tabs>
                          <w:tab w:val="left" w:pos="1305"/>
                        </w:tabs>
                        <w:ind w:right="320" w:firstLine="0"/>
                      </w:pPr>
                      <w:r>
                        <w:t>Anyone in Oregon age 5 and older can get a vaccine for free. No health insurance is required. Free vaccines are available regardless of immigration</w:t>
                      </w:r>
                      <w:r>
                        <w:rPr>
                          <w:spacing w:val="-32"/>
                        </w:rPr>
                        <w:t xml:space="preserve"> </w:t>
                      </w:r>
                      <w:r>
                        <w:t>status.</w:t>
                      </w:r>
                    </w:p>
                  </w:txbxContent>
                </v:textbox>
                <w10:wrap type="topAndBottom" anchorx="page"/>
              </v:shape>
            </w:pict>
          </mc:Fallback>
        </mc:AlternateContent>
      </w:r>
    </w:p>
    <w:p w:rsidR="00AC6347" w:rsidRDefault="00AC6347">
      <w:pPr>
        <w:pStyle w:val="BodyText"/>
        <w:spacing w:before="7"/>
        <w:rPr>
          <w:i/>
          <w:sz w:val="28"/>
        </w:rPr>
      </w:pPr>
    </w:p>
    <w:p w:rsidR="00AC6347" w:rsidRDefault="00345F1A">
      <w:pPr>
        <w:pStyle w:val="Heading4"/>
        <w:spacing w:before="51" w:line="276" w:lineRule="auto"/>
        <w:ind w:right="1895"/>
      </w:pPr>
      <w:r>
        <w:t>The COVID vaccines are an important tool to keep our children learning in-person all year long.</w:t>
      </w:r>
    </w:p>
    <w:p w:rsidR="00AC6347" w:rsidRDefault="00AC6347">
      <w:pPr>
        <w:pStyle w:val="BodyText"/>
        <w:spacing w:before="7"/>
        <w:rPr>
          <w:b/>
          <w:sz w:val="19"/>
        </w:rPr>
      </w:pPr>
    </w:p>
    <w:p w:rsidR="00AC6347" w:rsidRDefault="00345F1A">
      <w:pPr>
        <w:pStyle w:val="ListParagraph"/>
        <w:numPr>
          <w:ilvl w:val="0"/>
          <w:numId w:val="7"/>
        </w:numPr>
        <w:tabs>
          <w:tab w:val="left" w:pos="2159"/>
          <w:tab w:val="left" w:pos="2160"/>
        </w:tabs>
        <w:spacing w:before="1" w:line="276" w:lineRule="auto"/>
        <w:ind w:right="1688"/>
        <w:rPr>
          <w:sz w:val="24"/>
        </w:rPr>
      </w:pPr>
      <w:r>
        <w:rPr>
          <w:sz w:val="24"/>
        </w:rPr>
        <w:t>Vaccines help keep children healthy, safe and engaged in doing the things they love</w:t>
      </w:r>
      <w:r>
        <w:rPr>
          <w:spacing w:val="-34"/>
          <w:sz w:val="24"/>
        </w:rPr>
        <w:t xml:space="preserve"> </w:t>
      </w:r>
      <w:r>
        <w:rPr>
          <w:sz w:val="24"/>
        </w:rPr>
        <w:t>to do.</w:t>
      </w:r>
    </w:p>
    <w:p w:rsidR="00AC6347" w:rsidRDefault="00345F1A">
      <w:pPr>
        <w:pStyle w:val="ListParagraph"/>
        <w:numPr>
          <w:ilvl w:val="0"/>
          <w:numId w:val="7"/>
        </w:numPr>
        <w:tabs>
          <w:tab w:val="left" w:pos="2159"/>
          <w:tab w:val="left" w:pos="2160"/>
        </w:tabs>
        <w:rPr>
          <w:sz w:val="24"/>
        </w:rPr>
      </w:pPr>
      <w:r>
        <w:rPr>
          <w:sz w:val="24"/>
        </w:rPr>
        <w:t>The CDC recommends children 5 and over be vaccinated for</w:t>
      </w:r>
      <w:r>
        <w:rPr>
          <w:spacing w:val="-9"/>
          <w:sz w:val="24"/>
        </w:rPr>
        <w:t xml:space="preserve"> </w:t>
      </w:r>
      <w:r>
        <w:rPr>
          <w:sz w:val="24"/>
        </w:rPr>
        <w:t>COVID-19.</w:t>
      </w:r>
    </w:p>
    <w:p w:rsidR="000975B1" w:rsidRDefault="000975B1" w:rsidP="000975B1">
      <w:pPr>
        <w:tabs>
          <w:tab w:val="left" w:pos="2159"/>
          <w:tab w:val="left" w:pos="2160"/>
        </w:tabs>
        <w:rPr>
          <w:sz w:val="24"/>
        </w:rPr>
      </w:pPr>
    </w:p>
    <w:p w:rsidR="00AC6347" w:rsidRDefault="00AC6347">
      <w:pPr>
        <w:rPr>
          <w:sz w:val="24"/>
        </w:rPr>
      </w:pPr>
    </w:p>
    <w:p w:rsidR="000975B1" w:rsidRDefault="000975B1">
      <w:pPr>
        <w:rPr>
          <w:sz w:val="24"/>
        </w:rPr>
      </w:pPr>
    </w:p>
    <w:p w:rsidR="000975B1" w:rsidRDefault="000975B1">
      <w:pPr>
        <w:rPr>
          <w:sz w:val="24"/>
        </w:rPr>
        <w:sectPr w:rsidR="000975B1">
          <w:pgSz w:w="12240" w:h="15840"/>
          <w:pgMar w:top="1640" w:right="0" w:bottom="1000" w:left="0" w:header="31" w:footer="809" w:gutter="0"/>
          <w:cols w:space="720"/>
        </w:sectPr>
      </w:pPr>
    </w:p>
    <w:p w:rsidR="00AC6347" w:rsidRDefault="00AC6347">
      <w:pPr>
        <w:pStyle w:val="BodyText"/>
        <w:rPr>
          <w:sz w:val="20"/>
        </w:rPr>
      </w:pPr>
    </w:p>
    <w:p w:rsidR="00AC6347" w:rsidRDefault="00AC6347">
      <w:pPr>
        <w:pStyle w:val="BodyText"/>
        <w:rPr>
          <w:sz w:val="20"/>
        </w:rPr>
      </w:pPr>
    </w:p>
    <w:p w:rsidR="00AC6347" w:rsidRDefault="00345F1A">
      <w:pPr>
        <w:spacing w:before="190"/>
        <w:ind w:left="1170"/>
        <w:rPr>
          <w:b/>
          <w:sz w:val="32"/>
        </w:rPr>
      </w:pPr>
      <w:r>
        <w:rPr>
          <w:noProof/>
          <w:lang w:bidi="ar-SA"/>
        </w:rPr>
        <w:drawing>
          <wp:anchor distT="0" distB="0" distL="0" distR="0" simplePos="0" relativeHeight="251180032" behindDoc="1" locked="0" layoutInCell="1" allowOverlap="1">
            <wp:simplePos x="0" y="0"/>
            <wp:positionH relativeFrom="page">
              <wp:posOffset>6286500</wp:posOffset>
            </wp:positionH>
            <wp:positionV relativeFrom="paragraph">
              <wp:posOffset>-316173</wp:posOffset>
            </wp:positionV>
            <wp:extent cx="1024889" cy="1033322"/>
            <wp:effectExtent l="0" t="0" r="0" b="0"/>
            <wp:wrapNone/>
            <wp:docPr id="3" name="image1.png"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1024889" cy="1033322"/>
                    </a:xfrm>
                    <a:prstGeom prst="rect">
                      <a:avLst/>
                    </a:prstGeom>
                  </pic:spPr>
                </pic:pic>
              </a:graphicData>
            </a:graphic>
          </wp:anchor>
        </w:drawing>
      </w:r>
      <w:r>
        <w:rPr>
          <w:b/>
          <w:color w:val="0F75BC"/>
          <w:sz w:val="32"/>
        </w:rPr>
        <w:t>Toolkit: Communicating about COVID-19 Vaccines for Ages 5-11</w:t>
      </w:r>
    </w:p>
    <w:p w:rsidR="00AC6347" w:rsidRDefault="00AC6347">
      <w:pPr>
        <w:pStyle w:val="BodyText"/>
        <w:spacing w:before="3"/>
        <w:rPr>
          <w:b/>
          <w:sz w:val="28"/>
        </w:rPr>
      </w:pPr>
    </w:p>
    <w:p w:rsidR="00AC6347" w:rsidRDefault="00345F1A">
      <w:pPr>
        <w:pStyle w:val="ListParagraph"/>
        <w:numPr>
          <w:ilvl w:val="0"/>
          <w:numId w:val="7"/>
        </w:numPr>
        <w:tabs>
          <w:tab w:val="left" w:pos="2159"/>
          <w:tab w:val="left" w:pos="2160"/>
        </w:tabs>
        <w:spacing w:before="51" w:line="276" w:lineRule="auto"/>
        <w:ind w:left="2159" w:right="2142"/>
        <w:rPr>
          <w:sz w:val="24"/>
        </w:rPr>
      </w:pPr>
      <w:r>
        <w:rPr>
          <w:sz w:val="24"/>
        </w:rPr>
        <w:t>New, more contagious strains of COVID-19 are spreading in Oregon, including among kids and teens. According to the CDC, these new strains of COVID-19 are a serious threat to unvaccinated</w:t>
      </w:r>
      <w:r>
        <w:rPr>
          <w:spacing w:val="-5"/>
          <w:sz w:val="24"/>
        </w:rPr>
        <w:t xml:space="preserve"> </w:t>
      </w:r>
      <w:r>
        <w:rPr>
          <w:sz w:val="24"/>
        </w:rPr>
        <w:t>children.</w:t>
      </w:r>
    </w:p>
    <w:p w:rsidR="0094259D" w:rsidRDefault="0094259D" w:rsidP="0094259D">
      <w:pPr>
        <w:pStyle w:val="ListParagraph"/>
        <w:tabs>
          <w:tab w:val="left" w:pos="2159"/>
          <w:tab w:val="left" w:pos="2160"/>
        </w:tabs>
        <w:spacing w:before="51" w:line="276" w:lineRule="auto"/>
        <w:ind w:left="2159" w:right="2142" w:firstLine="0"/>
        <w:rPr>
          <w:sz w:val="24"/>
        </w:rPr>
      </w:pPr>
    </w:p>
    <w:p w:rsidR="00AC6347" w:rsidRDefault="00345F1A">
      <w:pPr>
        <w:pStyle w:val="Heading4"/>
        <w:spacing w:before="120" w:line="276" w:lineRule="auto"/>
        <w:ind w:right="1868"/>
      </w:pPr>
      <w:r>
        <w:t>Vaccinated students do not quarantine or get excluded from school when they have been exposed to COVID-19 unless they are showing symptoms.</w:t>
      </w:r>
    </w:p>
    <w:p w:rsidR="00AC6347" w:rsidRPr="0094259D" w:rsidRDefault="00345F1A" w:rsidP="0094259D">
      <w:pPr>
        <w:pStyle w:val="ListParagraph"/>
        <w:numPr>
          <w:ilvl w:val="0"/>
          <w:numId w:val="7"/>
        </w:numPr>
        <w:tabs>
          <w:tab w:val="left" w:pos="2159"/>
          <w:tab w:val="left" w:pos="2160"/>
        </w:tabs>
        <w:spacing w:before="121" w:line="276" w:lineRule="auto"/>
        <w:ind w:right="1657"/>
        <w:rPr>
          <w:sz w:val="24"/>
        </w:rPr>
      </w:pPr>
      <w:r>
        <w:rPr>
          <w:sz w:val="24"/>
        </w:rPr>
        <w:t>Once your child is vaccinated, they can safely return to more of their normal life – school, sports, social time, and other activities that are so important to a child’s</w:t>
      </w:r>
      <w:r>
        <w:rPr>
          <w:spacing w:val="-31"/>
          <w:sz w:val="24"/>
        </w:rPr>
        <w:t xml:space="preserve"> </w:t>
      </w:r>
      <w:r>
        <w:rPr>
          <w:sz w:val="24"/>
        </w:rPr>
        <w:t>health and</w:t>
      </w:r>
      <w:r>
        <w:rPr>
          <w:spacing w:val="-2"/>
          <w:sz w:val="24"/>
        </w:rPr>
        <w:t xml:space="preserve"> </w:t>
      </w:r>
      <w:r>
        <w:rPr>
          <w:sz w:val="24"/>
        </w:rPr>
        <w:t>well-being.</w:t>
      </w:r>
    </w:p>
    <w:p w:rsidR="00AC6347" w:rsidRDefault="00345F1A">
      <w:pPr>
        <w:pStyle w:val="Heading4"/>
        <w:spacing w:before="164"/>
      </w:pPr>
      <w:r>
        <w:t>Children ages 5 and older are now eligible to receive the COVID vaccine.</w:t>
      </w:r>
    </w:p>
    <w:p w:rsidR="00AC6347" w:rsidRDefault="00345F1A" w:rsidP="0094259D">
      <w:pPr>
        <w:pStyle w:val="ListParagraph"/>
        <w:numPr>
          <w:ilvl w:val="0"/>
          <w:numId w:val="7"/>
        </w:numPr>
        <w:tabs>
          <w:tab w:val="left" w:pos="2159"/>
          <w:tab w:val="left" w:pos="2160"/>
        </w:tabs>
        <w:spacing w:before="58" w:line="276" w:lineRule="auto"/>
        <w:ind w:right="1452"/>
        <w:rPr>
          <w:sz w:val="24"/>
        </w:rPr>
      </w:pPr>
      <w:r>
        <w:rPr>
          <w:sz w:val="24"/>
        </w:rPr>
        <w:t>For children ages 5 and 11, the Pfizer vaccine is available. This age group will receive</w:t>
      </w:r>
      <w:r>
        <w:rPr>
          <w:spacing w:val="-35"/>
          <w:sz w:val="24"/>
        </w:rPr>
        <w:t xml:space="preserve"> </w:t>
      </w:r>
      <w:r>
        <w:rPr>
          <w:sz w:val="24"/>
        </w:rPr>
        <w:t>two shots, three weeks apart. The dosage will be one-third the amount of that amount for 12 year olds and</w:t>
      </w:r>
      <w:r>
        <w:rPr>
          <w:spacing w:val="-4"/>
          <w:sz w:val="24"/>
        </w:rPr>
        <w:t xml:space="preserve"> </w:t>
      </w:r>
      <w:r>
        <w:rPr>
          <w:sz w:val="24"/>
        </w:rPr>
        <w:t>above.</w:t>
      </w:r>
    </w:p>
    <w:p w:rsidR="0094259D" w:rsidRPr="0094259D" w:rsidRDefault="0094259D" w:rsidP="0094259D">
      <w:pPr>
        <w:pStyle w:val="ListParagraph"/>
        <w:tabs>
          <w:tab w:val="left" w:pos="2159"/>
          <w:tab w:val="left" w:pos="2160"/>
        </w:tabs>
        <w:spacing w:before="58" w:line="276" w:lineRule="auto"/>
        <w:ind w:right="1452" w:firstLine="0"/>
        <w:rPr>
          <w:sz w:val="24"/>
        </w:rPr>
      </w:pPr>
    </w:p>
    <w:p w:rsidR="00AC6347" w:rsidRDefault="00345F1A">
      <w:pPr>
        <w:pStyle w:val="Heading4"/>
      </w:pPr>
      <w:r>
        <w:t>Vaccines are free and available at no cost.</w:t>
      </w:r>
    </w:p>
    <w:p w:rsidR="00AC6347" w:rsidRDefault="00345F1A">
      <w:pPr>
        <w:pStyle w:val="ListParagraph"/>
        <w:numPr>
          <w:ilvl w:val="0"/>
          <w:numId w:val="7"/>
        </w:numPr>
        <w:tabs>
          <w:tab w:val="left" w:pos="2159"/>
          <w:tab w:val="left" w:pos="2160"/>
        </w:tabs>
        <w:spacing w:before="45"/>
        <w:rPr>
          <w:sz w:val="24"/>
        </w:rPr>
      </w:pPr>
      <w:r>
        <w:rPr>
          <w:sz w:val="24"/>
        </w:rPr>
        <w:t>Anyone age 5 and up in Oregon can get a COVID-19 vaccine for</w:t>
      </w:r>
      <w:r>
        <w:rPr>
          <w:spacing w:val="-13"/>
          <w:sz w:val="24"/>
        </w:rPr>
        <w:t xml:space="preserve"> </w:t>
      </w:r>
      <w:r>
        <w:rPr>
          <w:sz w:val="24"/>
        </w:rPr>
        <w:t>free.</w:t>
      </w:r>
    </w:p>
    <w:p w:rsidR="00AC6347" w:rsidRDefault="00345F1A">
      <w:pPr>
        <w:pStyle w:val="ListParagraph"/>
        <w:numPr>
          <w:ilvl w:val="0"/>
          <w:numId w:val="7"/>
        </w:numPr>
        <w:tabs>
          <w:tab w:val="left" w:pos="2159"/>
          <w:tab w:val="left" w:pos="2160"/>
        </w:tabs>
        <w:spacing w:before="44"/>
        <w:rPr>
          <w:sz w:val="24"/>
        </w:rPr>
      </w:pPr>
      <w:r>
        <w:rPr>
          <w:sz w:val="24"/>
        </w:rPr>
        <w:t>You do not need insurance. Vaccines are available regardless of immigration</w:t>
      </w:r>
      <w:r>
        <w:rPr>
          <w:spacing w:val="-12"/>
          <w:sz w:val="24"/>
        </w:rPr>
        <w:t xml:space="preserve"> </w:t>
      </w:r>
      <w:r>
        <w:rPr>
          <w:sz w:val="24"/>
        </w:rPr>
        <w:t>status.</w:t>
      </w:r>
    </w:p>
    <w:p w:rsidR="00AC6347" w:rsidRDefault="00345F1A">
      <w:pPr>
        <w:pStyle w:val="ListParagraph"/>
        <w:numPr>
          <w:ilvl w:val="0"/>
          <w:numId w:val="7"/>
        </w:numPr>
        <w:tabs>
          <w:tab w:val="left" w:pos="2159"/>
          <w:tab w:val="left" w:pos="2160"/>
        </w:tabs>
        <w:spacing w:before="43"/>
        <w:rPr>
          <w:sz w:val="24"/>
        </w:rPr>
      </w:pPr>
      <w:r>
        <w:rPr>
          <w:sz w:val="24"/>
        </w:rPr>
        <w:t>Per Oregon law, children under 15 require parental</w:t>
      </w:r>
      <w:r>
        <w:rPr>
          <w:spacing w:val="-8"/>
          <w:sz w:val="24"/>
        </w:rPr>
        <w:t xml:space="preserve"> </w:t>
      </w:r>
      <w:r>
        <w:rPr>
          <w:sz w:val="24"/>
        </w:rPr>
        <w:t>consent.</w:t>
      </w:r>
    </w:p>
    <w:p w:rsidR="00AC6347" w:rsidRDefault="00345F1A">
      <w:pPr>
        <w:pStyle w:val="ListParagraph"/>
        <w:numPr>
          <w:ilvl w:val="0"/>
          <w:numId w:val="7"/>
        </w:numPr>
        <w:tabs>
          <w:tab w:val="left" w:pos="2159"/>
          <w:tab w:val="left" w:pos="2160"/>
        </w:tabs>
        <w:spacing w:before="44"/>
        <w:rPr>
          <w:sz w:val="24"/>
        </w:rPr>
      </w:pPr>
      <w:r>
        <w:rPr>
          <w:sz w:val="24"/>
        </w:rPr>
        <w:t>Find out how to get your vaccine at</w:t>
      </w:r>
      <w:r>
        <w:rPr>
          <w:color w:val="1154CC"/>
          <w:spacing w:val="-8"/>
          <w:sz w:val="24"/>
        </w:rPr>
        <w:t xml:space="preserve"> </w:t>
      </w:r>
      <w:hyperlink r:id="rId13">
        <w:r>
          <w:rPr>
            <w:color w:val="1154CC"/>
            <w:sz w:val="24"/>
            <w:u w:val="single" w:color="1154CC"/>
          </w:rPr>
          <w:t>covidvaccine.oregon.gov</w:t>
        </w:r>
        <w:r>
          <w:rPr>
            <w:sz w:val="24"/>
          </w:rPr>
          <w:t>.</w:t>
        </w:r>
      </w:hyperlink>
    </w:p>
    <w:p w:rsidR="00AC6347" w:rsidRDefault="00AC6347">
      <w:pPr>
        <w:pStyle w:val="BodyText"/>
        <w:rPr>
          <w:sz w:val="27"/>
        </w:rPr>
      </w:pPr>
    </w:p>
    <w:p w:rsidR="00AC6347" w:rsidRDefault="00345F1A">
      <w:pPr>
        <w:pStyle w:val="Heading4"/>
        <w:spacing w:before="52" w:line="276" w:lineRule="auto"/>
        <w:ind w:right="1833"/>
      </w:pPr>
      <w:r>
        <w:t>Getting vaccinated is the safest and most effective way to protect yourself and your loved ones, and get back to the people and things we miss the most.</w:t>
      </w:r>
    </w:p>
    <w:p w:rsidR="00AC6347" w:rsidRDefault="00345F1A">
      <w:pPr>
        <w:pStyle w:val="ListParagraph"/>
        <w:numPr>
          <w:ilvl w:val="0"/>
          <w:numId w:val="7"/>
        </w:numPr>
        <w:tabs>
          <w:tab w:val="left" w:pos="2159"/>
          <w:tab w:val="left" w:pos="2160"/>
        </w:tabs>
        <w:spacing w:line="276" w:lineRule="auto"/>
        <w:ind w:right="2169"/>
        <w:rPr>
          <w:sz w:val="24"/>
        </w:rPr>
      </w:pPr>
      <w:r>
        <w:rPr>
          <w:sz w:val="24"/>
        </w:rPr>
        <w:t>When enough people get a vaccine, we will be able to get back to the people</w:t>
      </w:r>
      <w:r>
        <w:rPr>
          <w:spacing w:val="-31"/>
          <w:sz w:val="24"/>
        </w:rPr>
        <w:t xml:space="preserve"> </w:t>
      </w:r>
      <w:r>
        <w:rPr>
          <w:sz w:val="24"/>
        </w:rPr>
        <w:t>and activities we miss the</w:t>
      </w:r>
      <w:r>
        <w:rPr>
          <w:spacing w:val="-4"/>
          <w:sz w:val="24"/>
        </w:rPr>
        <w:t xml:space="preserve"> </w:t>
      </w:r>
      <w:r>
        <w:rPr>
          <w:sz w:val="24"/>
        </w:rPr>
        <w:t>most.</w:t>
      </w:r>
    </w:p>
    <w:p w:rsidR="00AC6347" w:rsidRDefault="00345F1A">
      <w:pPr>
        <w:pStyle w:val="ListParagraph"/>
        <w:numPr>
          <w:ilvl w:val="0"/>
          <w:numId w:val="7"/>
        </w:numPr>
        <w:tabs>
          <w:tab w:val="left" w:pos="2159"/>
          <w:tab w:val="left" w:pos="2160"/>
        </w:tabs>
        <w:rPr>
          <w:sz w:val="24"/>
        </w:rPr>
      </w:pPr>
      <w:r>
        <w:rPr>
          <w:sz w:val="24"/>
        </w:rPr>
        <w:t>We all want to get back to doing the things we miss and seeing the people we</w:t>
      </w:r>
      <w:r>
        <w:rPr>
          <w:spacing w:val="-17"/>
          <w:sz w:val="24"/>
        </w:rPr>
        <w:t xml:space="preserve"> </w:t>
      </w:r>
      <w:r>
        <w:rPr>
          <w:sz w:val="24"/>
        </w:rPr>
        <w:t>love.</w:t>
      </w:r>
    </w:p>
    <w:p w:rsidR="00AC6347" w:rsidRDefault="00345F1A">
      <w:pPr>
        <w:pStyle w:val="ListParagraph"/>
        <w:numPr>
          <w:ilvl w:val="0"/>
          <w:numId w:val="7"/>
        </w:numPr>
        <w:tabs>
          <w:tab w:val="left" w:pos="2159"/>
          <w:tab w:val="left" w:pos="2160"/>
        </w:tabs>
        <w:spacing w:before="43" w:line="276" w:lineRule="auto"/>
        <w:ind w:left="2159" w:right="1744"/>
        <w:rPr>
          <w:sz w:val="24"/>
        </w:rPr>
      </w:pPr>
      <w:r>
        <w:rPr>
          <w:sz w:val="24"/>
        </w:rPr>
        <w:t>Getting vaccinated is a way to keep ourselves, our families, and our communities safe from the</w:t>
      </w:r>
      <w:r>
        <w:rPr>
          <w:spacing w:val="-1"/>
          <w:sz w:val="24"/>
        </w:rPr>
        <w:t xml:space="preserve"> </w:t>
      </w:r>
      <w:r>
        <w:rPr>
          <w:sz w:val="24"/>
        </w:rPr>
        <w:t>virus.</w:t>
      </w:r>
    </w:p>
    <w:p w:rsidR="00AC6347" w:rsidRDefault="00AC6347">
      <w:pPr>
        <w:pStyle w:val="BodyText"/>
        <w:spacing w:before="10"/>
        <w:rPr>
          <w:sz w:val="23"/>
        </w:rPr>
      </w:pPr>
    </w:p>
    <w:p w:rsidR="00AC6347" w:rsidRDefault="00345F1A">
      <w:pPr>
        <w:pStyle w:val="Heading4"/>
        <w:spacing w:line="276" w:lineRule="auto"/>
        <w:ind w:right="1665"/>
      </w:pPr>
      <w:r>
        <w:t>It’s normal to have questions about COVID-19 vaccines. It’s important to get your questions answered.</w:t>
      </w:r>
    </w:p>
    <w:p w:rsidR="00AC6347" w:rsidRDefault="00345F1A">
      <w:pPr>
        <w:pStyle w:val="ListParagraph"/>
        <w:numPr>
          <w:ilvl w:val="0"/>
          <w:numId w:val="5"/>
        </w:numPr>
        <w:tabs>
          <w:tab w:val="left" w:pos="2159"/>
          <w:tab w:val="left" w:pos="2160"/>
        </w:tabs>
        <w:spacing w:before="1" w:line="276" w:lineRule="auto"/>
        <w:ind w:right="1696"/>
        <w:rPr>
          <w:sz w:val="24"/>
        </w:rPr>
      </w:pPr>
      <w:r>
        <w:rPr>
          <w:sz w:val="24"/>
        </w:rPr>
        <w:t>Please consult your doctor or pediatrician if you have any questions about the</w:t>
      </w:r>
      <w:r>
        <w:rPr>
          <w:spacing w:val="-34"/>
          <w:sz w:val="24"/>
        </w:rPr>
        <w:t xml:space="preserve"> </w:t>
      </w:r>
      <w:r>
        <w:rPr>
          <w:sz w:val="24"/>
        </w:rPr>
        <w:t>vaccine and its</w:t>
      </w:r>
      <w:r>
        <w:rPr>
          <w:spacing w:val="-3"/>
          <w:sz w:val="24"/>
        </w:rPr>
        <w:t xml:space="preserve"> </w:t>
      </w:r>
      <w:r>
        <w:rPr>
          <w:sz w:val="24"/>
        </w:rPr>
        <w:t>safety.</w:t>
      </w:r>
    </w:p>
    <w:p w:rsidR="0007639A" w:rsidRDefault="0007639A">
      <w:pPr>
        <w:spacing w:line="276" w:lineRule="auto"/>
        <w:rPr>
          <w:sz w:val="24"/>
        </w:rPr>
      </w:pPr>
    </w:p>
    <w:p w:rsidR="0007639A" w:rsidRDefault="0095577F" w:rsidP="0007639A">
      <w:pPr>
        <w:tabs>
          <w:tab w:val="left" w:pos="2159"/>
          <w:tab w:val="left" w:pos="2160"/>
        </w:tabs>
        <w:ind w:left="1350"/>
        <w:rPr>
          <w:sz w:val="24"/>
        </w:rPr>
      </w:pPr>
      <w:hyperlink r:id="rId14" w:history="1">
        <w:r w:rsidR="0007639A" w:rsidRPr="0007639A">
          <w:rPr>
            <w:rStyle w:val="Hyperlink"/>
            <w:color w:val="1154CC"/>
            <w:sz w:val="24"/>
          </w:rPr>
          <w:t>Spanish version of the Talking Points</w:t>
        </w:r>
      </w:hyperlink>
      <w:r w:rsidR="0007639A">
        <w:rPr>
          <w:sz w:val="24"/>
        </w:rPr>
        <w:br/>
      </w:r>
    </w:p>
    <w:p w:rsidR="0007639A" w:rsidRDefault="0007639A" w:rsidP="0007639A">
      <w:pPr>
        <w:tabs>
          <w:tab w:val="left" w:pos="2159"/>
          <w:tab w:val="left" w:pos="2160"/>
        </w:tabs>
        <w:ind w:left="1350"/>
        <w:rPr>
          <w:sz w:val="24"/>
        </w:rPr>
        <w:sectPr w:rsidR="0007639A">
          <w:headerReference w:type="default" r:id="rId15"/>
          <w:footerReference w:type="default" r:id="rId16"/>
          <w:pgSz w:w="12240" w:h="15840"/>
          <w:pgMar w:top="40" w:right="0" w:bottom="1000" w:left="0" w:header="0" w:footer="809" w:gutter="0"/>
          <w:pgNumType w:start="3"/>
          <w:cols w:space="720"/>
        </w:sectPr>
      </w:pPr>
      <w:r>
        <w:rPr>
          <w:sz w:val="24"/>
        </w:rPr>
        <w:t xml:space="preserve">Translations in additional languages will be added to the </w:t>
      </w:r>
      <w:hyperlink r:id="rId17" w:history="1">
        <w:r w:rsidRPr="0007639A">
          <w:rPr>
            <w:rStyle w:val="Hyperlink"/>
            <w:color w:val="1154CC"/>
            <w:sz w:val="24"/>
          </w:rPr>
          <w:t>Communications Toolkit webpage</w:t>
        </w:r>
      </w:hyperlink>
      <w:r>
        <w:rPr>
          <w:sz w:val="24"/>
        </w:rPr>
        <w:t xml:space="preserve">. </w:t>
      </w:r>
      <w:r>
        <w:rPr>
          <w:sz w:val="24"/>
        </w:rPr>
        <w:br/>
      </w:r>
    </w:p>
    <w:p w:rsidR="00AC6347" w:rsidRDefault="00AC6347">
      <w:pPr>
        <w:pStyle w:val="BodyText"/>
        <w:rPr>
          <w:sz w:val="20"/>
        </w:rPr>
      </w:pPr>
    </w:p>
    <w:p w:rsidR="00AC6347" w:rsidRDefault="00AC6347">
      <w:pPr>
        <w:pStyle w:val="BodyText"/>
        <w:rPr>
          <w:sz w:val="20"/>
        </w:rPr>
      </w:pPr>
    </w:p>
    <w:p w:rsidR="00AC6347" w:rsidRDefault="00345F1A">
      <w:pPr>
        <w:pStyle w:val="Heading2"/>
        <w:spacing w:before="190"/>
      </w:pPr>
      <w:r>
        <w:rPr>
          <w:noProof/>
          <w:lang w:bidi="ar-SA"/>
        </w:rPr>
        <w:drawing>
          <wp:anchor distT="0" distB="0" distL="0" distR="0" simplePos="0" relativeHeight="251665408" behindDoc="0" locked="0" layoutInCell="1" allowOverlap="1">
            <wp:simplePos x="0" y="0"/>
            <wp:positionH relativeFrom="page">
              <wp:posOffset>6286500</wp:posOffset>
            </wp:positionH>
            <wp:positionV relativeFrom="paragraph">
              <wp:posOffset>-316173</wp:posOffset>
            </wp:positionV>
            <wp:extent cx="1024889" cy="1033322"/>
            <wp:effectExtent l="0" t="0" r="0" b="0"/>
            <wp:wrapNone/>
            <wp:docPr id="5" name="image1.png"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2" cstate="print"/>
                    <a:stretch>
                      <a:fillRect/>
                    </a:stretch>
                  </pic:blipFill>
                  <pic:spPr>
                    <a:xfrm>
                      <a:off x="0" y="0"/>
                      <a:ext cx="1024889" cy="1033322"/>
                    </a:xfrm>
                    <a:prstGeom prst="rect">
                      <a:avLst/>
                    </a:prstGeom>
                  </pic:spPr>
                </pic:pic>
              </a:graphicData>
            </a:graphic>
          </wp:anchor>
        </w:drawing>
      </w:r>
      <w:r>
        <w:rPr>
          <w:color w:val="0F75BC"/>
        </w:rPr>
        <w:t>Toolkit: Communicating about COVID-19 Vaccines for Ages 5-11</w:t>
      </w:r>
    </w:p>
    <w:p w:rsidR="00AC6347" w:rsidRDefault="00AC6347">
      <w:pPr>
        <w:pStyle w:val="BodyText"/>
        <w:spacing w:before="7"/>
        <w:rPr>
          <w:b/>
          <w:sz w:val="32"/>
        </w:rPr>
      </w:pPr>
    </w:p>
    <w:p w:rsidR="00AC6347" w:rsidRDefault="00345F1A">
      <w:pPr>
        <w:spacing w:line="276" w:lineRule="auto"/>
        <w:ind w:left="1440" w:right="3138"/>
        <w:rPr>
          <w:sz w:val="40"/>
        </w:rPr>
      </w:pPr>
      <w:bookmarkStart w:id="1" w:name="Letter_to_Parents_&amp;_Families:_COVID-19_V"/>
      <w:bookmarkEnd w:id="1"/>
      <w:r>
        <w:rPr>
          <w:sz w:val="40"/>
        </w:rPr>
        <w:t>Letter to Parents &amp; Families: COVID-19 Vaccine Clinic Announcement</w:t>
      </w:r>
    </w:p>
    <w:p w:rsidR="00AC6347" w:rsidRDefault="00AC6347">
      <w:pPr>
        <w:pStyle w:val="BodyText"/>
        <w:spacing w:before="4"/>
        <w:rPr>
          <w:sz w:val="37"/>
        </w:rPr>
      </w:pPr>
    </w:p>
    <w:p w:rsidR="00AC6347" w:rsidRDefault="00345F1A">
      <w:pPr>
        <w:pStyle w:val="BodyText"/>
        <w:ind w:left="1440"/>
      </w:pPr>
      <w:r>
        <w:t>[Date]</w:t>
      </w:r>
    </w:p>
    <w:p w:rsidR="00AC6347" w:rsidRDefault="00AC6347">
      <w:pPr>
        <w:pStyle w:val="BodyText"/>
        <w:spacing w:before="9"/>
        <w:rPr>
          <w:sz w:val="19"/>
        </w:rPr>
      </w:pPr>
    </w:p>
    <w:p w:rsidR="00AC6347" w:rsidRDefault="00345F1A">
      <w:pPr>
        <w:pStyle w:val="BodyText"/>
        <w:spacing w:before="52"/>
        <w:ind w:left="1440"/>
      </w:pPr>
      <w:r>
        <w:t>Dear</w:t>
      </w:r>
      <w:r w:rsidR="00BC090B" w:rsidRPr="00BC090B">
        <w:rPr>
          <w:lang w:val="en"/>
        </w:rPr>
        <w:t> [</w:t>
      </w:r>
      <w:r w:rsidR="00BC090B" w:rsidRPr="00BC090B">
        <w:rPr>
          <w:highlight w:val="yellow"/>
          <w:lang w:val="en"/>
        </w:rPr>
        <w:t>Name of School or School District</w:t>
      </w:r>
      <w:r w:rsidR="00BC090B" w:rsidRPr="00BC090B">
        <w:rPr>
          <w:lang w:val="en"/>
        </w:rPr>
        <w:t xml:space="preserve">] </w:t>
      </w:r>
      <w:r>
        <w:t>parents/guardians,</w:t>
      </w:r>
    </w:p>
    <w:p w:rsidR="00AC6347" w:rsidRDefault="00AC6347">
      <w:pPr>
        <w:pStyle w:val="BodyText"/>
        <w:spacing w:before="9"/>
        <w:rPr>
          <w:sz w:val="19"/>
        </w:rPr>
      </w:pPr>
    </w:p>
    <w:p w:rsidR="00AC6347" w:rsidRDefault="00345F1A">
      <w:pPr>
        <w:pStyle w:val="BodyText"/>
        <w:spacing w:before="52"/>
        <w:ind w:left="1440" w:right="1734"/>
      </w:pPr>
      <w:r>
        <w:t xml:space="preserve">I am writing to encourage all </w:t>
      </w:r>
      <w:r w:rsidR="00BC090B" w:rsidRPr="00BC090B">
        <w:rPr>
          <w:lang w:val="en" w:bidi="ar-SA"/>
        </w:rPr>
        <w:t>[</w:t>
      </w:r>
      <w:r w:rsidR="00BC090B" w:rsidRPr="00BC090B">
        <w:rPr>
          <w:highlight w:val="yellow"/>
          <w:lang w:val="en" w:bidi="ar-SA"/>
        </w:rPr>
        <w:t>Name of School or School District</w:t>
      </w:r>
      <w:r w:rsidR="00BC090B" w:rsidRPr="00BC090B">
        <w:rPr>
          <w:lang w:val="en" w:bidi="ar-SA"/>
        </w:rPr>
        <w:t>]</w:t>
      </w:r>
      <w:r w:rsidR="00BC090B">
        <w:rPr>
          <w:lang w:val="en" w:bidi="ar-SA"/>
        </w:rPr>
        <w:t xml:space="preserve"> </w:t>
      </w:r>
      <w:r>
        <w:t>students to be vaccinated against COVID-19 if they are eligible. Getting vaccinated not only protects the student from COVID-19, but also protects family, friends, and our schools and communities, and keeps our students learning in school.</w:t>
      </w:r>
      <w:r>
        <w:rPr>
          <w:color w:val="0000FF"/>
        </w:rPr>
        <w:t xml:space="preserve"> </w:t>
      </w:r>
      <w:r>
        <w:rPr>
          <w:color w:val="0000FF"/>
          <w:u w:val="single" w:color="0000FF"/>
        </w:rPr>
        <w:t>CDC guidance</w:t>
      </w:r>
      <w:r>
        <w:rPr>
          <w:color w:val="0000FF"/>
        </w:rPr>
        <w:t xml:space="preserve"> </w:t>
      </w:r>
      <w:r>
        <w:t>states that people who are</w:t>
      </w:r>
      <w:r>
        <w:rPr>
          <w:color w:val="0000FF"/>
        </w:rPr>
        <w:t xml:space="preserve"> </w:t>
      </w:r>
      <w:r>
        <w:rPr>
          <w:color w:val="0000FF"/>
          <w:u w:val="single" w:color="0000FF"/>
        </w:rPr>
        <w:t>fully vaccinated</w:t>
      </w:r>
      <w:r>
        <w:rPr>
          <w:color w:val="0000FF"/>
        </w:rPr>
        <w:t xml:space="preserve"> </w:t>
      </w:r>
      <w:r>
        <w:t xml:space="preserve">and do not have COVID-19 symptoms do </w:t>
      </w:r>
      <w:r>
        <w:rPr>
          <w:u w:val="single"/>
        </w:rPr>
        <w:t>not</w:t>
      </w:r>
      <w:r>
        <w:t xml:space="preserve"> need to quarantine after an exposure to someone with COVID-19. Getting vaccinated can protect your student’s access to in-person learning, sports and extracurricular activities.</w:t>
      </w:r>
    </w:p>
    <w:p w:rsidR="00AC6347" w:rsidRDefault="00AC6347">
      <w:pPr>
        <w:pStyle w:val="BodyText"/>
        <w:spacing w:before="12"/>
        <w:rPr>
          <w:sz w:val="23"/>
        </w:rPr>
      </w:pPr>
    </w:p>
    <w:p w:rsidR="00AC6347" w:rsidRDefault="00345F1A">
      <w:pPr>
        <w:pStyle w:val="BodyText"/>
        <w:ind w:left="1440" w:right="1562"/>
      </w:pPr>
      <w:r>
        <w:t xml:space="preserve">All COVID-19 vaccines are safe and effective at protecting against COVID-19. </w:t>
      </w:r>
      <w:r w:rsidR="00BC090B" w:rsidRPr="006960E2">
        <w:t>Children ages 5 to 11 will receive one-third of the adult dose of the Pfizer vaccine using smaller needles designed for children. To become fully vaccinated, the child will need a second shot of the Pfizer vaccine three weeks after their first shot.</w:t>
      </w:r>
    </w:p>
    <w:p w:rsidR="00AC6347" w:rsidRDefault="00AC6347">
      <w:pPr>
        <w:pStyle w:val="BodyText"/>
        <w:spacing w:before="10"/>
        <w:rPr>
          <w:sz w:val="19"/>
        </w:rPr>
      </w:pPr>
    </w:p>
    <w:p w:rsidR="00AC6347" w:rsidRDefault="00345F1A">
      <w:pPr>
        <w:pStyle w:val="BodyText"/>
        <w:spacing w:before="52"/>
        <w:ind w:left="1440" w:right="1546"/>
      </w:pPr>
      <w:r>
        <w:t xml:space="preserve">We are happy to offer a convenient option for your child to get the COVID-19 vaccine. </w:t>
      </w:r>
      <w:r w:rsidR="00BC090B">
        <w:t>[</w:t>
      </w:r>
      <w:r w:rsidR="00BC090B">
        <w:rPr>
          <w:highlight w:val="yellow"/>
        </w:rPr>
        <w:t>Name of School or School District</w:t>
      </w:r>
      <w:r>
        <w:t xml:space="preserve">] will be partnering with </w:t>
      </w:r>
      <w:r w:rsidR="00BC090B">
        <w:t>[</w:t>
      </w:r>
      <w:r w:rsidR="00BC090B">
        <w:rPr>
          <w:highlight w:val="yellow"/>
        </w:rPr>
        <w:t>Name of partner(s)</w:t>
      </w:r>
      <w:r w:rsidR="00BC090B">
        <w:t xml:space="preserve">] </w:t>
      </w:r>
      <w:r>
        <w:t>to offer COVID-19 vaccination to any child ages 5 and over.</w:t>
      </w:r>
    </w:p>
    <w:p w:rsidR="00AC6347" w:rsidRDefault="00AC6347">
      <w:pPr>
        <w:pStyle w:val="BodyText"/>
        <w:spacing w:before="11"/>
        <w:rPr>
          <w:sz w:val="23"/>
        </w:rPr>
      </w:pPr>
    </w:p>
    <w:p w:rsidR="00AC6347" w:rsidRDefault="00345F1A">
      <w:pPr>
        <w:pStyle w:val="Heading4"/>
      </w:pPr>
      <w:r>
        <w:t>Vaccine Clinic Details</w:t>
      </w:r>
    </w:p>
    <w:p w:rsidR="00BC090B" w:rsidRPr="00BC090B" w:rsidRDefault="00BC090B" w:rsidP="00BC090B">
      <w:pPr>
        <w:pStyle w:val="BodyText"/>
        <w:spacing w:before="1"/>
        <w:ind w:left="1440" w:right="6005"/>
        <w:rPr>
          <w:lang w:val="en"/>
        </w:rPr>
      </w:pPr>
      <w:r w:rsidRPr="00BC090B">
        <w:rPr>
          <w:lang w:val="en"/>
        </w:rPr>
        <w:t>[</w:t>
      </w:r>
      <w:r w:rsidRPr="00BC090B">
        <w:rPr>
          <w:highlight w:val="yellow"/>
          <w:lang w:val="en"/>
        </w:rPr>
        <w:t>Insert date and time of the vaccination event(s)</w:t>
      </w:r>
      <w:r w:rsidRPr="00BC090B">
        <w:rPr>
          <w:lang w:val="en"/>
        </w:rPr>
        <w:t xml:space="preserve">] </w:t>
      </w:r>
    </w:p>
    <w:p w:rsidR="00BC090B" w:rsidRPr="00BC090B" w:rsidRDefault="00BC090B" w:rsidP="00BC090B">
      <w:pPr>
        <w:pStyle w:val="BodyText"/>
        <w:spacing w:line="293" w:lineRule="exact"/>
        <w:ind w:left="1440"/>
        <w:rPr>
          <w:lang w:val="en"/>
        </w:rPr>
      </w:pPr>
      <w:r w:rsidRPr="00BC090B">
        <w:rPr>
          <w:lang w:val="en"/>
        </w:rPr>
        <w:t>[</w:t>
      </w:r>
      <w:r w:rsidRPr="00BC090B">
        <w:rPr>
          <w:highlight w:val="yellow"/>
          <w:lang w:val="en"/>
        </w:rPr>
        <w:t>Location of the vaccination event</w:t>
      </w:r>
      <w:r w:rsidRPr="00BC090B">
        <w:rPr>
          <w:lang w:val="en"/>
        </w:rPr>
        <w:t>]</w:t>
      </w:r>
    </w:p>
    <w:p w:rsidR="00AC6347" w:rsidRDefault="00345F1A">
      <w:pPr>
        <w:pStyle w:val="BodyText"/>
        <w:spacing w:line="293" w:lineRule="exact"/>
        <w:ind w:left="1440"/>
      </w:pPr>
      <w:r>
        <w:t>No cost</w:t>
      </w:r>
    </w:p>
    <w:p w:rsidR="00AC6347" w:rsidRDefault="00345F1A">
      <w:pPr>
        <w:pStyle w:val="BodyText"/>
        <w:ind w:left="1440" w:right="1481"/>
      </w:pPr>
      <w:r>
        <w:t>Vaccination is optional, and parents/guardians must give their permission for children to get vaccinated. Per Oregon state law, students can also give their own consent if they are fifteen or older.</w:t>
      </w:r>
    </w:p>
    <w:p w:rsidR="00AC6347" w:rsidRDefault="00AC6347">
      <w:pPr>
        <w:pStyle w:val="BodyText"/>
      </w:pPr>
    </w:p>
    <w:p w:rsidR="00AC6347" w:rsidRDefault="00345F1A">
      <w:pPr>
        <w:pStyle w:val="Heading4"/>
        <w:spacing w:before="1"/>
      </w:pPr>
      <w:r>
        <w:t>Learn More</w:t>
      </w:r>
    </w:p>
    <w:p w:rsidR="00BC090B" w:rsidRDefault="00BC090B">
      <w:pPr>
        <w:pStyle w:val="BodyText"/>
        <w:ind w:left="1440" w:right="1622"/>
      </w:pPr>
      <w:r>
        <w:rPr>
          <w:highlight w:val="yellow"/>
        </w:rPr>
        <w:t xml:space="preserve">[Provide </w:t>
      </w:r>
      <w:r w:rsidRPr="00BC090B">
        <w:rPr>
          <w:highlight w:val="yellow"/>
        </w:rPr>
        <w:t>instru</w:t>
      </w:r>
      <w:r>
        <w:rPr>
          <w:highlight w:val="yellow"/>
        </w:rPr>
        <w:t>ctions on how to learn more and provide consent and, if applicable, register for the clinic.]</w:t>
      </w:r>
    </w:p>
    <w:p w:rsidR="00AC6347" w:rsidRDefault="00345F1A">
      <w:pPr>
        <w:pStyle w:val="ListParagraph"/>
        <w:numPr>
          <w:ilvl w:val="0"/>
          <w:numId w:val="1"/>
        </w:numPr>
        <w:tabs>
          <w:tab w:val="left" w:pos="2159"/>
          <w:tab w:val="left" w:pos="2160"/>
        </w:tabs>
        <w:spacing w:line="293" w:lineRule="exact"/>
        <w:rPr>
          <w:sz w:val="24"/>
        </w:rPr>
      </w:pPr>
      <w:r>
        <w:rPr>
          <w:sz w:val="24"/>
        </w:rPr>
        <w:t>The vaccine(s) that will be offered in the clinic will be</w:t>
      </w:r>
      <w:r w:rsidR="00BC090B">
        <w:rPr>
          <w:sz w:val="24"/>
        </w:rPr>
        <w:t xml:space="preserve"> </w:t>
      </w:r>
      <w:r w:rsidR="00BC090B" w:rsidRPr="00BC090B">
        <w:rPr>
          <w:sz w:val="24"/>
          <w:szCs w:val="24"/>
        </w:rPr>
        <w:t>[</w:t>
      </w:r>
      <w:r w:rsidR="00BC090B" w:rsidRPr="00BC090B">
        <w:rPr>
          <w:sz w:val="24"/>
          <w:szCs w:val="24"/>
          <w:highlight w:val="yellow"/>
        </w:rPr>
        <w:t>COVID-19 vaccine product</w:t>
      </w:r>
      <w:r w:rsidR="00BC090B" w:rsidRPr="00BC090B">
        <w:rPr>
          <w:sz w:val="24"/>
          <w:szCs w:val="24"/>
        </w:rPr>
        <w:t>]</w:t>
      </w:r>
      <w:r>
        <w:rPr>
          <w:sz w:val="24"/>
        </w:rPr>
        <w:t>.</w:t>
      </w:r>
    </w:p>
    <w:p w:rsidR="00AC6347" w:rsidRDefault="00345F1A">
      <w:pPr>
        <w:pStyle w:val="ListParagraph"/>
        <w:numPr>
          <w:ilvl w:val="0"/>
          <w:numId w:val="1"/>
        </w:numPr>
        <w:tabs>
          <w:tab w:val="left" w:pos="2159"/>
          <w:tab w:val="left" w:pos="2160"/>
        </w:tabs>
        <w:ind w:right="1526"/>
        <w:rPr>
          <w:sz w:val="24"/>
        </w:rPr>
      </w:pPr>
      <w:r>
        <w:rPr>
          <w:sz w:val="24"/>
        </w:rPr>
        <w:t>It is not recommended that your child take over-the-counter medicine – such as ibuprofen, aspirin, or acetaminophen – before vaccination for the purpose of trying to prevent vaccine-related side effects.  If you have questions about medications that</w:t>
      </w:r>
      <w:r>
        <w:rPr>
          <w:spacing w:val="-39"/>
          <w:sz w:val="24"/>
        </w:rPr>
        <w:t xml:space="preserve"> </w:t>
      </w:r>
      <w:r>
        <w:rPr>
          <w:sz w:val="24"/>
        </w:rPr>
        <w:t>your child is taking, talk to your child’s</w:t>
      </w:r>
      <w:r>
        <w:rPr>
          <w:spacing w:val="-8"/>
          <w:sz w:val="24"/>
        </w:rPr>
        <w:t xml:space="preserve"> </w:t>
      </w:r>
      <w:r>
        <w:rPr>
          <w:sz w:val="24"/>
        </w:rPr>
        <w:t>doctor.</w:t>
      </w:r>
    </w:p>
    <w:p w:rsidR="00AC6347" w:rsidRDefault="00345F1A">
      <w:pPr>
        <w:pStyle w:val="ListParagraph"/>
        <w:numPr>
          <w:ilvl w:val="0"/>
          <w:numId w:val="1"/>
        </w:numPr>
        <w:tabs>
          <w:tab w:val="left" w:pos="2159"/>
          <w:tab w:val="left" w:pos="2160"/>
        </w:tabs>
        <w:ind w:right="1573"/>
        <w:rPr>
          <w:sz w:val="24"/>
        </w:rPr>
      </w:pPr>
      <w:r>
        <w:rPr>
          <w:sz w:val="24"/>
        </w:rPr>
        <w:t>To learn more about COVID-19 vaccines, how to prepare your child for vaccination,</w:t>
      </w:r>
      <w:r>
        <w:rPr>
          <w:spacing w:val="-36"/>
          <w:sz w:val="24"/>
        </w:rPr>
        <w:t xml:space="preserve"> </w:t>
      </w:r>
      <w:r>
        <w:rPr>
          <w:sz w:val="24"/>
        </w:rPr>
        <w:t>and what to expect after vaccination, including information on potential vaccination side effects, please visit the following websites:</w:t>
      </w:r>
      <w:r>
        <w:rPr>
          <w:color w:val="065290"/>
          <w:spacing w:val="-22"/>
          <w:sz w:val="24"/>
        </w:rPr>
        <w:t xml:space="preserve"> </w:t>
      </w:r>
      <w:hyperlink r:id="rId18">
        <w:r>
          <w:rPr>
            <w:color w:val="065290"/>
            <w:sz w:val="24"/>
            <w:u w:val="single" w:color="065290"/>
          </w:rPr>
          <w:t>https://www.cdc.gov/coronavirus/2019-</w:t>
        </w:r>
      </w:hyperlink>
    </w:p>
    <w:p w:rsidR="00AC6347" w:rsidRDefault="00AC6347">
      <w:pPr>
        <w:rPr>
          <w:sz w:val="24"/>
        </w:rPr>
        <w:sectPr w:rsidR="00AC6347">
          <w:headerReference w:type="default" r:id="rId19"/>
          <w:footerReference w:type="default" r:id="rId20"/>
          <w:pgSz w:w="12240" w:h="15840"/>
          <w:pgMar w:top="40" w:right="0" w:bottom="1000" w:left="0" w:header="0" w:footer="809" w:gutter="0"/>
          <w:pgNumType w:start="4"/>
          <w:cols w:space="720"/>
        </w:sectPr>
      </w:pPr>
    </w:p>
    <w:p w:rsidR="00AC6347" w:rsidRDefault="00AC6347">
      <w:pPr>
        <w:pStyle w:val="BodyText"/>
        <w:rPr>
          <w:sz w:val="20"/>
        </w:rPr>
      </w:pPr>
    </w:p>
    <w:p w:rsidR="00AC6347" w:rsidRDefault="00AC6347">
      <w:pPr>
        <w:pStyle w:val="BodyText"/>
        <w:rPr>
          <w:sz w:val="20"/>
        </w:rPr>
      </w:pPr>
    </w:p>
    <w:p w:rsidR="00AC6347" w:rsidRDefault="00345F1A">
      <w:pPr>
        <w:pStyle w:val="Heading2"/>
        <w:spacing w:before="190"/>
      </w:pPr>
      <w:r>
        <w:rPr>
          <w:noProof/>
          <w:lang w:bidi="ar-SA"/>
        </w:rPr>
        <w:drawing>
          <wp:anchor distT="0" distB="0" distL="0" distR="0" simplePos="0" relativeHeight="251182080" behindDoc="1" locked="0" layoutInCell="1" allowOverlap="1">
            <wp:simplePos x="0" y="0"/>
            <wp:positionH relativeFrom="page">
              <wp:posOffset>6286500</wp:posOffset>
            </wp:positionH>
            <wp:positionV relativeFrom="paragraph">
              <wp:posOffset>-316173</wp:posOffset>
            </wp:positionV>
            <wp:extent cx="1024889" cy="1033322"/>
            <wp:effectExtent l="0" t="0" r="0" b="0"/>
            <wp:wrapNone/>
            <wp:docPr id="7" name="image1.png"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2" cstate="print"/>
                    <a:stretch>
                      <a:fillRect/>
                    </a:stretch>
                  </pic:blipFill>
                  <pic:spPr>
                    <a:xfrm>
                      <a:off x="0" y="0"/>
                      <a:ext cx="1024889" cy="1033322"/>
                    </a:xfrm>
                    <a:prstGeom prst="rect">
                      <a:avLst/>
                    </a:prstGeom>
                  </pic:spPr>
                </pic:pic>
              </a:graphicData>
            </a:graphic>
          </wp:anchor>
        </w:drawing>
      </w:r>
      <w:r>
        <w:rPr>
          <w:color w:val="0F75BC"/>
        </w:rPr>
        <w:t>Toolkit: Communicating about COVID-19 Vaccines for Ages 5-11</w:t>
      </w:r>
    </w:p>
    <w:p w:rsidR="00AC6347" w:rsidRDefault="00AC6347">
      <w:pPr>
        <w:pStyle w:val="BodyText"/>
        <w:spacing w:before="3"/>
        <w:rPr>
          <w:b/>
          <w:sz w:val="28"/>
        </w:rPr>
      </w:pPr>
    </w:p>
    <w:p w:rsidR="00AC6347" w:rsidRDefault="0095577F">
      <w:pPr>
        <w:pStyle w:val="BodyText"/>
        <w:spacing w:before="51"/>
        <w:ind w:left="2160" w:right="1469"/>
      </w:pPr>
      <w:hyperlink r:id="rId21">
        <w:r w:rsidR="00345F1A">
          <w:rPr>
            <w:color w:val="065290"/>
            <w:u w:val="single" w:color="065290"/>
          </w:rPr>
          <w:t>ncov/vaccines/prepare-for-vaccination.html</w:t>
        </w:r>
        <w:r w:rsidR="00345F1A">
          <w:rPr>
            <w:color w:val="065290"/>
          </w:rPr>
          <w:t xml:space="preserve"> </w:t>
        </w:r>
      </w:hyperlink>
      <w:r w:rsidR="00345F1A">
        <w:t xml:space="preserve">and </w:t>
      </w:r>
      <w:hyperlink r:id="rId22">
        <w:r w:rsidR="00345F1A">
          <w:rPr>
            <w:color w:val="065290"/>
            <w:u w:val="single" w:color="065290"/>
          </w:rPr>
          <w:t>https://www.cdc.gov/coronavirus/2019-ncov/vaccines/expect/after.html/</w:t>
        </w:r>
      </w:hyperlink>
      <w:r w:rsidR="00345F1A">
        <w:t xml:space="preserve">. If you do not have internet access, please call </w:t>
      </w:r>
      <w:r w:rsidR="00BC090B">
        <w:t>[</w:t>
      </w:r>
      <w:r w:rsidR="00BC090B">
        <w:rPr>
          <w:highlight w:val="yellow"/>
        </w:rPr>
        <w:t>phone number</w:t>
      </w:r>
      <w:r w:rsidR="00BC090B">
        <w:t xml:space="preserve">] to receive copies of these documents </w:t>
      </w:r>
      <w:r w:rsidR="00BC090B">
        <w:rPr>
          <w:highlight w:val="yellow"/>
        </w:rPr>
        <w:t>[in the mail / sent home with your child from school</w:t>
      </w:r>
      <w:r w:rsidR="00BC090B">
        <w:t>].</w:t>
      </w:r>
    </w:p>
    <w:p w:rsidR="00AC6347" w:rsidRDefault="00AC6347">
      <w:pPr>
        <w:pStyle w:val="BodyText"/>
        <w:spacing w:before="5"/>
        <w:rPr>
          <w:sz w:val="23"/>
        </w:rPr>
      </w:pPr>
    </w:p>
    <w:p w:rsidR="00AC6347" w:rsidRDefault="00345F1A">
      <w:pPr>
        <w:pStyle w:val="BodyText"/>
        <w:spacing w:before="51" w:line="276" w:lineRule="auto"/>
        <w:ind w:left="1440" w:right="1597"/>
      </w:pPr>
      <w:r>
        <w:t>If you have questions about the</w:t>
      </w:r>
      <w:r w:rsidR="00BC090B">
        <w:t xml:space="preserve"> [</w:t>
      </w:r>
      <w:r w:rsidR="00BC090B">
        <w:rPr>
          <w:highlight w:val="yellow"/>
        </w:rPr>
        <w:t>Name of School or School District</w:t>
      </w:r>
      <w:r w:rsidR="00BC090B">
        <w:t xml:space="preserve">] </w:t>
      </w:r>
      <w:r>
        <w:t>COVID-19 vaccination clinic(s), please contact</w:t>
      </w:r>
      <w:r w:rsidR="00BC090B">
        <w:t> </w:t>
      </w:r>
      <w:r w:rsidR="00BC090B">
        <w:rPr>
          <w:highlight w:val="yellow"/>
        </w:rPr>
        <w:t>[Insert point of contact with contact information]</w:t>
      </w:r>
      <w:r w:rsidR="00BC090B">
        <w:t xml:space="preserve">. </w:t>
      </w:r>
      <w:r>
        <w:t xml:space="preserve"> If you want to know more about COVID-19 vaccines, please visit </w:t>
      </w:r>
      <w:r w:rsidR="000307A5">
        <w:t>[</w:t>
      </w:r>
      <w:r w:rsidR="000307A5">
        <w:rPr>
          <w:highlight w:val="yellow"/>
        </w:rPr>
        <w:t>State/local public health department website</w:t>
      </w:r>
      <w:r w:rsidR="000307A5">
        <w:t xml:space="preserve">] </w:t>
      </w:r>
      <w:r>
        <w:t>o</w:t>
      </w:r>
      <w:hyperlink r:id="rId23">
        <w:r>
          <w:t>r </w:t>
        </w:r>
        <w:r>
          <w:rPr>
            <w:color w:val="1154CC"/>
            <w:u w:val="single" w:color="1154CC"/>
          </w:rPr>
          <w:t>www.cdc.gov/coronavirus/vaccines</w:t>
        </w:r>
      </w:hyperlink>
      <w:r>
        <w:t>.</w:t>
      </w:r>
    </w:p>
    <w:p w:rsidR="00AC6347" w:rsidRDefault="00AC6347">
      <w:pPr>
        <w:pStyle w:val="BodyText"/>
        <w:spacing w:before="5"/>
        <w:rPr>
          <w:sz w:val="23"/>
        </w:rPr>
      </w:pPr>
    </w:p>
    <w:p w:rsidR="00AC6347" w:rsidRDefault="00345F1A">
      <w:pPr>
        <w:pStyle w:val="BodyText"/>
        <w:spacing w:before="52" w:line="276" w:lineRule="auto"/>
        <w:ind w:left="1440" w:right="9703"/>
      </w:pPr>
      <w:r>
        <w:t>Sincerely, [Signature]</w:t>
      </w:r>
    </w:p>
    <w:p w:rsidR="00AC6347" w:rsidRDefault="00AC6347">
      <w:pPr>
        <w:spacing w:line="276" w:lineRule="auto"/>
      </w:pPr>
    </w:p>
    <w:p w:rsidR="0007639A" w:rsidRDefault="0007639A">
      <w:pPr>
        <w:spacing w:line="276" w:lineRule="auto"/>
      </w:pPr>
    </w:p>
    <w:p w:rsidR="0007639A" w:rsidRDefault="0007639A">
      <w:pPr>
        <w:spacing w:line="276" w:lineRule="auto"/>
      </w:pPr>
    </w:p>
    <w:p w:rsidR="00BC6993" w:rsidRPr="00BC6993" w:rsidRDefault="0095577F" w:rsidP="00BC6993">
      <w:pPr>
        <w:tabs>
          <w:tab w:val="left" w:pos="2159"/>
          <w:tab w:val="left" w:pos="2160"/>
        </w:tabs>
        <w:ind w:left="1350"/>
        <w:rPr>
          <w:color w:val="1154CC"/>
          <w:sz w:val="24"/>
        </w:rPr>
      </w:pPr>
      <w:hyperlink r:id="rId24" w:history="1">
        <w:r w:rsidR="0007639A" w:rsidRPr="00BC6993">
          <w:rPr>
            <w:rStyle w:val="Hyperlink"/>
            <w:color w:val="1154CC"/>
            <w:sz w:val="24"/>
          </w:rPr>
          <w:t>Spanish version of the Letter for Parents and Families</w:t>
        </w:r>
      </w:hyperlink>
    </w:p>
    <w:p w:rsidR="00BC6993" w:rsidRDefault="00BC6993" w:rsidP="00BC6993">
      <w:pPr>
        <w:tabs>
          <w:tab w:val="left" w:pos="2159"/>
          <w:tab w:val="left" w:pos="2160"/>
        </w:tabs>
        <w:ind w:left="1350"/>
        <w:rPr>
          <w:sz w:val="24"/>
        </w:rPr>
      </w:pPr>
    </w:p>
    <w:p w:rsidR="0007639A" w:rsidRPr="00BC6993" w:rsidRDefault="0007639A" w:rsidP="00BC6993">
      <w:pPr>
        <w:tabs>
          <w:tab w:val="left" w:pos="2159"/>
          <w:tab w:val="left" w:pos="2160"/>
        </w:tabs>
        <w:ind w:left="1350"/>
        <w:rPr>
          <w:sz w:val="24"/>
        </w:rPr>
        <w:sectPr w:rsidR="0007639A" w:rsidRPr="00BC6993">
          <w:headerReference w:type="default" r:id="rId25"/>
          <w:footerReference w:type="default" r:id="rId26"/>
          <w:pgSz w:w="12240" w:h="15840"/>
          <w:pgMar w:top="40" w:right="0" w:bottom="1000" w:left="0" w:header="0" w:footer="809" w:gutter="0"/>
          <w:pgNumType w:start="5"/>
          <w:cols w:space="720"/>
        </w:sectPr>
      </w:pPr>
      <w:r>
        <w:rPr>
          <w:sz w:val="24"/>
        </w:rPr>
        <w:t xml:space="preserve">Translations in additional languages will be added to the </w:t>
      </w:r>
      <w:hyperlink r:id="rId27" w:history="1">
        <w:r w:rsidRPr="0007639A">
          <w:rPr>
            <w:rStyle w:val="Hyperlink"/>
            <w:color w:val="1154CC"/>
            <w:sz w:val="24"/>
          </w:rPr>
          <w:t>Communications Toolkit webpage</w:t>
        </w:r>
      </w:hyperlink>
      <w:r>
        <w:rPr>
          <w:sz w:val="24"/>
        </w:rPr>
        <w:t>.</w:t>
      </w:r>
    </w:p>
    <w:p w:rsidR="00AC6347" w:rsidRDefault="005F0F63">
      <w:pPr>
        <w:pStyle w:val="BodyText"/>
        <w:rPr>
          <w:sz w:val="20"/>
        </w:rPr>
      </w:pPr>
      <w:r>
        <w:rPr>
          <w:noProof/>
          <w:lang w:bidi="ar-SA"/>
        </w:rPr>
        <w:lastRenderedPageBreak/>
        <mc:AlternateContent>
          <mc:Choice Requires="wpg">
            <w:drawing>
              <wp:anchor distT="0" distB="0" distL="114300" distR="114300" simplePos="0" relativeHeight="251668480" behindDoc="0" locked="0" layoutInCell="1" allowOverlap="1">
                <wp:simplePos x="0" y="0"/>
                <wp:positionH relativeFrom="margin">
                  <wp:align>right</wp:align>
                </wp:positionH>
                <wp:positionV relativeFrom="paragraph">
                  <wp:posOffset>95250</wp:posOffset>
                </wp:positionV>
                <wp:extent cx="8191500" cy="805815"/>
                <wp:effectExtent l="19050" t="0" r="0" b="13335"/>
                <wp:wrapNone/>
                <wp:docPr id="37" name="Group 25"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0" cy="805815"/>
                          <a:chOff x="101" y="-1607"/>
                          <a:chExt cx="12140" cy="1269"/>
                        </a:xfrm>
                      </wpg:grpSpPr>
                      <wps:wsp>
                        <wps:cNvPr id="38" name="Freeform 29"/>
                        <wps:cNvSpPr>
                          <a:spLocks/>
                        </wps:cNvSpPr>
                        <wps:spPr bwMode="auto">
                          <a:xfrm>
                            <a:off x="120" y="-1506"/>
                            <a:ext cx="12120" cy="1067"/>
                          </a:xfrm>
                          <a:custGeom>
                            <a:avLst/>
                            <a:gdLst>
                              <a:gd name="T0" fmla="+- 0 12240 120"/>
                              <a:gd name="T1" fmla="*/ T0 w 12120"/>
                              <a:gd name="T2" fmla="+- 0 -1506 -1506"/>
                              <a:gd name="T3" fmla="*/ -1506 h 1067"/>
                              <a:gd name="T4" fmla="+- 0 12235 120"/>
                              <a:gd name="T5" fmla="*/ T4 w 12120"/>
                              <a:gd name="T6" fmla="+- 0 -1506 -1506"/>
                              <a:gd name="T7" fmla="*/ -1506 h 1067"/>
                              <a:gd name="T8" fmla="+- 0 210 120"/>
                              <a:gd name="T9" fmla="*/ T8 w 12120"/>
                              <a:gd name="T10" fmla="+- 0 -1506 -1506"/>
                              <a:gd name="T11" fmla="*/ -1506 h 1067"/>
                              <a:gd name="T12" fmla="+- 0 120 120"/>
                              <a:gd name="T13" fmla="*/ T12 w 12120"/>
                              <a:gd name="T14" fmla="+- 0 -1506 -1506"/>
                              <a:gd name="T15" fmla="*/ -1506 h 1067"/>
                              <a:gd name="T16" fmla="+- 0 120 120"/>
                              <a:gd name="T17" fmla="*/ T16 w 12120"/>
                              <a:gd name="T18" fmla="+- 0 -439 -1506"/>
                              <a:gd name="T19" fmla="*/ -439 h 1067"/>
                              <a:gd name="T20" fmla="+- 0 210 120"/>
                              <a:gd name="T21" fmla="*/ T20 w 12120"/>
                              <a:gd name="T22" fmla="+- 0 -439 -1506"/>
                              <a:gd name="T23" fmla="*/ -439 h 1067"/>
                              <a:gd name="T24" fmla="+- 0 12235 120"/>
                              <a:gd name="T25" fmla="*/ T24 w 12120"/>
                              <a:gd name="T26" fmla="+- 0 -439 -1506"/>
                              <a:gd name="T27" fmla="*/ -439 h 1067"/>
                              <a:gd name="T28" fmla="+- 0 12240 120"/>
                              <a:gd name="T29" fmla="*/ T28 w 12120"/>
                              <a:gd name="T30" fmla="+- 0 -439 -1506"/>
                              <a:gd name="T31" fmla="*/ -439 h 1067"/>
                              <a:gd name="T32" fmla="+- 0 12240 120"/>
                              <a:gd name="T33" fmla="*/ T32 w 12120"/>
                              <a:gd name="T34" fmla="+- 0 -1506 -1506"/>
                              <a:gd name="T35" fmla="*/ -1506 h 10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120" h="1067">
                                <a:moveTo>
                                  <a:pt x="12120" y="0"/>
                                </a:moveTo>
                                <a:lnTo>
                                  <a:pt x="12115" y="0"/>
                                </a:lnTo>
                                <a:lnTo>
                                  <a:pt x="90" y="0"/>
                                </a:lnTo>
                                <a:lnTo>
                                  <a:pt x="0" y="0"/>
                                </a:lnTo>
                                <a:lnTo>
                                  <a:pt x="0" y="1067"/>
                                </a:lnTo>
                                <a:lnTo>
                                  <a:pt x="90" y="1067"/>
                                </a:lnTo>
                                <a:lnTo>
                                  <a:pt x="12115" y="1067"/>
                                </a:lnTo>
                                <a:lnTo>
                                  <a:pt x="12120" y="1067"/>
                                </a:lnTo>
                                <a:lnTo>
                                  <a:pt x="12120" y="0"/>
                                </a:lnTo>
                              </a:path>
                            </a:pathLst>
                          </a:custGeom>
                          <a:solidFill>
                            <a:srgbClr val="BA89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28"/>
                        <wps:cNvSpPr>
                          <a:spLocks/>
                        </wps:cNvSpPr>
                        <wps:spPr bwMode="auto">
                          <a:xfrm>
                            <a:off x="110" y="-1607"/>
                            <a:ext cx="12130" cy="1268"/>
                          </a:xfrm>
                          <a:custGeom>
                            <a:avLst/>
                            <a:gdLst>
                              <a:gd name="T0" fmla="+- 0 12240 110"/>
                              <a:gd name="T1" fmla="*/ T0 w 12130"/>
                              <a:gd name="T2" fmla="+- 0 -439 -1607"/>
                              <a:gd name="T3" fmla="*/ -439 h 1268"/>
                              <a:gd name="T4" fmla="+- 0 110 110"/>
                              <a:gd name="T5" fmla="*/ T4 w 12130"/>
                              <a:gd name="T6" fmla="+- 0 -439 -1607"/>
                              <a:gd name="T7" fmla="*/ -439 h 1268"/>
                              <a:gd name="T8" fmla="+- 0 110 110"/>
                              <a:gd name="T9" fmla="*/ T8 w 12130"/>
                              <a:gd name="T10" fmla="+- 0 -339 -1607"/>
                              <a:gd name="T11" fmla="*/ -339 h 1268"/>
                              <a:gd name="T12" fmla="+- 0 12240 110"/>
                              <a:gd name="T13" fmla="*/ T12 w 12130"/>
                              <a:gd name="T14" fmla="+- 0 -339 -1607"/>
                              <a:gd name="T15" fmla="*/ -339 h 1268"/>
                              <a:gd name="T16" fmla="+- 0 12240 110"/>
                              <a:gd name="T17" fmla="*/ T16 w 12130"/>
                              <a:gd name="T18" fmla="+- 0 -439 -1607"/>
                              <a:gd name="T19" fmla="*/ -439 h 1268"/>
                              <a:gd name="T20" fmla="+- 0 12240 110"/>
                              <a:gd name="T21" fmla="*/ T20 w 12130"/>
                              <a:gd name="T22" fmla="+- 0 -1607 -1607"/>
                              <a:gd name="T23" fmla="*/ -1607 h 1268"/>
                              <a:gd name="T24" fmla="+- 0 120 110"/>
                              <a:gd name="T25" fmla="*/ T24 w 12130"/>
                              <a:gd name="T26" fmla="+- 0 -1607 -1607"/>
                              <a:gd name="T27" fmla="*/ -1607 h 1268"/>
                              <a:gd name="T28" fmla="+- 0 120 110"/>
                              <a:gd name="T29" fmla="*/ T28 w 12130"/>
                              <a:gd name="T30" fmla="+- 0 -1506 -1607"/>
                              <a:gd name="T31" fmla="*/ -1506 h 1268"/>
                              <a:gd name="T32" fmla="+- 0 12240 110"/>
                              <a:gd name="T33" fmla="*/ T32 w 12130"/>
                              <a:gd name="T34" fmla="+- 0 -1506 -1607"/>
                              <a:gd name="T35" fmla="*/ -1506 h 1268"/>
                              <a:gd name="T36" fmla="+- 0 12240 110"/>
                              <a:gd name="T37" fmla="*/ T36 w 12130"/>
                              <a:gd name="T38" fmla="+- 0 -1607 -1607"/>
                              <a:gd name="T39" fmla="*/ -1607 h 1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130" h="1268">
                                <a:moveTo>
                                  <a:pt x="12130" y="1168"/>
                                </a:moveTo>
                                <a:lnTo>
                                  <a:pt x="0" y="1168"/>
                                </a:lnTo>
                                <a:lnTo>
                                  <a:pt x="0" y="1268"/>
                                </a:lnTo>
                                <a:lnTo>
                                  <a:pt x="12130" y="1268"/>
                                </a:lnTo>
                                <a:lnTo>
                                  <a:pt x="12130" y="1168"/>
                                </a:lnTo>
                                <a:moveTo>
                                  <a:pt x="12130" y="0"/>
                                </a:moveTo>
                                <a:lnTo>
                                  <a:pt x="10" y="0"/>
                                </a:lnTo>
                                <a:lnTo>
                                  <a:pt x="10" y="101"/>
                                </a:lnTo>
                                <a:lnTo>
                                  <a:pt x="12130" y="101"/>
                                </a:lnTo>
                                <a:lnTo>
                                  <a:pt x="12130" y="0"/>
                                </a:lnTo>
                              </a:path>
                            </a:pathLst>
                          </a:custGeom>
                          <a:solidFill>
                            <a:srgbClr val="BA89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Line 27"/>
                        <wps:cNvCnPr>
                          <a:cxnSpLocks noChangeShapeType="1"/>
                        </wps:cNvCnPr>
                        <wps:spPr bwMode="auto">
                          <a:xfrm>
                            <a:off x="110" y="-1506"/>
                            <a:ext cx="0" cy="1168"/>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41" name="Text Box 26"/>
                        <wps:cNvSpPr txBox="1">
                          <a:spLocks noChangeArrowheads="1"/>
                        </wps:cNvSpPr>
                        <wps:spPr bwMode="auto">
                          <a:xfrm>
                            <a:off x="100" y="-1607"/>
                            <a:ext cx="1214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rsidP="005F0F63">
                              <w:pPr>
                                <w:spacing w:before="100"/>
                                <w:ind w:left="2160"/>
                                <w:rPr>
                                  <w:b/>
                                  <w:sz w:val="28"/>
                                </w:rPr>
                              </w:pPr>
                              <w:r>
                                <w:rPr>
                                  <w:b/>
                                  <w:color w:val="FFFFFF"/>
                                  <w:sz w:val="28"/>
                                </w:rPr>
                                <w:t xml:space="preserve">PART TWO: Hosting </w:t>
                              </w:r>
                              <w:r w:rsidR="008508A4">
                                <w:rPr>
                                  <w:b/>
                                  <w:color w:val="FFFFFF"/>
                                  <w:sz w:val="28"/>
                                </w:rPr>
                                <w:t>a</w:t>
                              </w:r>
                              <w:r>
                                <w:rPr>
                                  <w:b/>
                                  <w:color w:val="FFFFFF"/>
                                  <w:sz w:val="28"/>
                                </w:rPr>
                                <w:t xml:space="preserve"> School-Based Vaccine Clinic.</w:t>
                              </w:r>
                            </w:p>
                            <w:p w:rsidR="00AC6347" w:rsidRDefault="00345F1A" w:rsidP="005F0F63">
                              <w:pPr>
                                <w:spacing w:before="51" w:line="276" w:lineRule="auto"/>
                                <w:ind w:left="2160" w:right="479"/>
                                <w:rPr>
                                  <w:sz w:val="24"/>
                                </w:rPr>
                              </w:pPr>
                              <w:r>
                                <w:rPr>
                                  <w:color w:val="FFFFFF"/>
                                  <w:sz w:val="24"/>
                                </w:rPr>
                                <w:t>Schools can provide a familiar and convenient location for eligible children and families to get vaccinated, while also potentially serving other eligible groups in the surrounding community.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8" alt="Title: &quot;&quot;" style="position:absolute;margin-left:593.8pt;margin-top:7.5pt;width:645pt;height:63.45pt;z-index:251668480;mso-position-horizontal:right;mso-position-horizontal-relative:margin" coordorigin="101,-1607" coordsize="12140,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">
                <v:shape id="Freeform 29" o:spid="_x0000_s1039" style="position:absolute;left:120;top:-1506;width:12120;height:1067;visibility:visible;mso-wrap-style:square;v-text-anchor:top" coordsize="1212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" path="m12120,r-5,l90,,,,,1067r90,l12115,1067r5,l12120,e" fillcolor="#ba8909" stroked="f">
                  <v:path arrowok="t" o:connecttype="custom" o:connectlocs="12120,-1506;12115,-1506;90,-1506;0,-1506;0,-439;90,-439;12115,-439;12120,-439;12120,-1506" o:connectangles="0,0,0,0,0,0,0,0,0"/>
                </v:shape>
                <v:shape id="AutoShape 28" o:spid="_x0000_s1040" style="position:absolute;left:110;top:-1607;width:12130;height:1268;visibility:visible;mso-wrap-style:square;v-text-anchor:top" coordsize="12130,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" path="m12130,1168l,1168r,100l12130,1268r,-100m12130,l10,r,101l12130,101r,-101e" fillcolor="#ba8909" stroked="f">
                  <v:path arrowok="t" o:connecttype="custom" o:connectlocs="12130,-439;0,-439;0,-339;12130,-339;12130,-439;12130,-1607;10,-1607;10,-1506;12130,-1506;12130,-1607" o:connectangles="0,0,0,0,0,0,0,0,0,0"/>
                </v:shape>
                <v:line id="Line 27" o:spid="_x0000_s1041" style="position:absolute;visibility:visible;mso-wrap-style:square" from="110,-1506" to="110,-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" strokecolor="white" strokeweight=".96pt"/>
                <v:shape id="Text Box 26" o:spid="_x0000_s1042" type="#_x0000_t202" style="position:absolute;left:100;top:-1607;width:12140;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AC6347" w:rsidRDefault="00345F1A" w:rsidP="005F0F63">
                        <w:pPr>
                          <w:spacing w:before="100"/>
                          <w:ind w:left="2160"/>
                          <w:rPr>
                            <w:b/>
                            <w:sz w:val="28"/>
                          </w:rPr>
                        </w:pPr>
                        <w:r>
                          <w:rPr>
                            <w:b/>
                            <w:color w:val="FFFFFF"/>
                            <w:sz w:val="28"/>
                          </w:rPr>
                          <w:t xml:space="preserve">PART TWO: Hosting </w:t>
                        </w:r>
                        <w:r w:rsidR="008508A4">
                          <w:rPr>
                            <w:b/>
                            <w:color w:val="FFFFFF"/>
                            <w:sz w:val="28"/>
                          </w:rPr>
                          <w:t>a</w:t>
                        </w:r>
                        <w:r>
                          <w:rPr>
                            <w:b/>
                            <w:color w:val="FFFFFF"/>
                            <w:sz w:val="28"/>
                          </w:rPr>
                          <w:t xml:space="preserve"> School-Based Vaccine Clinic.</w:t>
                        </w:r>
                      </w:p>
                      <w:p w:rsidR="00AC6347" w:rsidRDefault="00345F1A" w:rsidP="005F0F63">
                        <w:pPr>
                          <w:spacing w:before="51" w:line="276" w:lineRule="auto"/>
                          <w:ind w:left="2160" w:right="479"/>
                          <w:rPr>
                            <w:sz w:val="24"/>
                          </w:rPr>
                        </w:pPr>
                        <w:r>
                          <w:rPr>
                            <w:color w:val="FFFFFF"/>
                            <w:sz w:val="24"/>
                          </w:rPr>
                          <w:t>Schools can provide a familiar and convenient location for eligible children and families to get vaccinated, while also potentially serving other eligible groups in the surrounding community.</w:t>
                        </w:r>
                      </w:p>
                    </w:txbxContent>
                  </v:textbox>
                </v:shape>
                <w10:wrap anchorx="margin"/>
              </v:group>
            </w:pict>
          </mc:Fallback>
        </mc:AlternateContent>
      </w:r>
    </w:p>
    <w:p w:rsidR="00AC6347" w:rsidRDefault="00AC6347">
      <w:pPr>
        <w:pStyle w:val="BodyText"/>
        <w:rPr>
          <w:sz w:val="20"/>
        </w:rPr>
      </w:pPr>
    </w:p>
    <w:p w:rsidR="00AC6347" w:rsidRDefault="00AC6347">
      <w:pPr>
        <w:pStyle w:val="BodyText"/>
        <w:rPr>
          <w:sz w:val="20"/>
        </w:rPr>
      </w:pPr>
    </w:p>
    <w:p w:rsidR="00AC6347" w:rsidRDefault="00AC6347">
      <w:pPr>
        <w:pStyle w:val="BodyText"/>
        <w:rPr>
          <w:sz w:val="20"/>
        </w:rPr>
      </w:pPr>
    </w:p>
    <w:p w:rsidR="00AC6347" w:rsidRDefault="00AC6347">
      <w:pPr>
        <w:pStyle w:val="BodyText"/>
        <w:rPr>
          <w:sz w:val="20"/>
        </w:rPr>
      </w:pPr>
    </w:p>
    <w:p w:rsidR="00AC6347" w:rsidRDefault="00AC6347">
      <w:pPr>
        <w:pStyle w:val="BodyText"/>
        <w:rPr>
          <w:sz w:val="20"/>
        </w:rPr>
      </w:pPr>
    </w:p>
    <w:p w:rsidR="00AC6347" w:rsidRDefault="00AC6347">
      <w:pPr>
        <w:pStyle w:val="BodyText"/>
        <w:spacing w:before="4"/>
        <w:rPr>
          <w:sz w:val="28"/>
        </w:rPr>
      </w:pPr>
    </w:p>
    <w:p w:rsidR="00AC6347" w:rsidRDefault="00345F1A">
      <w:pPr>
        <w:pStyle w:val="Heading1"/>
        <w:spacing w:line="276" w:lineRule="auto"/>
        <w:ind w:right="2693"/>
      </w:pPr>
      <w:r>
        <w:t>Checklist for School Leaders: Planning &amp; Hosting a School-Based Vaccine Clinic</w:t>
      </w:r>
    </w:p>
    <w:p w:rsidR="00AC6347" w:rsidRDefault="00345F1A">
      <w:pPr>
        <w:pStyle w:val="Heading4"/>
        <w:spacing w:before="335"/>
      </w:pPr>
      <w:r>
        <w:t>Initial Planning Process for Hosting a School-Based Vaccine Clinic</w:t>
      </w:r>
    </w:p>
    <w:p w:rsidR="00AC6347" w:rsidRDefault="00345F1A">
      <w:pPr>
        <w:pStyle w:val="ListParagraph"/>
        <w:numPr>
          <w:ilvl w:val="0"/>
          <w:numId w:val="1"/>
        </w:numPr>
        <w:tabs>
          <w:tab w:val="left" w:pos="2159"/>
          <w:tab w:val="left" w:pos="2160"/>
        </w:tabs>
        <w:spacing w:before="44" w:line="276" w:lineRule="auto"/>
        <w:ind w:right="1925"/>
        <w:rPr>
          <w:sz w:val="24"/>
        </w:rPr>
      </w:pPr>
      <w:r>
        <w:rPr>
          <w:sz w:val="24"/>
        </w:rPr>
        <w:t>Reach out to your</w:t>
      </w:r>
      <w:r>
        <w:rPr>
          <w:color w:val="1154CC"/>
          <w:sz w:val="24"/>
        </w:rPr>
        <w:t xml:space="preserve"> </w:t>
      </w:r>
      <w:hyperlink r:id="rId28">
        <w:r>
          <w:rPr>
            <w:color w:val="1154CC"/>
            <w:sz w:val="24"/>
            <w:u w:val="single" w:color="1154CC"/>
          </w:rPr>
          <w:t>Local Public Health Authority</w:t>
        </w:r>
        <w:r>
          <w:rPr>
            <w:color w:val="1154CC"/>
            <w:sz w:val="24"/>
          </w:rPr>
          <w:t xml:space="preserve"> </w:t>
        </w:r>
      </w:hyperlink>
      <w:r>
        <w:rPr>
          <w:sz w:val="24"/>
        </w:rPr>
        <w:t>(LPHA) to begin the planning</w:t>
      </w:r>
      <w:r>
        <w:rPr>
          <w:spacing w:val="-34"/>
          <w:sz w:val="24"/>
        </w:rPr>
        <w:t xml:space="preserve"> </w:t>
      </w:r>
      <w:r>
        <w:rPr>
          <w:sz w:val="24"/>
        </w:rPr>
        <w:t>phase. LPHAs who need additional support, will have a process to leverage OHA</w:t>
      </w:r>
      <w:r>
        <w:rPr>
          <w:spacing w:val="-26"/>
          <w:sz w:val="24"/>
        </w:rPr>
        <w:t xml:space="preserve"> </w:t>
      </w:r>
      <w:r>
        <w:rPr>
          <w:sz w:val="24"/>
        </w:rPr>
        <w:t>capacity.</w:t>
      </w:r>
    </w:p>
    <w:p w:rsidR="00AC6347" w:rsidRDefault="00345F1A">
      <w:pPr>
        <w:pStyle w:val="ListParagraph"/>
        <w:numPr>
          <w:ilvl w:val="1"/>
          <w:numId w:val="1"/>
        </w:numPr>
        <w:tabs>
          <w:tab w:val="left" w:pos="2879"/>
          <w:tab w:val="left" w:pos="2880"/>
        </w:tabs>
        <w:spacing w:line="276" w:lineRule="auto"/>
        <w:ind w:right="2181"/>
        <w:rPr>
          <w:sz w:val="24"/>
        </w:rPr>
      </w:pPr>
      <w:r>
        <w:rPr>
          <w:sz w:val="24"/>
        </w:rPr>
        <w:t>OHA will prioritize communities disproportionately affected by COVID-19, specifically Clackamas, Deschutes, Hood River, Jackson, Lane, Marion, Multnomah, Umatilla and Washington counties, as well as Title I</w:t>
      </w:r>
      <w:r>
        <w:rPr>
          <w:spacing w:val="-25"/>
          <w:sz w:val="24"/>
        </w:rPr>
        <w:t xml:space="preserve"> </w:t>
      </w:r>
      <w:r>
        <w:rPr>
          <w:sz w:val="24"/>
        </w:rPr>
        <w:t>schools.</w:t>
      </w:r>
    </w:p>
    <w:p w:rsidR="00AC6347" w:rsidRDefault="00345F1A">
      <w:pPr>
        <w:pStyle w:val="ListParagraph"/>
        <w:numPr>
          <w:ilvl w:val="0"/>
          <w:numId w:val="1"/>
        </w:numPr>
        <w:tabs>
          <w:tab w:val="left" w:pos="2159"/>
          <w:tab w:val="left" w:pos="2160"/>
        </w:tabs>
        <w:spacing w:line="293" w:lineRule="exact"/>
        <w:rPr>
          <w:sz w:val="24"/>
        </w:rPr>
      </w:pPr>
      <w:r>
        <w:rPr>
          <w:sz w:val="24"/>
        </w:rPr>
        <w:t>Determine school(s) best positioned to offer school-based vaccine</w:t>
      </w:r>
      <w:r>
        <w:rPr>
          <w:spacing w:val="-7"/>
          <w:sz w:val="24"/>
        </w:rPr>
        <w:t xml:space="preserve"> </w:t>
      </w:r>
      <w:r>
        <w:rPr>
          <w:sz w:val="24"/>
        </w:rPr>
        <w:t>clinics.</w:t>
      </w:r>
    </w:p>
    <w:p w:rsidR="00AC6347" w:rsidRDefault="00345F1A">
      <w:pPr>
        <w:pStyle w:val="ListParagraph"/>
        <w:numPr>
          <w:ilvl w:val="0"/>
          <w:numId w:val="1"/>
        </w:numPr>
        <w:tabs>
          <w:tab w:val="left" w:pos="2159"/>
          <w:tab w:val="left" w:pos="2160"/>
        </w:tabs>
        <w:spacing w:before="45"/>
        <w:rPr>
          <w:sz w:val="24"/>
        </w:rPr>
      </w:pPr>
      <w:r>
        <w:rPr>
          <w:sz w:val="24"/>
        </w:rPr>
        <w:t>Collect the following information to share with your</w:t>
      </w:r>
      <w:r>
        <w:rPr>
          <w:spacing w:val="-7"/>
          <w:sz w:val="24"/>
        </w:rPr>
        <w:t xml:space="preserve"> </w:t>
      </w:r>
      <w:r>
        <w:rPr>
          <w:sz w:val="24"/>
        </w:rPr>
        <w:t>LPHA:</w:t>
      </w:r>
    </w:p>
    <w:p w:rsidR="00AC6347" w:rsidRDefault="00345F1A">
      <w:pPr>
        <w:pStyle w:val="ListParagraph"/>
        <w:numPr>
          <w:ilvl w:val="1"/>
          <w:numId w:val="1"/>
        </w:numPr>
        <w:tabs>
          <w:tab w:val="left" w:pos="2879"/>
          <w:tab w:val="left" w:pos="2880"/>
        </w:tabs>
        <w:spacing w:before="43"/>
        <w:rPr>
          <w:sz w:val="24"/>
        </w:rPr>
      </w:pPr>
      <w:r>
        <w:rPr>
          <w:sz w:val="24"/>
        </w:rPr>
        <w:t>School name(s),</w:t>
      </w:r>
      <w:r>
        <w:rPr>
          <w:spacing w:val="-3"/>
          <w:sz w:val="24"/>
        </w:rPr>
        <w:t xml:space="preserve"> </w:t>
      </w:r>
      <w:r>
        <w:rPr>
          <w:sz w:val="24"/>
        </w:rPr>
        <w:t>Address(es)</w:t>
      </w:r>
    </w:p>
    <w:p w:rsidR="00AC6347" w:rsidRDefault="00345F1A">
      <w:pPr>
        <w:pStyle w:val="ListParagraph"/>
        <w:numPr>
          <w:ilvl w:val="1"/>
          <w:numId w:val="1"/>
        </w:numPr>
        <w:tabs>
          <w:tab w:val="left" w:pos="2879"/>
          <w:tab w:val="left" w:pos="2880"/>
        </w:tabs>
        <w:spacing w:before="44" w:line="276" w:lineRule="auto"/>
        <w:ind w:right="1967"/>
        <w:rPr>
          <w:sz w:val="24"/>
        </w:rPr>
      </w:pPr>
      <w:r>
        <w:rPr>
          <w:sz w:val="24"/>
        </w:rPr>
        <w:t>Who they intend to serve (e.g. children only, children + their families,</w:t>
      </w:r>
      <w:r>
        <w:rPr>
          <w:spacing w:val="-31"/>
          <w:sz w:val="24"/>
        </w:rPr>
        <w:t xml:space="preserve"> </w:t>
      </w:r>
      <w:r>
        <w:rPr>
          <w:sz w:val="24"/>
        </w:rPr>
        <w:t>entire community)</w:t>
      </w:r>
    </w:p>
    <w:p w:rsidR="00AC6347" w:rsidRDefault="00345F1A">
      <w:pPr>
        <w:pStyle w:val="ListParagraph"/>
        <w:numPr>
          <w:ilvl w:val="1"/>
          <w:numId w:val="1"/>
        </w:numPr>
        <w:tabs>
          <w:tab w:val="left" w:pos="2879"/>
          <w:tab w:val="left" w:pos="2880"/>
        </w:tabs>
        <w:rPr>
          <w:sz w:val="24"/>
        </w:rPr>
      </w:pPr>
      <w:r>
        <w:rPr>
          <w:sz w:val="24"/>
        </w:rPr>
        <w:t>Estimated number of those they intend to</w:t>
      </w:r>
      <w:r>
        <w:rPr>
          <w:spacing w:val="-6"/>
          <w:sz w:val="24"/>
        </w:rPr>
        <w:t xml:space="preserve"> </w:t>
      </w:r>
      <w:r>
        <w:rPr>
          <w:sz w:val="24"/>
        </w:rPr>
        <w:t>vaccinate</w:t>
      </w:r>
    </w:p>
    <w:p w:rsidR="00AC6347" w:rsidRDefault="00345F1A">
      <w:pPr>
        <w:pStyle w:val="ListParagraph"/>
        <w:numPr>
          <w:ilvl w:val="1"/>
          <w:numId w:val="1"/>
        </w:numPr>
        <w:tabs>
          <w:tab w:val="left" w:pos="2879"/>
          <w:tab w:val="left" w:pos="2880"/>
        </w:tabs>
        <w:spacing w:before="44"/>
        <w:rPr>
          <w:sz w:val="24"/>
        </w:rPr>
      </w:pPr>
      <w:r>
        <w:rPr>
          <w:sz w:val="24"/>
        </w:rPr>
        <w:t>Ages</w:t>
      </w:r>
    </w:p>
    <w:p w:rsidR="00AC6347" w:rsidRDefault="00345F1A">
      <w:pPr>
        <w:pStyle w:val="ListParagraph"/>
        <w:numPr>
          <w:ilvl w:val="1"/>
          <w:numId w:val="1"/>
        </w:numPr>
        <w:tabs>
          <w:tab w:val="left" w:pos="2879"/>
          <w:tab w:val="left" w:pos="2880"/>
        </w:tabs>
        <w:spacing w:before="44"/>
        <w:rPr>
          <w:sz w:val="24"/>
        </w:rPr>
      </w:pPr>
      <w:r>
        <w:rPr>
          <w:sz w:val="24"/>
        </w:rPr>
        <w:t>Preferred</w:t>
      </w:r>
      <w:r>
        <w:rPr>
          <w:spacing w:val="-2"/>
          <w:sz w:val="24"/>
        </w:rPr>
        <w:t xml:space="preserve"> </w:t>
      </w:r>
      <w:r>
        <w:rPr>
          <w:sz w:val="24"/>
        </w:rPr>
        <w:t>languages</w:t>
      </w:r>
    </w:p>
    <w:p w:rsidR="00AC6347" w:rsidRDefault="00345F1A">
      <w:pPr>
        <w:pStyle w:val="ListParagraph"/>
        <w:numPr>
          <w:ilvl w:val="1"/>
          <w:numId w:val="1"/>
        </w:numPr>
        <w:tabs>
          <w:tab w:val="left" w:pos="2879"/>
          <w:tab w:val="left" w:pos="2880"/>
        </w:tabs>
        <w:spacing w:before="44" w:line="276" w:lineRule="auto"/>
        <w:ind w:right="2254"/>
        <w:rPr>
          <w:sz w:val="24"/>
        </w:rPr>
      </w:pPr>
      <w:r>
        <w:rPr>
          <w:sz w:val="24"/>
        </w:rPr>
        <w:t>Potential days and times (e.g. which days of the week, whether intend</w:t>
      </w:r>
      <w:r>
        <w:rPr>
          <w:spacing w:val="-29"/>
          <w:sz w:val="24"/>
        </w:rPr>
        <w:t xml:space="preserve"> </w:t>
      </w:r>
      <w:r>
        <w:rPr>
          <w:sz w:val="24"/>
        </w:rPr>
        <w:t>to vaccinate during school hours or</w:t>
      </w:r>
      <w:r>
        <w:rPr>
          <w:spacing w:val="-2"/>
          <w:sz w:val="24"/>
        </w:rPr>
        <w:t xml:space="preserve"> </w:t>
      </w:r>
      <w:r>
        <w:rPr>
          <w:sz w:val="24"/>
        </w:rPr>
        <w:t>after)</w:t>
      </w:r>
    </w:p>
    <w:p w:rsidR="00AC6347" w:rsidRDefault="00345F1A">
      <w:pPr>
        <w:pStyle w:val="ListParagraph"/>
        <w:numPr>
          <w:ilvl w:val="1"/>
          <w:numId w:val="1"/>
        </w:numPr>
        <w:tabs>
          <w:tab w:val="left" w:pos="2879"/>
          <w:tab w:val="left" w:pos="2880"/>
        </w:tabs>
        <w:spacing w:before="1"/>
        <w:rPr>
          <w:sz w:val="24"/>
        </w:rPr>
      </w:pPr>
      <w:r>
        <w:rPr>
          <w:sz w:val="24"/>
        </w:rPr>
        <w:t>Location (e.g.</w:t>
      </w:r>
      <w:r>
        <w:rPr>
          <w:spacing w:val="-3"/>
          <w:sz w:val="24"/>
        </w:rPr>
        <w:t xml:space="preserve"> </w:t>
      </w:r>
      <w:r>
        <w:rPr>
          <w:sz w:val="24"/>
        </w:rPr>
        <w:t>indoor/outdoor)</w:t>
      </w:r>
    </w:p>
    <w:p w:rsidR="00AC6347" w:rsidRDefault="00345F1A">
      <w:pPr>
        <w:pStyle w:val="ListParagraph"/>
        <w:numPr>
          <w:ilvl w:val="1"/>
          <w:numId w:val="1"/>
        </w:numPr>
        <w:tabs>
          <w:tab w:val="left" w:pos="2879"/>
          <w:tab w:val="left" w:pos="2880"/>
        </w:tabs>
        <w:spacing w:before="43"/>
        <w:rPr>
          <w:sz w:val="24"/>
        </w:rPr>
      </w:pPr>
      <w:r>
        <w:rPr>
          <w:sz w:val="24"/>
        </w:rPr>
        <w:t>If volunteers will be available to assist with registering</w:t>
      </w:r>
      <w:r>
        <w:rPr>
          <w:spacing w:val="-10"/>
          <w:sz w:val="24"/>
        </w:rPr>
        <w:t xml:space="preserve"> </w:t>
      </w:r>
      <w:r>
        <w:rPr>
          <w:sz w:val="24"/>
        </w:rPr>
        <w:t>individuals</w:t>
      </w:r>
    </w:p>
    <w:p w:rsidR="00AC6347" w:rsidRDefault="00345F1A">
      <w:pPr>
        <w:pStyle w:val="ListParagraph"/>
        <w:numPr>
          <w:ilvl w:val="1"/>
          <w:numId w:val="1"/>
        </w:numPr>
        <w:tabs>
          <w:tab w:val="left" w:pos="2879"/>
          <w:tab w:val="left" w:pos="2880"/>
        </w:tabs>
        <w:spacing w:before="44" w:line="276" w:lineRule="auto"/>
        <w:ind w:right="2102"/>
        <w:rPr>
          <w:sz w:val="24"/>
        </w:rPr>
      </w:pPr>
      <w:r>
        <w:rPr>
          <w:sz w:val="24"/>
        </w:rPr>
        <w:t>Short justification as to why they chose that school (1-2 sentences). Please include if the school is a Title 1</w:t>
      </w:r>
      <w:r>
        <w:rPr>
          <w:spacing w:val="-6"/>
          <w:sz w:val="24"/>
        </w:rPr>
        <w:t xml:space="preserve"> </w:t>
      </w:r>
      <w:r>
        <w:rPr>
          <w:sz w:val="24"/>
        </w:rPr>
        <w:t>school.</w:t>
      </w:r>
    </w:p>
    <w:p w:rsidR="00AC6347" w:rsidRDefault="00345F1A">
      <w:pPr>
        <w:pStyle w:val="ListParagraph"/>
        <w:numPr>
          <w:ilvl w:val="0"/>
          <w:numId w:val="1"/>
        </w:numPr>
        <w:tabs>
          <w:tab w:val="left" w:pos="2159"/>
          <w:tab w:val="left" w:pos="2160"/>
        </w:tabs>
        <w:spacing w:line="276" w:lineRule="auto"/>
        <w:ind w:right="1528"/>
        <w:rPr>
          <w:sz w:val="24"/>
        </w:rPr>
      </w:pPr>
      <w:r>
        <w:rPr>
          <w:sz w:val="24"/>
        </w:rPr>
        <w:t>Reach out to partners and community-based organizations to help spread the word</w:t>
      </w:r>
      <w:r>
        <w:rPr>
          <w:spacing w:val="-30"/>
          <w:sz w:val="24"/>
        </w:rPr>
        <w:t xml:space="preserve"> </w:t>
      </w:r>
      <w:r>
        <w:rPr>
          <w:sz w:val="24"/>
        </w:rPr>
        <w:t>and promote vaccine</w:t>
      </w:r>
      <w:r>
        <w:rPr>
          <w:spacing w:val="-2"/>
          <w:sz w:val="24"/>
        </w:rPr>
        <w:t xml:space="preserve"> </w:t>
      </w:r>
      <w:r>
        <w:rPr>
          <w:sz w:val="24"/>
        </w:rPr>
        <w:t>events.</w:t>
      </w:r>
    </w:p>
    <w:p w:rsidR="00AC6347" w:rsidRDefault="00345F1A">
      <w:pPr>
        <w:pStyle w:val="ListParagraph"/>
        <w:numPr>
          <w:ilvl w:val="0"/>
          <w:numId w:val="1"/>
        </w:numPr>
        <w:tabs>
          <w:tab w:val="left" w:pos="2159"/>
          <w:tab w:val="left" w:pos="2160"/>
        </w:tabs>
        <w:spacing w:line="292" w:lineRule="exact"/>
        <w:rPr>
          <w:sz w:val="24"/>
        </w:rPr>
      </w:pPr>
      <w:r>
        <w:rPr>
          <w:sz w:val="24"/>
        </w:rPr>
        <w:t>Develop or plan for use of an electronic registration and/or consent</w:t>
      </w:r>
      <w:r>
        <w:rPr>
          <w:spacing w:val="-9"/>
          <w:sz w:val="24"/>
        </w:rPr>
        <w:t xml:space="preserve"> </w:t>
      </w:r>
      <w:r>
        <w:rPr>
          <w:sz w:val="24"/>
        </w:rPr>
        <w:t>system.</w:t>
      </w:r>
    </w:p>
    <w:p w:rsidR="00AC6347" w:rsidRDefault="00345F1A">
      <w:pPr>
        <w:pStyle w:val="ListParagraph"/>
        <w:numPr>
          <w:ilvl w:val="0"/>
          <w:numId w:val="1"/>
        </w:numPr>
        <w:tabs>
          <w:tab w:val="left" w:pos="2159"/>
          <w:tab w:val="left" w:pos="2160"/>
        </w:tabs>
        <w:spacing w:before="45" w:line="276" w:lineRule="auto"/>
        <w:ind w:right="1649"/>
        <w:rPr>
          <w:sz w:val="24"/>
        </w:rPr>
      </w:pPr>
      <w:r>
        <w:rPr>
          <w:sz w:val="24"/>
        </w:rPr>
        <w:t>Make a plan for training vaccinators, school staff, and others involved in</w:t>
      </w:r>
      <w:r>
        <w:rPr>
          <w:spacing w:val="-33"/>
          <w:sz w:val="24"/>
        </w:rPr>
        <w:t xml:space="preserve"> </w:t>
      </w:r>
      <w:r>
        <w:rPr>
          <w:sz w:val="24"/>
        </w:rPr>
        <w:t>implementing the</w:t>
      </w:r>
      <w:r>
        <w:rPr>
          <w:spacing w:val="-1"/>
          <w:sz w:val="24"/>
        </w:rPr>
        <w:t xml:space="preserve"> </w:t>
      </w:r>
      <w:r>
        <w:rPr>
          <w:sz w:val="24"/>
        </w:rPr>
        <w:t>clinics.</w:t>
      </w:r>
    </w:p>
    <w:p w:rsidR="00AC6347" w:rsidRDefault="00AC6347">
      <w:pPr>
        <w:spacing w:line="276" w:lineRule="auto"/>
        <w:rPr>
          <w:sz w:val="24"/>
        </w:rPr>
        <w:sectPr w:rsidR="00AC6347">
          <w:headerReference w:type="default" r:id="rId29"/>
          <w:footerReference w:type="default" r:id="rId30"/>
          <w:pgSz w:w="12240" w:h="15840"/>
          <w:pgMar w:top="1640" w:right="0" w:bottom="1000" w:left="0" w:header="31" w:footer="809" w:gutter="0"/>
          <w:pgNumType w:start="6"/>
          <w:cols w:space="720"/>
        </w:sectPr>
      </w:pPr>
    </w:p>
    <w:p w:rsidR="00AC6347" w:rsidRDefault="00AC6347">
      <w:pPr>
        <w:pStyle w:val="BodyText"/>
        <w:spacing w:before="5"/>
        <w:rPr>
          <w:sz w:val="2"/>
        </w:rPr>
      </w:pPr>
    </w:p>
    <w:p w:rsidR="00AC6347" w:rsidRDefault="00F37F69">
      <w:pPr>
        <w:pStyle w:val="BodyText"/>
        <w:ind w:left="1439"/>
        <w:rPr>
          <w:sz w:val="20"/>
        </w:rPr>
      </w:pPr>
      <w:r>
        <w:rPr>
          <w:noProof/>
          <w:sz w:val="20"/>
          <w:lang w:bidi="ar-SA"/>
        </w:rPr>
        <mc:AlternateContent>
          <mc:Choice Requires="wps">
            <w:drawing>
              <wp:inline distT="0" distB="0" distL="0" distR="0">
                <wp:extent cx="5943600" cy="3489325"/>
                <wp:effectExtent l="8890" t="12065" r="10160" b="13335"/>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8932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6347" w:rsidRDefault="00345F1A">
                            <w:pPr>
                              <w:spacing w:before="100"/>
                              <w:ind w:left="3005"/>
                              <w:rPr>
                                <w:b/>
                                <w:sz w:val="24"/>
                              </w:rPr>
                            </w:pPr>
                            <w:r>
                              <w:rPr>
                                <w:b/>
                                <w:sz w:val="24"/>
                              </w:rPr>
                              <w:t>Vaccine Clinic Site Considerations</w:t>
                            </w:r>
                          </w:p>
                          <w:p w:rsidR="00AC6347" w:rsidRDefault="00345F1A">
                            <w:pPr>
                              <w:pStyle w:val="BodyText"/>
                              <w:spacing w:before="1"/>
                              <w:ind w:left="91"/>
                            </w:pPr>
                            <w:r>
                              <w:t>Physical Location</w:t>
                            </w:r>
                          </w:p>
                          <w:p w:rsidR="00AC6347" w:rsidRDefault="00345F1A">
                            <w:pPr>
                              <w:pStyle w:val="BodyText"/>
                              <w:numPr>
                                <w:ilvl w:val="0"/>
                                <w:numId w:val="4"/>
                              </w:numPr>
                              <w:tabs>
                                <w:tab w:val="left" w:pos="811"/>
                                <w:tab w:val="left" w:pos="812"/>
                              </w:tabs>
                              <w:ind w:hanging="361"/>
                            </w:pPr>
                            <w:r>
                              <w:t>Indoor or outdoors? Do you want to accommodate drive through</w:t>
                            </w:r>
                            <w:r>
                              <w:rPr>
                                <w:spacing w:val="-9"/>
                              </w:rPr>
                              <w:t xml:space="preserve"> </w:t>
                            </w:r>
                            <w:r>
                              <w:t>services?</w:t>
                            </w:r>
                          </w:p>
                          <w:p w:rsidR="00AC6347" w:rsidRDefault="00345F1A">
                            <w:pPr>
                              <w:pStyle w:val="BodyText"/>
                              <w:numPr>
                                <w:ilvl w:val="0"/>
                                <w:numId w:val="4"/>
                              </w:numPr>
                              <w:tabs>
                                <w:tab w:val="left" w:pos="811"/>
                                <w:tab w:val="left" w:pos="812"/>
                              </w:tabs>
                              <w:ind w:hanging="361"/>
                            </w:pPr>
                            <w:r>
                              <w:t>Is there a large space where one-way traffic is possible, as well as physical</w:t>
                            </w:r>
                            <w:r>
                              <w:rPr>
                                <w:spacing w:val="-29"/>
                              </w:rPr>
                              <w:t xml:space="preserve"> </w:t>
                            </w:r>
                            <w:r>
                              <w:t>distancing?</w:t>
                            </w:r>
                          </w:p>
                          <w:p w:rsidR="00AC6347" w:rsidRDefault="00AC6347">
                            <w:pPr>
                              <w:pStyle w:val="BodyText"/>
                              <w:spacing w:before="11"/>
                              <w:rPr>
                                <w:sz w:val="23"/>
                              </w:rPr>
                            </w:pPr>
                          </w:p>
                          <w:p w:rsidR="00AC6347" w:rsidRDefault="00345F1A">
                            <w:pPr>
                              <w:pStyle w:val="BodyText"/>
                              <w:spacing w:before="1"/>
                              <w:ind w:left="91"/>
                            </w:pPr>
                            <w:r>
                              <w:t>Event Time &amp; Second Dose Clinics</w:t>
                            </w:r>
                          </w:p>
                          <w:p w:rsidR="00AC6347" w:rsidRDefault="00345F1A">
                            <w:pPr>
                              <w:pStyle w:val="BodyText"/>
                              <w:numPr>
                                <w:ilvl w:val="0"/>
                                <w:numId w:val="4"/>
                              </w:numPr>
                              <w:tabs>
                                <w:tab w:val="left" w:pos="811"/>
                                <w:tab w:val="left" w:pos="812"/>
                              </w:tabs>
                              <w:ind w:hanging="361"/>
                            </w:pPr>
                            <w:r>
                              <w:t>Will your event be during school hours, or after school hours</w:t>
                            </w:r>
                            <w:r>
                              <w:rPr>
                                <w:spacing w:val="-28"/>
                              </w:rPr>
                              <w:t xml:space="preserve"> </w:t>
                            </w:r>
                            <w:r>
                              <w:t>(evenings/weekends)?</w:t>
                            </w:r>
                          </w:p>
                          <w:p w:rsidR="00AC6347" w:rsidRDefault="00345F1A">
                            <w:pPr>
                              <w:pStyle w:val="BodyText"/>
                              <w:numPr>
                                <w:ilvl w:val="0"/>
                                <w:numId w:val="4"/>
                              </w:numPr>
                              <w:tabs>
                                <w:tab w:val="left" w:pos="811"/>
                                <w:tab w:val="left" w:pos="812"/>
                              </w:tabs>
                              <w:spacing w:line="291" w:lineRule="exact"/>
                              <w:ind w:hanging="361"/>
                            </w:pPr>
                            <w:r>
                              <w:t>Will you need to plan for more than one event (such as a 2 dose vaccination</w:t>
                            </w:r>
                            <w:r>
                              <w:rPr>
                                <w:spacing w:val="-26"/>
                              </w:rPr>
                              <w:t xml:space="preserve"> </w:t>
                            </w:r>
                            <w:r>
                              <w:t>series)?</w:t>
                            </w:r>
                          </w:p>
                          <w:p w:rsidR="00AC6347" w:rsidRDefault="00345F1A">
                            <w:pPr>
                              <w:pStyle w:val="BodyText"/>
                              <w:numPr>
                                <w:ilvl w:val="0"/>
                                <w:numId w:val="4"/>
                              </w:numPr>
                              <w:tabs>
                                <w:tab w:val="left" w:pos="811"/>
                                <w:tab w:val="left" w:pos="812"/>
                              </w:tabs>
                              <w:ind w:right="127"/>
                            </w:pPr>
                            <w:r>
                              <w:t>What will be the follow up plan for those who cannot make the 2</w:t>
                            </w:r>
                            <w:r>
                              <w:rPr>
                                <w:position w:val="8"/>
                                <w:sz w:val="16"/>
                              </w:rPr>
                              <w:t xml:space="preserve">nd </w:t>
                            </w:r>
                            <w:r>
                              <w:t>dose appointment, if unforeseen circumstances</w:t>
                            </w:r>
                            <w:r>
                              <w:rPr>
                                <w:spacing w:val="-4"/>
                              </w:rPr>
                              <w:t xml:space="preserve"> </w:t>
                            </w:r>
                            <w:r>
                              <w:t>arise?</w:t>
                            </w:r>
                          </w:p>
                          <w:p w:rsidR="00AC6347" w:rsidRDefault="00AC6347">
                            <w:pPr>
                              <w:pStyle w:val="BodyText"/>
                              <w:spacing w:before="9"/>
                              <w:rPr>
                                <w:sz w:val="23"/>
                              </w:rPr>
                            </w:pPr>
                          </w:p>
                          <w:p w:rsidR="00AC6347" w:rsidRDefault="00345F1A">
                            <w:pPr>
                              <w:pStyle w:val="BodyText"/>
                              <w:spacing w:before="1"/>
                              <w:ind w:left="91"/>
                            </w:pPr>
                            <w:r>
                              <w:t>Intended Audience</w:t>
                            </w:r>
                          </w:p>
                          <w:p w:rsidR="00AC6347" w:rsidRDefault="00345F1A">
                            <w:pPr>
                              <w:pStyle w:val="BodyText"/>
                              <w:numPr>
                                <w:ilvl w:val="0"/>
                                <w:numId w:val="4"/>
                              </w:numPr>
                              <w:tabs>
                                <w:tab w:val="left" w:pos="811"/>
                                <w:tab w:val="left" w:pos="812"/>
                              </w:tabs>
                              <w:ind w:hanging="361"/>
                            </w:pPr>
                            <w:r>
                              <w:t>Students and families? Or open to the</w:t>
                            </w:r>
                            <w:r>
                              <w:rPr>
                                <w:spacing w:val="-8"/>
                              </w:rPr>
                              <w:t xml:space="preserve"> </w:t>
                            </w:r>
                            <w:r>
                              <w:t>community?</w:t>
                            </w:r>
                          </w:p>
                          <w:p w:rsidR="00AC6347" w:rsidRDefault="00AC6347">
                            <w:pPr>
                              <w:pStyle w:val="BodyText"/>
                              <w:spacing w:before="11"/>
                              <w:rPr>
                                <w:sz w:val="23"/>
                              </w:rPr>
                            </w:pPr>
                          </w:p>
                          <w:p w:rsidR="00AC6347" w:rsidRDefault="00345F1A">
                            <w:pPr>
                              <w:pStyle w:val="BodyText"/>
                              <w:ind w:left="91"/>
                            </w:pPr>
                            <w:r>
                              <w:t>Staff &amp; Support</w:t>
                            </w:r>
                          </w:p>
                          <w:p w:rsidR="00AC6347" w:rsidRDefault="00345F1A">
                            <w:pPr>
                              <w:pStyle w:val="BodyText"/>
                              <w:numPr>
                                <w:ilvl w:val="0"/>
                                <w:numId w:val="4"/>
                              </w:numPr>
                              <w:tabs>
                                <w:tab w:val="left" w:pos="811"/>
                                <w:tab w:val="left" w:pos="812"/>
                              </w:tabs>
                              <w:spacing w:before="1"/>
                              <w:ind w:hanging="361"/>
                            </w:pPr>
                            <w:r>
                              <w:t>What type of supervision or security will be needed</w:t>
                            </w:r>
                            <w:r>
                              <w:rPr>
                                <w:spacing w:val="-9"/>
                              </w:rPr>
                              <w:t xml:space="preserve"> </w:t>
                            </w:r>
                            <w:r>
                              <w:t>onsite?</w:t>
                            </w:r>
                          </w:p>
                          <w:p w:rsidR="00AC6347" w:rsidRDefault="00345F1A">
                            <w:pPr>
                              <w:pStyle w:val="BodyText"/>
                              <w:numPr>
                                <w:ilvl w:val="0"/>
                                <w:numId w:val="4"/>
                              </w:numPr>
                              <w:tabs>
                                <w:tab w:val="left" w:pos="811"/>
                                <w:tab w:val="left" w:pos="812"/>
                              </w:tabs>
                              <w:ind w:hanging="361"/>
                            </w:pPr>
                            <w:r>
                              <w:t>How can school custodial staff</w:t>
                            </w:r>
                            <w:r>
                              <w:rPr>
                                <w:spacing w:val="-6"/>
                              </w:rPr>
                              <w:t xml:space="preserve"> </w:t>
                            </w:r>
                            <w:r>
                              <w:t>support?</w:t>
                            </w:r>
                          </w:p>
                          <w:p w:rsidR="00AC6347" w:rsidRDefault="00345F1A">
                            <w:pPr>
                              <w:pStyle w:val="BodyText"/>
                              <w:numPr>
                                <w:ilvl w:val="0"/>
                                <w:numId w:val="4"/>
                              </w:numPr>
                              <w:tabs>
                                <w:tab w:val="left" w:pos="811"/>
                                <w:tab w:val="left" w:pos="812"/>
                              </w:tabs>
                              <w:ind w:hanging="361"/>
                            </w:pPr>
                            <w:r>
                              <w:t>What training is</w:t>
                            </w:r>
                            <w:r>
                              <w:rPr>
                                <w:spacing w:val="-4"/>
                              </w:rPr>
                              <w:t xml:space="preserve"> </w:t>
                            </w:r>
                            <w:r>
                              <w:t>needed?</w:t>
                            </w:r>
                          </w:p>
                        </w:txbxContent>
                      </wps:txbx>
                      <wps:bodyPr rot="0" vert="horz" wrap="square" lIns="0" tIns="0" rIns="0" bIns="0" anchor="t" anchorCtr="0" upright="1">
                        <a:noAutofit/>
                      </wps:bodyPr>
                    </wps:wsp>
                  </a:graphicData>
                </a:graphic>
              </wp:inline>
            </w:drawing>
          </mc:Choice>
          <mc:Fallback>
            <w:pict>
              <v:shape id="Text Box 24" o:spid="_x0000_s1043" type="#_x0000_t202" style="width:468pt;height:2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" filled="f" strokeweight=".96pt">
                <v:textbox inset="0,0,0,0">
                  <w:txbxContent>
                    <w:p w:rsidR="00AC6347" w:rsidRDefault="00345F1A">
                      <w:pPr>
                        <w:spacing w:before="100"/>
                        <w:ind w:left="3005"/>
                        <w:rPr>
                          <w:b/>
                          <w:sz w:val="24"/>
                        </w:rPr>
                      </w:pPr>
                      <w:r>
                        <w:rPr>
                          <w:b/>
                          <w:sz w:val="24"/>
                        </w:rPr>
                        <w:t>Vaccine Clinic Site Considerations</w:t>
                      </w:r>
                    </w:p>
                    <w:p w:rsidR="00AC6347" w:rsidRDefault="00345F1A">
                      <w:pPr>
                        <w:pStyle w:val="BodyText"/>
                        <w:spacing w:before="1"/>
                        <w:ind w:left="91"/>
                      </w:pPr>
                      <w:r>
                        <w:t>Physical Location</w:t>
                      </w:r>
                    </w:p>
                    <w:p w:rsidR="00AC6347" w:rsidRDefault="00345F1A">
                      <w:pPr>
                        <w:pStyle w:val="BodyText"/>
                        <w:numPr>
                          <w:ilvl w:val="0"/>
                          <w:numId w:val="4"/>
                        </w:numPr>
                        <w:tabs>
                          <w:tab w:val="left" w:pos="811"/>
                          <w:tab w:val="left" w:pos="812"/>
                        </w:tabs>
                        <w:ind w:hanging="361"/>
                      </w:pPr>
                      <w:proofErr w:type="spellStart"/>
                      <w:r>
                        <w:t>Indoor</w:t>
                      </w:r>
                      <w:proofErr w:type="spellEnd"/>
                      <w:r>
                        <w:t xml:space="preserve"> or </w:t>
                      </w:r>
                      <w:proofErr w:type="spellStart"/>
                      <w:r>
                        <w:t>outdoors</w:t>
                      </w:r>
                      <w:proofErr w:type="spellEnd"/>
                      <w:r>
                        <w:t>? Do you want to accommodate drive through</w:t>
                      </w:r>
                      <w:r>
                        <w:rPr>
                          <w:spacing w:val="-9"/>
                        </w:rPr>
                        <w:t xml:space="preserve"> </w:t>
                      </w:r>
                      <w:r>
                        <w:t>services?</w:t>
                      </w:r>
                    </w:p>
                    <w:p w:rsidR="00AC6347" w:rsidRDefault="00345F1A">
                      <w:pPr>
                        <w:pStyle w:val="BodyText"/>
                        <w:numPr>
                          <w:ilvl w:val="0"/>
                          <w:numId w:val="4"/>
                        </w:numPr>
                        <w:tabs>
                          <w:tab w:val="left" w:pos="811"/>
                          <w:tab w:val="left" w:pos="812"/>
                        </w:tabs>
                        <w:ind w:hanging="361"/>
                      </w:pPr>
                      <w:r>
                        <w:t>Is there a large space where one-way traffic is possible, as well as physical</w:t>
                      </w:r>
                      <w:r>
                        <w:rPr>
                          <w:spacing w:val="-29"/>
                        </w:rPr>
                        <w:t xml:space="preserve"> </w:t>
                      </w:r>
                      <w:r>
                        <w:t>distancing?</w:t>
                      </w:r>
                    </w:p>
                    <w:p w:rsidR="00AC6347" w:rsidRDefault="00AC6347">
                      <w:pPr>
                        <w:pStyle w:val="BodyText"/>
                        <w:spacing w:before="11"/>
                        <w:rPr>
                          <w:sz w:val="23"/>
                        </w:rPr>
                      </w:pPr>
                    </w:p>
                    <w:p w:rsidR="00AC6347" w:rsidRDefault="00345F1A">
                      <w:pPr>
                        <w:pStyle w:val="BodyText"/>
                        <w:spacing w:before="1"/>
                        <w:ind w:left="91"/>
                      </w:pPr>
                      <w:r>
                        <w:t>Event Time &amp; Second Dose Clinics</w:t>
                      </w:r>
                    </w:p>
                    <w:p w:rsidR="00AC6347" w:rsidRDefault="00345F1A">
                      <w:pPr>
                        <w:pStyle w:val="BodyText"/>
                        <w:numPr>
                          <w:ilvl w:val="0"/>
                          <w:numId w:val="4"/>
                        </w:numPr>
                        <w:tabs>
                          <w:tab w:val="left" w:pos="811"/>
                          <w:tab w:val="left" w:pos="812"/>
                        </w:tabs>
                        <w:ind w:hanging="361"/>
                      </w:pPr>
                      <w:r>
                        <w:t>Will your event be during school hours, or after school hours</w:t>
                      </w:r>
                      <w:r>
                        <w:rPr>
                          <w:spacing w:val="-28"/>
                        </w:rPr>
                        <w:t xml:space="preserve"> </w:t>
                      </w:r>
                      <w:r>
                        <w:t>(evenings/weekends)?</w:t>
                      </w:r>
                    </w:p>
                    <w:p w:rsidR="00AC6347" w:rsidRDefault="00345F1A">
                      <w:pPr>
                        <w:pStyle w:val="BodyText"/>
                        <w:numPr>
                          <w:ilvl w:val="0"/>
                          <w:numId w:val="4"/>
                        </w:numPr>
                        <w:tabs>
                          <w:tab w:val="left" w:pos="811"/>
                          <w:tab w:val="left" w:pos="812"/>
                        </w:tabs>
                        <w:spacing w:line="291" w:lineRule="exact"/>
                        <w:ind w:hanging="361"/>
                      </w:pPr>
                      <w:r>
                        <w:t xml:space="preserve">Will you need to plan for more than one event (such as a </w:t>
                      </w:r>
                      <w:proofErr w:type="gramStart"/>
                      <w:r>
                        <w:t>2</w:t>
                      </w:r>
                      <w:proofErr w:type="gramEnd"/>
                      <w:r>
                        <w:t xml:space="preserve"> dose vaccination</w:t>
                      </w:r>
                      <w:r>
                        <w:rPr>
                          <w:spacing w:val="-26"/>
                        </w:rPr>
                        <w:t xml:space="preserve"> </w:t>
                      </w:r>
                      <w:r>
                        <w:t>series)?</w:t>
                      </w:r>
                    </w:p>
                    <w:p w:rsidR="00AC6347" w:rsidRDefault="00345F1A">
                      <w:pPr>
                        <w:pStyle w:val="BodyText"/>
                        <w:numPr>
                          <w:ilvl w:val="0"/>
                          <w:numId w:val="4"/>
                        </w:numPr>
                        <w:tabs>
                          <w:tab w:val="left" w:pos="811"/>
                          <w:tab w:val="left" w:pos="812"/>
                        </w:tabs>
                        <w:ind w:right="127"/>
                      </w:pPr>
                      <w:r>
                        <w:t xml:space="preserve">What will be the follow up plan for those who cannot make the </w:t>
                      </w:r>
                      <w:proofErr w:type="gramStart"/>
                      <w:r>
                        <w:t>2</w:t>
                      </w:r>
                      <w:proofErr w:type="spellStart"/>
                      <w:r>
                        <w:rPr>
                          <w:position w:val="8"/>
                          <w:sz w:val="16"/>
                        </w:rPr>
                        <w:t>nd</w:t>
                      </w:r>
                      <w:proofErr w:type="spellEnd"/>
                      <w:proofErr w:type="gramEnd"/>
                      <w:r>
                        <w:rPr>
                          <w:position w:val="8"/>
                          <w:sz w:val="16"/>
                        </w:rPr>
                        <w:t xml:space="preserve"> </w:t>
                      </w:r>
                      <w:r>
                        <w:t>dose appointment, if unforeseen circumstances</w:t>
                      </w:r>
                      <w:r>
                        <w:rPr>
                          <w:spacing w:val="-4"/>
                        </w:rPr>
                        <w:t xml:space="preserve"> </w:t>
                      </w:r>
                      <w:r>
                        <w:t>arise?</w:t>
                      </w:r>
                    </w:p>
                    <w:p w:rsidR="00AC6347" w:rsidRDefault="00AC6347">
                      <w:pPr>
                        <w:pStyle w:val="BodyText"/>
                        <w:spacing w:before="9"/>
                        <w:rPr>
                          <w:sz w:val="23"/>
                        </w:rPr>
                      </w:pPr>
                    </w:p>
                    <w:p w:rsidR="00AC6347" w:rsidRDefault="00345F1A">
                      <w:pPr>
                        <w:pStyle w:val="BodyText"/>
                        <w:spacing w:before="1"/>
                        <w:ind w:left="91"/>
                      </w:pPr>
                      <w:r>
                        <w:t>Intended Audience</w:t>
                      </w:r>
                    </w:p>
                    <w:p w:rsidR="00AC6347" w:rsidRDefault="00345F1A">
                      <w:pPr>
                        <w:pStyle w:val="BodyText"/>
                        <w:numPr>
                          <w:ilvl w:val="0"/>
                          <w:numId w:val="4"/>
                        </w:numPr>
                        <w:tabs>
                          <w:tab w:val="left" w:pos="811"/>
                          <w:tab w:val="left" w:pos="812"/>
                        </w:tabs>
                        <w:ind w:hanging="361"/>
                      </w:pPr>
                      <w:r>
                        <w:t xml:space="preserve">Students and families? </w:t>
                      </w:r>
                      <w:proofErr w:type="gramStart"/>
                      <w:r>
                        <w:t>Or</w:t>
                      </w:r>
                      <w:proofErr w:type="gramEnd"/>
                      <w:r>
                        <w:t xml:space="preserve"> open to the</w:t>
                      </w:r>
                      <w:r>
                        <w:rPr>
                          <w:spacing w:val="-8"/>
                        </w:rPr>
                        <w:t xml:space="preserve"> </w:t>
                      </w:r>
                      <w:r>
                        <w:t>community?</w:t>
                      </w:r>
                    </w:p>
                    <w:p w:rsidR="00AC6347" w:rsidRDefault="00AC6347">
                      <w:pPr>
                        <w:pStyle w:val="BodyText"/>
                        <w:spacing w:before="11"/>
                        <w:rPr>
                          <w:sz w:val="23"/>
                        </w:rPr>
                      </w:pPr>
                    </w:p>
                    <w:p w:rsidR="00AC6347" w:rsidRDefault="00345F1A">
                      <w:pPr>
                        <w:pStyle w:val="BodyText"/>
                        <w:ind w:left="91"/>
                      </w:pPr>
                      <w:r>
                        <w:t>Staff &amp; Support</w:t>
                      </w:r>
                    </w:p>
                    <w:p w:rsidR="00AC6347" w:rsidRDefault="00345F1A">
                      <w:pPr>
                        <w:pStyle w:val="BodyText"/>
                        <w:numPr>
                          <w:ilvl w:val="0"/>
                          <w:numId w:val="4"/>
                        </w:numPr>
                        <w:tabs>
                          <w:tab w:val="left" w:pos="811"/>
                          <w:tab w:val="left" w:pos="812"/>
                        </w:tabs>
                        <w:spacing w:before="1"/>
                        <w:ind w:hanging="361"/>
                      </w:pPr>
                      <w:r>
                        <w:t>What type of supervision or security will be needed</w:t>
                      </w:r>
                      <w:r>
                        <w:rPr>
                          <w:spacing w:val="-9"/>
                        </w:rPr>
                        <w:t xml:space="preserve"> </w:t>
                      </w:r>
                      <w:r>
                        <w:t>onsite?</w:t>
                      </w:r>
                    </w:p>
                    <w:p w:rsidR="00AC6347" w:rsidRDefault="00345F1A">
                      <w:pPr>
                        <w:pStyle w:val="BodyText"/>
                        <w:numPr>
                          <w:ilvl w:val="0"/>
                          <w:numId w:val="4"/>
                        </w:numPr>
                        <w:tabs>
                          <w:tab w:val="left" w:pos="811"/>
                          <w:tab w:val="left" w:pos="812"/>
                        </w:tabs>
                        <w:ind w:hanging="361"/>
                      </w:pPr>
                      <w:r>
                        <w:t>How can school custodial staff</w:t>
                      </w:r>
                      <w:r>
                        <w:rPr>
                          <w:spacing w:val="-6"/>
                        </w:rPr>
                        <w:t xml:space="preserve"> </w:t>
                      </w:r>
                      <w:r>
                        <w:t>support?</w:t>
                      </w:r>
                    </w:p>
                    <w:p w:rsidR="00AC6347" w:rsidRDefault="00345F1A">
                      <w:pPr>
                        <w:pStyle w:val="BodyText"/>
                        <w:numPr>
                          <w:ilvl w:val="0"/>
                          <w:numId w:val="4"/>
                        </w:numPr>
                        <w:tabs>
                          <w:tab w:val="left" w:pos="811"/>
                          <w:tab w:val="left" w:pos="812"/>
                        </w:tabs>
                        <w:ind w:hanging="361"/>
                      </w:pPr>
                      <w:r>
                        <w:t xml:space="preserve">What training </w:t>
                      </w:r>
                      <w:proofErr w:type="gramStart"/>
                      <w:r>
                        <w:t>is</w:t>
                      </w:r>
                      <w:r>
                        <w:rPr>
                          <w:spacing w:val="-4"/>
                        </w:rPr>
                        <w:t xml:space="preserve"> </w:t>
                      </w:r>
                      <w:r>
                        <w:t>needed</w:t>
                      </w:r>
                      <w:proofErr w:type="gramEnd"/>
                      <w:r>
                        <w:t>?</w:t>
                      </w:r>
                    </w:p>
                  </w:txbxContent>
                </v:textbox>
                <w10:anchorlock/>
              </v:shape>
            </w:pict>
          </mc:Fallback>
        </mc:AlternateContent>
      </w:r>
    </w:p>
    <w:p w:rsidR="00AC6347" w:rsidRDefault="00AC6347">
      <w:pPr>
        <w:pStyle w:val="BodyText"/>
        <w:rPr>
          <w:sz w:val="20"/>
        </w:rPr>
      </w:pPr>
    </w:p>
    <w:p w:rsidR="00AC6347" w:rsidRDefault="00AC6347">
      <w:pPr>
        <w:pStyle w:val="BodyText"/>
        <w:spacing w:before="3"/>
        <w:rPr>
          <w:sz w:val="29"/>
        </w:rPr>
      </w:pPr>
    </w:p>
    <w:p w:rsidR="00AC6347" w:rsidRDefault="00345F1A">
      <w:pPr>
        <w:pStyle w:val="Heading4"/>
        <w:spacing w:before="51"/>
      </w:pPr>
      <w:r>
        <w:t>Communicating about Clinic Day</w:t>
      </w:r>
    </w:p>
    <w:p w:rsidR="00AC6347" w:rsidRDefault="00345F1A">
      <w:pPr>
        <w:pStyle w:val="ListParagraph"/>
        <w:numPr>
          <w:ilvl w:val="0"/>
          <w:numId w:val="1"/>
        </w:numPr>
        <w:tabs>
          <w:tab w:val="left" w:pos="2159"/>
          <w:tab w:val="left" w:pos="2160"/>
        </w:tabs>
        <w:spacing w:before="43"/>
        <w:rPr>
          <w:sz w:val="24"/>
        </w:rPr>
      </w:pPr>
      <w:r>
        <w:rPr>
          <w:sz w:val="24"/>
        </w:rPr>
        <w:t>Develop</w:t>
      </w:r>
      <w:r>
        <w:rPr>
          <w:color w:val="1154CC"/>
          <w:sz w:val="24"/>
        </w:rPr>
        <w:t xml:space="preserve"> </w:t>
      </w:r>
      <w:hyperlink r:id="rId31">
        <w:r>
          <w:rPr>
            <w:color w:val="1154CC"/>
            <w:sz w:val="24"/>
            <w:u w:val="single" w:color="1154CC"/>
          </w:rPr>
          <w:t>consent forms</w:t>
        </w:r>
        <w:r>
          <w:rPr>
            <w:color w:val="1154CC"/>
            <w:sz w:val="24"/>
          </w:rPr>
          <w:t xml:space="preserve"> </w:t>
        </w:r>
      </w:hyperlink>
      <w:r>
        <w:rPr>
          <w:sz w:val="24"/>
        </w:rPr>
        <w:t>and parent communications. Parents will want to</w:t>
      </w:r>
      <w:r>
        <w:rPr>
          <w:spacing w:val="-13"/>
          <w:sz w:val="24"/>
        </w:rPr>
        <w:t xml:space="preserve"> </w:t>
      </w:r>
      <w:r>
        <w:rPr>
          <w:sz w:val="24"/>
        </w:rPr>
        <w:t>know:</w:t>
      </w:r>
    </w:p>
    <w:p w:rsidR="00AC6347" w:rsidRDefault="00345F1A">
      <w:pPr>
        <w:pStyle w:val="ListParagraph"/>
        <w:numPr>
          <w:ilvl w:val="1"/>
          <w:numId w:val="1"/>
        </w:numPr>
        <w:tabs>
          <w:tab w:val="left" w:pos="2879"/>
          <w:tab w:val="left" w:pos="2880"/>
        </w:tabs>
        <w:spacing w:before="45"/>
        <w:rPr>
          <w:sz w:val="24"/>
        </w:rPr>
      </w:pPr>
      <w:r>
        <w:rPr>
          <w:sz w:val="24"/>
        </w:rPr>
        <w:t>What vaccine(s) is being offered and why it is recommended for their</w:t>
      </w:r>
      <w:r>
        <w:rPr>
          <w:spacing w:val="-15"/>
          <w:sz w:val="24"/>
        </w:rPr>
        <w:t xml:space="preserve"> </w:t>
      </w:r>
      <w:r>
        <w:rPr>
          <w:sz w:val="24"/>
        </w:rPr>
        <w:t>child</w:t>
      </w:r>
    </w:p>
    <w:p w:rsidR="00AC6347" w:rsidRDefault="00345F1A">
      <w:pPr>
        <w:pStyle w:val="ListParagraph"/>
        <w:numPr>
          <w:ilvl w:val="1"/>
          <w:numId w:val="1"/>
        </w:numPr>
        <w:tabs>
          <w:tab w:val="left" w:pos="2879"/>
          <w:tab w:val="left" w:pos="2880"/>
        </w:tabs>
        <w:spacing w:before="44"/>
        <w:rPr>
          <w:sz w:val="24"/>
        </w:rPr>
      </w:pPr>
      <w:r>
        <w:rPr>
          <w:sz w:val="24"/>
        </w:rPr>
        <w:t>When and where vaccine(s) will be</w:t>
      </w:r>
      <w:r>
        <w:rPr>
          <w:spacing w:val="-6"/>
          <w:sz w:val="24"/>
        </w:rPr>
        <w:t xml:space="preserve"> </w:t>
      </w:r>
      <w:r>
        <w:rPr>
          <w:sz w:val="24"/>
        </w:rPr>
        <w:t>offered</w:t>
      </w:r>
    </w:p>
    <w:p w:rsidR="00AC6347" w:rsidRDefault="00345F1A">
      <w:pPr>
        <w:pStyle w:val="ListParagraph"/>
        <w:numPr>
          <w:ilvl w:val="1"/>
          <w:numId w:val="1"/>
        </w:numPr>
        <w:tabs>
          <w:tab w:val="left" w:pos="2879"/>
          <w:tab w:val="left" w:pos="2880"/>
        </w:tabs>
        <w:spacing w:before="44"/>
        <w:rPr>
          <w:sz w:val="24"/>
        </w:rPr>
      </w:pPr>
      <w:r>
        <w:rPr>
          <w:sz w:val="24"/>
        </w:rPr>
        <w:t>How they can register and provide consent to their</w:t>
      </w:r>
      <w:r>
        <w:rPr>
          <w:spacing w:val="-7"/>
          <w:sz w:val="24"/>
        </w:rPr>
        <w:t xml:space="preserve"> </w:t>
      </w:r>
      <w:r>
        <w:rPr>
          <w:sz w:val="24"/>
        </w:rPr>
        <w:t>child</w:t>
      </w:r>
    </w:p>
    <w:p w:rsidR="00AC6347" w:rsidRDefault="00345F1A">
      <w:pPr>
        <w:pStyle w:val="ListParagraph"/>
        <w:numPr>
          <w:ilvl w:val="1"/>
          <w:numId w:val="1"/>
        </w:numPr>
        <w:tabs>
          <w:tab w:val="left" w:pos="2879"/>
          <w:tab w:val="left" w:pos="2880"/>
        </w:tabs>
        <w:spacing w:before="43"/>
        <w:rPr>
          <w:sz w:val="24"/>
        </w:rPr>
      </w:pPr>
      <w:r>
        <w:rPr>
          <w:sz w:val="24"/>
        </w:rPr>
        <w:t>Where they can find consent forms and more</w:t>
      </w:r>
      <w:r>
        <w:rPr>
          <w:spacing w:val="-8"/>
          <w:sz w:val="24"/>
        </w:rPr>
        <w:t xml:space="preserve"> </w:t>
      </w:r>
      <w:r>
        <w:rPr>
          <w:sz w:val="24"/>
        </w:rPr>
        <w:t>information</w:t>
      </w:r>
    </w:p>
    <w:p w:rsidR="00AC6347" w:rsidRDefault="00345F1A">
      <w:pPr>
        <w:pStyle w:val="ListParagraph"/>
        <w:numPr>
          <w:ilvl w:val="1"/>
          <w:numId w:val="1"/>
        </w:numPr>
        <w:tabs>
          <w:tab w:val="left" w:pos="2879"/>
          <w:tab w:val="left" w:pos="2880"/>
        </w:tabs>
        <w:spacing w:before="44"/>
        <w:rPr>
          <w:sz w:val="24"/>
        </w:rPr>
      </w:pPr>
      <w:r>
        <w:rPr>
          <w:sz w:val="24"/>
        </w:rPr>
        <w:t>Who they can contact if they have questions or</w:t>
      </w:r>
      <w:r>
        <w:rPr>
          <w:spacing w:val="-6"/>
          <w:sz w:val="24"/>
        </w:rPr>
        <w:t xml:space="preserve"> </w:t>
      </w:r>
      <w:r>
        <w:rPr>
          <w:sz w:val="24"/>
        </w:rPr>
        <w:t>concerns</w:t>
      </w:r>
    </w:p>
    <w:p w:rsidR="00AC6347" w:rsidRDefault="00345F1A">
      <w:pPr>
        <w:pStyle w:val="ListParagraph"/>
        <w:numPr>
          <w:ilvl w:val="0"/>
          <w:numId w:val="1"/>
        </w:numPr>
        <w:tabs>
          <w:tab w:val="left" w:pos="2159"/>
          <w:tab w:val="left" w:pos="2160"/>
        </w:tabs>
        <w:spacing w:before="45"/>
        <w:rPr>
          <w:sz w:val="24"/>
        </w:rPr>
      </w:pPr>
      <w:r>
        <w:rPr>
          <w:sz w:val="24"/>
        </w:rPr>
        <w:t>Distribute parent letters and consent forms through regular communication</w:t>
      </w:r>
      <w:r>
        <w:rPr>
          <w:spacing w:val="-15"/>
          <w:sz w:val="24"/>
        </w:rPr>
        <w:t xml:space="preserve"> </w:t>
      </w:r>
      <w:r>
        <w:rPr>
          <w:sz w:val="24"/>
        </w:rPr>
        <w:t>channels.</w:t>
      </w:r>
    </w:p>
    <w:p w:rsidR="00AC6347" w:rsidRDefault="00345F1A">
      <w:pPr>
        <w:pStyle w:val="ListParagraph"/>
        <w:numPr>
          <w:ilvl w:val="0"/>
          <w:numId w:val="1"/>
        </w:numPr>
        <w:tabs>
          <w:tab w:val="left" w:pos="2159"/>
          <w:tab w:val="left" w:pos="2160"/>
        </w:tabs>
        <w:spacing w:before="44"/>
        <w:rPr>
          <w:sz w:val="24"/>
        </w:rPr>
      </w:pPr>
      <w:r>
        <w:rPr>
          <w:sz w:val="24"/>
        </w:rPr>
        <w:t>Promote the vaccine clinic on social media and through local</w:t>
      </w:r>
      <w:r>
        <w:rPr>
          <w:spacing w:val="-9"/>
          <w:sz w:val="24"/>
        </w:rPr>
        <w:t xml:space="preserve"> </w:t>
      </w:r>
      <w:r>
        <w:rPr>
          <w:sz w:val="24"/>
        </w:rPr>
        <w:t>media.</w:t>
      </w:r>
    </w:p>
    <w:p w:rsidR="00AC6347" w:rsidRDefault="00345F1A">
      <w:pPr>
        <w:pStyle w:val="ListParagraph"/>
        <w:numPr>
          <w:ilvl w:val="0"/>
          <w:numId w:val="1"/>
        </w:numPr>
        <w:tabs>
          <w:tab w:val="left" w:pos="2159"/>
          <w:tab w:val="left" w:pos="2160"/>
        </w:tabs>
        <w:spacing w:before="43" w:line="276" w:lineRule="auto"/>
        <w:ind w:right="1777"/>
        <w:rPr>
          <w:sz w:val="24"/>
        </w:rPr>
      </w:pPr>
      <w:r>
        <w:rPr>
          <w:sz w:val="24"/>
        </w:rPr>
        <w:t>Spread the word through existing partnerships, including businesses and community- based</w:t>
      </w:r>
      <w:r>
        <w:rPr>
          <w:spacing w:val="-2"/>
          <w:sz w:val="24"/>
        </w:rPr>
        <w:t xml:space="preserve"> </w:t>
      </w:r>
      <w:r>
        <w:rPr>
          <w:sz w:val="24"/>
        </w:rPr>
        <w:t>organizations.</w:t>
      </w:r>
    </w:p>
    <w:p w:rsidR="00AC6347" w:rsidRDefault="00AC6347">
      <w:pPr>
        <w:spacing w:line="276" w:lineRule="auto"/>
        <w:rPr>
          <w:sz w:val="24"/>
        </w:rPr>
        <w:sectPr w:rsidR="00AC6347">
          <w:pgSz w:w="12240" w:h="15840"/>
          <w:pgMar w:top="1640" w:right="0" w:bottom="1000" w:left="0" w:header="31" w:footer="809" w:gutter="0"/>
          <w:cols w:space="720"/>
        </w:sectPr>
      </w:pPr>
    </w:p>
    <w:p w:rsidR="00AC6347" w:rsidRDefault="005F0F63">
      <w:pPr>
        <w:pStyle w:val="BodyText"/>
        <w:rPr>
          <w:sz w:val="20"/>
        </w:rPr>
      </w:pPr>
      <w:r>
        <w:rPr>
          <w:noProof/>
          <w:lang w:bidi="ar-SA"/>
        </w:rPr>
        <w:lastRenderedPageBreak/>
        <mc:AlternateContent>
          <mc:Choice Requires="wpg">
            <w:drawing>
              <wp:anchor distT="0" distB="0" distL="114300" distR="114300" simplePos="0" relativeHeight="251671552" behindDoc="0" locked="0" layoutInCell="1" allowOverlap="1">
                <wp:simplePos x="0" y="0"/>
                <wp:positionH relativeFrom="page">
                  <wp:posOffset>-476250</wp:posOffset>
                </wp:positionH>
                <wp:positionV relativeFrom="paragraph">
                  <wp:posOffset>69850</wp:posOffset>
                </wp:positionV>
                <wp:extent cx="8413750" cy="591820"/>
                <wp:effectExtent l="19050" t="0" r="6350" b="17780"/>
                <wp:wrapNone/>
                <wp:docPr id="31" name="Group 19"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3750" cy="591820"/>
                          <a:chOff x="101" y="-1332"/>
                          <a:chExt cx="12140" cy="932"/>
                        </a:xfrm>
                      </wpg:grpSpPr>
                      <wps:wsp>
                        <wps:cNvPr id="32" name="Freeform 23"/>
                        <wps:cNvSpPr>
                          <a:spLocks/>
                        </wps:cNvSpPr>
                        <wps:spPr bwMode="auto">
                          <a:xfrm>
                            <a:off x="120" y="-1231"/>
                            <a:ext cx="12120" cy="730"/>
                          </a:xfrm>
                          <a:custGeom>
                            <a:avLst/>
                            <a:gdLst>
                              <a:gd name="T0" fmla="+- 0 12240 120"/>
                              <a:gd name="T1" fmla="*/ T0 w 12120"/>
                              <a:gd name="T2" fmla="+- 0 -1231 -1231"/>
                              <a:gd name="T3" fmla="*/ -1231 h 730"/>
                              <a:gd name="T4" fmla="+- 0 12235 120"/>
                              <a:gd name="T5" fmla="*/ T4 w 12120"/>
                              <a:gd name="T6" fmla="+- 0 -1231 -1231"/>
                              <a:gd name="T7" fmla="*/ -1231 h 730"/>
                              <a:gd name="T8" fmla="+- 0 210 120"/>
                              <a:gd name="T9" fmla="*/ T8 w 12120"/>
                              <a:gd name="T10" fmla="+- 0 -1231 -1231"/>
                              <a:gd name="T11" fmla="*/ -1231 h 730"/>
                              <a:gd name="T12" fmla="+- 0 120 120"/>
                              <a:gd name="T13" fmla="*/ T12 w 12120"/>
                              <a:gd name="T14" fmla="+- 0 -1231 -1231"/>
                              <a:gd name="T15" fmla="*/ -1231 h 730"/>
                              <a:gd name="T16" fmla="+- 0 120 120"/>
                              <a:gd name="T17" fmla="*/ T16 w 12120"/>
                              <a:gd name="T18" fmla="+- 0 -501 -1231"/>
                              <a:gd name="T19" fmla="*/ -501 h 730"/>
                              <a:gd name="T20" fmla="+- 0 210 120"/>
                              <a:gd name="T21" fmla="*/ T20 w 12120"/>
                              <a:gd name="T22" fmla="+- 0 -501 -1231"/>
                              <a:gd name="T23" fmla="*/ -501 h 730"/>
                              <a:gd name="T24" fmla="+- 0 12235 120"/>
                              <a:gd name="T25" fmla="*/ T24 w 12120"/>
                              <a:gd name="T26" fmla="+- 0 -501 -1231"/>
                              <a:gd name="T27" fmla="*/ -501 h 730"/>
                              <a:gd name="T28" fmla="+- 0 12240 120"/>
                              <a:gd name="T29" fmla="*/ T28 w 12120"/>
                              <a:gd name="T30" fmla="+- 0 -501 -1231"/>
                              <a:gd name="T31" fmla="*/ -501 h 730"/>
                              <a:gd name="T32" fmla="+- 0 12240 120"/>
                              <a:gd name="T33" fmla="*/ T32 w 12120"/>
                              <a:gd name="T34" fmla="+- 0 -1231 -1231"/>
                              <a:gd name="T35" fmla="*/ -1231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120" h="730">
                                <a:moveTo>
                                  <a:pt x="12120" y="0"/>
                                </a:moveTo>
                                <a:lnTo>
                                  <a:pt x="12115" y="0"/>
                                </a:lnTo>
                                <a:lnTo>
                                  <a:pt x="90" y="0"/>
                                </a:lnTo>
                                <a:lnTo>
                                  <a:pt x="0" y="0"/>
                                </a:lnTo>
                                <a:lnTo>
                                  <a:pt x="0" y="730"/>
                                </a:lnTo>
                                <a:lnTo>
                                  <a:pt x="90" y="730"/>
                                </a:lnTo>
                                <a:lnTo>
                                  <a:pt x="12115" y="730"/>
                                </a:lnTo>
                                <a:lnTo>
                                  <a:pt x="12120" y="730"/>
                                </a:lnTo>
                                <a:lnTo>
                                  <a:pt x="12120" y="0"/>
                                </a:lnTo>
                              </a:path>
                            </a:pathLst>
                          </a:custGeom>
                          <a:solidFill>
                            <a:srgbClr val="007E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22"/>
                        <wps:cNvSpPr>
                          <a:spLocks/>
                        </wps:cNvSpPr>
                        <wps:spPr bwMode="auto">
                          <a:xfrm>
                            <a:off x="110" y="-1332"/>
                            <a:ext cx="12130" cy="930"/>
                          </a:xfrm>
                          <a:custGeom>
                            <a:avLst/>
                            <a:gdLst>
                              <a:gd name="T0" fmla="+- 0 12240 110"/>
                              <a:gd name="T1" fmla="*/ T0 w 12130"/>
                              <a:gd name="T2" fmla="+- 0 -501 -1332"/>
                              <a:gd name="T3" fmla="*/ -501 h 930"/>
                              <a:gd name="T4" fmla="+- 0 110 110"/>
                              <a:gd name="T5" fmla="*/ T4 w 12130"/>
                              <a:gd name="T6" fmla="+- 0 -501 -1332"/>
                              <a:gd name="T7" fmla="*/ -501 h 930"/>
                              <a:gd name="T8" fmla="+- 0 110 110"/>
                              <a:gd name="T9" fmla="*/ T8 w 12130"/>
                              <a:gd name="T10" fmla="+- 0 -402 -1332"/>
                              <a:gd name="T11" fmla="*/ -402 h 930"/>
                              <a:gd name="T12" fmla="+- 0 12240 110"/>
                              <a:gd name="T13" fmla="*/ T12 w 12130"/>
                              <a:gd name="T14" fmla="+- 0 -402 -1332"/>
                              <a:gd name="T15" fmla="*/ -402 h 930"/>
                              <a:gd name="T16" fmla="+- 0 12240 110"/>
                              <a:gd name="T17" fmla="*/ T16 w 12130"/>
                              <a:gd name="T18" fmla="+- 0 -501 -1332"/>
                              <a:gd name="T19" fmla="*/ -501 h 930"/>
                              <a:gd name="T20" fmla="+- 0 12240 110"/>
                              <a:gd name="T21" fmla="*/ T20 w 12130"/>
                              <a:gd name="T22" fmla="+- 0 -1332 -1332"/>
                              <a:gd name="T23" fmla="*/ -1332 h 930"/>
                              <a:gd name="T24" fmla="+- 0 120 110"/>
                              <a:gd name="T25" fmla="*/ T24 w 12130"/>
                              <a:gd name="T26" fmla="+- 0 -1332 -1332"/>
                              <a:gd name="T27" fmla="*/ -1332 h 930"/>
                              <a:gd name="T28" fmla="+- 0 120 110"/>
                              <a:gd name="T29" fmla="*/ T28 w 12130"/>
                              <a:gd name="T30" fmla="+- 0 -1231 -1332"/>
                              <a:gd name="T31" fmla="*/ -1231 h 930"/>
                              <a:gd name="T32" fmla="+- 0 12240 110"/>
                              <a:gd name="T33" fmla="*/ T32 w 12130"/>
                              <a:gd name="T34" fmla="+- 0 -1231 -1332"/>
                              <a:gd name="T35" fmla="*/ -1231 h 930"/>
                              <a:gd name="T36" fmla="+- 0 12240 110"/>
                              <a:gd name="T37" fmla="*/ T36 w 12130"/>
                              <a:gd name="T38" fmla="+- 0 -1332 -1332"/>
                              <a:gd name="T39" fmla="*/ -1332 h 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130" h="930">
                                <a:moveTo>
                                  <a:pt x="12130" y="831"/>
                                </a:moveTo>
                                <a:lnTo>
                                  <a:pt x="0" y="831"/>
                                </a:lnTo>
                                <a:lnTo>
                                  <a:pt x="0" y="930"/>
                                </a:lnTo>
                                <a:lnTo>
                                  <a:pt x="12130" y="930"/>
                                </a:lnTo>
                                <a:lnTo>
                                  <a:pt x="12130" y="831"/>
                                </a:lnTo>
                                <a:moveTo>
                                  <a:pt x="12130" y="0"/>
                                </a:moveTo>
                                <a:lnTo>
                                  <a:pt x="10" y="0"/>
                                </a:lnTo>
                                <a:lnTo>
                                  <a:pt x="10" y="101"/>
                                </a:lnTo>
                                <a:lnTo>
                                  <a:pt x="12130" y="101"/>
                                </a:lnTo>
                                <a:lnTo>
                                  <a:pt x="12130" y="0"/>
                                </a:lnTo>
                              </a:path>
                            </a:pathLst>
                          </a:custGeom>
                          <a:solidFill>
                            <a:srgbClr val="007E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Line 21"/>
                        <wps:cNvCnPr>
                          <a:cxnSpLocks noChangeShapeType="1"/>
                        </wps:cNvCnPr>
                        <wps:spPr bwMode="auto">
                          <a:xfrm>
                            <a:off x="110" y="-1231"/>
                            <a:ext cx="0" cy="83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5" name="Text Box 20"/>
                        <wps:cNvSpPr txBox="1">
                          <a:spLocks noChangeArrowheads="1"/>
                        </wps:cNvSpPr>
                        <wps:spPr bwMode="auto">
                          <a:xfrm>
                            <a:off x="100" y="-1332"/>
                            <a:ext cx="12140"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rsidP="005F0F63">
                              <w:pPr>
                                <w:spacing w:before="100"/>
                                <w:ind w:left="2160"/>
                                <w:rPr>
                                  <w:b/>
                                  <w:sz w:val="28"/>
                                </w:rPr>
                              </w:pPr>
                              <w:r>
                                <w:rPr>
                                  <w:b/>
                                  <w:color w:val="FFFFFF"/>
                                  <w:sz w:val="28"/>
                                </w:rPr>
                                <w:t>PART TH</w:t>
                              </w:r>
                              <w:r w:rsidR="008508A4">
                                <w:rPr>
                                  <w:b/>
                                  <w:color w:val="FFFFFF"/>
                                  <w:sz w:val="28"/>
                                </w:rPr>
                                <w:t>REE: Promoting Vaccine Clinics in t</w:t>
                              </w:r>
                              <w:r>
                                <w:rPr>
                                  <w:b/>
                                  <w:color w:val="FFFFFF"/>
                                  <w:sz w:val="28"/>
                                </w:rPr>
                                <w:t>he</w:t>
                              </w:r>
                              <w:r w:rsidR="008508A4">
                                <w:rPr>
                                  <w:b/>
                                  <w:color w:val="FFFFFF"/>
                                  <w:spacing w:val="-32"/>
                                  <w:sz w:val="28"/>
                                </w:rPr>
                                <w:t xml:space="preserve"> c</w:t>
                              </w:r>
                              <w:r>
                                <w:rPr>
                                  <w:b/>
                                  <w:color w:val="FFFFFF"/>
                                  <w:sz w:val="28"/>
                                </w:rPr>
                                <w:t>ommunity.</w:t>
                              </w:r>
                            </w:p>
                            <w:p w:rsidR="00AC6347" w:rsidRDefault="00345F1A" w:rsidP="005F0F63">
                              <w:pPr>
                                <w:spacing w:before="51"/>
                                <w:ind w:left="2160"/>
                                <w:rPr>
                                  <w:sz w:val="24"/>
                                </w:rPr>
                              </w:pPr>
                              <w:r>
                                <w:rPr>
                                  <w:color w:val="FFFFFF"/>
                                  <w:sz w:val="24"/>
                                </w:rPr>
                                <w:t>We are in this together. Connect your community to COVID-19</w:t>
                              </w:r>
                              <w:r w:rsidR="005F0F63">
                                <w:rPr>
                                  <w:color w:val="FFFFFF"/>
                                  <w:sz w:val="24"/>
                                </w:rPr>
                                <w:t xml:space="preserve"> vaccine clinics</w:t>
                              </w:r>
                              <w:r>
                                <w:rPr>
                                  <w:color w:val="FFFFFF"/>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4" alt="Title: &quot;&quot;" style="position:absolute;margin-left:-37.5pt;margin-top:5.5pt;width:662.5pt;height:46.6pt;z-index:251671552;mso-position-horizontal-relative:page;mso-position-vertical-relative:text" coordorigin="101,-1332" coordsize="1214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">
                <v:shape id="Freeform 23" o:spid="_x0000_s1045" style="position:absolute;left:120;top:-1231;width:12120;height:730;visibility:visible;mso-wrap-style:square;v-text-anchor:top" coordsize="1212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" path="m12120,r-5,l90,,,,,730r90,l12115,730r5,l12120,e" fillcolor="#007e43" stroked="f">
                  <v:path arrowok="t" o:connecttype="custom" o:connectlocs="12120,-1231;12115,-1231;90,-1231;0,-1231;0,-501;90,-501;12115,-501;12120,-501;12120,-1231" o:connectangles="0,0,0,0,0,0,0,0,0"/>
                </v:shape>
                <v:shape id="AutoShape 22" o:spid="_x0000_s1046" style="position:absolute;left:110;top:-1332;width:12130;height:930;visibility:visible;mso-wrap-style:square;v-text-anchor:top" coordsize="1213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" path="m12130,831l,831r,99l12130,930r,-99m12130,l10,r,101l12130,101r,-101e" fillcolor="#007e43" stroked="f">
                  <v:path arrowok="t" o:connecttype="custom" o:connectlocs="12130,-501;0,-501;0,-402;12130,-402;12130,-501;12130,-1332;10,-1332;10,-1231;12130,-1231;12130,-1332" o:connectangles="0,0,0,0,0,0,0,0,0,0"/>
                </v:shape>
                <v:line id="Line 21" o:spid="_x0000_s1047" style="position:absolute;visibility:visible;mso-wrap-style:square" from="110,-1231" to="1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" strokecolor="white" strokeweight=".96pt"/>
                <v:shape id="Text Box 20" o:spid="_x0000_s1048" type="#_x0000_t202" style="position:absolute;left:100;top:-1332;width:12140;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AC6347" w:rsidRDefault="00345F1A" w:rsidP="005F0F63">
                        <w:pPr>
                          <w:spacing w:before="100"/>
                          <w:ind w:left="2160"/>
                          <w:rPr>
                            <w:b/>
                            <w:sz w:val="28"/>
                          </w:rPr>
                        </w:pPr>
                        <w:r>
                          <w:rPr>
                            <w:b/>
                            <w:color w:val="FFFFFF"/>
                            <w:sz w:val="28"/>
                          </w:rPr>
                          <w:t>PART TH</w:t>
                        </w:r>
                        <w:r w:rsidR="008508A4">
                          <w:rPr>
                            <w:b/>
                            <w:color w:val="FFFFFF"/>
                            <w:sz w:val="28"/>
                          </w:rPr>
                          <w:t>REE: Promoting Vaccine Clinics in t</w:t>
                        </w:r>
                        <w:r>
                          <w:rPr>
                            <w:b/>
                            <w:color w:val="FFFFFF"/>
                            <w:sz w:val="28"/>
                          </w:rPr>
                          <w:t>he</w:t>
                        </w:r>
                        <w:r w:rsidR="008508A4">
                          <w:rPr>
                            <w:b/>
                            <w:color w:val="FFFFFF"/>
                            <w:spacing w:val="-32"/>
                            <w:sz w:val="28"/>
                          </w:rPr>
                          <w:t xml:space="preserve"> c</w:t>
                        </w:r>
                        <w:r>
                          <w:rPr>
                            <w:b/>
                            <w:color w:val="FFFFFF"/>
                            <w:sz w:val="28"/>
                          </w:rPr>
                          <w:t>ommunity.</w:t>
                        </w:r>
                      </w:p>
                      <w:p w:rsidR="00AC6347" w:rsidRDefault="00345F1A" w:rsidP="005F0F63">
                        <w:pPr>
                          <w:spacing w:before="51"/>
                          <w:ind w:left="2160"/>
                          <w:rPr>
                            <w:sz w:val="24"/>
                          </w:rPr>
                        </w:pPr>
                        <w:r>
                          <w:rPr>
                            <w:color w:val="FFFFFF"/>
                            <w:sz w:val="24"/>
                          </w:rPr>
                          <w:t>We are in this together. Connect your community to COVID-19</w:t>
                        </w:r>
                        <w:r w:rsidR="005F0F63">
                          <w:rPr>
                            <w:color w:val="FFFFFF"/>
                            <w:sz w:val="24"/>
                          </w:rPr>
                          <w:t xml:space="preserve"> vaccine clinics</w:t>
                        </w:r>
                        <w:r>
                          <w:rPr>
                            <w:color w:val="FFFFFF"/>
                            <w:sz w:val="24"/>
                          </w:rPr>
                          <w:t>.</w:t>
                        </w:r>
                      </w:p>
                    </w:txbxContent>
                  </v:textbox>
                </v:shape>
                <w10:wrap anchorx="page"/>
              </v:group>
            </w:pict>
          </mc:Fallback>
        </mc:AlternateContent>
      </w:r>
    </w:p>
    <w:p w:rsidR="00AC6347" w:rsidRDefault="00AC6347">
      <w:pPr>
        <w:pStyle w:val="BodyText"/>
        <w:rPr>
          <w:sz w:val="20"/>
        </w:rPr>
      </w:pPr>
    </w:p>
    <w:p w:rsidR="00AC6347" w:rsidRDefault="00AC6347">
      <w:pPr>
        <w:pStyle w:val="BodyText"/>
        <w:rPr>
          <w:sz w:val="20"/>
        </w:rPr>
      </w:pPr>
    </w:p>
    <w:p w:rsidR="00AC6347" w:rsidRDefault="00AC6347">
      <w:pPr>
        <w:pStyle w:val="BodyText"/>
        <w:rPr>
          <w:sz w:val="20"/>
        </w:rPr>
      </w:pPr>
    </w:p>
    <w:p w:rsidR="00AC6347" w:rsidRDefault="00AC6347">
      <w:pPr>
        <w:pStyle w:val="BodyText"/>
        <w:rPr>
          <w:sz w:val="20"/>
        </w:rPr>
      </w:pPr>
    </w:p>
    <w:p w:rsidR="00AC6347" w:rsidRDefault="00AC6347">
      <w:pPr>
        <w:pStyle w:val="BodyText"/>
        <w:spacing w:before="10"/>
        <w:rPr>
          <w:sz w:val="25"/>
        </w:rPr>
      </w:pPr>
    </w:p>
    <w:p w:rsidR="00AC6347" w:rsidRDefault="00AC6347">
      <w:pPr>
        <w:rPr>
          <w:sz w:val="25"/>
        </w:rPr>
        <w:sectPr w:rsidR="00AC6347">
          <w:pgSz w:w="12240" w:h="15840"/>
          <w:pgMar w:top="1640" w:right="0" w:bottom="1000" w:left="0" w:header="31" w:footer="809" w:gutter="0"/>
          <w:cols w:space="720"/>
        </w:sectPr>
      </w:pPr>
    </w:p>
    <w:p w:rsidR="00AC6347" w:rsidRDefault="00345F1A">
      <w:pPr>
        <w:pStyle w:val="Heading1"/>
      </w:pPr>
      <w:r>
        <w:rPr>
          <w:w w:val="95"/>
        </w:rPr>
        <w:t>Flyer</w:t>
      </w:r>
    </w:p>
    <w:p w:rsidR="00AC6347" w:rsidRDefault="00345F1A">
      <w:pPr>
        <w:spacing w:before="682"/>
        <w:ind w:left="772" w:right="2960"/>
        <w:jc w:val="center"/>
        <w:rPr>
          <w:rFonts w:ascii="Arial"/>
          <w:b/>
          <w:sz w:val="90"/>
        </w:rPr>
      </w:pPr>
      <w:r>
        <w:br w:type="column"/>
      </w:r>
      <w:r>
        <w:rPr>
          <w:rFonts w:ascii="Arial"/>
          <w:b/>
          <w:color w:val="FFFFFF"/>
          <w:sz w:val="90"/>
          <w:shd w:val="clear" w:color="auto" w:fill="0A5293"/>
        </w:rPr>
        <w:t>COVID-19</w:t>
      </w:r>
    </w:p>
    <w:p w:rsidR="00AC6347" w:rsidRDefault="00345F1A">
      <w:pPr>
        <w:spacing w:before="62"/>
        <w:ind w:left="772" w:right="3143"/>
        <w:jc w:val="center"/>
        <w:rPr>
          <w:rFonts w:ascii="Arial"/>
          <w:b/>
          <w:sz w:val="90"/>
        </w:rPr>
      </w:pPr>
      <w:r>
        <w:rPr>
          <w:rFonts w:ascii="Arial"/>
          <w:b/>
          <w:color w:val="FFFFFF"/>
          <w:sz w:val="90"/>
          <w:shd w:val="clear" w:color="auto" w:fill="0A5293"/>
        </w:rPr>
        <w:t>Vaccine</w:t>
      </w:r>
      <w:r>
        <w:rPr>
          <w:rFonts w:ascii="Arial"/>
          <w:b/>
          <w:color w:val="FFFFFF"/>
          <w:spacing w:val="-94"/>
          <w:sz w:val="90"/>
          <w:shd w:val="clear" w:color="auto" w:fill="0A5293"/>
        </w:rPr>
        <w:t xml:space="preserve"> </w:t>
      </w:r>
      <w:r>
        <w:rPr>
          <w:rFonts w:ascii="Arial"/>
          <w:b/>
          <w:color w:val="FFFFFF"/>
          <w:sz w:val="90"/>
          <w:shd w:val="clear" w:color="auto" w:fill="0A5293"/>
        </w:rPr>
        <w:t>Clinic</w:t>
      </w:r>
    </w:p>
    <w:p w:rsidR="00AC6347" w:rsidRDefault="00345F1A">
      <w:pPr>
        <w:spacing w:before="168"/>
        <w:ind w:left="772" w:right="3034"/>
        <w:jc w:val="center"/>
        <w:rPr>
          <w:rFonts w:ascii="Arial"/>
          <w:sz w:val="44"/>
        </w:rPr>
      </w:pPr>
      <w:r>
        <w:rPr>
          <w:rFonts w:ascii="Arial"/>
          <w:color w:val="353744"/>
          <w:sz w:val="44"/>
        </w:rPr>
        <w:t>Ages 5 and older</w:t>
      </w:r>
    </w:p>
    <w:p w:rsidR="00AC6347" w:rsidRDefault="00AC6347">
      <w:pPr>
        <w:jc w:val="center"/>
        <w:rPr>
          <w:rFonts w:ascii="Arial"/>
          <w:sz w:val="44"/>
        </w:rPr>
        <w:sectPr w:rsidR="00AC6347">
          <w:type w:val="continuous"/>
          <w:pgSz w:w="12240" w:h="15840"/>
          <w:pgMar w:top="1640" w:right="0" w:bottom="1000" w:left="0" w:header="720" w:footer="720" w:gutter="0"/>
          <w:cols w:num="2" w:space="720" w:equalWidth="0">
            <w:col w:w="2235" w:space="40"/>
            <w:col w:w="9965"/>
          </w:cols>
        </w:sectPr>
      </w:pPr>
    </w:p>
    <w:p w:rsidR="00AC6347" w:rsidRDefault="00AC6347">
      <w:pPr>
        <w:pStyle w:val="BodyText"/>
        <w:spacing w:before="2"/>
        <w:rPr>
          <w:rFonts w:ascii="Arial"/>
          <w:sz w:val="25"/>
        </w:rPr>
      </w:pPr>
    </w:p>
    <w:p w:rsidR="00AC6347" w:rsidRDefault="00AC6347">
      <w:pPr>
        <w:rPr>
          <w:rFonts w:ascii="Arial"/>
          <w:sz w:val="25"/>
        </w:rPr>
        <w:sectPr w:rsidR="00AC6347">
          <w:type w:val="continuous"/>
          <w:pgSz w:w="12240" w:h="15840"/>
          <w:pgMar w:top="1640" w:right="0" w:bottom="1000" w:left="0" w:header="720" w:footer="720" w:gutter="0"/>
          <w:cols w:space="720"/>
        </w:sectPr>
      </w:pPr>
    </w:p>
    <w:p w:rsidR="00AC6347" w:rsidRDefault="00AC6347">
      <w:pPr>
        <w:pStyle w:val="BodyText"/>
        <w:rPr>
          <w:rFonts w:ascii="Arial"/>
          <w:sz w:val="30"/>
        </w:rPr>
      </w:pPr>
    </w:p>
    <w:p w:rsidR="00AC6347" w:rsidRDefault="00AC6347">
      <w:pPr>
        <w:pStyle w:val="BodyText"/>
        <w:rPr>
          <w:rFonts w:ascii="Arial"/>
          <w:sz w:val="30"/>
        </w:rPr>
      </w:pPr>
    </w:p>
    <w:p w:rsidR="00AC6347" w:rsidRDefault="00AC6347">
      <w:pPr>
        <w:pStyle w:val="BodyText"/>
        <w:rPr>
          <w:rFonts w:ascii="Arial"/>
          <w:sz w:val="30"/>
        </w:rPr>
      </w:pPr>
    </w:p>
    <w:p w:rsidR="00AC6347" w:rsidRDefault="00AC6347">
      <w:pPr>
        <w:pStyle w:val="BodyText"/>
        <w:rPr>
          <w:rFonts w:ascii="Arial"/>
          <w:sz w:val="30"/>
        </w:rPr>
      </w:pPr>
    </w:p>
    <w:p w:rsidR="00AC6347" w:rsidRDefault="00AC6347">
      <w:pPr>
        <w:pStyle w:val="BodyText"/>
        <w:rPr>
          <w:rFonts w:ascii="Arial"/>
          <w:sz w:val="30"/>
        </w:rPr>
      </w:pPr>
    </w:p>
    <w:p w:rsidR="00AC6347" w:rsidRDefault="00AC6347">
      <w:pPr>
        <w:pStyle w:val="BodyText"/>
        <w:rPr>
          <w:rFonts w:ascii="Arial"/>
          <w:sz w:val="30"/>
        </w:rPr>
      </w:pPr>
    </w:p>
    <w:p w:rsidR="00AC6347" w:rsidRDefault="00AC6347">
      <w:pPr>
        <w:pStyle w:val="BodyText"/>
        <w:rPr>
          <w:rFonts w:ascii="Arial"/>
          <w:sz w:val="30"/>
        </w:rPr>
      </w:pPr>
    </w:p>
    <w:p w:rsidR="00AC6347" w:rsidRDefault="00AC6347">
      <w:pPr>
        <w:pStyle w:val="BodyText"/>
        <w:spacing w:before="9"/>
        <w:rPr>
          <w:rFonts w:ascii="Arial"/>
          <w:sz w:val="26"/>
        </w:rPr>
      </w:pPr>
    </w:p>
    <w:p w:rsidR="00AC6347" w:rsidRDefault="00345F1A">
      <w:pPr>
        <w:pStyle w:val="Heading3"/>
      </w:pPr>
      <w:r>
        <w:rPr>
          <w:noProof/>
          <w:lang w:bidi="ar-SA"/>
        </w:rPr>
        <w:drawing>
          <wp:anchor distT="0" distB="0" distL="0" distR="0" simplePos="0" relativeHeight="251672576" behindDoc="0" locked="0" layoutInCell="1" allowOverlap="1">
            <wp:simplePos x="0" y="0"/>
            <wp:positionH relativeFrom="page">
              <wp:posOffset>1321752</wp:posOffset>
            </wp:positionH>
            <wp:positionV relativeFrom="paragraph">
              <wp:posOffset>-1888911</wp:posOffset>
            </wp:positionV>
            <wp:extent cx="1928494" cy="1666201"/>
            <wp:effectExtent l="0" t="0" r="0" b="0"/>
            <wp:wrapNone/>
            <wp:docPr id="11" name="image2.jpeg" descr="&quo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32" cstate="print"/>
                    <a:stretch>
                      <a:fillRect/>
                    </a:stretch>
                  </pic:blipFill>
                  <pic:spPr>
                    <a:xfrm>
                      <a:off x="0" y="0"/>
                      <a:ext cx="1928494" cy="1666201"/>
                    </a:xfrm>
                    <a:prstGeom prst="rect">
                      <a:avLst/>
                    </a:prstGeom>
                  </pic:spPr>
                </pic:pic>
              </a:graphicData>
            </a:graphic>
          </wp:anchor>
        </w:drawing>
      </w:r>
      <w:r>
        <w:rPr>
          <w:color w:val="0A5293"/>
        </w:rPr>
        <w:t>DID YOU KNOW?</w:t>
      </w:r>
    </w:p>
    <w:p w:rsidR="0094450B" w:rsidRPr="00B55C36" w:rsidRDefault="0094450B" w:rsidP="0094450B">
      <w:pPr>
        <w:widowControl/>
        <w:numPr>
          <w:ilvl w:val="0"/>
          <w:numId w:val="24"/>
        </w:numPr>
        <w:autoSpaceDE/>
        <w:autoSpaceDN/>
        <w:spacing w:after="80"/>
        <w:rPr>
          <w:rFonts w:eastAsia="Proxima Nova"/>
          <w:color w:val="353744"/>
        </w:rPr>
      </w:pPr>
      <w:r w:rsidRPr="00B55C36">
        <w:rPr>
          <w:rFonts w:eastAsia="Proxima Nova"/>
          <w:color w:val="353744"/>
        </w:rPr>
        <w:t xml:space="preserve">Over </w:t>
      </w:r>
      <w:r w:rsidRPr="00B55C36">
        <w:rPr>
          <w:rFonts w:eastAsia="Proxima Nova"/>
          <w:b/>
          <w:color w:val="353744"/>
        </w:rPr>
        <w:t>2 million</w:t>
      </w:r>
      <w:r w:rsidRPr="00B55C36">
        <w:rPr>
          <w:rFonts w:eastAsia="Proxima Nova"/>
          <w:color w:val="353744"/>
        </w:rPr>
        <w:t xml:space="preserve"> Oregon adults, teens and kids have been vaccinated against COVID-19.</w:t>
      </w:r>
    </w:p>
    <w:p w:rsidR="0094450B" w:rsidRPr="00B55C36" w:rsidRDefault="0094450B" w:rsidP="0094450B">
      <w:pPr>
        <w:widowControl/>
        <w:numPr>
          <w:ilvl w:val="0"/>
          <w:numId w:val="24"/>
        </w:numPr>
        <w:autoSpaceDE/>
        <w:autoSpaceDN/>
        <w:spacing w:after="80"/>
        <w:rPr>
          <w:rFonts w:eastAsia="Proxima Nova"/>
          <w:color w:val="353744"/>
        </w:rPr>
      </w:pPr>
      <w:r w:rsidRPr="00B55C36">
        <w:rPr>
          <w:rFonts w:eastAsia="Proxima Nova"/>
          <w:color w:val="353744"/>
        </w:rPr>
        <w:t xml:space="preserve">The COVID-19 vaccine is </w:t>
      </w:r>
      <w:r w:rsidRPr="00B55C36">
        <w:rPr>
          <w:rFonts w:eastAsia="Proxima Nova"/>
          <w:b/>
          <w:color w:val="353744"/>
        </w:rPr>
        <w:t>safe and effective.</w:t>
      </w:r>
      <w:r w:rsidRPr="00B55C36">
        <w:rPr>
          <w:rFonts w:eastAsia="Proxima Nova"/>
          <w:color w:val="353744"/>
        </w:rPr>
        <w:t xml:space="preserve"> </w:t>
      </w:r>
    </w:p>
    <w:p w:rsidR="0094450B" w:rsidRPr="00B55C36" w:rsidRDefault="0094450B" w:rsidP="0094450B">
      <w:pPr>
        <w:widowControl/>
        <w:numPr>
          <w:ilvl w:val="0"/>
          <w:numId w:val="24"/>
        </w:numPr>
        <w:autoSpaceDE/>
        <w:autoSpaceDN/>
        <w:spacing w:after="80"/>
        <w:rPr>
          <w:rFonts w:eastAsia="Proxima Nova"/>
          <w:color w:val="353744"/>
        </w:rPr>
      </w:pPr>
      <w:r w:rsidRPr="00B55C36">
        <w:rPr>
          <w:rFonts w:eastAsia="Proxima Nova"/>
          <w:color w:val="353744"/>
        </w:rPr>
        <w:t xml:space="preserve">Clinical studies show that the COVID-19 vaccine </w:t>
      </w:r>
      <w:r w:rsidRPr="00B55C36">
        <w:rPr>
          <w:rFonts w:eastAsia="Proxima Nova"/>
          <w:b/>
          <w:color w:val="353744"/>
        </w:rPr>
        <w:t xml:space="preserve">protects kids ages 5 through 11 from getting very sick </w:t>
      </w:r>
      <w:r w:rsidRPr="00B55C36">
        <w:rPr>
          <w:rFonts w:eastAsia="Proxima Nova"/>
          <w:color w:val="353744"/>
        </w:rPr>
        <w:t xml:space="preserve">from COVID-19. </w:t>
      </w:r>
    </w:p>
    <w:p w:rsidR="00AC6347" w:rsidRPr="00B55C36" w:rsidRDefault="00345F1A">
      <w:pPr>
        <w:pStyle w:val="Heading3"/>
        <w:spacing w:before="90"/>
        <w:ind w:left="685"/>
        <w:rPr>
          <w:rFonts w:ascii="Calibri" w:hAnsi="Calibri" w:cs="Calibri"/>
        </w:rPr>
      </w:pPr>
      <w:r>
        <w:rPr>
          <w:b w:val="0"/>
        </w:rPr>
        <w:br w:type="column"/>
      </w:r>
      <w:bookmarkStart w:id="2" w:name="DAY,_NOVEMBER_XX,_2021"/>
      <w:bookmarkEnd w:id="2"/>
      <w:r w:rsidR="0094450B" w:rsidRPr="00B55C36">
        <w:rPr>
          <w:rFonts w:ascii="Calibri" w:eastAsia="Proxima Nova" w:hAnsi="Calibri" w:cs="Calibri"/>
          <w:color w:val="0B5394"/>
          <w:highlight w:val="yellow"/>
        </w:rPr>
        <w:t>DAY, NOVEMBER XX, 2021</w:t>
      </w:r>
    </w:p>
    <w:p w:rsidR="00AC6347" w:rsidRPr="00B55C36" w:rsidRDefault="00AC6347">
      <w:pPr>
        <w:pStyle w:val="BodyText"/>
        <w:spacing w:before="3"/>
        <w:rPr>
          <w:b/>
          <w:sz w:val="27"/>
        </w:rPr>
      </w:pPr>
    </w:p>
    <w:p w:rsidR="00AC6347" w:rsidRPr="00B55C36" w:rsidRDefault="00345F1A" w:rsidP="0094450B">
      <w:pPr>
        <w:spacing w:before="1" w:line="290" w:lineRule="auto"/>
        <w:ind w:left="685" w:right="1517"/>
      </w:pPr>
      <w:r w:rsidRPr="00B55C36">
        <w:rPr>
          <w:color w:val="353744"/>
        </w:rPr>
        <w:t>All individuals are welcome and encouraged to attend. If you are unable to attend this</w:t>
      </w:r>
      <w:r w:rsidR="0094450B" w:rsidRPr="00B55C36">
        <w:rPr>
          <w:color w:val="353744"/>
        </w:rPr>
        <w:t xml:space="preserve"> </w:t>
      </w:r>
      <w:r w:rsidRPr="00B55C36">
        <w:rPr>
          <w:color w:val="353744"/>
          <w:spacing w:val="12"/>
        </w:rPr>
        <w:t xml:space="preserve">date, </w:t>
      </w:r>
      <w:r w:rsidRPr="00B55C36">
        <w:rPr>
          <w:color w:val="353744"/>
        </w:rPr>
        <w:t>ple</w:t>
      </w:r>
      <w:r w:rsidRPr="00B55C36">
        <w:rPr>
          <w:color w:val="353744"/>
          <w:spacing w:val="11"/>
        </w:rPr>
        <w:t xml:space="preserve">ase </w:t>
      </w:r>
      <w:r w:rsidRPr="00B55C36">
        <w:rPr>
          <w:color w:val="353744"/>
          <w:spacing w:val="-6"/>
        </w:rPr>
        <w:t>le</w:t>
      </w:r>
      <w:r w:rsidRPr="00B55C36">
        <w:rPr>
          <w:color w:val="353744"/>
        </w:rPr>
        <w:t xml:space="preserve">t </w:t>
      </w:r>
      <w:r w:rsidRPr="00B55C36">
        <w:rPr>
          <w:color w:val="353744"/>
          <w:spacing w:val="5"/>
        </w:rPr>
        <w:t xml:space="preserve">us </w:t>
      </w:r>
      <w:r w:rsidRPr="00B55C36">
        <w:rPr>
          <w:color w:val="353744"/>
          <w:spacing w:val="7"/>
        </w:rPr>
        <w:t xml:space="preserve">know </w:t>
      </w:r>
      <w:r w:rsidRPr="00B55C36">
        <w:rPr>
          <w:color w:val="353744"/>
          <w:spacing w:val="9"/>
        </w:rPr>
        <w:t xml:space="preserve">and </w:t>
      </w:r>
      <w:r w:rsidRPr="00B55C36">
        <w:rPr>
          <w:color w:val="353744"/>
        </w:rPr>
        <w:t xml:space="preserve">we </w:t>
      </w:r>
      <w:r w:rsidRPr="00B55C36">
        <w:rPr>
          <w:color w:val="353744"/>
          <w:spacing w:val="-6"/>
        </w:rPr>
        <w:t xml:space="preserve">will </w:t>
      </w:r>
      <w:r w:rsidRPr="00B55C36">
        <w:rPr>
          <w:color w:val="353744"/>
          <w:spacing w:val="5"/>
        </w:rPr>
        <w:t>he</w:t>
      </w:r>
      <w:r w:rsidRPr="00B55C36">
        <w:rPr>
          <w:color w:val="353744"/>
          <w:spacing w:val="-12"/>
        </w:rPr>
        <w:t xml:space="preserve">lp </w:t>
      </w:r>
      <w:r w:rsidRPr="00B55C36">
        <w:rPr>
          <w:color w:val="353744"/>
          <w:spacing w:val="4"/>
        </w:rPr>
        <w:t xml:space="preserve">you </w:t>
      </w:r>
      <w:r w:rsidRPr="00B55C36">
        <w:rPr>
          <w:color w:val="353744"/>
          <w:spacing w:val="5"/>
        </w:rPr>
        <w:t xml:space="preserve">locate </w:t>
      </w:r>
      <w:r w:rsidRPr="00B55C36">
        <w:rPr>
          <w:color w:val="353744"/>
          <w:spacing w:val="12"/>
        </w:rPr>
        <w:t xml:space="preserve">another </w:t>
      </w:r>
      <w:r w:rsidRPr="00B55C36">
        <w:rPr>
          <w:color w:val="353744"/>
          <w:spacing w:val="-3"/>
        </w:rPr>
        <w:t xml:space="preserve">clinic </w:t>
      </w:r>
      <w:r w:rsidRPr="00B55C36">
        <w:rPr>
          <w:color w:val="353744"/>
          <w:spacing w:val="-6"/>
        </w:rPr>
        <w:t xml:space="preserve">in </w:t>
      </w:r>
      <w:r w:rsidRPr="00B55C36">
        <w:rPr>
          <w:color w:val="353744"/>
          <w:spacing w:val="9"/>
        </w:rPr>
        <w:t xml:space="preserve">our </w:t>
      </w:r>
      <w:r w:rsidRPr="00B55C36">
        <w:rPr>
          <w:color w:val="353744"/>
          <w:spacing w:val="5"/>
        </w:rPr>
        <w:t>community.</w:t>
      </w:r>
    </w:p>
    <w:p w:rsidR="00AC6347" w:rsidRPr="00B55C36" w:rsidRDefault="00AC6347">
      <w:pPr>
        <w:pStyle w:val="BodyText"/>
        <w:spacing w:before="1"/>
        <w:rPr>
          <w:sz w:val="28"/>
        </w:rPr>
      </w:pPr>
    </w:p>
    <w:p w:rsidR="0094450B" w:rsidRPr="00B55C36" w:rsidRDefault="0094450B" w:rsidP="003F6FB5">
      <w:pPr>
        <w:spacing w:after="320" w:line="276" w:lineRule="auto"/>
        <w:ind w:left="720" w:right="1440"/>
        <w:rPr>
          <w:rFonts w:eastAsia="Proxima Nova"/>
          <w:color w:val="353744"/>
        </w:rPr>
      </w:pPr>
      <w:r w:rsidRPr="00B55C36">
        <w:rPr>
          <w:rFonts w:eastAsia="Proxima Nova"/>
          <w:b/>
          <w:color w:val="353744"/>
        </w:rPr>
        <w:t>Time</w:t>
      </w:r>
      <w:r w:rsidRPr="00B55C36">
        <w:rPr>
          <w:rFonts w:eastAsia="Proxima Nova"/>
          <w:color w:val="353744"/>
        </w:rPr>
        <w:t>: {</w:t>
      </w:r>
      <w:r w:rsidRPr="00B55C36">
        <w:rPr>
          <w:rFonts w:eastAsia="Proxima Nova"/>
          <w:color w:val="353744"/>
          <w:highlight w:val="yellow"/>
        </w:rPr>
        <w:t>9:00 AM-3:00 PM</w:t>
      </w:r>
      <w:r w:rsidRPr="00B55C36">
        <w:rPr>
          <w:rFonts w:eastAsia="Proxima Nova"/>
          <w:color w:val="353744"/>
        </w:rPr>
        <w:t>}</w:t>
      </w:r>
      <w:r w:rsidRPr="00B55C36">
        <w:rPr>
          <w:rFonts w:eastAsia="Proxima Nova"/>
          <w:color w:val="353744"/>
        </w:rPr>
        <w:br/>
      </w:r>
      <w:r w:rsidRPr="00B55C36">
        <w:rPr>
          <w:rFonts w:eastAsia="Proxima Nova"/>
          <w:b/>
          <w:color w:val="353744"/>
        </w:rPr>
        <w:t>Where</w:t>
      </w:r>
      <w:r w:rsidRPr="00B55C36">
        <w:rPr>
          <w:rFonts w:eastAsia="Proxima Nova"/>
          <w:color w:val="353744"/>
        </w:rPr>
        <w:t>: {</w:t>
      </w:r>
      <w:r w:rsidRPr="00B55C36">
        <w:rPr>
          <w:rFonts w:eastAsia="Proxima Nova"/>
          <w:color w:val="353744"/>
          <w:highlight w:val="yellow"/>
        </w:rPr>
        <w:t>school address + location details</w:t>
      </w:r>
      <w:r w:rsidRPr="00B55C36">
        <w:rPr>
          <w:rFonts w:eastAsia="Proxima Nova"/>
          <w:color w:val="353744"/>
        </w:rPr>
        <w:t>}</w:t>
      </w:r>
      <w:r w:rsidRPr="00B55C36">
        <w:rPr>
          <w:rFonts w:eastAsia="Proxima Nova"/>
          <w:color w:val="353744"/>
        </w:rPr>
        <w:br/>
      </w:r>
      <w:r w:rsidRPr="00B55C36">
        <w:rPr>
          <w:rFonts w:eastAsia="Proxima Nova"/>
          <w:b/>
          <w:color w:val="353744"/>
        </w:rPr>
        <w:t>Who</w:t>
      </w:r>
      <w:r w:rsidRPr="00B55C36">
        <w:rPr>
          <w:rFonts w:eastAsia="Proxima Nova"/>
          <w:color w:val="353744"/>
        </w:rPr>
        <w:t>: Any individual 5 and older. Parent/Caregiver consent required for ages 14 and under.</w:t>
      </w:r>
    </w:p>
    <w:p w:rsidR="0094450B" w:rsidRPr="00B55C36" w:rsidRDefault="0094450B" w:rsidP="003F6FB5">
      <w:pPr>
        <w:spacing w:after="320" w:line="276" w:lineRule="auto"/>
        <w:ind w:left="720" w:right="1440"/>
        <w:rPr>
          <w:rFonts w:eastAsia="Proxima Nova"/>
          <w:color w:val="00AB44"/>
        </w:rPr>
      </w:pPr>
      <w:r w:rsidRPr="00B55C36">
        <w:rPr>
          <w:rFonts w:eastAsia="Proxima Nova"/>
          <w:b/>
          <w:color w:val="353744"/>
        </w:rPr>
        <w:t>Free for anyone in Oregon. No health insurance required.</w:t>
      </w:r>
    </w:p>
    <w:p w:rsidR="0094450B" w:rsidRPr="00B55C36" w:rsidRDefault="0094450B" w:rsidP="003F6FB5">
      <w:pPr>
        <w:pStyle w:val="Heading1"/>
        <w:spacing w:before="0"/>
        <w:ind w:left="720" w:right="1440"/>
        <w:rPr>
          <w:rFonts w:eastAsia="Proxima Nova"/>
          <w:b/>
          <w:color w:val="0B5394"/>
          <w:sz w:val="26"/>
          <w:szCs w:val="26"/>
        </w:rPr>
      </w:pPr>
      <w:bookmarkStart w:id="3" w:name="_r6vn5d4tsbql" w:colFirst="0" w:colLast="0"/>
      <w:bookmarkEnd w:id="3"/>
      <w:r w:rsidRPr="00B55C36">
        <w:rPr>
          <w:rFonts w:eastAsia="Proxima Nova"/>
          <w:b/>
          <w:color w:val="0B5394"/>
          <w:sz w:val="28"/>
          <w:szCs w:val="28"/>
        </w:rPr>
        <w:t>Have questions?</w:t>
      </w:r>
    </w:p>
    <w:p w:rsidR="0094450B" w:rsidRPr="00B55C36" w:rsidRDefault="0094450B" w:rsidP="003F6FB5">
      <w:pPr>
        <w:spacing w:after="320"/>
        <w:ind w:left="720" w:right="1440"/>
        <w:rPr>
          <w:rFonts w:eastAsia="Proxima Nova"/>
          <w:color w:val="353744"/>
        </w:rPr>
      </w:pPr>
      <w:r w:rsidRPr="00B55C36">
        <w:rPr>
          <w:rFonts w:eastAsia="Proxima Nova"/>
          <w:color w:val="353744"/>
        </w:rPr>
        <w:t>We encourage you to ask your doctor.</w:t>
      </w:r>
    </w:p>
    <w:p w:rsidR="00AC6347" w:rsidRDefault="00AC6347">
      <w:pPr>
        <w:rPr>
          <w:rFonts w:ascii="Times New Roman"/>
        </w:rPr>
        <w:sectPr w:rsidR="00AC6347">
          <w:type w:val="continuous"/>
          <w:pgSz w:w="12240" w:h="15840"/>
          <w:pgMar w:top="1640" w:right="0" w:bottom="1000" w:left="0" w:header="720" w:footer="720" w:gutter="0"/>
          <w:cols w:num="2" w:space="720" w:equalWidth="0">
            <w:col w:w="5755" w:space="40"/>
            <w:col w:w="6445"/>
          </w:cols>
        </w:sectPr>
      </w:pPr>
    </w:p>
    <w:p w:rsidR="00AC6347" w:rsidRDefault="00AC6347">
      <w:pPr>
        <w:pStyle w:val="BodyText"/>
        <w:spacing w:before="6"/>
        <w:rPr>
          <w:rFonts w:ascii="Times New Roman"/>
        </w:rPr>
      </w:pPr>
    </w:p>
    <w:p w:rsidR="0094450B" w:rsidRPr="00B55C36" w:rsidRDefault="0094450B" w:rsidP="0094450B">
      <w:pPr>
        <w:spacing w:after="80"/>
        <w:rPr>
          <w:rFonts w:eastAsia="Proxima Nova"/>
          <w:color w:val="353744"/>
        </w:rPr>
        <w:sectPr w:rsidR="0094450B" w:rsidRPr="00B55C36">
          <w:type w:val="continuous"/>
          <w:pgSz w:w="12240" w:h="15840"/>
          <w:pgMar w:top="1440" w:right="1440" w:bottom="1440" w:left="1440" w:header="720" w:footer="720" w:gutter="0"/>
          <w:cols w:space="720" w:equalWidth="0">
            <w:col w:w="9360" w:space="0"/>
          </w:cols>
        </w:sectPr>
      </w:pPr>
      <w:r w:rsidRPr="00B55C36">
        <w:rPr>
          <w:rFonts w:eastAsia="Proxima Nova"/>
          <w:b/>
          <w:color w:val="0B5394"/>
        </w:rPr>
        <w:t xml:space="preserve">More Information: </w:t>
      </w:r>
    </w:p>
    <w:p w:rsidR="0094450B" w:rsidRPr="00B55C36" w:rsidRDefault="0095577F" w:rsidP="0094450B">
      <w:pPr>
        <w:spacing w:after="80"/>
        <w:rPr>
          <w:rFonts w:eastAsia="Montserrat ExtraBold"/>
          <w:color w:val="FFFFFF"/>
          <w:shd w:val="clear" w:color="auto" w:fill="075290"/>
        </w:rPr>
        <w:sectPr w:rsidR="0094450B" w:rsidRPr="00B55C36">
          <w:type w:val="continuous"/>
          <w:pgSz w:w="12240" w:h="15840"/>
          <w:pgMar w:top="1440" w:right="1440" w:bottom="1440" w:left="1440" w:header="720" w:footer="720" w:gutter="0"/>
          <w:cols w:space="720" w:equalWidth="0">
            <w:col w:w="9360" w:space="0"/>
          </w:cols>
        </w:sectPr>
      </w:pPr>
      <w:hyperlink r:id="rId33" w:history="1">
        <w:r w:rsidR="0094450B" w:rsidRPr="00B55C36">
          <w:rPr>
            <w:rStyle w:val="Hyperlink"/>
            <w:color w:val="1154CC"/>
          </w:rPr>
          <w:t>Centers for Disease Control and Prevention</w:t>
        </w:r>
      </w:hyperlink>
      <w:r w:rsidR="0094450B" w:rsidRPr="00B55C36">
        <w:t xml:space="preserve"> and </w:t>
      </w:r>
      <w:hyperlink r:id="rId34" w:history="1">
        <w:r w:rsidR="0094450B" w:rsidRPr="00B55C36">
          <w:rPr>
            <w:rStyle w:val="Hyperlink"/>
            <w:color w:val="1154CC"/>
          </w:rPr>
          <w:t>Oregon Health Authority</w:t>
        </w:r>
      </w:hyperlink>
      <w:r w:rsidR="0094450B" w:rsidRPr="00B55C36">
        <w:t xml:space="preserve"> </w:t>
      </w:r>
    </w:p>
    <w:p w:rsidR="00AC6347" w:rsidRDefault="00AC6347">
      <w:pPr>
        <w:rPr>
          <w:sz w:val="20"/>
        </w:rPr>
        <w:sectPr w:rsidR="00AC6347">
          <w:type w:val="continuous"/>
          <w:pgSz w:w="12240" w:h="15840"/>
          <w:pgMar w:top="1640" w:right="0" w:bottom="1000" w:left="0" w:header="720" w:footer="720" w:gutter="0"/>
          <w:cols w:space="720"/>
        </w:sectPr>
      </w:pPr>
    </w:p>
    <w:p w:rsidR="00AC6347" w:rsidRDefault="00AC6347">
      <w:pPr>
        <w:pStyle w:val="BodyText"/>
        <w:spacing w:before="3"/>
        <w:rPr>
          <w:sz w:val="12"/>
        </w:rPr>
      </w:pPr>
    </w:p>
    <w:p w:rsidR="00AC6347" w:rsidRDefault="00345F1A">
      <w:pPr>
        <w:pStyle w:val="Heading1"/>
      </w:pPr>
      <w:r>
        <w:t>Media Press Release</w:t>
      </w:r>
    </w:p>
    <w:p w:rsidR="00AC6347" w:rsidRDefault="00AC6347">
      <w:pPr>
        <w:pStyle w:val="BodyText"/>
        <w:spacing w:before="1"/>
        <w:rPr>
          <w:sz w:val="22"/>
        </w:rPr>
      </w:pPr>
    </w:p>
    <w:p w:rsidR="00AC6347" w:rsidRPr="008F0A28" w:rsidRDefault="008F0A28">
      <w:pPr>
        <w:pStyle w:val="Heading3"/>
        <w:spacing w:before="43"/>
        <w:rPr>
          <w:rFonts w:asciiTheme="minorHAnsi" w:hAnsiTheme="minorHAnsi" w:cstheme="minorHAnsi"/>
        </w:rPr>
      </w:pPr>
      <w:r w:rsidRPr="008F0A28">
        <w:rPr>
          <w:rFonts w:asciiTheme="minorHAnsi" w:hAnsiTheme="minorHAnsi" w:cstheme="minorHAnsi"/>
          <w:color w:val="1F1F1F"/>
          <w:highlight w:val="yellow"/>
        </w:rPr>
        <w:t>Insert School District/School Logo</w:t>
      </w:r>
    </w:p>
    <w:p w:rsidR="00AC6347" w:rsidRDefault="00AC6347">
      <w:pPr>
        <w:pStyle w:val="BodyText"/>
        <w:rPr>
          <w:b/>
          <w:sz w:val="28"/>
        </w:rPr>
      </w:pPr>
    </w:p>
    <w:p w:rsidR="00AC6347" w:rsidRDefault="00AC6347">
      <w:pPr>
        <w:pStyle w:val="BodyText"/>
        <w:spacing w:before="5"/>
        <w:rPr>
          <w:b/>
          <w:sz w:val="38"/>
        </w:rPr>
      </w:pPr>
    </w:p>
    <w:p w:rsidR="00AC6347" w:rsidRDefault="00345F1A">
      <w:pPr>
        <w:spacing w:before="1"/>
        <w:ind w:left="1440"/>
        <w:rPr>
          <w:b/>
          <w:sz w:val="28"/>
        </w:rPr>
      </w:pPr>
      <w:r>
        <w:rPr>
          <w:b/>
          <w:sz w:val="28"/>
        </w:rPr>
        <w:t>NEWS RELEASE</w:t>
      </w:r>
    </w:p>
    <w:p w:rsidR="00AC6347" w:rsidRDefault="00AC6347">
      <w:pPr>
        <w:pStyle w:val="BodyText"/>
        <w:spacing w:before="8"/>
        <w:rPr>
          <w:b/>
          <w:sz w:val="19"/>
        </w:rPr>
      </w:pPr>
    </w:p>
    <w:p w:rsidR="00AC6347" w:rsidRDefault="00345F1A">
      <w:pPr>
        <w:pStyle w:val="BodyText"/>
        <w:spacing w:before="51"/>
        <w:ind w:left="1440"/>
      </w:pPr>
      <w:r>
        <w:t>[</w:t>
      </w:r>
      <w:r w:rsidR="008F0A28">
        <w:rPr>
          <w:highlight w:val="yellow"/>
        </w:rPr>
        <w:t>Insert date</w:t>
      </w:r>
      <w:r>
        <w:t>]</w:t>
      </w:r>
    </w:p>
    <w:p w:rsidR="00AC6347" w:rsidRDefault="00AC6347">
      <w:pPr>
        <w:pStyle w:val="BodyText"/>
        <w:spacing w:before="11"/>
        <w:rPr>
          <w:sz w:val="28"/>
        </w:rPr>
      </w:pPr>
    </w:p>
    <w:p w:rsidR="00AC6347" w:rsidRDefault="00345F1A">
      <w:pPr>
        <w:pStyle w:val="Heading4"/>
      </w:pPr>
      <w:r>
        <w:t>Media Contact</w:t>
      </w:r>
    </w:p>
    <w:p w:rsidR="00AC6347" w:rsidRDefault="008F0A28">
      <w:pPr>
        <w:pStyle w:val="BodyText"/>
        <w:spacing w:before="44"/>
        <w:ind w:left="1440"/>
      </w:pPr>
      <w:r>
        <w:rPr>
          <w:highlight w:val="yellow"/>
        </w:rPr>
        <w:t>[Insert contact information]</w:t>
      </w:r>
    </w:p>
    <w:p w:rsidR="00AC6347" w:rsidRDefault="00AC6347">
      <w:pPr>
        <w:pStyle w:val="BodyText"/>
        <w:rPr>
          <w:sz w:val="20"/>
        </w:rPr>
      </w:pPr>
    </w:p>
    <w:p w:rsidR="00AC6347" w:rsidRDefault="00AC6347">
      <w:pPr>
        <w:pStyle w:val="BodyText"/>
        <w:rPr>
          <w:sz w:val="20"/>
        </w:rPr>
      </w:pPr>
    </w:p>
    <w:p w:rsidR="00AC6347" w:rsidRDefault="00AC6347">
      <w:pPr>
        <w:pStyle w:val="BodyText"/>
        <w:spacing w:before="6"/>
        <w:rPr>
          <w:b/>
          <w:sz w:val="15"/>
        </w:rPr>
      </w:pPr>
    </w:p>
    <w:p w:rsidR="008D49A7" w:rsidRDefault="008D49A7" w:rsidP="00A7679C">
      <w:pPr>
        <w:spacing w:before="240" w:after="240"/>
        <w:ind w:left="1440" w:right="1440"/>
        <w:jc w:val="center"/>
        <w:rPr>
          <w:b/>
          <w:sz w:val="32"/>
          <w:szCs w:val="32"/>
        </w:rPr>
      </w:pPr>
      <w:r>
        <w:rPr>
          <w:b/>
          <w:sz w:val="32"/>
          <w:szCs w:val="32"/>
          <w:highlight w:val="yellow"/>
        </w:rPr>
        <w:t>_______</w:t>
      </w:r>
      <w:r>
        <w:rPr>
          <w:b/>
          <w:sz w:val="32"/>
          <w:szCs w:val="32"/>
        </w:rPr>
        <w:t xml:space="preserve"> School District Announces COVID-19 Vaccine Clinics for Families and all Children 5 and up </w:t>
      </w:r>
    </w:p>
    <w:p w:rsidR="008D49A7" w:rsidRPr="008D49A7" w:rsidRDefault="008D49A7" w:rsidP="00A7679C">
      <w:pPr>
        <w:spacing w:before="240" w:after="240"/>
        <w:ind w:left="1440" w:right="1440"/>
        <w:jc w:val="center"/>
        <w:rPr>
          <w:i/>
          <w:color w:val="1F1F1F"/>
          <w:sz w:val="24"/>
          <w:szCs w:val="24"/>
        </w:rPr>
      </w:pPr>
      <w:r w:rsidRPr="008D49A7">
        <w:rPr>
          <w:i/>
          <w:color w:val="1F1F1F"/>
          <w:sz w:val="24"/>
          <w:szCs w:val="24"/>
        </w:rPr>
        <w:t xml:space="preserve">The </w:t>
      </w:r>
      <w:r w:rsidRPr="008D49A7">
        <w:rPr>
          <w:i/>
          <w:color w:val="1F1F1F"/>
          <w:sz w:val="24"/>
          <w:szCs w:val="24"/>
          <w:highlight w:val="yellow"/>
        </w:rPr>
        <w:t xml:space="preserve">________ </w:t>
      </w:r>
      <w:r w:rsidRPr="008D49A7">
        <w:rPr>
          <w:i/>
          <w:color w:val="1F1F1F"/>
          <w:sz w:val="24"/>
          <w:szCs w:val="24"/>
        </w:rPr>
        <w:t xml:space="preserve">School District is partnering with </w:t>
      </w:r>
      <w:r w:rsidRPr="008D49A7">
        <w:rPr>
          <w:i/>
          <w:color w:val="1F1F1F"/>
          <w:sz w:val="24"/>
          <w:szCs w:val="24"/>
          <w:highlight w:val="yellow"/>
        </w:rPr>
        <w:t xml:space="preserve">___________ </w:t>
      </w:r>
      <w:r w:rsidRPr="008D49A7">
        <w:rPr>
          <w:i/>
          <w:color w:val="1F1F1F"/>
          <w:sz w:val="24"/>
          <w:szCs w:val="24"/>
        </w:rPr>
        <w:t xml:space="preserve">to offer school-based vaccine clinics for families and children 5 and older. </w:t>
      </w:r>
    </w:p>
    <w:p w:rsidR="008D49A7" w:rsidRPr="008D49A7" w:rsidRDefault="008D49A7" w:rsidP="00A7679C">
      <w:pPr>
        <w:ind w:left="1440" w:right="1440"/>
        <w:rPr>
          <w:sz w:val="24"/>
          <w:szCs w:val="24"/>
        </w:rPr>
      </w:pPr>
      <w:r w:rsidRPr="008D49A7">
        <w:rPr>
          <w:sz w:val="24"/>
          <w:szCs w:val="24"/>
        </w:rPr>
        <w:t xml:space="preserve"> </w:t>
      </w:r>
    </w:p>
    <w:p w:rsidR="008D49A7" w:rsidRPr="008D49A7" w:rsidRDefault="008D49A7" w:rsidP="00A7679C">
      <w:pPr>
        <w:ind w:left="1440" w:right="1440"/>
        <w:rPr>
          <w:sz w:val="24"/>
          <w:szCs w:val="24"/>
        </w:rPr>
      </w:pPr>
      <w:r w:rsidRPr="008D49A7">
        <w:rPr>
          <w:sz w:val="24"/>
          <w:szCs w:val="24"/>
        </w:rPr>
        <w:t>(</w:t>
      </w:r>
      <w:r w:rsidRPr="008D49A7">
        <w:rPr>
          <w:sz w:val="24"/>
          <w:szCs w:val="24"/>
          <w:highlight w:val="yellow"/>
        </w:rPr>
        <w:t>Insert City</w:t>
      </w:r>
      <w:r w:rsidRPr="008D49A7">
        <w:rPr>
          <w:sz w:val="24"/>
          <w:szCs w:val="24"/>
        </w:rPr>
        <w:t xml:space="preserve">, Ore.) - Anyone living in Oregon who is age five and older is eligible for the COVID-19 vaccine. The </w:t>
      </w:r>
      <w:r w:rsidRPr="008D49A7">
        <w:rPr>
          <w:sz w:val="24"/>
          <w:szCs w:val="24"/>
          <w:highlight w:val="yellow"/>
        </w:rPr>
        <w:t xml:space="preserve">_____________ </w:t>
      </w:r>
      <w:r w:rsidRPr="008D49A7">
        <w:rPr>
          <w:sz w:val="24"/>
          <w:szCs w:val="24"/>
        </w:rPr>
        <w:t xml:space="preserve">School District (or </w:t>
      </w:r>
      <w:r w:rsidRPr="008D49A7">
        <w:rPr>
          <w:sz w:val="24"/>
          <w:szCs w:val="24"/>
          <w:highlight w:val="yellow"/>
        </w:rPr>
        <w:t xml:space="preserve">_____________ </w:t>
      </w:r>
      <w:r w:rsidRPr="008D49A7">
        <w:rPr>
          <w:sz w:val="24"/>
          <w:szCs w:val="24"/>
        </w:rPr>
        <w:t xml:space="preserve">School) will offer a </w:t>
      </w:r>
      <w:r w:rsidRPr="008D49A7">
        <w:rPr>
          <w:sz w:val="24"/>
          <w:szCs w:val="24"/>
          <w:highlight w:val="yellow"/>
          <w:u w:val="single"/>
        </w:rPr>
        <w:t>three-day vaccine clinic</w:t>
      </w:r>
      <w:r w:rsidRPr="008D49A7">
        <w:rPr>
          <w:sz w:val="24"/>
          <w:szCs w:val="24"/>
        </w:rPr>
        <w:t xml:space="preserve"> to help vaccinate the communities’ youngest children and their families.</w:t>
      </w:r>
    </w:p>
    <w:p w:rsidR="008D49A7" w:rsidRPr="008D49A7" w:rsidRDefault="008D49A7" w:rsidP="00A7679C">
      <w:pPr>
        <w:ind w:left="1440" w:right="1440"/>
        <w:rPr>
          <w:sz w:val="24"/>
          <w:szCs w:val="24"/>
        </w:rPr>
      </w:pPr>
    </w:p>
    <w:p w:rsidR="008D49A7" w:rsidRPr="008D49A7" w:rsidRDefault="008D49A7" w:rsidP="00A7679C">
      <w:pPr>
        <w:ind w:left="1440" w:right="1440"/>
        <w:rPr>
          <w:sz w:val="24"/>
          <w:szCs w:val="24"/>
        </w:rPr>
      </w:pPr>
      <w:r w:rsidRPr="008D49A7">
        <w:rPr>
          <w:sz w:val="24"/>
          <w:szCs w:val="24"/>
        </w:rPr>
        <w:t xml:space="preserve">“We are doing our part to keep students learning in-person, all year long,” said </w:t>
      </w:r>
      <w:r w:rsidRPr="008D49A7">
        <w:rPr>
          <w:sz w:val="24"/>
          <w:szCs w:val="24"/>
          <w:highlight w:val="yellow"/>
        </w:rPr>
        <w:t xml:space="preserve">_____________ </w:t>
      </w:r>
      <w:r w:rsidRPr="008D49A7">
        <w:rPr>
          <w:sz w:val="24"/>
          <w:szCs w:val="24"/>
        </w:rPr>
        <w:t>Public Schools Superintendent _</w:t>
      </w:r>
      <w:r w:rsidRPr="008D49A7">
        <w:rPr>
          <w:sz w:val="24"/>
          <w:szCs w:val="24"/>
          <w:highlight w:val="yellow"/>
        </w:rPr>
        <w:t>____________ (or _____________</w:t>
      </w:r>
      <w:r w:rsidRPr="008D49A7">
        <w:rPr>
          <w:sz w:val="24"/>
          <w:szCs w:val="24"/>
        </w:rPr>
        <w:t xml:space="preserve"> School Principal </w:t>
      </w:r>
      <w:r w:rsidRPr="008D49A7">
        <w:rPr>
          <w:sz w:val="24"/>
          <w:szCs w:val="24"/>
          <w:highlight w:val="yellow"/>
        </w:rPr>
        <w:t>_____________</w:t>
      </w:r>
      <w:r w:rsidRPr="008D49A7">
        <w:rPr>
          <w:sz w:val="24"/>
          <w:szCs w:val="24"/>
        </w:rPr>
        <w:t xml:space="preserve">. Vaccine availability for our youngest learners is a critical next step, and we hope providing access to COVID-19 vaccines through a school-based clinic will allow more families and children to access vaccines.” </w:t>
      </w:r>
    </w:p>
    <w:p w:rsidR="008D49A7" w:rsidRDefault="008D49A7" w:rsidP="00A7679C">
      <w:pPr>
        <w:ind w:right="1440"/>
      </w:pPr>
    </w:p>
    <w:p w:rsidR="00AC6347" w:rsidRDefault="008D49A7" w:rsidP="00A7679C">
      <w:pPr>
        <w:pStyle w:val="BodyText"/>
        <w:tabs>
          <w:tab w:val="left" w:pos="3049"/>
        </w:tabs>
        <w:ind w:left="1440" w:right="1440"/>
      </w:pPr>
      <w:r>
        <w:t xml:space="preserve">The </w:t>
      </w:r>
      <w:r>
        <w:rPr>
          <w:highlight w:val="yellow"/>
        </w:rPr>
        <w:t xml:space="preserve">_____________ </w:t>
      </w:r>
      <w:r>
        <w:t xml:space="preserve">School District (or </w:t>
      </w:r>
      <w:r>
        <w:rPr>
          <w:highlight w:val="yellow"/>
        </w:rPr>
        <w:t xml:space="preserve">_____________ </w:t>
      </w:r>
      <w:r>
        <w:t xml:space="preserve">School) will continue layering health and safety protocols in schools -  ranging from face coverings to physical distancing, to hand-washing and ventilation in schools in an effort to promote a safe learning environment and keep our community safe. </w:t>
      </w:r>
      <w:r>
        <w:rPr>
          <w:highlight w:val="white"/>
        </w:rPr>
        <w:t xml:space="preserve">For more information about how </w:t>
      </w:r>
      <w:r>
        <w:t xml:space="preserve">the </w:t>
      </w:r>
      <w:r>
        <w:rPr>
          <w:highlight w:val="yellow"/>
        </w:rPr>
        <w:t xml:space="preserve">__________ School District (or _____________ School) </w:t>
      </w:r>
      <w:r>
        <w:rPr>
          <w:highlight w:val="white"/>
        </w:rPr>
        <w:t>is keeping kids, families, teachers and staff safe, visit [</w:t>
      </w:r>
      <w:r>
        <w:rPr>
          <w:highlight w:val="yellow"/>
        </w:rPr>
        <w:t>Insert URL]</w:t>
      </w:r>
      <w:r>
        <w:rPr>
          <w:highlight w:val="white"/>
        </w:rPr>
        <w:t>.</w:t>
      </w:r>
    </w:p>
    <w:p w:rsidR="00AC6347" w:rsidRDefault="00AC6347">
      <w:pPr>
        <w:sectPr w:rsidR="00AC6347">
          <w:pgSz w:w="12240" w:h="15840"/>
          <w:pgMar w:top="1640" w:right="0" w:bottom="1000" w:left="0" w:header="31" w:footer="809" w:gutter="0"/>
          <w:cols w:space="720"/>
        </w:sectPr>
      </w:pPr>
    </w:p>
    <w:p w:rsidR="00AC6347" w:rsidRDefault="005F0F63">
      <w:pPr>
        <w:pStyle w:val="BodyText"/>
        <w:rPr>
          <w:sz w:val="20"/>
        </w:rPr>
      </w:pPr>
      <w:r>
        <w:rPr>
          <w:noProof/>
          <w:lang w:bidi="ar-SA"/>
        </w:rPr>
        <w:lastRenderedPageBreak/>
        <mc:AlternateContent>
          <mc:Choice Requires="wpg">
            <w:drawing>
              <wp:anchor distT="0" distB="0" distL="114300" distR="114300" simplePos="0" relativeHeight="251684864" behindDoc="0" locked="0" layoutInCell="1" allowOverlap="1">
                <wp:simplePos x="0" y="0"/>
                <wp:positionH relativeFrom="margin">
                  <wp:align>right</wp:align>
                </wp:positionH>
                <wp:positionV relativeFrom="paragraph">
                  <wp:posOffset>12700</wp:posOffset>
                </wp:positionV>
                <wp:extent cx="8223250" cy="378460"/>
                <wp:effectExtent l="19050" t="0" r="6350" b="21590"/>
                <wp:wrapNone/>
                <wp:docPr id="14" name="Group 2"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3250" cy="378460"/>
                          <a:chOff x="101" y="-996"/>
                          <a:chExt cx="12140" cy="596"/>
                        </a:xfrm>
                      </wpg:grpSpPr>
                      <wps:wsp>
                        <wps:cNvPr id="15" name="Freeform 6"/>
                        <wps:cNvSpPr>
                          <a:spLocks/>
                        </wps:cNvSpPr>
                        <wps:spPr bwMode="auto">
                          <a:xfrm>
                            <a:off x="120" y="-895"/>
                            <a:ext cx="12120" cy="394"/>
                          </a:xfrm>
                          <a:custGeom>
                            <a:avLst/>
                            <a:gdLst>
                              <a:gd name="T0" fmla="+- 0 12240 120"/>
                              <a:gd name="T1" fmla="*/ T0 w 12120"/>
                              <a:gd name="T2" fmla="+- 0 -895 -895"/>
                              <a:gd name="T3" fmla="*/ -895 h 394"/>
                              <a:gd name="T4" fmla="+- 0 120 120"/>
                              <a:gd name="T5" fmla="*/ T4 w 12120"/>
                              <a:gd name="T6" fmla="+- 0 -895 -895"/>
                              <a:gd name="T7" fmla="*/ -895 h 394"/>
                              <a:gd name="T8" fmla="+- 0 120 120"/>
                              <a:gd name="T9" fmla="*/ T8 w 12120"/>
                              <a:gd name="T10" fmla="+- 0 -501 -895"/>
                              <a:gd name="T11" fmla="*/ -501 h 394"/>
                              <a:gd name="T12" fmla="+- 0 210 120"/>
                              <a:gd name="T13" fmla="*/ T12 w 12120"/>
                              <a:gd name="T14" fmla="+- 0 -501 -895"/>
                              <a:gd name="T15" fmla="*/ -501 h 394"/>
                              <a:gd name="T16" fmla="+- 0 12235 120"/>
                              <a:gd name="T17" fmla="*/ T16 w 12120"/>
                              <a:gd name="T18" fmla="+- 0 -501 -895"/>
                              <a:gd name="T19" fmla="*/ -501 h 394"/>
                              <a:gd name="T20" fmla="+- 0 12240 120"/>
                              <a:gd name="T21" fmla="*/ T20 w 12120"/>
                              <a:gd name="T22" fmla="+- 0 -501 -895"/>
                              <a:gd name="T23" fmla="*/ -501 h 394"/>
                              <a:gd name="T24" fmla="+- 0 12240 120"/>
                              <a:gd name="T25" fmla="*/ T24 w 12120"/>
                              <a:gd name="T26" fmla="+- 0 -895 -895"/>
                              <a:gd name="T27" fmla="*/ -895 h 394"/>
                            </a:gdLst>
                            <a:ahLst/>
                            <a:cxnLst>
                              <a:cxn ang="0">
                                <a:pos x="T1" y="T3"/>
                              </a:cxn>
                              <a:cxn ang="0">
                                <a:pos x="T5" y="T7"/>
                              </a:cxn>
                              <a:cxn ang="0">
                                <a:pos x="T9" y="T11"/>
                              </a:cxn>
                              <a:cxn ang="0">
                                <a:pos x="T13" y="T15"/>
                              </a:cxn>
                              <a:cxn ang="0">
                                <a:pos x="T17" y="T19"/>
                              </a:cxn>
                              <a:cxn ang="0">
                                <a:pos x="T21" y="T23"/>
                              </a:cxn>
                              <a:cxn ang="0">
                                <a:pos x="T25" y="T27"/>
                              </a:cxn>
                            </a:cxnLst>
                            <a:rect l="0" t="0" r="r" b="b"/>
                            <a:pathLst>
                              <a:path w="12120" h="394">
                                <a:moveTo>
                                  <a:pt x="12120" y="0"/>
                                </a:moveTo>
                                <a:lnTo>
                                  <a:pt x="0" y="0"/>
                                </a:lnTo>
                                <a:lnTo>
                                  <a:pt x="0" y="394"/>
                                </a:lnTo>
                                <a:lnTo>
                                  <a:pt x="90" y="394"/>
                                </a:lnTo>
                                <a:lnTo>
                                  <a:pt x="12115" y="394"/>
                                </a:lnTo>
                                <a:lnTo>
                                  <a:pt x="12120" y="394"/>
                                </a:lnTo>
                                <a:lnTo>
                                  <a:pt x="12120" y="0"/>
                                </a:lnTo>
                              </a:path>
                            </a:pathLst>
                          </a:custGeom>
                          <a:solidFill>
                            <a:srgbClr val="0F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5"/>
                        <wps:cNvSpPr>
                          <a:spLocks/>
                        </wps:cNvSpPr>
                        <wps:spPr bwMode="auto">
                          <a:xfrm>
                            <a:off x="110" y="-996"/>
                            <a:ext cx="12130" cy="594"/>
                          </a:xfrm>
                          <a:custGeom>
                            <a:avLst/>
                            <a:gdLst>
                              <a:gd name="T0" fmla="+- 0 12240 110"/>
                              <a:gd name="T1" fmla="*/ T0 w 12130"/>
                              <a:gd name="T2" fmla="+- 0 -501 -996"/>
                              <a:gd name="T3" fmla="*/ -501 h 594"/>
                              <a:gd name="T4" fmla="+- 0 110 110"/>
                              <a:gd name="T5" fmla="*/ T4 w 12130"/>
                              <a:gd name="T6" fmla="+- 0 -501 -996"/>
                              <a:gd name="T7" fmla="*/ -501 h 594"/>
                              <a:gd name="T8" fmla="+- 0 110 110"/>
                              <a:gd name="T9" fmla="*/ T8 w 12130"/>
                              <a:gd name="T10" fmla="+- 0 -402 -996"/>
                              <a:gd name="T11" fmla="*/ -402 h 594"/>
                              <a:gd name="T12" fmla="+- 0 12240 110"/>
                              <a:gd name="T13" fmla="*/ T12 w 12130"/>
                              <a:gd name="T14" fmla="+- 0 -402 -996"/>
                              <a:gd name="T15" fmla="*/ -402 h 594"/>
                              <a:gd name="T16" fmla="+- 0 12240 110"/>
                              <a:gd name="T17" fmla="*/ T16 w 12130"/>
                              <a:gd name="T18" fmla="+- 0 -501 -996"/>
                              <a:gd name="T19" fmla="*/ -501 h 594"/>
                              <a:gd name="T20" fmla="+- 0 12240 110"/>
                              <a:gd name="T21" fmla="*/ T20 w 12130"/>
                              <a:gd name="T22" fmla="+- 0 -996 -996"/>
                              <a:gd name="T23" fmla="*/ -996 h 594"/>
                              <a:gd name="T24" fmla="+- 0 120 110"/>
                              <a:gd name="T25" fmla="*/ T24 w 12130"/>
                              <a:gd name="T26" fmla="+- 0 -996 -996"/>
                              <a:gd name="T27" fmla="*/ -996 h 594"/>
                              <a:gd name="T28" fmla="+- 0 120 110"/>
                              <a:gd name="T29" fmla="*/ T28 w 12130"/>
                              <a:gd name="T30" fmla="+- 0 -895 -996"/>
                              <a:gd name="T31" fmla="*/ -895 h 594"/>
                              <a:gd name="T32" fmla="+- 0 12240 110"/>
                              <a:gd name="T33" fmla="*/ T32 w 12130"/>
                              <a:gd name="T34" fmla="+- 0 -895 -996"/>
                              <a:gd name="T35" fmla="*/ -895 h 594"/>
                              <a:gd name="T36" fmla="+- 0 12240 110"/>
                              <a:gd name="T37" fmla="*/ T36 w 12130"/>
                              <a:gd name="T38" fmla="+- 0 -996 -996"/>
                              <a:gd name="T39" fmla="*/ -996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130" h="594">
                                <a:moveTo>
                                  <a:pt x="12130" y="495"/>
                                </a:moveTo>
                                <a:lnTo>
                                  <a:pt x="0" y="495"/>
                                </a:lnTo>
                                <a:lnTo>
                                  <a:pt x="0" y="594"/>
                                </a:lnTo>
                                <a:lnTo>
                                  <a:pt x="12130" y="594"/>
                                </a:lnTo>
                                <a:lnTo>
                                  <a:pt x="12130" y="495"/>
                                </a:lnTo>
                                <a:moveTo>
                                  <a:pt x="12130" y="0"/>
                                </a:moveTo>
                                <a:lnTo>
                                  <a:pt x="10" y="0"/>
                                </a:lnTo>
                                <a:lnTo>
                                  <a:pt x="10" y="101"/>
                                </a:lnTo>
                                <a:lnTo>
                                  <a:pt x="12130" y="101"/>
                                </a:lnTo>
                                <a:lnTo>
                                  <a:pt x="12130" y="0"/>
                                </a:lnTo>
                              </a:path>
                            </a:pathLst>
                          </a:custGeom>
                          <a:solidFill>
                            <a:srgbClr val="0F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4"/>
                        <wps:cNvCnPr>
                          <a:cxnSpLocks noChangeShapeType="1"/>
                        </wps:cNvCnPr>
                        <wps:spPr bwMode="auto">
                          <a:xfrm>
                            <a:off x="110" y="-895"/>
                            <a:ext cx="0" cy="494"/>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8" name="Text Box 3"/>
                        <wps:cNvSpPr txBox="1">
                          <a:spLocks noChangeArrowheads="1"/>
                        </wps:cNvSpPr>
                        <wps:spPr bwMode="auto">
                          <a:xfrm>
                            <a:off x="100" y="-996"/>
                            <a:ext cx="12140"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rsidP="005F0F63">
                              <w:pPr>
                                <w:spacing w:before="100"/>
                                <w:ind w:left="2160"/>
                                <w:rPr>
                                  <w:b/>
                                  <w:sz w:val="28"/>
                                </w:rPr>
                              </w:pPr>
                              <w:r>
                                <w:rPr>
                                  <w:b/>
                                  <w:color w:val="FFFFFF"/>
                                  <w:sz w:val="28"/>
                                </w:rPr>
                                <w:t>More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9" alt="Title: &quot;&quot;" style="position:absolute;margin-left:596.3pt;margin-top:1pt;width:647.5pt;height:29.8pt;z-index:251684864;mso-position-horizontal:right;mso-position-horizontal-relative:margin;mso-position-vertical-relative:text" coordorigin="101,-996" coordsize="1214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">
                <v:shape id="Freeform 6" o:spid="_x0000_s1050" style="position:absolute;left:120;top:-895;width:12120;height:394;visibility:visible;mso-wrap-style:square;v-text-anchor:top" coordsize="121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" path="m12120,l,,,394r90,l12115,394r5,l12120,e" fillcolor="#0f75bc" stroked="f">
                  <v:path arrowok="t" o:connecttype="custom" o:connectlocs="12120,-895;0,-895;0,-501;90,-501;12115,-501;12120,-501;12120,-895" o:connectangles="0,0,0,0,0,0,0"/>
                </v:shape>
                <v:shape id="AutoShape 5" o:spid="_x0000_s1051" style="position:absolute;left:110;top:-996;width:12130;height:594;visibility:visible;mso-wrap-style:square;v-text-anchor:top" coordsize="1213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" path="m12130,495l,495r,99l12130,594r,-99m12130,l10,r,101l12130,101r,-101e" fillcolor="#0f75bc" stroked="f">
                  <v:path arrowok="t" o:connecttype="custom" o:connectlocs="12130,-501;0,-501;0,-402;12130,-402;12130,-501;12130,-996;10,-996;10,-895;12130,-895;12130,-996" o:connectangles="0,0,0,0,0,0,0,0,0,0"/>
                </v:shape>
                <v:line id="Line 4" o:spid="_x0000_s1052" style="position:absolute;visibility:visible;mso-wrap-style:square" from="110,-895" to="1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" strokecolor="white" strokeweight=".96pt"/>
                <v:shape id="_x0000_s1053" type="#_x0000_t202" style="position:absolute;left:100;top:-996;width:1214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AC6347" w:rsidRDefault="00345F1A" w:rsidP="005F0F63">
                        <w:pPr>
                          <w:spacing w:before="100"/>
                          <w:ind w:left="2160"/>
                          <w:rPr>
                            <w:b/>
                            <w:sz w:val="28"/>
                          </w:rPr>
                        </w:pPr>
                        <w:r>
                          <w:rPr>
                            <w:b/>
                            <w:color w:val="FFFFFF"/>
                            <w:sz w:val="28"/>
                          </w:rPr>
                          <w:t>More Information</w:t>
                        </w:r>
                      </w:p>
                    </w:txbxContent>
                  </v:textbox>
                </v:shape>
                <w10:wrap anchorx="margin"/>
              </v:group>
            </w:pict>
          </mc:Fallback>
        </mc:AlternateContent>
      </w:r>
    </w:p>
    <w:p w:rsidR="00AC6347" w:rsidRDefault="00AC6347">
      <w:pPr>
        <w:pStyle w:val="BodyText"/>
        <w:rPr>
          <w:sz w:val="20"/>
        </w:rPr>
      </w:pPr>
    </w:p>
    <w:p w:rsidR="00AC6347" w:rsidRDefault="00AC6347">
      <w:pPr>
        <w:pStyle w:val="BodyText"/>
        <w:rPr>
          <w:sz w:val="20"/>
        </w:rPr>
      </w:pPr>
    </w:p>
    <w:p w:rsidR="00AC6347" w:rsidRDefault="00AC6347">
      <w:pPr>
        <w:pStyle w:val="BodyText"/>
        <w:spacing w:before="7"/>
        <w:rPr>
          <w:sz w:val="25"/>
        </w:rPr>
      </w:pPr>
    </w:p>
    <w:p w:rsidR="00AC6347" w:rsidRDefault="00345F1A">
      <w:pPr>
        <w:pStyle w:val="Heading1"/>
      </w:pPr>
      <w:bookmarkStart w:id="4" w:name="Check_Out_these_Curated_Resources"/>
      <w:bookmarkEnd w:id="4"/>
      <w:r>
        <w:t>Check Out these Curated Resources</w:t>
      </w:r>
    </w:p>
    <w:p w:rsidR="00AC6347" w:rsidRDefault="00345F1A">
      <w:pPr>
        <w:pStyle w:val="Heading4"/>
        <w:spacing w:before="192"/>
      </w:pPr>
      <w:r>
        <w:t>Communicating with Parents and Families</w:t>
      </w:r>
    </w:p>
    <w:p w:rsidR="00AC6347" w:rsidRDefault="0095577F">
      <w:pPr>
        <w:pStyle w:val="BodyText"/>
        <w:spacing w:before="44" w:line="276" w:lineRule="auto"/>
        <w:ind w:left="1440" w:right="4254"/>
      </w:pPr>
      <w:hyperlink r:id="rId35">
        <w:r w:rsidR="00345F1A">
          <w:rPr>
            <w:color w:val="1154CC"/>
            <w:u w:val="single" w:color="1154CC"/>
          </w:rPr>
          <w:t>How to talk about COVID-19 vaccines with friends and family</w:t>
        </w:r>
        <w:r w:rsidR="00345F1A">
          <w:rPr>
            <w:color w:val="1154CC"/>
          </w:rPr>
          <w:t xml:space="preserve"> </w:t>
        </w:r>
      </w:hyperlink>
      <w:r w:rsidR="00345F1A">
        <w:t xml:space="preserve">(CDC) </w:t>
      </w:r>
      <w:hyperlink r:id="rId36">
        <w:r w:rsidR="00345F1A">
          <w:rPr>
            <w:color w:val="1154CC"/>
            <w:u w:val="single" w:color="1154CC"/>
          </w:rPr>
          <w:t>How Schools Can Support COVID-19 Vaccination</w:t>
        </w:r>
        <w:r w:rsidR="00345F1A">
          <w:rPr>
            <w:color w:val="1154CC"/>
          </w:rPr>
          <w:t xml:space="preserve"> </w:t>
        </w:r>
      </w:hyperlink>
      <w:r w:rsidR="00345F1A">
        <w:t xml:space="preserve">(CDC) </w:t>
      </w:r>
      <w:hyperlink r:id="rId37">
        <w:r w:rsidR="00345F1A">
          <w:rPr>
            <w:color w:val="1154CC"/>
            <w:u w:val="single" w:color="1154CC"/>
          </w:rPr>
          <w:t>Communication Resources for COVID-19 Vaccines</w:t>
        </w:r>
        <w:r w:rsidR="00345F1A">
          <w:rPr>
            <w:color w:val="1154CC"/>
          </w:rPr>
          <w:t xml:space="preserve"> </w:t>
        </w:r>
      </w:hyperlink>
      <w:r w:rsidR="00345F1A">
        <w:t>(CDC)</w:t>
      </w:r>
    </w:p>
    <w:p w:rsidR="00AC6347" w:rsidRDefault="0095577F">
      <w:pPr>
        <w:pStyle w:val="BodyText"/>
        <w:spacing w:line="293" w:lineRule="exact"/>
        <w:ind w:left="1440"/>
      </w:pPr>
      <w:hyperlink r:id="rId38">
        <w:r w:rsidR="00345F1A">
          <w:rPr>
            <w:color w:val="1154CC"/>
            <w:u w:val="single" w:color="1154CC"/>
          </w:rPr>
          <w:t>Resources for Parents, Guardians and People under 18</w:t>
        </w:r>
        <w:r w:rsidR="00345F1A">
          <w:rPr>
            <w:color w:val="1154CC"/>
          </w:rPr>
          <w:t xml:space="preserve"> </w:t>
        </w:r>
      </w:hyperlink>
      <w:r w:rsidR="00345F1A">
        <w:t>(OHA)</w:t>
      </w:r>
    </w:p>
    <w:p w:rsidR="00AC6347" w:rsidRDefault="0095577F">
      <w:pPr>
        <w:pStyle w:val="BodyText"/>
        <w:spacing w:before="45" w:line="276" w:lineRule="auto"/>
        <w:ind w:left="1440" w:right="3088"/>
      </w:pPr>
      <w:hyperlink r:id="rId39">
        <w:r w:rsidR="00345F1A">
          <w:rPr>
            <w:color w:val="1154CC"/>
            <w:u w:val="single" w:color="1154CC"/>
          </w:rPr>
          <w:t>Vaccination Communication Resources</w:t>
        </w:r>
        <w:r w:rsidR="00345F1A">
          <w:rPr>
            <w:color w:val="1154CC"/>
          </w:rPr>
          <w:t xml:space="preserve"> </w:t>
        </w:r>
      </w:hyperlink>
      <w:r w:rsidR="00345F1A">
        <w:t xml:space="preserve">- available in multiple languages! (OHA) </w:t>
      </w:r>
      <w:hyperlink r:id="rId40">
        <w:r w:rsidR="00345F1A">
          <w:rPr>
            <w:color w:val="1154CC"/>
            <w:u w:val="single" w:color="1154CC"/>
          </w:rPr>
          <w:t>Social Media Toolkit</w:t>
        </w:r>
        <w:r w:rsidR="00345F1A">
          <w:rPr>
            <w:color w:val="1154CC"/>
          </w:rPr>
          <w:t xml:space="preserve"> </w:t>
        </w:r>
      </w:hyperlink>
      <w:r w:rsidR="00345F1A">
        <w:t>(State of Oregon)</w:t>
      </w:r>
    </w:p>
    <w:p w:rsidR="00AC6347" w:rsidRDefault="0095577F">
      <w:pPr>
        <w:pStyle w:val="BodyText"/>
        <w:ind w:left="1440"/>
      </w:pPr>
      <w:hyperlink r:id="rId41">
        <w:r w:rsidR="00345F1A">
          <w:rPr>
            <w:color w:val="1154CC"/>
            <w:u w:val="single" w:color="1154CC"/>
          </w:rPr>
          <w:t>Find a Vaccine near you!</w:t>
        </w:r>
        <w:r w:rsidR="00345F1A">
          <w:rPr>
            <w:color w:val="1154CC"/>
          </w:rPr>
          <w:t xml:space="preserve"> </w:t>
        </w:r>
      </w:hyperlink>
      <w:r w:rsidR="00345F1A">
        <w:t>(State of Oregon)</w:t>
      </w:r>
    </w:p>
    <w:p w:rsidR="00B570B7" w:rsidRDefault="0095577F">
      <w:pPr>
        <w:pStyle w:val="BodyText"/>
        <w:ind w:left="1440"/>
      </w:pPr>
      <w:hyperlink r:id="rId42" w:history="1">
        <w:r w:rsidR="00B570B7" w:rsidRPr="00311715">
          <w:rPr>
            <w:rStyle w:val="Hyperlink"/>
            <w:color w:val="1154CC"/>
          </w:rPr>
          <w:t>COVID-19 Vaccines for Ages 5-11 PowerPoint slides</w:t>
        </w:r>
      </w:hyperlink>
      <w:r w:rsidR="00B570B7">
        <w:t xml:space="preserve"> (ODE)</w:t>
      </w:r>
    </w:p>
    <w:p w:rsidR="00AC6347" w:rsidRDefault="00AC6347">
      <w:pPr>
        <w:pStyle w:val="BodyText"/>
        <w:spacing w:before="4"/>
        <w:rPr>
          <w:sz w:val="29"/>
        </w:rPr>
      </w:pPr>
    </w:p>
    <w:p w:rsidR="008E5A5F" w:rsidRDefault="00345F1A" w:rsidP="008E5A5F">
      <w:pPr>
        <w:spacing w:before="51" w:line="276" w:lineRule="auto"/>
        <w:ind w:left="1440" w:right="6930"/>
        <w:rPr>
          <w:b/>
          <w:sz w:val="24"/>
        </w:rPr>
      </w:pPr>
      <w:r>
        <w:rPr>
          <w:b/>
          <w:sz w:val="24"/>
        </w:rPr>
        <w:t xml:space="preserve">Frequently Asked Questions </w:t>
      </w:r>
    </w:p>
    <w:p w:rsidR="000975B1" w:rsidRPr="00D8526C" w:rsidRDefault="0095577F" w:rsidP="00D8526C">
      <w:pPr>
        <w:spacing w:before="51" w:line="276" w:lineRule="auto"/>
        <w:ind w:left="1440" w:right="6480"/>
      </w:pPr>
      <w:hyperlink r:id="rId43" w:history="1">
        <w:r w:rsidR="000975B1" w:rsidRPr="000975B1">
          <w:rPr>
            <w:rStyle w:val="Hyperlink"/>
            <w:color w:val="1154CC"/>
            <w:sz w:val="24"/>
          </w:rPr>
          <w:t>COVID-19 Vaccines for 5-11 year olds</w:t>
        </w:r>
      </w:hyperlink>
      <w:r w:rsidR="00D8526C">
        <w:rPr>
          <w:rStyle w:val="Hyperlink"/>
          <w:color w:val="1154CC"/>
          <w:sz w:val="24"/>
          <w:u w:val="none"/>
        </w:rPr>
        <w:t xml:space="preserve"> </w:t>
      </w:r>
      <w:r w:rsidR="00D8526C" w:rsidRPr="00D8526C">
        <w:rPr>
          <w:rStyle w:val="Hyperlink"/>
          <w:color w:val="auto"/>
          <w:sz w:val="24"/>
          <w:u w:val="none"/>
        </w:rPr>
        <w:t>(OHA)</w:t>
      </w:r>
    </w:p>
    <w:p w:rsidR="00AC6347" w:rsidRPr="000975B1" w:rsidRDefault="0095577F" w:rsidP="00D8526C">
      <w:pPr>
        <w:spacing w:before="51" w:line="276" w:lineRule="auto"/>
        <w:ind w:left="1440" w:right="6210"/>
      </w:pPr>
      <w:hyperlink r:id="rId44">
        <w:r w:rsidR="00345F1A">
          <w:rPr>
            <w:color w:val="1154CC"/>
            <w:sz w:val="24"/>
            <w:u w:val="single" w:color="1154CC"/>
          </w:rPr>
          <w:t>COVID</w:t>
        </w:r>
        <w:r w:rsidR="008E5A5F">
          <w:rPr>
            <w:color w:val="1154CC"/>
            <w:sz w:val="24"/>
            <w:u w:val="single" w:color="1154CC"/>
          </w:rPr>
          <w:t xml:space="preserve">-19 Vaccines for 12-17 year </w:t>
        </w:r>
        <w:r w:rsidR="00345F1A">
          <w:rPr>
            <w:color w:val="1154CC"/>
            <w:sz w:val="24"/>
            <w:u w:val="single" w:color="1154CC"/>
          </w:rPr>
          <w:t>olds</w:t>
        </w:r>
      </w:hyperlink>
      <w:r w:rsidR="00D8526C">
        <w:rPr>
          <w:color w:val="1154CC"/>
          <w:sz w:val="24"/>
        </w:rPr>
        <w:t xml:space="preserve"> </w:t>
      </w:r>
      <w:r w:rsidR="00D8526C" w:rsidRPr="00D8526C">
        <w:rPr>
          <w:sz w:val="24"/>
        </w:rPr>
        <w:t>(OHA)</w:t>
      </w:r>
      <w:bookmarkStart w:id="5" w:name="_GoBack"/>
      <w:bookmarkEnd w:id="5"/>
    </w:p>
    <w:sectPr w:rsidR="00AC6347" w:rsidRPr="000975B1">
      <w:pgSz w:w="12240" w:h="15840"/>
      <w:pgMar w:top="1640" w:right="0" w:bottom="1000" w:left="0" w:header="31" w:footer="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7F" w:rsidRDefault="0095577F">
      <w:r>
        <w:separator/>
      </w:r>
    </w:p>
  </w:endnote>
  <w:endnote w:type="continuationSeparator" w:id="0">
    <w:p w:rsidR="0095577F" w:rsidRDefault="0095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imes New Roman"/>
    <w:charset w:val="00"/>
    <w:family w:val="auto"/>
    <w:pitch w:val="default"/>
  </w:font>
  <w:font w:name="Montserrat Extra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F37F69">
    <w:pPr>
      <w:pStyle w:val="BodyText"/>
      <w:spacing w:line="14" w:lineRule="auto"/>
      <w:rPr>
        <w:sz w:val="20"/>
      </w:rPr>
    </w:pPr>
    <w:r>
      <w:rPr>
        <w:noProof/>
        <w:lang w:bidi="ar-SA"/>
      </w:rPr>
      <mc:AlternateContent>
        <mc:Choice Requires="wps">
          <w:drawing>
            <wp:anchor distT="0" distB="0" distL="114300" distR="114300" simplePos="0" relativeHeight="251175936" behindDoc="1" locked="0" layoutInCell="1" allowOverlap="1">
              <wp:simplePos x="0" y="0"/>
              <wp:positionH relativeFrom="page">
                <wp:posOffset>6743065</wp:posOffset>
              </wp:positionH>
              <wp:positionV relativeFrom="page">
                <wp:posOffset>9404985</wp:posOffset>
              </wp:positionV>
              <wp:extent cx="153670" cy="177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5" type="#_x0000_t202" style="position:absolute;margin-left:530.95pt;margin-top:740.55pt;width:12.1pt;height:14pt;z-index:-25214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JXsg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" filled="f" stroked="f">
              <v:textbox inset="0,0,0,0">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F37F69">
    <w:pPr>
      <w:pStyle w:val="BodyText"/>
      <w:spacing w:line="14" w:lineRule="auto"/>
      <w:rPr>
        <w:sz w:val="20"/>
      </w:rPr>
    </w:pPr>
    <w:r>
      <w:rPr>
        <w:noProof/>
        <w:lang w:bidi="ar-SA"/>
      </w:rPr>
      <mc:AlternateContent>
        <mc:Choice Requires="wps">
          <w:drawing>
            <wp:anchor distT="0" distB="0" distL="114300" distR="114300" simplePos="0" relativeHeight="251176960" behindDoc="1" locked="0" layoutInCell="1" allowOverlap="1">
              <wp:simplePos x="0" y="0"/>
              <wp:positionH relativeFrom="page">
                <wp:posOffset>6743065</wp:posOffset>
              </wp:positionH>
              <wp:positionV relativeFrom="page">
                <wp:posOffset>9404985</wp:posOffset>
              </wp:positionV>
              <wp:extent cx="153670" cy="1778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6" type="#_x0000_t202" style="position:absolute;margin-left:530.95pt;margin-top:740.55pt;width:12.1pt;height:14pt;z-index:-2521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6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" filled="f" stroked="f">
              <v:textbox inset="0,0,0,0">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F37F69">
    <w:pPr>
      <w:pStyle w:val="BodyText"/>
      <w:spacing w:line="14" w:lineRule="auto"/>
      <w:rPr>
        <w:sz w:val="20"/>
      </w:rPr>
    </w:pPr>
    <w:r>
      <w:rPr>
        <w:noProof/>
        <w:lang w:bidi="ar-SA"/>
      </w:rPr>
      <mc:AlternateContent>
        <mc:Choice Requires="wps">
          <w:drawing>
            <wp:anchor distT="0" distB="0" distL="114300" distR="114300" simplePos="0" relativeHeight="251177984" behindDoc="1" locked="0" layoutInCell="1" allowOverlap="1">
              <wp:simplePos x="0" y="0"/>
              <wp:positionH relativeFrom="page">
                <wp:posOffset>6743065</wp:posOffset>
              </wp:positionH>
              <wp:positionV relativeFrom="page">
                <wp:posOffset>9404985</wp:posOffset>
              </wp:positionV>
              <wp:extent cx="153670" cy="1778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530.95pt;margin-top:740.55pt;width:12.1pt;height:14pt;z-index:-25213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" filled="f" stroked="f">
              <v:textbox inset="0,0,0,0">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F37F69">
    <w:pPr>
      <w:pStyle w:val="BodyText"/>
      <w:spacing w:line="14" w:lineRule="auto"/>
      <w:rPr>
        <w:sz w:val="20"/>
      </w:rPr>
    </w:pPr>
    <w:r>
      <w:rPr>
        <w:noProof/>
        <w:lang w:bidi="ar-SA"/>
      </w:rPr>
      <mc:AlternateContent>
        <mc:Choice Requires="wps">
          <w:drawing>
            <wp:anchor distT="0" distB="0" distL="114300" distR="114300" simplePos="0" relativeHeight="251179008" behindDoc="1" locked="0" layoutInCell="1" allowOverlap="1">
              <wp:simplePos x="0" y="0"/>
              <wp:positionH relativeFrom="page">
                <wp:posOffset>6743065</wp:posOffset>
              </wp:positionH>
              <wp:positionV relativeFrom="page">
                <wp:posOffset>9404985</wp:posOffset>
              </wp:positionV>
              <wp:extent cx="153670" cy="1778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530.95pt;margin-top:740.55pt;width:12.1pt;height:14pt;z-index:-25213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" filled="f" stroked="f">
              <v:textbox inset="0,0,0,0">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F37F69">
    <w:pPr>
      <w:pStyle w:val="BodyText"/>
      <w:spacing w:line="14" w:lineRule="auto"/>
      <w:rPr>
        <w:sz w:val="20"/>
      </w:rPr>
    </w:pPr>
    <w:r>
      <w:rPr>
        <w:noProof/>
        <w:lang w:bidi="ar-SA"/>
      </w:rPr>
      <mc:AlternateContent>
        <mc:Choice Requires="wps">
          <w:drawing>
            <wp:anchor distT="0" distB="0" distL="114300" distR="114300" simplePos="0" relativeHeight="251182080" behindDoc="1" locked="0" layoutInCell="1" allowOverlap="1">
              <wp:simplePos x="0" y="0"/>
              <wp:positionH relativeFrom="page">
                <wp:posOffset>6664960</wp:posOffset>
              </wp:positionH>
              <wp:positionV relativeFrom="page">
                <wp:posOffset>9404985</wp:posOffset>
              </wp:positionV>
              <wp:extent cx="23177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0" type="#_x0000_t202" style="position:absolute;margin-left:524.8pt;margin-top:740.55pt;width:18.25pt;height:14pt;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xHsg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" filled="f" stroked="f">
              <v:textbox inset="0,0,0,0">
                <w:txbxContent>
                  <w:p w:rsidR="00AC6347" w:rsidRDefault="00345F1A">
                    <w:pPr>
                      <w:pStyle w:val="BodyText"/>
                      <w:spacing w:line="264" w:lineRule="exact"/>
                      <w:ind w:left="60"/>
                    </w:pPr>
                    <w:r>
                      <w:fldChar w:fldCharType="begin"/>
                    </w:r>
                    <w:r>
                      <w:instrText xml:space="preserve"> PAGE </w:instrText>
                    </w:r>
                    <w:r>
                      <w:fldChar w:fldCharType="separate"/>
                    </w:r>
                    <w:r w:rsidR="00D8526C">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7F" w:rsidRDefault="0095577F">
      <w:r>
        <w:separator/>
      </w:r>
    </w:p>
  </w:footnote>
  <w:footnote w:type="continuationSeparator" w:id="0">
    <w:p w:rsidR="0095577F" w:rsidRDefault="0095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345F1A">
    <w:pPr>
      <w:pStyle w:val="BodyText"/>
      <w:spacing w:line="14" w:lineRule="auto"/>
      <w:rPr>
        <w:sz w:val="20"/>
      </w:rPr>
    </w:pPr>
    <w:r>
      <w:rPr>
        <w:noProof/>
        <w:lang w:bidi="ar-SA"/>
      </w:rPr>
      <w:drawing>
        <wp:anchor distT="0" distB="0" distL="0" distR="0" simplePos="0" relativeHeight="251173888" behindDoc="1" locked="0" layoutInCell="1" allowOverlap="1">
          <wp:simplePos x="0" y="0"/>
          <wp:positionH relativeFrom="page">
            <wp:posOffset>6286500</wp:posOffset>
          </wp:positionH>
          <wp:positionV relativeFrom="page">
            <wp:posOffset>19685</wp:posOffset>
          </wp:positionV>
          <wp:extent cx="1024889" cy="1033322"/>
          <wp:effectExtent l="0" t="0" r="0" b="0"/>
          <wp:wrapNone/>
          <wp:docPr id="1" name="image1.png"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24889" cy="1033322"/>
                  </a:xfrm>
                  <a:prstGeom prst="rect">
                    <a:avLst/>
                  </a:prstGeom>
                </pic:spPr>
              </pic:pic>
            </a:graphicData>
          </a:graphic>
        </wp:anchor>
      </w:drawing>
    </w:r>
    <w:r w:rsidR="00F37F69">
      <w:rPr>
        <w:noProof/>
        <w:lang w:bidi="ar-SA"/>
      </w:rPr>
      <mc:AlternateContent>
        <mc:Choice Requires="wps">
          <w:drawing>
            <wp:anchor distT="0" distB="0" distL="114300" distR="114300" simplePos="0" relativeHeight="251174912" behindDoc="1" locked="0" layoutInCell="1" allowOverlap="1">
              <wp:simplePos x="0" y="0"/>
              <wp:positionH relativeFrom="page">
                <wp:posOffset>730250</wp:posOffset>
              </wp:positionH>
              <wp:positionV relativeFrom="page">
                <wp:posOffset>484505</wp:posOffset>
              </wp:positionV>
              <wp:extent cx="5383530" cy="22923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pPr>
                            <w:spacing w:line="346" w:lineRule="exact"/>
                            <w:ind w:left="20"/>
                            <w:rPr>
                              <w:b/>
                              <w:sz w:val="32"/>
                            </w:rPr>
                          </w:pPr>
                          <w:r>
                            <w:rPr>
                              <w:b/>
                              <w:color w:val="0F75BC"/>
                              <w:sz w:val="32"/>
                            </w:rPr>
                            <w:t>Toolkit: Communicating about COVID-19 Vaccines for Ages 5-11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4" type="#_x0000_t202" style="position:absolute;margin-left:57.5pt;margin-top:38.15pt;width:423.9pt;height:18.05pt;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80rQIAAKo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" filled="f" stroked="f">
              <v:textbox inset="0,0,0,0">
                <w:txbxContent>
                  <w:p w:rsidR="00AC6347" w:rsidRDefault="00345F1A">
                    <w:pPr>
                      <w:spacing w:line="346" w:lineRule="exact"/>
                      <w:ind w:left="20"/>
                      <w:rPr>
                        <w:b/>
                        <w:sz w:val="32"/>
                      </w:rPr>
                    </w:pPr>
                    <w:r>
                      <w:rPr>
                        <w:b/>
                        <w:color w:val="0F75BC"/>
                        <w:sz w:val="32"/>
                      </w:rPr>
                      <w:t>Toolkit: Communicating about COVID-19 Vaccines for Ages 5-11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AC634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AC634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AC634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47" w:rsidRDefault="00345F1A">
    <w:pPr>
      <w:pStyle w:val="BodyText"/>
      <w:spacing w:line="14" w:lineRule="auto"/>
      <w:rPr>
        <w:sz w:val="20"/>
      </w:rPr>
    </w:pPr>
    <w:r>
      <w:rPr>
        <w:noProof/>
        <w:lang w:bidi="ar-SA"/>
      </w:rPr>
      <w:drawing>
        <wp:anchor distT="0" distB="0" distL="0" distR="0" simplePos="0" relativeHeight="251180032" behindDoc="1" locked="0" layoutInCell="1" allowOverlap="1">
          <wp:simplePos x="0" y="0"/>
          <wp:positionH relativeFrom="page">
            <wp:posOffset>6286500</wp:posOffset>
          </wp:positionH>
          <wp:positionV relativeFrom="page">
            <wp:posOffset>19685</wp:posOffset>
          </wp:positionV>
          <wp:extent cx="1024889" cy="1033322"/>
          <wp:effectExtent l="0" t="0" r="0" b="0"/>
          <wp:wrapNone/>
          <wp:docPr id="9" name="image1.png"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024889" cy="1033322"/>
                  </a:xfrm>
                  <a:prstGeom prst="rect">
                    <a:avLst/>
                  </a:prstGeom>
                </pic:spPr>
              </pic:pic>
            </a:graphicData>
          </a:graphic>
        </wp:anchor>
      </w:drawing>
    </w:r>
    <w:r w:rsidR="00F37F69">
      <w:rPr>
        <w:noProof/>
        <w:lang w:bidi="ar-SA"/>
      </w:rPr>
      <mc:AlternateContent>
        <mc:Choice Requires="wps">
          <w:drawing>
            <wp:anchor distT="0" distB="0" distL="114300" distR="114300" simplePos="0" relativeHeight="251181056" behindDoc="1" locked="0" layoutInCell="1" allowOverlap="1">
              <wp:simplePos x="0" y="0"/>
              <wp:positionH relativeFrom="page">
                <wp:posOffset>730250</wp:posOffset>
              </wp:positionH>
              <wp:positionV relativeFrom="page">
                <wp:posOffset>484505</wp:posOffset>
              </wp:positionV>
              <wp:extent cx="5383530" cy="2292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347" w:rsidRDefault="00345F1A">
                          <w:pPr>
                            <w:spacing w:line="346" w:lineRule="exact"/>
                            <w:ind w:left="20"/>
                            <w:rPr>
                              <w:b/>
                              <w:sz w:val="32"/>
                            </w:rPr>
                          </w:pPr>
                          <w:r>
                            <w:rPr>
                              <w:b/>
                              <w:color w:val="0F75BC"/>
                              <w:sz w:val="32"/>
                            </w:rPr>
                            <w:t>Toolkit: Communicating about COVID-19 Vaccines for Ages 5-11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9" type="#_x0000_t202" style="position:absolute;margin-left:57.5pt;margin-top:38.15pt;width:423.9pt;height:18.05pt;z-index:-25213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KirwIAALA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" filled="f" stroked="f">
              <v:textbox inset="0,0,0,0">
                <w:txbxContent>
                  <w:p w:rsidR="00AC6347" w:rsidRDefault="00345F1A">
                    <w:pPr>
                      <w:spacing w:line="346" w:lineRule="exact"/>
                      <w:ind w:left="20"/>
                      <w:rPr>
                        <w:b/>
                        <w:sz w:val="32"/>
                      </w:rPr>
                    </w:pPr>
                    <w:r>
                      <w:rPr>
                        <w:b/>
                        <w:color w:val="0F75BC"/>
                        <w:sz w:val="32"/>
                      </w:rPr>
                      <w:t>Toolkit: Communicating about COVID-19 Vaccines for Ages 5-11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693B"/>
    <w:multiLevelType w:val="multilevel"/>
    <w:tmpl w:val="785E4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63557"/>
    <w:multiLevelType w:val="multilevel"/>
    <w:tmpl w:val="1A4C2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0749F2"/>
    <w:multiLevelType w:val="multilevel"/>
    <w:tmpl w:val="25466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BB15F5"/>
    <w:multiLevelType w:val="multilevel"/>
    <w:tmpl w:val="272AC0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D2E0C3A"/>
    <w:multiLevelType w:val="hybridMultilevel"/>
    <w:tmpl w:val="8F681B38"/>
    <w:lvl w:ilvl="0" w:tplc="8EEC751A">
      <w:numFmt w:val="bullet"/>
      <w:lvlText w:val="●"/>
      <w:lvlJc w:val="left"/>
      <w:pPr>
        <w:ind w:left="2160" w:hanging="360"/>
      </w:pPr>
      <w:rPr>
        <w:rFonts w:ascii="MS PGothic" w:eastAsia="MS PGothic" w:hAnsi="MS PGothic" w:cs="MS PGothic" w:hint="default"/>
        <w:color w:val="353744"/>
        <w:w w:val="99"/>
        <w:sz w:val="22"/>
        <w:szCs w:val="22"/>
        <w:lang w:val="en-US" w:eastAsia="en-US" w:bidi="en-US"/>
      </w:rPr>
    </w:lvl>
    <w:lvl w:ilvl="1" w:tplc="D1DEE834">
      <w:numFmt w:val="bullet"/>
      <w:lvlText w:val="•"/>
      <w:lvlJc w:val="left"/>
      <w:pPr>
        <w:ind w:left="2519" w:hanging="360"/>
      </w:pPr>
      <w:rPr>
        <w:rFonts w:hint="default"/>
        <w:lang w:val="en-US" w:eastAsia="en-US" w:bidi="en-US"/>
      </w:rPr>
    </w:lvl>
    <w:lvl w:ilvl="2" w:tplc="905824C0">
      <w:numFmt w:val="bullet"/>
      <w:lvlText w:val="•"/>
      <w:lvlJc w:val="left"/>
      <w:pPr>
        <w:ind w:left="2879" w:hanging="360"/>
      </w:pPr>
      <w:rPr>
        <w:rFonts w:hint="default"/>
        <w:lang w:val="en-US" w:eastAsia="en-US" w:bidi="en-US"/>
      </w:rPr>
    </w:lvl>
    <w:lvl w:ilvl="3" w:tplc="34E47342">
      <w:numFmt w:val="bullet"/>
      <w:lvlText w:val="•"/>
      <w:lvlJc w:val="left"/>
      <w:pPr>
        <w:ind w:left="3238" w:hanging="360"/>
      </w:pPr>
      <w:rPr>
        <w:rFonts w:hint="default"/>
        <w:lang w:val="en-US" w:eastAsia="en-US" w:bidi="en-US"/>
      </w:rPr>
    </w:lvl>
    <w:lvl w:ilvl="4" w:tplc="411C55D8">
      <w:numFmt w:val="bullet"/>
      <w:lvlText w:val="•"/>
      <w:lvlJc w:val="left"/>
      <w:pPr>
        <w:ind w:left="3598" w:hanging="360"/>
      </w:pPr>
      <w:rPr>
        <w:rFonts w:hint="default"/>
        <w:lang w:val="en-US" w:eastAsia="en-US" w:bidi="en-US"/>
      </w:rPr>
    </w:lvl>
    <w:lvl w:ilvl="5" w:tplc="D4C2D544">
      <w:numFmt w:val="bullet"/>
      <w:lvlText w:val="•"/>
      <w:lvlJc w:val="left"/>
      <w:pPr>
        <w:ind w:left="3957" w:hanging="360"/>
      </w:pPr>
      <w:rPr>
        <w:rFonts w:hint="default"/>
        <w:lang w:val="en-US" w:eastAsia="en-US" w:bidi="en-US"/>
      </w:rPr>
    </w:lvl>
    <w:lvl w:ilvl="6" w:tplc="1EF4F0E2">
      <w:numFmt w:val="bullet"/>
      <w:lvlText w:val="•"/>
      <w:lvlJc w:val="left"/>
      <w:pPr>
        <w:ind w:left="4317" w:hanging="360"/>
      </w:pPr>
      <w:rPr>
        <w:rFonts w:hint="default"/>
        <w:lang w:val="en-US" w:eastAsia="en-US" w:bidi="en-US"/>
      </w:rPr>
    </w:lvl>
    <w:lvl w:ilvl="7" w:tplc="B5865350">
      <w:numFmt w:val="bullet"/>
      <w:lvlText w:val="•"/>
      <w:lvlJc w:val="left"/>
      <w:pPr>
        <w:ind w:left="4676" w:hanging="360"/>
      </w:pPr>
      <w:rPr>
        <w:rFonts w:hint="default"/>
        <w:lang w:val="en-US" w:eastAsia="en-US" w:bidi="en-US"/>
      </w:rPr>
    </w:lvl>
    <w:lvl w:ilvl="8" w:tplc="AC08362C">
      <w:numFmt w:val="bullet"/>
      <w:lvlText w:val="•"/>
      <w:lvlJc w:val="left"/>
      <w:pPr>
        <w:ind w:left="5036" w:hanging="360"/>
      </w:pPr>
      <w:rPr>
        <w:rFonts w:hint="default"/>
        <w:lang w:val="en-US" w:eastAsia="en-US" w:bidi="en-US"/>
      </w:rPr>
    </w:lvl>
  </w:abstractNum>
  <w:abstractNum w:abstractNumId="5" w15:restartNumberingAfterBreak="0">
    <w:nsid w:val="30BA107B"/>
    <w:multiLevelType w:val="hybridMultilevel"/>
    <w:tmpl w:val="EB665B6E"/>
    <w:lvl w:ilvl="0" w:tplc="18D8809A">
      <w:numFmt w:val="bullet"/>
      <w:lvlText w:val="●"/>
      <w:lvlJc w:val="left"/>
      <w:pPr>
        <w:ind w:left="2160" w:hanging="360"/>
      </w:pPr>
      <w:rPr>
        <w:rFonts w:ascii="Calibri" w:eastAsia="Calibri" w:hAnsi="Calibri" w:cs="Calibri" w:hint="default"/>
        <w:spacing w:val="-1"/>
        <w:w w:val="100"/>
        <w:sz w:val="24"/>
        <w:szCs w:val="24"/>
        <w:lang w:val="en-US" w:eastAsia="en-US" w:bidi="en-US"/>
      </w:rPr>
    </w:lvl>
    <w:lvl w:ilvl="1" w:tplc="FC98FA3C">
      <w:numFmt w:val="bullet"/>
      <w:lvlText w:val="•"/>
      <w:lvlJc w:val="left"/>
      <w:pPr>
        <w:ind w:left="3168" w:hanging="360"/>
      </w:pPr>
      <w:rPr>
        <w:rFonts w:hint="default"/>
        <w:lang w:val="en-US" w:eastAsia="en-US" w:bidi="en-US"/>
      </w:rPr>
    </w:lvl>
    <w:lvl w:ilvl="2" w:tplc="5CD251CA">
      <w:numFmt w:val="bullet"/>
      <w:lvlText w:val="•"/>
      <w:lvlJc w:val="left"/>
      <w:pPr>
        <w:ind w:left="4176" w:hanging="360"/>
      </w:pPr>
      <w:rPr>
        <w:rFonts w:hint="default"/>
        <w:lang w:val="en-US" w:eastAsia="en-US" w:bidi="en-US"/>
      </w:rPr>
    </w:lvl>
    <w:lvl w:ilvl="3" w:tplc="30D48DD6">
      <w:numFmt w:val="bullet"/>
      <w:lvlText w:val="•"/>
      <w:lvlJc w:val="left"/>
      <w:pPr>
        <w:ind w:left="5184" w:hanging="360"/>
      </w:pPr>
      <w:rPr>
        <w:rFonts w:hint="default"/>
        <w:lang w:val="en-US" w:eastAsia="en-US" w:bidi="en-US"/>
      </w:rPr>
    </w:lvl>
    <w:lvl w:ilvl="4" w:tplc="DFFA1B4A">
      <w:numFmt w:val="bullet"/>
      <w:lvlText w:val="•"/>
      <w:lvlJc w:val="left"/>
      <w:pPr>
        <w:ind w:left="6192" w:hanging="360"/>
      </w:pPr>
      <w:rPr>
        <w:rFonts w:hint="default"/>
        <w:lang w:val="en-US" w:eastAsia="en-US" w:bidi="en-US"/>
      </w:rPr>
    </w:lvl>
    <w:lvl w:ilvl="5" w:tplc="4C20F7FA">
      <w:numFmt w:val="bullet"/>
      <w:lvlText w:val="•"/>
      <w:lvlJc w:val="left"/>
      <w:pPr>
        <w:ind w:left="7200" w:hanging="360"/>
      </w:pPr>
      <w:rPr>
        <w:rFonts w:hint="default"/>
        <w:lang w:val="en-US" w:eastAsia="en-US" w:bidi="en-US"/>
      </w:rPr>
    </w:lvl>
    <w:lvl w:ilvl="6" w:tplc="DAF21B70">
      <w:numFmt w:val="bullet"/>
      <w:lvlText w:val="•"/>
      <w:lvlJc w:val="left"/>
      <w:pPr>
        <w:ind w:left="8208" w:hanging="360"/>
      </w:pPr>
      <w:rPr>
        <w:rFonts w:hint="default"/>
        <w:lang w:val="en-US" w:eastAsia="en-US" w:bidi="en-US"/>
      </w:rPr>
    </w:lvl>
    <w:lvl w:ilvl="7" w:tplc="F642DC62">
      <w:numFmt w:val="bullet"/>
      <w:lvlText w:val="•"/>
      <w:lvlJc w:val="left"/>
      <w:pPr>
        <w:ind w:left="9216" w:hanging="360"/>
      </w:pPr>
      <w:rPr>
        <w:rFonts w:hint="default"/>
        <w:lang w:val="en-US" w:eastAsia="en-US" w:bidi="en-US"/>
      </w:rPr>
    </w:lvl>
    <w:lvl w:ilvl="8" w:tplc="1AA22BD0">
      <w:numFmt w:val="bullet"/>
      <w:lvlText w:val="•"/>
      <w:lvlJc w:val="left"/>
      <w:pPr>
        <w:ind w:left="10224" w:hanging="360"/>
      </w:pPr>
      <w:rPr>
        <w:rFonts w:hint="default"/>
        <w:lang w:val="en-US" w:eastAsia="en-US" w:bidi="en-US"/>
      </w:rPr>
    </w:lvl>
  </w:abstractNum>
  <w:abstractNum w:abstractNumId="6" w15:restartNumberingAfterBreak="0">
    <w:nsid w:val="31CB6CD6"/>
    <w:multiLevelType w:val="hybridMultilevel"/>
    <w:tmpl w:val="5DDA1022"/>
    <w:lvl w:ilvl="0" w:tplc="659EC75C">
      <w:numFmt w:val="bullet"/>
      <w:lvlText w:val="●"/>
      <w:lvlJc w:val="left"/>
      <w:pPr>
        <w:ind w:left="2160" w:hanging="360"/>
      </w:pPr>
      <w:rPr>
        <w:rFonts w:ascii="Calibri" w:eastAsia="Calibri" w:hAnsi="Calibri" w:cs="Calibri" w:hint="default"/>
        <w:spacing w:val="-2"/>
        <w:w w:val="100"/>
        <w:sz w:val="24"/>
        <w:szCs w:val="24"/>
        <w:lang w:val="en-US" w:eastAsia="en-US" w:bidi="en-US"/>
      </w:rPr>
    </w:lvl>
    <w:lvl w:ilvl="1" w:tplc="976A5F48">
      <w:numFmt w:val="bullet"/>
      <w:lvlText w:val="●"/>
      <w:lvlJc w:val="left"/>
      <w:pPr>
        <w:ind w:left="2880" w:hanging="360"/>
      </w:pPr>
      <w:rPr>
        <w:rFonts w:ascii="Calibri" w:eastAsia="Calibri" w:hAnsi="Calibri" w:cs="Calibri" w:hint="default"/>
        <w:spacing w:val="-2"/>
        <w:w w:val="100"/>
        <w:sz w:val="24"/>
        <w:szCs w:val="24"/>
        <w:lang w:val="en-US" w:eastAsia="en-US" w:bidi="en-US"/>
      </w:rPr>
    </w:lvl>
    <w:lvl w:ilvl="2" w:tplc="E8800632">
      <w:numFmt w:val="bullet"/>
      <w:lvlText w:val="•"/>
      <w:lvlJc w:val="left"/>
      <w:pPr>
        <w:ind w:left="3920" w:hanging="360"/>
      </w:pPr>
      <w:rPr>
        <w:rFonts w:hint="default"/>
        <w:lang w:val="en-US" w:eastAsia="en-US" w:bidi="en-US"/>
      </w:rPr>
    </w:lvl>
    <w:lvl w:ilvl="3" w:tplc="0C649DDC">
      <w:numFmt w:val="bullet"/>
      <w:lvlText w:val="•"/>
      <w:lvlJc w:val="left"/>
      <w:pPr>
        <w:ind w:left="4960" w:hanging="360"/>
      </w:pPr>
      <w:rPr>
        <w:rFonts w:hint="default"/>
        <w:lang w:val="en-US" w:eastAsia="en-US" w:bidi="en-US"/>
      </w:rPr>
    </w:lvl>
    <w:lvl w:ilvl="4" w:tplc="A62EA14E">
      <w:numFmt w:val="bullet"/>
      <w:lvlText w:val="•"/>
      <w:lvlJc w:val="left"/>
      <w:pPr>
        <w:ind w:left="6000" w:hanging="360"/>
      </w:pPr>
      <w:rPr>
        <w:rFonts w:hint="default"/>
        <w:lang w:val="en-US" w:eastAsia="en-US" w:bidi="en-US"/>
      </w:rPr>
    </w:lvl>
    <w:lvl w:ilvl="5" w:tplc="9500CFFA">
      <w:numFmt w:val="bullet"/>
      <w:lvlText w:val="•"/>
      <w:lvlJc w:val="left"/>
      <w:pPr>
        <w:ind w:left="7040" w:hanging="360"/>
      </w:pPr>
      <w:rPr>
        <w:rFonts w:hint="default"/>
        <w:lang w:val="en-US" w:eastAsia="en-US" w:bidi="en-US"/>
      </w:rPr>
    </w:lvl>
    <w:lvl w:ilvl="6" w:tplc="572A5C1A">
      <w:numFmt w:val="bullet"/>
      <w:lvlText w:val="•"/>
      <w:lvlJc w:val="left"/>
      <w:pPr>
        <w:ind w:left="8080" w:hanging="360"/>
      </w:pPr>
      <w:rPr>
        <w:rFonts w:hint="default"/>
        <w:lang w:val="en-US" w:eastAsia="en-US" w:bidi="en-US"/>
      </w:rPr>
    </w:lvl>
    <w:lvl w:ilvl="7" w:tplc="A91AB72E">
      <w:numFmt w:val="bullet"/>
      <w:lvlText w:val="•"/>
      <w:lvlJc w:val="left"/>
      <w:pPr>
        <w:ind w:left="9120" w:hanging="360"/>
      </w:pPr>
      <w:rPr>
        <w:rFonts w:hint="default"/>
        <w:lang w:val="en-US" w:eastAsia="en-US" w:bidi="en-US"/>
      </w:rPr>
    </w:lvl>
    <w:lvl w:ilvl="8" w:tplc="EAE054A4">
      <w:numFmt w:val="bullet"/>
      <w:lvlText w:val="•"/>
      <w:lvlJc w:val="left"/>
      <w:pPr>
        <w:ind w:left="10160" w:hanging="360"/>
      </w:pPr>
      <w:rPr>
        <w:rFonts w:hint="default"/>
        <w:lang w:val="en-US" w:eastAsia="en-US" w:bidi="en-US"/>
      </w:rPr>
    </w:lvl>
  </w:abstractNum>
  <w:abstractNum w:abstractNumId="7" w15:restartNumberingAfterBreak="0">
    <w:nsid w:val="341969DD"/>
    <w:multiLevelType w:val="multilevel"/>
    <w:tmpl w:val="435C8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D72906"/>
    <w:multiLevelType w:val="multilevel"/>
    <w:tmpl w:val="E50EE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E03A04"/>
    <w:multiLevelType w:val="hybridMultilevel"/>
    <w:tmpl w:val="B5C4D434"/>
    <w:lvl w:ilvl="0" w:tplc="65E4434C">
      <w:numFmt w:val="bullet"/>
      <w:lvlText w:val="●"/>
      <w:lvlJc w:val="left"/>
      <w:pPr>
        <w:ind w:left="2160" w:hanging="360"/>
      </w:pPr>
      <w:rPr>
        <w:rFonts w:ascii="Times New Roman" w:eastAsia="Times New Roman" w:hAnsi="Times New Roman" w:cs="Times New Roman" w:hint="default"/>
        <w:color w:val="353744"/>
        <w:w w:val="99"/>
        <w:sz w:val="22"/>
        <w:szCs w:val="22"/>
        <w:lang w:val="en-US" w:eastAsia="en-US" w:bidi="en-US"/>
      </w:rPr>
    </w:lvl>
    <w:lvl w:ilvl="1" w:tplc="28E441E4">
      <w:numFmt w:val="bullet"/>
      <w:lvlText w:val="•"/>
      <w:lvlJc w:val="left"/>
      <w:pPr>
        <w:ind w:left="2519" w:hanging="360"/>
      </w:pPr>
      <w:rPr>
        <w:rFonts w:hint="default"/>
        <w:lang w:val="en-US" w:eastAsia="en-US" w:bidi="en-US"/>
      </w:rPr>
    </w:lvl>
    <w:lvl w:ilvl="2" w:tplc="22B289A4">
      <w:numFmt w:val="bullet"/>
      <w:lvlText w:val="•"/>
      <w:lvlJc w:val="left"/>
      <w:pPr>
        <w:ind w:left="2879" w:hanging="360"/>
      </w:pPr>
      <w:rPr>
        <w:rFonts w:hint="default"/>
        <w:lang w:val="en-US" w:eastAsia="en-US" w:bidi="en-US"/>
      </w:rPr>
    </w:lvl>
    <w:lvl w:ilvl="3" w:tplc="BCAA7B2A">
      <w:numFmt w:val="bullet"/>
      <w:lvlText w:val="•"/>
      <w:lvlJc w:val="left"/>
      <w:pPr>
        <w:ind w:left="3238" w:hanging="360"/>
      </w:pPr>
      <w:rPr>
        <w:rFonts w:hint="default"/>
        <w:lang w:val="en-US" w:eastAsia="en-US" w:bidi="en-US"/>
      </w:rPr>
    </w:lvl>
    <w:lvl w:ilvl="4" w:tplc="59D4AD0A">
      <w:numFmt w:val="bullet"/>
      <w:lvlText w:val="•"/>
      <w:lvlJc w:val="left"/>
      <w:pPr>
        <w:ind w:left="3598" w:hanging="360"/>
      </w:pPr>
      <w:rPr>
        <w:rFonts w:hint="default"/>
        <w:lang w:val="en-US" w:eastAsia="en-US" w:bidi="en-US"/>
      </w:rPr>
    </w:lvl>
    <w:lvl w:ilvl="5" w:tplc="C39EF8A0">
      <w:numFmt w:val="bullet"/>
      <w:lvlText w:val="•"/>
      <w:lvlJc w:val="left"/>
      <w:pPr>
        <w:ind w:left="3957" w:hanging="360"/>
      </w:pPr>
      <w:rPr>
        <w:rFonts w:hint="default"/>
        <w:lang w:val="en-US" w:eastAsia="en-US" w:bidi="en-US"/>
      </w:rPr>
    </w:lvl>
    <w:lvl w:ilvl="6" w:tplc="B7B066A0">
      <w:numFmt w:val="bullet"/>
      <w:lvlText w:val="•"/>
      <w:lvlJc w:val="left"/>
      <w:pPr>
        <w:ind w:left="4317" w:hanging="360"/>
      </w:pPr>
      <w:rPr>
        <w:rFonts w:hint="default"/>
        <w:lang w:val="en-US" w:eastAsia="en-US" w:bidi="en-US"/>
      </w:rPr>
    </w:lvl>
    <w:lvl w:ilvl="7" w:tplc="976A464A">
      <w:numFmt w:val="bullet"/>
      <w:lvlText w:val="•"/>
      <w:lvlJc w:val="left"/>
      <w:pPr>
        <w:ind w:left="4676" w:hanging="360"/>
      </w:pPr>
      <w:rPr>
        <w:rFonts w:hint="default"/>
        <w:lang w:val="en-US" w:eastAsia="en-US" w:bidi="en-US"/>
      </w:rPr>
    </w:lvl>
    <w:lvl w:ilvl="8" w:tplc="14626E3C">
      <w:numFmt w:val="bullet"/>
      <w:lvlText w:val="•"/>
      <w:lvlJc w:val="left"/>
      <w:pPr>
        <w:ind w:left="5036" w:hanging="360"/>
      </w:pPr>
      <w:rPr>
        <w:rFonts w:hint="default"/>
        <w:lang w:val="en-US" w:eastAsia="en-US" w:bidi="en-US"/>
      </w:rPr>
    </w:lvl>
  </w:abstractNum>
  <w:abstractNum w:abstractNumId="10" w15:restartNumberingAfterBreak="0">
    <w:nsid w:val="3AD77A59"/>
    <w:multiLevelType w:val="multilevel"/>
    <w:tmpl w:val="06BEE3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B8639E7"/>
    <w:multiLevelType w:val="multilevel"/>
    <w:tmpl w:val="301E47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C456742"/>
    <w:multiLevelType w:val="multilevel"/>
    <w:tmpl w:val="4CA48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074805"/>
    <w:multiLevelType w:val="multilevel"/>
    <w:tmpl w:val="70A4C4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57604D36"/>
    <w:multiLevelType w:val="multilevel"/>
    <w:tmpl w:val="93A0E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E91C96"/>
    <w:multiLevelType w:val="multilevel"/>
    <w:tmpl w:val="DD56A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736CE3"/>
    <w:multiLevelType w:val="multilevel"/>
    <w:tmpl w:val="24AE7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ED2CEF"/>
    <w:multiLevelType w:val="hybridMultilevel"/>
    <w:tmpl w:val="20C0EB08"/>
    <w:lvl w:ilvl="0" w:tplc="2500DB86">
      <w:numFmt w:val="bullet"/>
      <w:lvlText w:val="●"/>
      <w:lvlJc w:val="left"/>
      <w:pPr>
        <w:ind w:left="970" w:hanging="334"/>
      </w:pPr>
      <w:rPr>
        <w:rFonts w:ascii="Calibri" w:eastAsia="Calibri" w:hAnsi="Calibri" w:cs="Calibri" w:hint="default"/>
        <w:spacing w:val="-2"/>
        <w:w w:val="100"/>
        <w:sz w:val="24"/>
        <w:szCs w:val="24"/>
        <w:lang w:val="en-US" w:eastAsia="en-US" w:bidi="en-US"/>
      </w:rPr>
    </w:lvl>
    <w:lvl w:ilvl="1" w:tplc="32E4D23E">
      <w:numFmt w:val="bullet"/>
      <w:lvlText w:val="•"/>
      <w:lvlJc w:val="left"/>
      <w:pPr>
        <w:ind w:left="1813" w:hanging="334"/>
      </w:pPr>
      <w:rPr>
        <w:rFonts w:hint="default"/>
        <w:lang w:val="en-US" w:eastAsia="en-US" w:bidi="en-US"/>
      </w:rPr>
    </w:lvl>
    <w:lvl w:ilvl="2" w:tplc="4B9608A6">
      <w:numFmt w:val="bullet"/>
      <w:lvlText w:val="•"/>
      <w:lvlJc w:val="left"/>
      <w:pPr>
        <w:ind w:left="2646" w:hanging="334"/>
      </w:pPr>
      <w:rPr>
        <w:rFonts w:hint="default"/>
        <w:lang w:val="en-US" w:eastAsia="en-US" w:bidi="en-US"/>
      </w:rPr>
    </w:lvl>
    <w:lvl w:ilvl="3" w:tplc="0B6A2EDE">
      <w:numFmt w:val="bullet"/>
      <w:lvlText w:val="•"/>
      <w:lvlJc w:val="left"/>
      <w:pPr>
        <w:ind w:left="3479" w:hanging="334"/>
      </w:pPr>
      <w:rPr>
        <w:rFonts w:hint="default"/>
        <w:lang w:val="en-US" w:eastAsia="en-US" w:bidi="en-US"/>
      </w:rPr>
    </w:lvl>
    <w:lvl w:ilvl="4" w:tplc="8B7479C4">
      <w:numFmt w:val="bullet"/>
      <w:lvlText w:val="•"/>
      <w:lvlJc w:val="left"/>
      <w:pPr>
        <w:ind w:left="4312" w:hanging="334"/>
      </w:pPr>
      <w:rPr>
        <w:rFonts w:hint="default"/>
        <w:lang w:val="en-US" w:eastAsia="en-US" w:bidi="en-US"/>
      </w:rPr>
    </w:lvl>
    <w:lvl w:ilvl="5" w:tplc="E7928774">
      <w:numFmt w:val="bullet"/>
      <w:lvlText w:val="•"/>
      <w:lvlJc w:val="left"/>
      <w:pPr>
        <w:ind w:left="5145" w:hanging="334"/>
      </w:pPr>
      <w:rPr>
        <w:rFonts w:hint="default"/>
        <w:lang w:val="en-US" w:eastAsia="en-US" w:bidi="en-US"/>
      </w:rPr>
    </w:lvl>
    <w:lvl w:ilvl="6" w:tplc="F44E1C9E">
      <w:numFmt w:val="bullet"/>
      <w:lvlText w:val="•"/>
      <w:lvlJc w:val="left"/>
      <w:pPr>
        <w:ind w:left="5978" w:hanging="334"/>
      </w:pPr>
      <w:rPr>
        <w:rFonts w:hint="default"/>
        <w:lang w:val="en-US" w:eastAsia="en-US" w:bidi="en-US"/>
      </w:rPr>
    </w:lvl>
    <w:lvl w:ilvl="7" w:tplc="2DF68F5C">
      <w:numFmt w:val="bullet"/>
      <w:lvlText w:val="•"/>
      <w:lvlJc w:val="left"/>
      <w:pPr>
        <w:ind w:left="6811" w:hanging="334"/>
      </w:pPr>
      <w:rPr>
        <w:rFonts w:hint="default"/>
        <w:lang w:val="en-US" w:eastAsia="en-US" w:bidi="en-US"/>
      </w:rPr>
    </w:lvl>
    <w:lvl w:ilvl="8" w:tplc="2618B280">
      <w:numFmt w:val="bullet"/>
      <w:lvlText w:val="•"/>
      <w:lvlJc w:val="left"/>
      <w:pPr>
        <w:ind w:left="7644" w:hanging="334"/>
      </w:pPr>
      <w:rPr>
        <w:rFonts w:hint="default"/>
        <w:lang w:val="en-US" w:eastAsia="en-US" w:bidi="en-US"/>
      </w:rPr>
    </w:lvl>
  </w:abstractNum>
  <w:abstractNum w:abstractNumId="18" w15:restartNumberingAfterBreak="0">
    <w:nsid w:val="5E262763"/>
    <w:multiLevelType w:val="multilevel"/>
    <w:tmpl w:val="73E0E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572EEA"/>
    <w:multiLevelType w:val="hybridMultilevel"/>
    <w:tmpl w:val="EE526FC0"/>
    <w:lvl w:ilvl="0" w:tplc="823CC4C2">
      <w:numFmt w:val="bullet"/>
      <w:lvlText w:val="●"/>
      <w:lvlJc w:val="left"/>
      <w:pPr>
        <w:ind w:left="811" w:hanging="360"/>
      </w:pPr>
      <w:rPr>
        <w:rFonts w:ascii="Calibri" w:eastAsia="Calibri" w:hAnsi="Calibri" w:cs="Calibri" w:hint="default"/>
        <w:spacing w:val="-2"/>
        <w:w w:val="100"/>
        <w:sz w:val="24"/>
        <w:szCs w:val="24"/>
        <w:lang w:val="en-US" w:eastAsia="en-US" w:bidi="en-US"/>
      </w:rPr>
    </w:lvl>
    <w:lvl w:ilvl="1" w:tplc="CC2E89C2">
      <w:numFmt w:val="bullet"/>
      <w:lvlText w:val="•"/>
      <w:lvlJc w:val="left"/>
      <w:pPr>
        <w:ind w:left="1672" w:hanging="360"/>
      </w:pPr>
      <w:rPr>
        <w:rFonts w:hint="default"/>
        <w:lang w:val="en-US" w:eastAsia="en-US" w:bidi="en-US"/>
      </w:rPr>
    </w:lvl>
    <w:lvl w:ilvl="2" w:tplc="3A202E12">
      <w:numFmt w:val="bullet"/>
      <w:lvlText w:val="•"/>
      <w:lvlJc w:val="left"/>
      <w:pPr>
        <w:ind w:left="2524" w:hanging="360"/>
      </w:pPr>
      <w:rPr>
        <w:rFonts w:hint="default"/>
        <w:lang w:val="en-US" w:eastAsia="en-US" w:bidi="en-US"/>
      </w:rPr>
    </w:lvl>
    <w:lvl w:ilvl="3" w:tplc="F676D904">
      <w:numFmt w:val="bullet"/>
      <w:lvlText w:val="•"/>
      <w:lvlJc w:val="left"/>
      <w:pPr>
        <w:ind w:left="3376" w:hanging="360"/>
      </w:pPr>
      <w:rPr>
        <w:rFonts w:hint="default"/>
        <w:lang w:val="en-US" w:eastAsia="en-US" w:bidi="en-US"/>
      </w:rPr>
    </w:lvl>
    <w:lvl w:ilvl="4" w:tplc="307C916A">
      <w:numFmt w:val="bullet"/>
      <w:lvlText w:val="•"/>
      <w:lvlJc w:val="left"/>
      <w:pPr>
        <w:ind w:left="4228" w:hanging="360"/>
      </w:pPr>
      <w:rPr>
        <w:rFonts w:hint="default"/>
        <w:lang w:val="en-US" w:eastAsia="en-US" w:bidi="en-US"/>
      </w:rPr>
    </w:lvl>
    <w:lvl w:ilvl="5" w:tplc="2EBE7CB8">
      <w:numFmt w:val="bullet"/>
      <w:lvlText w:val="•"/>
      <w:lvlJc w:val="left"/>
      <w:pPr>
        <w:ind w:left="5080" w:hanging="360"/>
      </w:pPr>
      <w:rPr>
        <w:rFonts w:hint="default"/>
        <w:lang w:val="en-US" w:eastAsia="en-US" w:bidi="en-US"/>
      </w:rPr>
    </w:lvl>
    <w:lvl w:ilvl="6" w:tplc="FA622BE8">
      <w:numFmt w:val="bullet"/>
      <w:lvlText w:val="•"/>
      <w:lvlJc w:val="left"/>
      <w:pPr>
        <w:ind w:left="5932" w:hanging="360"/>
      </w:pPr>
      <w:rPr>
        <w:rFonts w:hint="default"/>
        <w:lang w:val="en-US" w:eastAsia="en-US" w:bidi="en-US"/>
      </w:rPr>
    </w:lvl>
    <w:lvl w:ilvl="7" w:tplc="DEBECFC0">
      <w:numFmt w:val="bullet"/>
      <w:lvlText w:val="•"/>
      <w:lvlJc w:val="left"/>
      <w:pPr>
        <w:ind w:left="6784" w:hanging="360"/>
      </w:pPr>
      <w:rPr>
        <w:rFonts w:hint="default"/>
        <w:lang w:val="en-US" w:eastAsia="en-US" w:bidi="en-US"/>
      </w:rPr>
    </w:lvl>
    <w:lvl w:ilvl="8" w:tplc="791A516A">
      <w:numFmt w:val="bullet"/>
      <w:lvlText w:val="•"/>
      <w:lvlJc w:val="left"/>
      <w:pPr>
        <w:ind w:left="7636" w:hanging="360"/>
      </w:pPr>
      <w:rPr>
        <w:rFonts w:hint="default"/>
        <w:lang w:val="en-US" w:eastAsia="en-US" w:bidi="en-US"/>
      </w:rPr>
    </w:lvl>
  </w:abstractNum>
  <w:abstractNum w:abstractNumId="20" w15:restartNumberingAfterBreak="0">
    <w:nsid w:val="6F3876F8"/>
    <w:multiLevelType w:val="multilevel"/>
    <w:tmpl w:val="96B65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7156F8"/>
    <w:multiLevelType w:val="hybridMultilevel"/>
    <w:tmpl w:val="6A2486F0"/>
    <w:lvl w:ilvl="0" w:tplc="17B603B6">
      <w:numFmt w:val="bullet"/>
      <w:lvlText w:val="●"/>
      <w:lvlJc w:val="left"/>
      <w:pPr>
        <w:ind w:left="2160" w:hanging="360"/>
      </w:pPr>
      <w:rPr>
        <w:rFonts w:ascii="Arial" w:eastAsia="Arial" w:hAnsi="Arial" w:cs="Arial" w:hint="default"/>
        <w:w w:val="99"/>
        <w:sz w:val="22"/>
        <w:szCs w:val="22"/>
        <w:lang w:val="en-US" w:eastAsia="en-US" w:bidi="en-US"/>
      </w:rPr>
    </w:lvl>
    <w:lvl w:ilvl="1" w:tplc="E104E82E">
      <w:numFmt w:val="bullet"/>
      <w:lvlText w:val="•"/>
      <w:lvlJc w:val="left"/>
      <w:pPr>
        <w:ind w:left="3168" w:hanging="360"/>
      </w:pPr>
      <w:rPr>
        <w:rFonts w:hint="default"/>
        <w:lang w:val="en-US" w:eastAsia="en-US" w:bidi="en-US"/>
      </w:rPr>
    </w:lvl>
    <w:lvl w:ilvl="2" w:tplc="B67400EA">
      <w:numFmt w:val="bullet"/>
      <w:lvlText w:val="•"/>
      <w:lvlJc w:val="left"/>
      <w:pPr>
        <w:ind w:left="4176" w:hanging="360"/>
      </w:pPr>
      <w:rPr>
        <w:rFonts w:hint="default"/>
        <w:lang w:val="en-US" w:eastAsia="en-US" w:bidi="en-US"/>
      </w:rPr>
    </w:lvl>
    <w:lvl w:ilvl="3" w:tplc="7B143B18">
      <w:numFmt w:val="bullet"/>
      <w:lvlText w:val="•"/>
      <w:lvlJc w:val="left"/>
      <w:pPr>
        <w:ind w:left="5184" w:hanging="360"/>
      </w:pPr>
      <w:rPr>
        <w:rFonts w:hint="default"/>
        <w:lang w:val="en-US" w:eastAsia="en-US" w:bidi="en-US"/>
      </w:rPr>
    </w:lvl>
    <w:lvl w:ilvl="4" w:tplc="74C0518E">
      <w:numFmt w:val="bullet"/>
      <w:lvlText w:val="•"/>
      <w:lvlJc w:val="left"/>
      <w:pPr>
        <w:ind w:left="6192" w:hanging="360"/>
      </w:pPr>
      <w:rPr>
        <w:rFonts w:hint="default"/>
        <w:lang w:val="en-US" w:eastAsia="en-US" w:bidi="en-US"/>
      </w:rPr>
    </w:lvl>
    <w:lvl w:ilvl="5" w:tplc="3910860A">
      <w:numFmt w:val="bullet"/>
      <w:lvlText w:val="•"/>
      <w:lvlJc w:val="left"/>
      <w:pPr>
        <w:ind w:left="7200" w:hanging="360"/>
      </w:pPr>
      <w:rPr>
        <w:rFonts w:hint="default"/>
        <w:lang w:val="en-US" w:eastAsia="en-US" w:bidi="en-US"/>
      </w:rPr>
    </w:lvl>
    <w:lvl w:ilvl="6" w:tplc="AF1EBCE6">
      <w:numFmt w:val="bullet"/>
      <w:lvlText w:val="•"/>
      <w:lvlJc w:val="left"/>
      <w:pPr>
        <w:ind w:left="8208" w:hanging="360"/>
      </w:pPr>
      <w:rPr>
        <w:rFonts w:hint="default"/>
        <w:lang w:val="en-US" w:eastAsia="en-US" w:bidi="en-US"/>
      </w:rPr>
    </w:lvl>
    <w:lvl w:ilvl="7" w:tplc="618CD434">
      <w:numFmt w:val="bullet"/>
      <w:lvlText w:val="•"/>
      <w:lvlJc w:val="left"/>
      <w:pPr>
        <w:ind w:left="9216" w:hanging="360"/>
      </w:pPr>
      <w:rPr>
        <w:rFonts w:hint="default"/>
        <w:lang w:val="en-US" w:eastAsia="en-US" w:bidi="en-US"/>
      </w:rPr>
    </w:lvl>
    <w:lvl w:ilvl="8" w:tplc="66F67C3E">
      <w:numFmt w:val="bullet"/>
      <w:lvlText w:val="•"/>
      <w:lvlJc w:val="left"/>
      <w:pPr>
        <w:ind w:left="10224" w:hanging="360"/>
      </w:pPr>
      <w:rPr>
        <w:rFonts w:hint="default"/>
        <w:lang w:val="en-US" w:eastAsia="en-US" w:bidi="en-US"/>
      </w:rPr>
    </w:lvl>
  </w:abstractNum>
  <w:abstractNum w:abstractNumId="22" w15:restartNumberingAfterBreak="0">
    <w:nsid w:val="758D78DA"/>
    <w:multiLevelType w:val="multilevel"/>
    <w:tmpl w:val="3996A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353E11"/>
    <w:multiLevelType w:val="multilevel"/>
    <w:tmpl w:val="9496D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9"/>
  </w:num>
  <w:num w:numId="3">
    <w:abstractNumId w:val="4"/>
  </w:num>
  <w:num w:numId="4">
    <w:abstractNumId w:val="19"/>
  </w:num>
  <w:num w:numId="5">
    <w:abstractNumId w:val="21"/>
  </w:num>
  <w:num w:numId="6">
    <w:abstractNumId w:val="17"/>
  </w:num>
  <w:num w:numId="7">
    <w:abstractNumId w:val="5"/>
  </w:num>
  <w:num w:numId="8">
    <w:abstractNumId w:val="1"/>
  </w:num>
  <w:num w:numId="9">
    <w:abstractNumId w:val="22"/>
  </w:num>
  <w:num w:numId="10">
    <w:abstractNumId w:val="15"/>
  </w:num>
  <w:num w:numId="11">
    <w:abstractNumId w:val="2"/>
  </w:num>
  <w:num w:numId="12">
    <w:abstractNumId w:val="10"/>
  </w:num>
  <w:num w:numId="13">
    <w:abstractNumId w:val="18"/>
  </w:num>
  <w:num w:numId="14">
    <w:abstractNumId w:val="7"/>
  </w:num>
  <w:num w:numId="15">
    <w:abstractNumId w:val="16"/>
  </w:num>
  <w:num w:numId="16">
    <w:abstractNumId w:val="23"/>
  </w:num>
  <w:num w:numId="17">
    <w:abstractNumId w:val="20"/>
  </w:num>
  <w:num w:numId="18">
    <w:abstractNumId w:val="12"/>
  </w:num>
  <w:num w:numId="19">
    <w:abstractNumId w:val="0"/>
  </w:num>
  <w:num w:numId="20">
    <w:abstractNumId w:val="11"/>
  </w:num>
  <w:num w:numId="21">
    <w:abstractNumId w:val="14"/>
  </w:num>
  <w:num w:numId="22">
    <w:abstractNumId w:val="8"/>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47"/>
    <w:rsid w:val="000307A5"/>
    <w:rsid w:val="0007639A"/>
    <w:rsid w:val="000975B1"/>
    <w:rsid w:val="00195635"/>
    <w:rsid w:val="00345F1A"/>
    <w:rsid w:val="003F6FB5"/>
    <w:rsid w:val="005F0F63"/>
    <w:rsid w:val="007369A8"/>
    <w:rsid w:val="00800954"/>
    <w:rsid w:val="008508A4"/>
    <w:rsid w:val="00880B5A"/>
    <w:rsid w:val="008D49A7"/>
    <w:rsid w:val="008E5A5F"/>
    <w:rsid w:val="008F0A28"/>
    <w:rsid w:val="0094259D"/>
    <w:rsid w:val="0094450B"/>
    <w:rsid w:val="0095577F"/>
    <w:rsid w:val="00A7679C"/>
    <w:rsid w:val="00AC6347"/>
    <w:rsid w:val="00B55C36"/>
    <w:rsid w:val="00B570B7"/>
    <w:rsid w:val="00BC090B"/>
    <w:rsid w:val="00BC6993"/>
    <w:rsid w:val="00D8526C"/>
    <w:rsid w:val="00DF0BEF"/>
    <w:rsid w:val="00F37F69"/>
    <w:rsid w:val="00FA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9E37B"/>
  <w15:docId w15:val="{BA6214BB-144F-4B4D-9959-26852339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qFormat/>
    <w:pPr>
      <w:spacing w:before="19"/>
      <w:ind w:left="1440"/>
      <w:outlineLvl w:val="0"/>
    </w:pPr>
    <w:rPr>
      <w:sz w:val="40"/>
      <w:szCs w:val="40"/>
    </w:rPr>
  </w:style>
  <w:style w:type="paragraph" w:styleId="Heading2">
    <w:name w:val="heading 2"/>
    <w:basedOn w:val="Normal"/>
    <w:uiPriority w:val="1"/>
    <w:qFormat/>
    <w:pPr>
      <w:ind w:left="1170"/>
      <w:outlineLvl w:val="1"/>
    </w:pPr>
    <w:rPr>
      <w:b/>
      <w:bCs/>
      <w:sz w:val="32"/>
      <w:szCs w:val="32"/>
    </w:rPr>
  </w:style>
  <w:style w:type="paragraph" w:styleId="Heading3">
    <w:name w:val="heading 3"/>
    <w:basedOn w:val="Normal"/>
    <w:uiPriority w:val="1"/>
    <w:qFormat/>
    <w:pPr>
      <w:ind w:left="1440"/>
      <w:outlineLvl w:val="2"/>
    </w:pPr>
    <w:rPr>
      <w:rFonts w:ascii="Arial" w:eastAsia="Arial" w:hAnsi="Arial" w:cs="Arial"/>
      <w:b/>
      <w:bCs/>
      <w:sz w:val="28"/>
      <w:szCs w:val="28"/>
    </w:rPr>
  </w:style>
  <w:style w:type="paragraph" w:styleId="Heading4">
    <w:name w:val="heading 4"/>
    <w:basedOn w:val="Normal"/>
    <w:uiPriority w:val="1"/>
    <w:qFormat/>
    <w:pPr>
      <w:ind w:left="14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5F1A"/>
    <w:pPr>
      <w:tabs>
        <w:tab w:val="center" w:pos="4680"/>
        <w:tab w:val="right" w:pos="9360"/>
      </w:tabs>
    </w:pPr>
  </w:style>
  <w:style w:type="character" w:customStyle="1" w:styleId="HeaderChar">
    <w:name w:val="Header Char"/>
    <w:basedOn w:val="DefaultParagraphFont"/>
    <w:link w:val="Header"/>
    <w:uiPriority w:val="99"/>
    <w:rsid w:val="00345F1A"/>
    <w:rPr>
      <w:rFonts w:ascii="Calibri" w:eastAsia="Calibri" w:hAnsi="Calibri" w:cs="Calibri"/>
      <w:lang w:bidi="en-US"/>
    </w:rPr>
  </w:style>
  <w:style w:type="paragraph" w:styleId="Footer">
    <w:name w:val="footer"/>
    <w:basedOn w:val="Normal"/>
    <w:link w:val="FooterChar"/>
    <w:uiPriority w:val="99"/>
    <w:unhideWhenUsed/>
    <w:rsid w:val="00345F1A"/>
    <w:pPr>
      <w:tabs>
        <w:tab w:val="center" w:pos="4680"/>
        <w:tab w:val="right" w:pos="9360"/>
      </w:tabs>
    </w:pPr>
  </w:style>
  <w:style w:type="character" w:customStyle="1" w:styleId="FooterChar">
    <w:name w:val="Footer Char"/>
    <w:basedOn w:val="DefaultParagraphFont"/>
    <w:link w:val="Footer"/>
    <w:uiPriority w:val="99"/>
    <w:rsid w:val="00345F1A"/>
    <w:rPr>
      <w:rFonts w:ascii="Calibri" w:eastAsia="Calibri" w:hAnsi="Calibri" w:cs="Calibri"/>
      <w:lang w:bidi="en-US"/>
    </w:rPr>
  </w:style>
  <w:style w:type="paragraph" w:styleId="Title">
    <w:name w:val="Title"/>
    <w:basedOn w:val="Normal"/>
    <w:next w:val="Normal"/>
    <w:link w:val="TitleChar"/>
    <w:rsid w:val="00BC090B"/>
    <w:pPr>
      <w:keepNext/>
      <w:keepLines/>
      <w:widowControl/>
      <w:autoSpaceDE/>
      <w:autoSpaceDN/>
      <w:spacing w:after="60" w:line="276" w:lineRule="auto"/>
    </w:pPr>
    <w:rPr>
      <w:sz w:val="52"/>
      <w:szCs w:val="52"/>
      <w:lang w:val="en" w:bidi="ar-SA"/>
    </w:rPr>
  </w:style>
  <w:style w:type="character" w:customStyle="1" w:styleId="TitleChar">
    <w:name w:val="Title Char"/>
    <w:basedOn w:val="DefaultParagraphFont"/>
    <w:link w:val="Title"/>
    <w:rsid w:val="00BC090B"/>
    <w:rPr>
      <w:rFonts w:ascii="Calibri" w:eastAsia="Calibri" w:hAnsi="Calibri" w:cs="Calibri"/>
      <w:sz w:val="52"/>
      <w:szCs w:val="52"/>
      <w:lang w:val="en"/>
    </w:rPr>
  </w:style>
  <w:style w:type="paragraph" w:styleId="Subtitle">
    <w:name w:val="Subtitle"/>
    <w:basedOn w:val="Normal"/>
    <w:next w:val="Normal"/>
    <w:link w:val="SubtitleChar"/>
    <w:rsid w:val="00BC090B"/>
    <w:pPr>
      <w:keepNext/>
      <w:keepLines/>
      <w:widowControl/>
      <w:autoSpaceDE/>
      <w:autoSpaceDN/>
      <w:spacing w:after="320" w:line="276" w:lineRule="auto"/>
    </w:pPr>
    <w:rPr>
      <w:rFonts w:ascii="Arial" w:eastAsia="Arial" w:hAnsi="Arial" w:cs="Arial"/>
      <w:color w:val="666666"/>
      <w:sz w:val="30"/>
      <w:szCs w:val="30"/>
      <w:lang w:val="en" w:bidi="ar-SA"/>
    </w:rPr>
  </w:style>
  <w:style w:type="character" w:customStyle="1" w:styleId="SubtitleChar">
    <w:name w:val="Subtitle Char"/>
    <w:basedOn w:val="DefaultParagraphFont"/>
    <w:link w:val="Subtitle"/>
    <w:rsid w:val="00BC090B"/>
    <w:rPr>
      <w:rFonts w:ascii="Arial" w:eastAsia="Arial" w:hAnsi="Arial" w:cs="Arial"/>
      <w:color w:val="666666"/>
      <w:sz w:val="30"/>
      <w:szCs w:val="30"/>
      <w:lang w:val="en"/>
    </w:rPr>
  </w:style>
  <w:style w:type="character" w:styleId="Hyperlink">
    <w:name w:val="Hyperlink"/>
    <w:basedOn w:val="DefaultParagraphFont"/>
    <w:uiPriority w:val="99"/>
    <w:unhideWhenUsed/>
    <w:rsid w:val="00B570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covidvaccine.oregon.gov/" TargetMode="External"/><Relationship Id="rId18" Type="http://schemas.openxmlformats.org/officeDocument/2006/relationships/hyperlink" Target="https://www.cdc.gov/coronavirus/2019-ncov/vaccines/prepare-for-vaccination.html" TargetMode="External"/><Relationship Id="rId26" Type="http://schemas.openxmlformats.org/officeDocument/2006/relationships/footer" Target="footer4.xml"/><Relationship Id="rId39" Type="http://schemas.openxmlformats.org/officeDocument/2006/relationships/hyperlink" Target="https://govstatus.egov.com/or-oha-covid-resources" TargetMode="External"/><Relationship Id="rId21" Type="http://schemas.openxmlformats.org/officeDocument/2006/relationships/hyperlink" Target="https://www.cdc.gov/coronavirus/2019-ncov/vaccines/prepare-for-vaccination.html" TargetMode="External"/><Relationship Id="rId34" Type="http://schemas.openxmlformats.org/officeDocument/2006/relationships/hyperlink" Target="file:///C:/Users/knausj/AppData/Local/Microsoft/Windows/INetCache/Content.Outlook/35V59LH8/covidvaccine.oregon.gov" TargetMode="External"/><Relationship Id="rId42" Type="http://schemas.openxmlformats.org/officeDocument/2006/relationships/hyperlink" Target="https://www.oregon.gov/ode/students-and-family/healthsafety/Documents/COVID-19%20Vaccine%20for%20Ages%205-11.pptx" TargetMode="External"/><Relationship Id="rId47" Type="http://schemas.openxmlformats.org/officeDocument/2006/relationships/customXml" Target="../customXml/item1.xml"/><Relationship Id="rId7" Type="http://schemas.openxmlformats.org/officeDocument/2006/relationships/hyperlink" Target="https://mailchi.mp/oregon/western-states-scientific-safety-review-workgroup-finds-pfizer-biontech-vaccine-is-safe-and-effective-for-5-to-11-year-olds?e=c05c438299" TargetMode="Externa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hyperlink" Target="https://www.oregon.gov/ode/students-and-family/healthsafety/Documents/Letter%20to%20parents%20_%20KS.docx" TargetMode="External"/><Relationship Id="rId32" Type="http://schemas.openxmlformats.org/officeDocument/2006/relationships/image" Target="media/image2.jpeg"/><Relationship Id="rId37" Type="http://schemas.openxmlformats.org/officeDocument/2006/relationships/hyperlink" Target="https://www.cdc.gov/coronavirus/2019-ncov/vaccines/resource-center.html" TargetMode="External"/><Relationship Id="rId40" Type="http://schemas.openxmlformats.org/officeDocument/2006/relationships/hyperlink" Target="https://docs.google.com/document/d/1YuLsYgU5_r6dVotQ4ircjJ5pPBqkzod09Jk_PA8WVf8/edi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cdc.gov/coronavirus/vaccines" TargetMode="External"/><Relationship Id="rId28" Type="http://schemas.openxmlformats.org/officeDocument/2006/relationships/hyperlink" Target="https://www.oregon.gov/oha/ph/ProviderPartnerResources/LocalHealthDepartmentResources/Pages/lhd.aspx" TargetMode="External"/><Relationship Id="rId36" Type="http://schemas.openxmlformats.org/officeDocument/2006/relationships/hyperlink" Target="https://www.cdc.gov/vaccines/covid-19/planning/school-located-clinics/how-schools-can-support.html" TargetMode="External"/><Relationship Id="rId49"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hyperlink" Target="https://govstatus.egov.com/or-oha-covid-19-vaccine-parents-guardians" TargetMode="External"/><Relationship Id="rId44" Type="http://schemas.openxmlformats.org/officeDocument/2006/relationships/hyperlink" Target="https://sharedsystems.dhsoha.state.or.us/DHSForms/Served/le3682.pdf" TargetMode="External"/><Relationship Id="rId4" Type="http://schemas.openxmlformats.org/officeDocument/2006/relationships/webSettings" Target="webSettings.xml"/><Relationship Id="rId9" Type="http://schemas.openxmlformats.org/officeDocument/2006/relationships/hyperlink" Target="https://www.kff.org/coronavirus-covid-19/poll-finding/kff-covid-19-vaccine-monitor-july-2021/" TargetMode="External"/><Relationship Id="rId14" Type="http://schemas.openxmlformats.org/officeDocument/2006/relationships/hyperlink" Target="https://www.oregon.gov/ode/students-and-family/healthsafety/Documents/Talking%20Points%20Spanish_%20KS.docx" TargetMode="External"/><Relationship Id="rId22" Type="http://schemas.openxmlformats.org/officeDocument/2006/relationships/hyperlink" Target="https://www.cdc.gov/coronavirus/2019-ncov/vaccines/expect/after.html/" TargetMode="External"/><Relationship Id="rId27" Type="http://schemas.openxmlformats.org/officeDocument/2006/relationships/hyperlink" Target="https://www.oregon.gov/ode/students-and-family/healthsafety/Pages/2020-21-Communications-Toolkit.aspx" TargetMode="External"/><Relationship Id="rId30" Type="http://schemas.openxmlformats.org/officeDocument/2006/relationships/footer" Target="footer5.xml"/><Relationship Id="rId35" Type="http://schemas.openxmlformats.org/officeDocument/2006/relationships/hyperlink" Target="https://www.cdc.gov/coronavirus/2019-ncov/vaccines/talk-about-vaccines.html" TargetMode="External"/><Relationship Id="rId43" Type="http://schemas.openxmlformats.org/officeDocument/2006/relationships/hyperlink" Target="https://sharedsystems.dhsoha.state.or.us/DHSForms/Served/le3898H.pdf" TargetMode="External"/><Relationship Id="rId48" Type="http://schemas.openxmlformats.org/officeDocument/2006/relationships/customXml" Target="../customXml/item2.xml"/><Relationship Id="rId8" Type="http://schemas.openxmlformats.org/officeDocument/2006/relationships/hyperlink" Target="https://www.kff.org/coronavirus-covid-19/poll-finding/kff-covid-19-vaccine-monitor-july-2021/"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oregon.gov/ode/students-and-family/healthsafety/Pages/2020-21-Communications-Toolkit.aspx" TargetMode="External"/><Relationship Id="rId25" Type="http://schemas.openxmlformats.org/officeDocument/2006/relationships/header" Target="header4.xml"/><Relationship Id="rId33" Type="http://schemas.openxmlformats.org/officeDocument/2006/relationships/hyperlink" Target="http://www.cdc.gov" TargetMode="External"/><Relationship Id="rId38" Type="http://schemas.openxmlformats.org/officeDocument/2006/relationships/hyperlink" Target="https://govstatus.egov.com/or-oha-covid-19-vaccine-parents-guardians" TargetMode="Externa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s://getvaccinated.oregon.gov/%23/locator?lang=en"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ublishingExpirationDate xmlns="http://schemas.microsoft.com/sharepoint/v3" xsi:nil="true"/>
    <PublishingStartDate xmlns="http://schemas.microsoft.com/sharepoint/v3" xsi:nil="true"/>
    <Estimated_x0020_Creation_x0020_Date xmlns="c30eb2c4-08af-4681-9c46-ce44a6085b67" xsi:nil="true"/>
    <Remediation_x0020_Date xmlns="c30eb2c4-08af-4681-9c46-ce44a6085b67" xsi:nil="true"/>
    <Priority xmlns="c30eb2c4-08af-4681-9c46-ce44a6085b67" xsi:nil="true"/>
  </documentManagement>
</p:properties>
</file>

<file path=customXml/itemProps1.xml><?xml version="1.0" encoding="utf-8"?>
<ds:datastoreItem xmlns:ds="http://schemas.openxmlformats.org/officeDocument/2006/customXml" ds:itemID="{F82A143E-7EE1-491B-9A63-DAC4422BD372}"/>
</file>

<file path=customXml/itemProps2.xml><?xml version="1.0" encoding="utf-8"?>
<ds:datastoreItem xmlns:ds="http://schemas.openxmlformats.org/officeDocument/2006/customXml" ds:itemID="{9ACFA455-C65C-4077-9288-5A8BDD20F646}"/>
</file>

<file path=customXml/itemProps3.xml><?xml version="1.0" encoding="utf-8"?>
<ds:datastoreItem xmlns:ds="http://schemas.openxmlformats.org/officeDocument/2006/customXml" ds:itemID="{0D5178D5-6274-49B1-9176-00AD3D04B6F9}"/>
</file>

<file path=docProps/app.xml><?xml version="1.0" encoding="utf-8"?>
<Properties xmlns="http://schemas.openxmlformats.org/officeDocument/2006/extended-properties" xmlns:vt="http://schemas.openxmlformats.org/officeDocument/2006/docPropsVTypes">
  <Template>Normal</Template>
  <TotalTime>1</TotalTime>
  <Pages>10</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Toolkit: Communicating about COVID-19 Vaccines for Ages 5-11</vt:lpstr>
    </vt:vector>
  </TitlesOfParts>
  <Company>Oregon Department of Education</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Communicating about COVID-19 Vaccines for Ages 5-11</dc:title>
  <dc:creator>RUDY Peter * ODE</dc:creator>
  <cp:lastModifiedBy>KNAUS Jenni * ODE</cp:lastModifiedBy>
  <cp:revision>2</cp:revision>
  <dcterms:created xsi:type="dcterms:W3CDTF">2021-11-03T21:38:00Z</dcterms:created>
  <dcterms:modified xsi:type="dcterms:W3CDTF">2021-11-03T21:38:00Z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Acrobat PDFMaker 17 for Word</vt:lpwstr>
  </property>
  <property fmtid="{D5CDD505-2E9C-101B-9397-08002B2CF9AE}" pid="4" name="LastSaved">
    <vt:filetime>2021-11-03T00:00:00Z</vt:filetime>
  </property>
  <property fmtid="{D5CDD505-2E9C-101B-9397-08002B2CF9AE}" pid="5" name="ContentTypeId">
    <vt:lpwstr>0x010100D83572F4819F544D95B8DB4C2029B778</vt:lpwstr>
  </property>
</Properties>
</file>