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51" w14:textId="77777777" w:rsidR="00650B5A" w:rsidRDefault="00E667D3">
      <w:pPr>
        <w:pStyle w:val="Heading1"/>
      </w:pPr>
      <w:bookmarkStart w:id="0" w:name="_Sample_letter/email_to"/>
      <w:bookmarkEnd w:id="0"/>
      <w:r>
        <w:t xml:space="preserve">Sample letter/email to students and families </w:t>
      </w:r>
    </w:p>
    <w:p w14:paraId="39641E49" w14:textId="655C1028" w:rsidR="003E2507" w:rsidRDefault="73B36777" w:rsidP="7626B447">
      <w:pPr>
        <w:rPr>
          <w:b/>
          <w:bCs/>
          <w:color w:val="222222"/>
          <w:sz w:val="24"/>
          <w:szCs w:val="24"/>
        </w:rPr>
      </w:pPr>
      <w:r w:rsidRPr="7626B447">
        <w:rPr>
          <w:b/>
          <w:bCs/>
          <w:color w:val="222222"/>
          <w:sz w:val="24"/>
          <w:szCs w:val="24"/>
        </w:rPr>
        <w:t xml:space="preserve">PER ORS 339.869 and OAR 581-021-0037, school districts must provide information related to opioid antagonists </w:t>
      </w:r>
      <w:r w:rsidR="368BB940" w:rsidRPr="7626B447">
        <w:rPr>
          <w:b/>
          <w:bCs/>
          <w:color w:val="222222"/>
          <w:sz w:val="24"/>
          <w:szCs w:val="24"/>
        </w:rPr>
        <w:t xml:space="preserve">(naloxone) </w:t>
      </w:r>
      <w:r w:rsidRPr="7626B447">
        <w:rPr>
          <w:b/>
          <w:bCs/>
          <w:color w:val="222222"/>
          <w:sz w:val="24"/>
          <w:szCs w:val="24"/>
        </w:rPr>
        <w:t>to the parent or guardian of each minor student.</w:t>
      </w:r>
      <w:r w:rsidR="53D8782F" w:rsidRPr="7626B447">
        <w:rPr>
          <w:b/>
          <w:bCs/>
          <w:color w:val="222222"/>
          <w:sz w:val="24"/>
          <w:szCs w:val="24"/>
        </w:rPr>
        <w:t xml:space="preserve"> </w:t>
      </w:r>
      <w:r w:rsidR="0A415EE4" w:rsidRPr="7626B447">
        <w:rPr>
          <w:b/>
          <w:bCs/>
          <w:color w:val="222222"/>
          <w:sz w:val="24"/>
          <w:szCs w:val="24"/>
        </w:rPr>
        <w:t xml:space="preserve">The information </w:t>
      </w:r>
      <w:r w:rsidR="7670A425" w:rsidRPr="7626B447">
        <w:rPr>
          <w:b/>
          <w:bCs/>
          <w:color w:val="222222"/>
          <w:sz w:val="24"/>
          <w:szCs w:val="24"/>
        </w:rPr>
        <w:t>provided must at a minimum include</w:t>
      </w:r>
      <w:r w:rsidR="0A415EE4" w:rsidRPr="7626B447">
        <w:rPr>
          <w:b/>
          <w:bCs/>
          <w:color w:val="222222"/>
          <w:sz w:val="24"/>
          <w:szCs w:val="24"/>
        </w:rPr>
        <w:t xml:space="preserve">: </w:t>
      </w:r>
    </w:p>
    <w:p w14:paraId="1DA9C67F" w14:textId="32D9BACF" w:rsidR="003E2507" w:rsidRDefault="0A415EE4" w:rsidP="7626B447">
      <w:pPr>
        <w:ind w:firstLine="720"/>
        <w:rPr>
          <w:b/>
          <w:bCs/>
          <w:color w:val="222222"/>
          <w:sz w:val="24"/>
          <w:szCs w:val="24"/>
        </w:rPr>
      </w:pPr>
      <w:r w:rsidRPr="7626B447">
        <w:rPr>
          <w:b/>
          <w:bCs/>
          <w:color w:val="222222"/>
          <w:sz w:val="24"/>
          <w:szCs w:val="24"/>
        </w:rPr>
        <w:t xml:space="preserve">(A) A description of short-acting opioid antagonists and their </w:t>
      </w:r>
      <w:proofErr w:type="gramStart"/>
      <w:r w:rsidRPr="7626B447">
        <w:rPr>
          <w:b/>
          <w:bCs/>
          <w:color w:val="222222"/>
          <w:sz w:val="24"/>
          <w:szCs w:val="24"/>
        </w:rPr>
        <w:t>purpose;</w:t>
      </w:r>
      <w:proofErr w:type="gramEnd"/>
      <w:r w:rsidRPr="7626B447">
        <w:rPr>
          <w:b/>
          <w:bCs/>
          <w:color w:val="222222"/>
          <w:sz w:val="24"/>
          <w:szCs w:val="24"/>
        </w:rPr>
        <w:t xml:space="preserve"> </w:t>
      </w:r>
    </w:p>
    <w:p w14:paraId="5F44C840" w14:textId="74C37EE1" w:rsidR="003E2507" w:rsidRDefault="0A415EE4" w:rsidP="7626B447">
      <w:pPr>
        <w:rPr>
          <w:b/>
          <w:bCs/>
          <w:color w:val="222222"/>
          <w:sz w:val="24"/>
          <w:szCs w:val="24"/>
        </w:rPr>
      </w:pPr>
      <w:r w:rsidRPr="7626B447">
        <w:rPr>
          <w:b/>
          <w:bCs/>
          <w:color w:val="222222"/>
          <w:sz w:val="24"/>
          <w:szCs w:val="24"/>
        </w:rPr>
        <w:t xml:space="preserve"> </w:t>
      </w:r>
    </w:p>
    <w:p w14:paraId="7F915E19" w14:textId="1F81DDF0" w:rsidR="003E2507" w:rsidRDefault="0A415EE4" w:rsidP="7626B447">
      <w:pPr>
        <w:ind w:left="720"/>
        <w:rPr>
          <w:b/>
          <w:bCs/>
          <w:color w:val="222222"/>
          <w:sz w:val="24"/>
          <w:szCs w:val="24"/>
        </w:rPr>
      </w:pPr>
      <w:r w:rsidRPr="7626B447">
        <w:rPr>
          <w:b/>
          <w:bCs/>
          <w:color w:val="222222"/>
          <w:sz w:val="24"/>
          <w:szCs w:val="24"/>
        </w:rPr>
        <w:t xml:space="preserve">(B) A statement regarding, in an emergency situation, the risks of administering to an individual a short-acting opioid antagonist and the risks of not administering to an individual a short-acting opioid </w:t>
      </w:r>
      <w:proofErr w:type="gramStart"/>
      <w:r w:rsidRPr="7626B447">
        <w:rPr>
          <w:b/>
          <w:bCs/>
          <w:color w:val="222222"/>
          <w:sz w:val="24"/>
          <w:szCs w:val="24"/>
        </w:rPr>
        <w:t>antagonist;</w:t>
      </w:r>
      <w:proofErr w:type="gramEnd"/>
      <w:r w:rsidRPr="7626B447">
        <w:rPr>
          <w:b/>
          <w:bCs/>
          <w:color w:val="222222"/>
          <w:sz w:val="24"/>
          <w:szCs w:val="24"/>
        </w:rPr>
        <w:t xml:space="preserve"> </w:t>
      </w:r>
    </w:p>
    <w:p w14:paraId="34D46E8B" w14:textId="46F53B8C" w:rsidR="003E2507" w:rsidRDefault="0A415EE4" w:rsidP="7626B447">
      <w:pPr>
        <w:rPr>
          <w:b/>
          <w:bCs/>
          <w:color w:val="222222"/>
          <w:sz w:val="24"/>
          <w:szCs w:val="24"/>
        </w:rPr>
      </w:pPr>
      <w:r w:rsidRPr="7626B447">
        <w:rPr>
          <w:b/>
          <w:bCs/>
          <w:color w:val="222222"/>
          <w:sz w:val="24"/>
          <w:szCs w:val="24"/>
        </w:rPr>
        <w:t xml:space="preserve"> </w:t>
      </w:r>
    </w:p>
    <w:p w14:paraId="3524A85C" w14:textId="4EF1EC47" w:rsidR="003E2507" w:rsidRDefault="0A415EE4" w:rsidP="7626B447">
      <w:pPr>
        <w:ind w:left="720"/>
        <w:rPr>
          <w:b/>
          <w:bCs/>
          <w:color w:val="222222"/>
          <w:sz w:val="24"/>
          <w:szCs w:val="24"/>
        </w:rPr>
      </w:pPr>
      <w:r w:rsidRPr="7626B447">
        <w:rPr>
          <w:b/>
          <w:bCs/>
          <w:color w:val="222222"/>
          <w:sz w:val="24"/>
          <w:szCs w:val="24"/>
        </w:rPr>
        <w:t xml:space="preserve">(C) A statement identifying which schools in the district, if any, will have short-acting opioid antagonists, and the necessary medical supplies to administer short-acting opioid antagonists, on site and available for emergency situations; and </w:t>
      </w:r>
    </w:p>
    <w:p w14:paraId="254A5E65" w14:textId="73E18FC2" w:rsidR="003E2507" w:rsidRDefault="0A415EE4" w:rsidP="7626B447">
      <w:pPr>
        <w:rPr>
          <w:b/>
          <w:bCs/>
          <w:color w:val="222222"/>
          <w:sz w:val="24"/>
          <w:szCs w:val="24"/>
        </w:rPr>
      </w:pPr>
      <w:r w:rsidRPr="7626B447">
        <w:rPr>
          <w:b/>
          <w:bCs/>
          <w:color w:val="222222"/>
          <w:sz w:val="24"/>
          <w:szCs w:val="24"/>
        </w:rPr>
        <w:t xml:space="preserve"> </w:t>
      </w:r>
    </w:p>
    <w:p w14:paraId="1CD992F5" w14:textId="15393D8E" w:rsidR="003E2507" w:rsidRDefault="0A415EE4" w:rsidP="7626B447">
      <w:pPr>
        <w:ind w:left="720"/>
        <w:rPr>
          <w:b/>
          <w:bCs/>
          <w:color w:val="222222"/>
          <w:sz w:val="24"/>
          <w:szCs w:val="24"/>
        </w:rPr>
      </w:pPr>
      <w:r w:rsidRPr="7626B447">
        <w:rPr>
          <w:b/>
          <w:bCs/>
          <w:color w:val="222222"/>
          <w:sz w:val="24"/>
          <w:szCs w:val="24"/>
        </w:rPr>
        <w:t xml:space="preserve">(D) A statement that a representative of a district may administer to a student a short-acting opioid antagonist in an emergency if the student appears to be unconscious and experiencing an opioid overdose.  </w:t>
      </w:r>
    </w:p>
    <w:p w14:paraId="72F95E32" w14:textId="3503AED9" w:rsidR="003E2507" w:rsidRDefault="38890FB6" w:rsidP="7626B447">
      <w:pPr>
        <w:rPr>
          <w:b/>
          <w:bCs/>
          <w:color w:val="222222"/>
          <w:sz w:val="24"/>
          <w:szCs w:val="24"/>
        </w:rPr>
      </w:pPr>
      <w:r w:rsidRPr="7626B447">
        <w:rPr>
          <w:b/>
          <w:bCs/>
          <w:color w:val="222222"/>
          <w:sz w:val="24"/>
          <w:szCs w:val="24"/>
        </w:rPr>
        <w:t>Districts may use</w:t>
      </w:r>
      <w:r w:rsidR="3026D234" w:rsidRPr="7626B447">
        <w:rPr>
          <w:b/>
          <w:bCs/>
          <w:color w:val="222222"/>
          <w:sz w:val="24"/>
          <w:szCs w:val="24"/>
        </w:rPr>
        <w:t xml:space="preserve"> this letter/email </w:t>
      </w:r>
      <w:r w:rsidR="3056176B" w:rsidRPr="7626B447">
        <w:rPr>
          <w:b/>
          <w:bCs/>
          <w:color w:val="222222"/>
          <w:sz w:val="24"/>
          <w:szCs w:val="24"/>
        </w:rPr>
        <w:t>to</w:t>
      </w:r>
      <w:r w:rsidR="041A5165" w:rsidRPr="7626B447">
        <w:rPr>
          <w:b/>
          <w:bCs/>
          <w:color w:val="222222"/>
          <w:sz w:val="24"/>
          <w:szCs w:val="24"/>
        </w:rPr>
        <w:t xml:space="preserve"> meet this requirement and</w:t>
      </w:r>
      <w:r w:rsidR="3056176B" w:rsidRPr="7626B447">
        <w:rPr>
          <w:b/>
          <w:bCs/>
          <w:color w:val="222222"/>
          <w:sz w:val="24"/>
          <w:szCs w:val="24"/>
        </w:rPr>
        <w:t xml:space="preserve"> </w:t>
      </w:r>
      <w:r w:rsidR="3026D234" w:rsidRPr="7626B447">
        <w:rPr>
          <w:b/>
          <w:bCs/>
          <w:color w:val="222222"/>
          <w:sz w:val="24"/>
          <w:szCs w:val="24"/>
        </w:rPr>
        <w:t xml:space="preserve">help build awareness about the dangers of opioid use and the availability of naloxone in schools. </w:t>
      </w:r>
    </w:p>
    <w:p w14:paraId="5EB87EEC" w14:textId="3B0C182D" w:rsidR="7626B447" w:rsidRDefault="7626B447" w:rsidP="7626B447">
      <w:pPr>
        <w:rPr>
          <w:b/>
          <w:bCs/>
          <w:color w:val="222222"/>
          <w:sz w:val="24"/>
          <w:szCs w:val="24"/>
        </w:rPr>
      </w:pPr>
    </w:p>
    <w:p w14:paraId="3E65859D" w14:textId="6B6C7F69" w:rsidR="5AAED55C" w:rsidRDefault="5AAED55C" w:rsidP="7626B447">
      <w:pPr>
        <w:rPr>
          <w:b/>
          <w:bCs/>
          <w:color w:val="222222"/>
          <w:sz w:val="24"/>
          <w:szCs w:val="24"/>
        </w:rPr>
      </w:pPr>
      <w:r w:rsidRPr="7626B447">
        <w:rPr>
          <w:b/>
          <w:bCs/>
          <w:color w:val="222222"/>
          <w:sz w:val="24"/>
          <w:szCs w:val="24"/>
        </w:rPr>
        <w:t>--------------------------------------------------------------------------------------------------------------------------------------------------</w:t>
      </w:r>
    </w:p>
    <w:p w14:paraId="6E705E08" w14:textId="7EA00D55" w:rsidR="7626B447" w:rsidRDefault="7626B447" w:rsidP="7626B447">
      <w:pPr>
        <w:rPr>
          <w:b/>
          <w:bCs/>
        </w:rPr>
      </w:pPr>
    </w:p>
    <w:p w14:paraId="429E4FE3" w14:textId="2CD80532" w:rsidR="3B1C9210" w:rsidRDefault="3B1C9210">
      <w:r w:rsidRPr="7626B447">
        <w:rPr>
          <w:b/>
          <w:bCs/>
        </w:rPr>
        <w:t>Suggested subject line:</w:t>
      </w:r>
      <w:r>
        <w:t xml:space="preserve"> </w:t>
      </w:r>
      <w:r w:rsidR="67671833">
        <w:t>Important: What Parents Need to Know About Naloxone and Opioid Safety</w:t>
      </w:r>
    </w:p>
    <w:p w14:paraId="00000058" w14:textId="77777777" w:rsidR="00650B5A" w:rsidRDefault="00E667D3">
      <w:pPr>
        <w:spacing w:before="240"/>
      </w:pPr>
      <w:r>
        <w:t>Dear Students &amp; Families,</w:t>
      </w:r>
    </w:p>
    <w:p w14:paraId="00000059" w14:textId="47FFFE89" w:rsidR="00650B5A" w:rsidRDefault="74CBA89F" w:rsidP="2A387684">
      <w:pPr>
        <w:shd w:val="clear" w:color="auto" w:fill="FFFFFF" w:themeFill="background1"/>
        <w:spacing w:before="240"/>
        <w:rPr>
          <w:rFonts w:ascii="Calibri" w:hAnsi="Calibri"/>
          <w:color w:val="242424"/>
          <w:sz w:val="27"/>
          <w:szCs w:val="27"/>
        </w:rPr>
      </w:pPr>
      <w:r>
        <w:t xml:space="preserve">Our school holds student wellbeing at the heart of the work that we do. </w:t>
      </w:r>
      <w:r w:rsidR="35972E5A">
        <w:t xml:space="preserve"> We are writing to share concerns about fentanyl and opioid drugs. These drugs are harming people in our community. We hope this information will help protect students.</w:t>
      </w:r>
      <w:r w:rsidR="5607C647">
        <w:t xml:space="preserve"> This letter has </w:t>
      </w:r>
      <w:r w:rsidR="42F6FDE5">
        <w:t>valuable information</w:t>
      </w:r>
      <w:r w:rsidR="5607C647">
        <w:t xml:space="preserve"> including guidance on how to respond to an overdose and resource links.</w:t>
      </w:r>
    </w:p>
    <w:p w14:paraId="215478C6" w14:textId="4A758C8E" w:rsidR="00650B5A" w:rsidRDefault="37E9A828" w:rsidP="130E62FF">
      <w:pPr>
        <w:shd w:val="clear" w:color="auto" w:fill="FFFFFF" w:themeFill="background1"/>
        <w:spacing w:before="240"/>
      </w:pPr>
      <w:r w:rsidRPr="7626B447">
        <w:rPr>
          <w:b/>
          <w:bCs/>
        </w:rPr>
        <w:t>Teen drug use</w:t>
      </w:r>
      <w:r w:rsidR="27C40BCC" w:rsidRPr="7626B447">
        <w:rPr>
          <w:b/>
          <w:bCs/>
        </w:rPr>
        <w:t xml:space="preserve"> </w:t>
      </w:r>
      <w:r w:rsidR="27C40BCC">
        <w:t>has been dec</w:t>
      </w:r>
      <w:r w:rsidR="1D391192">
        <w:t>reas</w:t>
      </w:r>
      <w:r w:rsidR="27C40BCC">
        <w:t xml:space="preserve">ing over </w:t>
      </w:r>
      <w:r w:rsidR="7AD633FE">
        <w:t>time. H</w:t>
      </w:r>
      <w:r w:rsidR="4EC2B38D">
        <w:t>owever,</w:t>
      </w:r>
      <w:r w:rsidR="4DC6B4B0">
        <w:t xml:space="preserve"> data shows </w:t>
      </w:r>
      <w:r w:rsidR="43CDCEE4">
        <w:t>that there has been an increase in overdoses, mainly due to illicit fentanyl in the drug market</w:t>
      </w:r>
      <w:r w:rsidR="02B68887">
        <w:t xml:space="preserve"> (NIDA, 2023)</w:t>
      </w:r>
      <w:r w:rsidR="43CDCEE4">
        <w:t xml:space="preserve">. </w:t>
      </w:r>
      <w:r w:rsidR="37014B72">
        <w:t>It is</w:t>
      </w:r>
      <w:r w:rsidR="43CDCEE4">
        <w:t xml:space="preserve"> crucial to educate students and young people about substance</w:t>
      </w:r>
      <w:r w:rsidR="4498D078">
        <w:t xml:space="preserve"> use</w:t>
      </w:r>
      <w:r w:rsidR="43CDCEE4">
        <w:t xml:space="preserve"> risks, including the potential of fentanyl in illicit pills and other s</w:t>
      </w:r>
      <w:r w:rsidR="6803153E">
        <w:t xml:space="preserve">ubstances. </w:t>
      </w:r>
      <w:r w:rsidR="20280600">
        <w:t>It is</w:t>
      </w:r>
      <w:r w:rsidR="35DE9682">
        <w:t xml:space="preserve"> also important to raise awareness about opioid antagonists (such as naloxone)</w:t>
      </w:r>
      <w:r w:rsidR="6677BA80">
        <w:t>.</w:t>
      </w:r>
    </w:p>
    <w:p w14:paraId="0000005B" w14:textId="62AFDF7B" w:rsidR="00650B5A" w:rsidRDefault="631D711A" w:rsidP="4F14D24A">
      <w:pPr>
        <w:shd w:val="clear" w:color="auto" w:fill="FFFFFF" w:themeFill="background1"/>
        <w:spacing w:before="240"/>
      </w:pPr>
      <w:r w:rsidRPr="130E62FF">
        <w:rPr>
          <w:b/>
          <w:bCs/>
        </w:rPr>
        <w:t>What is an opioid?</w:t>
      </w:r>
      <w:r>
        <w:t xml:space="preserve"> Opioids come from the opium poppy plant and include drugs like morphine, oxycodone, </w:t>
      </w:r>
      <w:proofErr w:type="spellStart"/>
      <w:r>
        <w:t>dilaudid</w:t>
      </w:r>
      <w:proofErr w:type="spellEnd"/>
      <w:r>
        <w:t>, heroin, and fentanyl. They attach to receptors to block pain and increase pleasure. Overdose is a common risk associated with opioids and can be intentional or accidental.</w:t>
      </w:r>
      <w:r w:rsidR="1F62D031">
        <w:t xml:space="preserve"> </w:t>
      </w:r>
      <w:r>
        <w:t xml:space="preserve">Fentanyl is a powerful opioid: a dose as small as a few grains of sand can make a person stop breathing within minutes. </w:t>
      </w:r>
    </w:p>
    <w:p w14:paraId="0000005C" w14:textId="735773CB" w:rsidR="00650B5A" w:rsidRDefault="00E667D3">
      <w:pPr>
        <w:shd w:val="clear" w:color="auto" w:fill="FFFFFF"/>
        <w:spacing w:before="240"/>
      </w:pPr>
      <w:r>
        <w:rPr>
          <w:b/>
        </w:rPr>
        <w:t>Why do people use opioids?</w:t>
      </w:r>
      <w:r>
        <w:t xml:space="preserve"> Opioids may be prescribed as pain medicine. Some young people try drugs because they are curious. Some people use drugs to avoid feeling difficult emotions. Opioids are addictive.</w:t>
      </w:r>
    </w:p>
    <w:p w14:paraId="0000005D" w14:textId="52D71EE9" w:rsidR="00650B5A" w:rsidRDefault="631D711A" w:rsidP="631D711A">
      <w:pPr>
        <w:shd w:val="clear" w:color="auto" w:fill="FFFFFF" w:themeFill="background1"/>
        <w:spacing w:before="240"/>
      </w:pPr>
      <w:r w:rsidRPr="6FD79075">
        <w:rPr>
          <w:b/>
          <w:bCs/>
        </w:rPr>
        <w:lastRenderedPageBreak/>
        <w:t xml:space="preserve">What is an opioid antagonist? </w:t>
      </w:r>
      <w:r>
        <w:t xml:space="preserve">Opioid antagonists are medications (naloxone is the </w:t>
      </w:r>
      <w:proofErr w:type="gramStart"/>
      <w:r>
        <w:t>most commonly known</w:t>
      </w:r>
      <w:proofErr w:type="gramEnd"/>
      <w:r>
        <w:t xml:space="preserve"> opioid antagonist) that can be delivered by a nasal spray or injection to quickly restore normal breathing for a person whose breathing has slowed down or stopped because of an overdose of fentanyl, prescription opioids or heroin</w:t>
      </w:r>
      <w:r w:rsidRPr="6FD79075">
        <w:rPr>
          <w:b/>
          <w:bCs/>
        </w:rPr>
        <w:t xml:space="preserve">. </w:t>
      </w:r>
      <w:r>
        <w:t xml:space="preserve">Naloxone onset occurs within 2-3 minutes and can last for 30-90 minutes. Sometimes a second dose of naloxone is necessary if symptoms of overdose return. Naloxone may be administered in emergency overdose situations and is safe for the person receiving the medication. </w:t>
      </w:r>
    </w:p>
    <w:p w14:paraId="22C9AA1E" w14:textId="0242F153" w:rsidR="00CA0A7C" w:rsidRDefault="3026D234" w:rsidP="7626B447">
      <w:pPr>
        <w:spacing w:before="240"/>
        <w:rPr>
          <w:rFonts w:ascii="Calibri" w:hAnsi="Calibri"/>
          <w:color w:val="242424"/>
          <w:sz w:val="27"/>
          <w:szCs w:val="27"/>
        </w:rPr>
      </w:pPr>
      <w:commentRangeStart w:id="1"/>
      <w:r w:rsidRPr="7626B447">
        <w:rPr>
          <w:b/>
          <w:bCs/>
        </w:rPr>
        <w:t>What can you do?</w:t>
      </w:r>
      <w:r>
        <w:t xml:space="preserve"> P</w:t>
      </w:r>
      <w:r w:rsidRPr="7626B447">
        <w:t xml:space="preserve">lease talk about </w:t>
      </w:r>
      <w:r w:rsidR="127B2313" w:rsidRPr="7626B447">
        <w:t xml:space="preserve">the dangers of </w:t>
      </w:r>
      <w:r w:rsidR="2D731C1C" w:rsidRPr="7626B447">
        <w:t>fentanyl</w:t>
      </w:r>
      <w:r w:rsidR="127B2313" w:rsidRPr="7626B447">
        <w:t xml:space="preserve"> and </w:t>
      </w:r>
      <w:r w:rsidR="2D8211A7" w:rsidRPr="7626B447">
        <w:t>availability</w:t>
      </w:r>
      <w:r w:rsidR="127B2313" w:rsidRPr="7626B447">
        <w:t xml:space="preserve"> of opioid agonists</w:t>
      </w:r>
      <w:r w:rsidRPr="7626B447">
        <w:t xml:space="preserve"> with your students and others you care about.  </w:t>
      </w:r>
      <w:r w:rsidR="3D4A2C98" w:rsidRPr="7626B447">
        <w:t xml:space="preserve">Consider having naloxone available in your home for the quickest response during </w:t>
      </w:r>
      <w:r w:rsidR="3D4A2C98" w:rsidRPr="7626B447">
        <w:rPr>
          <w:rFonts w:ascii="Calibri" w:hAnsi="Calibri"/>
          <w:color w:val="242424"/>
        </w:rPr>
        <w:t>a medical emergency.</w:t>
      </w:r>
      <w:r w:rsidR="3D4A2C98" w:rsidRPr="7626B447">
        <w:rPr>
          <w:rFonts w:ascii="Calibri" w:hAnsi="Calibri"/>
          <w:color w:val="242424"/>
          <w:sz w:val="27"/>
          <w:szCs w:val="27"/>
        </w:rPr>
        <w:t xml:space="preserve"> </w:t>
      </w:r>
      <w:commentRangeEnd w:id="1"/>
      <w:r w:rsidR="631D711A">
        <w:rPr>
          <w:rStyle w:val="CommentReference"/>
        </w:rPr>
        <w:commentReference w:id="1"/>
      </w:r>
      <w:r w:rsidR="47821E60">
        <w:t>L</w:t>
      </w:r>
      <w:r w:rsidR="631D711A">
        <w:t xml:space="preserve">earn more about how to get naloxone and how to use it here: </w:t>
      </w:r>
      <w:hyperlink r:id="rId15">
        <w:r w:rsidR="631D711A" w:rsidRPr="7626B447">
          <w:rPr>
            <w:rStyle w:val="Hyperlink"/>
          </w:rPr>
          <w:t>Opioid Overdose Reversal Medications</w:t>
        </w:r>
      </w:hyperlink>
      <w:r w:rsidR="631D711A">
        <w:t>.</w:t>
      </w:r>
    </w:p>
    <w:p w14:paraId="26039D67" w14:textId="371FAECC" w:rsidR="0096349E" w:rsidRDefault="609C8DA9" w:rsidP="7626B447">
      <w:pPr>
        <w:shd w:val="clear" w:color="auto" w:fill="FFFFFF" w:themeFill="background1"/>
        <w:spacing w:before="240"/>
      </w:pPr>
      <w:r w:rsidRPr="7626B447">
        <w:rPr>
          <w:b/>
          <w:bCs/>
        </w:rPr>
        <w:t xml:space="preserve">What is </w:t>
      </w:r>
      <w:r w:rsidR="79704350" w:rsidRPr="7626B447">
        <w:rPr>
          <w:b/>
          <w:bCs/>
        </w:rPr>
        <w:t xml:space="preserve">your school </w:t>
      </w:r>
      <w:r w:rsidRPr="7626B447">
        <w:rPr>
          <w:b/>
          <w:bCs/>
        </w:rPr>
        <w:t>district doing</w:t>
      </w:r>
      <w:r w:rsidRPr="7626B447">
        <w:rPr>
          <w:b/>
          <w:bCs/>
          <w:highlight w:val="yellow"/>
        </w:rPr>
        <w:t>?</w:t>
      </w:r>
      <w:r w:rsidRPr="7626B447">
        <w:rPr>
          <w:highlight w:val="yellow"/>
        </w:rPr>
        <w:t xml:space="preserve"> </w:t>
      </w:r>
      <w:r w:rsidR="0145E509" w:rsidRPr="7626B447">
        <w:rPr>
          <w:highlight w:val="yellow"/>
        </w:rPr>
        <w:t xml:space="preserve"> </w:t>
      </w:r>
      <w:r w:rsidRPr="7626B447">
        <w:rPr>
          <w:highlight w:val="yellow"/>
        </w:rPr>
        <w:t xml:space="preserve"> _____________ (Insert District Name)</w:t>
      </w:r>
      <w:r>
        <w:t xml:space="preserve"> </w:t>
      </w:r>
      <w:commentRangeStart w:id="3"/>
      <w:r>
        <w:t>provides comprehensive drug and alcohol education</w:t>
      </w:r>
      <w:r w:rsidR="2D3487D7">
        <w:t xml:space="preserve"> aligned with the </w:t>
      </w:r>
      <w:hyperlink r:id="rId16">
        <w:r w:rsidR="4D299508" w:rsidRPr="7626B447">
          <w:rPr>
            <w:rStyle w:val="Hyperlink"/>
          </w:rPr>
          <w:t xml:space="preserve">2023 </w:t>
        </w:r>
        <w:r w:rsidR="2D3487D7" w:rsidRPr="7626B447">
          <w:rPr>
            <w:rStyle w:val="Hyperlink"/>
          </w:rPr>
          <w:t>Oregon Health Education Standards</w:t>
        </w:r>
      </w:hyperlink>
      <w:commentRangeEnd w:id="3"/>
      <w:r w:rsidR="631D711A">
        <w:rPr>
          <w:rStyle w:val="CommentReference"/>
        </w:rPr>
        <w:commentReference w:id="3"/>
      </w:r>
      <w:r>
        <w:t xml:space="preserve">. In addition, we care deeply about the health and safety of </w:t>
      </w:r>
      <w:commentRangeStart w:id="4"/>
      <w:r>
        <w:t>every</w:t>
      </w:r>
      <w:commentRangeEnd w:id="4"/>
      <w:r w:rsidR="631D711A">
        <w:rPr>
          <w:rStyle w:val="CommentReference"/>
        </w:rPr>
        <w:commentReference w:id="4"/>
      </w:r>
      <w:r>
        <w:t xml:space="preserve"> student in our school </w:t>
      </w:r>
      <w:proofErr w:type="gramStart"/>
      <w:r>
        <w:t>community.</w:t>
      </w:r>
      <w:r w:rsidR="631D711A" w:rsidRPr="7626B447">
        <w:rPr>
          <w:rFonts w:ascii="MS Gothic" w:eastAsia="MS Gothic" w:hAnsi="MS Gothic"/>
        </w:rPr>
        <w:t>☐</w:t>
      </w:r>
      <w:proofErr w:type="gramEnd"/>
      <w:r w:rsidR="631D711A">
        <w:t xml:space="preserve"> In alignment with school district policy, all schools will stock naloxone and necessary medical supplies. Staff may administer naloxone to any person suspected of experiencing an opioid overdose. Anytime naloxone is administered school staff will call 911 and </w:t>
      </w:r>
      <w:r w:rsidR="58F7C520">
        <w:t xml:space="preserve">notify </w:t>
      </w:r>
      <w:r w:rsidR="631D711A">
        <w:t>the student’s parents or guardian.</w:t>
      </w:r>
    </w:p>
    <w:p w14:paraId="1F56378F" w14:textId="5D2150BF" w:rsidR="0096349E" w:rsidRDefault="00364891" w:rsidP="631D711A">
      <w:pPr>
        <w:shd w:val="clear" w:color="auto" w:fill="FFFFFF" w:themeFill="background1"/>
        <w:spacing w:before="240"/>
        <w:ind w:left="720" w:hanging="720"/>
      </w:pPr>
      <w:customXmlInsRangeStart w:id="5" w:author="SANDERS Ely * ODE" w:date="2024-05-06T11:13:00Z"/>
      <w:sdt>
        <w:sdtPr>
          <w:id w:val="1611005676"/>
          <w14:checkbox>
            <w14:checked w14:val="0"/>
            <w14:checkedState w14:val="2612" w14:font="MS Gothic"/>
            <w14:uncheckedState w14:val="2610" w14:font="MS Gothic"/>
          </w14:checkbox>
        </w:sdtPr>
        <w:sdtEndPr/>
        <w:sdtContent>
          <w:customXmlInsRangeEnd w:id="5"/>
          <w:r w:rsidR="0096349E">
            <w:rPr>
              <w:rFonts w:ascii="MS Gothic" w:eastAsia="MS Gothic" w:hAnsi="MS Gothic"/>
            </w:rPr>
            <w:t>☐</w:t>
          </w:r>
          <w:customXmlInsRangeStart w:id="6" w:author="SANDERS Ely * ODE" w:date="2024-05-06T11:13:00Z"/>
        </w:sdtContent>
      </w:sdt>
      <w:customXmlInsRangeEnd w:id="6"/>
      <w:r w:rsidR="00793694">
        <w:tab/>
      </w:r>
      <w:r>
        <w:t>I</w:t>
      </w:r>
      <w:r w:rsidR="0096349E">
        <w:t>n alignment with school district policy, some schools will stock naloxone and necessary medical supplies</w:t>
      </w:r>
      <w:r w:rsidR="00387264">
        <w:t xml:space="preserve"> at the following schools</w:t>
      </w:r>
      <w:r w:rsidR="0096349E" w:rsidRPr="0096349E">
        <w:rPr>
          <w:highlight w:val="yellow"/>
        </w:rPr>
        <w:t>:   ________________</w:t>
      </w:r>
      <w:r w:rsidR="631D711A" w:rsidRPr="631D711A">
        <w:rPr>
          <w:highlight w:val="yellow"/>
        </w:rPr>
        <w:t>__</w:t>
      </w:r>
      <w:proofErr w:type="gramStart"/>
      <w:r w:rsidR="631D711A" w:rsidRPr="631D711A">
        <w:rPr>
          <w:highlight w:val="yellow"/>
        </w:rPr>
        <w:t>_</w:t>
      </w:r>
      <w:r w:rsidR="6BB69442" w:rsidRPr="631D711A">
        <w:rPr>
          <w:highlight w:val="yellow"/>
        </w:rPr>
        <w:t xml:space="preserve">  (</w:t>
      </w:r>
      <w:proofErr w:type="gramEnd"/>
      <w:r w:rsidR="0096349E" w:rsidRPr="0096349E">
        <w:rPr>
          <w:highlight w:val="yellow"/>
        </w:rPr>
        <w:t>list schools)</w:t>
      </w:r>
      <w:r w:rsidR="0096349E">
        <w:t>.</w:t>
      </w:r>
      <w:r w:rsidR="00ED3E36">
        <w:t xml:space="preserve"> Staff may administer naloxone to any person suspected of experiencing an opioid overdose.</w:t>
      </w:r>
      <w:r w:rsidR="0096349E">
        <w:t xml:space="preserve"> Anytime naloxone is administered, school staff will call 911 and notify the student’s parent or guardian. </w:t>
      </w:r>
    </w:p>
    <w:p w14:paraId="4F46ABB3" w14:textId="6223931D" w:rsidR="0096349E" w:rsidRDefault="00364891" w:rsidP="631D711A">
      <w:pPr>
        <w:shd w:val="clear" w:color="auto" w:fill="FFFFFF" w:themeFill="background1"/>
        <w:spacing w:before="240"/>
        <w:ind w:left="720" w:hanging="720"/>
      </w:pPr>
      <w:customXmlInsRangeStart w:id="7" w:author="SANDERS Ely * ODE" w:date="2024-05-06T11:19:00Z"/>
      <w:sdt>
        <w:sdtPr>
          <w:id w:val="-1622525507"/>
          <w14:checkbox>
            <w14:checked w14:val="0"/>
            <w14:checkedState w14:val="2612" w14:font="MS Gothic"/>
            <w14:uncheckedState w14:val="2610" w14:font="MS Gothic"/>
          </w14:checkbox>
        </w:sdtPr>
        <w:sdtEndPr/>
        <w:sdtContent>
          <w:customXmlInsRangeEnd w:id="7"/>
          <w:r w:rsidR="0096349E">
            <w:rPr>
              <w:rFonts w:ascii="MS Gothic" w:eastAsia="MS Gothic" w:hAnsi="MS Gothic"/>
            </w:rPr>
            <w:t>☐</w:t>
          </w:r>
          <w:customXmlInsRangeStart w:id="8" w:author="SANDERS Ely * ODE" w:date="2024-05-06T11:19:00Z"/>
        </w:sdtContent>
      </w:sdt>
      <w:customXmlInsRangeEnd w:id="8"/>
      <w:r w:rsidR="00793694">
        <w:tab/>
      </w:r>
      <w:r w:rsidR="0096349E">
        <w:t>No schools will stock naloxone. School staff will contact 911 and notify student’s parent or guardian if a student is experiencing a medical emergency.</w:t>
      </w:r>
    </w:p>
    <w:p w14:paraId="0000005F" w14:textId="4925D13D" w:rsidR="00650B5A" w:rsidRDefault="631D711A" w:rsidP="631D711A">
      <w:pPr>
        <w:shd w:val="clear" w:color="auto" w:fill="FFFFFF" w:themeFill="background1"/>
        <w:spacing w:before="240"/>
        <w:ind w:left="720" w:hanging="720"/>
      </w:pPr>
      <w:r>
        <w:t>We know these conversations can be hard. The best person to contact should you have questions is:</w:t>
      </w:r>
      <w:r w:rsidRPr="631D711A">
        <w:rPr>
          <w:highlight w:val="yellow"/>
        </w:rPr>
        <w:t xml:space="preserve"> ____________ (Insert School Contact). </w:t>
      </w:r>
    </w:p>
    <w:p w14:paraId="00000060" w14:textId="77777777" w:rsidR="00650B5A" w:rsidRDefault="00E667D3">
      <w:pPr>
        <w:spacing w:before="240"/>
      </w:pPr>
      <w:r>
        <w:t>Warm regards,</w:t>
      </w:r>
    </w:p>
    <w:p w14:paraId="00000062" w14:textId="321F4464" w:rsidR="00650B5A" w:rsidRPr="00FF5368" w:rsidRDefault="00E667D3" w:rsidP="00FF5368">
      <w:pPr>
        <w:spacing w:before="240"/>
      </w:pPr>
      <w:r>
        <w:rPr>
          <w:highlight w:val="yellow"/>
        </w:rPr>
        <w:t>(Insert Principal/School Superintendent/School Health Services Administrator)</w:t>
      </w:r>
    </w:p>
    <w:p w14:paraId="4B1EAFDE" w14:textId="77777777" w:rsidR="00387264" w:rsidRDefault="00387264" w:rsidP="631D711A">
      <w:pPr>
        <w:rPr>
          <w:b/>
          <w:bCs/>
          <w:sz w:val="32"/>
          <w:szCs w:val="32"/>
        </w:rPr>
      </w:pPr>
      <w:r w:rsidRPr="631D711A">
        <w:rPr>
          <w:b/>
          <w:bCs/>
          <w:sz w:val="32"/>
          <w:szCs w:val="32"/>
        </w:rPr>
        <w:br w:type="page"/>
      </w:r>
    </w:p>
    <w:p w14:paraId="583B9C9A" w14:textId="5CAF4609" w:rsidR="00D70756" w:rsidRDefault="00E667D3">
      <w:pPr>
        <w:shd w:val="clear" w:color="auto" w:fill="FFFFFF"/>
        <w:spacing w:before="240"/>
        <w:rPr>
          <w:b/>
          <w:sz w:val="32"/>
          <w:szCs w:val="32"/>
        </w:rPr>
      </w:pPr>
      <w:r>
        <w:rPr>
          <w:b/>
          <w:sz w:val="32"/>
          <w:szCs w:val="32"/>
        </w:rPr>
        <w:lastRenderedPageBreak/>
        <w:t>Here is some information to share with students and families:</w:t>
      </w:r>
    </w:p>
    <w:tbl>
      <w:tblPr>
        <w:tblW w:w="1054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355"/>
        <w:gridCol w:w="2475"/>
        <w:gridCol w:w="5715"/>
      </w:tblGrid>
      <w:tr w:rsidR="00650B5A" w14:paraId="45375D76" w14:textId="77777777" w:rsidTr="6FD79075">
        <w:trPr>
          <w:trHeight w:val="190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065" w14:textId="77777777" w:rsidR="00650B5A" w:rsidRDefault="00E667D3">
            <w:r>
              <w:rPr>
                <w:noProof/>
              </w:rPr>
              <w:drawing>
                <wp:inline distT="114300" distB="114300" distL="114300" distR="114300" wp14:anchorId="1387D27D" wp14:editId="09CFB6AD">
                  <wp:extent cx="1362075" cy="1028700"/>
                  <wp:effectExtent l="0" t="0" r="0" b="0"/>
                  <wp:docPr id="61" name="image1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1" name="image12.png">
                            <a:extLst>
                              <a:ext uri="{C183D7F6-B498-43B3-948B-1728B52AA6E4}">
                                <adec:decorative xmlns:adec="http://schemas.microsoft.com/office/drawing/2017/decorative" val="1"/>
                              </a:ext>
                            </a:extLst>
                          </pic:cNvPr>
                          <pic:cNvPicPr preferRelativeResize="0"/>
                        </pic:nvPicPr>
                        <pic:blipFill>
                          <a:blip r:embed="rId17"/>
                          <a:srcRect/>
                          <a:stretch>
                            <a:fillRect/>
                          </a:stretch>
                        </pic:blipFill>
                        <pic:spPr>
                          <a:xfrm>
                            <a:off x="0" y="0"/>
                            <a:ext cx="1362075" cy="1028700"/>
                          </a:xfrm>
                          <a:prstGeom prst="rect">
                            <a:avLst/>
                          </a:prstGeom>
                          <a:ln/>
                        </pic:spPr>
                      </pic:pic>
                    </a:graphicData>
                  </a:graphic>
                </wp:inline>
              </w:drawing>
            </w:r>
            <w:r>
              <w:t xml:space="preserve">    </w:t>
            </w:r>
          </w:p>
        </w:tc>
        <w:tc>
          <w:tcPr>
            <w:tcW w:w="247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40EE0E37" w14:textId="77777777" w:rsidR="00650B5A" w:rsidRDefault="00E667D3">
            <w:pPr>
              <w:rPr>
                <w:b/>
                <w:sz w:val="28"/>
                <w:szCs w:val="28"/>
              </w:rPr>
            </w:pPr>
            <w:r>
              <w:rPr>
                <w:b/>
                <w:sz w:val="28"/>
                <w:szCs w:val="28"/>
              </w:rPr>
              <w:t xml:space="preserve">Pills from friends, and pills that you buy online or from social media, are not safe. </w:t>
            </w:r>
          </w:p>
          <w:p w14:paraId="00000066" w14:textId="748F84FF" w:rsidR="00FF5368" w:rsidRDefault="00FF5368">
            <w:pPr>
              <w:rPr>
                <w:b/>
                <w:sz w:val="28"/>
                <w:szCs w:val="28"/>
              </w:rPr>
            </w:pPr>
          </w:p>
        </w:tc>
        <w:tc>
          <w:tcPr>
            <w:tcW w:w="571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00000067" w14:textId="77777777" w:rsidR="00650B5A" w:rsidRDefault="00E667D3">
            <w:pPr>
              <w:numPr>
                <w:ilvl w:val="0"/>
                <w:numId w:val="22"/>
              </w:numPr>
            </w:pPr>
            <w:r>
              <w:t>If a pill comes from anyone other than a doctor or pharmacist, do not take it. It could be a fake pill.</w:t>
            </w:r>
          </w:p>
          <w:p w14:paraId="00000068" w14:textId="77777777" w:rsidR="00650B5A" w:rsidRDefault="00E667D3">
            <w:pPr>
              <w:numPr>
                <w:ilvl w:val="0"/>
                <w:numId w:val="22"/>
              </w:numPr>
              <w:rPr>
                <w:rFonts w:ascii="Arial" w:eastAsia="Arial" w:hAnsi="Arial" w:cs="Arial"/>
              </w:rPr>
            </w:pPr>
            <w:r>
              <w:t>Fake pills are not controlled. Each pill can have a different amount of drug. Every fake pill is a risk.</w:t>
            </w:r>
          </w:p>
        </w:tc>
      </w:tr>
      <w:tr w:rsidR="00650B5A" w14:paraId="78095227" w14:textId="77777777" w:rsidTr="6FD79075">
        <w:trPr>
          <w:trHeight w:val="2400"/>
        </w:trPr>
        <w:tc>
          <w:tcPr>
            <w:tcW w:w="2355"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00000069" w14:textId="77777777" w:rsidR="00650B5A" w:rsidRDefault="00E667D3">
            <w:pPr>
              <w:spacing w:before="240"/>
            </w:pPr>
            <w:r>
              <w:rPr>
                <w:noProof/>
              </w:rPr>
              <w:drawing>
                <wp:inline distT="114300" distB="114300" distL="114300" distR="114300" wp14:anchorId="6A060959" wp14:editId="009FB6FC">
                  <wp:extent cx="1362075" cy="749300"/>
                  <wp:effectExtent l="0" t="0" r="0" b="0"/>
                  <wp:docPr id="60" name="image19.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0" name="image19.png">
                            <a:extLst>
                              <a:ext uri="{C183D7F6-B498-43B3-948B-1728B52AA6E4}">
                                <adec:decorative xmlns:adec="http://schemas.microsoft.com/office/drawing/2017/decorative" val="1"/>
                              </a:ext>
                            </a:extLst>
                          </pic:cNvPr>
                          <pic:cNvPicPr preferRelativeResize="0"/>
                        </pic:nvPicPr>
                        <pic:blipFill>
                          <a:blip r:embed="rId18"/>
                          <a:srcRect/>
                          <a:stretch>
                            <a:fillRect/>
                          </a:stretch>
                        </pic:blipFill>
                        <pic:spPr>
                          <a:xfrm>
                            <a:off x="0" y="0"/>
                            <a:ext cx="1362075" cy="749300"/>
                          </a:xfrm>
                          <a:prstGeom prst="rect">
                            <a:avLst/>
                          </a:prstGeom>
                          <a:ln/>
                        </pic:spPr>
                      </pic:pic>
                    </a:graphicData>
                  </a:graphic>
                </wp:inline>
              </w:drawing>
            </w:r>
          </w:p>
        </w:tc>
        <w:tc>
          <w:tcPr>
            <w:tcW w:w="2475" w:type="dxa"/>
            <w:tcBorders>
              <w:top w:val="nil"/>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42CEC852" w14:textId="77777777" w:rsidR="00650B5A" w:rsidRDefault="00E667D3">
            <w:pPr>
              <w:rPr>
                <w:b/>
                <w:sz w:val="28"/>
                <w:szCs w:val="28"/>
              </w:rPr>
            </w:pPr>
            <w:r>
              <w:rPr>
                <w:b/>
                <w:sz w:val="14"/>
                <w:szCs w:val="14"/>
              </w:rPr>
              <w:t xml:space="preserve"> </w:t>
            </w:r>
            <w:r>
              <w:rPr>
                <w:b/>
                <w:sz w:val="28"/>
                <w:szCs w:val="28"/>
              </w:rPr>
              <w:t>Pills that a doctor prescribes for one person should be used only by that person, exactly as instructed.</w:t>
            </w:r>
          </w:p>
          <w:p w14:paraId="0000006A" w14:textId="07A43D42" w:rsidR="00FF5368" w:rsidRDefault="00FF5368">
            <w:pPr>
              <w:rPr>
                <w:b/>
                <w:sz w:val="28"/>
                <w:szCs w:val="28"/>
              </w:rPr>
            </w:pPr>
          </w:p>
        </w:tc>
        <w:tc>
          <w:tcPr>
            <w:tcW w:w="5715" w:type="dxa"/>
            <w:tcBorders>
              <w:top w:val="nil"/>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0000006B" w14:textId="77777777" w:rsidR="00650B5A" w:rsidRDefault="00E667D3">
            <w:pPr>
              <w:numPr>
                <w:ilvl w:val="0"/>
                <w:numId w:val="42"/>
              </w:numPr>
              <w:rPr>
                <w:rFonts w:ascii="Arial" w:eastAsia="Arial" w:hAnsi="Arial" w:cs="Arial"/>
              </w:rPr>
            </w:pPr>
            <w:r>
              <w:t>Do not take pills that were prescribed for someone else or that you receive from friends or other sources.</w:t>
            </w:r>
          </w:p>
          <w:p w14:paraId="0000006C" w14:textId="7D023677" w:rsidR="00650B5A" w:rsidRDefault="00DA44C1">
            <w:pPr>
              <w:numPr>
                <w:ilvl w:val="0"/>
                <w:numId w:val="42"/>
              </w:numPr>
              <w:rPr>
                <w:rFonts w:ascii="Arial" w:eastAsia="Arial" w:hAnsi="Arial" w:cs="Arial"/>
              </w:rPr>
            </w:pPr>
            <w:bookmarkStart w:id="9" w:name="_Int_fhLj1fuT"/>
            <w:proofErr w:type="spellStart"/>
            <w:proofErr w:type="gramStart"/>
            <w:r>
              <w:t>Every body</w:t>
            </w:r>
            <w:bookmarkEnd w:id="9"/>
            <w:proofErr w:type="spellEnd"/>
            <w:proofErr w:type="gramEnd"/>
            <w:r>
              <w:t xml:space="preserve"> is</w:t>
            </w:r>
            <w:r w:rsidR="00E667D3">
              <w:t xml:space="preserve"> different. A pill that is safe for one person can be harmful for someone else.</w:t>
            </w:r>
          </w:p>
          <w:p w14:paraId="0000006D" w14:textId="476E5E74" w:rsidR="00650B5A" w:rsidRDefault="00E667D3">
            <w:pPr>
              <w:numPr>
                <w:ilvl w:val="0"/>
                <w:numId w:val="43"/>
              </w:numPr>
              <w:spacing w:after="240"/>
              <w:rPr>
                <w:rFonts w:ascii="Arial" w:eastAsia="Arial" w:hAnsi="Arial" w:cs="Arial"/>
              </w:rPr>
            </w:pPr>
            <w:r>
              <w:t xml:space="preserve">Any pill can be dangerous if it is taken </w:t>
            </w:r>
            <w:r w:rsidR="355E9124">
              <w:t>wrongly</w:t>
            </w:r>
            <w:r>
              <w:t>, such as too much or too often.</w:t>
            </w:r>
          </w:p>
        </w:tc>
      </w:tr>
      <w:tr w:rsidR="00650B5A" w14:paraId="18A19DA7" w14:textId="77777777" w:rsidTr="6FD79075">
        <w:trPr>
          <w:trHeight w:val="1775"/>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06E" w14:textId="77777777" w:rsidR="00650B5A" w:rsidRDefault="00E667D3">
            <w:pPr>
              <w:jc w:val="center"/>
            </w:pPr>
            <w:r>
              <w:rPr>
                <w:noProof/>
              </w:rPr>
              <w:drawing>
                <wp:inline distT="114300" distB="114300" distL="114300" distR="114300" wp14:anchorId="46ECC789" wp14:editId="0A3B9480">
                  <wp:extent cx="1052513" cy="989542"/>
                  <wp:effectExtent l="0" t="0" r="0" b="0"/>
                  <wp:docPr id="53"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3" name="image3.png">
                            <a:extLst>
                              <a:ext uri="{C183D7F6-B498-43B3-948B-1728B52AA6E4}">
                                <adec:decorative xmlns:adec="http://schemas.microsoft.com/office/drawing/2017/decorative" val="1"/>
                              </a:ext>
                            </a:extLst>
                          </pic:cNvPr>
                          <pic:cNvPicPr preferRelativeResize="0"/>
                        </pic:nvPicPr>
                        <pic:blipFill>
                          <a:blip r:embed="rId19"/>
                          <a:srcRect/>
                          <a:stretch>
                            <a:fillRect/>
                          </a:stretch>
                        </pic:blipFill>
                        <pic:spPr>
                          <a:xfrm>
                            <a:off x="0" y="0"/>
                            <a:ext cx="1052513" cy="989542"/>
                          </a:xfrm>
                          <a:prstGeom prst="rect">
                            <a:avLst/>
                          </a:prstGeom>
                          <a:ln/>
                        </pic:spPr>
                      </pic:pic>
                    </a:graphicData>
                  </a:graphic>
                </wp:inline>
              </w:drawing>
            </w:r>
          </w:p>
        </w:tc>
        <w:tc>
          <w:tcPr>
            <w:tcW w:w="24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000006F" w14:textId="77777777" w:rsidR="00650B5A" w:rsidRDefault="00E667D3">
            <w:pPr>
              <w:rPr>
                <w:b/>
                <w:sz w:val="28"/>
                <w:szCs w:val="28"/>
              </w:rPr>
            </w:pPr>
            <w:r>
              <w:rPr>
                <w:b/>
                <w:sz w:val="28"/>
                <w:szCs w:val="28"/>
              </w:rPr>
              <w:t>Fake pills can look just like real pills.</w:t>
            </w:r>
          </w:p>
          <w:p w14:paraId="00000070" w14:textId="77777777" w:rsidR="00650B5A" w:rsidRDefault="00E667D3">
            <w:pPr>
              <w:spacing w:before="240"/>
            </w:pPr>
            <w:r>
              <w:t xml:space="preserve"> </w:t>
            </w:r>
          </w:p>
        </w:tc>
        <w:tc>
          <w:tcPr>
            <w:tcW w:w="57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0000071" w14:textId="77777777" w:rsidR="00650B5A" w:rsidRDefault="00E667D3">
            <w:pPr>
              <w:numPr>
                <w:ilvl w:val="0"/>
                <w:numId w:val="28"/>
              </w:numPr>
              <w:rPr>
                <w:rFonts w:ascii="Arial" w:eastAsia="Arial" w:hAnsi="Arial" w:cs="Arial"/>
              </w:rPr>
            </w:pPr>
            <w:r>
              <w:t>A fake fentanyl-laced pill can be any color. They are often blue, greenish, or pale-colored pills.</w:t>
            </w:r>
          </w:p>
          <w:p w14:paraId="00000072" w14:textId="77777777" w:rsidR="00650B5A" w:rsidRDefault="00E667D3">
            <w:pPr>
              <w:numPr>
                <w:ilvl w:val="0"/>
                <w:numId w:val="28"/>
              </w:numPr>
              <w:rPr>
                <w:rFonts w:ascii="Arial" w:eastAsia="Arial" w:hAnsi="Arial" w:cs="Arial"/>
              </w:rPr>
            </w:pPr>
            <w:r>
              <w:t>Some fake pills have marks that look like real pills. Some are marked “M30,” “K9,” “215,” or “V48.” Fake pills may have other markings or no markings.</w:t>
            </w:r>
          </w:p>
        </w:tc>
      </w:tr>
      <w:tr w:rsidR="00650B5A" w14:paraId="0B29D056" w14:textId="77777777" w:rsidTr="6FD79075">
        <w:trPr>
          <w:trHeight w:val="3285"/>
        </w:trPr>
        <w:tc>
          <w:tcPr>
            <w:tcW w:w="2355"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00000073" w14:textId="77777777" w:rsidR="00650B5A" w:rsidRDefault="00650B5A">
            <w:pPr>
              <w:jc w:val="center"/>
            </w:pPr>
          </w:p>
          <w:p w14:paraId="00000074" w14:textId="77777777" w:rsidR="00650B5A" w:rsidRDefault="00650B5A"/>
          <w:p w14:paraId="00000075" w14:textId="77777777" w:rsidR="00650B5A" w:rsidRDefault="00E667D3">
            <w:pPr>
              <w:jc w:val="center"/>
            </w:pPr>
            <w:r>
              <w:rPr>
                <w:noProof/>
              </w:rPr>
              <w:drawing>
                <wp:inline distT="114300" distB="114300" distL="114300" distR="114300" wp14:anchorId="63D97EB2" wp14:editId="2ABCB9C2">
                  <wp:extent cx="909638" cy="909638"/>
                  <wp:effectExtent l="0" t="0" r="0" b="0"/>
                  <wp:docPr id="57" name="image9.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7" name="image9.png">
                            <a:extLst>
                              <a:ext uri="{C183D7F6-B498-43B3-948B-1728B52AA6E4}">
                                <adec:decorative xmlns:adec="http://schemas.microsoft.com/office/drawing/2017/decorative" val="1"/>
                              </a:ext>
                            </a:extLst>
                          </pic:cNvPr>
                          <pic:cNvPicPr preferRelativeResize="0"/>
                        </pic:nvPicPr>
                        <pic:blipFill>
                          <a:blip r:embed="rId20"/>
                          <a:srcRect/>
                          <a:stretch>
                            <a:fillRect/>
                          </a:stretch>
                        </pic:blipFill>
                        <pic:spPr>
                          <a:xfrm>
                            <a:off x="0" y="0"/>
                            <a:ext cx="909638" cy="909638"/>
                          </a:xfrm>
                          <a:prstGeom prst="rect">
                            <a:avLst/>
                          </a:prstGeom>
                          <a:ln/>
                        </pic:spPr>
                      </pic:pic>
                    </a:graphicData>
                  </a:graphic>
                </wp:inline>
              </w:drawing>
            </w:r>
          </w:p>
        </w:tc>
        <w:tc>
          <w:tcPr>
            <w:tcW w:w="2475" w:type="dxa"/>
            <w:tcBorders>
              <w:top w:val="nil"/>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00000076" w14:textId="77777777" w:rsidR="00650B5A" w:rsidRDefault="00E667D3">
            <w:pPr>
              <w:rPr>
                <w:sz w:val="28"/>
                <w:szCs w:val="28"/>
              </w:rPr>
            </w:pPr>
            <w:r>
              <w:rPr>
                <w:b/>
                <w:sz w:val="28"/>
                <w:szCs w:val="28"/>
              </w:rPr>
              <w:t>Schools and families want to help.</w:t>
            </w:r>
          </w:p>
        </w:tc>
        <w:tc>
          <w:tcPr>
            <w:tcW w:w="5715" w:type="dxa"/>
            <w:tcBorders>
              <w:top w:val="nil"/>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00000077" w14:textId="58F08005" w:rsidR="00650B5A" w:rsidRDefault="00E667D3">
            <w:pPr>
              <w:numPr>
                <w:ilvl w:val="0"/>
                <w:numId w:val="29"/>
              </w:numPr>
            </w:pPr>
            <w:r>
              <w:t>It’s ok to ask for help.</w:t>
            </w:r>
          </w:p>
          <w:p w14:paraId="00000078" w14:textId="77777777" w:rsidR="00650B5A" w:rsidRDefault="00E667D3">
            <w:pPr>
              <w:numPr>
                <w:ilvl w:val="0"/>
                <w:numId w:val="29"/>
              </w:numPr>
            </w:pPr>
            <w:r>
              <w:t>Students who tell us they are using drugs, or ask for help, will not be punished.</w:t>
            </w:r>
            <w:commentRangeStart w:id="10"/>
            <w:commentRangeEnd w:id="10"/>
            <w:r>
              <w:rPr>
                <w:rStyle w:val="CommentReference"/>
              </w:rPr>
              <w:commentReference w:id="10"/>
            </w:r>
          </w:p>
          <w:p w14:paraId="00000079" w14:textId="3858BFEA" w:rsidR="00650B5A" w:rsidRDefault="00E667D3">
            <w:pPr>
              <w:numPr>
                <w:ilvl w:val="0"/>
                <w:numId w:val="29"/>
              </w:numPr>
            </w:pPr>
            <w:r>
              <w:t xml:space="preserve">Students can speak with </w:t>
            </w:r>
            <w:r>
              <w:rPr>
                <w:highlight w:val="yellow"/>
              </w:rPr>
              <w:t>___________</w:t>
            </w:r>
            <w:r w:rsidR="00931F79">
              <w:rPr>
                <w:highlight w:val="yellow"/>
              </w:rPr>
              <w:t>_ (</w:t>
            </w:r>
            <w:r>
              <w:rPr>
                <w:highlight w:val="yellow"/>
              </w:rPr>
              <w:t>Insert staff: the school counselor, school social worker, school nurse, principal, SBHC staff</w:t>
            </w:r>
            <w:r w:rsidR="00931F79">
              <w:rPr>
                <w:highlight w:val="yellow"/>
              </w:rPr>
              <w:t>),</w:t>
            </w:r>
            <w:r>
              <w:t xml:space="preserve"> or another trusted adult.</w:t>
            </w:r>
          </w:p>
          <w:p w14:paraId="0000007A" w14:textId="0C6B6C41" w:rsidR="00650B5A" w:rsidRDefault="449EBA01">
            <w:pPr>
              <w:numPr>
                <w:ilvl w:val="0"/>
                <w:numId w:val="29"/>
              </w:numPr>
            </w:pPr>
            <w:commentRangeStart w:id="11"/>
            <w:r>
              <w:t>If a student feels unsafe or knows someone who feels unsafe</w:t>
            </w:r>
            <w:r w:rsidR="6CE09D8B">
              <w:t xml:space="preserve"> </w:t>
            </w:r>
            <w:r w:rsidR="30E24F59">
              <w:t xml:space="preserve">or </w:t>
            </w:r>
            <w:r w:rsidR="685DDDE5">
              <w:t>is</w:t>
            </w:r>
            <w:r w:rsidR="30E24F59">
              <w:t xml:space="preserve"> in emotional distress, </w:t>
            </w:r>
            <w:r w:rsidR="6CE09D8B">
              <w:t xml:space="preserve">they can call, text, or chat </w:t>
            </w:r>
            <w:hyperlink r:id="rId21">
              <w:r w:rsidR="6CE09D8B" w:rsidRPr="6FD79075">
                <w:rPr>
                  <w:rStyle w:val="Hyperlink"/>
                </w:rPr>
                <w:t>988</w:t>
              </w:r>
            </w:hyperlink>
            <w:r w:rsidR="6CE09D8B">
              <w:t xml:space="preserve"> </w:t>
            </w:r>
            <w:r w:rsidR="26B9D653">
              <w:t xml:space="preserve">and speak with </w:t>
            </w:r>
            <w:r w:rsidR="41A34E16">
              <w:t>a crisis</w:t>
            </w:r>
            <w:r w:rsidR="26B9D653">
              <w:t xml:space="preserve"> counselor for free</w:t>
            </w:r>
            <w:r w:rsidR="68BD99A5">
              <w:t>.</w:t>
            </w:r>
            <w:commentRangeEnd w:id="11"/>
            <w:r>
              <w:rPr>
                <w:rStyle w:val="CommentReference"/>
              </w:rPr>
              <w:commentReference w:id="11"/>
            </w:r>
          </w:p>
        </w:tc>
      </w:tr>
    </w:tbl>
    <w:p w14:paraId="6FAF8A92" w14:textId="77777777" w:rsidR="00F32ABF" w:rsidRDefault="00F32ABF">
      <w:pPr>
        <w:shd w:val="clear" w:color="auto" w:fill="FFFFFF"/>
        <w:spacing w:before="240"/>
      </w:pPr>
    </w:p>
    <w:p w14:paraId="17329FEE" w14:textId="77777777" w:rsidR="00532D1A" w:rsidRDefault="00532D1A">
      <w:pPr>
        <w:shd w:val="clear" w:color="auto" w:fill="FFFFFF"/>
        <w:spacing w:before="240"/>
        <w:rPr>
          <w:b/>
          <w:sz w:val="32"/>
          <w:szCs w:val="32"/>
        </w:rPr>
      </w:pPr>
    </w:p>
    <w:p w14:paraId="0000007D" w14:textId="40585145" w:rsidR="00650B5A" w:rsidRDefault="00E667D3">
      <w:pPr>
        <w:shd w:val="clear" w:color="auto" w:fill="FFFFFF"/>
        <w:spacing w:before="240"/>
        <w:rPr>
          <w:b/>
          <w:sz w:val="32"/>
          <w:szCs w:val="32"/>
        </w:rPr>
      </w:pPr>
      <w:r>
        <w:rPr>
          <w:b/>
          <w:sz w:val="32"/>
          <w:szCs w:val="32"/>
        </w:rPr>
        <w:t>Here are actions to take if you witness an overdose in your home or community:</w:t>
      </w:r>
    </w:p>
    <w:tbl>
      <w:tblPr>
        <w:tblW w:w="1080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4785"/>
        <w:gridCol w:w="6015"/>
      </w:tblGrid>
      <w:tr w:rsidR="00650B5A" w14:paraId="5E2A1D5A" w14:textId="77777777" w:rsidTr="6FD79075">
        <w:trPr>
          <w:trHeight w:val="2615"/>
        </w:trPr>
        <w:tc>
          <w:tcPr>
            <w:tcW w:w="4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07E" w14:textId="77777777" w:rsidR="00650B5A" w:rsidRDefault="00650B5A">
            <w:pPr>
              <w:shd w:val="clear" w:color="auto" w:fill="FFFFFF"/>
              <w:rPr>
                <w:b/>
                <w:u w:val="single"/>
              </w:rPr>
            </w:pPr>
          </w:p>
          <w:p w14:paraId="0000007F" w14:textId="77777777" w:rsidR="00650B5A" w:rsidRDefault="00E667D3">
            <w:pPr>
              <w:shd w:val="clear" w:color="auto" w:fill="FFFFFF"/>
              <w:rPr>
                <w:b/>
                <w:u w:val="single"/>
              </w:rPr>
            </w:pPr>
            <w:r>
              <w:rPr>
                <w:b/>
                <w:u w:val="single"/>
              </w:rPr>
              <w:t xml:space="preserve">RECOGNIZE: Know the signs of an opioid overdose: </w:t>
            </w:r>
          </w:p>
          <w:p w14:paraId="00000080" w14:textId="77777777" w:rsidR="00650B5A" w:rsidRDefault="00E667D3">
            <w:pPr>
              <w:numPr>
                <w:ilvl w:val="0"/>
                <w:numId w:val="18"/>
              </w:numPr>
              <w:shd w:val="clear" w:color="auto" w:fill="FFFFFF"/>
              <w:rPr>
                <w:rFonts w:ascii="Arial" w:eastAsia="Arial" w:hAnsi="Arial" w:cs="Arial"/>
              </w:rPr>
            </w:pPr>
            <w:r>
              <w:t>Pinpoint pupils</w:t>
            </w:r>
          </w:p>
          <w:p w14:paraId="00000081" w14:textId="77777777" w:rsidR="00650B5A" w:rsidRDefault="00E667D3">
            <w:pPr>
              <w:numPr>
                <w:ilvl w:val="0"/>
                <w:numId w:val="18"/>
              </w:numPr>
              <w:shd w:val="clear" w:color="auto" w:fill="FFFFFF"/>
              <w:rPr>
                <w:rFonts w:ascii="Arial" w:eastAsia="Arial" w:hAnsi="Arial" w:cs="Arial"/>
              </w:rPr>
            </w:pPr>
            <w:r>
              <w:t>Slow, shallow, or no breathing</w:t>
            </w:r>
          </w:p>
          <w:p w14:paraId="00000082" w14:textId="77777777" w:rsidR="00650B5A" w:rsidRDefault="00E667D3">
            <w:pPr>
              <w:numPr>
                <w:ilvl w:val="0"/>
                <w:numId w:val="18"/>
              </w:numPr>
              <w:shd w:val="clear" w:color="auto" w:fill="FFFFFF"/>
              <w:rPr>
                <w:rFonts w:ascii="Arial" w:eastAsia="Arial" w:hAnsi="Arial" w:cs="Arial"/>
              </w:rPr>
            </w:pPr>
            <w:r>
              <w:t>Gurgling or snoring</w:t>
            </w:r>
          </w:p>
          <w:p w14:paraId="00000083" w14:textId="77777777" w:rsidR="00650B5A" w:rsidRDefault="00E667D3">
            <w:pPr>
              <w:numPr>
                <w:ilvl w:val="0"/>
                <w:numId w:val="18"/>
              </w:numPr>
              <w:shd w:val="clear" w:color="auto" w:fill="FFFFFF"/>
              <w:rPr>
                <w:rFonts w:ascii="Arial" w:eastAsia="Arial" w:hAnsi="Arial" w:cs="Arial"/>
              </w:rPr>
            </w:pPr>
            <w:r>
              <w:t xml:space="preserve"> Difficult to wake or can’t wake</w:t>
            </w:r>
          </w:p>
          <w:p w14:paraId="00000084" w14:textId="77777777" w:rsidR="00650B5A" w:rsidRDefault="00E667D3">
            <w:pPr>
              <w:numPr>
                <w:ilvl w:val="0"/>
                <w:numId w:val="18"/>
              </w:numPr>
              <w:shd w:val="clear" w:color="auto" w:fill="FFFFFF"/>
              <w:rPr>
                <w:rFonts w:ascii="Arial" w:eastAsia="Arial" w:hAnsi="Arial" w:cs="Arial"/>
              </w:rPr>
            </w:pPr>
            <w:r>
              <w:t>Extreme drowsiness</w:t>
            </w:r>
          </w:p>
          <w:p w14:paraId="00000085" w14:textId="77777777" w:rsidR="00650B5A" w:rsidRDefault="00E667D3">
            <w:pPr>
              <w:numPr>
                <w:ilvl w:val="0"/>
                <w:numId w:val="18"/>
              </w:numPr>
              <w:shd w:val="clear" w:color="auto" w:fill="FFFFFF"/>
              <w:rPr>
                <w:rFonts w:ascii="Arial" w:eastAsia="Arial" w:hAnsi="Arial" w:cs="Arial"/>
              </w:rPr>
            </w:pPr>
            <w:r>
              <w:t>Cold, clammy skin</w:t>
            </w:r>
          </w:p>
          <w:p w14:paraId="00000087" w14:textId="269739B1" w:rsidR="00650B5A" w:rsidRPr="00F32ABF" w:rsidRDefault="00E667D3" w:rsidP="00F32ABF">
            <w:pPr>
              <w:numPr>
                <w:ilvl w:val="0"/>
                <w:numId w:val="18"/>
              </w:numPr>
              <w:shd w:val="clear" w:color="auto" w:fill="FFFFFF"/>
              <w:spacing w:after="240"/>
              <w:rPr>
                <w:rFonts w:ascii="Arial" w:eastAsia="Arial" w:hAnsi="Arial" w:cs="Arial"/>
              </w:rPr>
            </w:pPr>
            <w:r>
              <w:rPr>
                <w:color w:val="212529"/>
              </w:rPr>
              <w:t xml:space="preserve">Gray or blue skin, </w:t>
            </w:r>
            <w:r w:rsidR="00931F79">
              <w:rPr>
                <w:color w:val="212529"/>
              </w:rPr>
              <w:t>fingernails,</w:t>
            </w:r>
            <w:r>
              <w:rPr>
                <w:color w:val="212529"/>
              </w:rPr>
              <w:t xml:space="preserve"> or lips</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088" w14:textId="0CB91D56" w:rsidR="00650B5A" w:rsidRDefault="00E667D3" w:rsidP="6FD79075">
            <w:pPr>
              <w:spacing w:before="240"/>
              <w:rPr>
                <w:b/>
                <w:bCs/>
              </w:rPr>
            </w:pPr>
            <w:r w:rsidRPr="6FD79075">
              <w:rPr>
                <w:b/>
                <w:bCs/>
                <w:u w:val="single"/>
              </w:rPr>
              <w:t>RESPOND</w:t>
            </w:r>
            <w:r w:rsidR="6C12FA19" w:rsidRPr="6FD79075">
              <w:rPr>
                <w:b/>
                <w:bCs/>
                <w:u w:val="single"/>
              </w:rPr>
              <w:t xml:space="preserve"> i</w:t>
            </w:r>
            <w:r w:rsidRPr="6FD79075">
              <w:rPr>
                <w:b/>
                <w:bCs/>
                <w:u w:val="single"/>
              </w:rPr>
              <w:t>f an opioid overdose is suspected</w:t>
            </w:r>
            <w:r w:rsidR="58BB79E1" w:rsidRPr="6FD79075">
              <w:rPr>
                <w:b/>
                <w:bCs/>
                <w:u w:val="single"/>
              </w:rPr>
              <w:t>:</w:t>
            </w:r>
          </w:p>
          <w:p w14:paraId="47FA49A3" w14:textId="7CD0B621" w:rsidR="00650B5A" w:rsidRDefault="70DB783C" w:rsidP="6FD79075">
            <w:pPr>
              <w:numPr>
                <w:ilvl w:val="0"/>
                <w:numId w:val="1"/>
              </w:numPr>
              <w:shd w:val="clear" w:color="auto" w:fill="FFFFFF" w:themeFill="background1"/>
            </w:pPr>
            <w:r>
              <w:t>Administer an overdose reversal medication like naloxone* (if available) and call 911.</w:t>
            </w:r>
          </w:p>
          <w:p w14:paraId="005365FA" w14:textId="286355A2" w:rsidR="00650B5A" w:rsidRDefault="70DB783C" w:rsidP="6FD79075">
            <w:pPr>
              <w:numPr>
                <w:ilvl w:val="0"/>
                <w:numId w:val="1"/>
              </w:numPr>
              <w:shd w:val="clear" w:color="auto" w:fill="FFFFFF" w:themeFill="background1"/>
            </w:pPr>
            <w:r>
              <w:t>Try to keep the person awake and breathing.</w:t>
            </w:r>
          </w:p>
          <w:p w14:paraId="202A0E17" w14:textId="3FFE0BE2" w:rsidR="00650B5A" w:rsidRDefault="70DB783C" w:rsidP="6FD79075">
            <w:pPr>
              <w:numPr>
                <w:ilvl w:val="0"/>
                <w:numId w:val="1"/>
              </w:numPr>
              <w:shd w:val="clear" w:color="auto" w:fill="FFFFFF" w:themeFill="background1"/>
            </w:pPr>
            <w:r>
              <w:t>Lay the person on their side to prevent choking.</w:t>
            </w:r>
          </w:p>
          <w:p w14:paraId="0000008C" w14:textId="6CF8E37B" w:rsidR="00650B5A" w:rsidRDefault="70DB783C" w:rsidP="6FD79075">
            <w:pPr>
              <w:numPr>
                <w:ilvl w:val="0"/>
                <w:numId w:val="1"/>
              </w:numPr>
              <w:shd w:val="clear" w:color="auto" w:fill="FFFFFF" w:themeFill="background1"/>
            </w:pPr>
            <w:r>
              <w:t>Stay with the person until emergency assistance arrives.</w:t>
            </w:r>
          </w:p>
        </w:tc>
      </w:tr>
      <w:tr w:rsidR="00650B5A" w14:paraId="10B4E2AF" w14:textId="77777777" w:rsidTr="6FD79075">
        <w:trPr>
          <w:trHeight w:val="672"/>
        </w:trPr>
        <w:tc>
          <w:tcPr>
            <w:tcW w:w="108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08D" w14:textId="037CF5D1" w:rsidR="00650B5A" w:rsidRDefault="631D711A" w:rsidP="3F818C92">
            <w:pPr>
              <w:shd w:val="clear" w:color="auto" w:fill="FFFFFF" w:themeFill="background1"/>
              <w:rPr>
                <w:b/>
                <w:bCs/>
                <w:u w:val="single"/>
              </w:rPr>
            </w:pPr>
            <w:commentRangeStart w:id="12"/>
            <w:commentRangeStart w:id="13"/>
            <w:r>
              <w:t xml:space="preserve">You can learn more about how to get naloxone (Narcan) and how to use it by visiting the </w:t>
            </w:r>
            <w:hyperlink r:id="rId22">
              <w:r w:rsidRPr="631D711A">
                <w:rPr>
                  <w:rStyle w:val="Hyperlink"/>
                </w:rPr>
                <w:t>Opioid Reversal Medications</w:t>
              </w:r>
            </w:hyperlink>
            <w:r>
              <w:t xml:space="preserve"> page from Oregon Health Authority.</w:t>
            </w:r>
            <w:commentRangeEnd w:id="12"/>
            <w:r w:rsidR="39F64B7E">
              <w:rPr>
                <w:rStyle w:val="CommentReference"/>
              </w:rPr>
              <w:commentReference w:id="12"/>
            </w:r>
            <w:commentRangeEnd w:id="13"/>
            <w:r w:rsidR="39F64B7E">
              <w:rPr>
                <w:rStyle w:val="CommentReference"/>
              </w:rPr>
              <w:commentReference w:id="13"/>
            </w:r>
          </w:p>
        </w:tc>
      </w:tr>
    </w:tbl>
    <w:p w14:paraId="0000008F" w14:textId="77777777" w:rsidR="00650B5A" w:rsidRDefault="449EBA01" w:rsidP="3F818C92">
      <w:pPr>
        <w:shd w:val="clear" w:color="auto" w:fill="FFFFFF" w:themeFill="background1"/>
        <w:spacing w:before="240"/>
        <w:rPr>
          <w:b/>
          <w:bCs/>
          <w:sz w:val="32"/>
          <w:szCs w:val="32"/>
        </w:rPr>
      </w:pPr>
      <w:commentRangeStart w:id="14"/>
      <w:r w:rsidRPr="3F818C92">
        <w:rPr>
          <w:b/>
          <w:bCs/>
          <w:sz w:val="32"/>
          <w:szCs w:val="32"/>
        </w:rPr>
        <w:t>Here are some helpful websites:</w:t>
      </w:r>
      <w:commentRangeEnd w:id="14"/>
      <w:r w:rsidR="00E667D3">
        <w:rPr>
          <w:rStyle w:val="CommentReference"/>
        </w:rPr>
        <w:commentReference w:id="14"/>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650B5A" w14:paraId="06691703" w14:textId="77777777" w:rsidTr="6FD79075">
        <w:trPr>
          <w:trHeight w:val="5928"/>
        </w:trPr>
        <w:tc>
          <w:tcPr>
            <w:tcW w:w="10800" w:type="dxa"/>
            <w:shd w:val="clear" w:color="auto" w:fill="auto"/>
            <w:tcMar>
              <w:top w:w="100" w:type="dxa"/>
              <w:left w:w="100" w:type="dxa"/>
              <w:bottom w:w="100" w:type="dxa"/>
              <w:right w:w="100" w:type="dxa"/>
            </w:tcMar>
          </w:tcPr>
          <w:p w14:paraId="00000090" w14:textId="77777777" w:rsidR="00650B5A" w:rsidRDefault="00E667D3">
            <w:pPr>
              <w:numPr>
                <w:ilvl w:val="0"/>
                <w:numId w:val="24"/>
              </w:numPr>
              <w:rPr>
                <w:color w:val="222222"/>
              </w:rPr>
            </w:pPr>
            <w:r>
              <w:rPr>
                <w:b/>
                <w:color w:val="222222"/>
                <w:sz w:val="26"/>
                <w:szCs w:val="26"/>
              </w:rPr>
              <w:t>Support for students and families</w:t>
            </w:r>
          </w:p>
          <w:p w14:paraId="00000092" w14:textId="71223AD2" w:rsidR="00650B5A" w:rsidRDefault="00364891">
            <w:pPr>
              <w:numPr>
                <w:ilvl w:val="1"/>
                <w:numId w:val="24"/>
              </w:numPr>
              <w:rPr>
                <w:color w:val="002060"/>
              </w:rPr>
            </w:pPr>
            <w:hyperlink r:id="rId23">
              <w:r w:rsidR="631D711A" w:rsidRPr="631D711A">
                <w:rPr>
                  <w:rStyle w:val="Hyperlink"/>
                </w:rPr>
                <w:t>Youth Substance Use Disorder</w:t>
              </w:r>
            </w:hyperlink>
            <w:r w:rsidR="631D711A">
              <w:t xml:space="preserve"> treatment and recovery resources from Oregon Health Authority</w:t>
            </w:r>
          </w:p>
          <w:p w14:paraId="06A808DB" w14:textId="0501F61E" w:rsidR="76C53242" w:rsidRDefault="00364891" w:rsidP="76C53242">
            <w:pPr>
              <w:numPr>
                <w:ilvl w:val="1"/>
                <w:numId w:val="24"/>
              </w:numPr>
              <w:rPr>
                <w:color w:val="002060"/>
              </w:rPr>
            </w:pPr>
            <w:hyperlink r:id="rId24">
              <w:r w:rsidR="631D711A" w:rsidRPr="631D711A">
                <w:rPr>
                  <w:rStyle w:val="Hyperlink"/>
                </w:rPr>
                <w:t>Oregon Family Support Network</w:t>
              </w:r>
            </w:hyperlink>
            <w:r w:rsidR="631D711A">
              <w:t xml:space="preserve"> </w:t>
            </w:r>
            <w:r w:rsidR="631D711A" w:rsidRPr="631D711A">
              <w:rPr>
                <w:color w:val="002060"/>
              </w:rPr>
              <w:t>connects, empowers, and educates families and their communities</w:t>
            </w:r>
          </w:p>
          <w:p w14:paraId="372C089C" w14:textId="666E7D9A" w:rsidR="76C53242" w:rsidRDefault="00364891" w:rsidP="76C53242">
            <w:pPr>
              <w:numPr>
                <w:ilvl w:val="1"/>
                <w:numId w:val="24"/>
              </w:numPr>
              <w:rPr>
                <w:color w:val="002060"/>
              </w:rPr>
            </w:pPr>
            <w:hyperlink r:id="rId25">
              <w:r w:rsidR="631D711A" w:rsidRPr="631D711A">
                <w:rPr>
                  <w:rStyle w:val="Hyperlink"/>
                </w:rPr>
                <w:t>The New Drug Talk Oregon</w:t>
              </w:r>
            </w:hyperlink>
            <w:r w:rsidR="631D711A" w:rsidRPr="631D711A">
              <w:rPr>
                <w:color w:val="002060"/>
              </w:rPr>
              <w:t xml:space="preserve"> provides parents with education and tools on connecting around fentanyl</w:t>
            </w:r>
          </w:p>
          <w:p w14:paraId="323D0A6F" w14:textId="2DDE6B75" w:rsidR="76C53242" w:rsidRDefault="00364891" w:rsidP="76C53242">
            <w:pPr>
              <w:numPr>
                <w:ilvl w:val="1"/>
                <w:numId w:val="24"/>
              </w:numPr>
              <w:rPr>
                <w:color w:val="002060"/>
              </w:rPr>
            </w:pPr>
            <w:hyperlink r:id="rId26">
              <w:r w:rsidR="631D711A" w:rsidRPr="631D711A">
                <w:rPr>
                  <w:rStyle w:val="Hyperlink"/>
                </w:rPr>
                <w:t>Oregon Recovery High Schools</w:t>
              </w:r>
            </w:hyperlink>
            <w:r w:rsidR="631D711A" w:rsidRPr="631D711A">
              <w:rPr>
                <w:color w:val="002060"/>
              </w:rPr>
              <w:t xml:space="preserve"> provides safe, sober, and supportive education for youth in recovery</w:t>
            </w:r>
          </w:p>
          <w:p w14:paraId="00000095" w14:textId="77777777" w:rsidR="00650B5A" w:rsidRDefault="00E667D3">
            <w:pPr>
              <w:numPr>
                <w:ilvl w:val="0"/>
                <w:numId w:val="24"/>
              </w:numPr>
              <w:rPr>
                <w:b/>
                <w:color w:val="002060"/>
                <w:sz w:val="26"/>
                <w:szCs w:val="26"/>
              </w:rPr>
            </w:pPr>
            <w:r>
              <w:rPr>
                <w:b/>
                <w:color w:val="222222"/>
                <w:sz w:val="26"/>
                <w:szCs w:val="26"/>
              </w:rPr>
              <w:t>Information about opioids, fentanyl, and naloxone/Narcan rescue</w:t>
            </w:r>
          </w:p>
          <w:p w14:paraId="00000099" w14:textId="4560D3A7" w:rsidR="00650B5A" w:rsidRDefault="00364891">
            <w:pPr>
              <w:numPr>
                <w:ilvl w:val="1"/>
                <w:numId w:val="24"/>
              </w:numPr>
              <w:rPr>
                <w:color w:val="002060"/>
              </w:rPr>
            </w:pPr>
            <w:hyperlink r:id="rId27">
              <w:r w:rsidR="631D711A" w:rsidRPr="631D711A">
                <w:rPr>
                  <w:rStyle w:val="Hyperlink"/>
                </w:rPr>
                <w:t>April 2022 Community Threat Bulletin</w:t>
              </w:r>
            </w:hyperlink>
            <w:r w:rsidR="631D711A" w:rsidRPr="631D711A">
              <w:rPr>
                <w:color w:val="002060"/>
              </w:rPr>
              <w:t xml:space="preserve"> </w:t>
            </w:r>
            <w:r w:rsidR="631D711A">
              <w:t>from Oregon High Intensity Drug Trafficking Area (HIDTA)</w:t>
            </w:r>
          </w:p>
          <w:p w14:paraId="141D2A71" w14:textId="0BD814A2" w:rsidR="76C53242" w:rsidRDefault="00364891" w:rsidP="76C53242">
            <w:pPr>
              <w:numPr>
                <w:ilvl w:val="1"/>
                <w:numId w:val="24"/>
              </w:numPr>
              <w:rPr>
                <w:color w:val="002060"/>
              </w:rPr>
            </w:pPr>
            <w:hyperlink r:id="rId28">
              <w:r w:rsidR="631D711A" w:rsidRPr="631D711A">
                <w:rPr>
                  <w:rStyle w:val="Hyperlink"/>
                </w:rPr>
                <w:t>Fentanyl Aware</w:t>
              </w:r>
            </w:hyperlink>
            <w:r w:rsidR="631D711A" w:rsidRPr="631D711A">
              <w:rPr>
                <w:color w:val="002060"/>
              </w:rPr>
              <w:t xml:space="preserve"> Lane County public awareness campaign on fentanyl, overdose and naloxone</w:t>
            </w:r>
          </w:p>
          <w:p w14:paraId="20559625" w14:textId="45FAD4D7" w:rsidR="76C53242" w:rsidRDefault="00364891" w:rsidP="76C53242">
            <w:pPr>
              <w:numPr>
                <w:ilvl w:val="1"/>
                <w:numId w:val="24"/>
              </w:numPr>
              <w:rPr>
                <w:color w:val="002060"/>
              </w:rPr>
            </w:pPr>
            <w:hyperlink r:id="rId29">
              <w:r w:rsidR="631D711A" w:rsidRPr="631D711A">
                <w:rPr>
                  <w:rStyle w:val="Hyperlink"/>
                </w:rPr>
                <w:t>Save Lives Oregon</w:t>
              </w:r>
            </w:hyperlink>
            <w:r w:rsidR="631D711A" w:rsidRPr="631D711A">
              <w:rPr>
                <w:color w:val="002060"/>
              </w:rPr>
              <w:t xml:space="preserve"> learn more about naloxone, how to administer and access training guides</w:t>
            </w:r>
          </w:p>
          <w:p w14:paraId="0000009A" w14:textId="5E602BC8" w:rsidR="00650B5A" w:rsidRDefault="00364891">
            <w:pPr>
              <w:numPr>
                <w:ilvl w:val="1"/>
                <w:numId w:val="24"/>
              </w:numPr>
              <w:rPr>
                <w:color w:val="002060"/>
              </w:rPr>
            </w:pPr>
            <w:hyperlink r:id="rId30">
              <w:r w:rsidR="631D711A" w:rsidRPr="6FD79075">
                <w:rPr>
                  <w:rStyle w:val="Hyperlink"/>
                </w:rPr>
                <w:t>Opioid overdose reversal medication</w:t>
              </w:r>
            </w:hyperlink>
            <w:r w:rsidR="631D711A">
              <w:t xml:space="preserve"> resources from Oregon Health Authority</w:t>
            </w:r>
            <w:commentRangeStart w:id="15"/>
            <w:commentRangeEnd w:id="15"/>
            <w:r w:rsidR="00AE7EB3">
              <w:rPr>
                <w:rStyle w:val="CommentReference"/>
              </w:rPr>
              <w:commentReference w:id="15"/>
            </w:r>
          </w:p>
          <w:p w14:paraId="1FE0C2B0" w14:textId="459CE2A5" w:rsidR="2B05DD93" w:rsidRDefault="00364891" w:rsidP="6FD79075">
            <w:pPr>
              <w:numPr>
                <w:ilvl w:val="1"/>
                <w:numId w:val="24"/>
              </w:numPr>
              <w:rPr>
                <w:color w:val="002060"/>
              </w:rPr>
            </w:pPr>
            <w:hyperlink r:id="rId31">
              <w:r w:rsidR="2B05DD93" w:rsidRPr="6FD79075">
                <w:rPr>
                  <w:rStyle w:val="Hyperlink"/>
                </w:rPr>
                <w:t>Fentanyl Overdose Deaths, Multnomah County 2018-2023</w:t>
              </w:r>
              <w:r w:rsidR="3CADC3AF" w:rsidRPr="6FD79075">
                <w:rPr>
                  <w:rStyle w:val="Hyperlink"/>
                </w:rPr>
                <w:t>,</w:t>
              </w:r>
            </w:hyperlink>
            <w:r w:rsidR="3CADC3AF" w:rsidRPr="6FD79075">
              <w:rPr>
                <w:color w:val="002060"/>
              </w:rPr>
              <w:t xml:space="preserve"> a report from Multnomah County Health Department</w:t>
            </w:r>
          </w:p>
          <w:p w14:paraId="0000009B" w14:textId="77777777" w:rsidR="00650B5A" w:rsidRDefault="00E667D3">
            <w:pPr>
              <w:numPr>
                <w:ilvl w:val="0"/>
                <w:numId w:val="24"/>
              </w:numPr>
              <w:rPr>
                <w:b/>
                <w:sz w:val="26"/>
                <w:szCs w:val="26"/>
              </w:rPr>
            </w:pPr>
            <w:r>
              <w:rPr>
                <w:b/>
                <w:sz w:val="26"/>
                <w:szCs w:val="26"/>
              </w:rPr>
              <w:t>Helplines</w:t>
            </w:r>
          </w:p>
          <w:p w14:paraId="35C1EBE4" w14:textId="45697A94" w:rsidR="00532D1A" w:rsidRPr="00532D1A" w:rsidRDefault="00364891" w:rsidP="07A786FE">
            <w:pPr>
              <w:numPr>
                <w:ilvl w:val="1"/>
                <w:numId w:val="24"/>
              </w:numPr>
              <w:spacing w:after="240"/>
              <w:rPr>
                <w:b/>
                <w:bCs/>
              </w:rPr>
            </w:pPr>
            <w:hyperlink r:id="rId32">
              <w:proofErr w:type="spellStart"/>
              <w:r w:rsidR="631D711A" w:rsidRPr="631D711A">
                <w:rPr>
                  <w:color w:val="0000FF"/>
                  <w:u w:val="single"/>
                </w:rPr>
                <w:t>Youthline</w:t>
              </w:r>
              <w:proofErr w:type="spellEnd"/>
            </w:hyperlink>
            <w:r w:rsidR="631D711A">
              <w:t xml:space="preserve"> is a teen-to-teen crisis and help line. Call 1-877-968-8491 or text “teen2teen” to 839863.</w:t>
            </w:r>
          </w:p>
          <w:p w14:paraId="0000009F" w14:textId="3D0D92E5" w:rsidR="00532D1A" w:rsidRPr="00532D1A" w:rsidRDefault="00364891" w:rsidP="07A786FE">
            <w:pPr>
              <w:numPr>
                <w:ilvl w:val="1"/>
                <w:numId w:val="24"/>
              </w:numPr>
              <w:spacing w:after="240"/>
              <w:rPr>
                <w:u w:val="single"/>
              </w:rPr>
            </w:pPr>
            <w:hyperlink r:id="rId33">
              <w:r w:rsidR="631D711A" w:rsidRPr="631D711A">
                <w:rPr>
                  <w:rStyle w:val="Hyperlink"/>
                  <w:b/>
                  <w:bCs/>
                </w:rPr>
                <w:t>988 Lifeline.</w:t>
              </w:r>
            </w:hyperlink>
            <w:r w:rsidR="631D711A" w:rsidRPr="631D711A">
              <w:rPr>
                <w:b/>
                <w:bCs/>
              </w:rPr>
              <w:t xml:space="preserve"> </w:t>
            </w:r>
            <w:r w:rsidR="631D711A">
              <w:t xml:space="preserve">If you or someone you know is struggling or in crisis, help is available 24/7. Call or text 988 or chat online at </w:t>
            </w:r>
            <w:hyperlink r:id="rId34">
              <w:r w:rsidR="631D711A" w:rsidRPr="631D711A">
                <w:rPr>
                  <w:rStyle w:val="Hyperlink"/>
                </w:rPr>
                <w:t>988Lifeline.org</w:t>
              </w:r>
            </w:hyperlink>
            <w:r w:rsidR="631D711A">
              <w:t xml:space="preserve">. The 988 Lifeline answers calls, text and chats in English or Spanish, with interpretation services for more than 250 languages. People who are Deaf, Hard of Hearing or prefer using American Sign Language can </w:t>
            </w:r>
            <w:r w:rsidR="631D711A" w:rsidRPr="631D711A">
              <w:rPr>
                <w:u w:val="single"/>
              </w:rPr>
              <w:t>connect directly with a trained 988 counselor in ASL.</w:t>
            </w:r>
          </w:p>
        </w:tc>
      </w:tr>
    </w:tbl>
    <w:p w14:paraId="000001B6" w14:textId="09F133A8" w:rsidR="00650B5A" w:rsidRDefault="00650B5A" w:rsidP="00D70756">
      <w:pPr>
        <w:pStyle w:val="Heading1"/>
      </w:pPr>
      <w:bookmarkStart w:id="16" w:name="_Key_Messages_for"/>
      <w:bookmarkEnd w:id="16"/>
      <w:commentRangeStart w:id="17"/>
      <w:commentRangeEnd w:id="17"/>
      <w:r>
        <w:rPr>
          <w:rStyle w:val="CommentReference"/>
        </w:rPr>
        <w:commentReference w:id="17"/>
      </w:r>
    </w:p>
    <w:sectPr w:rsidR="00650B5A">
      <w:headerReference w:type="default" r:id="rId35"/>
      <w:footerReference w:type="default" r:id="rId36"/>
      <w:headerReference w:type="first" r:id="rId37"/>
      <w:footerReference w:type="first" r:id="rId38"/>
      <w:pgSz w:w="12240" w:h="15840"/>
      <w:pgMar w:top="720" w:right="720" w:bottom="720" w:left="720" w:header="360" w:footer="360" w:gutter="0"/>
      <w:pgNumType w:start="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MCNEILL Allyson * ODE" w:date="2024-05-20T21:01:00Z" w:initials="MO">
    <w:p w14:paraId="23F30654" w14:textId="4673DD01" w:rsidR="00A145F5" w:rsidRDefault="00A145F5">
      <w:pPr>
        <w:pStyle w:val="CommentText"/>
      </w:pPr>
      <w:r>
        <w:rPr>
          <w:rStyle w:val="CommentReference"/>
        </w:rPr>
        <w:annotationRef/>
      </w:r>
      <w:r w:rsidRPr="0BE33732">
        <w:t xml:space="preserve">ignore/remove the semi colon in between information and including. also no comma after overdose (in my edits, they appeared and I was unable to remove them. Sorry :) </w:t>
      </w:r>
      <w:r>
        <w:fldChar w:fldCharType="begin"/>
      </w:r>
      <w:r>
        <w:instrText xml:space="preserve"> HYPERLINK "mailto:SandersE@ode.oregon.gov"</w:instrText>
      </w:r>
      <w:bookmarkStart w:id="2" w:name="_@_77E53820E28D4561B033BC64A8BDA655Z"/>
      <w:r>
        <w:fldChar w:fldCharType="separate"/>
      </w:r>
      <w:bookmarkEnd w:id="2"/>
      <w:r w:rsidRPr="7642FA1B">
        <w:rPr>
          <w:noProof/>
        </w:rPr>
        <w:t>@SANDERS Ely * ODE</w:t>
      </w:r>
      <w:r>
        <w:fldChar w:fldCharType="end"/>
      </w:r>
      <w:r w:rsidRPr="01DA0C53">
        <w:t xml:space="preserve"> </w:t>
      </w:r>
    </w:p>
  </w:comment>
  <w:comment w:id="3" w:author="Haynes Molly" w:date="2024-05-17T08:44:00Z" w:initials="HM">
    <w:p w14:paraId="21C725B1" w14:textId="000CEC5A" w:rsidR="5A9000DE" w:rsidRDefault="5A9000DE">
      <w:pPr>
        <w:pStyle w:val="CommentText"/>
      </w:pPr>
      <w:r>
        <w:t>can we include a link to the Oregon Health Education standards here?</w:t>
      </w:r>
      <w:r>
        <w:rPr>
          <w:rStyle w:val="CommentReference"/>
        </w:rPr>
        <w:annotationRef/>
      </w:r>
    </w:p>
  </w:comment>
  <w:comment w:id="4" w:author="HIDDE Suzanne * ODE" w:date="2024-05-20T13:13:00Z" w:initials="HO">
    <w:p w14:paraId="07EC6318" w14:textId="36795996" w:rsidR="00D02243" w:rsidRDefault="00D02243">
      <w:pPr>
        <w:pStyle w:val="CommentText"/>
      </w:pPr>
      <w:r>
        <w:rPr>
          <w:rStyle w:val="CommentReference"/>
        </w:rPr>
        <w:annotationRef/>
      </w:r>
      <w:r w:rsidRPr="0B83B02B">
        <w:t>I put in the direct link to the 2023 Standards</w:t>
      </w:r>
    </w:p>
  </w:comment>
  <w:comment w:id="10" w:author="HIDDE Suzanne * ODE" w:date="2024-05-20T13:18:00Z" w:initials="HO">
    <w:p w14:paraId="4EF003D2" w14:textId="30307E88" w:rsidR="00D02243" w:rsidRDefault="00D02243">
      <w:pPr>
        <w:pStyle w:val="CommentText"/>
      </w:pPr>
      <w:r>
        <w:rPr>
          <w:rStyle w:val="CommentReference"/>
        </w:rPr>
        <w:annotationRef/>
      </w:r>
      <w:r w:rsidRPr="57A1465B">
        <w:t>Cite Good Samaritan Law?</w:t>
      </w:r>
    </w:p>
  </w:comment>
  <w:comment w:id="11" w:author="Haynes Molly" w:date="2024-05-06T16:37:00Z" w:initials="HM">
    <w:p w14:paraId="248B5926" w14:textId="3FEFB0B2" w:rsidR="3F818C92" w:rsidRDefault="3F818C92">
      <w:pPr>
        <w:pStyle w:val="CommentText"/>
      </w:pPr>
      <w:r>
        <w:t>is this still the best contact?  what about 988?</w:t>
      </w:r>
      <w:r>
        <w:rPr>
          <w:rStyle w:val="CommentReference"/>
        </w:rPr>
        <w:annotationRef/>
      </w:r>
    </w:p>
  </w:comment>
  <w:comment w:id="12" w:author="Haynes Molly" w:date="2024-05-06T16:38:00Z" w:initials="HM">
    <w:p w14:paraId="0579C621" w14:textId="0209F6E9" w:rsidR="3F818C92" w:rsidRDefault="3F818C92">
      <w:pPr>
        <w:pStyle w:val="CommentText"/>
      </w:pPr>
      <w:r>
        <w:t>is this still the most appropriate resource?</w:t>
      </w:r>
      <w:r>
        <w:rPr>
          <w:rStyle w:val="CommentReference"/>
        </w:rPr>
        <w:annotationRef/>
      </w:r>
    </w:p>
  </w:comment>
  <w:comment w:id="13" w:author="Digman Brylle" w:date="2024-05-08T10:23:00Z" w:initials="DB">
    <w:p w14:paraId="6D9B468A" w14:textId="7A8395AC" w:rsidR="76C53242" w:rsidRDefault="76C53242" w:rsidP="76C53242">
      <w:pPr>
        <w:pStyle w:val="CommentText"/>
        <w:rPr>
          <w:rStyle w:val="Hyperlink"/>
        </w:rPr>
      </w:pPr>
      <w:r>
        <w:t xml:space="preserve">updated link for that: </w:t>
      </w:r>
      <w:hyperlink r:id="rId1">
        <w:r w:rsidRPr="76C53242">
          <w:rPr>
            <w:rStyle w:val="Hyperlink"/>
          </w:rPr>
          <w:t>https://www.oregon.gov/oha/PH/PREVENTIONWELLNESS/SUBSTANCEUSE/OPIOIDS/Pages/ReverseOverdose.aspx</w:t>
        </w:r>
      </w:hyperlink>
      <w:r>
        <w:rPr>
          <w:rStyle w:val="CommentReference"/>
        </w:rPr>
        <w:annotationRef/>
      </w:r>
    </w:p>
  </w:comment>
  <w:comment w:id="14" w:author="Haynes Molly" w:date="2024-05-06T16:39:00Z" w:initials="HM">
    <w:p w14:paraId="44A5A47E" w14:textId="5C2E884B" w:rsidR="3F818C92" w:rsidRDefault="3F818C92">
      <w:pPr>
        <w:pStyle w:val="CommentText"/>
      </w:pPr>
      <w:r>
        <w:t xml:space="preserve">Brylle - please update these to match what's in the toolkit </w:t>
      </w:r>
      <w:r>
        <w:rPr>
          <w:rStyle w:val="CommentReference"/>
        </w:rPr>
        <w:annotationRef/>
      </w:r>
    </w:p>
  </w:comment>
  <w:comment w:id="15" w:author="HIDDE Suzanne * ODE" w:date="2024-05-20T13:28:00Z" w:initials="HO">
    <w:p w14:paraId="13D93AAD" w14:textId="4690BA78" w:rsidR="00D02243" w:rsidRDefault="00D02243">
      <w:pPr>
        <w:pStyle w:val="CommentText"/>
      </w:pPr>
      <w:r>
        <w:rPr>
          <w:rStyle w:val="CommentReference"/>
        </w:rPr>
        <w:annotationRef/>
      </w:r>
      <w:hyperlink r:id="rId2">
        <w:r w:rsidRPr="700D63D5">
          <w:rPr>
            <w:rStyle w:val="Hyperlink"/>
          </w:rPr>
          <w:t>Fentanyl Overdose Deaths, Multnomah County 2018-2023 (multco-web7-psh-files-usw2.s3-us-west-2.amazonaws.com)</w:t>
        </w:r>
      </w:hyperlink>
    </w:p>
  </w:comment>
  <w:comment w:id="17" w:author="MOSELEY Katarina * ODE" w:date="2024-05-22T17:00:00Z" w:initials="MO">
    <w:p w14:paraId="53B2CF0C" w14:textId="7DE27022" w:rsidR="00B160BC" w:rsidRDefault="00B160BC">
      <w:pPr>
        <w:pStyle w:val="CommentText"/>
      </w:pPr>
      <w:r>
        <w:rPr>
          <w:rStyle w:val="CommentReference"/>
        </w:rPr>
        <w:annotationRef/>
      </w:r>
      <w:r w:rsidRPr="4913B7D2">
        <w:t xml:space="preserve">OHA contact person needs to be updated.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3F30654" w15:done="1"/>
  <w15:commentEx w15:paraId="21C725B1" w15:done="1"/>
  <w15:commentEx w15:paraId="07EC6318" w15:done="1"/>
  <w15:commentEx w15:paraId="4EF003D2" w15:done="1"/>
  <w15:commentEx w15:paraId="248B5926" w15:done="1"/>
  <w15:commentEx w15:paraId="0579C621" w15:done="1"/>
  <w15:commentEx w15:paraId="6D9B468A" w15:paraIdParent="0579C621" w15:done="1"/>
  <w15:commentEx w15:paraId="44A5A47E" w15:done="1"/>
  <w15:commentEx w15:paraId="13D93AAD" w15:done="1"/>
  <w15:commentEx w15:paraId="53B2CF0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C599BA" w16cex:dateUtc="2024-05-21T04:01:00Z"/>
  <w16cex:commentExtensible w16cex:durableId="0D486227" w16cex:dateUtc="2024-05-17T15:44:00Z"/>
  <w16cex:commentExtensible w16cex:durableId="4D5A6610" w16cex:dateUtc="2024-05-20T20:13:00Z"/>
  <w16cex:commentExtensible w16cex:durableId="342DA3A3" w16cex:dateUtc="2024-05-20T20:18:00Z"/>
  <w16cex:commentExtensible w16cex:durableId="3B06F807" w16cex:dateUtc="2024-05-06T23:37:00Z"/>
  <w16cex:commentExtensible w16cex:durableId="737F50BE" w16cex:dateUtc="2024-05-06T23:38:00Z"/>
  <w16cex:commentExtensible w16cex:durableId="3A01E068" w16cex:dateUtc="2024-05-08T17:23:00Z"/>
  <w16cex:commentExtensible w16cex:durableId="7006B03B" w16cex:dateUtc="2024-05-06T23:39:00Z"/>
  <w16cex:commentExtensible w16cex:durableId="096B9C4B" w16cex:dateUtc="2024-05-20T20:28:00Z"/>
  <w16cex:commentExtensible w16cex:durableId="7385DD52" w16cex:dateUtc="2024-05-23T0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3F30654" w16cid:durableId="30C599BA"/>
  <w16cid:commentId w16cid:paraId="21C725B1" w16cid:durableId="0D486227"/>
  <w16cid:commentId w16cid:paraId="07EC6318" w16cid:durableId="4D5A6610"/>
  <w16cid:commentId w16cid:paraId="4EF003D2" w16cid:durableId="342DA3A3"/>
  <w16cid:commentId w16cid:paraId="248B5926" w16cid:durableId="3B06F807"/>
  <w16cid:commentId w16cid:paraId="0579C621" w16cid:durableId="737F50BE"/>
  <w16cid:commentId w16cid:paraId="6D9B468A" w16cid:durableId="3A01E068"/>
  <w16cid:commentId w16cid:paraId="44A5A47E" w16cid:durableId="7006B03B"/>
  <w16cid:commentId w16cid:paraId="13D93AAD" w16cid:durableId="096B9C4B"/>
  <w16cid:commentId w16cid:paraId="53B2CF0C" w16cid:durableId="7385DD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C3E61" w14:textId="77777777" w:rsidR="00FC6722" w:rsidRDefault="00FC6722">
      <w:pPr>
        <w:spacing w:line="240" w:lineRule="auto"/>
      </w:pPr>
      <w:r>
        <w:separator/>
      </w:r>
    </w:p>
  </w:endnote>
  <w:endnote w:type="continuationSeparator" w:id="0">
    <w:p w14:paraId="23BD7C26" w14:textId="77777777" w:rsidR="00FC6722" w:rsidRDefault="00FC6722">
      <w:pPr>
        <w:spacing w:line="240" w:lineRule="auto"/>
      </w:pPr>
      <w:r>
        <w:continuationSeparator/>
      </w:r>
    </w:p>
  </w:endnote>
  <w:endnote w:type="continuationNotice" w:id="1">
    <w:p w14:paraId="24EB5F43" w14:textId="77777777" w:rsidR="00FC6722" w:rsidRDefault="00FC67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T Std">
    <w:altName w:val="Aria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602CC" w14:textId="08D025E1" w:rsidR="00AA7881" w:rsidRPr="00532D1A" w:rsidRDefault="7626B447" w:rsidP="7626B447">
    <w:pPr>
      <w:spacing w:line="240" w:lineRule="auto"/>
      <w:rPr>
        <w:sz w:val="20"/>
        <w:szCs w:val="20"/>
      </w:rPr>
    </w:pPr>
    <w:r w:rsidRPr="7626B447">
      <w:rPr>
        <w:rFonts w:eastAsiaTheme="majorEastAsia" w:cstheme="majorBidi"/>
        <w:color w:val="000000" w:themeColor="text1"/>
        <w:sz w:val="24"/>
        <w:szCs w:val="24"/>
      </w:rPr>
      <w:t xml:space="preserve">You can get this document in other languages, large print, braille or a format you prefer.                     </w:t>
    </w:r>
  </w:p>
  <w:p w14:paraId="60FB2BF5" w14:textId="74C288EF" w:rsidR="00AA7881" w:rsidRPr="00532D1A" w:rsidRDefault="7626B447" w:rsidP="7626B447">
    <w:pPr>
      <w:spacing w:after="195" w:line="240" w:lineRule="auto"/>
      <w:rPr>
        <w:rFonts w:eastAsiaTheme="majorEastAsia" w:cstheme="majorBidi"/>
        <w:sz w:val="24"/>
        <w:szCs w:val="24"/>
      </w:rPr>
    </w:pPr>
    <w:r w:rsidRPr="7626B447">
      <w:rPr>
        <w:rFonts w:eastAsiaTheme="majorEastAsia" w:cstheme="majorBidi"/>
        <w:sz w:val="24"/>
        <w:szCs w:val="24"/>
      </w:rPr>
      <w:t xml:space="preserve">Contact </w:t>
    </w:r>
    <w:hyperlink r:id="rId1">
      <w:r w:rsidRPr="7626B447">
        <w:rPr>
          <w:rStyle w:val="Hyperlink"/>
          <w:rFonts w:eastAsiaTheme="majorEastAsia" w:cstheme="majorBidi"/>
          <w:sz w:val="24"/>
          <w:szCs w:val="24"/>
        </w:rPr>
        <w:t>IVPP.General@dhsoha.state.or.us</w:t>
      </w:r>
    </w:hyperlink>
    <w:r w:rsidRPr="7626B447">
      <w:rPr>
        <w:rFonts w:eastAsiaTheme="majorEastAsia" w:cstheme="majorBidi"/>
        <w:sz w:val="24"/>
        <w:szCs w:val="24"/>
      </w:rPr>
      <w:t>.</w:t>
    </w:r>
  </w:p>
  <w:p w14:paraId="00000240" w14:textId="41C16CF1" w:rsidR="00AA7881" w:rsidRPr="00532D1A" w:rsidRDefault="00AA7881" w:rsidP="7626B447">
    <w:pPr>
      <w:rPr>
        <w:rFonts w:cs="Helvetica Neue LT Std"/>
        <w:color w:val="000000" w:themeColor="text1"/>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3D" w14:textId="733C74F1" w:rsidR="00AA7881" w:rsidRDefault="7626B447" w:rsidP="7626B447">
    <w:pPr>
      <w:pBdr>
        <w:top w:val="nil"/>
        <w:left w:val="nil"/>
        <w:bottom w:val="nil"/>
        <w:right w:val="nil"/>
        <w:between w:val="nil"/>
      </w:pBdr>
      <w:tabs>
        <w:tab w:val="center" w:pos="4680"/>
        <w:tab w:val="right" w:pos="9360"/>
      </w:tabs>
      <w:spacing w:line="240" w:lineRule="auto"/>
      <w:rPr>
        <w:rFonts w:ascii="Calibri" w:hAnsi="Calibri"/>
        <w:color w:val="000000"/>
      </w:rPr>
    </w:pPr>
    <w:r w:rsidRPr="7626B447">
      <w:rPr>
        <w:rFonts w:ascii="Calibri" w:hAnsi="Calibri"/>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547BD" w14:textId="77777777" w:rsidR="00FC6722" w:rsidRDefault="00FC6722">
      <w:pPr>
        <w:spacing w:line="240" w:lineRule="auto"/>
      </w:pPr>
      <w:r>
        <w:separator/>
      </w:r>
    </w:p>
  </w:footnote>
  <w:footnote w:type="continuationSeparator" w:id="0">
    <w:p w14:paraId="348A5188" w14:textId="77777777" w:rsidR="00FC6722" w:rsidRDefault="00FC6722">
      <w:pPr>
        <w:spacing w:line="240" w:lineRule="auto"/>
      </w:pPr>
      <w:r>
        <w:continuationSeparator/>
      </w:r>
    </w:p>
  </w:footnote>
  <w:footnote w:type="continuationNotice" w:id="1">
    <w:p w14:paraId="2EDBF264" w14:textId="77777777" w:rsidR="00FC6722" w:rsidRDefault="00FC67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3B" w14:textId="715A6356" w:rsidR="00AA7881" w:rsidRDefault="00AA7881">
    <w:pPr>
      <w:pBdr>
        <w:top w:val="nil"/>
        <w:left w:val="nil"/>
        <w:bottom w:val="nil"/>
        <w:right w:val="nil"/>
        <w:between w:val="nil"/>
      </w:pBdr>
      <w:tabs>
        <w:tab w:val="center" w:pos="4680"/>
        <w:tab w:val="right" w:pos="9360"/>
      </w:tabs>
      <w:spacing w:line="240" w:lineRule="auto"/>
      <w:rPr>
        <w:rFonts w:ascii="Calibri" w:hAnsi="Calibri"/>
        <w:color w:val="000000"/>
      </w:rPr>
    </w:pPr>
    <w:r>
      <w:rPr>
        <w:rFonts w:ascii="Calibri" w:hAnsi="Calibri"/>
        <w:color w:val="000000"/>
      </w:rPr>
      <w:t xml:space="preserve">                                                                                       </w:t>
    </w:r>
  </w:p>
  <w:p w14:paraId="0000023C" w14:textId="77777777" w:rsidR="00AA7881" w:rsidRDefault="00AA7881">
    <w:pPr>
      <w:pBdr>
        <w:top w:val="nil"/>
        <w:left w:val="nil"/>
        <w:bottom w:val="nil"/>
        <w:right w:val="nil"/>
        <w:between w:val="nil"/>
      </w:pBdr>
      <w:tabs>
        <w:tab w:val="center" w:pos="4680"/>
        <w:tab w:val="right" w:pos="9360"/>
      </w:tabs>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39" w14:textId="77777777" w:rsidR="00AA7881" w:rsidRDefault="00AA7881">
    <w:pPr>
      <w:pBdr>
        <w:top w:val="nil"/>
        <w:left w:val="nil"/>
        <w:bottom w:val="nil"/>
        <w:right w:val="nil"/>
        <w:between w:val="nil"/>
      </w:pBdr>
      <w:tabs>
        <w:tab w:val="center" w:pos="4680"/>
        <w:tab w:val="right" w:pos="9360"/>
      </w:tabs>
      <w:spacing w:line="240" w:lineRule="auto"/>
      <w:rPr>
        <w:rFonts w:ascii="Calibri" w:hAnsi="Calibri"/>
        <w:color w:val="000000"/>
      </w:rPr>
    </w:pPr>
    <w:r>
      <w:rPr>
        <w:rFonts w:ascii="Calibri" w:hAnsi="Calibri"/>
        <w:color w:val="000000"/>
      </w:rPr>
      <w:t xml:space="preserve">                                                                             </w:t>
    </w:r>
  </w:p>
  <w:p w14:paraId="0000023A" w14:textId="77777777" w:rsidR="00AA7881" w:rsidRDefault="00AA7881"/>
</w:hdr>
</file>

<file path=word/intelligence2.xml><?xml version="1.0" encoding="utf-8"?>
<int2:intelligence xmlns:int2="http://schemas.microsoft.com/office/intelligence/2020/intelligence" xmlns:oel="http://schemas.microsoft.com/office/2019/extlst">
  <int2:observations>
    <int2:bookmark int2:bookmarkName="_Int_fhLj1fuT" int2:invalidationBookmarkName="" int2:hashCode="iBNEczBA1WgkC7" int2:id="QnTkJL3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562E8"/>
    <w:multiLevelType w:val="multilevel"/>
    <w:tmpl w:val="6E54E66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1" w15:restartNumberingAfterBreak="0">
    <w:nsid w:val="08D32FB2"/>
    <w:multiLevelType w:val="multilevel"/>
    <w:tmpl w:val="D33402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9826139"/>
    <w:multiLevelType w:val="multilevel"/>
    <w:tmpl w:val="3CE45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851D83"/>
    <w:multiLevelType w:val="hybridMultilevel"/>
    <w:tmpl w:val="E7BA80AC"/>
    <w:lvl w:ilvl="0" w:tplc="807A61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11183"/>
    <w:multiLevelType w:val="multilevel"/>
    <w:tmpl w:val="EEF61A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6A8715D"/>
    <w:multiLevelType w:val="multilevel"/>
    <w:tmpl w:val="90963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AF167F"/>
    <w:multiLevelType w:val="multilevel"/>
    <w:tmpl w:val="967C7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E705AE"/>
    <w:multiLevelType w:val="multilevel"/>
    <w:tmpl w:val="42BC8A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A532212"/>
    <w:multiLevelType w:val="multilevel"/>
    <w:tmpl w:val="7DD4B06A"/>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1D515242"/>
    <w:multiLevelType w:val="multilevel"/>
    <w:tmpl w:val="F6A4B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531B4F"/>
    <w:multiLevelType w:val="multilevel"/>
    <w:tmpl w:val="CF3A6F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FCC0D08"/>
    <w:multiLevelType w:val="multilevel"/>
    <w:tmpl w:val="2C04D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19E58FF"/>
    <w:multiLevelType w:val="multilevel"/>
    <w:tmpl w:val="EACC5B4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A5A6894"/>
    <w:multiLevelType w:val="multilevel"/>
    <w:tmpl w:val="A81A6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B947866"/>
    <w:multiLevelType w:val="multilevel"/>
    <w:tmpl w:val="847E7D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EF23E8C"/>
    <w:multiLevelType w:val="multilevel"/>
    <w:tmpl w:val="8E8AD5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3010071E"/>
    <w:multiLevelType w:val="multilevel"/>
    <w:tmpl w:val="78247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1C926AF"/>
    <w:multiLevelType w:val="multilevel"/>
    <w:tmpl w:val="848C8B48"/>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mbria" w:eastAsia="Cambria" w:hAnsi="Cambria" w:cs="Cambria"/>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64B092A"/>
    <w:multiLevelType w:val="multilevel"/>
    <w:tmpl w:val="A79CA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7993293"/>
    <w:multiLevelType w:val="multilevel"/>
    <w:tmpl w:val="E48A0E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lowerLetter"/>
      <w:lvlText w:val="%3)"/>
      <w:lvlJc w:val="left"/>
      <w:pPr>
        <w:ind w:left="180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C53067B"/>
    <w:multiLevelType w:val="multilevel"/>
    <w:tmpl w:val="99E68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CEC5E38"/>
    <w:multiLevelType w:val="multilevel"/>
    <w:tmpl w:val="B52E1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D0361F4"/>
    <w:multiLevelType w:val="multilevel"/>
    <w:tmpl w:val="50EE27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D7A422F"/>
    <w:multiLevelType w:val="multilevel"/>
    <w:tmpl w:val="A40CE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D9248B2"/>
    <w:multiLevelType w:val="multilevel"/>
    <w:tmpl w:val="3C2483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404CF098"/>
    <w:multiLevelType w:val="hybridMultilevel"/>
    <w:tmpl w:val="FFFFFFFF"/>
    <w:lvl w:ilvl="0" w:tplc="9F38A8AA">
      <w:start w:val="1"/>
      <w:numFmt w:val="bullet"/>
      <w:lvlText w:val="●"/>
      <w:lvlJc w:val="left"/>
      <w:pPr>
        <w:ind w:left="720" w:hanging="360"/>
      </w:pPr>
      <w:rPr>
        <w:rFonts w:ascii="Symbol" w:hAnsi="Symbol" w:hint="default"/>
      </w:rPr>
    </w:lvl>
    <w:lvl w:ilvl="1" w:tplc="29E8EBFC">
      <w:start w:val="1"/>
      <w:numFmt w:val="bullet"/>
      <w:lvlText w:val="o"/>
      <w:lvlJc w:val="left"/>
      <w:pPr>
        <w:ind w:left="1440" w:hanging="360"/>
      </w:pPr>
      <w:rPr>
        <w:rFonts w:ascii="Courier New" w:hAnsi="Courier New" w:hint="default"/>
      </w:rPr>
    </w:lvl>
    <w:lvl w:ilvl="2" w:tplc="E8768124">
      <w:start w:val="1"/>
      <w:numFmt w:val="bullet"/>
      <w:lvlText w:val=""/>
      <w:lvlJc w:val="left"/>
      <w:pPr>
        <w:ind w:left="2160" w:hanging="360"/>
      </w:pPr>
      <w:rPr>
        <w:rFonts w:ascii="Wingdings" w:hAnsi="Wingdings" w:hint="default"/>
      </w:rPr>
    </w:lvl>
    <w:lvl w:ilvl="3" w:tplc="C2C8208A">
      <w:start w:val="1"/>
      <w:numFmt w:val="bullet"/>
      <w:lvlText w:val=""/>
      <w:lvlJc w:val="left"/>
      <w:pPr>
        <w:ind w:left="2880" w:hanging="360"/>
      </w:pPr>
      <w:rPr>
        <w:rFonts w:ascii="Symbol" w:hAnsi="Symbol" w:hint="default"/>
      </w:rPr>
    </w:lvl>
    <w:lvl w:ilvl="4" w:tplc="A2123DE0">
      <w:start w:val="1"/>
      <w:numFmt w:val="bullet"/>
      <w:lvlText w:val="o"/>
      <w:lvlJc w:val="left"/>
      <w:pPr>
        <w:ind w:left="3600" w:hanging="360"/>
      </w:pPr>
      <w:rPr>
        <w:rFonts w:ascii="Courier New" w:hAnsi="Courier New" w:hint="default"/>
      </w:rPr>
    </w:lvl>
    <w:lvl w:ilvl="5" w:tplc="3E4E8A1E">
      <w:start w:val="1"/>
      <w:numFmt w:val="bullet"/>
      <w:lvlText w:val=""/>
      <w:lvlJc w:val="left"/>
      <w:pPr>
        <w:ind w:left="4320" w:hanging="360"/>
      </w:pPr>
      <w:rPr>
        <w:rFonts w:ascii="Wingdings" w:hAnsi="Wingdings" w:hint="default"/>
      </w:rPr>
    </w:lvl>
    <w:lvl w:ilvl="6" w:tplc="29D66B9C">
      <w:start w:val="1"/>
      <w:numFmt w:val="bullet"/>
      <w:lvlText w:val=""/>
      <w:lvlJc w:val="left"/>
      <w:pPr>
        <w:ind w:left="5040" w:hanging="360"/>
      </w:pPr>
      <w:rPr>
        <w:rFonts w:ascii="Symbol" w:hAnsi="Symbol" w:hint="default"/>
      </w:rPr>
    </w:lvl>
    <w:lvl w:ilvl="7" w:tplc="AD32079A">
      <w:start w:val="1"/>
      <w:numFmt w:val="bullet"/>
      <w:lvlText w:val="o"/>
      <w:lvlJc w:val="left"/>
      <w:pPr>
        <w:ind w:left="5760" w:hanging="360"/>
      </w:pPr>
      <w:rPr>
        <w:rFonts w:ascii="Courier New" w:hAnsi="Courier New" w:hint="default"/>
      </w:rPr>
    </w:lvl>
    <w:lvl w:ilvl="8" w:tplc="06EAAF0E">
      <w:start w:val="1"/>
      <w:numFmt w:val="bullet"/>
      <w:lvlText w:val=""/>
      <w:lvlJc w:val="left"/>
      <w:pPr>
        <w:ind w:left="6480" w:hanging="360"/>
      </w:pPr>
      <w:rPr>
        <w:rFonts w:ascii="Wingdings" w:hAnsi="Wingdings" w:hint="default"/>
      </w:rPr>
    </w:lvl>
  </w:abstractNum>
  <w:abstractNum w:abstractNumId="26" w15:restartNumberingAfterBreak="0">
    <w:nsid w:val="41535BC6"/>
    <w:multiLevelType w:val="multilevel"/>
    <w:tmpl w:val="140A4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1DF480D"/>
    <w:multiLevelType w:val="multilevel"/>
    <w:tmpl w:val="C93473C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3472B46"/>
    <w:multiLevelType w:val="multilevel"/>
    <w:tmpl w:val="A7141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41B7771"/>
    <w:multiLevelType w:val="multilevel"/>
    <w:tmpl w:val="EDD0C87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6671FFF"/>
    <w:multiLevelType w:val="multilevel"/>
    <w:tmpl w:val="3CE0E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8371C35"/>
    <w:multiLevelType w:val="multilevel"/>
    <w:tmpl w:val="88AED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86D35A7"/>
    <w:multiLevelType w:val="multilevel"/>
    <w:tmpl w:val="FFD097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0EF23BD"/>
    <w:multiLevelType w:val="multilevel"/>
    <w:tmpl w:val="88EC67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575D5282"/>
    <w:multiLevelType w:val="multilevel"/>
    <w:tmpl w:val="1BAE6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AFF48C1"/>
    <w:multiLevelType w:val="hybridMultilevel"/>
    <w:tmpl w:val="FFFFFFFF"/>
    <w:lvl w:ilvl="0" w:tplc="1312DB4E">
      <w:start w:val="1"/>
      <w:numFmt w:val="decimal"/>
      <w:lvlText w:val="%1."/>
      <w:lvlJc w:val="left"/>
      <w:pPr>
        <w:ind w:left="720" w:hanging="360"/>
      </w:pPr>
    </w:lvl>
    <w:lvl w:ilvl="1" w:tplc="DC16CF56">
      <w:start w:val="1"/>
      <w:numFmt w:val="lowerLetter"/>
      <w:lvlText w:val="%2."/>
      <w:lvlJc w:val="left"/>
      <w:pPr>
        <w:ind w:left="1440" w:hanging="360"/>
      </w:pPr>
    </w:lvl>
    <w:lvl w:ilvl="2" w:tplc="C506F4FA">
      <w:start w:val="1"/>
      <w:numFmt w:val="lowerRoman"/>
      <w:lvlText w:val="%3."/>
      <w:lvlJc w:val="right"/>
      <w:pPr>
        <w:ind w:left="2160" w:hanging="180"/>
      </w:pPr>
    </w:lvl>
    <w:lvl w:ilvl="3" w:tplc="C7DA80F2">
      <w:start w:val="1"/>
      <w:numFmt w:val="decimal"/>
      <w:lvlText w:val="%4."/>
      <w:lvlJc w:val="left"/>
      <w:pPr>
        <w:ind w:left="2880" w:hanging="360"/>
      </w:pPr>
    </w:lvl>
    <w:lvl w:ilvl="4" w:tplc="2A846F0C">
      <w:start w:val="1"/>
      <w:numFmt w:val="lowerLetter"/>
      <w:lvlText w:val="%5."/>
      <w:lvlJc w:val="left"/>
      <w:pPr>
        <w:ind w:left="3600" w:hanging="360"/>
      </w:pPr>
    </w:lvl>
    <w:lvl w:ilvl="5" w:tplc="781E9784">
      <w:start w:val="1"/>
      <w:numFmt w:val="lowerRoman"/>
      <w:lvlText w:val="%6."/>
      <w:lvlJc w:val="right"/>
      <w:pPr>
        <w:ind w:left="4320" w:hanging="180"/>
      </w:pPr>
    </w:lvl>
    <w:lvl w:ilvl="6" w:tplc="2952B2AA">
      <w:start w:val="1"/>
      <w:numFmt w:val="decimal"/>
      <w:lvlText w:val="%7."/>
      <w:lvlJc w:val="left"/>
      <w:pPr>
        <w:ind w:left="5040" w:hanging="360"/>
      </w:pPr>
    </w:lvl>
    <w:lvl w:ilvl="7" w:tplc="C25E37AC">
      <w:start w:val="1"/>
      <w:numFmt w:val="lowerLetter"/>
      <w:lvlText w:val="%8."/>
      <w:lvlJc w:val="left"/>
      <w:pPr>
        <w:ind w:left="5760" w:hanging="360"/>
      </w:pPr>
    </w:lvl>
    <w:lvl w:ilvl="8" w:tplc="218C7474">
      <w:start w:val="1"/>
      <w:numFmt w:val="lowerRoman"/>
      <w:lvlText w:val="%9."/>
      <w:lvlJc w:val="right"/>
      <w:pPr>
        <w:ind w:left="6480" w:hanging="180"/>
      </w:pPr>
    </w:lvl>
  </w:abstractNum>
  <w:abstractNum w:abstractNumId="36" w15:restartNumberingAfterBreak="0">
    <w:nsid w:val="5ECA344A"/>
    <w:multiLevelType w:val="multilevel"/>
    <w:tmpl w:val="5FEC457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7CA6AE5"/>
    <w:multiLevelType w:val="multilevel"/>
    <w:tmpl w:val="61EE4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B084E6B"/>
    <w:multiLevelType w:val="multilevel"/>
    <w:tmpl w:val="4EEC4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CEF5EB0"/>
    <w:multiLevelType w:val="multilevel"/>
    <w:tmpl w:val="A6B4B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3793201"/>
    <w:multiLevelType w:val="multilevel"/>
    <w:tmpl w:val="3D708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7567088"/>
    <w:multiLevelType w:val="multilevel"/>
    <w:tmpl w:val="D1C619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7BCE70F9"/>
    <w:multiLevelType w:val="multilevel"/>
    <w:tmpl w:val="BE7661C4"/>
    <w:lvl w:ilvl="0">
      <w:start w:val="1"/>
      <w:numFmt w:val="bullet"/>
      <w:lvlText w:val="●"/>
      <w:lvlJc w:val="left"/>
      <w:pPr>
        <w:ind w:left="720" w:hanging="360"/>
      </w:pPr>
      <w:rPr>
        <w:rFonts w:ascii="Times New Roman" w:eastAsia="Times New Roman" w:hAnsi="Times New Roman" w:cs="Times New Roman"/>
        <w:sz w:val="12"/>
        <w:szCs w:val="12"/>
        <w:shd w:val="clear" w:color="auto" w:fill="auto"/>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43" w15:restartNumberingAfterBreak="0">
    <w:nsid w:val="7D2F3CA1"/>
    <w:multiLevelType w:val="multilevel"/>
    <w:tmpl w:val="59F229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075932106">
    <w:abstractNumId w:val="25"/>
  </w:num>
  <w:num w:numId="2" w16cid:durableId="16395184">
    <w:abstractNumId w:val="35"/>
  </w:num>
  <w:num w:numId="3" w16cid:durableId="1887983842">
    <w:abstractNumId w:val="43"/>
  </w:num>
  <w:num w:numId="4" w16cid:durableId="1563560877">
    <w:abstractNumId w:val="13"/>
  </w:num>
  <w:num w:numId="5" w16cid:durableId="393626905">
    <w:abstractNumId w:val="5"/>
  </w:num>
  <w:num w:numId="6" w16cid:durableId="1928608818">
    <w:abstractNumId w:val="29"/>
  </w:num>
  <w:num w:numId="7" w16cid:durableId="618292589">
    <w:abstractNumId w:val="17"/>
  </w:num>
  <w:num w:numId="8" w16cid:durableId="536433059">
    <w:abstractNumId w:val="37"/>
  </w:num>
  <w:num w:numId="9" w16cid:durableId="2083718306">
    <w:abstractNumId w:val="42"/>
  </w:num>
  <w:num w:numId="10" w16cid:durableId="208760831">
    <w:abstractNumId w:val="9"/>
  </w:num>
  <w:num w:numId="11" w16cid:durableId="149566452">
    <w:abstractNumId w:val="0"/>
  </w:num>
  <w:num w:numId="12" w16cid:durableId="1741899981">
    <w:abstractNumId w:val="19"/>
  </w:num>
  <w:num w:numId="13" w16cid:durableId="1467698924">
    <w:abstractNumId w:val="8"/>
  </w:num>
  <w:num w:numId="14" w16cid:durableId="11419910">
    <w:abstractNumId w:val="22"/>
  </w:num>
  <w:num w:numId="15" w16cid:durableId="815025474">
    <w:abstractNumId w:val="27"/>
  </w:num>
  <w:num w:numId="16" w16cid:durableId="909728422">
    <w:abstractNumId w:val="34"/>
  </w:num>
  <w:num w:numId="17" w16cid:durableId="651907866">
    <w:abstractNumId w:val="4"/>
  </w:num>
  <w:num w:numId="18" w16cid:durableId="748773821">
    <w:abstractNumId w:val="39"/>
  </w:num>
  <w:num w:numId="19" w16cid:durableId="1971587907">
    <w:abstractNumId w:val="20"/>
  </w:num>
  <w:num w:numId="20" w16cid:durableId="752819037">
    <w:abstractNumId w:val="16"/>
  </w:num>
  <w:num w:numId="21" w16cid:durableId="1942178864">
    <w:abstractNumId w:val="14"/>
  </w:num>
  <w:num w:numId="22" w16cid:durableId="2010477652">
    <w:abstractNumId w:val="28"/>
  </w:num>
  <w:num w:numId="23" w16cid:durableId="659774298">
    <w:abstractNumId w:val="10"/>
  </w:num>
  <w:num w:numId="24" w16cid:durableId="1925720492">
    <w:abstractNumId w:val="31"/>
  </w:num>
  <w:num w:numId="25" w16cid:durableId="1842044330">
    <w:abstractNumId w:val="40"/>
  </w:num>
  <w:num w:numId="26" w16cid:durableId="507990844">
    <w:abstractNumId w:val="41"/>
  </w:num>
  <w:num w:numId="27" w16cid:durableId="666714792">
    <w:abstractNumId w:val="15"/>
  </w:num>
  <w:num w:numId="28" w16cid:durableId="1099106824">
    <w:abstractNumId w:val="23"/>
  </w:num>
  <w:num w:numId="29" w16cid:durableId="1568952780">
    <w:abstractNumId w:val="21"/>
  </w:num>
  <w:num w:numId="30" w16cid:durableId="944381582">
    <w:abstractNumId w:val="33"/>
  </w:num>
  <w:num w:numId="31" w16cid:durableId="1461729659">
    <w:abstractNumId w:val="6"/>
  </w:num>
  <w:num w:numId="32" w16cid:durableId="249780124">
    <w:abstractNumId w:val="18"/>
  </w:num>
  <w:num w:numId="33" w16cid:durableId="1741517636">
    <w:abstractNumId w:val="38"/>
  </w:num>
  <w:num w:numId="34" w16cid:durableId="1671174727">
    <w:abstractNumId w:val="30"/>
  </w:num>
  <w:num w:numId="35" w16cid:durableId="591354457">
    <w:abstractNumId w:val="7"/>
  </w:num>
  <w:num w:numId="36" w16cid:durableId="1724711963">
    <w:abstractNumId w:val="26"/>
  </w:num>
  <w:num w:numId="37" w16cid:durableId="503666739">
    <w:abstractNumId w:val="1"/>
  </w:num>
  <w:num w:numId="38" w16cid:durableId="461384359">
    <w:abstractNumId w:val="24"/>
  </w:num>
  <w:num w:numId="39" w16cid:durableId="1935283970">
    <w:abstractNumId w:val="32"/>
  </w:num>
  <w:num w:numId="40" w16cid:durableId="890923298">
    <w:abstractNumId w:val="36"/>
  </w:num>
  <w:num w:numId="41" w16cid:durableId="984972065">
    <w:abstractNumId w:val="12"/>
  </w:num>
  <w:num w:numId="42" w16cid:durableId="1888833762">
    <w:abstractNumId w:val="2"/>
  </w:num>
  <w:num w:numId="43" w16cid:durableId="344208624">
    <w:abstractNumId w:val="11"/>
  </w:num>
  <w:num w:numId="44" w16cid:durableId="35889887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NEILL Allyson * ODE">
    <w15:presenceInfo w15:providerId="AD" w15:userId="S::mcneilla@ode.oregon.gov::72196276-061a-481e-ae6d-91f5b354d8e4"/>
  </w15:person>
  <w15:person w15:author="Haynes Molly">
    <w15:presenceInfo w15:providerId="AD" w15:userId="S::molly.haynes_oha.oregon.gov#ext#@odemail.onmicrosoft.com::cb5a66f3-186c-4153-a92a-277e3dc50b12"/>
  </w15:person>
  <w15:person w15:author="HIDDE Suzanne * ODE">
    <w15:presenceInfo w15:providerId="AD" w15:userId="S::hiddes@ode.oregon.gov::eb4837fd-11d0-4d89-a2e4-7cd57f252bea"/>
  </w15:person>
  <w15:person w15:author="SANDERS Ely * ODE">
    <w15:presenceInfo w15:providerId="AD" w15:userId="S::SandersE@ode.oregon.gov::69995361-3b11-4b2a-a7d5-276cdd4a1a34"/>
  </w15:person>
  <w15:person w15:author="Digman Brylle">
    <w15:presenceInfo w15:providerId="AD" w15:userId="S::brylle.digman_odhsoha.oregon.gov#ext#@odemail.onmicrosoft.com::8321e8fb-9e4f-4154-9078-efeca21693e7"/>
  </w15:person>
  <w15:person w15:author="MOSELEY Katarina * ODE">
    <w15:presenceInfo w15:providerId="AD" w15:userId="S::moseleyk@ode.oregon.gov::054c788d-c158-4aee-b544-0487386924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5A"/>
    <w:rsid w:val="00000869"/>
    <w:rsid w:val="00013D1E"/>
    <w:rsid w:val="00014D86"/>
    <w:rsid w:val="0002093E"/>
    <w:rsid w:val="00025253"/>
    <w:rsid w:val="00040003"/>
    <w:rsid w:val="000642C7"/>
    <w:rsid w:val="00074146"/>
    <w:rsid w:val="000F3DC7"/>
    <w:rsid w:val="0010312F"/>
    <w:rsid w:val="0013414D"/>
    <w:rsid w:val="00155416"/>
    <w:rsid w:val="00182B53"/>
    <w:rsid w:val="00194589"/>
    <w:rsid w:val="001B0753"/>
    <w:rsid w:val="001B0F0C"/>
    <w:rsid w:val="001C3E35"/>
    <w:rsid w:val="001C5FE3"/>
    <w:rsid w:val="001E36CA"/>
    <w:rsid w:val="00227451"/>
    <w:rsid w:val="0023360D"/>
    <w:rsid w:val="00270C8F"/>
    <w:rsid w:val="00295440"/>
    <w:rsid w:val="002C45C8"/>
    <w:rsid w:val="002D5493"/>
    <w:rsid w:val="0035392D"/>
    <w:rsid w:val="00364891"/>
    <w:rsid w:val="0038113B"/>
    <w:rsid w:val="00387264"/>
    <w:rsid w:val="00391EFA"/>
    <w:rsid w:val="003A4CEF"/>
    <w:rsid w:val="003B55C4"/>
    <w:rsid w:val="003E2507"/>
    <w:rsid w:val="0045643E"/>
    <w:rsid w:val="0045740E"/>
    <w:rsid w:val="004840E1"/>
    <w:rsid w:val="00497D78"/>
    <w:rsid w:val="004A7790"/>
    <w:rsid w:val="004B7307"/>
    <w:rsid w:val="00511EEA"/>
    <w:rsid w:val="00517EC9"/>
    <w:rsid w:val="0052068C"/>
    <w:rsid w:val="00520BF4"/>
    <w:rsid w:val="0052511C"/>
    <w:rsid w:val="00532D1A"/>
    <w:rsid w:val="00534749"/>
    <w:rsid w:val="005B2D85"/>
    <w:rsid w:val="005E03DB"/>
    <w:rsid w:val="005E70AE"/>
    <w:rsid w:val="006461A7"/>
    <w:rsid w:val="00650B5A"/>
    <w:rsid w:val="006520D7"/>
    <w:rsid w:val="006A0944"/>
    <w:rsid w:val="006B3CBD"/>
    <w:rsid w:val="006B6D95"/>
    <w:rsid w:val="006D5199"/>
    <w:rsid w:val="006E1FF9"/>
    <w:rsid w:val="006E33E2"/>
    <w:rsid w:val="006F12BF"/>
    <w:rsid w:val="00747C20"/>
    <w:rsid w:val="007603E3"/>
    <w:rsid w:val="007606DB"/>
    <w:rsid w:val="00762AD9"/>
    <w:rsid w:val="007844CC"/>
    <w:rsid w:val="00793694"/>
    <w:rsid w:val="007B2799"/>
    <w:rsid w:val="007C14EF"/>
    <w:rsid w:val="008F2026"/>
    <w:rsid w:val="00906E3E"/>
    <w:rsid w:val="00912BA7"/>
    <w:rsid w:val="00921E8A"/>
    <w:rsid w:val="0093108B"/>
    <w:rsid w:val="00931F79"/>
    <w:rsid w:val="00932770"/>
    <w:rsid w:val="0093782A"/>
    <w:rsid w:val="00942986"/>
    <w:rsid w:val="00954027"/>
    <w:rsid w:val="0096349E"/>
    <w:rsid w:val="009822F7"/>
    <w:rsid w:val="00991BD4"/>
    <w:rsid w:val="009958BA"/>
    <w:rsid w:val="00996BE9"/>
    <w:rsid w:val="009A1769"/>
    <w:rsid w:val="009A40D2"/>
    <w:rsid w:val="009C3E93"/>
    <w:rsid w:val="00A145F5"/>
    <w:rsid w:val="00A2296B"/>
    <w:rsid w:val="00A2474C"/>
    <w:rsid w:val="00A366D8"/>
    <w:rsid w:val="00A45803"/>
    <w:rsid w:val="00A96C36"/>
    <w:rsid w:val="00AA7881"/>
    <w:rsid w:val="00AB665A"/>
    <w:rsid w:val="00AC3CFF"/>
    <w:rsid w:val="00AD3787"/>
    <w:rsid w:val="00AE7EB3"/>
    <w:rsid w:val="00B160BC"/>
    <w:rsid w:val="00B26128"/>
    <w:rsid w:val="00B54CC8"/>
    <w:rsid w:val="00C43427"/>
    <w:rsid w:val="00C55531"/>
    <w:rsid w:val="00C958AC"/>
    <w:rsid w:val="00CA0A7C"/>
    <w:rsid w:val="00CA3BBE"/>
    <w:rsid w:val="00CE5FE2"/>
    <w:rsid w:val="00D00E37"/>
    <w:rsid w:val="00D02243"/>
    <w:rsid w:val="00D37E03"/>
    <w:rsid w:val="00D41495"/>
    <w:rsid w:val="00D55DF4"/>
    <w:rsid w:val="00D70756"/>
    <w:rsid w:val="00D71C70"/>
    <w:rsid w:val="00D72E05"/>
    <w:rsid w:val="00D80715"/>
    <w:rsid w:val="00D841DA"/>
    <w:rsid w:val="00DA44C1"/>
    <w:rsid w:val="00DC199A"/>
    <w:rsid w:val="00DC1E03"/>
    <w:rsid w:val="00DC3115"/>
    <w:rsid w:val="00DE5F98"/>
    <w:rsid w:val="00E667D3"/>
    <w:rsid w:val="00E7653B"/>
    <w:rsid w:val="00EC18C7"/>
    <w:rsid w:val="00EC6D45"/>
    <w:rsid w:val="00ED3E36"/>
    <w:rsid w:val="00ED777A"/>
    <w:rsid w:val="00EF1A4F"/>
    <w:rsid w:val="00F073DE"/>
    <w:rsid w:val="00F0757B"/>
    <w:rsid w:val="00F21391"/>
    <w:rsid w:val="00F21EEF"/>
    <w:rsid w:val="00F32ABF"/>
    <w:rsid w:val="00F4450E"/>
    <w:rsid w:val="00F46F89"/>
    <w:rsid w:val="00F66EB5"/>
    <w:rsid w:val="00F930A4"/>
    <w:rsid w:val="00F9618A"/>
    <w:rsid w:val="00FA08E7"/>
    <w:rsid w:val="00FA27E6"/>
    <w:rsid w:val="00FB351D"/>
    <w:rsid w:val="00FC132E"/>
    <w:rsid w:val="00FC6722"/>
    <w:rsid w:val="00FE3099"/>
    <w:rsid w:val="00FF5368"/>
    <w:rsid w:val="0145E509"/>
    <w:rsid w:val="017775D5"/>
    <w:rsid w:val="01EDF849"/>
    <w:rsid w:val="02422A1A"/>
    <w:rsid w:val="02B68887"/>
    <w:rsid w:val="02F0104E"/>
    <w:rsid w:val="032ED3D0"/>
    <w:rsid w:val="03DF650B"/>
    <w:rsid w:val="040966B7"/>
    <w:rsid w:val="041A5165"/>
    <w:rsid w:val="0450420F"/>
    <w:rsid w:val="047A489F"/>
    <w:rsid w:val="04A6E0B7"/>
    <w:rsid w:val="04F56807"/>
    <w:rsid w:val="05A1586B"/>
    <w:rsid w:val="060534D3"/>
    <w:rsid w:val="06AE99E0"/>
    <w:rsid w:val="06BD394F"/>
    <w:rsid w:val="06CC1BC8"/>
    <w:rsid w:val="07A786FE"/>
    <w:rsid w:val="07C681B7"/>
    <w:rsid w:val="0862AAEA"/>
    <w:rsid w:val="0864E1A3"/>
    <w:rsid w:val="08800681"/>
    <w:rsid w:val="0880527A"/>
    <w:rsid w:val="092D278E"/>
    <w:rsid w:val="097321A8"/>
    <w:rsid w:val="098C931D"/>
    <w:rsid w:val="09CFCA65"/>
    <w:rsid w:val="0A415EE4"/>
    <w:rsid w:val="0BEBEFEA"/>
    <w:rsid w:val="127B2313"/>
    <w:rsid w:val="12FDC575"/>
    <w:rsid w:val="130E62FF"/>
    <w:rsid w:val="132A3A9B"/>
    <w:rsid w:val="142740CE"/>
    <w:rsid w:val="164BD7B9"/>
    <w:rsid w:val="179062CC"/>
    <w:rsid w:val="18087351"/>
    <w:rsid w:val="19E9CE11"/>
    <w:rsid w:val="1AE70BB8"/>
    <w:rsid w:val="1D391192"/>
    <w:rsid w:val="1D8987BF"/>
    <w:rsid w:val="1E335F5C"/>
    <w:rsid w:val="1F62D031"/>
    <w:rsid w:val="1FCA828F"/>
    <w:rsid w:val="20280600"/>
    <w:rsid w:val="2158B396"/>
    <w:rsid w:val="22897D62"/>
    <w:rsid w:val="22C482F8"/>
    <w:rsid w:val="25BE38F2"/>
    <w:rsid w:val="262C3719"/>
    <w:rsid w:val="26B9D653"/>
    <w:rsid w:val="27A4C6A0"/>
    <w:rsid w:val="27C40BCC"/>
    <w:rsid w:val="27F7BE31"/>
    <w:rsid w:val="2814DD91"/>
    <w:rsid w:val="28A7F7F6"/>
    <w:rsid w:val="28F16DF0"/>
    <w:rsid w:val="29019F17"/>
    <w:rsid w:val="2A123FF8"/>
    <w:rsid w:val="2A387684"/>
    <w:rsid w:val="2B05DD93"/>
    <w:rsid w:val="2D3487D7"/>
    <w:rsid w:val="2D5126B8"/>
    <w:rsid w:val="2D731C1C"/>
    <w:rsid w:val="2D8211A7"/>
    <w:rsid w:val="2F385C12"/>
    <w:rsid w:val="2F60C384"/>
    <w:rsid w:val="2F7250BF"/>
    <w:rsid w:val="3026D234"/>
    <w:rsid w:val="3056176B"/>
    <w:rsid w:val="30E24F59"/>
    <w:rsid w:val="30F1FC31"/>
    <w:rsid w:val="31FD8108"/>
    <w:rsid w:val="354C954F"/>
    <w:rsid w:val="355E9124"/>
    <w:rsid w:val="35972E5A"/>
    <w:rsid w:val="359A643A"/>
    <w:rsid w:val="35BCB19E"/>
    <w:rsid w:val="35DE9682"/>
    <w:rsid w:val="35E8857F"/>
    <w:rsid w:val="360F69BF"/>
    <w:rsid w:val="368BB940"/>
    <w:rsid w:val="37014B72"/>
    <w:rsid w:val="372ADD12"/>
    <w:rsid w:val="372F735B"/>
    <w:rsid w:val="37E9A828"/>
    <w:rsid w:val="3857AD72"/>
    <w:rsid w:val="38759D04"/>
    <w:rsid w:val="38890FB6"/>
    <w:rsid w:val="38A6982C"/>
    <w:rsid w:val="395F8698"/>
    <w:rsid w:val="39F64B7E"/>
    <w:rsid w:val="3ADD1B43"/>
    <w:rsid w:val="3B1C9210"/>
    <w:rsid w:val="3C2B99AC"/>
    <w:rsid w:val="3C312270"/>
    <w:rsid w:val="3CADC3AF"/>
    <w:rsid w:val="3D2DCA27"/>
    <w:rsid w:val="3D4A2C98"/>
    <w:rsid w:val="3D552C98"/>
    <w:rsid w:val="3D71C743"/>
    <w:rsid w:val="3D753A10"/>
    <w:rsid w:val="3DCEA3D6"/>
    <w:rsid w:val="3F818C92"/>
    <w:rsid w:val="41241A7E"/>
    <w:rsid w:val="41A34E16"/>
    <w:rsid w:val="41EE94BD"/>
    <w:rsid w:val="4259D6E1"/>
    <w:rsid w:val="42F6FDE5"/>
    <w:rsid w:val="4354F051"/>
    <w:rsid w:val="4390A74D"/>
    <w:rsid w:val="43CDCEE4"/>
    <w:rsid w:val="4420985A"/>
    <w:rsid w:val="44422D47"/>
    <w:rsid w:val="4498D078"/>
    <w:rsid w:val="449EBA01"/>
    <w:rsid w:val="44FBC641"/>
    <w:rsid w:val="4507F747"/>
    <w:rsid w:val="450CF65D"/>
    <w:rsid w:val="47821E60"/>
    <w:rsid w:val="485E2D7C"/>
    <w:rsid w:val="486DDFAF"/>
    <w:rsid w:val="48712D13"/>
    <w:rsid w:val="490B504D"/>
    <w:rsid w:val="493265C5"/>
    <w:rsid w:val="49DE94D5"/>
    <w:rsid w:val="4A84EF0B"/>
    <w:rsid w:val="4AD04EAA"/>
    <w:rsid w:val="4B0CBBE3"/>
    <w:rsid w:val="4C6985ED"/>
    <w:rsid w:val="4CFF7939"/>
    <w:rsid w:val="4D01ADCA"/>
    <w:rsid w:val="4D299508"/>
    <w:rsid w:val="4DB5B9C6"/>
    <w:rsid w:val="4DC6B4B0"/>
    <w:rsid w:val="4EC2B38D"/>
    <w:rsid w:val="4ED434C0"/>
    <w:rsid w:val="4F14D24A"/>
    <w:rsid w:val="4F8BB961"/>
    <w:rsid w:val="511DF659"/>
    <w:rsid w:val="517ED89E"/>
    <w:rsid w:val="52D55E5A"/>
    <w:rsid w:val="53C5C5EF"/>
    <w:rsid w:val="53D8782F"/>
    <w:rsid w:val="5607C647"/>
    <w:rsid w:val="5843223A"/>
    <w:rsid w:val="58BB79E1"/>
    <w:rsid w:val="58F02C2C"/>
    <w:rsid w:val="58F7C520"/>
    <w:rsid w:val="59310FAF"/>
    <w:rsid w:val="594D32F9"/>
    <w:rsid w:val="59D16ED0"/>
    <w:rsid w:val="5A6A0490"/>
    <w:rsid w:val="5A9000DE"/>
    <w:rsid w:val="5AAED55C"/>
    <w:rsid w:val="5BFB1F62"/>
    <w:rsid w:val="5E7103EF"/>
    <w:rsid w:val="5F560EC9"/>
    <w:rsid w:val="60406AEE"/>
    <w:rsid w:val="606BC11B"/>
    <w:rsid w:val="609C8DA9"/>
    <w:rsid w:val="6103E8E4"/>
    <w:rsid w:val="61631717"/>
    <w:rsid w:val="62661C41"/>
    <w:rsid w:val="62CE3B0D"/>
    <w:rsid w:val="631D711A"/>
    <w:rsid w:val="6583111B"/>
    <w:rsid w:val="6677BA80"/>
    <w:rsid w:val="67671833"/>
    <w:rsid w:val="67E95A7A"/>
    <w:rsid w:val="6803153E"/>
    <w:rsid w:val="685DDDE5"/>
    <w:rsid w:val="68BD99A5"/>
    <w:rsid w:val="6ABCBF9A"/>
    <w:rsid w:val="6B06FDCC"/>
    <w:rsid w:val="6BA25D9D"/>
    <w:rsid w:val="6BB69442"/>
    <w:rsid w:val="6C12FA19"/>
    <w:rsid w:val="6C3F8B9E"/>
    <w:rsid w:val="6C65C784"/>
    <w:rsid w:val="6CE09D8B"/>
    <w:rsid w:val="6D38CB7A"/>
    <w:rsid w:val="6F81BA8C"/>
    <w:rsid w:val="6FA38BA9"/>
    <w:rsid w:val="6FD79075"/>
    <w:rsid w:val="70DB783C"/>
    <w:rsid w:val="71B74AB2"/>
    <w:rsid w:val="7241E064"/>
    <w:rsid w:val="739B7F51"/>
    <w:rsid w:val="73B36777"/>
    <w:rsid w:val="7414A677"/>
    <w:rsid w:val="74CBA89F"/>
    <w:rsid w:val="75182461"/>
    <w:rsid w:val="7626B447"/>
    <w:rsid w:val="7670A425"/>
    <w:rsid w:val="76C53242"/>
    <w:rsid w:val="77D03621"/>
    <w:rsid w:val="79704350"/>
    <w:rsid w:val="798372C8"/>
    <w:rsid w:val="799F22FC"/>
    <w:rsid w:val="7AC55D58"/>
    <w:rsid w:val="7AD633FE"/>
    <w:rsid w:val="7BA93A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84DCC"/>
  <w15:docId w15:val="{E33F3FFC-A03A-4FF6-A0A0-3B91C569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42C"/>
    <w:rPr>
      <w:rFonts w:asciiTheme="majorHAnsi" w:hAnsiTheme="majorHAnsi"/>
    </w:rPr>
  </w:style>
  <w:style w:type="paragraph" w:styleId="Heading1">
    <w:name w:val="heading 1"/>
    <w:basedOn w:val="Normal"/>
    <w:next w:val="Normal"/>
    <w:uiPriority w:val="9"/>
    <w:qFormat/>
    <w:rsid w:val="00AC23EB"/>
    <w:pPr>
      <w:contextualSpacing/>
      <w:outlineLvl w:val="0"/>
    </w:pPr>
    <w:rPr>
      <w:color w:val="1B75BC"/>
      <w:sz w:val="40"/>
      <w:szCs w:val="42"/>
    </w:rPr>
  </w:style>
  <w:style w:type="paragraph" w:styleId="Heading2">
    <w:name w:val="heading 2"/>
    <w:basedOn w:val="Normal"/>
    <w:next w:val="Normal"/>
    <w:uiPriority w:val="9"/>
    <w:unhideWhenUsed/>
    <w:qFormat/>
    <w:rsid w:val="00AC23EB"/>
    <w:pPr>
      <w:outlineLvl w:val="1"/>
    </w:pPr>
    <w:rPr>
      <w:bCs/>
      <w:color w:val="000000" w:themeColor="text1"/>
      <w:sz w:val="36"/>
      <w:szCs w:val="42"/>
    </w:rPr>
  </w:style>
  <w:style w:type="paragraph" w:styleId="Heading3">
    <w:name w:val="heading 3"/>
    <w:basedOn w:val="Normal"/>
    <w:next w:val="Normal"/>
    <w:uiPriority w:val="9"/>
    <w:unhideWhenUsed/>
    <w:qFormat/>
    <w:rsid w:val="00AC23EB"/>
    <w:pPr>
      <w:keepNext/>
      <w:keepLines/>
      <w:spacing w:before="320" w:after="80"/>
      <w:outlineLvl w:val="2"/>
    </w:pPr>
    <w:rPr>
      <w:b/>
      <w:color w:val="000000" w:themeColor="text1"/>
      <w:sz w:val="36"/>
      <w:szCs w:val="28"/>
    </w:rPr>
  </w:style>
  <w:style w:type="paragraph" w:styleId="Heading4">
    <w:name w:val="heading 4"/>
    <w:basedOn w:val="Normal"/>
    <w:next w:val="Normal"/>
    <w:uiPriority w:val="9"/>
    <w:unhideWhenUsed/>
    <w:qFormat/>
    <w:rsid w:val="00AC23EB"/>
    <w:pPr>
      <w:keepNext/>
      <w:keepLines/>
      <w:spacing w:before="280" w:after="80"/>
      <w:outlineLvl w:val="3"/>
    </w:pPr>
    <w:rPr>
      <w:color w:val="408740"/>
      <w:sz w:val="28"/>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97089"/>
    <w:pPr>
      <w:ind w:left="720"/>
      <w:contextualSpacing/>
    </w:pPr>
  </w:style>
  <w:style w:type="character" w:styleId="Hyperlink">
    <w:name w:val="Hyperlink"/>
    <w:basedOn w:val="DefaultParagraphFont"/>
    <w:uiPriority w:val="99"/>
    <w:unhideWhenUsed/>
    <w:rsid w:val="000E6FD7"/>
    <w:rPr>
      <w:color w:val="0000FF"/>
      <w:u w:val="single"/>
    </w:rPr>
  </w:style>
  <w:style w:type="paragraph" w:styleId="Header">
    <w:name w:val="header"/>
    <w:basedOn w:val="Normal"/>
    <w:link w:val="HeaderChar"/>
    <w:uiPriority w:val="99"/>
    <w:unhideWhenUsed/>
    <w:rsid w:val="003E7206"/>
    <w:pPr>
      <w:tabs>
        <w:tab w:val="center" w:pos="4680"/>
        <w:tab w:val="right" w:pos="9360"/>
      </w:tabs>
      <w:spacing w:line="240" w:lineRule="auto"/>
    </w:pPr>
  </w:style>
  <w:style w:type="character" w:customStyle="1" w:styleId="HeaderChar">
    <w:name w:val="Header Char"/>
    <w:basedOn w:val="DefaultParagraphFont"/>
    <w:link w:val="Header"/>
    <w:uiPriority w:val="99"/>
    <w:rsid w:val="003E7206"/>
  </w:style>
  <w:style w:type="paragraph" w:styleId="Footer">
    <w:name w:val="footer"/>
    <w:basedOn w:val="Normal"/>
    <w:link w:val="FooterChar"/>
    <w:uiPriority w:val="99"/>
    <w:unhideWhenUsed/>
    <w:rsid w:val="003E7206"/>
    <w:pPr>
      <w:tabs>
        <w:tab w:val="center" w:pos="4680"/>
        <w:tab w:val="right" w:pos="9360"/>
      </w:tabs>
      <w:spacing w:line="240" w:lineRule="auto"/>
    </w:pPr>
  </w:style>
  <w:style w:type="character" w:customStyle="1" w:styleId="FooterChar">
    <w:name w:val="Footer Char"/>
    <w:basedOn w:val="DefaultParagraphFont"/>
    <w:link w:val="Footer"/>
    <w:uiPriority w:val="99"/>
    <w:rsid w:val="003E7206"/>
  </w:style>
  <w:style w:type="character" w:styleId="CommentReference">
    <w:name w:val="annotation reference"/>
    <w:basedOn w:val="DefaultParagraphFont"/>
    <w:uiPriority w:val="99"/>
    <w:semiHidden/>
    <w:unhideWhenUsed/>
    <w:rsid w:val="00BE18F6"/>
    <w:rPr>
      <w:sz w:val="16"/>
      <w:szCs w:val="16"/>
    </w:rPr>
  </w:style>
  <w:style w:type="paragraph" w:styleId="CommentText">
    <w:name w:val="annotation text"/>
    <w:basedOn w:val="Normal"/>
    <w:link w:val="CommentTextChar"/>
    <w:uiPriority w:val="99"/>
    <w:semiHidden/>
    <w:unhideWhenUsed/>
    <w:rsid w:val="00BE18F6"/>
    <w:pPr>
      <w:spacing w:line="240" w:lineRule="auto"/>
    </w:pPr>
    <w:rPr>
      <w:sz w:val="20"/>
      <w:szCs w:val="20"/>
    </w:rPr>
  </w:style>
  <w:style w:type="character" w:customStyle="1" w:styleId="CommentTextChar">
    <w:name w:val="Comment Text Char"/>
    <w:basedOn w:val="DefaultParagraphFont"/>
    <w:link w:val="CommentText"/>
    <w:uiPriority w:val="99"/>
    <w:semiHidden/>
    <w:rsid w:val="00BE18F6"/>
    <w:rPr>
      <w:sz w:val="20"/>
      <w:szCs w:val="20"/>
    </w:rPr>
  </w:style>
  <w:style w:type="paragraph" w:styleId="CommentSubject">
    <w:name w:val="annotation subject"/>
    <w:basedOn w:val="CommentText"/>
    <w:next w:val="CommentText"/>
    <w:link w:val="CommentSubjectChar"/>
    <w:uiPriority w:val="99"/>
    <w:semiHidden/>
    <w:unhideWhenUsed/>
    <w:rsid w:val="00BE18F6"/>
    <w:rPr>
      <w:b/>
      <w:bCs/>
    </w:rPr>
  </w:style>
  <w:style w:type="character" w:customStyle="1" w:styleId="CommentSubjectChar">
    <w:name w:val="Comment Subject Char"/>
    <w:basedOn w:val="CommentTextChar"/>
    <w:link w:val="CommentSubject"/>
    <w:uiPriority w:val="99"/>
    <w:semiHidden/>
    <w:rsid w:val="00BE18F6"/>
    <w:rPr>
      <w:b/>
      <w:bCs/>
      <w:sz w:val="20"/>
      <w:szCs w:val="20"/>
    </w:rPr>
  </w:style>
  <w:style w:type="paragraph" w:styleId="BalloonText">
    <w:name w:val="Balloon Text"/>
    <w:basedOn w:val="Normal"/>
    <w:link w:val="BalloonTextChar"/>
    <w:uiPriority w:val="99"/>
    <w:semiHidden/>
    <w:unhideWhenUsed/>
    <w:rsid w:val="00BE18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8F6"/>
    <w:rPr>
      <w:rFonts w:ascii="Segoe UI" w:hAnsi="Segoe UI" w:cs="Segoe UI"/>
      <w:sz w:val="18"/>
      <w:szCs w:val="18"/>
    </w:rPr>
  </w:style>
  <w:style w:type="paragraph" w:styleId="NormalWeb">
    <w:name w:val="Normal (Web)"/>
    <w:basedOn w:val="Normal"/>
    <w:uiPriority w:val="99"/>
    <w:unhideWhenUsed/>
    <w:rsid w:val="006430B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F28D6"/>
    <w:rPr>
      <w:color w:val="800080" w:themeColor="followedHyperlink"/>
      <w:u w:val="single"/>
    </w:rPr>
  </w:style>
  <w:style w:type="character" w:customStyle="1" w:styleId="UnresolvedMention1">
    <w:name w:val="Unresolved Mention1"/>
    <w:basedOn w:val="DefaultParagraphFont"/>
    <w:uiPriority w:val="99"/>
    <w:semiHidden/>
    <w:unhideWhenUsed/>
    <w:rsid w:val="00B655DB"/>
    <w:rPr>
      <w:color w:val="605E5C"/>
      <w:shd w:val="clear" w:color="auto" w:fill="E1DFDD"/>
    </w:rPr>
  </w:style>
  <w:style w:type="character" w:styleId="Strong">
    <w:name w:val="Strong"/>
    <w:basedOn w:val="DefaultParagraphFont"/>
    <w:uiPriority w:val="22"/>
    <w:qFormat/>
    <w:rsid w:val="006527DF"/>
    <w:rPr>
      <w:b/>
      <w:bCs/>
    </w:rPr>
  </w:style>
  <w:style w:type="character" w:styleId="Emphasis">
    <w:name w:val="Emphasis"/>
    <w:basedOn w:val="DefaultParagraphFont"/>
    <w:uiPriority w:val="20"/>
    <w:qFormat/>
    <w:rsid w:val="006D5190"/>
    <w:rPr>
      <w:i/>
      <w:iCs/>
    </w:rPr>
  </w:style>
  <w:style w:type="character" w:customStyle="1" w:styleId="UnresolvedMention2">
    <w:name w:val="Unresolved Mention2"/>
    <w:basedOn w:val="DefaultParagraphFont"/>
    <w:uiPriority w:val="99"/>
    <w:semiHidden/>
    <w:unhideWhenUsed/>
    <w:rsid w:val="00445FBC"/>
    <w:rPr>
      <w:color w:val="605E5C"/>
      <w:shd w:val="clear" w:color="auto" w:fill="E1DFDD"/>
    </w:rPr>
  </w:style>
  <w:style w:type="character" w:customStyle="1" w:styleId="UnresolvedMention3">
    <w:name w:val="Unresolved Mention3"/>
    <w:basedOn w:val="DefaultParagraphFont"/>
    <w:uiPriority w:val="99"/>
    <w:semiHidden/>
    <w:unhideWhenUsed/>
    <w:rsid w:val="005651D4"/>
    <w:rPr>
      <w:color w:val="605E5C"/>
      <w:shd w:val="clear" w:color="auto" w:fill="E1DFD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character" w:customStyle="1" w:styleId="UnresolvedMention4">
    <w:name w:val="Unresolved Mention4"/>
    <w:basedOn w:val="DefaultParagraphFont"/>
    <w:uiPriority w:val="99"/>
    <w:semiHidden/>
    <w:unhideWhenUsed/>
    <w:rsid w:val="009958BA"/>
    <w:rPr>
      <w:color w:val="605E5C"/>
      <w:shd w:val="clear" w:color="auto" w:fill="E1DFDD"/>
    </w:rPr>
  </w:style>
  <w:style w:type="paragraph" w:customStyle="1" w:styleId="Pa35">
    <w:name w:val="Pa35"/>
    <w:basedOn w:val="Normal"/>
    <w:next w:val="Normal"/>
    <w:uiPriority w:val="99"/>
    <w:rsid w:val="00532D1A"/>
    <w:pPr>
      <w:autoSpaceDE w:val="0"/>
      <w:autoSpaceDN w:val="0"/>
      <w:adjustRightInd w:val="0"/>
      <w:spacing w:line="241" w:lineRule="atLeast"/>
    </w:pPr>
    <w:rPr>
      <w:rFonts w:ascii="Helvetica Neue LT Std" w:hAnsi="Helvetica Neue LT Std" w:cs="Times New Roman"/>
      <w:sz w:val="24"/>
      <w:szCs w:val="24"/>
    </w:rPr>
  </w:style>
  <w:style w:type="character" w:styleId="UnresolvedMention">
    <w:name w:val="Unresolved Mention"/>
    <w:basedOn w:val="DefaultParagraphFont"/>
    <w:uiPriority w:val="99"/>
    <w:semiHidden/>
    <w:unhideWhenUsed/>
    <w:rsid w:val="00532D1A"/>
    <w:rPr>
      <w:color w:val="605E5C"/>
      <w:shd w:val="clear" w:color="auto" w:fill="E1DFDD"/>
    </w:rPr>
  </w:style>
  <w:style w:type="paragraph" w:styleId="Revision">
    <w:name w:val="Revision"/>
    <w:hidden/>
    <w:uiPriority w:val="99"/>
    <w:semiHidden/>
    <w:rsid w:val="001C5FE3"/>
    <w:pPr>
      <w:spacing w:line="240" w:lineRule="auto"/>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omments.xml.rels><?xml version="1.0" encoding="UTF-8" standalone="yes"?>
<Relationships xmlns="http://schemas.openxmlformats.org/package/2006/relationships"><Relationship Id="rId2" Type="http://schemas.openxmlformats.org/officeDocument/2006/relationships/hyperlink" Target="https://multco-web7-psh-files-usw2.s3-us-west-2.amazonaws.com/s3fs-public/fentanyl_overdose_mortality_report_2023.pdf" TargetMode="External"/><Relationship Id="rId1" Type="http://schemas.openxmlformats.org/officeDocument/2006/relationships/hyperlink" Target="https://www.oregon.gov/oha/PH/PREVENTIONWELLNESS/SUBSTANCEUSE/OPIOIDS/Pages/ReverseOverdose.aspx"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2.png"/><Relationship Id="rId26" Type="http://schemas.openxmlformats.org/officeDocument/2006/relationships/hyperlink" Target="https://www.oregonrecoveryschools.org"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988lifeline.org/" TargetMode="External"/><Relationship Id="rId34" Type="http://schemas.openxmlformats.org/officeDocument/2006/relationships/hyperlink" Target="https://988lifeline.org/" TargetMode="External"/><Relationship Id="rId42" Type="http://schemas.microsoft.com/office/2019/05/relationships/documenttasks" Target="documenttasks/documenttasks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png"/><Relationship Id="rId25" Type="http://schemas.openxmlformats.org/officeDocument/2006/relationships/hyperlink" Target="https://www.thenewdrugtalk.org/oregon" TargetMode="External"/><Relationship Id="rId33" Type="http://schemas.openxmlformats.org/officeDocument/2006/relationships/hyperlink" Target="https://988lifeline.org/"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oregon.gov/ode/educator-resources/standards/health/Documents/Health%20Standards%20Adopted%2010.19.23.pdf" TargetMode="External"/><Relationship Id="rId20" Type="http://schemas.openxmlformats.org/officeDocument/2006/relationships/image" Target="media/image4.png"/><Relationship Id="rId29" Type="http://schemas.openxmlformats.org/officeDocument/2006/relationships/hyperlink" Target="https://www.savelivesoregon.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ofsn.org" TargetMode="External"/><Relationship Id="rId32" Type="http://schemas.openxmlformats.org/officeDocument/2006/relationships/hyperlink" Target="https://oregonyouthline.org/?utm_medium=email&amp;utm_source=govdelivery" TargetMode="External"/><Relationship Id="rId37" Type="http://schemas.openxmlformats.org/officeDocument/2006/relationships/header" Target="header2.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oha/PH/PREVENTIONWELLNESS/SUBSTANCEUSE/OPIOIDS/Pages/ReverseOverdose.aspx" TargetMode="External"/><Relationship Id="rId23" Type="http://schemas.openxmlformats.org/officeDocument/2006/relationships/hyperlink" Target="https://www.oregon.gov/oha/HSD/BH-Child-Family/Pages/Youth-SUD.aspx" TargetMode="External"/><Relationship Id="rId28" Type="http://schemas.openxmlformats.org/officeDocument/2006/relationships/hyperlink" Target="https://fentanylaware.com/"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chrome-extension://efaidnbmnnnibpcajpcglclefindmkaj/https://multco-web7-psh-files-usw2.s3-us-west-2.amazonaws.com/s3fs-public/fentanyl_overdose_mortality_report_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oregon.gov/oha/PH/PREVENTIONWELLNESS/SUBSTANCEUSE/OPIOIDS/Pages/ReverseOverdose.aspx" TargetMode="External"/><Relationship Id="rId27" Type="http://schemas.openxmlformats.org/officeDocument/2006/relationships/hyperlink" Target="https://drive.google.com/file/d/1tFF6htjpUeELwkcJniGEmH8fXyqDlB73/view?usp=sharing" TargetMode="External"/><Relationship Id="rId30" Type="http://schemas.openxmlformats.org/officeDocument/2006/relationships/hyperlink" Target="https://www.oregon.gov/oha/ph/preventionwellness/substanceuse/opioids/pages/reverseoverdose.aspx" TargetMode="External"/><Relationship Id="rId35" Type="http://schemas.openxmlformats.org/officeDocument/2006/relationships/header" Target="header1.xml"/><Relationship Id="rId43"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hyperlink" Target="mailto:IVPP.General@dhsoha.state.or.us" TargetMode="External"/></Relationships>
</file>

<file path=word/documenttasks/documenttasks1.xml><?xml version="1.0" encoding="utf-8"?>
<t:Tasks xmlns:t="http://schemas.microsoft.com/office/tasks/2019/documenttasks" xmlns:oel="http://schemas.microsoft.com/office/2019/extlst">
  <t:Task id="{4437756B-B84C-4201-945E-BDDDF6EA9721}">
    <t:Anchor>
      <t:Comment id="818256314"/>
    </t:Anchor>
    <t:History>
      <t:Event id="{A0F37748-3E24-433A-8A87-CF55B3DB5E50}" time="2024-05-21T04:01:20.516Z">
        <t:Attribution userId="S::mcneilla@ode.oregon.gov::72196276-061a-481e-ae6d-91f5b354d8e4" userProvider="AD" userName="MCNEILL Allyson * ODE"/>
        <t:Anchor>
          <t:Comment id="818256314"/>
        </t:Anchor>
        <t:Create/>
      </t:Event>
      <t:Event id="{8D2BA7FF-8779-4D9A-A1A1-BD9CE7DD795A}" time="2024-05-21T04:01:20.516Z">
        <t:Attribution userId="S::mcneilla@ode.oregon.gov::72196276-061a-481e-ae6d-91f5b354d8e4" userProvider="AD" userName="MCNEILL Allyson * ODE"/>
        <t:Anchor>
          <t:Comment id="818256314"/>
        </t:Anchor>
        <t:Assign userId="S::SandersE@ode.oregon.gov::69995361-3b11-4b2a-a7d5-276cdd4a1a34" userProvider="AD" userName="SANDERS Ely * ODE"/>
      </t:Event>
      <t:Event id="{DB916E70-F1A8-487B-8196-05512F87CE9F}" time="2024-05-21T04:01:20.516Z">
        <t:Attribution userId="S::mcneilla@ode.oregon.gov::72196276-061a-481e-ae6d-91f5b354d8e4" userProvider="AD" userName="MCNEILL Allyson * ODE"/>
        <t:Anchor>
          <t:Comment id="818256314"/>
        </t:Anchor>
        <t:SetTitle title="ignore/remove the semi colon in between information and including. also no comma after overdose (in my edits, they appeared and I was unable to remove them. Sorry :) @SANDERS Ely * ODE"/>
      </t:Event>
      <t:Event id="{B8C1CCBD-8E16-4114-8BD2-7708EFD2CFF3}" time="2024-05-22T15:27:39.955Z">
        <t:Attribution userId="S::sanderse@ode.oregon.gov::69995361-3b11-4b2a-a7d5-276cdd4a1a34" userProvider="AD" userName="SANDERS Ely * OD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3vyQYAf9Hwj3s6BvcKgT4IYiNWw==">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</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2024-08-20T17:02:54+00:00</Remediation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5F9B6-4D13-407C-9268-5383905665D3}"/>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EEC6C69-2FEC-4D33-BAFF-E8BDE4CE27B2}">
  <ds:schemaRefs>
    <ds:schemaRef ds:uri="http://schemas.microsoft.com/office/2006/metadata/properties"/>
    <ds:schemaRef ds:uri="http://schemas.microsoft.com/office/infopath/2007/PartnerControls"/>
    <ds:schemaRef ds:uri="6f697084-db7d-41b3-a1a4-d487bb10b396"/>
  </ds:schemaRefs>
</ds:datastoreItem>
</file>

<file path=customXml/itemProps4.xml><?xml version="1.0" encoding="utf-8"?>
<ds:datastoreItem xmlns:ds="http://schemas.openxmlformats.org/officeDocument/2006/customXml" ds:itemID="{456F41E8-BB1E-4F35-BFB0-CFF4977D1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1521</Words>
  <Characters>8676</Characters>
  <Application>Microsoft Office Word</Application>
  <DocSecurity>0</DocSecurity>
  <Lines>72</Lines>
  <Paragraphs>20</Paragraphs>
  <ScaleCrop>false</ScaleCrop>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Heisler</dc:creator>
  <cp:keywords/>
  <cp:lastModifiedBy>SANDERS Ely * ODE</cp:lastModifiedBy>
  <cp:revision>29</cp:revision>
  <dcterms:created xsi:type="dcterms:W3CDTF">2024-05-06T18:39:00Z</dcterms:created>
  <dcterms:modified xsi:type="dcterms:W3CDTF">2024-08-13T17:30:00Z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y fmtid="{D5CDD505-2E9C-101B-9397-08002B2CF9AE}" pid="3" name="MSIP_Label_ebdd6eeb-0dd0-4927-947e-a759f08fcf55_Enabled">
    <vt:lpwstr>true</vt:lpwstr>
  </property>
  <property fmtid="{D5CDD505-2E9C-101B-9397-08002B2CF9AE}" pid="4" name="MSIP_Label_ebdd6eeb-0dd0-4927-947e-a759f08fcf55_SetDate">
    <vt:lpwstr>2024-01-16T19:41:57Z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34ba4a89-87e3-43c7-a567-9eaf47334a67</vt:lpwstr>
  </property>
  <property fmtid="{D5CDD505-2E9C-101B-9397-08002B2CF9AE}" pid="9" name="MSIP_Label_ebdd6eeb-0dd0-4927-947e-a759f08fcf55_ContentBits">
    <vt:lpwstr>0</vt:lpwstr>
  </property>
  <property fmtid="{D5CDD505-2E9C-101B-9397-08002B2CF9AE}" pid="10" name="MSIP_Label_7730ea53-6f5e-4160-81a5-992a9105450a_Enabled">
    <vt:lpwstr>true</vt:lpwstr>
  </property>
  <property fmtid="{D5CDD505-2E9C-101B-9397-08002B2CF9AE}" pid="11" name="MSIP_Label_7730ea53-6f5e-4160-81a5-992a9105450a_SetDate">
    <vt:lpwstr>2024-05-06T18:39:35Z</vt:lpwstr>
  </property>
  <property fmtid="{D5CDD505-2E9C-101B-9397-08002B2CF9AE}" pid="12" name="MSIP_Label_7730ea53-6f5e-4160-81a5-992a9105450a_Method">
    <vt:lpwstr>Standard</vt:lpwstr>
  </property>
  <property fmtid="{D5CDD505-2E9C-101B-9397-08002B2CF9AE}" pid="13" name="MSIP_Label_7730ea53-6f5e-4160-81a5-992a9105450a_Name">
    <vt:lpwstr>Level 2 - Limited (Items)</vt:lpwstr>
  </property>
  <property fmtid="{D5CDD505-2E9C-101B-9397-08002B2CF9AE}" pid="14" name="MSIP_Label_7730ea53-6f5e-4160-81a5-992a9105450a_SiteId">
    <vt:lpwstr>b4f51418-b269-49a2-935a-fa54bf584fc8</vt:lpwstr>
  </property>
  <property fmtid="{D5CDD505-2E9C-101B-9397-08002B2CF9AE}" pid="15" name="MSIP_Label_7730ea53-6f5e-4160-81a5-992a9105450a_ActionId">
    <vt:lpwstr>4f0cf94c-2586-48be-afe2-f13f560ed984</vt:lpwstr>
  </property>
  <property fmtid="{D5CDD505-2E9C-101B-9397-08002B2CF9AE}" pid="16" name="MSIP_Label_7730ea53-6f5e-4160-81a5-992a9105450a_ContentBits">
    <vt:lpwstr>0</vt:lpwstr>
  </property>
</Properties>
</file>