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5E8E4"/>
  <w:body>
    <w:p w14:paraId="41BBCB8B" w14:textId="358C8F29" w:rsidR="000258F1" w:rsidRPr="00C72A77" w:rsidRDefault="000479C7" w:rsidP="000E28F1">
      <w:pPr>
        <w:pStyle w:val="StressTitle"/>
        <w:rPr>
          <w:sz w:val="28"/>
          <w:szCs w:val="28"/>
          <w:lang w:val="ru-RU"/>
        </w:rPr>
      </w:pPr>
      <w:r w:rsidRPr="005D0D58">
        <w:rPr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72782B6" wp14:editId="5AC8DD17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768350" cy="881380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D58">
        <w:rPr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6CDA19C" wp14:editId="4C830E4F">
            <wp:simplePos x="0" y="0"/>
            <wp:positionH relativeFrom="rightMargin">
              <wp:align>left</wp:align>
            </wp:positionH>
            <wp:positionV relativeFrom="paragraph">
              <wp:posOffset>107950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D58" w:rsidRPr="00AA08CC">
        <w:rPr>
          <w:rFonts w:ascii="Roboto" w:hAnsi="Roboto"/>
          <w:color w:val="002033"/>
          <w:sz w:val="32"/>
          <w:szCs w:val="32"/>
          <w:lang w:val="ru-RU"/>
        </w:rPr>
        <w:t>Признаки</w:t>
      </w:r>
      <w:r w:rsidR="005D0D58" w:rsidRPr="00AA08CC">
        <w:rPr>
          <w:sz w:val="32"/>
          <w:szCs w:val="32"/>
          <w:lang w:val="ru-RU"/>
        </w:rPr>
        <w:t xml:space="preserve"> </w:t>
      </w:r>
      <w:r w:rsidR="005D0D58" w:rsidRPr="00AA08CC">
        <w:rPr>
          <w:color w:val="1B75BB"/>
          <w:sz w:val="32"/>
          <w:szCs w:val="32"/>
          <w:lang w:val="ru-RU"/>
        </w:rPr>
        <w:t xml:space="preserve">эмоционального неблагополучия </w:t>
      </w:r>
      <w:r w:rsidR="005D0D58" w:rsidRPr="00AA08CC">
        <w:rPr>
          <w:sz w:val="32"/>
          <w:szCs w:val="32"/>
          <w:lang w:val="ru-RU"/>
        </w:rPr>
        <w:t xml:space="preserve">и </w:t>
      </w:r>
      <w:r w:rsidR="005D0D58" w:rsidRPr="00AA08CC">
        <w:rPr>
          <w:color w:val="E8395C"/>
          <w:sz w:val="32"/>
          <w:szCs w:val="32"/>
          <w:lang w:val="ru-RU"/>
        </w:rPr>
        <w:t xml:space="preserve">хронического стресса </w:t>
      </w:r>
      <w:r w:rsidR="005D0D58" w:rsidRPr="00AA08CC">
        <w:rPr>
          <w:sz w:val="32"/>
          <w:szCs w:val="32"/>
          <w:lang w:val="ru-RU"/>
        </w:rPr>
        <w:t xml:space="preserve">у </w:t>
      </w:r>
      <w:r w:rsidR="00C72A77">
        <w:rPr>
          <w:sz w:val="32"/>
          <w:szCs w:val="32"/>
          <w:lang w:val="ru-RU"/>
        </w:rPr>
        <w:t>молодых людей</w:t>
      </w:r>
      <w:r w:rsidR="005D0D58" w:rsidRPr="00AA08CC">
        <w:rPr>
          <w:sz w:val="32"/>
          <w:szCs w:val="32"/>
          <w:lang w:val="ru-RU"/>
        </w:rPr>
        <w:t xml:space="preserve"> </w:t>
      </w:r>
      <w:r w:rsidR="005D0D58" w:rsidRPr="00AA08CC">
        <w:rPr>
          <w:rFonts w:ascii="Roboto" w:hAnsi="Roboto"/>
          <w:color w:val="002033"/>
          <w:sz w:val="32"/>
          <w:szCs w:val="32"/>
          <w:lang w:val="ru-RU"/>
        </w:rPr>
        <w:t>(</w:t>
      </w:r>
      <w:r w:rsidR="00C72A77">
        <w:rPr>
          <w:rFonts w:ascii="Roboto" w:hAnsi="Roboto"/>
          <w:color w:val="002033"/>
          <w:sz w:val="32"/>
          <w:szCs w:val="32"/>
          <w:lang w:val="ru-RU"/>
        </w:rPr>
        <w:t>13</w:t>
      </w:r>
      <w:r w:rsidR="005D0D58" w:rsidRPr="00AA08CC">
        <w:rPr>
          <w:rFonts w:ascii="Roboto" w:hAnsi="Roboto"/>
          <w:color w:val="002033"/>
          <w:sz w:val="32"/>
          <w:szCs w:val="32"/>
          <w:lang w:val="ru-RU"/>
        </w:rPr>
        <w:t>-2</w:t>
      </w:r>
      <w:r w:rsidR="00C72A77">
        <w:rPr>
          <w:rFonts w:ascii="Roboto" w:hAnsi="Roboto"/>
          <w:color w:val="002033"/>
          <w:sz w:val="32"/>
          <w:szCs w:val="32"/>
          <w:lang w:val="ru-RU"/>
        </w:rPr>
        <w:t>4)</w:t>
      </w:r>
    </w:p>
    <w:p w14:paraId="3EC4BB4C" w14:textId="6C07A4D5" w:rsidR="00C72A77" w:rsidRPr="00047F63" w:rsidRDefault="00C72A77" w:rsidP="00C72A77">
      <w:pPr>
        <w:pStyle w:val="whattolookfo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что следует</w:t>
      </w:r>
      <w:r w:rsidRPr="00047F63">
        <w:rPr>
          <w:sz w:val="28"/>
          <w:szCs w:val="28"/>
          <w:lang w:val="ru-RU"/>
        </w:rPr>
        <w:t xml:space="preserve"> </w:t>
      </w:r>
      <w:r w:rsidRPr="00047F63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обращать внимание</w:t>
      </w:r>
      <w:r w:rsidRPr="00047F63">
        <w:rPr>
          <w:sz w:val="28"/>
          <w:szCs w:val="28"/>
          <w:lang w:val="ru-RU"/>
        </w:rPr>
        <w:t xml:space="preserve">:  </w:t>
      </w:r>
    </w:p>
    <w:p w14:paraId="6BF2E87B" w14:textId="1DD0AC27" w:rsidR="009F0C6E" w:rsidRPr="003D221E" w:rsidRDefault="002213DD" w:rsidP="009F0C6E">
      <w:pPr>
        <w:pStyle w:val="Thefollowing"/>
        <w:ind w:left="810"/>
        <w:rPr>
          <w:noProof/>
          <w:color w:val="auto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 w:val="0"/>
          <w:noProof/>
          <w:sz w:val="55"/>
          <w:szCs w:val="55"/>
        </w:rPr>
        <w:drawing>
          <wp:anchor distT="0" distB="0" distL="114300" distR="114300" simplePos="0" relativeHeight="251658240" behindDoc="1" locked="0" layoutInCell="1" allowOverlap="1" wp14:anchorId="180ACEEE" wp14:editId="380FAD95">
            <wp:simplePos x="0" y="0"/>
            <wp:positionH relativeFrom="page">
              <wp:posOffset>1148715</wp:posOffset>
            </wp:positionH>
            <wp:positionV relativeFrom="paragraph">
              <wp:posOffset>4445</wp:posOffset>
            </wp:positionV>
            <wp:extent cx="5893592" cy="2240915"/>
            <wp:effectExtent l="0" t="0" r="0" b="6985"/>
            <wp:wrapNone/>
            <wp:docPr id="160358797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592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B20">
        <w:rPr>
          <w:lang w:val="ru-RU"/>
        </w:rPr>
        <w:br/>
      </w:r>
      <w:r w:rsidR="009F0C6E" w:rsidRPr="003D221E">
        <w:rPr>
          <w:color w:val="002033"/>
          <w:sz w:val="22"/>
          <w:szCs w:val="22"/>
          <w:lang w:val="ru-RU"/>
        </w:rPr>
        <w:t xml:space="preserve">Ниже приведены общие признаки хронического стресса у </w:t>
      </w:r>
      <w:r w:rsidR="009F0C6E">
        <w:rPr>
          <w:color w:val="002033"/>
          <w:sz w:val="22"/>
          <w:szCs w:val="22"/>
          <w:lang w:val="ru-RU"/>
        </w:rPr>
        <w:t>молодых людей</w:t>
      </w:r>
      <w:r w:rsidR="009F0C6E" w:rsidRPr="003D221E">
        <w:rPr>
          <w:color w:val="002033"/>
          <w:sz w:val="22"/>
          <w:szCs w:val="22"/>
          <w:lang w:val="ru-RU"/>
        </w:rPr>
        <w:t>. Эти симптомы могут значительно различаться в зависимости от возраста, темперамента, уровня развития, способностей, социальных навыков и стратегий преодоления трудных жизненных ситуаций. Несмотря на то, что многие из этих форм поведения являются довольно распространенными, необъяснимое усиление или ослабление любой из них, длящееся две недели и более, должно быть поводом для беспокойства.</w:t>
      </w:r>
    </w:p>
    <w:p w14:paraId="4613A0A1" w14:textId="60CD995D" w:rsidR="002213DD" w:rsidRPr="009F0C6E" w:rsidRDefault="002213DD" w:rsidP="00556B97">
      <w:pPr>
        <w:pStyle w:val="Thefollowing"/>
        <w:ind w:left="810"/>
        <w:rPr>
          <w:noProof/>
          <w:color w:val="auto"/>
          <w:sz w:val="16"/>
          <w:szCs w:val="16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BFB09A" w14:textId="6DB52D85" w:rsidR="00676E04" w:rsidRPr="009F0C6E" w:rsidRDefault="00676E04" w:rsidP="00AF0BBB">
      <w:pPr>
        <w:rPr>
          <w:b/>
          <w:bCs/>
          <w:color w:val="1B75BB"/>
          <w:sz w:val="56"/>
          <w:szCs w:val="56"/>
          <w:lang w:val="ru-RU"/>
        </w:rPr>
      </w:pPr>
    </w:p>
    <w:p w14:paraId="6A551ED5" w14:textId="3430EFC0" w:rsidR="00023B20" w:rsidRPr="00B3043D" w:rsidRDefault="00023B20" w:rsidP="00023B20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lang w:val="ru-RU" w:eastAsia="ru-RU"/>
        </w:rPr>
      </w:pPr>
      <w:bookmarkStart w:id="0" w:name="_Hlk176158824"/>
      <w:r w:rsidRPr="00B3043D">
        <w:rPr>
          <w:lang w:val="ru-RU" w:eastAsia="ru-RU"/>
        </w:rPr>
        <w:t>Участившиеся случаи возникновения чувства печали, приступов плача или потери душевного равновесия.</w:t>
      </w:r>
      <w:bookmarkEnd w:id="0"/>
    </w:p>
    <w:p w14:paraId="5E8CBFAC" w14:textId="1FE28449" w:rsidR="00023B20" w:rsidRPr="00B3043D" w:rsidRDefault="00023B20" w:rsidP="00023B20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lang w:val="ru-RU" w:eastAsia="ru-RU"/>
        </w:rPr>
      </w:pPr>
      <w:r w:rsidRPr="00B3043D">
        <w:rPr>
          <w:lang w:val="ru-RU" w:eastAsia="ru-RU"/>
        </w:rPr>
        <w:t>Повышенное чувство страха, тревог</w:t>
      </w:r>
      <w:r w:rsidR="00404FF3">
        <w:rPr>
          <w:lang w:val="ru-RU" w:eastAsia="ru-RU"/>
        </w:rPr>
        <w:t>и</w:t>
      </w:r>
      <w:r w:rsidRPr="00B3043D">
        <w:rPr>
          <w:lang w:val="ru-RU" w:eastAsia="ru-RU"/>
        </w:rPr>
        <w:t>, избегание ситуаций и/или беспокойств</w:t>
      </w:r>
      <w:r w:rsidR="00404FF3">
        <w:rPr>
          <w:lang w:val="ru-RU" w:eastAsia="ru-RU"/>
        </w:rPr>
        <w:t>о</w:t>
      </w:r>
      <w:r w:rsidRPr="00B3043D">
        <w:rPr>
          <w:lang w:val="ru-RU" w:eastAsia="ru-RU"/>
        </w:rPr>
        <w:t xml:space="preserve"> о будущем. </w:t>
      </w:r>
    </w:p>
    <w:p w14:paraId="58A211B5" w14:textId="791B9218" w:rsidR="00023B20" w:rsidRPr="00B3043D" w:rsidRDefault="00023B20" w:rsidP="00023B20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lang w:val="ru-RU" w:eastAsia="ru-RU"/>
        </w:rPr>
      </w:pPr>
      <w:r w:rsidRPr="00B3043D">
        <w:rPr>
          <w:lang w:val="ru-RU" w:eastAsia="ru-RU"/>
        </w:rPr>
        <w:t xml:space="preserve">Потребность в большем чем обычно внимании, уверенности в себе или физическом контакте. </w:t>
      </w:r>
    </w:p>
    <w:p w14:paraId="5C8E3FFE" w14:textId="016CE8A1" w:rsidR="00023B20" w:rsidRPr="00B3043D" w:rsidRDefault="00023B20" w:rsidP="00023B20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lang w:val="ru-RU" w:eastAsia="ru-RU"/>
        </w:rPr>
      </w:pPr>
      <w:r w:rsidRPr="00B3043D">
        <w:rPr>
          <w:lang w:val="ru-RU" w:eastAsia="ru-RU"/>
        </w:rPr>
        <w:t xml:space="preserve">Повышенная раздражительность, гнев, чувство разочарования, враждебность и/или агрессивность. </w:t>
      </w:r>
    </w:p>
    <w:p w14:paraId="34AF20C0" w14:textId="77777777" w:rsidR="00336773" w:rsidRPr="00B3043D" w:rsidRDefault="00336773" w:rsidP="00336773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lang w:val="ru-RU" w:eastAsia="ru-RU"/>
        </w:rPr>
      </w:pPr>
      <w:r w:rsidRPr="00B3043D">
        <w:rPr>
          <w:lang w:val="ru-RU" w:eastAsia="ru-RU"/>
        </w:rPr>
        <w:t xml:space="preserve">Проблемы с засыпанием или поддержанием сна и/или кошмары. </w:t>
      </w:r>
    </w:p>
    <w:p w14:paraId="76490BED" w14:textId="18618330" w:rsidR="00336773" w:rsidRPr="00B3043D" w:rsidRDefault="00336773" w:rsidP="00023B20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lang w:val="ru-RU" w:eastAsia="ru-RU"/>
        </w:rPr>
      </w:pPr>
      <w:r w:rsidRPr="00B3043D">
        <w:rPr>
          <w:color w:val="002033"/>
          <w:lang w:val="ru-RU"/>
        </w:rPr>
        <w:t>Участившиеся случаи сообщения о появившихся симптомах, о проблемах со здоровьем или о “плохом самочувствии”</w:t>
      </w:r>
    </w:p>
    <w:p w14:paraId="27EBFD63" w14:textId="4CD2015A" w:rsidR="00023B20" w:rsidRPr="00B3043D" w:rsidRDefault="00023B20" w:rsidP="00023B20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lang w:val="ru-RU" w:eastAsia="ru-RU"/>
        </w:rPr>
      </w:pPr>
      <w:r w:rsidRPr="00B3043D">
        <w:rPr>
          <w:lang w:val="ru-RU" w:eastAsia="ru-RU"/>
        </w:rPr>
        <w:t>Значительные изменения в рационе питания/приёме пищи</w:t>
      </w:r>
      <w:r w:rsidR="00336773" w:rsidRPr="00B3043D">
        <w:rPr>
          <w:lang w:val="ru-RU" w:eastAsia="ru-RU"/>
        </w:rPr>
        <w:t>,</w:t>
      </w:r>
      <w:r w:rsidRPr="00B3043D">
        <w:rPr>
          <w:lang w:val="ru-RU" w:eastAsia="ru-RU"/>
        </w:rPr>
        <w:t xml:space="preserve"> активности или уровне энергии.</w:t>
      </w:r>
    </w:p>
    <w:p w14:paraId="236490F0" w14:textId="5AEE4449" w:rsidR="00023B20" w:rsidRPr="00B3043D" w:rsidRDefault="00023B20" w:rsidP="00023B20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lang w:val="ru-RU" w:eastAsia="ru-RU"/>
        </w:rPr>
      </w:pPr>
      <w:r w:rsidRPr="00B3043D">
        <w:rPr>
          <w:lang w:val="ru-RU" w:eastAsia="ru-RU"/>
        </w:rPr>
        <w:t>Желание побыть в одиночестве или нежелание общаться с друзьями или семьей.</w:t>
      </w:r>
    </w:p>
    <w:p w14:paraId="64191616" w14:textId="65A5E412" w:rsidR="00023B20" w:rsidRPr="00B3043D" w:rsidRDefault="00023B20" w:rsidP="00023B20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lang w:val="ru-RU" w:eastAsia="ru-RU"/>
        </w:rPr>
      </w:pPr>
      <w:bookmarkStart w:id="1" w:name="_Hlk176197276"/>
      <w:r w:rsidRPr="00B3043D">
        <w:rPr>
          <w:lang w:val="ru-RU" w:eastAsia="ru-RU"/>
        </w:rPr>
        <w:t xml:space="preserve">Возрастающие </w:t>
      </w:r>
      <w:r w:rsidR="007C0624" w:rsidRPr="00B3043D">
        <w:rPr>
          <w:lang w:val="ru-RU" w:eastAsia="ru-RU"/>
        </w:rPr>
        <w:t xml:space="preserve">конфликты и/или трудности </w:t>
      </w:r>
      <w:r w:rsidRPr="00B3043D">
        <w:rPr>
          <w:lang w:val="ru-RU" w:eastAsia="ru-RU"/>
        </w:rPr>
        <w:t>в общении со сверстниками</w:t>
      </w:r>
      <w:r w:rsidR="00D56B1A" w:rsidRPr="00B3043D">
        <w:rPr>
          <w:lang w:val="ru-RU" w:eastAsia="ru-RU"/>
        </w:rPr>
        <w:t>,</w:t>
      </w:r>
      <w:r w:rsidRPr="00B3043D">
        <w:rPr>
          <w:lang w:val="ru-RU" w:eastAsia="ru-RU"/>
        </w:rPr>
        <w:t xml:space="preserve"> членами семьи</w:t>
      </w:r>
      <w:r w:rsidR="00D56B1A" w:rsidRPr="00B3043D">
        <w:rPr>
          <w:lang w:val="ru-RU" w:eastAsia="ru-RU"/>
        </w:rPr>
        <w:t xml:space="preserve"> и/или взрослыми</w:t>
      </w:r>
      <w:r w:rsidRPr="00B3043D">
        <w:rPr>
          <w:lang w:val="ru-RU" w:eastAsia="ru-RU"/>
        </w:rPr>
        <w:t xml:space="preserve">. </w:t>
      </w:r>
    </w:p>
    <w:bookmarkEnd w:id="1"/>
    <w:p w14:paraId="1D97C9FA" w14:textId="75892713" w:rsidR="00336773" w:rsidRPr="00B3043D" w:rsidRDefault="00336773" w:rsidP="00336773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B3043D">
        <w:rPr>
          <w:lang w:val="ru-RU" w:eastAsia="ru-RU"/>
        </w:rPr>
        <w:t>Отказ посещать школу</w:t>
      </w:r>
      <w:r w:rsidR="004B50C1" w:rsidRPr="00B3043D">
        <w:rPr>
          <w:lang w:val="ru-RU" w:eastAsia="ru-RU"/>
        </w:rPr>
        <w:t xml:space="preserve"> </w:t>
      </w:r>
      <w:r w:rsidR="004B50C1" w:rsidRPr="00B3043D">
        <w:rPr>
          <w:color w:val="002033"/>
          <w:lang w:val="ru-RU"/>
        </w:rPr>
        <w:t>или участвовать в обычных мероприятиях или групповых занятиях.</w:t>
      </w:r>
    </w:p>
    <w:p w14:paraId="632C4B3E" w14:textId="56B8959B" w:rsidR="00336773" w:rsidRPr="00B3043D" w:rsidRDefault="00336773" w:rsidP="00336773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Проблемы с учебой/домашними заданиями</w:t>
      </w:r>
      <w:r w:rsidR="004B50C1"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,</w:t>
      </w: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оценками</w:t>
      </w:r>
      <w:r w:rsidR="004B50C1"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и планированием будущего.</w:t>
      </w:r>
    </w:p>
    <w:p w14:paraId="38C90499" w14:textId="67A7A0A9" w:rsidR="007C0624" w:rsidRPr="00B3043D" w:rsidRDefault="000C38EF" w:rsidP="007C0624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lang w:val="ru-RU" w:eastAsia="ru-RU"/>
        </w:rPr>
      </w:pPr>
      <w:r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Трудности с </w:t>
      </w:r>
      <w:r>
        <w:rPr>
          <w:lang w:val="ru-RU" w:eastAsia="ru-RU"/>
        </w:rPr>
        <w:t xml:space="preserve">взаимоотношениями </w:t>
      </w:r>
      <w:r w:rsidR="007C0624" w:rsidRPr="00B3043D">
        <w:rPr>
          <w:lang w:val="ru-RU" w:eastAsia="ru-RU"/>
        </w:rPr>
        <w:t xml:space="preserve">со сверстниками, членами семьи и/или взрослыми. </w:t>
      </w:r>
    </w:p>
    <w:p w14:paraId="6CA7D1A8" w14:textId="17CD3011" w:rsidR="00884E01" w:rsidRPr="00B3043D" w:rsidRDefault="007C0624" w:rsidP="00884E01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Быстро меня</w:t>
      </w:r>
      <w:r w:rsid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ет</w:t>
      </w: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друз</w:t>
      </w:r>
      <w:r w:rsid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ей</w:t>
      </w: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или группы сверстников. </w:t>
      </w:r>
    </w:p>
    <w:p w14:paraId="54659DEA" w14:textId="77777777" w:rsidR="00884E01" w:rsidRPr="00404FF3" w:rsidRDefault="007C0624" w:rsidP="00884E01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Все чаще отказываются выполнять просьбы или следовать законам или правилам. </w:t>
      </w:r>
    </w:p>
    <w:p w14:paraId="09DC47B1" w14:textId="2CB1B276" w:rsidR="00884E01" w:rsidRPr="00B3043D" w:rsidRDefault="00884E01" w:rsidP="00884E01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О</w:t>
      </w:r>
      <w:r w:rsidR="007C0624"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пасно</w:t>
      </w: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е</w:t>
      </w:r>
      <w:r w:rsidR="007C0624"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или рискованно</w:t>
      </w: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е поведение</w:t>
      </w:r>
      <w:r w:rsidR="007C0624"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, общ</w:t>
      </w: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ение</w:t>
      </w:r>
      <w:r w:rsidR="007C0624"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со сверстниками, которые попадают в </w:t>
      </w: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неприятности</w:t>
      </w:r>
      <w:r w:rsidR="007C0624"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. </w:t>
      </w:r>
    </w:p>
    <w:p w14:paraId="712292BF" w14:textId="69067902" w:rsidR="00884E01" w:rsidRPr="00B3043D" w:rsidRDefault="007C0624" w:rsidP="00884E01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Негативн</w:t>
      </w:r>
      <w:r w:rsidR="00884E01"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ые</w:t>
      </w: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="00884E01"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отзывы о </w:t>
      </w: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себе и/или</w:t>
      </w:r>
      <w:r w:rsidR="00BB640E"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о своём внешнем виде</w:t>
      </w: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. Ограничительные или чрезмерные физические нагрузки или привычки</w:t>
      </w:r>
      <w:r w:rsidR="00B3043D"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питания</w:t>
      </w: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. </w:t>
      </w:r>
    </w:p>
    <w:p w14:paraId="58BAFC00" w14:textId="77777777" w:rsidR="00884E01" w:rsidRPr="00B3043D" w:rsidRDefault="007C0624" w:rsidP="00884E01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Повторяющиеся инциденты, которые приводят к травмам (порезы, ушибы, растяжения связок, переломы костей или травмы головы).</w:t>
      </w:r>
    </w:p>
    <w:p w14:paraId="58F1AE81" w14:textId="414ECD0D" w:rsidR="007C0624" w:rsidRPr="00B3043D" w:rsidRDefault="007C0624" w:rsidP="00884E01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Употребление психоактивных веществ и/или рискованное поведение, связанное с</w:t>
      </w:r>
      <w:r w:rsidR="00BB640E"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о</w:t>
      </w:r>
      <w:r w:rsidRPr="00B3043D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скрытностью.</w:t>
      </w:r>
    </w:p>
    <w:p w14:paraId="71F59BB9" w14:textId="77777777" w:rsidR="00B3043D" w:rsidRPr="00B3043D" w:rsidRDefault="00B3043D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B3043D">
        <w:rPr>
          <w:color w:val="002033"/>
          <w:lang w:val="ru-RU"/>
        </w:rPr>
        <w:t>Участие в нездоровых интимных/сексуальных отношениях, дружбе или деятельности</w:t>
      </w:r>
      <w:r w:rsidRPr="00B3043D">
        <w:rPr>
          <w:rFonts w:ascii="Roboto" w:hAnsi="Roboto"/>
          <w:color w:val="002033"/>
          <w:lang w:val="ru-RU"/>
        </w:rPr>
        <w:t xml:space="preserve">. </w:t>
      </w:r>
    </w:p>
    <w:p w14:paraId="6CC57EDD" w14:textId="766438BC" w:rsidR="008F6CD3" w:rsidRPr="00B3043D" w:rsidRDefault="00B3043D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B3043D">
        <w:rPr>
          <w:color w:val="002033"/>
          <w:lang w:val="ru-RU"/>
        </w:rPr>
        <w:t>Заявления о безнадежности, отчаянии или желании умереть.</w:t>
      </w:r>
    </w:p>
    <w:p w14:paraId="38E1A6FC" w14:textId="69900C09" w:rsidR="00DD5D62" w:rsidRPr="002C7114" w:rsidRDefault="001C3D6C" w:rsidP="002C7114">
      <w:pPr>
        <w:spacing w:after="0" w:line="240" w:lineRule="auto"/>
        <w:contextualSpacing/>
        <w:rPr>
          <w:b/>
          <w:bCs/>
          <w:sz w:val="20"/>
          <w:szCs w:val="20"/>
          <w:lang w:val="ru-RU"/>
        </w:rPr>
      </w:pPr>
      <w:r w:rsidRPr="00884E01">
        <w:rPr>
          <w:noProof/>
          <w:sz w:val="16"/>
          <w:szCs w:val="16"/>
        </w:rPr>
        <w:lastRenderedPageBreak/>
        <w:drawing>
          <wp:anchor distT="0" distB="0" distL="114300" distR="114300" simplePos="0" relativeHeight="251664384" behindDoc="1" locked="0" layoutInCell="1" allowOverlap="1" wp14:anchorId="51A89500" wp14:editId="57677C12">
            <wp:simplePos x="0" y="0"/>
            <wp:positionH relativeFrom="page">
              <wp:align>right</wp:align>
            </wp:positionH>
            <wp:positionV relativeFrom="paragraph">
              <wp:posOffset>572135</wp:posOffset>
            </wp:positionV>
            <wp:extent cx="7886700" cy="1701800"/>
            <wp:effectExtent l="0" t="0" r="0" b="0"/>
            <wp:wrapNone/>
            <wp:docPr id="18914143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6B4" w:rsidRPr="002C7114">
        <w:rPr>
          <w:color w:val="221F1F"/>
          <w:sz w:val="23"/>
          <w:szCs w:val="23"/>
          <w:lang w:val="ru-RU"/>
        </w:rPr>
        <w:br/>
      </w:r>
      <w:r w:rsidR="00B3043D">
        <w:rPr>
          <w:b/>
          <w:bCs/>
          <w:color w:val="CC4478"/>
          <w:sz w:val="36"/>
          <w:szCs w:val="36"/>
          <w:lang w:val="ru-RU"/>
        </w:rPr>
        <w:t>Советы</w:t>
      </w:r>
      <w:r w:rsidR="00B3043D" w:rsidRPr="002C7114">
        <w:rPr>
          <w:b/>
          <w:bCs/>
          <w:color w:val="CC4478"/>
          <w:sz w:val="36"/>
          <w:szCs w:val="36"/>
          <w:lang w:val="ru-RU"/>
        </w:rPr>
        <w:t xml:space="preserve"> </w:t>
      </w:r>
      <w:r w:rsidR="00B3043D">
        <w:rPr>
          <w:b/>
          <w:bCs/>
          <w:color w:val="CC4478"/>
          <w:sz w:val="36"/>
          <w:szCs w:val="36"/>
          <w:lang w:val="ru-RU"/>
        </w:rPr>
        <w:t>о</w:t>
      </w:r>
      <w:r w:rsidR="00B3043D" w:rsidRPr="002C7114">
        <w:rPr>
          <w:b/>
          <w:bCs/>
          <w:color w:val="CC4478"/>
          <w:sz w:val="36"/>
          <w:szCs w:val="36"/>
          <w:lang w:val="ru-RU"/>
        </w:rPr>
        <w:t xml:space="preserve"> </w:t>
      </w:r>
      <w:r w:rsidR="00B3043D">
        <w:rPr>
          <w:b/>
          <w:bCs/>
          <w:color w:val="CC4478"/>
          <w:sz w:val="36"/>
          <w:szCs w:val="36"/>
          <w:lang w:val="ru-RU"/>
        </w:rPr>
        <w:t>том</w:t>
      </w:r>
      <w:r w:rsidR="00B3043D" w:rsidRPr="002C7114">
        <w:rPr>
          <w:b/>
          <w:bCs/>
          <w:color w:val="CC4478"/>
          <w:sz w:val="36"/>
          <w:szCs w:val="36"/>
          <w:lang w:val="ru-RU"/>
        </w:rPr>
        <w:t xml:space="preserve">, </w:t>
      </w:r>
      <w:r w:rsidR="00B3043D">
        <w:rPr>
          <w:b/>
          <w:bCs/>
          <w:color w:val="CC4478"/>
          <w:sz w:val="36"/>
          <w:szCs w:val="36"/>
          <w:lang w:val="ru-RU"/>
        </w:rPr>
        <w:t>как</w:t>
      </w:r>
      <w:r w:rsidR="00B3043D" w:rsidRPr="002C7114">
        <w:rPr>
          <w:b/>
          <w:bCs/>
          <w:color w:val="CC4478"/>
          <w:sz w:val="36"/>
          <w:szCs w:val="36"/>
          <w:lang w:val="ru-RU"/>
        </w:rPr>
        <w:t xml:space="preserve"> </w:t>
      </w:r>
      <w:r w:rsidR="00B3043D">
        <w:rPr>
          <w:b/>
          <w:bCs/>
          <w:color w:val="CC4478"/>
          <w:sz w:val="36"/>
          <w:szCs w:val="36"/>
          <w:lang w:val="ru-RU"/>
        </w:rPr>
        <w:t>реагировать</w:t>
      </w:r>
      <w:r w:rsidR="00BE7BE5" w:rsidRPr="002C7114">
        <w:rPr>
          <w:b/>
          <w:bCs/>
          <w:color w:val="CC4478"/>
          <w:sz w:val="36"/>
          <w:szCs w:val="36"/>
          <w:lang w:val="ru-RU"/>
        </w:rPr>
        <w:t>:</w:t>
      </w:r>
      <w:r w:rsidR="00DB53A9" w:rsidRPr="002C7114">
        <w:rPr>
          <w:color w:val="FFFFFF" w:themeColor="background1"/>
          <w:sz w:val="23"/>
          <w:szCs w:val="23"/>
          <w:lang w:val="ru-RU"/>
        </w:rPr>
        <w:br/>
      </w:r>
      <w:r w:rsidR="00DB53A9" w:rsidRPr="002C7114">
        <w:rPr>
          <w:color w:val="FFFFFF" w:themeColor="background1"/>
          <w:sz w:val="23"/>
          <w:szCs w:val="23"/>
          <w:lang w:val="ru-RU"/>
        </w:rPr>
        <w:br/>
      </w:r>
      <w:r w:rsidR="00D8447E" w:rsidRPr="002C7114">
        <w:rPr>
          <w:rFonts w:eastAsia="Times New Roman" w:cs="Times New Roman"/>
          <w:b/>
          <w:bCs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  <w:t xml:space="preserve">Подростковый и </w:t>
      </w:r>
      <w:r w:rsidR="00DD5D62" w:rsidRPr="002C7114">
        <w:rPr>
          <w:rFonts w:eastAsia="Times New Roman" w:cs="Times New Roman"/>
          <w:b/>
          <w:bCs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  <w:t>старший подростковый возраст –</w:t>
      </w:r>
    </w:p>
    <w:p w14:paraId="5B0C2AE6" w14:textId="47C19C25" w:rsidR="00D8447E" w:rsidRPr="002C7114" w:rsidRDefault="00D8447E" w:rsidP="002C7114">
      <w:pPr>
        <w:spacing w:after="0" w:line="240" w:lineRule="auto"/>
        <w:contextualSpacing/>
        <w:rPr>
          <w:rFonts w:eastAsia="Times New Roman" w:cs="Times New Roman"/>
          <w:b/>
          <w:bCs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</w:pPr>
      <w:r w:rsidRPr="002C7114">
        <w:rPr>
          <w:rFonts w:eastAsia="Times New Roman" w:cs="Times New Roman"/>
          <w:b/>
          <w:bCs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  <w:t xml:space="preserve"> это период с</w:t>
      </w:r>
      <w:r w:rsidR="00DD5D62" w:rsidRPr="002C7114">
        <w:rPr>
          <w:rFonts w:eastAsia="Times New Roman" w:cs="Times New Roman"/>
          <w:b/>
          <w:bCs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  <w:t>тановления личности и формирование индивидуальных особенностей</w:t>
      </w:r>
      <w:r w:rsidRPr="002C7114">
        <w:rPr>
          <w:rFonts w:eastAsia="Times New Roman" w:cs="Times New Roman"/>
          <w:b/>
          <w:bCs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  <w:t xml:space="preserve">, взаимоотношений со сверстниками, </w:t>
      </w:r>
      <w:r w:rsidR="00DD5D62" w:rsidRPr="002C7114">
        <w:rPr>
          <w:rFonts w:eastAsia="Times New Roman" w:cs="Times New Roman"/>
          <w:b/>
          <w:bCs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  <w:t xml:space="preserve">академического </w:t>
      </w:r>
      <w:r w:rsidRPr="002C7114">
        <w:rPr>
          <w:rFonts w:eastAsia="Times New Roman" w:cs="Times New Roman"/>
          <w:b/>
          <w:bCs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  <w:t xml:space="preserve">давления </w:t>
      </w:r>
      <w:r w:rsidR="00DD5D62" w:rsidRPr="002C7114">
        <w:rPr>
          <w:rFonts w:eastAsia="Times New Roman" w:cs="Times New Roman"/>
          <w:b/>
          <w:bCs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  <w:t>и давления со стороны родственников</w:t>
      </w:r>
      <w:r w:rsidRPr="002C7114">
        <w:rPr>
          <w:rFonts w:eastAsia="Times New Roman" w:cs="Times New Roman"/>
          <w:b/>
          <w:bCs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  <w:t xml:space="preserve">, повышения ответственности, социального сравнения и планирования будущего. Быстрое развитие мозга и гормональные изменения могут усилить чувство нестабильности, неуверенности и отсутствия контроля. Подростки нуждаются в постоянной поддержке, наставничестве, четких ожиданиях и моделировании здорового поведения и выбора со стороны взрослых, которым они доверяют. Им также нужно </w:t>
      </w:r>
      <w:r w:rsidR="002C7114" w:rsidRPr="002C7114">
        <w:rPr>
          <w:rFonts w:eastAsia="Times New Roman" w:cs="Times New Roman"/>
          <w:b/>
          <w:bCs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  <w:t xml:space="preserve">личное </w:t>
      </w:r>
      <w:r w:rsidRPr="002C7114">
        <w:rPr>
          <w:rFonts w:eastAsia="Times New Roman" w:cs="Times New Roman"/>
          <w:b/>
          <w:bCs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  <w:t>пространство, чтобы проявить свою независимость, самостоятельно решать проблемы и принимать решения, когда это безопасно и уместно</w:t>
      </w:r>
    </w:p>
    <w:p w14:paraId="00C860EE" w14:textId="7CD6AA52" w:rsidR="000479C7" w:rsidRPr="00B3043D" w:rsidRDefault="00DB53A9" w:rsidP="00B3043D">
      <w:pPr>
        <w:spacing w:line="288" w:lineRule="atLeast"/>
        <w:rPr>
          <w:rFonts w:ascii="Roboto" w:eastAsia="Times New Roman" w:hAnsi="Roboto" w:cs="Times New Roman"/>
          <w:color w:val="002033"/>
          <w:kern w:val="0"/>
          <w:sz w:val="36"/>
          <w:szCs w:val="36"/>
          <w:lang w:val="ru-RU" w:eastAsia="ru-RU"/>
          <w14:ligatures w14:val="none"/>
        </w:rPr>
      </w:pPr>
      <w:r w:rsidRPr="00D8447E">
        <w:rPr>
          <w:color w:val="FFFFFF" w:themeColor="background1"/>
          <w:sz w:val="23"/>
          <w:szCs w:val="23"/>
          <w:lang w:val="ru-RU"/>
        </w:rPr>
        <w:br/>
      </w:r>
      <w:r w:rsidRPr="00D8447E">
        <w:rPr>
          <w:color w:val="FFFFFF" w:themeColor="background1"/>
          <w:sz w:val="23"/>
          <w:szCs w:val="23"/>
          <w:lang w:val="ru-RU"/>
        </w:rPr>
        <w:br/>
      </w:r>
    </w:p>
    <w:p w14:paraId="4586D927" w14:textId="23E71E68" w:rsidR="002C7114" w:rsidRPr="007D69D2" w:rsidRDefault="002C7114" w:rsidP="008A6C21">
      <w:pPr>
        <w:spacing w:after="0" w:line="240" w:lineRule="auto"/>
        <w:ind w:hanging="126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 </w:t>
      </w:r>
      <w:r w:rsid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 </w:t>
      </w: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Поддерживайте предсказуемый распорядок дня, включая физические упражнения, питание и досуг.</w:t>
      </w:r>
    </w:p>
    <w:p w14:paraId="41FD590C" w14:textId="74864CDA" w:rsidR="002C7114" w:rsidRPr="007D69D2" w:rsidRDefault="002C7114" w:rsidP="008A6C21">
      <w:pPr>
        <w:spacing w:after="0" w:line="240" w:lineRule="auto"/>
        <w:ind w:left="-900" w:hanging="36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 </w:t>
      </w:r>
      <w:r w:rsid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 </w:t>
      </w: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Укрепляйте семейные ценности и устанавливайте четкие границы и ожидания в </w:t>
      </w:r>
      <w:r w:rsidR="00FA401F"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отношении поведения</w:t>
      </w: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. </w:t>
      </w:r>
    </w:p>
    <w:p w14:paraId="5D96861A" w14:textId="5F3F3590" w:rsidR="002C7114" w:rsidRPr="007D69D2" w:rsidRDefault="002C7114" w:rsidP="008A6C21">
      <w:pPr>
        <w:spacing w:after="0" w:line="240" w:lineRule="auto"/>
        <w:ind w:hanging="126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 </w:t>
      </w:r>
      <w:r w:rsid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 </w:t>
      </w: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Регулярно обсуждайте планы, четко сообщая, что </w:t>
      </w:r>
      <w:r w:rsidR="00FA401F"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и когда </w:t>
      </w: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происходит. </w:t>
      </w:r>
    </w:p>
    <w:p w14:paraId="406E0E06" w14:textId="1E1D7F5B" w:rsidR="00FA401F" w:rsidRPr="007D69D2" w:rsidRDefault="00FA401F" w:rsidP="007D69D2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spacing w:after="0"/>
        <w:ind w:left="-990" w:hanging="270"/>
        <w:contextualSpacing w:val="0"/>
        <w:rPr>
          <w:b/>
          <w:bCs/>
          <w:lang w:val="ru-RU"/>
        </w:rPr>
      </w:pPr>
      <w:r w:rsidRPr="007D69D2">
        <w:rPr>
          <w:color w:val="002033"/>
          <w:lang w:val="ru-RU"/>
        </w:rPr>
        <w:t xml:space="preserve">Уделяйте время обсуждению возникающего беспокойства и опасений, а также поиску решений посредством мозгового штурма/коллективного обсуждения решений. </w:t>
      </w:r>
    </w:p>
    <w:p w14:paraId="21E802BF" w14:textId="1336444E" w:rsidR="002C7114" w:rsidRPr="007D69D2" w:rsidRDefault="002C7114" w:rsidP="007D69D2">
      <w:pPr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 </w:t>
      </w:r>
      <w:r w:rsid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="00FA401F"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Регулярно п</w:t>
      </w: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редоставляйте возможности для общения, </w:t>
      </w:r>
      <w:r w:rsidR="00FA401F"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вы</w:t>
      </w: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слуш</w:t>
      </w:r>
      <w:r w:rsidR="00FA401F"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ива</w:t>
      </w: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ния </w:t>
      </w:r>
      <w:r w:rsidR="00FA401F"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проблем </w:t>
      </w: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и совместной деятельности. </w:t>
      </w:r>
    </w:p>
    <w:p w14:paraId="61923BC7" w14:textId="0A3CC49E" w:rsidR="002C7114" w:rsidRPr="007D69D2" w:rsidRDefault="002C7114" w:rsidP="00FA401F">
      <w:pPr>
        <w:spacing w:after="0" w:line="240" w:lineRule="auto"/>
        <w:ind w:hanging="1260"/>
        <w:rPr>
          <w:rFonts w:eastAsia="Times New Roman" w:cs="Times New Roman"/>
          <w:color w:val="002033"/>
          <w:kern w:val="0"/>
          <w:lang w:val="ru-RU" w:eastAsia="ru-RU"/>
          <w14:ligatures w14:val="none"/>
        </w:rPr>
      </w:pP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 </w:t>
      </w:r>
      <w:r w:rsid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 </w:t>
      </w:r>
      <w:r w:rsidRPr="007D69D2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Поощряйте творчество и самовыражение.</w:t>
      </w:r>
    </w:p>
    <w:p w14:paraId="346FFA73" w14:textId="51D8D5A2" w:rsidR="002C7114" w:rsidRPr="007D69D2" w:rsidRDefault="002C7114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lang w:val="ru-RU"/>
        </w:rPr>
      </w:pPr>
      <w:r w:rsidRPr="007D69D2">
        <w:rPr>
          <w:color w:val="002033"/>
          <w:lang w:val="ru-RU"/>
        </w:rPr>
        <w:t xml:space="preserve">Поощряйте </w:t>
      </w:r>
      <w:r w:rsidR="003E7886" w:rsidRPr="007D69D2">
        <w:rPr>
          <w:color w:val="002033"/>
          <w:lang w:val="ru-RU"/>
        </w:rPr>
        <w:t>мероприятия</w:t>
      </w:r>
      <w:r w:rsidRPr="007D69D2">
        <w:rPr>
          <w:color w:val="002033"/>
          <w:lang w:val="ru-RU"/>
        </w:rPr>
        <w:t xml:space="preserve"> с про</w:t>
      </w:r>
      <w:r w:rsidR="003E7886" w:rsidRPr="007D69D2">
        <w:rPr>
          <w:color w:val="002033"/>
          <w:lang w:val="ru-RU"/>
        </w:rPr>
        <w:t>-</w:t>
      </w:r>
      <w:r w:rsidRPr="007D69D2">
        <w:rPr>
          <w:color w:val="002033"/>
          <w:lang w:val="ru-RU"/>
        </w:rPr>
        <w:t xml:space="preserve">социальными сверстниками и друзьями, включая полезные </w:t>
      </w:r>
      <w:r w:rsidR="003E7886" w:rsidRPr="007D69D2">
        <w:rPr>
          <w:color w:val="002033"/>
          <w:lang w:val="ru-RU"/>
        </w:rPr>
        <w:t xml:space="preserve">оздоровительные </w:t>
      </w:r>
      <w:r w:rsidRPr="007D69D2">
        <w:rPr>
          <w:color w:val="002033"/>
          <w:lang w:val="ru-RU"/>
        </w:rPr>
        <w:t xml:space="preserve">групповые занятия. </w:t>
      </w:r>
    </w:p>
    <w:p w14:paraId="4E84911D" w14:textId="147ED7DD" w:rsidR="002C7114" w:rsidRPr="007D69D2" w:rsidRDefault="003E7886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lang w:val="ru-RU"/>
        </w:rPr>
      </w:pPr>
      <w:r w:rsidRPr="007D69D2">
        <w:rPr>
          <w:color w:val="002033"/>
          <w:lang w:val="ru-RU"/>
        </w:rPr>
        <w:t xml:space="preserve">Разделяйте </w:t>
      </w:r>
      <w:r w:rsidR="002C7114" w:rsidRPr="007D69D2">
        <w:rPr>
          <w:color w:val="002033"/>
          <w:lang w:val="ru-RU"/>
        </w:rPr>
        <w:t>общи</w:t>
      </w:r>
      <w:r w:rsidRPr="007D69D2">
        <w:rPr>
          <w:color w:val="002033"/>
          <w:lang w:val="ru-RU"/>
        </w:rPr>
        <w:t>е</w:t>
      </w:r>
      <w:r w:rsidR="002C7114" w:rsidRPr="007D69D2">
        <w:rPr>
          <w:color w:val="002033"/>
          <w:lang w:val="ru-RU"/>
        </w:rPr>
        <w:t xml:space="preserve"> семейны</w:t>
      </w:r>
      <w:r w:rsidRPr="007D69D2">
        <w:rPr>
          <w:color w:val="002033"/>
          <w:lang w:val="ru-RU"/>
        </w:rPr>
        <w:t>е</w:t>
      </w:r>
      <w:r w:rsidR="002C7114" w:rsidRPr="007D69D2">
        <w:rPr>
          <w:color w:val="002033"/>
          <w:lang w:val="ru-RU"/>
        </w:rPr>
        <w:t xml:space="preserve"> интерес</w:t>
      </w:r>
      <w:r w:rsidRPr="007D69D2">
        <w:rPr>
          <w:color w:val="002033"/>
          <w:lang w:val="ru-RU"/>
        </w:rPr>
        <w:t>ы и участвуйте в</w:t>
      </w:r>
      <w:r w:rsidR="002C7114" w:rsidRPr="007D69D2">
        <w:rPr>
          <w:color w:val="002033"/>
          <w:lang w:val="ru-RU"/>
        </w:rPr>
        <w:t xml:space="preserve"> мероприятиях.</w:t>
      </w:r>
    </w:p>
    <w:p w14:paraId="0E631BFC" w14:textId="584F8E48" w:rsidR="002C7114" w:rsidRPr="007D69D2" w:rsidRDefault="002C7114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lang w:val="ru-RU"/>
        </w:rPr>
      </w:pPr>
      <w:r w:rsidRPr="007D69D2">
        <w:rPr>
          <w:color w:val="002033"/>
          <w:lang w:val="ru-RU"/>
        </w:rPr>
        <w:t>Моделируйте и поощряйте поведение, способствующее укреплению здоровья (физическая активность, сбалансированное питание, режим сна, упражнения для снятия стресса, обращение за поддержкой к взрослым и про</w:t>
      </w:r>
      <w:r w:rsidR="003E7886" w:rsidRPr="007D69D2">
        <w:rPr>
          <w:color w:val="002033"/>
          <w:lang w:val="ru-RU"/>
        </w:rPr>
        <w:t>-</w:t>
      </w:r>
      <w:r w:rsidRPr="007D69D2">
        <w:rPr>
          <w:color w:val="002033"/>
          <w:lang w:val="ru-RU"/>
        </w:rPr>
        <w:t>социальным сверстникам и т.д.).</w:t>
      </w:r>
    </w:p>
    <w:p w14:paraId="7B1EC2CD" w14:textId="3DF04007" w:rsidR="00177C55" w:rsidRPr="007D69D2" w:rsidRDefault="002C7114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lang w:val="ru-RU"/>
        </w:rPr>
      </w:pPr>
      <w:r w:rsidRPr="007D69D2">
        <w:rPr>
          <w:color w:val="002033"/>
          <w:lang w:val="ru-RU"/>
        </w:rPr>
        <w:t>Уважайте их частную жизнь и независимость.</w:t>
      </w:r>
    </w:p>
    <w:p w14:paraId="5DCFBD03" w14:textId="1B2C381D" w:rsidR="008A6C21" w:rsidRPr="007D69D2" w:rsidRDefault="008A6C2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lang w:val="ru-RU"/>
        </w:rPr>
      </w:pPr>
      <w:r w:rsidRPr="007D69D2">
        <w:rPr>
          <w:color w:val="002033"/>
          <w:lang w:val="ru-RU"/>
        </w:rPr>
        <w:t xml:space="preserve">Обратитесь за поддержкой к членам семьи, друзьям, </w:t>
      </w:r>
      <w:r w:rsidR="003E7886" w:rsidRPr="007D69D2">
        <w:rPr>
          <w:color w:val="002033"/>
          <w:lang w:val="ru-RU"/>
        </w:rPr>
        <w:t>доверенным взрослым</w:t>
      </w:r>
      <w:r w:rsidRPr="007D69D2">
        <w:rPr>
          <w:color w:val="002033"/>
          <w:lang w:val="ru-RU"/>
        </w:rPr>
        <w:t>, и классным руководителям.</w:t>
      </w:r>
    </w:p>
    <w:p w14:paraId="2D73A4AB" w14:textId="2D1CF0BF" w:rsidR="008A6C21" w:rsidRPr="007D69D2" w:rsidRDefault="008A6C2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lang w:val="ru-RU"/>
        </w:rPr>
      </w:pPr>
      <w:r w:rsidRPr="007D69D2">
        <w:rPr>
          <w:color w:val="002033"/>
          <w:lang w:val="ru-RU"/>
        </w:rPr>
        <w:t xml:space="preserve">Поговорите с семейным врачом, чтобы обсудить состояние здоровья или медицинские проблемы. </w:t>
      </w:r>
    </w:p>
    <w:p w14:paraId="102B7099" w14:textId="77777777" w:rsidR="008A6C21" w:rsidRPr="007D69D2" w:rsidRDefault="008A6C2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lang w:val="ru-RU"/>
        </w:rPr>
      </w:pPr>
      <w:r w:rsidRPr="007D69D2">
        <w:rPr>
          <w:color w:val="002033"/>
          <w:lang w:val="ru-RU"/>
        </w:rPr>
        <w:t>Обратитесь к специалисту в области психического здоровья, старейшине общины или в службу поддержки семьи.</w:t>
      </w:r>
    </w:p>
    <w:p w14:paraId="1B5E0C92" w14:textId="784044CC" w:rsidR="00177C55" w:rsidRPr="007D69D2" w:rsidRDefault="008A6C2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7D69D2">
        <w:rPr>
          <w:b/>
          <w:bCs/>
          <w:color w:val="002033"/>
          <w:lang w:val="ru-RU"/>
        </w:rPr>
        <w:t>В случае возникновения чрезвычайной ситуации звоните или отправляйте текстовое сообщение по номеру 988 или общайтесь в чате по адресу 988</w:t>
      </w:r>
      <w:r w:rsidRPr="007D69D2">
        <w:rPr>
          <w:b/>
          <w:bCs/>
          <w:color w:val="002033"/>
        </w:rPr>
        <w:t>lifeline</w:t>
      </w:r>
      <w:r w:rsidRPr="007D69D2">
        <w:rPr>
          <w:b/>
          <w:bCs/>
          <w:color w:val="002033"/>
          <w:lang w:val="ru-RU"/>
        </w:rPr>
        <w:t>.</w:t>
      </w:r>
      <w:r w:rsidRPr="007D69D2">
        <w:rPr>
          <w:b/>
          <w:bCs/>
          <w:color w:val="002033"/>
        </w:rPr>
        <w:t>org</w:t>
      </w:r>
    </w:p>
    <w:sectPr w:rsidR="00177C55" w:rsidRPr="007D69D2" w:rsidSect="000479C7">
      <w:headerReference w:type="default" r:id="rId12"/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86BE5" w14:textId="77777777" w:rsidR="00EA7329" w:rsidRDefault="00EA7329" w:rsidP="00F15C30">
      <w:pPr>
        <w:spacing w:after="0" w:line="240" w:lineRule="auto"/>
      </w:pPr>
      <w:r>
        <w:separator/>
      </w:r>
    </w:p>
  </w:endnote>
  <w:endnote w:type="continuationSeparator" w:id="0">
    <w:p w14:paraId="665090D9" w14:textId="77777777" w:rsidR="00EA7329" w:rsidRDefault="00EA7329" w:rsidP="00F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F320C" w14:textId="77777777" w:rsidR="00EA7329" w:rsidRDefault="00EA7329" w:rsidP="00F15C30">
      <w:pPr>
        <w:spacing w:after="0" w:line="240" w:lineRule="auto"/>
      </w:pPr>
      <w:r>
        <w:separator/>
      </w:r>
    </w:p>
  </w:footnote>
  <w:footnote w:type="continuationSeparator" w:id="0">
    <w:p w14:paraId="557A818B" w14:textId="77777777" w:rsidR="00EA7329" w:rsidRDefault="00EA7329" w:rsidP="00F1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C7A4A" w14:textId="579C2776" w:rsidR="00F15C30" w:rsidRDefault="00F15C30" w:rsidP="00F15C30">
    <w:pPr>
      <w:pStyle w:val="Header"/>
    </w:pPr>
    <w:r>
      <w:rPr>
        <w:b/>
        <w:bCs/>
        <w:noProof/>
        <w:sz w:val="55"/>
        <w:szCs w:val="55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E7771"/>
    <w:multiLevelType w:val="hybridMultilevel"/>
    <w:tmpl w:val="E896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502"/>
    <w:multiLevelType w:val="hybridMultilevel"/>
    <w:tmpl w:val="8B1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8F6"/>
    <w:multiLevelType w:val="hybridMultilevel"/>
    <w:tmpl w:val="A9743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2322348">
    <w:abstractNumId w:val="1"/>
  </w:num>
  <w:num w:numId="2" w16cid:durableId="485316009">
    <w:abstractNumId w:val="0"/>
  </w:num>
  <w:num w:numId="3" w16cid:durableId="127142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b5e8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0"/>
    <w:rsid w:val="00023B20"/>
    <w:rsid w:val="000258F1"/>
    <w:rsid w:val="0004522D"/>
    <w:rsid w:val="000479C7"/>
    <w:rsid w:val="000C38EF"/>
    <w:rsid w:val="000E28F1"/>
    <w:rsid w:val="001301E5"/>
    <w:rsid w:val="00144995"/>
    <w:rsid w:val="00172D7A"/>
    <w:rsid w:val="00177C55"/>
    <w:rsid w:val="001C3D6C"/>
    <w:rsid w:val="002213DD"/>
    <w:rsid w:val="002C7114"/>
    <w:rsid w:val="002D1B36"/>
    <w:rsid w:val="002D74CA"/>
    <w:rsid w:val="00336773"/>
    <w:rsid w:val="003E7886"/>
    <w:rsid w:val="00404FF3"/>
    <w:rsid w:val="00437DC7"/>
    <w:rsid w:val="004A3A4D"/>
    <w:rsid w:val="004B50C1"/>
    <w:rsid w:val="004F2D65"/>
    <w:rsid w:val="00517B60"/>
    <w:rsid w:val="00533588"/>
    <w:rsid w:val="005434C5"/>
    <w:rsid w:val="00556B97"/>
    <w:rsid w:val="005D0D58"/>
    <w:rsid w:val="00642F2A"/>
    <w:rsid w:val="00645CE6"/>
    <w:rsid w:val="006462D7"/>
    <w:rsid w:val="00663F56"/>
    <w:rsid w:val="00676E04"/>
    <w:rsid w:val="006A320E"/>
    <w:rsid w:val="006D05F0"/>
    <w:rsid w:val="006D4C14"/>
    <w:rsid w:val="006F6EFF"/>
    <w:rsid w:val="00732B85"/>
    <w:rsid w:val="007C0624"/>
    <w:rsid w:val="007C26AB"/>
    <w:rsid w:val="007D69D2"/>
    <w:rsid w:val="007E2B7A"/>
    <w:rsid w:val="008010F8"/>
    <w:rsid w:val="00884E01"/>
    <w:rsid w:val="008A6C21"/>
    <w:rsid w:val="008D0AF8"/>
    <w:rsid w:val="008F6CD3"/>
    <w:rsid w:val="009D6435"/>
    <w:rsid w:val="009F0C6E"/>
    <w:rsid w:val="00A606B4"/>
    <w:rsid w:val="00A70154"/>
    <w:rsid w:val="00AF0BBB"/>
    <w:rsid w:val="00B172C6"/>
    <w:rsid w:val="00B3043D"/>
    <w:rsid w:val="00B54120"/>
    <w:rsid w:val="00B576E9"/>
    <w:rsid w:val="00B70AF3"/>
    <w:rsid w:val="00BA15F6"/>
    <w:rsid w:val="00BA2D04"/>
    <w:rsid w:val="00BB640E"/>
    <w:rsid w:val="00BE7BE5"/>
    <w:rsid w:val="00C72A77"/>
    <w:rsid w:val="00CB2D7B"/>
    <w:rsid w:val="00D56B1A"/>
    <w:rsid w:val="00D8447E"/>
    <w:rsid w:val="00DA3965"/>
    <w:rsid w:val="00DB53A9"/>
    <w:rsid w:val="00DD5D62"/>
    <w:rsid w:val="00E2097A"/>
    <w:rsid w:val="00E53C4E"/>
    <w:rsid w:val="00E842D0"/>
    <w:rsid w:val="00EA7329"/>
    <w:rsid w:val="00EE4CED"/>
    <w:rsid w:val="00EF610A"/>
    <w:rsid w:val="00F15C30"/>
    <w:rsid w:val="00F22E98"/>
    <w:rsid w:val="00F54EF2"/>
    <w:rsid w:val="00F6255B"/>
    <w:rsid w:val="00F8597C"/>
    <w:rsid w:val="00FA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5e8e4"/>
    </o:shapedefaults>
    <o:shapelayout v:ext="edit">
      <o:idmap v:ext="edit" data="2"/>
    </o:shapelayout>
  </w:shapeDefaults>
  <w:decimalSymbol w:val="."/>
  <w:listSeparator w:val=","/>
  <w14:docId w14:val="0563F97C"/>
  <w15:chartTrackingRefBased/>
  <w15:docId w15:val="{472DF4E5-AD50-4CD7-B31F-9A9DC7B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3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30"/>
  </w:style>
  <w:style w:type="paragraph" w:styleId="Footer">
    <w:name w:val="footer"/>
    <w:basedOn w:val="Normal"/>
    <w:link w:val="Foot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30"/>
  </w:style>
  <w:style w:type="paragraph" w:customStyle="1" w:styleId="StressTitle">
    <w:name w:val="Stress Title"/>
    <w:next w:val="Heading1"/>
    <w:link w:val="StressTitleChar"/>
    <w:qFormat/>
    <w:rsid w:val="000E28F1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DefaultParagraphFont"/>
    <w:link w:val="StressTitle"/>
    <w:rsid w:val="000E28F1"/>
    <w:rPr>
      <w:b/>
      <w:bCs/>
      <w:noProof/>
      <w:sz w:val="55"/>
      <w:szCs w:val="55"/>
    </w:rPr>
  </w:style>
  <w:style w:type="paragraph" w:customStyle="1" w:styleId="whattolookfor">
    <w:name w:val="what to look for"/>
    <w:basedOn w:val="Heading2"/>
    <w:link w:val="whattolookforChar"/>
    <w:qFormat/>
    <w:rsid w:val="00F6255B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Heading2Char"/>
    <w:link w:val="whattolookfor"/>
    <w:rsid w:val="00F6255B"/>
    <w:rPr>
      <w:rFonts w:asciiTheme="majorHAnsi" w:eastAsiaTheme="majorEastAsia" w:hAnsiTheme="majorHAnsi" w:cstheme="majorBidi"/>
      <w:b/>
      <w:noProof/>
      <w:color w:val="2E74B5" w:themeColor="accent1" w:themeShade="BF"/>
      <w:sz w:val="56"/>
      <w:szCs w:val="32"/>
    </w:rPr>
  </w:style>
  <w:style w:type="paragraph" w:customStyle="1" w:styleId="Thefollowing">
    <w:name w:val="The following"/>
    <w:basedOn w:val="Normal"/>
    <w:link w:val="ThefollowingChar"/>
    <w:qFormat/>
    <w:rsid w:val="004A3A4D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DefaultParagraphFont"/>
    <w:link w:val="Thefollowing"/>
    <w:rsid w:val="004A3A4D"/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353FE0-FF84-40D8-BA4F-677CEA56F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D534C-5717-4FE4-B213-077C8BDD0820}"/>
</file>

<file path=customXml/itemProps3.xml><?xml version="1.0" encoding="utf-8"?>
<ds:datastoreItem xmlns:ds="http://schemas.openxmlformats.org/officeDocument/2006/customXml" ds:itemID="{299339D3-A664-413B-8FB0-9F61AE309F58}"/>
</file>

<file path=customXml/itemProps4.xml><?xml version="1.0" encoding="utf-8"?>
<ds:datastoreItem xmlns:ds="http://schemas.openxmlformats.org/officeDocument/2006/customXml" ds:itemID="{562096C4-5672-49D8-A867-7893A114F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 of Distress and Chronic Sress in Adolescent</vt:lpstr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Adolescent</dc:title>
  <dc:subject/>
  <dc:creator>HOGEWEIDE Jeremy * ODE</dc:creator>
  <cp:keywords/>
  <dc:description/>
  <cp:lastModifiedBy>HOGEWEIDE Jeremy * ODE</cp:lastModifiedBy>
  <cp:revision>3</cp:revision>
  <dcterms:created xsi:type="dcterms:W3CDTF">2024-09-03T16:49:00Z</dcterms:created>
  <dcterms:modified xsi:type="dcterms:W3CDTF">2024-09-10T16:42:00Z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2024-08-22T18:09:04Z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a200a6fc-c364-4df2-95b0-03442839be12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0x010100ACFD53607254304BA32025AED2F6A3F7</vt:lpwstr>
  </property>
</Properties>
</file>