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5E8E4"/>
  <w:body>
    <w:p w14:paraId="41BBCB8B" w14:textId="5CDF04E7" w:rsidR="000258F1" w:rsidRPr="000479C7" w:rsidRDefault="00E2097A" w:rsidP="000E28F1">
      <w:pPr>
        <w:pStyle w:val="StressTitle"/>
      </w:pPr>
      <w:r>
        <w:br/>
      </w:r>
      <w:r w:rsidR="000479C7">
        <w:drawing>
          <wp:anchor distT="0" distB="0" distL="114300" distR="114300" simplePos="0" relativeHeight="251662336" behindDoc="1" locked="0" layoutInCell="1" allowOverlap="1" wp14:anchorId="472782B6" wp14:editId="5601F45A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>
        <w:drawing>
          <wp:anchor distT="0" distB="0" distL="114300" distR="114300" simplePos="0" relativeHeight="251663360" behindDoc="1" locked="0" layoutInCell="1" allowOverlap="1" wp14:anchorId="76CDA19C" wp14:editId="56CB72DA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B68">
        <w:t>Calaamadaha</w:t>
      </w:r>
      <w:r w:rsidR="00F15C30" w:rsidRPr="00B70AF3">
        <w:t xml:space="preserve"> </w:t>
      </w:r>
      <w:r w:rsidR="00631B68">
        <w:rPr>
          <w:color w:val="1B75BB"/>
        </w:rPr>
        <w:t>Dhibaatada</w:t>
      </w:r>
      <w:r w:rsidR="00F15C30" w:rsidRPr="00B70AF3">
        <w:rPr>
          <w:color w:val="1B75BB"/>
        </w:rPr>
        <w:t xml:space="preserve"> </w:t>
      </w:r>
      <w:r w:rsidR="00631B68">
        <w:t>iyo</w:t>
      </w:r>
      <w:r w:rsidR="00F15C30" w:rsidRPr="00B70AF3">
        <w:t xml:space="preserve"> </w:t>
      </w:r>
      <w:r w:rsidR="00631B68">
        <w:rPr>
          <w:color w:val="E8395C"/>
        </w:rPr>
        <w:t>Istereeska Raaga</w:t>
      </w:r>
      <w:r w:rsidR="00F15C30" w:rsidRPr="00B70AF3">
        <w:rPr>
          <w:color w:val="E8395C"/>
        </w:rPr>
        <w:t xml:space="preserve"> </w:t>
      </w:r>
      <w:r w:rsidR="00631B68">
        <w:rPr>
          <w:sz w:val="44"/>
          <w:szCs w:val="44"/>
        </w:rPr>
        <w:t>ee Carruurta Da’ada-Dugsiga (da’ada</w:t>
      </w:r>
      <w:r w:rsidR="00F15C30" w:rsidRPr="00B70AF3">
        <w:rPr>
          <w:sz w:val="44"/>
          <w:szCs w:val="44"/>
        </w:rPr>
        <w:t xml:space="preserve"> </w:t>
      </w:r>
      <w:r w:rsidR="00D354D8">
        <w:rPr>
          <w:sz w:val="44"/>
          <w:szCs w:val="44"/>
        </w:rPr>
        <w:t>2</w:t>
      </w:r>
      <w:r w:rsidR="00F15C30" w:rsidRPr="00B70AF3">
        <w:rPr>
          <w:sz w:val="44"/>
          <w:szCs w:val="44"/>
        </w:rPr>
        <w:t>-</w:t>
      </w:r>
      <w:r w:rsidR="00D354D8">
        <w:rPr>
          <w:sz w:val="44"/>
          <w:szCs w:val="44"/>
        </w:rPr>
        <w:t>5</w:t>
      </w:r>
      <w:r w:rsidR="00F15C30" w:rsidRPr="00B70AF3">
        <w:rPr>
          <w:sz w:val="44"/>
          <w:szCs w:val="44"/>
        </w:rPr>
        <w:t>)</w:t>
      </w:r>
    </w:p>
    <w:p w14:paraId="5B9AE373" w14:textId="605037B8" w:rsidR="00B70AF3" w:rsidRDefault="00E65B3A" w:rsidP="00F6255B">
      <w:pPr>
        <w:pStyle w:val="whattolookfor"/>
      </w:pPr>
      <w:r>
        <w:t>Waxaad ka eegayso</w:t>
      </w:r>
      <w:r w:rsidR="00B70AF3">
        <w:t xml:space="preserve">: </w:t>
      </w:r>
      <w:r w:rsidR="001301E5">
        <w:t xml:space="preserve"> </w:t>
      </w:r>
    </w:p>
    <w:p w14:paraId="4613A0A1" w14:textId="0B62AA89" w:rsidR="002213DD" w:rsidRPr="00437DC7" w:rsidRDefault="002213DD" w:rsidP="002213DD">
      <w:pPr>
        <w:pStyle w:val="Thefollowing"/>
        <w:ind w:left="810"/>
        <w:rPr>
          <w:noProof/>
          <w:color w:val="auto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65A06EE7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 w:rsidR="00631B68">
        <w:rPr>
          <w:color w:val="auto"/>
        </w:rPr>
        <w:t xml:space="preserve">Kuwa </w:t>
      </w:r>
      <w:proofErr w:type="spellStart"/>
      <w:r w:rsidR="00631B68">
        <w:rPr>
          <w:color w:val="auto"/>
        </w:rPr>
        <w:t>soo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socdaa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waa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calaamadaha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caadiga</w:t>
      </w:r>
      <w:proofErr w:type="spellEnd"/>
      <w:r w:rsidR="00631B68">
        <w:rPr>
          <w:color w:val="auto"/>
        </w:rPr>
        <w:t xml:space="preserve"> ah </w:t>
      </w:r>
      <w:proofErr w:type="spellStart"/>
      <w:r w:rsidR="00631B68">
        <w:rPr>
          <w:color w:val="auto"/>
        </w:rPr>
        <w:t>ee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istereeska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raaga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iyo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dhibaatada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ee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carruurta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yaryar</w:t>
      </w:r>
      <w:proofErr w:type="spellEnd"/>
      <w:r w:rsidR="00631B68">
        <w:rPr>
          <w:color w:val="auto"/>
        </w:rPr>
        <w:t xml:space="preserve">. </w:t>
      </w:r>
      <w:proofErr w:type="spellStart"/>
      <w:r w:rsidR="00631B68">
        <w:rPr>
          <w:color w:val="auto"/>
        </w:rPr>
        <w:t>Calaamaduhu</w:t>
      </w:r>
      <w:proofErr w:type="spellEnd"/>
      <w:r w:rsidR="00631B68">
        <w:rPr>
          <w:color w:val="auto"/>
        </w:rPr>
        <w:t xml:space="preserve"> way kala </w:t>
      </w:r>
      <w:proofErr w:type="spellStart"/>
      <w:r w:rsidR="00631B68">
        <w:rPr>
          <w:color w:val="auto"/>
        </w:rPr>
        <w:t>duwanaan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karaan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iyada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oo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ku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xiran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da’ada</w:t>
      </w:r>
      <w:proofErr w:type="spellEnd"/>
      <w:r w:rsidR="00631B68">
        <w:rPr>
          <w:color w:val="auto"/>
        </w:rPr>
        <w:t xml:space="preserve">, </w:t>
      </w:r>
      <w:proofErr w:type="spellStart"/>
      <w:r w:rsidR="00631B68">
        <w:rPr>
          <w:color w:val="auto"/>
        </w:rPr>
        <w:t>dabeecadda</w:t>
      </w:r>
      <w:proofErr w:type="spellEnd"/>
      <w:r w:rsidR="00631B68">
        <w:rPr>
          <w:color w:val="auto"/>
        </w:rPr>
        <w:t xml:space="preserve">, </w:t>
      </w:r>
      <w:proofErr w:type="spellStart"/>
      <w:r w:rsidR="00631B68">
        <w:rPr>
          <w:color w:val="auto"/>
        </w:rPr>
        <w:t>korriinka</w:t>
      </w:r>
      <w:proofErr w:type="spellEnd"/>
      <w:r w:rsidR="00631B68">
        <w:rPr>
          <w:color w:val="auto"/>
        </w:rPr>
        <w:t xml:space="preserve">, </w:t>
      </w:r>
      <w:proofErr w:type="spellStart"/>
      <w:r w:rsidR="00631B68">
        <w:rPr>
          <w:color w:val="auto"/>
        </w:rPr>
        <w:t>kartida</w:t>
      </w:r>
      <w:proofErr w:type="spellEnd"/>
      <w:r w:rsidR="00631B68">
        <w:rPr>
          <w:color w:val="auto"/>
        </w:rPr>
        <w:t xml:space="preserve">, </w:t>
      </w:r>
      <w:proofErr w:type="spellStart"/>
      <w:r w:rsidR="00631B68">
        <w:rPr>
          <w:color w:val="auto"/>
        </w:rPr>
        <w:t>iyo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xeeladaha</w:t>
      </w:r>
      <w:proofErr w:type="spellEnd"/>
      <w:r w:rsidR="00631B68">
        <w:rPr>
          <w:color w:val="auto"/>
        </w:rPr>
        <w:t xml:space="preserve"> la </w:t>
      </w:r>
      <w:proofErr w:type="spellStart"/>
      <w:r w:rsidR="00631B68">
        <w:rPr>
          <w:color w:val="auto"/>
        </w:rPr>
        <w:t>qabsiga</w:t>
      </w:r>
      <w:proofErr w:type="spellEnd"/>
      <w:r w:rsidR="00631B68">
        <w:rPr>
          <w:color w:val="auto"/>
        </w:rPr>
        <w:t xml:space="preserve">. </w:t>
      </w:r>
      <w:proofErr w:type="spellStart"/>
      <w:r w:rsidR="00631B68">
        <w:rPr>
          <w:color w:val="auto"/>
        </w:rPr>
        <w:t>Inkasta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oo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qaar</w:t>
      </w:r>
      <w:proofErr w:type="spellEnd"/>
      <w:r w:rsidR="00631B68">
        <w:rPr>
          <w:color w:val="auto"/>
        </w:rPr>
        <w:t xml:space="preserve"> badan </w:t>
      </w:r>
      <w:proofErr w:type="spellStart"/>
      <w:r w:rsidR="00631B68">
        <w:rPr>
          <w:color w:val="auto"/>
        </w:rPr>
        <w:t>oo</w:t>
      </w:r>
      <w:proofErr w:type="spellEnd"/>
      <w:r w:rsidR="00631B68">
        <w:rPr>
          <w:color w:val="auto"/>
        </w:rPr>
        <w:t xml:space="preserve"> ka mid ah </w:t>
      </w:r>
      <w:proofErr w:type="spellStart"/>
      <w:r w:rsidR="00631B68">
        <w:rPr>
          <w:color w:val="auto"/>
        </w:rPr>
        <w:t>dabeecadahani</w:t>
      </w:r>
      <w:proofErr w:type="spellEnd"/>
      <w:r w:rsidR="00631B68">
        <w:rPr>
          <w:color w:val="auto"/>
        </w:rPr>
        <w:t xml:space="preserve"> ay </w:t>
      </w:r>
      <w:proofErr w:type="spellStart"/>
      <w:r w:rsidR="00631B68">
        <w:rPr>
          <w:color w:val="auto"/>
        </w:rPr>
        <w:t>yihiin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kuwo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caadi</w:t>
      </w:r>
      <w:proofErr w:type="spellEnd"/>
      <w:r w:rsidR="00631B68">
        <w:rPr>
          <w:color w:val="auto"/>
        </w:rPr>
        <w:t xml:space="preserve"> ah, </w:t>
      </w:r>
      <w:proofErr w:type="spellStart"/>
      <w:r w:rsidR="00631B68">
        <w:rPr>
          <w:color w:val="auto"/>
        </w:rPr>
        <w:t>korodhka</w:t>
      </w:r>
      <w:proofErr w:type="spellEnd"/>
      <w:r w:rsidR="00631B68">
        <w:rPr>
          <w:color w:val="auto"/>
        </w:rPr>
        <w:t xml:space="preserve"> ama </w:t>
      </w:r>
      <w:proofErr w:type="spellStart"/>
      <w:r w:rsidR="00631B68">
        <w:rPr>
          <w:color w:val="auto"/>
        </w:rPr>
        <w:t>hoos</w:t>
      </w:r>
      <w:proofErr w:type="spellEnd"/>
      <w:r w:rsidR="00631B68">
        <w:rPr>
          <w:color w:val="auto"/>
        </w:rPr>
        <w:t xml:space="preserve"> u </w:t>
      </w:r>
      <w:proofErr w:type="spellStart"/>
      <w:r w:rsidR="00631B68">
        <w:rPr>
          <w:color w:val="auto"/>
        </w:rPr>
        <w:t>dhaca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aan</w:t>
      </w:r>
      <w:proofErr w:type="spellEnd"/>
      <w:r w:rsidR="00631B68">
        <w:rPr>
          <w:color w:val="auto"/>
        </w:rPr>
        <w:t xml:space="preserve"> la </w:t>
      </w:r>
      <w:proofErr w:type="spellStart"/>
      <w:r w:rsidR="00631B68">
        <w:rPr>
          <w:color w:val="auto"/>
        </w:rPr>
        <w:t>garanayn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ee</w:t>
      </w:r>
      <w:proofErr w:type="spellEnd"/>
      <w:r w:rsidR="00631B68">
        <w:rPr>
          <w:color w:val="auto"/>
        </w:rPr>
        <w:t xml:space="preserve"> mid ka mid ah </w:t>
      </w:r>
      <w:proofErr w:type="spellStart"/>
      <w:r w:rsidR="00631B68">
        <w:rPr>
          <w:color w:val="auto"/>
        </w:rPr>
        <w:t>oo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socda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laba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toddobaad</w:t>
      </w:r>
      <w:proofErr w:type="spellEnd"/>
      <w:r w:rsidR="00631B68">
        <w:rPr>
          <w:color w:val="auto"/>
        </w:rPr>
        <w:t xml:space="preserve"> ama ka badan </w:t>
      </w:r>
      <w:proofErr w:type="spellStart"/>
      <w:r w:rsidR="00631B68">
        <w:rPr>
          <w:color w:val="auto"/>
        </w:rPr>
        <w:t>ayaa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keena</w:t>
      </w:r>
      <w:proofErr w:type="spellEnd"/>
      <w:r w:rsidR="00631B68">
        <w:rPr>
          <w:color w:val="auto"/>
        </w:rPr>
        <w:t xml:space="preserve"> </w:t>
      </w:r>
      <w:proofErr w:type="spellStart"/>
      <w:r w:rsidR="00631B68">
        <w:rPr>
          <w:color w:val="auto"/>
        </w:rPr>
        <w:t>walaac</w:t>
      </w:r>
      <w:proofErr w:type="spellEnd"/>
      <w:r w:rsidR="0096650C" w:rsidRPr="0096650C">
        <w:rPr>
          <w:color w:val="auto"/>
        </w:rPr>
        <w:t>.</w:t>
      </w:r>
    </w:p>
    <w:p w14:paraId="45BFB09A" w14:textId="0A5E46B6" w:rsidR="00676E04" w:rsidRDefault="00D63113" w:rsidP="00AF0BBB">
      <w:pPr>
        <w:rPr>
          <w:b/>
          <w:bCs/>
          <w:color w:val="1B75BB"/>
          <w:sz w:val="56"/>
          <w:szCs w:val="56"/>
        </w:rPr>
      </w:pPr>
      <w:r>
        <w:rPr>
          <w:b/>
          <w:bCs/>
          <w:color w:val="1B75BB"/>
          <w:sz w:val="56"/>
          <w:szCs w:val="56"/>
        </w:rPr>
        <w:br/>
      </w:r>
    </w:p>
    <w:p w14:paraId="26B6181D" w14:textId="3B50831C" w:rsidR="005516EC" w:rsidRPr="005516EC" w:rsidRDefault="008A1FFB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Murugada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oohinta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xanaaqa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kordha</w:t>
      </w:r>
      <w:proofErr w:type="spellEnd"/>
      <w:r w:rsidR="00862317" w:rsidRPr="00862317">
        <w:rPr>
          <w:color w:val="221F1F"/>
          <w:sz w:val="23"/>
          <w:szCs w:val="23"/>
        </w:rPr>
        <w:t>.</w:t>
      </w:r>
    </w:p>
    <w:p w14:paraId="6C39795B" w14:textId="1406AE46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Cabsida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welwelka</w:t>
      </w:r>
      <w:proofErr w:type="spellEnd"/>
      <w:r>
        <w:rPr>
          <w:color w:val="221F1F"/>
          <w:sz w:val="23"/>
          <w:szCs w:val="23"/>
        </w:rPr>
        <w:t xml:space="preserve">, ama ka </w:t>
      </w:r>
      <w:proofErr w:type="spellStart"/>
      <w:r>
        <w:rPr>
          <w:color w:val="221F1F"/>
          <w:sz w:val="23"/>
          <w:szCs w:val="23"/>
        </w:rPr>
        <w:t>fogaanshaha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xaaladaha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korodha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394534BF" w14:textId="754D5042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Weydiisashada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wehel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dammaanad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qaadis</w:t>
      </w:r>
      <w:proofErr w:type="spellEnd"/>
      <w:r>
        <w:rPr>
          <w:color w:val="221F1F"/>
          <w:sz w:val="23"/>
          <w:szCs w:val="23"/>
        </w:rPr>
        <w:t xml:space="preserve">, ama </w:t>
      </w:r>
      <w:proofErr w:type="spellStart"/>
      <w:r>
        <w:rPr>
          <w:color w:val="221F1F"/>
          <w:sz w:val="23"/>
          <w:szCs w:val="23"/>
        </w:rPr>
        <w:t>taabasho</w:t>
      </w:r>
      <w:proofErr w:type="spellEnd"/>
      <w:r>
        <w:rPr>
          <w:color w:val="221F1F"/>
          <w:sz w:val="23"/>
          <w:szCs w:val="23"/>
        </w:rPr>
        <w:t xml:space="preserve"> ka badan </w:t>
      </w:r>
      <w:proofErr w:type="spellStart"/>
      <w:r>
        <w:rPr>
          <w:color w:val="221F1F"/>
          <w:sz w:val="23"/>
          <w:szCs w:val="23"/>
        </w:rPr>
        <w:t>inta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caadiga</w:t>
      </w:r>
      <w:proofErr w:type="spellEnd"/>
      <w:r>
        <w:rPr>
          <w:color w:val="221F1F"/>
          <w:sz w:val="23"/>
          <w:szCs w:val="23"/>
        </w:rPr>
        <w:t xml:space="preserve"> ah</w:t>
      </w:r>
      <w:r w:rsidR="005516EC" w:rsidRPr="005516EC">
        <w:rPr>
          <w:color w:val="221F1F"/>
          <w:sz w:val="23"/>
          <w:szCs w:val="23"/>
        </w:rPr>
        <w:t>.</w:t>
      </w:r>
    </w:p>
    <w:p w14:paraId="2233BDC7" w14:textId="3F118E53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Xanaaq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cadho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diiqad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/ama </w:t>
      </w:r>
      <w:proofErr w:type="spellStart"/>
      <w:r>
        <w:rPr>
          <w:color w:val="221F1F"/>
          <w:sz w:val="23"/>
          <w:szCs w:val="23"/>
        </w:rPr>
        <w:t>niyad</w:t>
      </w:r>
      <w:proofErr w:type="spellEnd"/>
      <w:r>
        <w:rPr>
          <w:color w:val="221F1F"/>
          <w:sz w:val="23"/>
          <w:szCs w:val="23"/>
        </w:rPr>
        <w:t xml:space="preserve"> jab badan</w:t>
      </w:r>
      <w:r w:rsidR="005516EC" w:rsidRPr="005516EC">
        <w:rPr>
          <w:color w:val="221F1F"/>
          <w:sz w:val="23"/>
          <w:szCs w:val="23"/>
        </w:rPr>
        <w:t>.</w:t>
      </w:r>
    </w:p>
    <w:p w14:paraId="324D4493" w14:textId="3045E7B2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Seexashada</w:t>
      </w:r>
      <w:proofErr w:type="spellEnd"/>
      <w:r>
        <w:rPr>
          <w:color w:val="221F1F"/>
          <w:sz w:val="23"/>
          <w:szCs w:val="23"/>
        </w:rPr>
        <w:t xml:space="preserve"> ama </w:t>
      </w:r>
      <w:proofErr w:type="spellStart"/>
      <w:r>
        <w:rPr>
          <w:color w:val="221F1F"/>
          <w:sz w:val="23"/>
          <w:szCs w:val="23"/>
        </w:rPr>
        <w:t>hurdada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adkaata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iyo</w:t>
      </w:r>
      <w:proofErr w:type="spellEnd"/>
      <w:r>
        <w:rPr>
          <w:color w:val="221F1F"/>
          <w:sz w:val="23"/>
          <w:szCs w:val="23"/>
        </w:rPr>
        <w:t xml:space="preserve">/ama </w:t>
      </w:r>
      <w:proofErr w:type="spellStart"/>
      <w:r>
        <w:rPr>
          <w:color w:val="221F1F"/>
          <w:sz w:val="23"/>
          <w:szCs w:val="23"/>
        </w:rPr>
        <w:t>riyooyin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xun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406D7AFC" w14:textId="0B905E30" w:rsidR="005516EC" w:rsidRPr="005516EC" w:rsidRDefault="00907984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Isbeddel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weyn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ku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yimaadda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cuntada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dhaqdhaqaaqa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jidhka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heerka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tamarta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588DFEC6" w14:textId="4BA6B694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Rabitaanka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kelinimo</w:t>
      </w:r>
      <w:proofErr w:type="spellEnd"/>
      <w:r>
        <w:rPr>
          <w:color w:val="221F1F"/>
          <w:sz w:val="23"/>
          <w:szCs w:val="23"/>
        </w:rPr>
        <w:t xml:space="preserve"> ama </w:t>
      </w:r>
      <w:proofErr w:type="spellStart"/>
      <w:r>
        <w:rPr>
          <w:color w:val="221F1F"/>
          <w:sz w:val="23"/>
          <w:szCs w:val="23"/>
        </w:rPr>
        <w:t>aysan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rabin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dhexgalka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asxaabta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qoyska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5AB1122D" w14:textId="3875B033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La</w:t>
      </w:r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dhaqanka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carruurta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kale,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asxaabta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xubnaha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qoyska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sii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adkaata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519F5C6D" w14:textId="15B0945C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 xml:space="preserve">La </w:t>
      </w:r>
      <w:proofErr w:type="spellStart"/>
      <w:r>
        <w:rPr>
          <w:color w:val="221F1F"/>
          <w:sz w:val="23"/>
          <w:szCs w:val="23"/>
        </w:rPr>
        <w:t>halganka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la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qabsiga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dugsiga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barbaarinta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goobaha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kale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habaysan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62535D2A" w14:textId="31CC1F1B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Sheegashada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madax-xanuun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joogto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ah,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calo</w:t>
      </w:r>
      <w:r>
        <w:rPr>
          <w:color w:val="221F1F"/>
          <w:sz w:val="23"/>
          <w:szCs w:val="23"/>
        </w:rPr>
        <w:t>ol-xanuun</w:t>
      </w:r>
      <w:proofErr w:type="spellEnd"/>
      <w:r>
        <w:rPr>
          <w:color w:val="221F1F"/>
          <w:sz w:val="23"/>
          <w:szCs w:val="23"/>
        </w:rPr>
        <w:t xml:space="preserve">, ama </w:t>
      </w:r>
      <w:proofErr w:type="spellStart"/>
      <w:r>
        <w:rPr>
          <w:color w:val="221F1F"/>
          <w:sz w:val="23"/>
          <w:szCs w:val="23"/>
        </w:rPr>
        <w:t>aan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dareemayn</w:t>
      </w:r>
      <w:proofErr w:type="spellEnd"/>
      <w:r>
        <w:rPr>
          <w:color w:val="221F1F"/>
          <w:sz w:val="23"/>
          <w:szCs w:val="23"/>
        </w:rPr>
        <w:t xml:space="preserve"> "</w:t>
      </w:r>
      <w:proofErr w:type="spellStart"/>
      <w:r>
        <w:rPr>
          <w:color w:val="221F1F"/>
          <w:sz w:val="23"/>
          <w:szCs w:val="23"/>
        </w:rPr>
        <w:t>caafimaad</w:t>
      </w:r>
      <w:proofErr w:type="spellEnd"/>
      <w:r w:rsidR="005516EC" w:rsidRPr="005516EC">
        <w:rPr>
          <w:color w:val="221F1F"/>
          <w:sz w:val="23"/>
          <w:szCs w:val="23"/>
        </w:rPr>
        <w:t>.”</w:t>
      </w:r>
    </w:p>
    <w:p w14:paraId="0A1F94F9" w14:textId="195ECAAF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Dhaqamada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madax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adaygga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kordha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/ama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diidmada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u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hoggaansamidda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codsiyada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45BE0C12" w14:textId="1F12E93E" w:rsidR="005516EC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Dibu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dhaca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koboca</w:t>
      </w:r>
      <w:proofErr w:type="spellEnd"/>
      <w:r w:rsidR="005516EC" w:rsidRPr="005516EC">
        <w:rPr>
          <w:color w:val="221F1F"/>
          <w:sz w:val="23"/>
          <w:szCs w:val="23"/>
        </w:rPr>
        <w:t xml:space="preserve"> </w:t>
      </w:r>
      <w:r>
        <w:rPr>
          <w:color w:val="221F1F"/>
          <w:sz w:val="23"/>
          <w:szCs w:val="23"/>
        </w:rPr>
        <w:t>(</w:t>
      </w:r>
      <w:proofErr w:type="spellStart"/>
      <w:r>
        <w:rPr>
          <w:color w:val="221F1F"/>
          <w:sz w:val="23"/>
          <w:szCs w:val="23"/>
        </w:rPr>
        <w:t>hadalka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tababarka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musqusha</w:t>
      </w:r>
      <w:proofErr w:type="spellEnd"/>
      <w:r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muujinta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shucuurta</w:t>
      </w:r>
      <w:proofErr w:type="spellEnd"/>
      <w:r w:rsidR="005516EC" w:rsidRPr="005516EC">
        <w:rPr>
          <w:color w:val="221F1F"/>
          <w:sz w:val="23"/>
          <w:szCs w:val="23"/>
        </w:rPr>
        <w:t>).</w:t>
      </w:r>
    </w:p>
    <w:p w14:paraId="00C860EE" w14:textId="5558847A" w:rsidR="000479C7" w:rsidRPr="005516EC" w:rsidRDefault="00E65B3A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Dhacdooyinka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soo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noqnoqda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keena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dhaawacyo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(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goyn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nabar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murgacasho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dhaawaca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lafaha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madaxa</w:t>
      </w:r>
      <w:proofErr w:type="spellEnd"/>
      <w:r w:rsidR="005516EC" w:rsidRPr="005516EC">
        <w:rPr>
          <w:color w:val="221F1F"/>
          <w:sz w:val="23"/>
          <w:szCs w:val="23"/>
        </w:rPr>
        <w:t>).</w:t>
      </w:r>
      <w:r w:rsidR="00A606B4" w:rsidRPr="005516EC">
        <w:rPr>
          <w:color w:val="221F1F"/>
          <w:sz w:val="23"/>
          <w:szCs w:val="23"/>
        </w:rPr>
        <w:br/>
      </w:r>
      <w:r w:rsidR="00DB53A9" w:rsidRPr="005516EC">
        <w:rPr>
          <w:b/>
          <w:bCs/>
          <w:color w:val="CC4478"/>
          <w:sz w:val="36"/>
          <w:szCs w:val="36"/>
        </w:rPr>
        <w:lastRenderedPageBreak/>
        <w:br/>
      </w:r>
      <w:r w:rsidR="00771050">
        <w:rPr>
          <w:b/>
          <w:bCs/>
          <w:color w:val="CC4478"/>
          <w:sz w:val="36"/>
          <w:szCs w:val="36"/>
        </w:rPr>
        <w:br/>
      </w:r>
      <w:proofErr w:type="spellStart"/>
      <w:r w:rsidR="00A26614">
        <w:rPr>
          <w:b/>
          <w:bCs/>
          <w:color w:val="CC4478"/>
          <w:sz w:val="36"/>
          <w:szCs w:val="36"/>
        </w:rPr>
        <w:t>Talooyin</w:t>
      </w:r>
      <w:proofErr w:type="spellEnd"/>
      <w:r w:rsidR="00A26614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A26614">
        <w:rPr>
          <w:b/>
          <w:bCs/>
          <w:color w:val="CC4478"/>
          <w:sz w:val="36"/>
          <w:szCs w:val="36"/>
        </w:rPr>
        <w:t>ku</w:t>
      </w:r>
      <w:proofErr w:type="spellEnd"/>
      <w:r w:rsidR="00A26614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A26614">
        <w:rPr>
          <w:b/>
          <w:bCs/>
          <w:color w:val="CC4478"/>
          <w:sz w:val="36"/>
          <w:szCs w:val="36"/>
        </w:rPr>
        <w:t>saabsan</w:t>
      </w:r>
      <w:proofErr w:type="spellEnd"/>
      <w:r w:rsidR="00A26614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A26614">
        <w:rPr>
          <w:b/>
          <w:bCs/>
          <w:color w:val="CC4478"/>
          <w:sz w:val="36"/>
          <w:szCs w:val="36"/>
        </w:rPr>
        <w:t>sida</w:t>
      </w:r>
      <w:proofErr w:type="spellEnd"/>
      <w:r w:rsidR="00A26614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A26614">
        <w:rPr>
          <w:b/>
          <w:bCs/>
          <w:color w:val="CC4478"/>
          <w:sz w:val="36"/>
          <w:szCs w:val="36"/>
        </w:rPr>
        <w:t>looga</w:t>
      </w:r>
      <w:proofErr w:type="spellEnd"/>
      <w:r w:rsidR="00A26614">
        <w:rPr>
          <w:b/>
          <w:bCs/>
          <w:color w:val="CC4478"/>
          <w:sz w:val="36"/>
          <w:szCs w:val="36"/>
        </w:rPr>
        <w:t xml:space="preserve"> </w:t>
      </w:r>
      <w:proofErr w:type="spellStart"/>
      <w:r w:rsidR="00A26614">
        <w:rPr>
          <w:b/>
          <w:bCs/>
          <w:color w:val="CC4478"/>
          <w:sz w:val="36"/>
          <w:szCs w:val="36"/>
        </w:rPr>
        <w:t>jawaabo</w:t>
      </w:r>
      <w:proofErr w:type="spellEnd"/>
      <w:r w:rsidR="00BE7BE5" w:rsidRPr="005516EC">
        <w:rPr>
          <w:b/>
          <w:bCs/>
          <w:color w:val="CC4478"/>
          <w:sz w:val="36"/>
          <w:szCs w:val="36"/>
        </w:rPr>
        <w:t>:</w:t>
      </w:r>
      <w:r w:rsidR="00DB53A9" w:rsidRPr="005516EC">
        <w:rPr>
          <w:color w:val="FFFFFF" w:themeColor="background1"/>
          <w:sz w:val="23"/>
          <w:szCs w:val="23"/>
        </w:rPr>
        <w:br/>
      </w:r>
      <w:r w:rsidR="007D2CA5">
        <w:rPr>
          <w:noProof/>
        </w:rPr>
        <w:drawing>
          <wp:anchor distT="0" distB="0" distL="114300" distR="114300" simplePos="0" relativeHeight="251664384" behindDoc="1" locked="0" layoutInCell="1" allowOverlap="1" wp14:anchorId="51A89500" wp14:editId="49FC0D8B">
            <wp:simplePos x="0" y="0"/>
            <wp:positionH relativeFrom="page">
              <wp:align>right</wp:align>
            </wp:positionH>
            <wp:positionV relativeFrom="paragraph">
              <wp:posOffset>1028700</wp:posOffset>
            </wp:positionV>
            <wp:extent cx="7886700" cy="1073150"/>
            <wp:effectExtent l="0" t="0" r="0" b="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6EC">
        <w:rPr>
          <w:b/>
          <w:bCs/>
          <w:sz w:val="23"/>
          <w:szCs w:val="23"/>
        </w:rPr>
        <w:br/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Maskaxda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iyo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kartida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carruurta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yaryar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waxay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u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koraan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si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degdeg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ah.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Waxay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ku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tiirsan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yihii</w:t>
      </w:r>
      <w:r w:rsidR="008A1FFB">
        <w:rPr>
          <w:b/>
          <w:color w:val="000000"/>
          <w:sz w:val="23"/>
          <w:szCs w:val="23"/>
        </w:rPr>
        <w:t>n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dadka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waaweyn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si</w:t>
      </w:r>
      <w:proofErr w:type="spellEnd"/>
      <w:r w:rsidR="008A1FFB">
        <w:rPr>
          <w:b/>
          <w:color w:val="000000"/>
          <w:sz w:val="23"/>
          <w:szCs w:val="23"/>
        </w:rPr>
        <w:t xml:space="preserve"> ay u </w:t>
      </w:r>
      <w:proofErr w:type="spellStart"/>
      <w:r w:rsidR="008A1FFB">
        <w:rPr>
          <w:b/>
          <w:color w:val="000000"/>
          <w:sz w:val="23"/>
          <w:szCs w:val="23"/>
        </w:rPr>
        <w:t>siiyaan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badbaado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ammaan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saadaalin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iyo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daryeel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.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Taageero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joogta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ah,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tababarid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rajooyin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cad,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iyo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u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fiirsashada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dabeecadaha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caafimaadka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qaba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ee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dadka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waaweyn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ayaa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si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gaar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ah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muhiim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u ah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da'dan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sida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fursadaha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sahaminta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,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xallinta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mashaakilaadka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iyo</w:t>
      </w:r>
      <w:proofErr w:type="spellEnd"/>
      <w:r w:rsidR="008A1FFB">
        <w:rPr>
          <w:rFonts w:ascii="Aptos" w:eastAsia="Aptos" w:hAnsi="Aptos" w:cs="Aptos"/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rFonts w:ascii="Aptos" w:eastAsia="Aptos" w:hAnsi="Aptos" w:cs="Aptos"/>
          <w:b/>
          <w:color w:val="000000"/>
          <w:sz w:val="23"/>
          <w:szCs w:val="23"/>
        </w:rPr>
        <w:t>go'aann</w:t>
      </w:r>
      <w:r w:rsidR="008A1FFB">
        <w:rPr>
          <w:b/>
          <w:color w:val="000000"/>
          <w:sz w:val="23"/>
          <w:szCs w:val="23"/>
        </w:rPr>
        <w:t>ada</w:t>
      </w:r>
      <w:proofErr w:type="spellEnd"/>
      <w:r w:rsidR="008A1FFB">
        <w:rPr>
          <w:b/>
          <w:color w:val="000000"/>
          <w:sz w:val="23"/>
          <w:szCs w:val="23"/>
        </w:rPr>
        <w:t xml:space="preserve"> ay </w:t>
      </w:r>
      <w:proofErr w:type="spellStart"/>
      <w:r w:rsidR="008A1FFB">
        <w:rPr>
          <w:b/>
          <w:color w:val="000000"/>
          <w:sz w:val="23"/>
          <w:szCs w:val="23"/>
        </w:rPr>
        <w:t>iskood</w:t>
      </w:r>
      <w:proofErr w:type="spellEnd"/>
      <w:r w:rsidR="008A1FFB">
        <w:rPr>
          <w:b/>
          <w:color w:val="000000"/>
          <w:sz w:val="23"/>
          <w:szCs w:val="23"/>
        </w:rPr>
        <w:t xml:space="preserve"> u </w:t>
      </w:r>
      <w:proofErr w:type="spellStart"/>
      <w:r w:rsidR="008A1FFB">
        <w:rPr>
          <w:b/>
          <w:color w:val="000000"/>
          <w:sz w:val="23"/>
          <w:szCs w:val="23"/>
        </w:rPr>
        <w:t>gaaraan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markay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tahay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badbaado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iyo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ku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habboon</w:t>
      </w:r>
      <w:proofErr w:type="spellEnd"/>
      <w:r w:rsidR="008A1FFB">
        <w:rPr>
          <w:b/>
          <w:color w:val="000000"/>
          <w:sz w:val="23"/>
          <w:szCs w:val="23"/>
        </w:rPr>
        <w:t xml:space="preserve"> </w:t>
      </w:r>
      <w:proofErr w:type="spellStart"/>
      <w:r w:rsidR="008A1FFB">
        <w:rPr>
          <w:b/>
          <w:color w:val="000000"/>
          <w:sz w:val="23"/>
          <w:szCs w:val="23"/>
        </w:rPr>
        <w:t>tahay</w:t>
      </w:r>
      <w:proofErr w:type="spellEnd"/>
      <w:r w:rsidR="00771050" w:rsidRPr="00771050">
        <w:rPr>
          <w:b/>
          <w:bCs/>
          <w:sz w:val="23"/>
          <w:szCs w:val="23"/>
        </w:rPr>
        <w:t>.</w:t>
      </w:r>
      <w:r w:rsidR="00DB53A9" w:rsidRPr="005516EC">
        <w:rPr>
          <w:color w:val="FFFFFF" w:themeColor="background1"/>
          <w:sz w:val="23"/>
          <w:szCs w:val="23"/>
        </w:rPr>
        <w:br/>
      </w:r>
    </w:p>
    <w:p w14:paraId="7CAD4664" w14:textId="654A0E90" w:rsidR="00846003" w:rsidRPr="00846003" w:rsidRDefault="008A1FFB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color w:val="221F1F"/>
          <w:sz w:val="23"/>
          <w:szCs w:val="23"/>
        </w:rPr>
        <w:t xml:space="preserve">Samee </w:t>
      </w:r>
      <w:proofErr w:type="spellStart"/>
      <w:r>
        <w:rPr>
          <w:color w:val="221F1F"/>
          <w:sz w:val="23"/>
          <w:szCs w:val="23"/>
        </w:rPr>
        <w:t>oo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joogtee</w:t>
      </w:r>
      <w:proofErr w:type="spellEnd"/>
      <w:r>
        <w:rPr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hawl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maalmeedka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la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saadaalin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karo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ay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ku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jiraan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jimicsiga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cuntada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wakhtiga</w:t>
      </w:r>
      <w:proofErr w:type="spellEnd"/>
      <w:r>
        <w:rPr>
          <w:rFonts w:ascii="Aptos" w:eastAsia="Aptos" w:hAnsi="Aptos" w:cs="Aptos"/>
          <w:color w:val="221F1F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221F1F"/>
          <w:sz w:val="23"/>
          <w:szCs w:val="23"/>
        </w:rPr>
        <w:t>jiifka</w:t>
      </w:r>
      <w:proofErr w:type="spellEnd"/>
      <w:r w:rsidR="00846003" w:rsidRPr="00846003">
        <w:rPr>
          <w:color w:val="221F1F"/>
          <w:sz w:val="23"/>
          <w:szCs w:val="23"/>
        </w:rPr>
        <w:t>.</w:t>
      </w:r>
    </w:p>
    <w:p w14:paraId="6455365E" w14:textId="55184BD9" w:rsidR="00846003" w:rsidRDefault="008A1FFB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color w:val="000000"/>
          <w:sz w:val="23"/>
          <w:szCs w:val="23"/>
        </w:rPr>
        <w:t>Kala hadal</w:t>
      </w:r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qiyamka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qoyska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deji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cad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habdhaqannada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laga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filayo</w:t>
      </w:r>
      <w:proofErr w:type="spellEnd"/>
      <w:r w:rsidR="00846003" w:rsidRPr="00846003">
        <w:rPr>
          <w:sz w:val="23"/>
          <w:szCs w:val="23"/>
        </w:rPr>
        <w:t>.</w:t>
      </w:r>
    </w:p>
    <w:p w14:paraId="6C9D990B" w14:textId="4A0150A4" w:rsidR="00846003" w:rsidRDefault="008A1FFB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Si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joogto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ah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uga</w:t>
      </w:r>
      <w:r>
        <w:rPr>
          <w:color w:val="000000"/>
          <w:sz w:val="23"/>
          <w:szCs w:val="23"/>
        </w:rPr>
        <w:t>la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hadal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qorshayaasha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adig</w:t>
      </w:r>
      <w:r>
        <w:rPr>
          <w:color w:val="000000"/>
          <w:sz w:val="23"/>
          <w:szCs w:val="23"/>
        </w:rPr>
        <w:t>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oo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si</w:t>
      </w:r>
      <w:proofErr w:type="spellEnd"/>
      <w:r>
        <w:rPr>
          <w:color w:val="000000"/>
          <w:sz w:val="23"/>
          <w:szCs w:val="23"/>
        </w:rPr>
        <w:t xml:space="preserve"> cad </w:t>
      </w:r>
      <w:proofErr w:type="spellStart"/>
      <w:r>
        <w:rPr>
          <w:color w:val="000000"/>
          <w:sz w:val="23"/>
          <w:szCs w:val="23"/>
        </w:rPr>
        <w:t>ugu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sheegaya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waxa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dhacaya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goorta</w:t>
      </w:r>
      <w:proofErr w:type="spellEnd"/>
      <w:r w:rsidR="00846003" w:rsidRPr="00846003">
        <w:rPr>
          <w:sz w:val="23"/>
          <w:szCs w:val="23"/>
        </w:rPr>
        <w:t>.</w:t>
      </w:r>
    </w:p>
    <w:p w14:paraId="3A1088FD" w14:textId="093B40C4" w:rsidR="00846003" w:rsidRDefault="008A1FFB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Sii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ogaysiis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ku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filan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(5-10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daqiiqo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)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mar</w:t>
      </w:r>
      <w:r>
        <w:rPr>
          <w:color w:val="000000"/>
          <w:sz w:val="23"/>
          <w:szCs w:val="23"/>
        </w:rPr>
        <w:t>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isbeddel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shaqada</w:t>
      </w:r>
      <w:proofErr w:type="spellEnd"/>
      <w:r>
        <w:rPr>
          <w:color w:val="000000"/>
          <w:sz w:val="23"/>
          <w:szCs w:val="23"/>
        </w:rPr>
        <w:t xml:space="preserve"> ah </w:t>
      </w:r>
      <w:proofErr w:type="spellStart"/>
      <w:r>
        <w:rPr>
          <w:color w:val="000000"/>
          <w:sz w:val="23"/>
          <w:szCs w:val="23"/>
        </w:rPr>
        <w:t>uu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dhacayo</w:t>
      </w:r>
      <w:proofErr w:type="spellEnd"/>
      <w:r w:rsidR="00846003" w:rsidRPr="00846003">
        <w:rPr>
          <w:sz w:val="23"/>
          <w:szCs w:val="23"/>
        </w:rPr>
        <w:t>.</w:t>
      </w:r>
    </w:p>
    <w:p w14:paraId="4E14525A" w14:textId="1F54C708" w:rsidR="00846003" w:rsidRDefault="008A1FFB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Waqti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sii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ka</w:t>
      </w:r>
      <w:r>
        <w:rPr>
          <w:color w:val="000000"/>
          <w:sz w:val="23"/>
          <w:szCs w:val="23"/>
        </w:rPr>
        <w:t xml:space="preserve">la </w:t>
      </w:r>
      <w:proofErr w:type="spellStart"/>
      <w:r>
        <w:rPr>
          <w:color w:val="000000"/>
          <w:sz w:val="23"/>
          <w:szCs w:val="23"/>
        </w:rPr>
        <w:t>hadasho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welwelka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iyo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walaaca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ka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bixi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sharraxaad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taageero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cad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ku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habboon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korriinka</w:t>
      </w:r>
      <w:proofErr w:type="spellEnd"/>
      <w:r w:rsidR="00846003" w:rsidRPr="00846003">
        <w:rPr>
          <w:sz w:val="23"/>
          <w:szCs w:val="23"/>
        </w:rPr>
        <w:t>.</w:t>
      </w:r>
    </w:p>
    <w:p w14:paraId="680B6361" w14:textId="5256BDD0" w:rsidR="00846003" w:rsidRDefault="008A1FFB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Waqti</w:t>
      </w:r>
      <w:proofErr w:type="spellEnd"/>
      <w:r>
        <w:rPr>
          <w:color w:val="000000"/>
          <w:sz w:val="23"/>
          <w:szCs w:val="23"/>
        </w:rPr>
        <w:t xml:space="preserve"> u </w:t>
      </w:r>
      <w:proofErr w:type="spellStart"/>
      <w:r>
        <w:rPr>
          <w:color w:val="000000"/>
          <w:sz w:val="23"/>
          <w:szCs w:val="23"/>
        </w:rPr>
        <w:t>samee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gaar</w:t>
      </w:r>
      <w:proofErr w:type="spellEnd"/>
      <w:r>
        <w:rPr>
          <w:color w:val="000000"/>
          <w:sz w:val="23"/>
          <w:szCs w:val="23"/>
        </w:rPr>
        <w:t xml:space="preserve"> ah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maalin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kasta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daryeelka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isku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xirka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dha</w:t>
      </w:r>
      <w:r>
        <w:rPr>
          <w:rFonts w:ascii="Aptos" w:eastAsia="Aptos" w:hAnsi="Aptos" w:cs="Aptos"/>
          <w:color w:val="000000"/>
          <w:sz w:val="23"/>
          <w:szCs w:val="23"/>
        </w:rPr>
        <w:t>geysiga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hawlaha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la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wadaago</w:t>
      </w:r>
      <w:proofErr w:type="spellEnd"/>
      <w:r w:rsidR="00846003" w:rsidRPr="00846003">
        <w:rPr>
          <w:sz w:val="23"/>
          <w:szCs w:val="23"/>
        </w:rPr>
        <w:t>.</w:t>
      </w:r>
    </w:p>
    <w:p w14:paraId="558F9899" w14:textId="5C25148F" w:rsidR="00685633" w:rsidRDefault="008A1FF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Ku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dhiiri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geli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hal-abuurka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wakhtiga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</w:t>
      </w:r>
      <w:r>
        <w:rPr>
          <w:color w:val="000000"/>
          <w:sz w:val="23"/>
          <w:szCs w:val="23"/>
        </w:rPr>
        <w:t>rta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aad</w:t>
      </w:r>
      <w:proofErr w:type="spellEnd"/>
      <w:r>
        <w:rPr>
          <w:color w:val="000000"/>
          <w:sz w:val="23"/>
          <w:szCs w:val="23"/>
        </w:rPr>
        <w:t xml:space="preserve"> u </w:t>
      </w:r>
      <w:proofErr w:type="spellStart"/>
      <w:r>
        <w:rPr>
          <w:color w:val="000000"/>
          <w:sz w:val="23"/>
          <w:szCs w:val="23"/>
        </w:rPr>
        <w:t>kobciso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qabka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nafta</w:t>
      </w:r>
      <w:proofErr w:type="spellEnd"/>
      <w:r w:rsidR="00846003" w:rsidRPr="00846003">
        <w:rPr>
          <w:sz w:val="23"/>
          <w:szCs w:val="23"/>
        </w:rPr>
        <w:t>.</w:t>
      </w:r>
    </w:p>
    <w:p w14:paraId="4280113B" w14:textId="6D7C121E" w:rsid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Kor u </w:t>
      </w:r>
      <w:proofErr w:type="spellStart"/>
      <w:r>
        <w:rPr>
          <w:color w:val="000000"/>
          <w:sz w:val="23"/>
          <w:szCs w:val="23"/>
        </w:rPr>
        <w:t>qaad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waxqabadyada</w:t>
      </w:r>
      <w:proofErr w:type="spellEnd"/>
      <w:r>
        <w:rPr>
          <w:color w:val="000000"/>
          <w:sz w:val="23"/>
          <w:szCs w:val="23"/>
        </w:rPr>
        <w:t xml:space="preserve"> kala </w:t>
      </w:r>
      <w:proofErr w:type="spellStart"/>
      <w:r>
        <w:rPr>
          <w:color w:val="000000"/>
          <w:sz w:val="23"/>
          <w:szCs w:val="23"/>
        </w:rPr>
        <w:t>dhexeeya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faca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kuway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isla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ciyaaran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asxaabta</w:t>
      </w:r>
      <w:proofErr w:type="spellEnd"/>
      <w:r w:rsidR="00685633" w:rsidRPr="00685633">
        <w:rPr>
          <w:sz w:val="23"/>
          <w:szCs w:val="23"/>
        </w:rPr>
        <w:t>.</w:t>
      </w:r>
    </w:p>
    <w:p w14:paraId="76D4E57E" w14:textId="49E793B6" w:rsid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Oggolow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doorashooyin</w:t>
      </w:r>
      <w:r>
        <w:rPr>
          <w:color w:val="000000"/>
          <w:sz w:val="23"/>
          <w:szCs w:val="23"/>
        </w:rPr>
        <w:t>ka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ku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saabsan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waxqabadyada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ciyaarta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go'aamada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kale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marka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ay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habboon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tahay</w:t>
      </w:r>
      <w:proofErr w:type="spellEnd"/>
      <w:r w:rsidR="00685633" w:rsidRPr="00685633">
        <w:rPr>
          <w:sz w:val="23"/>
          <w:szCs w:val="23"/>
        </w:rPr>
        <w:t>.</w:t>
      </w:r>
    </w:p>
    <w:p w14:paraId="4C2CF6A6" w14:textId="2747C901" w:rsid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Wada </w:t>
      </w:r>
      <w:proofErr w:type="spellStart"/>
      <w:r>
        <w:rPr>
          <w:color w:val="000000"/>
          <w:sz w:val="23"/>
          <w:szCs w:val="23"/>
        </w:rPr>
        <w:t>ciyaara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sida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ciyaaraha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geemka</w:t>
      </w:r>
      <w:proofErr w:type="spellEnd"/>
      <w:r>
        <w:rPr>
          <w:color w:val="000000"/>
          <w:sz w:val="23"/>
          <w:szCs w:val="23"/>
        </w:rPr>
        <w:t xml:space="preserve">, </w:t>
      </w:r>
      <w:proofErr w:type="spellStart"/>
      <w:r>
        <w:rPr>
          <w:color w:val="000000"/>
          <w:sz w:val="23"/>
          <w:szCs w:val="23"/>
        </w:rPr>
        <w:t>waxqabadyada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bannaanka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qoob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ka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ciyaarka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heesaha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farsamada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gacanta</w:t>
      </w:r>
      <w:proofErr w:type="spellEnd"/>
      <w:r w:rsidR="00685633" w:rsidRPr="00685633">
        <w:rPr>
          <w:sz w:val="23"/>
          <w:szCs w:val="23"/>
        </w:rPr>
        <w:t>.</w:t>
      </w:r>
    </w:p>
    <w:p w14:paraId="43CAC86B" w14:textId="698E579B" w:rsid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Si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jir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ah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ugu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celceli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xeeladaha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dhimista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walaaca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sida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jimicsiga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neefsashada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nasinta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maskaxda</w:t>
      </w:r>
      <w:proofErr w:type="spellEnd"/>
      <w:r w:rsidR="00685633" w:rsidRPr="00685633">
        <w:rPr>
          <w:sz w:val="23"/>
          <w:szCs w:val="23"/>
        </w:rPr>
        <w:t>.</w:t>
      </w:r>
    </w:p>
    <w:p w14:paraId="36724FE5" w14:textId="5AF270CA" w:rsid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Ka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raadso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taageero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ama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hagitaan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qoyska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asxaabta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dadka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waaweyn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lagu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kalsoon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yahay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iyo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macalimiinta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fasalka</w:t>
      </w:r>
      <w:proofErr w:type="spellEnd"/>
      <w:r w:rsidR="00685633" w:rsidRPr="00685633">
        <w:rPr>
          <w:sz w:val="23"/>
          <w:szCs w:val="23"/>
        </w:rPr>
        <w:t>.</w:t>
      </w:r>
    </w:p>
    <w:p w14:paraId="5F4B89CF" w14:textId="5D7C981F" w:rsid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La hadal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dhakhtarkaaga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carruurta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ugala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hadasho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dhibaatooyinka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caafimaad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ee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suurtogalka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ah,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xasaasiyad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arrimo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kale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oo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caafimaad</w:t>
      </w:r>
      <w:proofErr w:type="spellEnd"/>
      <w:r w:rsidR="00685633" w:rsidRPr="00685633">
        <w:rPr>
          <w:sz w:val="23"/>
          <w:szCs w:val="23"/>
        </w:rPr>
        <w:t>.</w:t>
      </w:r>
    </w:p>
    <w:p w14:paraId="71BB8DEE" w14:textId="0276E85A" w:rsidR="00846003" w:rsidRPr="00685633" w:rsidRDefault="0055402B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>
        <w:rPr>
          <w:rFonts w:ascii="Aptos" w:eastAsia="Aptos" w:hAnsi="Aptos" w:cs="Aptos"/>
          <w:color w:val="000000"/>
          <w:sz w:val="23"/>
          <w:szCs w:val="23"/>
        </w:rPr>
        <w:t xml:space="preserve">La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xidhiidh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xirfadlaha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caafimaadka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dhimirka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oday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bulsheed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, ama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adeegga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taageerada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qoyska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haddii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walaacu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sii</w:t>
      </w:r>
      <w:proofErr w:type="spellEnd"/>
      <w:r>
        <w:rPr>
          <w:rFonts w:ascii="Aptos" w:eastAsia="Aptos" w:hAnsi="Aptos" w:cs="Aptos"/>
          <w:color w:val="000000"/>
          <w:sz w:val="23"/>
          <w:szCs w:val="23"/>
        </w:rPr>
        <w:t xml:space="preserve"> </w:t>
      </w:r>
      <w:proofErr w:type="spellStart"/>
      <w:r>
        <w:rPr>
          <w:rFonts w:ascii="Aptos" w:eastAsia="Aptos" w:hAnsi="Aptos" w:cs="Aptos"/>
          <w:color w:val="000000"/>
          <w:sz w:val="23"/>
          <w:szCs w:val="23"/>
        </w:rPr>
        <w:t>jiro</w:t>
      </w:r>
      <w:proofErr w:type="spellEnd"/>
      <w:r w:rsidR="00685633" w:rsidRPr="00685633">
        <w:rPr>
          <w:sz w:val="23"/>
          <w:szCs w:val="23"/>
        </w:rPr>
        <w:t>.</w:t>
      </w:r>
    </w:p>
    <w:sectPr w:rsidR="00846003" w:rsidRPr="00685633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7F811" w14:textId="77777777" w:rsidR="00F7205B" w:rsidRDefault="00F7205B" w:rsidP="00F15C30">
      <w:pPr>
        <w:spacing w:after="0" w:line="240" w:lineRule="auto"/>
      </w:pPr>
      <w:r>
        <w:separator/>
      </w:r>
    </w:p>
  </w:endnote>
  <w:endnote w:type="continuationSeparator" w:id="0">
    <w:p w14:paraId="79AE1505" w14:textId="77777777" w:rsidR="00F7205B" w:rsidRDefault="00F7205B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646BA" w14:textId="77777777" w:rsidR="00F7205B" w:rsidRDefault="00F7205B" w:rsidP="00F15C30">
      <w:pPr>
        <w:spacing w:after="0" w:line="240" w:lineRule="auto"/>
      </w:pPr>
      <w:r>
        <w:separator/>
      </w:r>
    </w:p>
  </w:footnote>
  <w:footnote w:type="continuationSeparator" w:id="0">
    <w:p w14:paraId="6B7C7056" w14:textId="77777777" w:rsidR="00F7205B" w:rsidRDefault="00F7205B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6906993">
    <w:abstractNumId w:val="1"/>
  </w:num>
  <w:num w:numId="2" w16cid:durableId="1006906805">
    <w:abstractNumId w:val="0"/>
  </w:num>
  <w:num w:numId="3" w16cid:durableId="2012218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30"/>
    <w:rsid w:val="00010759"/>
    <w:rsid w:val="000258F1"/>
    <w:rsid w:val="000479C7"/>
    <w:rsid w:val="000E28F1"/>
    <w:rsid w:val="001301E5"/>
    <w:rsid w:val="001A27FE"/>
    <w:rsid w:val="001F1E00"/>
    <w:rsid w:val="002213DD"/>
    <w:rsid w:val="00437DC7"/>
    <w:rsid w:val="004A3A4D"/>
    <w:rsid w:val="004B32C2"/>
    <w:rsid w:val="004F2D65"/>
    <w:rsid w:val="00533588"/>
    <w:rsid w:val="005516EC"/>
    <w:rsid w:val="0055402B"/>
    <w:rsid w:val="00631B68"/>
    <w:rsid w:val="006462D7"/>
    <w:rsid w:val="00676E04"/>
    <w:rsid w:val="00685633"/>
    <w:rsid w:val="006D05F0"/>
    <w:rsid w:val="006D4C14"/>
    <w:rsid w:val="006F6EFF"/>
    <w:rsid w:val="0071149D"/>
    <w:rsid w:val="00771050"/>
    <w:rsid w:val="007D2CA5"/>
    <w:rsid w:val="00812079"/>
    <w:rsid w:val="00846003"/>
    <w:rsid w:val="00862317"/>
    <w:rsid w:val="008A1FFB"/>
    <w:rsid w:val="00907984"/>
    <w:rsid w:val="0096650C"/>
    <w:rsid w:val="00A26614"/>
    <w:rsid w:val="00A606B4"/>
    <w:rsid w:val="00A70154"/>
    <w:rsid w:val="00A95B16"/>
    <w:rsid w:val="00AF0BBB"/>
    <w:rsid w:val="00B70AF3"/>
    <w:rsid w:val="00BA2D04"/>
    <w:rsid w:val="00BE7BE5"/>
    <w:rsid w:val="00D354D8"/>
    <w:rsid w:val="00D358A0"/>
    <w:rsid w:val="00D63113"/>
    <w:rsid w:val="00D97FCF"/>
    <w:rsid w:val="00DA3965"/>
    <w:rsid w:val="00DB53A9"/>
    <w:rsid w:val="00DE17F6"/>
    <w:rsid w:val="00E2097A"/>
    <w:rsid w:val="00E65B3A"/>
    <w:rsid w:val="00EF610A"/>
    <w:rsid w:val="00F15C30"/>
    <w:rsid w:val="00F54EF2"/>
    <w:rsid w:val="00F6255B"/>
    <w:rsid w:val="00F7205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b5e8e4"/>
    </o:shapedefaults>
    <o:shapelayout v:ext="edit">
      <o:idmap v:ext="edit" data="1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277641-384F-49D2-A02A-6E3FC705D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3C262-0FB1-4822-A3BC-1DC628EA173B}"/>
</file>

<file path=customXml/itemProps3.xml><?xml version="1.0" encoding="utf-8"?>
<ds:datastoreItem xmlns:ds="http://schemas.openxmlformats.org/officeDocument/2006/customXml" ds:itemID="{0DFB0267-BD73-4A39-BCB8-4932D92835C8}"/>
</file>

<file path=customXml/itemProps4.xml><?xml version="1.0" encoding="utf-8"?>
<ds:datastoreItem xmlns:ds="http://schemas.openxmlformats.org/officeDocument/2006/customXml" ds:itemID="{8F98A4EB-0191-4C2F-8BAA-DD3CF6FB2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Preschool-Aged</vt:lpstr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Preschool-Aged</dc:title>
  <dc:subject/>
  <dc:creator>HOGEWEIDE Jeremy * ODE</dc:creator>
  <cp:keywords/>
  <dc:description/>
  <cp:lastModifiedBy>HOGEWEIDE Jeremy * ODE</cp:lastModifiedBy>
  <cp:revision>31</cp:revision>
  <dcterms:created xsi:type="dcterms:W3CDTF">2024-08-22T17:03:00Z</dcterms:created>
  <dcterms:modified xsi:type="dcterms:W3CDTF">2024-09-10T17:20:00Z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