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2A62C8" w14:textId="77777777" w:rsidR="00564F89" w:rsidRDefault="00564F89">
      <w:pPr>
        <w:pStyle w:val="BodyText"/>
        <w:spacing w:before="0"/>
        <w:ind w:left="0" w:firstLine="0"/>
        <w:rPr>
          <w:rFonts w:ascii="Times New Roman"/>
          <w:sz w:val="20"/>
        </w:rPr>
      </w:pPr>
    </w:p>
    <w:p w14:paraId="7F2A62C9" w14:textId="71582C0D" w:rsidR="00564F89" w:rsidRDefault="006C7565">
      <w:pPr>
        <w:pStyle w:val="Heading1"/>
        <w:spacing w:before="174"/>
        <w:ind w:left="3129" w:right="683"/>
      </w:pPr>
      <w:bookmarkStart w:id="0" w:name="What_to_Do_if_You_are_Experiencing_Domes"/>
      <w:bookmarkEnd w:id="0"/>
      <w:r>
        <w:t>Waxa la Sameeyo Haddii aad la kulanto Xadgudubka ama R</w:t>
      </w:r>
      <w:r w:rsidR="00AC6211">
        <w:t>abshadaha</w:t>
      </w:r>
      <w:r>
        <w:t xml:space="preserve"> Guriga</w:t>
      </w:r>
    </w:p>
    <w:p w14:paraId="7F179963" w14:textId="49EAFA1D" w:rsidR="00AC6211" w:rsidRDefault="00AC6211" w:rsidP="00AC6211">
      <w:pPr>
        <w:pBdr>
          <w:top w:val="nil"/>
          <w:left w:val="nil"/>
          <w:bottom w:val="nil"/>
          <w:right w:val="nil"/>
          <w:between w:val="nil"/>
        </w:pBdr>
        <w:spacing w:before="291"/>
        <w:ind w:left="119" w:right="117"/>
        <w:rPr>
          <w:color w:val="000000"/>
          <w:sz w:val="24"/>
          <w:szCs w:val="24"/>
        </w:rPr>
      </w:pPr>
      <w:r>
        <w:rPr>
          <w:color w:val="000000"/>
          <w:sz w:val="24"/>
          <w:szCs w:val="24"/>
        </w:rPr>
        <w:t>Rabshadaha xiriirka, oo ay ku jiraan xadgudubka jireed, galmo, iyo maskaxeed waxay saameeyaan malaayiin qof san</w:t>
      </w:r>
      <w:r w:rsidR="006C7565">
        <w:rPr>
          <w:color w:val="000000"/>
          <w:sz w:val="24"/>
          <w:szCs w:val="24"/>
        </w:rPr>
        <w:t>n</w:t>
      </w:r>
      <w:r>
        <w:rPr>
          <w:color w:val="000000"/>
          <w:sz w:val="24"/>
          <w:szCs w:val="24"/>
        </w:rPr>
        <w:t xml:space="preserve">ad kasta. Rabshadaha gurigu waxay yimaaddaan marka hal qof oo hadda ama </w:t>
      </w:r>
      <w:r w:rsidR="006C7565">
        <w:rPr>
          <w:color w:val="000000"/>
          <w:sz w:val="24"/>
          <w:szCs w:val="24"/>
        </w:rPr>
        <w:t>horey xidhiidh idin</w:t>
      </w:r>
      <w:r>
        <w:rPr>
          <w:color w:val="000000"/>
          <w:sz w:val="24"/>
          <w:szCs w:val="24"/>
        </w:rPr>
        <w:t xml:space="preserve"> dhex maray uu dareemo inay xaq u leeyihiin inay xakameeyaan lammaanahooda ama xubnaha qoyska, oo ay isticmaalaan xoog jidheed iyo/ama af-lagaado iyo dhaqan si ay u helaan ama u ilaashadaan awooddaas. Xadgudubku wuxuu dhacaa iyadoo</w:t>
      </w:r>
      <w:r w:rsidR="006C7565">
        <w:rPr>
          <w:color w:val="000000"/>
          <w:sz w:val="24"/>
          <w:szCs w:val="24"/>
        </w:rPr>
        <w:t>n loo eegayn da'da qofka, nooca jinsiga, jinsiga</w:t>
      </w:r>
      <w:r>
        <w:rPr>
          <w:color w:val="000000"/>
          <w:sz w:val="24"/>
          <w:szCs w:val="24"/>
        </w:rPr>
        <w:t>, waxbarashada, heerka dhaqan-dhaqaale, dhaqan iyo diin.</w:t>
      </w:r>
    </w:p>
    <w:p w14:paraId="4764731C" w14:textId="77777777" w:rsidR="00AC6211" w:rsidRDefault="00AC6211" w:rsidP="00AC6211">
      <w:pPr>
        <w:pBdr>
          <w:top w:val="nil"/>
          <w:left w:val="nil"/>
          <w:bottom w:val="nil"/>
          <w:right w:val="nil"/>
          <w:between w:val="nil"/>
        </w:pBdr>
        <w:rPr>
          <w:color w:val="000000"/>
          <w:sz w:val="24"/>
          <w:szCs w:val="24"/>
        </w:rPr>
      </w:pPr>
    </w:p>
    <w:p w14:paraId="7F2A62CC" w14:textId="2E08969D" w:rsidR="00564F89" w:rsidRDefault="006C7565" w:rsidP="00AC6211">
      <w:pPr>
        <w:pStyle w:val="BodyText"/>
        <w:spacing w:before="1"/>
        <w:ind w:left="120" w:right="200" w:firstLine="0"/>
      </w:pPr>
      <w:r>
        <w:rPr>
          <w:color w:val="000000"/>
        </w:rPr>
        <w:t>Xadgudubku wuxuu yeelan karaa</w:t>
      </w:r>
      <w:r w:rsidR="00AC6211">
        <w:rPr>
          <w:color w:val="000000"/>
        </w:rPr>
        <w:t>, caadi ahaanna wuu yeeshaa noocyo badan, taasoo adkaynaysa in la aqoonsado. Inta badan, hal ama in ka bada</w:t>
      </w:r>
      <w:r>
        <w:rPr>
          <w:color w:val="000000"/>
        </w:rPr>
        <w:t xml:space="preserve">n oo xadgudub iyo rabshad ayaa </w:t>
      </w:r>
      <w:r w:rsidR="00AC6211">
        <w:rPr>
          <w:color w:val="000000"/>
        </w:rPr>
        <w:t xml:space="preserve">u dhaca </w:t>
      </w:r>
      <w:r>
        <w:rPr>
          <w:color w:val="000000"/>
        </w:rPr>
        <w:t xml:space="preserve">si </w:t>
      </w:r>
      <w:r w:rsidR="00AC6211">
        <w:rPr>
          <w:color w:val="000000"/>
        </w:rPr>
        <w:t>meert</w:t>
      </w:r>
      <w:r>
        <w:rPr>
          <w:color w:val="000000"/>
        </w:rPr>
        <w:t xml:space="preserve"> ah</w:t>
      </w:r>
      <w:r w:rsidR="00AC6211">
        <w:rPr>
          <w:color w:val="000000"/>
        </w:rPr>
        <w:t>o, halkaaso</w:t>
      </w:r>
      <w:r>
        <w:rPr>
          <w:color w:val="000000"/>
        </w:rPr>
        <w:t>o qaabka habdhaqanka xad-gudubku u adeego ujeeddo ah cabsi gelin</w:t>
      </w:r>
      <w:r w:rsidR="00AC6211">
        <w:rPr>
          <w:color w:val="000000"/>
        </w:rPr>
        <w:t xml:space="preserve"> iyo xakamaynta qof kale. Dadka la kulma xadgudubka waxay inta badan la kulmaan dareemo kala duwan oo ay ka mid yihiin</w:t>
      </w:r>
      <w:r w:rsidR="006264A3">
        <w:t>:</w:t>
      </w:r>
    </w:p>
    <w:p w14:paraId="32DB7DA9" w14:textId="77777777" w:rsidR="00AC6211" w:rsidRDefault="00AC6211" w:rsidP="00AC6211">
      <w:pPr>
        <w:numPr>
          <w:ilvl w:val="0"/>
          <w:numId w:val="1"/>
        </w:numPr>
        <w:pBdr>
          <w:top w:val="nil"/>
          <w:left w:val="nil"/>
          <w:bottom w:val="nil"/>
          <w:right w:val="nil"/>
          <w:between w:val="nil"/>
        </w:pBdr>
        <w:tabs>
          <w:tab w:val="left" w:pos="839"/>
          <w:tab w:val="left" w:pos="840"/>
        </w:tabs>
        <w:autoSpaceDE/>
        <w:autoSpaceDN/>
        <w:spacing w:line="291" w:lineRule="auto"/>
        <w:rPr>
          <w:color w:val="000000"/>
        </w:rPr>
      </w:pPr>
      <w:r>
        <w:rPr>
          <w:color w:val="000000"/>
          <w:sz w:val="24"/>
          <w:szCs w:val="24"/>
        </w:rPr>
        <w:t>Rabitaanka in la joojiyo xadgudubka, laakiin ma aha xiriirka.</w:t>
      </w:r>
    </w:p>
    <w:p w14:paraId="29707D82" w14:textId="77777777" w:rsidR="00AC6211" w:rsidRDefault="00AC6211" w:rsidP="00AC6211">
      <w:pPr>
        <w:numPr>
          <w:ilvl w:val="0"/>
          <w:numId w:val="1"/>
        </w:numPr>
        <w:pBdr>
          <w:top w:val="nil"/>
          <w:left w:val="nil"/>
          <w:bottom w:val="nil"/>
          <w:right w:val="nil"/>
          <w:between w:val="nil"/>
        </w:pBdr>
        <w:tabs>
          <w:tab w:val="left" w:pos="839"/>
          <w:tab w:val="left" w:pos="840"/>
        </w:tabs>
        <w:autoSpaceDE/>
        <w:autoSpaceDN/>
        <w:spacing w:before="119"/>
        <w:rPr>
          <w:color w:val="000000"/>
        </w:rPr>
      </w:pPr>
      <w:r>
        <w:rPr>
          <w:color w:val="000000"/>
          <w:sz w:val="24"/>
          <w:szCs w:val="24"/>
        </w:rPr>
        <w:t>Dareen cabsi, walaac, gargaar la'aan, niyad-jab, go'doon iyo xishood.</w:t>
      </w:r>
    </w:p>
    <w:p w14:paraId="5B8BB825" w14:textId="77777777" w:rsidR="00AC6211" w:rsidRDefault="00AC6211" w:rsidP="00AC6211">
      <w:pPr>
        <w:numPr>
          <w:ilvl w:val="0"/>
          <w:numId w:val="1"/>
        </w:numPr>
        <w:pBdr>
          <w:top w:val="nil"/>
          <w:left w:val="nil"/>
          <w:bottom w:val="nil"/>
          <w:right w:val="nil"/>
          <w:between w:val="nil"/>
        </w:pBdr>
        <w:tabs>
          <w:tab w:val="left" w:pos="839"/>
          <w:tab w:val="left" w:pos="840"/>
        </w:tabs>
        <w:autoSpaceDE/>
        <w:autoSpaceDN/>
        <w:spacing w:before="121"/>
        <w:rPr>
          <w:color w:val="000000"/>
        </w:rPr>
      </w:pPr>
      <w:r>
        <w:rPr>
          <w:color w:val="000000"/>
          <w:sz w:val="24"/>
          <w:szCs w:val="24"/>
        </w:rPr>
        <w:t>Ka cabsashada xukunka, dhaleeceynta ama diidmada kuwa kale.</w:t>
      </w:r>
    </w:p>
    <w:p w14:paraId="1A244E11" w14:textId="77777777" w:rsidR="00AC6211" w:rsidRDefault="00AC6211" w:rsidP="00AC6211">
      <w:pPr>
        <w:numPr>
          <w:ilvl w:val="0"/>
          <w:numId w:val="1"/>
        </w:numPr>
        <w:pBdr>
          <w:top w:val="nil"/>
          <w:left w:val="nil"/>
          <w:bottom w:val="nil"/>
          <w:right w:val="nil"/>
          <w:between w:val="nil"/>
        </w:pBdr>
        <w:tabs>
          <w:tab w:val="left" w:pos="839"/>
          <w:tab w:val="left" w:pos="840"/>
        </w:tabs>
        <w:autoSpaceDE/>
        <w:autoSpaceDN/>
        <w:spacing w:before="120"/>
        <w:rPr>
          <w:color w:val="000000"/>
        </w:rPr>
      </w:pPr>
      <w:r>
        <w:rPr>
          <w:color w:val="000000"/>
          <w:sz w:val="24"/>
          <w:szCs w:val="24"/>
        </w:rPr>
        <w:t>Diidmada ama yaraynta dhacdooyinka xadgudubka ah.</w:t>
      </w:r>
    </w:p>
    <w:p w14:paraId="7DD3A7DB" w14:textId="77777777" w:rsidR="00AC6211" w:rsidRDefault="00AC6211" w:rsidP="00AC6211">
      <w:pPr>
        <w:numPr>
          <w:ilvl w:val="0"/>
          <w:numId w:val="1"/>
        </w:numPr>
        <w:pBdr>
          <w:top w:val="nil"/>
          <w:left w:val="nil"/>
          <w:bottom w:val="nil"/>
          <w:right w:val="nil"/>
          <w:between w:val="nil"/>
        </w:pBdr>
        <w:tabs>
          <w:tab w:val="left" w:pos="839"/>
          <w:tab w:val="left" w:pos="840"/>
        </w:tabs>
        <w:autoSpaceDE/>
        <w:autoSpaceDN/>
        <w:spacing w:before="120"/>
        <w:rPr>
          <w:color w:val="000000"/>
        </w:rPr>
      </w:pPr>
      <w:r>
        <w:rPr>
          <w:color w:val="000000"/>
          <w:sz w:val="24"/>
          <w:szCs w:val="24"/>
        </w:rPr>
        <w:t>Ka-noqoshada iyo go'doominta asxaabta iyo qoyska.</w:t>
      </w:r>
    </w:p>
    <w:p w14:paraId="3BDB79EA" w14:textId="77777777" w:rsidR="00AC6211" w:rsidRDefault="00AC6211" w:rsidP="00AC6211">
      <w:pPr>
        <w:numPr>
          <w:ilvl w:val="0"/>
          <w:numId w:val="1"/>
        </w:numPr>
        <w:pBdr>
          <w:top w:val="nil"/>
          <w:left w:val="nil"/>
          <w:bottom w:val="nil"/>
          <w:right w:val="nil"/>
          <w:between w:val="nil"/>
        </w:pBdr>
        <w:tabs>
          <w:tab w:val="left" w:pos="839"/>
          <w:tab w:val="left" w:pos="840"/>
        </w:tabs>
        <w:autoSpaceDE/>
        <w:autoSpaceDN/>
        <w:spacing w:before="120"/>
        <w:rPr>
          <w:color w:val="000000"/>
        </w:rPr>
      </w:pPr>
      <w:r>
        <w:rPr>
          <w:color w:val="000000"/>
          <w:sz w:val="24"/>
          <w:szCs w:val="24"/>
        </w:rPr>
        <w:t>Dareen dambiile, xishood, masuuliyad, ama xanaaq.</w:t>
      </w:r>
    </w:p>
    <w:p w14:paraId="6DE0DB80" w14:textId="77777777" w:rsidR="00AC6211" w:rsidRDefault="00AC6211" w:rsidP="00AC6211">
      <w:pPr>
        <w:numPr>
          <w:ilvl w:val="0"/>
          <w:numId w:val="1"/>
        </w:numPr>
        <w:pBdr>
          <w:top w:val="nil"/>
          <w:left w:val="nil"/>
          <w:bottom w:val="nil"/>
          <w:right w:val="nil"/>
          <w:between w:val="nil"/>
        </w:pBdr>
        <w:tabs>
          <w:tab w:val="left" w:pos="839"/>
          <w:tab w:val="left" w:pos="840"/>
        </w:tabs>
        <w:autoSpaceDE/>
        <w:autoSpaceDN/>
        <w:spacing w:before="120"/>
        <w:ind w:right="942"/>
        <w:rPr>
          <w:color w:val="000000"/>
        </w:rPr>
      </w:pPr>
      <w:r>
        <w:rPr>
          <w:color w:val="000000"/>
          <w:sz w:val="24"/>
          <w:szCs w:val="24"/>
        </w:rPr>
        <w:t>La halgamida diinta, dhaqanka, ama caqiidada bulshada ee xoojinaysa joogitaanka xidhiidhka.</w:t>
      </w:r>
    </w:p>
    <w:p w14:paraId="6651A101" w14:textId="77777777" w:rsidR="00AC6211" w:rsidRDefault="00AC6211" w:rsidP="00AC6211">
      <w:pPr>
        <w:numPr>
          <w:ilvl w:val="0"/>
          <w:numId w:val="1"/>
        </w:numPr>
        <w:pBdr>
          <w:top w:val="nil"/>
          <w:left w:val="nil"/>
          <w:bottom w:val="nil"/>
          <w:right w:val="nil"/>
          <w:between w:val="nil"/>
        </w:pBdr>
        <w:tabs>
          <w:tab w:val="left" w:pos="839"/>
          <w:tab w:val="left" w:pos="840"/>
        </w:tabs>
        <w:autoSpaceDE/>
        <w:autoSpaceDN/>
        <w:spacing w:before="119"/>
        <w:rPr>
          <w:color w:val="000000"/>
        </w:rPr>
      </w:pPr>
      <w:r>
        <w:rPr>
          <w:color w:val="000000"/>
          <w:sz w:val="24"/>
          <w:szCs w:val="24"/>
        </w:rPr>
        <w:t>Weli jecel xad-gudbaha oo doonaya inuu badbaadiyo xiriirka.</w:t>
      </w:r>
    </w:p>
    <w:p w14:paraId="649A8598" w14:textId="77777777" w:rsidR="00AC6211" w:rsidRDefault="00AC6211" w:rsidP="00AC6211">
      <w:pPr>
        <w:numPr>
          <w:ilvl w:val="0"/>
          <w:numId w:val="1"/>
        </w:numPr>
        <w:pBdr>
          <w:top w:val="nil"/>
          <w:left w:val="nil"/>
          <w:bottom w:val="nil"/>
          <w:right w:val="nil"/>
          <w:between w:val="nil"/>
        </w:pBdr>
        <w:tabs>
          <w:tab w:val="left" w:pos="839"/>
          <w:tab w:val="left" w:pos="840"/>
        </w:tabs>
        <w:autoSpaceDE/>
        <w:autoSpaceDN/>
        <w:spacing w:before="121"/>
        <w:rPr>
          <w:color w:val="000000"/>
        </w:rPr>
      </w:pPr>
      <w:r>
        <w:rPr>
          <w:color w:val="000000"/>
          <w:sz w:val="24"/>
          <w:szCs w:val="24"/>
        </w:rPr>
        <w:t>Dareenka mas'uuliyadda xadgudubka.</w:t>
      </w:r>
    </w:p>
    <w:p w14:paraId="1703F715" w14:textId="77777777" w:rsidR="00AC6211" w:rsidRDefault="00AC6211" w:rsidP="00AC6211">
      <w:pPr>
        <w:numPr>
          <w:ilvl w:val="0"/>
          <w:numId w:val="1"/>
        </w:numPr>
        <w:pBdr>
          <w:top w:val="nil"/>
          <w:left w:val="nil"/>
          <w:bottom w:val="nil"/>
          <w:right w:val="nil"/>
          <w:between w:val="nil"/>
        </w:pBdr>
        <w:tabs>
          <w:tab w:val="left" w:pos="839"/>
          <w:tab w:val="left" w:pos="840"/>
        </w:tabs>
        <w:autoSpaceDE/>
        <w:autoSpaceDN/>
        <w:spacing w:before="120"/>
        <w:rPr>
          <w:color w:val="000000"/>
        </w:rPr>
      </w:pPr>
      <w:r>
        <w:rPr>
          <w:color w:val="000000"/>
          <w:sz w:val="24"/>
          <w:szCs w:val="24"/>
        </w:rPr>
        <w:t>Ka werwerka ku saabsan caafimaadka iyo badbaadada carruurta iyo xayawaanka rabaayada ah.</w:t>
      </w:r>
    </w:p>
    <w:p w14:paraId="7F2A62D7" w14:textId="0E2A9276" w:rsidR="00564F89" w:rsidRDefault="00AC6211" w:rsidP="00AC6211">
      <w:pPr>
        <w:pStyle w:val="ListParagraph"/>
        <w:numPr>
          <w:ilvl w:val="0"/>
          <w:numId w:val="1"/>
        </w:numPr>
        <w:tabs>
          <w:tab w:val="left" w:pos="839"/>
          <w:tab w:val="left" w:pos="840"/>
        </w:tabs>
        <w:rPr>
          <w:sz w:val="24"/>
        </w:rPr>
      </w:pPr>
      <w:r>
        <w:rPr>
          <w:color w:val="000000"/>
          <w:sz w:val="24"/>
          <w:szCs w:val="24"/>
        </w:rPr>
        <w:t>Ka cabsashada faqriga, hoy la'aanta, iyo awoodi la'aanta daryeelka carruurta</w:t>
      </w:r>
      <w:r w:rsidR="006264A3">
        <w:rPr>
          <w:sz w:val="24"/>
        </w:rPr>
        <w:t>.</w:t>
      </w:r>
    </w:p>
    <w:p w14:paraId="7F2A62D8" w14:textId="77777777" w:rsidR="00564F89" w:rsidRDefault="00564F89">
      <w:pPr>
        <w:pStyle w:val="BodyText"/>
        <w:spacing w:before="10"/>
        <w:ind w:left="0" w:firstLine="0"/>
        <w:rPr>
          <w:sz w:val="33"/>
        </w:rPr>
      </w:pPr>
    </w:p>
    <w:p w14:paraId="7EBDF0CA" w14:textId="65BBC852" w:rsidR="00AC6211" w:rsidRDefault="00AC6211" w:rsidP="00AC6211">
      <w:pPr>
        <w:pStyle w:val="Heading2"/>
        <w:spacing w:before="0"/>
        <w:ind w:firstLine="120"/>
      </w:pPr>
      <w:bookmarkStart w:id="1" w:name="What_to_do_if_you_need_help"/>
      <w:bookmarkEnd w:id="1"/>
      <w:r>
        <w:t xml:space="preserve">Maxaad samayn lahayd haddii aad u baahan </w:t>
      </w:r>
      <w:r w:rsidR="006C7565">
        <w:t>tahay caawimaad</w:t>
      </w:r>
    </w:p>
    <w:p w14:paraId="57CB7895" w14:textId="77777777" w:rsidR="00AC6211" w:rsidRDefault="00AC6211" w:rsidP="00AC6211">
      <w:pPr>
        <w:pBdr>
          <w:top w:val="nil"/>
          <w:left w:val="nil"/>
          <w:bottom w:val="nil"/>
          <w:right w:val="nil"/>
          <w:between w:val="nil"/>
        </w:pBdr>
        <w:spacing w:before="3"/>
        <w:rPr>
          <w:b/>
          <w:color w:val="000000"/>
          <w:sz w:val="28"/>
          <w:szCs w:val="28"/>
        </w:rPr>
      </w:pPr>
    </w:p>
    <w:p w14:paraId="33DDC811" w14:textId="77777777" w:rsidR="00AC6211" w:rsidRDefault="00AC6211" w:rsidP="00AC6211">
      <w:pPr>
        <w:numPr>
          <w:ilvl w:val="0"/>
          <w:numId w:val="2"/>
        </w:numPr>
        <w:pBdr>
          <w:top w:val="nil"/>
          <w:left w:val="nil"/>
          <w:bottom w:val="nil"/>
          <w:right w:val="nil"/>
          <w:between w:val="nil"/>
        </w:pBdr>
        <w:tabs>
          <w:tab w:val="left" w:pos="839"/>
          <w:tab w:val="left" w:pos="840"/>
        </w:tabs>
        <w:autoSpaceDE/>
        <w:autoSpaceDN/>
        <w:rPr>
          <w:color w:val="000000"/>
        </w:rPr>
      </w:pPr>
      <w:r>
        <w:rPr>
          <w:color w:val="000000"/>
          <w:sz w:val="24"/>
          <w:szCs w:val="24"/>
        </w:rPr>
        <w:t>Haddii laguu hanjabo ama aad ku jirto khatar degdeg ah wac 9-1-1.</w:t>
      </w:r>
    </w:p>
    <w:p w14:paraId="5E510925" w14:textId="5FCAC8A1" w:rsidR="00AC6211" w:rsidRDefault="006C7565" w:rsidP="00AC6211">
      <w:pPr>
        <w:numPr>
          <w:ilvl w:val="0"/>
          <w:numId w:val="2"/>
        </w:numPr>
        <w:pBdr>
          <w:top w:val="nil"/>
          <w:left w:val="nil"/>
          <w:bottom w:val="nil"/>
          <w:right w:val="nil"/>
          <w:between w:val="nil"/>
        </w:pBdr>
        <w:tabs>
          <w:tab w:val="left" w:pos="839"/>
          <w:tab w:val="left" w:pos="840"/>
        </w:tabs>
        <w:autoSpaceDE/>
        <w:autoSpaceDN/>
        <w:spacing w:before="120"/>
        <w:ind w:right="102"/>
        <w:rPr>
          <w:color w:val="000000"/>
        </w:rPr>
      </w:pPr>
      <w:r>
        <w:rPr>
          <w:color w:val="000000"/>
          <w:sz w:val="24"/>
          <w:szCs w:val="24"/>
        </w:rPr>
        <w:lastRenderedPageBreak/>
        <w:t>Haddii ay suurto</w:t>
      </w:r>
      <w:r w:rsidR="00AC6211">
        <w:rPr>
          <w:color w:val="000000"/>
          <w:sz w:val="24"/>
          <w:szCs w:val="24"/>
        </w:rPr>
        <w:t>gal tahay, samee qorshe badbaado oo ay ku jiraan meel aad aadi karto, iyo dadka lala xiriirinayo haddii ay dhacdo xaalad degdeg ah. Qorshayaashu waa muhiim sababtoo ah xilliga qalalaasaha waxaa laga yaabaa inay adagtahay in si cad loo fekero ama la sameeyo go'aamo badbaado oo macquul ah.</w:t>
      </w:r>
    </w:p>
    <w:p w14:paraId="7F2A62DD" w14:textId="7C08D18A" w:rsidR="00564F89" w:rsidRDefault="006C7565" w:rsidP="00AC6211">
      <w:pPr>
        <w:pStyle w:val="ListParagraph"/>
        <w:numPr>
          <w:ilvl w:val="0"/>
          <w:numId w:val="1"/>
        </w:numPr>
        <w:tabs>
          <w:tab w:val="left" w:pos="839"/>
          <w:tab w:val="left" w:pos="840"/>
        </w:tabs>
        <w:spacing w:before="119"/>
        <w:rPr>
          <w:sz w:val="24"/>
        </w:rPr>
      </w:pPr>
      <w:r>
        <w:rPr>
          <w:color w:val="000000"/>
          <w:sz w:val="24"/>
          <w:szCs w:val="24"/>
        </w:rPr>
        <w:t>Ha u digin xad-gudbaha</w:t>
      </w:r>
      <w:r w:rsidR="00AC6211">
        <w:rPr>
          <w:color w:val="000000"/>
          <w:sz w:val="24"/>
          <w:szCs w:val="24"/>
        </w:rPr>
        <w:t xml:space="preserve"> haddii aad qorshaynayso inaad baxdo</w:t>
      </w:r>
      <w:r w:rsidR="006264A3">
        <w:rPr>
          <w:sz w:val="24"/>
        </w:rPr>
        <w:t>.</w:t>
      </w:r>
    </w:p>
    <w:p w14:paraId="7F2A62DE" w14:textId="77777777" w:rsidR="00564F89" w:rsidRDefault="00564F89">
      <w:pPr>
        <w:rPr>
          <w:sz w:val="24"/>
        </w:rPr>
        <w:sectPr w:rsidR="00564F89">
          <w:headerReference w:type="default" r:id="rId7"/>
          <w:footerReference w:type="default" r:id="rId8"/>
          <w:type w:val="continuous"/>
          <w:pgSz w:w="12240" w:h="15840"/>
          <w:pgMar w:top="1820" w:right="1340" w:bottom="1180" w:left="1320" w:header="505" w:footer="997" w:gutter="0"/>
          <w:pgNumType w:start="1"/>
          <w:cols w:space="720"/>
        </w:sectPr>
      </w:pPr>
      <w:bookmarkStart w:id="2" w:name="_GoBack"/>
      <w:bookmarkEnd w:id="2"/>
    </w:p>
    <w:p w14:paraId="7F2A62DF" w14:textId="77777777" w:rsidR="00564F89" w:rsidRDefault="00564F89">
      <w:pPr>
        <w:pStyle w:val="BodyText"/>
        <w:spacing w:before="11"/>
        <w:ind w:left="0" w:firstLine="0"/>
        <w:rPr>
          <w:sz w:val="9"/>
        </w:rPr>
      </w:pPr>
    </w:p>
    <w:p w14:paraId="2E6D2229" w14:textId="77777777" w:rsidR="00AC6211" w:rsidRDefault="00AC6211" w:rsidP="00AC6211">
      <w:pPr>
        <w:pStyle w:val="Heading2"/>
        <w:ind w:firstLine="120"/>
      </w:pPr>
      <w:bookmarkStart w:id="3" w:name="Emergency_Assistance_–_Where_to_go_for_i"/>
      <w:bookmarkEnd w:id="3"/>
      <w:r>
        <w:t>Gargaarka Degdegga ah - Halkee aad u tagi lahayd gargaar degdeg ah haddii lagugu xad-gudbo</w:t>
      </w:r>
    </w:p>
    <w:p w14:paraId="2BC4537D" w14:textId="77777777" w:rsidR="00AC6211" w:rsidRDefault="00AC6211" w:rsidP="00AC6211">
      <w:pPr>
        <w:pBdr>
          <w:top w:val="nil"/>
          <w:left w:val="nil"/>
          <w:bottom w:val="nil"/>
          <w:right w:val="nil"/>
          <w:between w:val="nil"/>
        </w:pBdr>
        <w:spacing w:before="7"/>
        <w:rPr>
          <w:b/>
          <w:color w:val="000000"/>
          <w:sz w:val="38"/>
          <w:szCs w:val="38"/>
        </w:rPr>
      </w:pPr>
    </w:p>
    <w:p w14:paraId="25C3BF06" w14:textId="0E70D28A" w:rsidR="00AC6211" w:rsidRDefault="009E4370" w:rsidP="00AC6211">
      <w:pPr>
        <w:numPr>
          <w:ilvl w:val="0"/>
          <w:numId w:val="2"/>
        </w:numPr>
        <w:pBdr>
          <w:top w:val="nil"/>
          <w:left w:val="nil"/>
          <w:bottom w:val="nil"/>
          <w:right w:val="nil"/>
          <w:between w:val="nil"/>
        </w:pBdr>
        <w:tabs>
          <w:tab w:val="left" w:pos="840"/>
          <w:tab w:val="left" w:pos="841"/>
        </w:tabs>
        <w:autoSpaceDE/>
        <w:autoSpaceDN/>
        <w:ind w:hanging="361"/>
        <w:rPr>
          <w:color w:val="000000"/>
        </w:rPr>
      </w:pPr>
      <w:hyperlink r:id="rId9">
        <w:r w:rsidR="00AC6211">
          <w:rPr>
            <w:b/>
            <w:color w:val="0000FF"/>
            <w:sz w:val="24"/>
            <w:szCs w:val="24"/>
            <w:u w:val="single"/>
          </w:rPr>
          <w:t>Khadka Tooska ah ee Xadgudubka Galmada ee Qaranka</w:t>
        </w:r>
      </w:hyperlink>
      <w:r w:rsidR="006C7565">
        <w:rPr>
          <w:color w:val="000000"/>
          <w:sz w:val="24"/>
          <w:szCs w:val="24"/>
        </w:rPr>
        <w:t>: 1-800-656-HOPE</w:t>
      </w:r>
      <w:r w:rsidR="00AC6211">
        <w:rPr>
          <w:color w:val="000000"/>
          <w:sz w:val="24"/>
          <w:szCs w:val="24"/>
        </w:rPr>
        <w:t xml:space="preserve"> (4673)</w:t>
      </w:r>
      <w:r w:rsidR="00AC6211">
        <w:rPr>
          <w:color w:val="0000FF"/>
          <w:sz w:val="24"/>
          <w:szCs w:val="24"/>
        </w:rPr>
        <w:t xml:space="preserve"> </w:t>
      </w:r>
      <w:r w:rsidR="00AC6211">
        <w:rPr>
          <w:color w:val="0000FF"/>
          <w:sz w:val="24"/>
          <w:szCs w:val="24"/>
          <w:u w:val="single"/>
        </w:rPr>
        <w:t>ama khadka tooska ah ee internetka</w:t>
      </w:r>
      <w:r w:rsidR="00AC6211">
        <w:rPr>
          <w:color w:val="000000"/>
          <w:sz w:val="24"/>
          <w:szCs w:val="24"/>
        </w:rPr>
        <w:t>.</w:t>
      </w:r>
    </w:p>
    <w:p w14:paraId="61841023" w14:textId="01567CA2" w:rsidR="00AC6211" w:rsidRDefault="009E4370" w:rsidP="00AC6211">
      <w:pPr>
        <w:numPr>
          <w:ilvl w:val="0"/>
          <w:numId w:val="2"/>
        </w:numPr>
        <w:pBdr>
          <w:top w:val="nil"/>
          <w:left w:val="nil"/>
          <w:bottom w:val="nil"/>
          <w:right w:val="nil"/>
          <w:between w:val="nil"/>
        </w:pBdr>
        <w:tabs>
          <w:tab w:val="left" w:pos="839"/>
          <w:tab w:val="left" w:pos="840"/>
        </w:tabs>
        <w:autoSpaceDE/>
        <w:autoSpaceDN/>
        <w:spacing w:before="185"/>
        <w:ind w:right="367"/>
        <w:rPr>
          <w:color w:val="000000"/>
        </w:rPr>
      </w:pPr>
      <w:hyperlink r:id="rId10">
        <w:r w:rsidR="00AC6211">
          <w:rPr>
            <w:b/>
            <w:color w:val="0000FF"/>
            <w:sz w:val="24"/>
            <w:szCs w:val="24"/>
            <w:u w:val="single"/>
          </w:rPr>
          <w:t xml:space="preserve">Rabshadaha Guriga </w:t>
        </w:r>
        <w:r w:rsidR="006C7565">
          <w:rPr>
            <w:b/>
            <w:color w:val="0000FF"/>
            <w:sz w:val="24"/>
            <w:szCs w:val="24"/>
            <w:u w:val="single"/>
          </w:rPr>
          <w:t xml:space="preserve">ee </w:t>
        </w:r>
        <w:r w:rsidR="00AC6211">
          <w:rPr>
            <w:b/>
            <w:color w:val="0000FF"/>
            <w:sz w:val="24"/>
            <w:szCs w:val="24"/>
            <w:u w:val="single"/>
          </w:rPr>
          <w:t>Qaranka ee 24-saac ee khadka tooska ah</w:t>
        </w:r>
      </w:hyperlink>
      <w:r w:rsidR="00AC6211">
        <w:rPr>
          <w:color w:val="000000"/>
          <w:sz w:val="24"/>
          <w:szCs w:val="24"/>
        </w:rPr>
        <w:t>: 1-800-799-SAFE (1-800-799-7233),</w:t>
      </w:r>
      <w:hyperlink r:id="rId11">
        <w:r w:rsidR="00AC6211">
          <w:rPr>
            <w:color w:val="0000FF"/>
            <w:sz w:val="24"/>
            <w:szCs w:val="24"/>
          </w:rPr>
          <w:t xml:space="preserve"> </w:t>
        </w:r>
      </w:hyperlink>
      <w:hyperlink r:id="rId12">
        <w:r w:rsidR="00AC6211">
          <w:rPr>
            <w:color w:val="0000FF"/>
            <w:sz w:val="24"/>
            <w:szCs w:val="24"/>
            <w:u w:val="single"/>
          </w:rPr>
          <w:t>noolow</w:t>
        </w:r>
      </w:hyperlink>
      <w:r w:rsidR="00AC6211">
        <w:rPr>
          <w:color w:val="0000FF"/>
          <w:sz w:val="24"/>
          <w:szCs w:val="24"/>
          <w:u w:val="single"/>
        </w:rPr>
        <w:t xml:space="preserve"> adeegga chat</w:t>
      </w:r>
      <w:r w:rsidR="00AC6211">
        <w:rPr>
          <w:color w:val="0000FF"/>
          <w:sz w:val="24"/>
          <w:szCs w:val="24"/>
        </w:rPr>
        <w:t xml:space="preserve"> </w:t>
      </w:r>
      <w:r w:rsidR="00AC6211">
        <w:rPr>
          <w:color w:val="000000"/>
          <w:sz w:val="24"/>
          <w:szCs w:val="24"/>
        </w:rPr>
        <w:t>(Ingiriis 24/7; Isbaanish 12-6pm), adeegyada dhegoolaha (TTY1-855-787-3224, talefoonka fiidiyowga 1-855-812-1001,</w:t>
      </w:r>
      <w:hyperlink r:id="rId13">
        <w:r w:rsidR="00AC6211">
          <w:rPr>
            <w:color w:val="0000FF"/>
            <w:sz w:val="24"/>
            <w:szCs w:val="24"/>
          </w:rPr>
          <w:t xml:space="preserve"> </w:t>
        </w:r>
      </w:hyperlink>
      <w:hyperlink r:id="rId14">
        <w:r w:rsidR="00AC6211">
          <w:rPr>
            <w:color w:val="0000FF"/>
            <w:sz w:val="24"/>
            <w:szCs w:val="24"/>
            <w:u w:val="single"/>
          </w:rPr>
          <w:t>nationaldeafhotline@adwas.org</w:t>
        </w:r>
      </w:hyperlink>
      <w:r w:rsidR="00AC6211">
        <w:rPr>
          <w:color w:val="000000"/>
          <w:sz w:val="24"/>
          <w:szCs w:val="24"/>
        </w:rPr>
        <w:t>),</w:t>
      </w:r>
      <w:hyperlink r:id="rId15">
        <w:r w:rsidR="00AC6211">
          <w:rPr>
            <w:color w:val="0000FF"/>
            <w:sz w:val="24"/>
            <w:szCs w:val="24"/>
          </w:rPr>
          <w:t xml:space="preserve"> </w:t>
        </w:r>
      </w:hyperlink>
      <w:hyperlink r:id="rId16">
        <w:r w:rsidR="00AC6211">
          <w:rPr>
            <w:color w:val="0000FF"/>
            <w:sz w:val="24"/>
            <w:szCs w:val="24"/>
            <w:u w:val="single"/>
          </w:rPr>
          <w:t>website</w:t>
        </w:r>
      </w:hyperlink>
      <w:hyperlink r:id="rId17">
        <w:r w:rsidR="00AC6211">
          <w:rPr>
            <w:color w:val="0000FF"/>
            <w:sz w:val="24"/>
            <w:szCs w:val="24"/>
          </w:rPr>
          <w:t xml:space="preserve"> </w:t>
        </w:r>
      </w:hyperlink>
      <w:r w:rsidR="00AC6211">
        <w:rPr>
          <w:color w:val="000000"/>
          <w:sz w:val="24"/>
          <w:szCs w:val="24"/>
        </w:rPr>
        <w:t>sidoo kale waxay siisaa hagitaan asxaabta iyo qoyska, caawinta sharciga, kaalmada xayawaanka iyo wax ka badan.</w:t>
      </w:r>
    </w:p>
    <w:p w14:paraId="226BE915" w14:textId="77777777" w:rsidR="00AC6211" w:rsidRDefault="009E4370" w:rsidP="00AC6211">
      <w:pPr>
        <w:numPr>
          <w:ilvl w:val="0"/>
          <w:numId w:val="2"/>
        </w:numPr>
        <w:pBdr>
          <w:top w:val="nil"/>
          <w:left w:val="nil"/>
          <w:bottom w:val="nil"/>
          <w:right w:val="nil"/>
          <w:between w:val="nil"/>
        </w:pBdr>
        <w:tabs>
          <w:tab w:val="left" w:pos="839"/>
          <w:tab w:val="left" w:pos="840"/>
        </w:tabs>
        <w:autoSpaceDE/>
        <w:autoSpaceDN/>
        <w:spacing w:before="120"/>
        <w:rPr>
          <w:color w:val="000000"/>
        </w:rPr>
      </w:pPr>
      <w:hyperlink r:id="rId18">
        <w:r w:rsidR="00AC6211">
          <w:rPr>
            <w:b/>
            <w:color w:val="0000FF"/>
            <w:sz w:val="24"/>
            <w:szCs w:val="24"/>
            <w:u w:val="single"/>
          </w:rPr>
          <w:t>Rabshadaha qoyska</w:t>
        </w:r>
      </w:hyperlink>
      <w:hyperlink r:id="rId19">
        <w:r w:rsidR="00AC6211">
          <w:rPr>
            <w:b/>
            <w:color w:val="0000FF"/>
            <w:sz w:val="24"/>
            <w:szCs w:val="24"/>
          </w:rPr>
          <w:t xml:space="preserve"> </w:t>
        </w:r>
      </w:hyperlink>
      <w:r w:rsidR="00AC6211">
        <w:rPr>
          <w:color w:val="000000"/>
          <w:sz w:val="24"/>
          <w:szCs w:val="24"/>
        </w:rPr>
        <w:t>Adigoo wacaya lambarka taleefanka 1-800-799-7233 ama lambarka</w:t>
      </w:r>
    </w:p>
    <w:p w14:paraId="20D9805B" w14:textId="77777777" w:rsidR="00AC6211" w:rsidRDefault="00AC6211" w:rsidP="00AC6211">
      <w:pPr>
        <w:pBdr>
          <w:top w:val="nil"/>
          <w:left w:val="nil"/>
          <w:bottom w:val="nil"/>
          <w:right w:val="nil"/>
          <w:between w:val="nil"/>
        </w:pBdr>
        <w:ind w:left="840"/>
        <w:rPr>
          <w:color w:val="000000"/>
          <w:sz w:val="24"/>
          <w:szCs w:val="24"/>
        </w:rPr>
      </w:pPr>
      <w:r>
        <w:rPr>
          <w:color w:val="000000"/>
          <w:sz w:val="24"/>
          <w:szCs w:val="24"/>
        </w:rPr>
        <w:t>TTY (khadka qoraalka ee maqalka iyo hadalka naafada ah) 1</w:t>
      </w:r>
    </w:p>
    <w:p w14:paraId="531DDF9A" w14:textId="77777777" w:rsidR="00AC6211" w:rsidRDefault="00AC6211" w:rsidP="00AC6211">
      <w:pPr>
        <w:pBdr>
          <w:top w:val="nil"/>
          <w:left w:val="nil"/>
          <w:bottom w:val="nil"/>
          <w:right w:val="nil"/>
          <w:between w:val="nil"/>
        </w:pBdr>
        <w:ind w:left="840"/>
        <w:rPr>
          <w:color w:val="000000"/>
          <w:sz w:val="24"/>
          <w:szCs w:val="24"/>
        </w:rPr>
      </w:pPr>
      <w:r>
        <w:rPr>
          <w:color w:val="000000"/>
          <w:sz w:val="24"/>
          <w:szCs w:val="24"/>
        </w:rPr>
        <w:t>-800-787-3224</w:t>
      </w:r>
    </w:p>
    <w:p w14:paraId="3C17E7CB" w14:textId="77777777" w:rsidR="00AC6211" w:rsidRDefault="009E4370" w:rsidP="00AC6211">
      <w:pPr>
        <w:numPr>
          <w:ilvl w:val="0"/>
          <w:numId w:val="2"/>
        </w:numPr>
        <w:pBdr>
          <w:top w:val="nil"/>
          <w:left w:val="nil"/>
          <w:bottom w:val="nil"/>
          <w:right w:val="nil"/>
          <w:between w:val="nil"/>
        </w:pBdr>
        <w:tabs>
          <w:tab w:val="left" w:pos="839"/>
          <w:tab w:val="left" w:pos="840"/>
        </w:tabs>
        <w:autoSpaceDE/>
        <w:autoSpaceDN/>
        <w:spacing w:before="120"/>
        <w:rPr>
          <w:color w:val="000000"/>
        </w:rPr>
      </w:pPr>
      <w:hyperlink r:id="rId20">
        <w:r w:rsidR="00AC6211">
          <w:rPr>
            <w:color w:val="000000"/>
            <w:sz w:val="24"/>
            <w:szCs w:val="24"/>
          </w:rPr>
          <w:t>988 Isdilka &amp; Khadka Nolosha Qalalaasaha (wac 988)</w:t>
        </w:r>
      </w:hyperlink>
    </w:p>
    <w:p w14:paraId="7C243035" w14:textId="77777777" w:rsidR="00AC6211" w:rsidRDefault="00AC6211" w:rsidP="00AC6211">
      <w:pPr>
        <w:numPr>
          <w:ilvl w:val="0"/>
          <w:numId w:val="2"/>
        </w:numPr>
        <w:pBdr>
          <w:top w:val="nil"/>
          <w:left w:val="nil"/>
          <w:bottom w:val="nil"/>
          <w:right w:val="nil"/>
          <w:between w:val="nil"/>
        </w:pBdr>
        <w:tabs>
          <w:tab w:val="left" w:pos="839"/>
          <w:tab w:val="left" w:pos="840"/>
        </w:tabs>
        <w:autoSpaceDE/>
        <w:autoSpaceDN/>
        <w:spacing w:before="119"/>
        <w:rPr>
          <w:color w:val="000000"/>
        </w:rPr>
      </w:pPr>
      <w:r>
        <w:rPr>
          <w:b/>
          <w:color w:val="0000FF"/>
          <w:sz w:val="24"/>
          <w:szCs w:val="24"/>
          <w:u w:val="single"/>
        </w:rPr>
        <w:t>1in6 khadka caawinta ee khadka tooska ah</w:t>
      </w:r>
      <w:r>
        <w:rPr>
          <w:b/>
          <w:color w:val="0000FF"/>
          <w:sz w:val="24"/>
          <w:szCs w:val="24"/>
        </w:rPr>
        <w:t xml:space="preserve"> </w:t>
      </w:r>
      <w:r>
        <w:rPr>
          <w:color w:val="000000"/>
          <w:sz w:val="24"/>
          <w:szCs w:val="24"/>
        </w:rPr>
        <w:t>loogu talagalay ragga ka badbaaday xadgudubka galmada carruurnimada iyo galmada qaangaarka ah</w:t>
      </w:r>
      <w:r>
        <w:rPr>
          <w:color w:val="000000"/>
        </w:rPr>
        <w:t>weerar.</w:t>
      </w:r>
    </w:p>
    <w:p w14:paraId="135A5CD0" w14:textId="77777777" w:rsidR="00AC6211" w:rsidRDefault="009E4370" w:rsidP="00AC6211">
      <w:pPr>
        <w:numPr>
          <w:ilvl w:val="0"/>
          <w:numId w:val="2"/>
        </w:numPr>
        <w:pBdr>
          <w:top w:val="nil"/>
          <w:left w:val="nil"/>
          <w:bottom w:val="nil"/>
          <w:right w:val="nil"/>
          <w:between w:val="nil"/>
        </w:pBdr>
        <w:tabs>
          <w:tab w:val="left" w:pos="839"/>
          <w:tab w:val="left" w:pos="840"/>
        </w:tabs>
        <w:autoSpaceDE/>
        <w:autoSpaceDN/>
        <w:spacing w:before="120"/>
        <w:rPr>
          <w:color w:val="000000"/>
        </w:rPr>
      </w:pPr>
      <w:hyperlink r:id="rId21">
        <w:r w:rsidR="00AC6211">
          <w:rPr>
            <w:b/>
            <w:color w:val="0000FF"/>
            <w:sz w:val="24"/>
            <w:szCs w:val="24"/>
            <w:u w:val="single"/>
          </w:rPr>
          <w:t>LGBTQ khadka Qaranka</w:t>
        </w:r>
      </w:hyperlink>
      <w:hyperlink r:id="rId22">
        <w:r w:rsidR="00AC6211">
          <w:rPr>
            <w:color w:val="0000FF"/>
            <w:sz w:val="24"/>
            <w:szCs w:val="24"/>
            <w:u w:val="single"/>
          </w:rPr>
          <w:t>:</w:t>
        </w:r>
      </w:hyperlink>
      <w:hyperlink r:id="rId23">
        <w:r w:rsidR="00AC6211">
          <w:rPr>
            <w:color w:val="0000FF"/>
            <w:sz w:val="24"/>
            <w:szCs w:val="24"/>
          </w:rPr>
          <w:t xml:space="preserve"> </w:t>
        </w:r>
      </w:hyperlink>
      <w:r w:rsidR="00AC6211">
        <w:rPr>
          <w:color w:val="000000"/>
          <w:sz w:val="24"/>
          <w:szCs w:val="24"/>
        </w:rPr>
        <w:t>1-888-843-4564</w:t>
      </w:r>
    </w:p>
    <w:p w14:paraId="0CA75F46" w14:textId="77777777" w:rsidR="00AC6211" w:rsidRDefault="00AC6211" w:rsidP="00AC6211">
      <w:pPr>
        <w:pBdr>
          <w:top w:val="nil"/>
          <w:left w:val="nil"/>
          <w:bottom w:val="nil"/>
          <w:right w:val="nil"/>
          <w:between w:val="nil"/>
        </w:pBdr>
        <w:rPr>
          <w:color w:val="000000"/>
          <w:sz w:val="20"/>
          <w:szCs w:val="20"/>
        </w:rPr>
      </w:pPr>
    </w:p>
    <w:p w14:paraId="0BFEAD64" w14:textId="77777777" w:rsidR="00AC6211" w:rsidRDefault="00AC6211" w:rsidP="00AC6211">
      <w:pPr>
        <w:pBdr>
          <w:top w:val="nil"/>
          <w:left w:val="nil"/>
          <w:bottom w:val="nil"/>
          <w:right w:val="nil"/>
          <w:between w:val="nil"/>
        </w:pBdr>
        <w:spacing w:before="5"/>
        <w:rPr>
          <w:color w:val="000000"/>
          <w:sz w:val="24"/>
          <w:szCs w:val="24"/>
        </w:rPr>
      </w:pPr>
    </w:p>
    <w:p w14:paraId="444E8834" w14:textId="77777777" w:rsidR="00AC6211" w:rsidRDefault="00AC6211" w:rsidP="00AC6211">
      <w:pPr>
        <w:pStyle w:val="Heading2"/>
        <w:ind w:firstLine="120"/>
      </w:pPr>
      <w:r>
        <w:t>Khayraadka Aan Degdegga ahayn</w:t>
      </w:r>
    </w:p>
    <w:p w14:paraId="13CC198C" w14:textId="77777777" w:rsidR="00AC6211" w:rsidRDefault="00AC6211" w:rsidP="00AC6211">
      <w:pPr>
        <w:pBdr>
          <w:top w:val="nil"/>
          <w:left w:val="nil"/>
          <w:bottom w:val="nil"/>
          <w:right w:val="nil"/>
          <w:between w:val="nil"/>
        </w:pBdr>
        <w:spacing w:before="3"/>
        <w:rPr>
          <w:b/>
          <w:color w:val="000000"/>
          <w:sz w:val="28"/>
          <w:szCs w:val="28"/>
        </w:rPr>
      </w:pPr>
    </w:p>
    <w:p w14:paraId="17FCBD7E" w14:textId="6CCFB479" w:rsidR="00AC6211" w:rsidRDefault="009E4370" w:rsidP="00AC6211">
      <w:pPr>
        <w:numPr>
          <w:ilvl w:val="0"/>
          <w:numId w:val="2"/>
        </w:numPr>
        <w:pBdr>
          <w:top w:val="nil"/>
          <w:left w:val="nil"/>
          <w:bottom w:val="nil"/>
          <w:right w:val="nil"/>
          <w:between w:val="nil"/>
        </w:pBdr>
        <w:tabs>
          <w:tab w:val="left" w:pos="839"/>
          <w:tab w:val="left" w:pos="840"/>
        </w:tabs>
        <w:autoSpaceDE/>
        <w:autoSpaceDN/>
        <w:ind w:right="678"/>
        <w:rPr>
          <w:color w:val="000000"/>
        </w:rPr>
      </w:pPr>
      <w:hyperlink r:id="rId24">
        <w:r w:rsidR="00AC6211">
          <w:rPr>
            <w:color w:val="0000FF"/>
            <w:sz w:val="24"/>
            <w:szCs w:val="24"/>
            <w:u w:val="single"/>
          </w:rPr>
          <w:t>Hel Caawin Hadda</w:t>
        </w:r>
      </w:hyperlink>
      <w:r w:rsidR="006C7565">
        <w:rPr>
          <w:color w:val="0000FF"/>
          <w:sz w:val="24"/>
          <w:szCs w:val="24"/>
          <w:u w:val="single"/>
        </w:rPr>
        <w:t xml:space="preserve"> </w:t>
      </w:r>
      <w:r w:rsidR="00AC6211">
        <w:rPr>
          <w:color w:val="000000"/>
          <w:sz w:val="24"/>
          <w:szCs w:val="24"/>
        </w:rPr>
        <w:t>Hagahani waxa uu taxayaa ururada gobolka Oregon ee caawiya haweenka ku jira xaaladaha rabshadaha qoyska.</w:t>
      </w:r>
    </w:p>
    <w:p w14:paraId="55FE5600" w14:textId="77777777" w:rsidR="00AC6211" w:rsidRDefault="00AC6211" w:rsidP="00AC6211">
      <w:pPr>
        <w:numPr>
          <w:ilvl w:val="0"/>
          <w:numId w:val="2"/>
        </w:numPr>
        <w:pBdr>
          <w:top w:val="nil"/>
          <w:left w:val="nil"/>
          <w:bottom w:val="nil"/>
          <w:right w:val="nil"/>
          <w:between w:val="nil"/>
        </w:pBdr>
        <w:tabs>
          <w:tab w:val="left" w:pos="839"/>
          <w:tab w:val="left" w:pos="840"/>
        </w:tabs>
        <w:autoSpaceDE/>
        <w:autoSpaceDN/>
        <w:spacing w:before="119"/>
        <w:ind w:right="1023"/>
        <w:rPr>
          <w:color w:val="000000"/>
        </w:rPr>
      </w:pPr>
      <w:r>
        <w:rPr>
          <w:color w:val="000000"/>
          <w:sz w:val="24"/>
          <w:szCs w:val="24"/>
        </w:rPr>
        <w:t>Isbahaysiga Oregon ee ka dhanka ah Rabshadaha Guriga &amp; Galmada - liiska adeegyada iyo agabyada deegaanka.</w:t>
      </w:r>
      <w:r>
        <w:rPr>
          <w:color w:val="0000FF"/>
          <w:sz w:val="24"/>
          <w:szCs w:val="24"/>
        </w:rPr>
        <w:t xml:space="preserve"> </w:t>
      </w:r>
      <w:hyperlink r:id="rId25">
        <w:r>
          <w:rPr>
            <w:color w:val="0000FF"/>
            <w:sz w:val="24"/>
            <w:szCs w:val="24"/>
            <w:u w:val="single"/>
          </w:rPr>
          <w:t>https://www.ocadsv.org/find-help</w:t>
        </w:r>
      </w:hyperlink>
    </w:p>
    <w:p w14:paraId="193625EE" w14:textId="77777777" w:rsidR="00AC6211" w:rsidRDefault="00AC6211" w:rsidP="00AC6211">
      <w:pPr>
        <w:numPr>
          <w:ilvl w:val="0"/>
          <w:numId w:val="2"/>
        </w:numPr>
        <w:pBdr>
          <w:top w:val="nil"/>
          <w:left w:val="nil"/>
          <w:bottom w:val="nil"/>
          <w:right w:val="nil"/>
          <w:between w:val="nil"/>
        </w:pBdr>
        <w:tabs>
          <w:tab w:val="left" w:pos="839"/>
          <w:tab w:val="left" w:pos="840"/>
        </w:tabs>
        <w:autoSpaceDE/>
        <w:autoSpaceDN/>
        <w:spacing w:before="120"/>
        <w:rPr>
          <w:color w:val="000000"/>
        </w:rPr>
      </w:pPr>
      <w:r>
        <w:rPr>
          <w:color w:val="000000"/>
          <w:sz w:val="24"/>
          <w:szCs w:val="24"/>
        </w:rPr>
        <w:t>Kuwa la kulma daba-galka</w:t>
      </w:r>
      <w:r>
        <w:rPr>
          <w:color w:val="0000FF"/>
          <w:sz w:val="24"/>
          <w:szCs w:val="24"/>
        </w:rPr>
        <w:t xml:space="preserve"> </w:t>
      </w:r>
      <w:hyperlink r:id="rId26">
        <w:r>
          <w:rPr>
            <w:color w:val="0000FF"/>
            <w:sz w:val="24"/>
            <w:szCs w:val="24"/>
            <w:u w:val="single"/>
          </w:rPr>
          <w:t>Xarunta Qaranka ee Dhibanayaasha Dembiyada</w:t>
        </w:r>
      </w:hyperlink>
      <w:hyperlink r:id="rId27">
        <w:r>
          <w:rPr>
            <w:color w:val="0000FF"/>
            <w:sz w:val="24"/>
            <w:szCs w:val="24"/>
          </w:rPr>
          <w:t xml:space="preserve"> </w:t>
        </w:r>
      </w:hyperlink>
      <w:r>
        <w:rPr>
          <w:color w:val="000000"/>
          <w:sz w:val="24"/>
          <w:szCs w:val="24"/>
        </w:rPr>
        <w:t>ama 1-202-467-8700</w:t>
      </w:r>
    </w:p>
    <w:p w14:paraId="4D59CC77" w14:textId="77777777" w:rsidR="00AC6211" w:rsidRDefault="009E4370" w:rsidP="00AC6211">
      <w:pPr>
        <w:numPr>
          <w:ilvl w:val="0"/>
          <w:numId w:val="2"/>
        </w:numPr>
        <w:pBdr>
          <w:top w:val="nil"/>
          <w:left w:val="nil"/>
          <w:bottom w:val="nil"/>
          <w:right w:val="nil"/>
          <w:between w:val="nil"/>
        </w:pBdr>
        <w:tabs>
          <w:tab w:val="left" w:pos="839"/>
          <w:tab w:val="left" w:pos="840"/>
        </w:tabs>
        <w:autoSpaceDE/>
        <w:autoSpaceDN/>
        <w:spacing w:before="121"/>
        <w:rPr>
          <w:color w:val="000000"/>
        </w:rPr>
      </w:pPr>
      <w:hyperlink r:id="rId28">
        <w:r w:rsidR="00AC6211">
          <w:rPr>
            <w:color w:val="0000FF"/>
            <w:sz w:val="24"/>
            <w:szCs w:val="24"/>
            <w:u w:val="single"/>
          </w:rPr>
          <w:t>Xaashida Talada Badbaadada Hubka</w:t>
        </w:r>
      </w:hyperlink>
    </w:p>
    <w:p w14:paraId="0905C321" w14:textId="77777777" w:rsidR="00AC6211" w:rsidRDefault="009E4370" w:rsidP="00AC6211">
      <w:pPr>
        <w:numPr>
          <w:ilvl w:val="0"/>
          <w:numId w:val="2"/>
        </w:numPr>
        <w:pBdr>
          <w:top w:val="nil"/>
          <w:left w:val="nil"/>
          <w:bottom w:val="nil"/>
          <w:right w:val="nil"/>
          <w:between w:val="nil"/>
        </w:pBdr>
        <w:tabs>
          <w:tab w:val="left" w:pos="839"/>
          <w:tab w:val="left" w:pos="840"/>
        </w:tabs>
        <w:autoSpaceDE/>
        <w:autoSpaceDN/>
        <w:spacing w:before="120"/>
        <w:rPr>
          <w:color w:val="000000"/>
        </w:rPr>
      </w:pPr>
      <w:hyperlink r:id="rId29">
        <w:r w:rsidR="00AC6211">
          <w:rPr>
            <w:color w:val="0000FF"/>
            <w:sz w:val="24"/>
            <w:szCs w:val="24"/>
            <w:u w:val="single"/>
          </w:rPr>
          <w:t>Kaalmada Ku Meel Gaarka ah ee Badbaadayaasha Rabshadaha Qoyska</w:t>
        </w:r>
      </w:hyperlink>
    </w:p>
    <w:p w14:paraId="3D1B90EC" w14:textId="77777777" w:rsidR="00AC6211" w:rsidRDefault="009E4370" w:rsidP="00AC6211">
      <w:pPr>
        <w:numPr>
          <w:ilvl w:val="0"/>
          <w:numId w:val="2"/>
        </w:numPr>
        <w:pBdr>
          <w:top w:val="nil"/>
          <w:left w:val="nil"/>
          <w:bottom w:val="nil"/>
          <w:right w:val="nil"/>
          <w:between w:val="nil"/>
        </w:pBdr>
        <w:tabs>
          <w:tab w:val="left" w:pos="839"/>
          <w:tab w:val="left" w:pos="840"/>
        </w:tabs>
        <w:autoSpaceDE/>
        <w:autoSpaceDN/>
        <w:spacing w:before="120"/>
        <w:rPr>
          <w:color w:val="000000"/>
        </w:rPr>
      </w:pPr>
      <w:hyperlink r:id="rId30">
        <w:r w:rsidR="00AC6211">
          <w:rPr>
            <w:color w:val="0000FF"/>
            <w:sz w:val="24"/>
            <w:szCs w:val="24"/>
            <w:u w:val="single"/>
          </w:rPr>
          <w:t>Ciidanka Weerarka Galmada ee Oregon (SATF)</w:t>
        </w:r>
      </w:hyperlink>
    </w:p>
    <w:p w14:paraId="65936F98" w14:textId="77777777" w:rsidR="00AC6211" w:rsidRDefault="009E4370" w:rsidP="00AC6211">
      <w:pPr>
        <w:numPr>
          <w:ilvl w:val="0"/>
          <w:numId w:val="2"/>
        </w:numPr>
        <w:pBdr>
          <w:top w:val="nil"/>
          <w:left w:val="nil"/>
          <w:bottom w:val="nil"/>
          <w:right w:val="nil"/>
          <w:between w:val="nil"/>
        </w:pBdr>
        <w:tabs>
          <w:tab w:val="left" w:pos="839"/>
          <w:tab w:val="left" w:pos="840"/>
        </w:tabs>
        <w:autoSpaceDE/>
        <w:autoSpaceDN/>
        <w:spacing w:before="120"/>
        <w:rPr>
          <w:color w:val="000000"/>
        </w:rPr>
      </w:pPr>
      <w:hyperlink r:id="rId31">
        <w:r w:rsidR="00AC6211">
          <w:rPr>
            <w:color w:val="0000FF"/>
            <w:sz w:val="24"/>
            <w:szCs w:val="24"/>
            <w:u w:val="single"/>
          </w:rPr>
          <w:t>LGBTQIA+ Khayraadka (RAINN)</w:t>
        </w:r>
      </w:hyperlink>
    </w:p>
    <w:p w14:paraId="642D0D75" w14:textId="77777777" w:rsidR="00AC6211" w:rsidRDefault="009E4370" w:rsidP="00AC6211">
      <w:pPr>
        <w:numPr>
          <w:ilvl w:val="0"/>
          <w:numId w:val="2"/>
        </w:numPr>
        <w:pBdr>
          <w:top w:val="nil"/>
          <w:left w:val="nil"/>
          <w:bottom w:val="nil"/>
          <w:right w:val="nil"/>
          <w:between w:val="nil"/>
        </w:pBdr>
        <w:tabs>
          <w:tab w:val="left" w:pos="839"/>
          <w:tab w:val="left" w:pos="840"/>
        </w:tabs>
        <w:autoSpaceDE/>
        <w:autoSpaceDN/>
        <w:spacing w:before="119"/>
        <w:rPr>
          <w:color w:val="000000"/>
        </w:rPr>
      </w:pPr>
      <w:hyperlink r:id="rId32">
        <w:r w:rsidR="00AC6211">
          <w:rPr>
            <w:color w:val="0000FF"/>
            <w:sz w:val="24"/>
            <w:szCs w:val="24"/>
            <w:u w:val="single"/>
          </w:rPr>
          <w:t>Isbahaysiga Oregon ee ka dhanka ah Rabshadaha Guriga iyo Galmada</w:t>
        </w:r>
      </w:hyperlink>
    </w:p>
    <w:p w14:paraId="2F6A2948" w14:textId="77777777" w:rsidR="00AC6211" w:rsidRDefault="009E4370" w:rsidP="00AC6211">
      <w:pPr>
        <w:numPr>
          <w:ilvl w:val="0"/>
          <w:numId w:val="2"/>
        </w:numPr>
        <w:pBdr>
          <w:top w:val="nil"/>
          <w:left w:val="nil"/>
          <w:bottom w:val="nil"/>
          <w:right w:val="nil"/>
          <w:between w:val="nil"/>
        </w:pBdr>
        <w:tabs>
          <w:tab w:val="left" w:pos="839"/>
          <w:tab w:val="left" w:pos="840"/>
        </w:tabs>
        <w:autoSpaceDE/>
        <w:autoSpaceDN/>
        <w:spacing w:before="120"/>
        <w:rPr>
          <w:color w:val="000000"/>
        </w:rPr>
        <w:sectPr w:rsidR="00AC6211">
          <w:headerReference w:type="default" r:id="rId33"/>
          <w:pgSz w:w="12240" w:h="15840"/>
          <w:pgMar w:top="1820" w:right="1340" w:bottom="1180" w:left="1320" w:header="505" w:footer="997" w:gutter="0"/>
          <w:cols w:space="720"/>
        </w:sectPr>
      </w:pPr>
      <w:hyperlink r:id="rId34">
        <w:r w:rsidR="00AC6211">
          <w:rPr>
            <w:color w:val="0000FF"/>
            <w:sz w:val="24"/>
            <w:szCs w:val="24"/>
            <w:u w:val="single"/>
          </w:rPr>
          <w:t>Isbahaysiga Qaran ee Joojinta Xadgudubyada Galmada</w:t>
        </w:r>
      </w:hyperlink>
    </w:p>
    <w:p w14:paraId="16BE7897" w14:textId="1C76630E" w:rsidR="00AC6211" w:rsidRDefault="006C7565" w:rsidP="00AC6211">
      <w:pPr>
        <w:pStyle w:val="Heading2"/>
        <w:spacing w:before="213"/>
        <w:ind w:firstLine="120"/>
      </w:pPr>
      <w:r>
        <w:lastRenderedPageBreak/>
        <w:t>Khayraadka loogu talo</w:t>
      </w:r>
      <w:r w:rsidR="00AC6211">
        <w:t>galay kuwa k</w:t>
      </w:r>
      <w:r>
        <w:t>a walaacsan qof dareemaya xadgudub</w:t>
      </w:r>
    </w:p>
    <w:p w14:paraId="2424ECA2" w14:textId="77777777" w:rsidR="00AC6211" w:rsidRDefault="00AC6211" w:rsidP="00AC6211">
      <w:pPr>
        <w:pBdr>
          <w:top w:val="nil"/>
          <w:left w:val="nil"/>
          <w:bottom w:val="nil"/>
          <w:right w:val="nil"/>
          <w:between w:val="nil"/>
        </w:pBdr>
        <w:spacing w:before="2"/>
        <w:rPr>
          <w:b/>
          <w:color w:val="000000"/>
          <w:sz w:val="28"/>
          <w:szCs w:val="28"/>
        </w:rPr>
      </w:pPr>
    </w:p>
    <w:p w14:paraId="3796CA09" w14:textId="77777777" w:rsidR="00AC6211" w:rsidRDefault="009E4370" w:rsidP="00AC6211">
      <w:pPr>
        <w:numPr>
          <w:ilvl w:val="0"/>
          <w:numId w:val="2"/>
        </w:numPr>
        <w:pBdr>
          <w:top w:val="nil"/>
          <w:left w:val="nil"/>
          <w:bottom w:val="nil"/>
          <w:right w:val="nil"/>
          <w:between w:val="nil"/>
        </w:pBdr>
        <w:tabs>
          <w:tab w:val="left" w:pos="839"/>
          <w:tab w:val="left" w:pos="840"/>
        </w:tabs>
        <w:autoSpaceDE/>
        <w:autoSpaceDN/>
        <w:rPr>
          <w:color w:val="000000"/>
        </w:rPr>
      </w:pPr>
      <w:hyperlink r:id="rId35">
        <w:r w:rsidR="00AC6211">
          <w:rPr>
            <w:color w:val="0000FF"/>
            <w:sz w:val="24"/>
            <w:szCs w:val="24"/>
            <w:u w:val="single"/>
          </w:rPr>
          <w:t>Caawi saaxiib, Xubin qoys, Dhallinyaro ama Shaqaale</w:t>
        </w:r>
      </w:hyperlink>
      <w:hyperlink r:id="rId36">
        <w:r w:rsidR="00AC6211">
          <w:rPr>
            <w:color w:val="0000FF"/>
            <w:sz w:val="24"/>
            <w:szCs w:val="24"/>
          </w:rPr>
          <w:t xml:space="preserve"> </w:t>
        </w:r>
      </w:hyperlink>
      <w:r w:rsidR="00AC6211">
        <w:rPr>
          <w:color w:val="000000"/>
          <w:sz w:val="24"/>
          <w:szCs w:val="24"/>
        </w:rPr>
        <w:t>– Khadka Tooska ah ee Rabshadaha Guriga ee Qaranka</w:t>
      </w:r>
    </w:p>
    <w:p w14:paraId="7F2A62FE" w14:textId="2ED1842D" w:rsidR="00564F89" w:rsidRDefault="009E4370" w:rsidP="00AC6211">
      <w:pPr>
        <w:pStyle w:val="ListParagraph"/>
        <w:numPr>
          <w:ilvl w:val="0"/>
          <w:numId w:val="1"/>
        </w:numPr>
        <w:tabs>
          <w:tab w:val="left" w:pos="839"/>
          <w:tab w:val="left" w:pos="840"/>
        </w:tabs>
        <w:rPr>
          <w:sz w:val="24"/>
        </w:rPr>
      </w:pPr>
      <w:hyperlink r:id="rId37">
        <w:r w:rsidR="00AC6211">
          <w:rPr>
            <w:color w:val="0000FF"/>
            <w:sz w:val="24"/>
            <w:szCs w:val="24"/>
            <w:u w:val="single"/>
          </w:rPr>
          <w:t>Tilmaamaha asxaabta, qoysaska iyo deriska</w:t>
        </w:r>
      </w:hyperlink>
      <w:hyperlink r:id="rId38">
        <w:r w:rsidR="00AC6211">
          <w:rPr>
            <w:color w:val="0000FF"/>
            <w:sz w:val="24"/>
            <w:szCs w:val="24"/>
          </w:rPr>
          <w:t xml:space="preserve"> </w:t>
        </w:r>
      </w:hyperlink>
      <w:r w:rsidR="00AC6211">
        <w:rPr>
          <w:color w:val="000000"/>
          <w:sz w:val="24"/>
          <w:szCs w:val="24"/>
        </w:rPr>
        <w:t>kuwa la kulma rabshadaha qoyska</w:t>
      </w:r>
      <w:r w:rsidR="006264A3">
        <w:rPr>
          <w:sz w:val="24"/>
        </w:rPr>
        <w:t>.</w:t>
      </w:r>
    </w:p>
    <w:sectPr w:rsidR="00564F89">
      <w:headerReference w:type="default" r:id="rId39"/>
      <w:pgSz w:w="12240" w:h="15840"/>
      <w:pgMar w:top="1820" w:right="1340" w:bottom="1180" w:left="1320" w:header="505"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C98996" w14:textId="77777777" w:rsidR="009E4370" w:rsidRDefault="009E4370">
      <w:r>
        <w:separator/>
      </w:r>
    </w:p>
  </w:endnote>
  <w:endnote w:type="continuationSeparator" w:id="0">
    <w:p w14:paraId="111C2B50" w14:textId="77777777" w:rsidR="009E4370" w:rsidRDefault="009E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A6300" w14:textId="419843EB" w:rsidR="00564F89" w:rsidRDefault="006318BD">
    <w:pPr>
      <w:pStyle w:val="BodyText"/>
      <w:spacing w:before="0" w:line="14" w:lineRule="auto"/>
      <w:ind w:left="0" w:firstLine="0"/>
      <w:rPr>
        <w:sz w:val="20"/>
      </w:rPr>
    </w:pPr>
    <w:r>
      <w:rPr>
        <w:noProof/>
        <w:lang w:val="en-GB" w:eastAsia="en-GB" w:bidi="ar-SA"/>
      </w:rPr>
      <mc:AlternateContent>
        <mc:Choice Requires="wps">
          <w:drawing>
            <wp:anchor distT="0" distB="0" distL="114300" distR="114300" simplePos="0" relativeHeight="251533312" behindDoc="1" locked="0" layoutInCell="1" allowOverlap="1" wp14:anchorId="7F2A6304" wp14:editId="0508E726">
              <wp:simplePos x="0" y="0"/>
              <wp:positionH relativeFrom="page">
                <wp:posOffset>6748780</wp:posOffset>
              </wp:positionH>
              <wp:positionV relativeFrom="page">
                <wp:posOffset>9285605</wp:posOffset>
              </wp:positionV>
              <wp:extent cx="147320" cy="165100"/>
              <wp:effectExtent l="0" t="0" r="0" b="0"/>
              <wp:wrapNone/>
              <wp:docPr id="110656940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A6306" w14:textId="0A936E1E" w:rsidR="00564F89" w:rsidRDefault="006264A3">
                          <w:pPr>
                            <w:spacing w:line="244" w:lineRule="exact"/>
                            <w:ind w:left="60"/>
                          </w:pPr>
                          <w:r>
                            <w:fldChar w:fldCharType="begin"/>
                          </w:r>
                          <w:r>
                            <w:rPr>
                              <w:w w:val="99"/>
                            </w:rPr>
                            <w:instrText xml:space="preserve"> PAGE </w:instrText>
                          </w:r>
                          <w:r>
                            <w:fldChar w:fldCharType="separate"/>
                          </w:r>
                          <w:r w:rsidR="006C7565">
                            <w:rPr>
                              <w:noProof/>
                              <w:w w:val="9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A6304" id="_x0000_t202" coordsize="21600,21600" o:spt="202" path="m,l,21600r21600,l21600,xe">
              <v:stroke joinstyle="miter"/>
              <v:path gradientshapeok="t" o:connecttype="rect"/>
            </v:shapetype>
            <v:shape id="Text Box 1" o:spid="_x0000_s1027" type="#_x0000_t202" style="position:absolute;margin-left:531.4pt;margin-top:731.15pt;width:11.6pt;height:13pt;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" filled="f" stroked="f">
              <v:textbox inset="0,0,0,0">
                <w:txbxContent>
                  <w:p w14:paraId="7F2A6306" w14:textId="0A936E1E" w:rsidR="00564F89" w:rsidRDefault="006264A3">
                    <w:pPr>
                      <w:spacing w:line="244" w:lineRule="exact"/>
                      <w:ind w:left="60"/>
                    </w:pPr>
                    <w:r>
                      <w:fldChar w:fldCharType="begin"/>
                    </w:r>
                    <w:r>
                      <w:rPr>
                        <w:w w:val="99"/>
                      </w:rPr>
                      <w:instrText xml:space="preserve"> PAGE </w:instrText>
                    </w:r>
                    <w:r>
                      <w:fldChar w:fldCharType="separate"/>
                    </w:r>
                    <w:r w:rsidR="006C7565">
                      <w:rPr>
                        <w:noProof/>
                        <w:w w:val="99"/>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24987" w14:textId="77777777" w:rsidR="009E4370" w:rsidRDefault="009E4370">
      <w:r>
        <w:separator/>
      </w:r>
    </w:p>
  </w:footnote>
  <w:footnote w:type="continuationSeparator" w:id="0">
    <w:p w14:paraId="54699DFA" w14:textId="77777777" w:rsidR="009E4370" w:rsidRDefault="009E43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2A62FF" w14:textId="3E43C4CB" w:rsidR="00564F89" w:rsidRDefault="006C7565">
    <w:pPr>
      <w:pStyle w:val="BodyText"/>
      <w:spacing w:before="0" w:line="14" w:lineRule="auto"/>
      <w:ind w:left="0" w:firstLine="0"/>
      <w:rPr>
        <w:sz w:val="20"/>
      </w:rPr>
    </w:pPr>
    <w:r>
      <w:rPr>
        <w:noProof/>
        <w:lang w:val="en-GB" w:eastAsia="en-GB" w:bidi="ar-SA"/>
      </w:rPr>
      <mc:AlternateContent>
        <mc:Choice Requires="wps">
          <w:drawing>
            <wp:anchor distT="0" distB="0" distL="114300" distR="114300" simplePos="0" relativeHeight="251532288" behindDoc="1" locked="0" layoutInCell="1" allowOverlap="1" wp14:anchorId="7F2A6303" wp14:editId="4C431580">
              <wp:simplePos x="0" y="0"/>
              <wp:positionH relativeFrom="page">
                <wp:posOffset>900332</wp:posOffset>
              </wp:positionH>
              <wp:positionV relativeFrom="page">
                <wp:posOffset>654148</wp:posOffset>
              </wp:positionV>
              <wp:extent cx="5760720" cy="365760"/>
              <wp:effectExtent l="0" t="0" r="11430" b="15240"/>
              <wp:wrapNone/>
              <wp:docPr id="1531391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2A6305" w14:textId="10C5015E" w:rsidR="00564F89" w:rsidRDefault="006C7565">
                          <w:pPr>
                            <w:spacing w:line="468" w:lineRule="exact"/>
                            <w:ind w:left="20"/>
                            <w:rPr>
                              <w:b/>
                              <w:sz w:val="44"/>
                            </w:rPr>
                          </w:pPr>
                          <w:r>
                            <w:rPr>
                              <w:b/>
                              <w:sz w:val="44"/>
                            </w:rPr>
                            <w:t>Caafimaadka Maskaxda iyo Taageerada Bulshada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A6303" id="_x0000_t202" coordsize="21600,21600" o:spt="202" path="m,l,21600r21600,l21600,xe">
              <v:stroke joinstyle="miter"/>
              <v:path gradientshapeok="t" o:connecttype="rect"/>
            </v:shapetype>
            <v:shape id="Text Box 2" o:spid="_x0000_s1026" type="#_x0000_t202" style="position:absolute;margin-left:70.9pt;margin-top:51.5pt;width:453.6pt;height:28.8pt;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" filled="f" stroked="f">
              <v:textbox inset="0,0,0,0">
                <w:txbxContent>
                  <w:p w14:paraId="7F2A6305" w14:textId="10C5015E" w:rsidR="00564F89" w:rsidRDefault="006C7565">
                    <w:pPr>
                      <w:spacing w:line="468" w:lineRule="exact"/>
                      <w:ind w:left="20"/>
                      <w:rPr>
                        <w:b/>
                        <w:sz w:val="44"/>
                      </w:rPr>
                    </w:pPr>
                    <w:r>
                      <w:rPr>
                        <w:b/>
                        <w:sz w:val="44"/>
                      </w:rPr>
                      <w:t>Caafimaadka Maskaxda iyo Taageerada Bulshada</w:t>
                    </w:r>
                  </w:p>
                </w:txbxContent>
              </v:textbox>
              <w10:wrap anchorx="page" anchory="page"/>
            </v:shape>
          </w:pict>
        </mc:Fallback>
      </mc:AlternateContent>
    </w:r>
    <w:r w:rsidR="006264A3">
      <w:rPr>
        <w:noProof/>
        <w:lang w:val="en-GB" w:eastAsia="en-GB" w:bidi="ar-SA"/>
      </w:rPr>
      <w:drawing>
        <wp:anchor distT="0" distB="0" distL="0" distR="0" simplePos="0" relativeHeight="251531264" behindDoc="1" locked="0" layoutInCell="1" allowOverlap="1" wp14:anchorId="7F2A6301" wp14:editId="1573A20B">
          <wp:simplePos x="0" y="0"/>
          <wp:positionH relativeFrom="page">
            <wp:posOffset>5130800</wp:posOffset>
          </wp:positionH>
          <wp:positionV relativeFrom="page">
            <wp:posOffset>320675</wp:posOffset>
          </wp:positionV>
          <wp:extent cx="2289472" cy="846454"/>
          <wp:effectExtent l="0" t="0" r="0" b="0"/>
          <wp:wrapNone/>
          <wp:docPr id="1" name="image1.jpeg">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pic:nvPicPr>
                <pic:blipFill>
                  <a:blip r:embed="rId1" cstate="print"/>
                  <a:stretch>
                    <a:fillRect/>
                  </a:stretch>
                </pic:blipFill>
                <pic:spPr>
                  <a:xfrm>
                    <a:off x="0" y="0"/>
                    <a:ext cx="2289472" cy="8464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C88212" w14:textId="77777777" w:rsidR="00AC6211" w:rsidRDefault="00AC6211">
    <w:pPr>
      <w:pBdr>
        <w:top w:val="nil"/>
        <w:left w:val="nil"/>
        <w:bottom w:val="nil"/>
        <w:right w:val="nil"/>
        <w:between w:val="nil"/>
      </w:pBdr>
      <w:spacing w:line="14" w:lineRule="auto"/>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D09AD" w14:textId="228D0D0D" w:rsidR="004D396A" w:rsidRDefault="004D396A">
    <w:pPr>
      <w:pStyle w:val="BodyText"/>
      <w:spacing w:before="0"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1C1BCD"/>
    <w:multiLevelType w:val="hybridMultilevel"/>
    <w:tmpl w:val="65C00318"/>
    <w:lvl w:ilvl="0" w:tplc="21C4A5A2">
      <w:numFmt w:val="bullet"/>
      <w:lvlText w:val=""/>
      <w:lvlJc w:val="left"/>
      <w:pPr>
        <w:ind w:left="840" w:hanging="360"/>
      </w:pPr>
      <w:rPr>
        <w:rFonts w:ascii="Symbol" w:eastAsia="Symbol" w:hAnsi="Symbol" w:cs="Symbol" w:hint="default"/>
        <w:w w:val="100"/>
        <w:sz w:val="20"/>
        <w:szCs w:val="20"/>
        <w:lang w:val="en-US" w:eastAsia="en-US" w:bidi="en-US"/>
      </w:rPr>
    </w:lvl>
    <w:lvl w:ilvl="1" w:tplc="E0547736">
      <w:numFmt w:val="bullet"/>
      <w:lvlText w:val="•"/>
      <w:lvlJc w:val="left"/>
      <w:pPr>
        <w:ind w:left="1714" w:hanging="360"/>
      </w:pPr>
      <w:rPr>
        <w:rFonts w:hint="default"/>
        <w:lang w:val="en-US" w:eastAsia="en-US" w:bidi="en-US"/>
      </w:rPr>
    </w:lvl>
    <w:lvl w:ilvl="2" w:tplc="EC8068B4">
      <w:numFmt w:val="bullet"/>
      <w:lvlText w:val="•"/>
      <w:lvlJc w:val="left"/>
      <w:pPr>
        <w:ind w:left="2588" w:hanging="360"/>
      </w:pPr>
      <w:rPr>
        <w:rFonts w:hint="default"/>
        <w:lang w:val="en-US" w:eastAsia="en-US" w:bidi="en-US"/>
      </w:rPr>
    </w:lvl>
    <w:lvl w:ilvl="3" w:tplc="4A3E95BA">
      <w:numFmt w:val="bullet"/>
      <w:lvlText w:val="•"/>
      <w:lvlJc w:val="left"/>
      <w:pPr>
        <w:ind w:left="3462" w:hanging="360"/>
      </w:pPr>
      <w:rPr>
        <w:rFonts w:hint="default"/>
        <w:lang w:val="en-US" w:eastAsia="en-US" w:bidi="en-US"/>
      </w:rPr>
    </w:lvl>
    <w:lvl w:ilvl="4" w:tplc="6DF859BE">
      <w:numFmt w:val="bullet"/>
      <w:lvlText w:val="•"/>
      <w:lvlJc w:val="left"/>
      <w:pPr>
        <w:ind w:left="4336" w:hanging="360"/>
      </w:pPr>
      <w:rPr>
        <w:rFonts w:hint="default"/>
        <w:lang w:val="en-US" w:eastAsia="en-US" w:bidi="en-US"/>
      </w:rPr>
    </w:lvl>
    <w:lvl w:ilvl="5" w:tplc="31DA0360">
      <w:numFmt w:val="bullet"/>
      <w:lvlText w:val="•"/>
      <w:lvlJc w:val="left"/>
      <w:pPr>
        <w:ind w:left="5210" w:hanging="360"/>
      </w:pPr>
      <w:rPr>
        <w:rFonts w:hint="default"/>
        <w:lang w:val="en-US" w:eastAsia="en-US" w:bidi="en-US"/>
      </w:rPr>
    </w:lvl>
    <w:lvl w:ilvl="6" w:tplc="F8BA7B54">
      <w:numFmt w:val="bullet"/>
      <w:lvlText w:val="•"/>
      <w:lvlJc w:val="left"/>
      <w:pPr>
        <w:ind w:left="6084" w:hanging="360"/>
      </w:pPr>
      <w:rPr>
        <w:rFonts w:hint="default"/>
        <w:lang w:val="en-US" w:eastAsia="en-US" w:bidi="en-US"/>
      </w:rPr>
    </w:lvl>
    <w:lvl w:ilvl="7" w:tplc="AD4A77D8">
      <w:numFmt w:val="bullet"/>
      <w:lvlText w:val="•"/>
      <w:lvlJc w:val="left"/>
      <w:pPr>
        <w:ind w:left="6958" w:hanging="360"/>
      </w:pPr>
      <w:rPr>
        <w:rFonts w:hint="default"/>
        <w:lang w:val="en-US" w:eastAsia="en-US" w:bidi="en-US"/>
      </w:rPr>
    </w:lvl>
    <w:lvl w:ilvl="8" w:tplc="3A7278BA">
      <w:numFmt w:val="bullet"/>
      <w:lvlText w:val="•"/>
      <w:lvlJc w:val="left"/>
      <w:pPr>
        <w:ind w:left="7832" w:hanging="360"/>
      </w:pPr>
      <w:rPr>
        <w:rFonts w:hint="default"/>
        <w:lang w:val="en-US" w:eastAsia="en-US" w:bidi="en-US"/>
      </w:rPr>
    </w:lvl>
  </w:abstractNum>
  <w:abstractNum w:abstractNumId="1" w15:restartNumberingAfterBreak="0">
    <w:nsid w:val="4B7516BC"/>
    <w:multiLevelType w:val="multilevel"/>
    <w:tmpl w:val="DFF66ACC"/>
    <w:lvl w:ilvl="0">
      <w:numFmt w:val="bullet"/>
      <w:lvlText w:val="●"/>
      <w:lvlJc w:val="left"/>
      <w:pPr>
        <w:ind w:left="840" w:hanging="360"/>
      </w:pPr>
      <w:rPr>
        <w:rFonts w:ascii="Noto Sans Symbols" w:eastAsia="Noto Sans Symbols" w:hAnsi="Noto Sans Symbols" w:cs="Noto Sans Symbols"/>
        <w:sz w:val="20"/>
        <w:szCs w:val="20"/>
      </w:rPr>
    </w:lvl>
    <w:lvl w:ilvl="1">
      <w:numFmt w:val="bullet"/>
      <w:lvlText w:val="•"/>
      <w:lvlJc w:val="left"/>
      <w:pPr>
        <w:ind w:left="1714" w:hanging="360"/>
      </w:pPr>
    </w:lvl>
    <w:lvl w:ilvl="2">
      <w:numFmt w:val="bullet"/>
      <w:lvlText w:val="•"/>
      <w:lvlJc w:val="left"/>
      <w:pPr>
        <w:ind w:left="2588" w:hanging="360"/>
      </w:pPr>
    </w:lvl>
    <w:lvl w:ilvl="3">
      <w:numFmt w:val="bullet"/>
      <w:lvlText w:val="•"/>
      <w:lvlJc w:val="left"/>
      <w:pPr>
        <w:ind w:left="3462" w:hanging="360"/>
      </w:pPr>
    </w:lvl>
    <w:lvl w:ilvl="4">
      <w:numFmt w:val="bullet"/>
      <w:lvlText w:val="•"/>
      <w:lvlJc w:val="left"/>
      <w:pPr>
        <w:ind w:left="4336" w:hanging="360"/>
      </w:pPr>
    </w:lvl>
    <w:lvl w:ilvl="5">
      <w:numFmt w:val="bullet"/>
      <w:lvlText w:val="•"/>
      <w:lvlJc w:val="left"/>
      <w:pPr>
        <w:ind w:left="5210" w:hanging="360"/>
      </w:pPr>
    </w:lvl>
    <w:lvl w:ilvl="6">
      <w:numFmt w:val="bullet"/>
      <w:lvlText w:val="•"/>
      <w:lvlJc w:val="left"/>
      <w:pPr>
        <w:ind w:left="6084" w:hanging="360"/>
      </w:pPr>
    </w:lvl>
    <w:lvl w:ilvl="7">
      <w:numFmt w:val="bullet"/>
      <w:lvlText w:val="•"/>
      <w:lvlJc w:val="left"/>
      <w:pPr>
        <w:ind w:left="6958" w:hanging="360"/>
      </w:pPr>
    </w:lvl>
    <w:lvl w:ilvl="8">
      <w:numFmt w:val="bullet"/>
      <w:lvlText w:val="•"/>
      <w:lvlJc w:val="left"/>
      <w:pPr>
        <w:ind w:left="7832"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F89"/>
    <w:rsid w:val="00143D3E"/>
    <w:rsid w:val="004D396A"/>
    <w:rsid w:val="00564F89"/>
    <w:rsid w:val="006264A3"/>
    <w:rsid w:val="006318BD"/>
    <w:rsid w:val="006C7565"/>
    <w:rsid w:val="009E4370"/>
    <w:rsid w:val="00AC6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A62C8"/>
  <w15:docId w15:val="{43757F05-07BB-47BA-9FC1-4600E791C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20" w:hanging="2447"/>
      <w:outlineLvl w:val="0"/>
    </w:pPr>
    <w:rPr>
      <w:b/>
      <w:bCs/>
      <w:sz w:val="44"/>
      <w:szCs w:val="44"/>
    </w:rPr>
  </w:style>
  <w:style w:type="paragraph" w:styleId="Heading2">
    <w:name w:val="heading 2"/>
    <w:basedOn w:val="Normal"/>
    <w:uiPriority w:val="9"/>
    <w:unhideWhenUsed/>
    <w:qFormat/>
    <w:pPr>
      <w:spacing w:before="43"/>
      <w:ind w:left="120"/>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840" w:hanging="360"/>
    </w:pPr>
    <w:rPr>
      <w:sz w:val="24"/>
      <w:szCs w:val="24"/>
    </w:rPr>
  </w:style>
  <w:style w:type="paragraph" w:styleId="ListParagraph">
    <w:name w:val="List Paragraph"/>
    <w:basedOn w:val="Normal"/>
    <w:uiPriority w:val="1"/>
    <w:qFormat/>
    <w:pPr>
      <w:spacing w:before="120"/>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D396A"/>
    <w:pPr>
      <w:tabs>
        <w:tab w:val="center" w:pos="4680"/>
        <w:tab w:val="right" w:pos="9360"/>
      </w:tabs>
    </w:pPr>
  </w:style>
  <w:style w:type="character" w:customStyle="1" w:styleId="HeaderChar">
    <w:name w:val="Header Char"/>
    <w:basedOn w:val="DefaultParagraphFont"/>
    <w:link w:val="Header"/>
    <w:uiPriority w:val="99"/>
    <w:rsid w:val="004D396A"/>
    <w:rPr>
      <w:rFonts w:ascii="Calibri" w:eastAsia="Calibri" w:hAnsi="Calibri" w:cs="Calibri"/>
      <w:lang w:bidi="en-US"/>
    </w:rPr>
  </w:style>
  <w:style w:type="paragraph" w:styleId="Footer">
    <w:name w:val="footer"/>
    <w:basedOn w:val="Normal"/>
    <w:link w:val="FooterChar"/>
    <w:uiPriority w:val="99"/>
    <w:unhideWhenUsed/>
    <w:rsid w:val="004D396A"/>
    <w:pPr>
      <w:tabs>
        <w:tab w:val="center" w:pos="4680"/>
        <w:tab w:val="right" w:pos="9360"/>
      </w:tabs>
    </w:pPr>
  </w:style>
  <w:style w:type="character" w:customStyle="1" w:styleId="FooterChar">
    <w:name w:val="Footer Char"/>
    <w:basedOn w:val="DefaultParagraphFont"/>
    <w:link w:val="Footer"/>
    <w:uiPriority w:val="99"/>
    <w:rsid w:val="004D396A"/>
    <w:rPr>
      <w:rFonts w:ascii="Calibri" w:eastAsia="Calibri" w:hAnsi="Calibri" w:cs="Calibri"/>
      <w:lang w:bidi="en-US"/>
    </w:rPr>
  </w:style>
  <w:style w:type="paragraph" w:styleId="Title">
    <w:name w:val="Title"/>
    <w:basedOn w:val="Normal"/>
    <w:next w:val="Normal"/>
    <w:link w:val="TitleChar"/>
    <w:rsid w:val="00AC6211"/>
    <w:pPr>
      <w:keepNext/>
      <w:keepLines/>
      <w:autoSpaceDE/>
      <w:autoSpaceDN/>
      <w:spacing w:before="480" w:after="120"/>
    </w:pPr>
    <w:rPr>
      <w:b/>
      <w:sz w:val="72"/>
      <w:szCs w:val="72"/>
      <w:lang w:val="so" w:eastAsia="en-GB" w:bidi="ar-SA"/>
    </w:rPr>
  </w:style>
  <w:style w:type="character" w:customStyle="1" w:styleId="TitleChar">
    <w:name w:val="Title Char"/>
    <w:basedOn w:val="DefaultParagraphFont"/>
    <w:link w:val="Title"/>
    <w:rsid w:val="00AC6211"/>
    <w:rPr>
      <w:rFonts w:ascii="Calibri" w:eastAsia="Calibri" w:hAnsi="Calibri" w:cs="Calibri"/>
      <w:b/>
      <w:sz w:val="72"/>
      <w:szCs w:val="72"/>
      <w:lang w:val="so" w:eastAsia="en-GB"/>
    </w:rPr>
  </w:style>
  <w:style w:type="paragraph" w:styleId="Subtitle">
    <w:name w:val="Subtitle"/>
    <w:basedOn w:val="Normal"/>
    <w:next w:val="Normal"/>
    <w:link w:val="SubtitleChar"/>
    <w:rsid w:val="00AC6211"/>
    <w:pPr>
      <w:keepNext/>
      <w:keepLines/>
      <w:autoSpaceDE/>
      <w:autoSpaceDN/>
      <w:spacing w:before="360" w:after="80"/>
    </w:pPr>
    <w:rPr>
      <w:rFonts w:ascii="Georgia" w:eastAsia="Georgia" w:hAnsi="Georgia" w:cs="Georgia"/>
      <w:i/>
      <w:color w:val="666666"/>
      <w:sz w:val="48"/>
      <w:szCs w:val="48"/>
      <w:lang w:val="so" w:eastAsia="en-GB" w:bidi="ar-SA"/>
    </w:rPr>
  </w:style>
  <w:style w:type="character" w:customStyle="1" w:styleId="SubtitleChar">
    <w:name w:val="Subtitle Char"/>
    <w:basedOn w:val="DefaultParagraphFont"/>
    <w:link w:val="Subtitle"/>
    <w:rsid w:val="00AC6211"/>
    <w:rPr>
      <w:rFonts w:ascii="Georgia" w:eastAsia="Georgia" w:hAnsi="Georgia" w:cs="Georgia"/>
      <w:i/>
      <w:color w:val="666666"/>
      <w:sz w:val="48"/>
      <w:szCs w:val="48"/>
      <w:lang w:val="so"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mailto:nationaldeafhotline@adwas.org" TargetMode="External"/><Relationship Id="rId18" Type="http://schemas.openxmlformats.org/officeDocument/2006/relationships/hyperlink" Target="https://espanol.thehotline.org/" TargetMode="External"/><Relationship Id="rId26" Type="http://schemas.openxmlformats.org/officeDocument/2006/relationships/hyperlink" Target="https://victimsofcrime.org/our-programs/stalking-resource-center" TargetMode="External"/><Relationship Id="rId39" Type="http://schemas.openxmlformats.org/officeDocument/2006/relationships/header" Target="header3.xml"/><Relationship Id="rId21" Type="http://schemas.openxmlformats.org/officeDocument/2006/relationships/hyperlink" Target="https://www.rainn.org/articles/lgbtq-survivors-sexual-violence" TargetMode="External"/><Relationship Id="rId34" Type="http://schemas.openxmlformats.org/officeDocument/2006/relationships/hyperlink" Target="http://endsexualviolence.org/" TargetMode="External"/><Relationship Id="rId42" Type="http://schemas.openxmlformats.org/officeDocument/2006/relationships/customXml" Target="../customXml/item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thehotline.org/help/" TargetMode="External"/><Relationship Id="rId20" Type="http://schemas.openxmlformats.org/officeDocument/2006/relationships/hyperlink" Target="https://988lifeline.org/" TargetMode="External"/><Relationship Id="rId29" Type="http://schemas.openxmlformats.org/officeDocument/2006/relationships/hyperlink" Target="https://www.oregon.gov/DHS/ABUSE/DOMESTIC/Pages/tadvs.aspx"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hotline.org/what-is-live-chat/" TargetMode="External"/><Relationship Id="rId24" Type="http://schemas.openxmlformats.org/officeDocument/2006/relationships/hyperlink" Target="https://apps.state.or.us/DomesticViolence/" TargetMode="External"/><Relationship Id="rId32" Type="http://schemas.openxmlformats.org/officeDocument/2006/relationships/hyperlink" Target="http://www.ocadsv.org/" TargetMode="External"/><Relationship Id="rId37" Type="http://schemas.openxmlformats.org/officeDocument/2006/relationships/hyperlink" Target="https://www.dvrcv.org.au/help-advice/guide-for-families-friends-and-neighbours"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thehotline.org/help/" TargetMode="External"/><Relationship Id="rId23" Type="http://schemas.openxmlformats.org/officeDocument/2006/relationships/hyperlink" Target="https://www.rainn.org/articles/lgbtq-survivors-sexual-violence" TargetMode="External"/><Relationship Id="rId28" Type="http://schemas.openxmlformats.org/officeDocument/2006/relationships/hyperlink" Target="http://www.thehotline.org/wp-content/uploads/sites/3/2016/10/NDVH-firearms-tipsheet.pdf" TargetMode="External"/><Relationship Id="rId36" Type="http://schemas.openxmlformats.org/officeDocument/2006/relationships/hyperlink" Target="https://www.thehotline.org/help/help-for-friends-and-family/" TargetMode="External"/><Relationship Id="rId10" Type="http://schemas.openxmlformats.org/officeDocument/2006/relationships/hyperlink" Target="https://www.thehotline.org/" TargetMode="External"/><Relationship Id="rId19" Type="http://schemas.openxmlformats.org/officeDocument/2006/relationships/hyperlink" Target="https://espanol.thehotline.org/" TargetMode="External"/><Relationship Id="rId31" Type="http://schemas.openxmlformats.org/officeDocument/2006/relationships/hyperlink" Target="https://www.rainn.org/articles/lgbtq-survivors-sexual-violence" TargetMode="External"/><Relationship Id="rId44"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ohl.rainn.org/online/" TargetMode="External"/><Relationship Id="rId14" Type="http://schemas.openxmlformats.org/officeDocument/2006/relationships/hyperlink" Target="mailto:nationaldeafhotline@adwas.org" TargetMode="External"/><Relationship Id="rId22" Type="http://schemas.openxmlformats.org/officeDocument/2006/relationships/hyperlink" Target="https://www.rainn.org/articles/lgbtq-survivors-sexual-violence" TargetMode="External"/><Relationship Id="rId27" Type="http://schemas.openxmlformats.org/officeDocument/2006/relationships/hyperlink" Target="https://victimsofcrime.org/our-programs/stalking-resource-center" TargetMode="External"/><Relationship Id="rId30" Type="http://schemas.openxmlformats.org/officeDocument/2006/relationships/hyperlink" Target="http://oregonsatf.org/" TargetMode="External"/><Relationship Id="rId35" Type="http://schemas.openxmlformats.org/officeDocument/2006/relationships/hyperlink" Target="https://www.thehotline.org/help/help-for-friends-and-family/" TargetMode="External"/><Relationship Id="rId43" Type="http://schemas.openxmlformats.org/officeDocument/2006/relationships/customXml" Target="../customXml/item2.xml"/><Relationship Id="rId8"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thehotline.org/what-is-live-chat/" TargetMode="External"/><Relationship Id="rId17" Type="http://schemas.openxmlformats.org/officeDocument/2006/relationships/hyperlink" Target="https://www.thehotline.org/help/" TargetMode="External"/><Relationship Id="rId25" Type="http://schemas.openxmlformats.org/officeDocument/2006/relationships/hyperlink" Target="https://www.ocadsv.org/find-help" TargetMode="External"/><Relationship Id="rId33" Type="http://schemas.openxmlformats.org/officeDocument/2006/relationships/header" Target="header2.xml"/><Relationship Id="rId38" Type="http://schemas.openxmlformats.org/officeDocument/2006/relationships/hyperlink" Target="https://www.dvrcv.org.au/help-advice/guide-for-families-friends-and-neighbou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FD53607254304BA32025AED2F6A3F7" ma:contentTypeVersion="2" ma:contentTypeDescription="Create a new document." ma:contentTypeScope="" ma:versionID="824f185f934b73ced445855aa23040ac">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d9458e77cf9d198ba6dbaf0b974a459d"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BCBEFE5-41F5-4BA4-8DA5-C13FDBDB3E54}"/>
</file>

<file path=customXml/itemProps2.xml><?xml version="1.0" encoding="utf-8"?>
<ds:datastoreItem xmlns:ds="http://schemas.openxmlformats.org/officeDocument/2006/customXml" ds:itemID="{C7A352A5-E711-47A4-A5C5-E751C480214C}"/>
</file>

<file path=customXml/itemProps3.xml><?xml version="1.0" encoding="utf-8"?>
<ds:datastoreItem xmlns:ds="http://schemas.openxmlformats.org/officeDocument/2006/customXml" ds:itemID="{03287FC2-2732-4290-8F92-93F538AA6C7C}"/>
</file>

<file path=docProps/app.xml><?xml version="1.0" encoding="utf-8"?>
<Properties xmlns="http://schemas.openxmlformats.org/officeDocument/2006/extended-properties" xmlns:vt="http://schemas.openxmlformats.org/officeDocument/2006/docPropsVTypes">
  <Template>Normal</Template>
  <TotalTime>8</TotalTime>
  <Pages>4</Pages>
  <Words>892</Words>
  <Characters>5086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What to Do if You are Experiencing Domestic Abuse or Violence</vt:lpstr>
    </vt:vector>
  </TitlesOfParts>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What to Do if You are Experiencing Domestic Abuse or Violence</dc:title>
  <dc:creator>KNAUS Jenni - ODE</dc:creator>
  <cp:lastModifiedBy>Admin</cp:lastModifiedBy>
  <cp:revision>3</cp:revision>
  <dcterms:created xsi:type="dcterms:W3CDTF">2024-02-22T09:53:00Z</dcterms:created>
  <dcterms:modified xsi:type="dcterms:W3CDTF">2024-02-22T21:36:00Z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Acrobat PDFMaker 19 for Word</vt:lpwstr>
  </property>
  <property fmtid="{D5CDD505-2E9C-101B-9397-08002B2CF9AE}" pid="4" name="LastSaved">
    <vt:filetime>2024-01-22T00:00:00Z</vt:filetime>
  </property>
  <property fmtid="{D5CDD505-2E9C-101B-9397-08002B2CF9AE}" pid="5" name="MSIP_Label_7730ea53-6f5e-4160-81a5-992a9105450a_Enabled">
    <vt:lpwstr>true</vt:lpwstr>
  </property>
  <property fmtid="{D5CDD505-2E9C-101B-9397-08002B2CF9AE}" pid="6" name="MSIP_Label_7730ea53-6f5e-4160-81a5-992a9105450a_SetDate">
    <vt:lpwstr>2024-01-22T17:44:58Z</vt:lpwstr>
  </property>
  <property fmtid="{D5CDD505-2E9C-101B-9397-08002B2CF9AE}" pid="7" name="MSIP_Label_7730ea53-6f5e-4160-81a5-992a9105450a_Method">
    <vt:lpwstr>Standard</vt:lpwstr>
  </property>
  <property fmtid="{D5CDD505-2E9C-101B-9397-08002B2CF9AE}" pid="8" name="MSIP_Label_7730ea53-6f5e-4160-81a5-992a9105450a_Name">
    <vt:lpwstr>Level 2 - Limited (Items)</vt:lpwstr>
  </property>
  <property fmtid="{D5CDD505-2E9C-101B-9397-08002B2CF9AE}" pid="9" name="MSIP_Label_7730ea53-6f5e-4160-81a5-992a9105450a_SiteId">
    <vt:lpwstr>b4f51418-b269-49a2-935a-fa54bf584fc8</vt:lpwstr>
  </property>
  <property fmtid="{D5CDD505-2E9C-101B-9397-08002B2CF9AE}" pid="10" name="MSIP_Label_7730ea53-6f5e-4160-81a5-992a9105450a_ActionId">
    <vt:lpwstr>f46bde3d-2589-4c41-9630-84c1b745846a</vt:lpwstr>
  </property>
  <property fmtid="{D5CDD505-2E9C-101B-9397-08002B2CF9AE}" pid="11" name="MSIP_Label_7730ea53-6f5e-4160-81a5-992a9105450a_ContentBits">
    <vt:lpwstr>0</vt:lpwstr>
  </property>
  <property fmtid="{D5CDD505-2E9C-101B-9397-08002B2CF9AE}" pid="12" name="ContentTypeId">
    <vt:lpwstr>0x010100ACFD53607254304BA32025AED2F6A3F7</vt:lpwstr>
  </property>
</Properties>
</file>