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1DFA" w14:textId="3C1A3790" w:rsidR="00716316" w:rsidRPr="004979AE" w:rsidRDefault="004A04A6" w:rsidP="008B5963">
      <w:pPr>
        <w:spacing w:after="0"/>
        <w:rPr>
          <w:rFonts w:ascii="Calibri" w:hAnsi="Calibri" w:cs="Calibri"/>
          <w:b/>
          <w:sz w:val="36"/>
          <w:szCs w:val="36"/>
        </w:rPr>
      </w:pPr>
      <w:r>
        <w:rPr>
          <w:rFonts w:ascii="Calibri" w:hAnsi="Calibri" w:cs="Calibri"/>
          <w:b/>
          <w:noProof/>
          <w:sz w:val="44"/>
          <w:szCs w:val="48"/>
        </w:rPr>
        <w:drawing>
          <wp:anchor distT="0" distB="0" distL="114300" distR="114300" simplePos="0" relativeHeight="251659264" behindDoc="1" locked="0" layoutInCell="1" allowOverlap="1" wp14:anchorId="21B74BE8" wp14:editId="2A685536">
            <wp:simplePos x="0" y="0"/>
            <wp:positionH relativeFrom="column">
              <wp:posOffset>6691630</wp:posOffset>
            </wp:positionH>
            <wp:positionV relativeFrom="paragraph">
              <wp:posOffset>495</wp:posOffset>
            </wp:positionV>
            <wp:extent cx="2340610" cy="666750"/>
            <wp:effectExtent l="0" t="0" r="2540" b="0"/>
            <wp:wrapTight wrapText="bothSides">
              <wp:wrapPolygon edited="0">
                <wp:start x="0" y="0"/>
                <wp:lineTo x="0" y="17897"/>
                <wp:lineTo x="2285" y="20983"/>
                <wp:lineTo x="3164" y="20983"/>
                <wp:lineTo x="2989" y="19749"/>
                <wp:lineTo x="20744" y="17280"/>
                <wp:lineTo x="21448" y="9874"/>
                <wp:lineTo x="21448" y="3703"/>
                <wp:lineTo x="2637" y="0"/>
                <wp:lineTo x="0" y="0"/>
              </wp:wrapPolygon>
            </wp:wrapTight>
            <wp:docPr id="1" name="Picture 1" descr="Oregon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partment of Human Services logo"/>
                    <pic:cNvPicPr/>
                  </pic:nvPicPr>
                  <pic:blipFill>
                    <a:blip r:embed="rId11"/>
                    <a:stretch>
                      <a:fillRect/>
                    </a:stretch>
                  </pic:blipFill>
                  <pic:spPr>
                    <a:xfrm>
                      <a:off x="0" y="0"/>
                      <a:ext cx="2340610" cy="666750"/>
                    </a:xfrm>
                    <a:prstGeom prst="rect">
                      <a:avLst/>
                    </a:prstGeom>
                  </pic:spPr>
                </pic:pic>
              </a:graphicData>
            </a:graphic>
            <wp14:sizeRelH relativeFrom="margin">
              <wp14:pctWidth>0</wp14:pctWidth>
            </wp14:sizeRelH>
            <wp14:sizeRelV relativeFrom="margin">
              <wp14:pctHeight>0</wp14:pctHeight>
            </wp14:sizeRelV>
          </wp:anchor>
        </w:drawing>
      </w:r>
      <w:r w:rsidR="00716316" w:rsidRPr="004979AE">
        <w:rPr>
          <w:rFonts w:ascii="Calibri" w:hAnsi="Calibri" w:cs="Calibri"/>
          <w:b/>
          <w:sz w:val="36"/>
          <w:szCs w:val="36"/>
        </w:rPr>
        <w:t xml:space="preserve">Oregon </w:t>
      </w:r>
      <w:r w:rsidR="00336137" w:rsidRPr="004979AE">
        <w:rPr>
          <w:rFonts w:ascii="Calibri" w:hAnsi="Calibri" w:cs="Calibri"/>
          <w:b/>
          <w:sz w:val="36"/>
          <w:szCs w:val="36"/>
        </w:rPr>
        <w:t>DHS/Aging and People with Disabilities program</w:t>
      </w:r>
    </w:p>
    <w:p w14:paraId="0F29A65F" w14:textId="347FC944" w:rsidR="00336137" w:rsidRDefault="00336137" w:rsidP="00AB0672">
      <w:pPr>
        <w:spacing w:after="0"/>
        <w:rPr>
          <w:rFonts w:ascii="Calibri" w:hAnsi="Calibri" w:cs="Calibri"/>
          <w:b/>
          <w:sz w:val="36"/>
          <w:szCs w:val="36"/>
        </w:rPr>
      </w:pPr>
      <w:r>
        <w:rPr>
          <w:rFonts w:ascii="Calibri" w:hAnsi="Calibri" w:cs="Calibri"/>
          <w:b/>
          <w:sz w:val="36"/>
          <w:szCs w:val="36"/>
        </w:rPr>
        <w:t>Community Services and Supports Unit</w:t>
      </w:r>
    </w:p>
    <w:p w14:paraId="25590C52" w14:textId="77777777" w:rsidR="00336137" w:rsidRPr="00AB0672" w:rsidRDefault="00336137" w:rsidP="00336137">
      <w:pPr>
        <w:spacing w:after="120"/>
        <w:rPr>
          <w:rFonts w:ascii="Calibri" w:hAnsi="Calibri" w:cs="Calibri"/>
          <w:b/>
          <w:sz w:val="20"/>
          <w:szCs w:val="20"/>
        </w:rPr>
      </w:pPr>
    </w:p>
    <w:p w14:paraId="1F38E7AC" w14:textId="6043A1AE" w:rsidR="00716316" w:rsidRDefault="00716316" w:rsidP="004A04A6">
      <w:pPr>
        <w:spacing w:after="0"/>
        <w:rPr>
          <w:rFonts w:ascii="Calibri" w:hAnsi="Calibri" w:cs="Calibri"/>
          <w:b/>
          <w:sz w:val="44"/>
          <w:szCs w:val="44"/>
          <w:u w:val="single"/>
        </w:rPr>
      </w:pPr>
      <w:r w:rsidRPr="004979AE">
        <w:rPr>
          <w:rFonts w:ascii="Calibri" w:hAnsi="Calibri" w:cs="Calibri"/>
          <w:b/>
          <w:sz w:val="44"/>
          <w:szCs w:val="44"/>
          <w:u w:val="single"/>
        </w:rPr>
        <w:t xml:space="preserve">OAA </w:t>
      </w:r>
      <w:r w:rsidR="001A1B6A" w:rsidRPr="004979AE">
        <w:rPr>
          <w:rFonts w:ascii="Calibri" w:hAnsi="Calibri" w:cs="Calibri"/>
          <w:b/>
          <w:sz w:val="44"/>
          <w:szCs w:val="44"/>
          <w:u w:val="single"/>
        </w:rPr>
        <w:t>Legal Assistance &amp; Elder Rights Assessment</w:t>
      </w:r>
      <w:r w:rsidR="004A04A6">
        <w:rPr>
          <w:rFonts w:ascii="Calibri" w:hAnsi="Calibri" w:cs="Calibri"/>
          <w:b/>
          <w:sz w:val="44"/>
          <w:szCs w:val="44"/>
          <w:u w:val="single"/>
        </w:rPr>
        <w:t xml:space="preserve"> </w:t>
      </w:r>
      <w:r w:rsidR="001A1B6A" w:rsidRPr="004979AE">
        <w:rPr>
          <w:rFonts w:ascii="Calibri" w:hAnsi="Calibri" w:cs="Calibri"/>
          <w:b/>
          <w:sz w:val="44"/>
          <w:szCs w:val="44"/>
          <w:u w:val="single"/>
        </w:rPr>
        <w:t>Tool</w:t>
      </w:r>
      <w:r w:rsidR="00336137" w:rsidRPr="004979AE">
        <w:rPr>
          <w:rFonts w:ascii="Calibri" w:hAnsi="Calibri" w:cs="Calibri"/>
          <w:b/>
          <w:sz w:val="44"/>
          <w:szCs w:val="44"/>
          <w:u w:val="single"/>
        </w:rPr>
        <w:t>: Years</w:t>
      </w:r>
      <w:r w:rsidRPr="004979AE">
        <w:rPr>
          <w:rFonts w:ascii="Calibri" w:hAnsi="Calibri" w:cs="Calibri"/>
          <w:b/>
          <w:sz w:val="44"/>
          <w:szCs w:val="44"/>
          <w:u w:val="single"/>
        </w:rPr>
        <w:t xml:space="preserve"> </w:t>
      </w:r>
      <w:r w:rsidR="00735BC9" w:rsidRPr="004979AE">
        <w:rPr>
          <w:rFonts w:ascii="Calibri" w:hAnsi="Calibri" w:cs="Calibri"/>
          <w:b/>
          <w:sz w:val="44"/>
          <w:szCs w:val="44"/>
          <w:u w:val="single"/>
        </w:rPr>
        <w:t>20</w:t>
      </w:r>
      <w:r w:rsidR="00336137" w:rsidRPr="004979AE">
        <w:rPr>
          <w:rFonts w:ascii="Calibri" w:hAnsi="Calibri" w:cs="Calibri"/>
          <w:b/>
          <w:sz w:val="44"/>
          <w:szCs w:val="44"/>
          <w:u w:val="single"/>
        </w:rPr>
        <w:t>2</w:t>
      </w:r>
      <w:r w:rsidR="009948E5">
        <w:rPr>
          <w:rFonts w:ascii="Calibri" w:hAnsi="Calibri" w:cs="Calibri"/>
          <w:b/>
          <w:sz w:val="44"/>
          <w:szCs w:val="44"/>
          <w:u w:val="single"/>
        </w:rPr>
        <w:t>4</w:t>
      </w:r>
      <w:r w:rsidR="00336137" w:rsidRPr="004979AE">
        <w:rPr>
          <w:rFonts w:ascii="Calibri" w:hAnsi="Calibri" w:cs="Calibri"/>
          <w:b/>
          <w:sz w:val="44"/>
          <w:szCs w:val="44"/>
          <w:u w:val="single"/>
        </w:rPr>
        <w:t>-2</w:t>
      </w:r>
      <w:r w:rsidR="009948E5">
        <w:rPr>
          <w:rFonts w:ascii="Calibri" w:hAnsi="Calibri" w:cs="Calibri"/>
          <w:b/>
          <w:sz w:val="44"/>
          <w:szCs w:val="44"/>
          <w:u w:val="single"/>
        </w:rPr>
        <w:t>5</w:t>
      </w:r>
    </w:p>
    <w:p w14:paraId="651C81E1" w14:textId="53331BDF" w:rsidR="006564B4" w:rsidRPr="006564B4" w:rsidRDefault="009972C6" w:rsidP="004A361C">
      <w:pPr>
        <w:spacing w:before="240" w:after="60"/>
        <w:rPr>
          <w:rFonts w:ascii="Calibri" w:hAnsi="Calibri" w:cs="Calibri"/>
          <w:sz w:val="32"/>
          <w:szCs w:val="32"/>
        </w:rPr>
      </w:pPr>
      <w:r w:rsidRPr="004515FA">
        <w:rPr>
          <w:rFonts w:ascii="Calibri" w:hAnsi="Calibri" w:cs="Calibri"/>
          <w:b/>
          <w:sz w:val="32"/>
          <w:szCs w:val="32"/>
        </w:rPr>
        <w:t xml:space="preserve">Due </w:t>
      </w:r>
      <w:r w:rsidR="00AE3066">
        <w:rPr>
          <w:rFonts w:ascii="Calibri" w:hAnsi="Calibri" w:cs="Calibri"/>
          <w:b/>
          <w:sz w:val="32"/>
          <w:szCs w:val="32"/>
        </w:rPr>
        <w:t>January 31</w:t>
      </w:r>
      <w:r w:rsidRPr="004515FA">
        <w:rPr>
          <w:rFonts w:ascii="Calibri" w:hAnsi="Calibri" w:cs="Calibri"/>
          <w:b/>
          <w:sz w:val="32"/>
          <w:szCs w:val="32"/>
        </w:rPr>
        <w:t>, 20</w:t>
      </w:r>
      <w:r w:rsidR="0043207A">
        <w:rPr>
          <w:rFonts w:ascii="Calibri" w:hAnsi="Calibri" w:cs="Calibri"/>
          <w:b/>
          <w:sz w:val="32"/>
          <w:szCs w:val="32"/>
        </w:rPr>
        <w:t>2</w:t>
      </w:r>
      <w:r w:rsidR="009948E5">
        <w:rPr>
          <w:rFonts w:ascii="Calibri" w:hAnsi="Calibri" w:cs="Calibri"/>
          <w:b/>
          <w:sz w:val="32"/>
          <w:szCs w:val="32"/>
        </w:rPr>
        <w:t>5</w:t>
      </w:r>
      <w:r w:rsidR="006564B4" w:rsidRPr="004515FA">
        <w:rPr>
          <w:rFonts w:ascii="Calibri" w:hAnsi="Calibri" w:cs="Calibri"/>
          <w:b/>
          <w:sz w:val="32"/>
          <w:szCs w:val="32"/>
        </w:rPr>
        <w:t>.</w:t>
      </w:r>
      <w:r w:rsidR="006564B4" w:rsidRPr="006564B4">
        <w:rPr>
          <w:rFonts w:ascii="Calibri" w:hAnsi="Calibri" w:cs="Calibri"/>
          <w:b/>
          <w:sz w:val="32"/>
          <w:szCs w:val="32"/>
        </w:rPr>
        <w:t xml:space="preserve"> Please submit </w:t>
      </w:r>
      <w:r>
        <w:rPr>
          <w:rFonts w:ascii="Calibri" w:hAnsi="Calibri" w:cs="Calibri"/>
          <w:b/>
          <w:sz w:val="32"/>
          <w:szCs w:val="32"/>
        </w:rPr>
        <w:t xml:space="preserve">only </w:t>
      </w:r>
      <w:r w:rsidR="006564B4" w:rsidRPr="006564B4">
        <w:rPr>
          <w:rFonts w:ascii="Calibri" w:hAnsi="Calibri" w:cs="Calibri"/>
          <w:b/>
          <w:sz w:val="32"/>
          <w:szCs w:val="32"/>
        </w:rPr>
        <w:t xml:space="preserve">to </w:t>
      </w:r>
      <w:bookmarkStart w:id="0" w:name="_Hlk175567747"/>
      <w:r w:rsidR="009948E5" w:rsidRPr="009948E5">
        <w:rPr>
          <w:rFonts w:ascii="Arial" w:hAnsi="Arial"/>
          <w:sz w:val="28"/>
        </w:rPr>
        <w:fldChar w:fldCharType="begin"/>
      </w:r>
      <w:r w:rsidR="009948E5" w:rsidRPr="009948E5">
        <w:rPr>
          <w:rFonts w:ascii="Arial" w:hAnsi="Arial"/>
          <w:sz w:val="28"/>
        </w:rPr>
        <w:instrText>HYPERLINK "mailto:SUA.Email@odhs.oregon.gov"</w:instrText>
      </w:r>
      <w:r w:rsidR="009948E5" w:rsidRPr="009948E5">
        <w:rPr>
          <w:rFonts w:ascii="Arial" w:hAnsi="Arial"/>
          <w:sz w:val="28"/>
        </w:rPr>
      </w:r>
      <w:r w:rsidR="009948E5" w:rsidRPr="009948E5">
        <w:rPr>
          <w:rFonts w:ascii="Arial" w:hAnsi="Arial"/>
          <w:sz w:val="28"/>
        </w:rPr>
        <w:fldChar w:fldCharType="separate"/>
      </w:r>
      <w:r w:rsidR="009948E5" w:rsidRPr="009948E5">
        <w:rPr>
          <w:rFonts w:ascii="Arial" w:hAnsi="Arial"/>
          <w:color w:val="0000FF"/>
          <w:sz w:val="28"/>
          <w:u w:val="single"/>
        </w:rPr>
        <w:t>SUA.Email@odhs.oregon.gov</w:t>
      </w:r>
      <w:r w:rsidR="009948E5" w:rsidRPr="009948E5">
        <w:rPr>
          <w:rFonts w:ascii="Arial" w:hAnsi="Arial"/>
          <w:color w:val="0000FF"/>
          <w:sz w:val="28"/>
          <w:u w:val="single"/>
        </w:rPr>
        <w:fldChar w:fldCharType="end"/>
      </w:r>
      <w:bookmarkEnd w:id="0"/>
      <w:r w:rsidR="006564B4" w:rsidRPr="006564B4">
        <w:rPr>
          <w:rFonts w:ascii="Calibri" w:hAnsi="Calibri" w:cs="Calibri"/>
          <w:color w:val="1F497D"/>
          <w:sz w:val="32"/>
          <w:szCs w:val="32"/>
        </w:rPr>
        <w:t>.</w:t>
      </w:r>
    </w:p>
    <w:p w14:paraId="11AF911F" w14:textId="57888D71" w:rsidR="00716316" w:rsidRPr="00207C36" w:rsidRDefault="00716316" w:rsidP="00336137">
      <w:pPr>
        <w:widowControl w:val="0"/>
        <w:tabs>
          <w:tab w:val="right" w:pos="9270"/>
          <w:tab w:val="left" w:pos="12060"/>
        </w:tabs>
        <w:spacing w:after="60" w:line="400" w:lineRule="exact"/>
        <w:rPr>
          <w:rFonts w:ascii="Calibri" w:hAnsi="Calibri" w:cs="Calibri"/>
          <w:sz w:val="28"/>
          <w:u w:val="single"/>
        </w:rPr>
      </w:pPr>
      <w:r w:rsidRPr="00207C36">
        <w:rPr>
          <w:rFonts w:ascii="Calibri" w:hAnsi="Calibri" w:cs="Calibri"/>
          <w:sz w:val="28"/>
        </w:rPr>
        <w:t>Provider Agency</w:t>
      </w:r>
      <w:r w:rsidR="00AE3066">
        <w:rPr>
          <w:rFonts w:ascii="Calibri" w:hAnsi="Calibri" w:cs="Calibri"/>
          <w:sz w:val="28"/>
        </w:rPr>
        <w:t xml:space="preserve"> (AAA)</w:t>
      </w:r>
      <w:r w:rsidRPr="00207C36">
        <w:rPr>
          <w:rFonts w:ascii="Calibri" w:hAnsi="Calibri" w:cs="Calibri"/>
          <w:sz w:val="28"/>
        </w:rPr>
        <w:t>:</w:t>
      </w:r>
      <w:bookmarkStart w:id="1" w:name="Text1"/>
      <w:r w:rsidRPr="00207C36">
        <w:rPr>
          <w:rFonts w:ascii="Calibri" w:hAnsi="Calibri" w:cs="Calibri"/>
          <w:sz w:val="28"/>
          <w:u w:val="single"/>
        </w:rPr>
        <w:fldChar w:fldCharType="begin">
          <w:ffData>
            <w:name w:val="Text1"/>
            <w:enabled/>
            <w:calcOnExit w:val="0"/>
            <w:textInput/>
          </w:ffData>
        </w:fldChar>
      </w:r>
      <w:r w:rsidRPr="00207C36">
        <w:rPr>
          <w:rFonts w:ascii="Calibri" w:hAnsi="Calibri" w:cs="Calibri"/>
          <w:sz w:val="28"/>
          <w:u w:val="single"/>
        </w:rPr>
        <w:instrText xml:space="preserve"> FORMTEXT </w:instrText>
      </w:r>
      <w:r w:rsidRPr="00207C36">
        <w:rPr>
          <w:rFonts w:ascii="Calibri" w:hAnsi="Calibri" w:cs="Calibri"/>
          <w:sz w:val="28"/>
          <w:u w:val="single"/>
        </w:rPr>
      </w:r>
      <w:r w:rsidRPr="00207C36">
        <w:rPr>
          <w:rFonts w:ascii="Calibri" w:hAnsi="Calibri" w:cs="Calibri"/>
          <w:sz w:val="28"/>
          <w:u w:val="single"/>
        </w:rPr>
        <w:fldChar w:fldCharType="separate"/>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fldChar w:fldCharType="end"/>
      </w:r>
      <w:bookmarkEnd w:id="1"/>
      <w:r w:rsidRPr="00207C36">
        <w:rPr>
          <w:rFonts w:ascii="Calibri" w:hAnsi="Calibri" w:cs="Calibri"/>
          <w:sz w:val="28"/>
        </w:rPr>
        <w:tab/>
        <w:t xml:space="preserve">Date of Assessment: </w:t>
      </w:r>
      <w:bookmarkStart w:id="2" w:name="Text2"/>
      <w:r w:rsidRPr="00207C36">
        <w:rPr>
          <w:rFonts w:ascii="Calibri" w:hAnsi="Calibri" w:cs="Calibri"/>
          <w:sz w:val="28"/>
          <w:u w:val="single"/>
        </w:rPr>
        <w:fldChar w:fldCharType="begin">
          <w:ffData>
            <w:name w:val="Text2"/>
            <w:enabled/>
            <w:calcOnExit w:val="0"/>
            <w:textInput/>
          </w:ffData>
        </w:fldChar>
      </w:r>
      <w:r w:rsidRPr="00207C36">
        <w:rPr>
          <w:rFonts w:ascii="Calibri" w:hAnsi="Calibri" w:cs="Calibri"/>
          <w:sz w:val="28"/>
          <w:u w:val="single"/>
        </w:rPr>
        <w:instrText xml:space="preserve"> FORMTEXT </w:instrText>
      </w:r>
      <w:r w:rsidRPr="00207C36">
        <w:rPr>
          <w:rFonts w:ascii="Calibri" w:hAnsi="Calibri" w:cs="Calibri"/>
          <w:sz w:val="28"/>
          <w:u w:val="single"/>
        </w:rPr>
      </w:r>
      <w:r w:rsidRPr="00207C36">
        <w:rPr>
          <w:rFonts w:ascii="Calibri" w:hAnsi="Calibri" w:cs="Calibri"/>
          <w:sz w:val="28"/>
          <w:u w:val="single"/>
        </w:rPr>
        <w:fldChar w:fldCharType="separate"/>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fldChar w:fldCharType="end"/>
      </w:r>
      <w:bookmarkEnd w:id="2"/>
    </w:p>
    <w:p w14:paraId="175F19D2" w14:textId="0FD10217" w:rsidR="00716316" w:rsidRDefault="00716316" w:rsidP="00336137">
      <w:pPr>
        <w:widowControl w:val="0"/>
        <w:tabs>
          <w:tab w:val="right" w:pos="9270"/>
          <w:tab w:val="left" w:pos="12060"/>
        </w:tabs>
        <w:spacing w:after="60" w:line="400" w:lineRule="exact"/>
        <w:rPr>
          <w:rFonts w:ascii="Calibri" w:hAnsi="Calibri" w:cs="Calibri"/>
          <w:sz w:val="28"/>
          <w:u w:val="single"/>
        </w:rPr>
      </w:pPr>
      <w:r w:rsidRPr="00207C36">
        <w:rPr>
          <w:rFonts w:ascii="Calibri" w:hAnsi="Calibri" w:cs="Calibri"/>
          <w:sz w:val="28"/>
        </w:rPr>
        <w:t>Contact person</w:t>
      </w:r>
      <w:r w:rsidR="00AE3066">
        <w:rPr>
          <w:rFonts w:ascii="Calibri" w:hAnsi="Calibri" w:cs="Calibri"/>
          <w:sz w:val="28"/>
        </w:rPr>
        <w:t xml:space="preserve"> at AAA</w:t>
      </w:r>
      <w:r w:rsidRPr="00207C36">
        <w:rPr>
          <w:rFonts w:ascii="Calibri" w:hAnsi="Calibri" w:cs="Calibri"/>
          <w:sz w:val="28"/>
        </w:rPr>
        <w:t xml:space="preserve"> for assessment </w:t>
      </w:r>
      <w:r w:rsidRPr="004B0ED3">
        <w:rPr>
          <w:rFonts w:ascii="Calibri" w:hAnsi="Calibri" w:cs="Calibri"/>
          <w:sz w:val="28"/>
        </w:rPr>
        <w:t>questions:</w:t>
      </w:r>
      <w:bookmarkStart w:id="3" w:name="_Hlk42775712"/>
      <w:r w:rsidRPr="00207C36">
        <w:rPr>
          <w:rFonts w:ascii="Calibri" w:hAnsi="Calibri" w:cs="Calibri"/>
          <w:sz w:val="28"/>
          <w:u w:val="single"/>
        </w:rPr>
        <w:fldChar w:fldCharType="begin">
          <w:ffData>
            <w:name w:val="Text1"/>
            <w:enabled/>
            <w:calcOnExit w:val="0"/>
            <w:textInput/>
          </w:ffData>
        </w:fldChar>
      </w:r>
      <w:r w:rsidRPr="00207C36">
        <w:rPr>
          <w:rFonts w:ascii="Calibri" w:hAnsi="Calibri" w:cs="Calibri"/>
          <w:sz w:val="28"/>
          <w:u w:val="single"/>
        </w:rPr>
        <w:instrText xml:space="preserve"> FORMTEXT </w:instrText>
      </w:r>
      <w:r w:rsidRPr="00207C36">
        <w:rPr>
          <w:rFonts w:ascii="Calibri" w:hAnsi="Calibri" w:cs="Calibri"/>
          <w:sz w:val="28"/>
          <w:u w:val="single"/>
        </w:rPr>
      </w:r>
      <w:r w:rsidRPr="00207C36">
        <w:rPr>
          <w:rFonts w:ascii="Calibri" w:hAnsi="Calibri" w:cs="Calibri"/>
          <w:sz w:val="28"/>
          <w:u w:val="single"/>
        </w:rPr>
        <w:fldChar w:fldCharType="separate"/>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fldChar w:fldCharType="end"/>
      </w:r>
      <w:bookmarkEnd w:id="3"/>
      <w:r w:rsidRPr="00207C36">
        <w:rPr>
          <w:rFonts w:ascii="Calibri" w:hAnsi="Calibri" w:cs="Calibri"/>
          <w:sz w:val="28"/>
        </w:rPr>
        <w:tab/>
        <w:t xml:space="preserve">       Contact phone number: </w:t>
      </w:r>
      <w:r w:rsidRPr="00207C36">
        <w:rPr>
          <w:rFonts w:ascii="Calibri" w:hAnsi="Calibri" w:cs="Calibri"/>
          <w:sz w:val="28"/>
          <w:u w:val="single"/>
        </w:rPr>
        <w:fldChar w:fldCharType="begin">
          <w:ffData>
            <w:name w:val="Text2"/>
            <w:enabled/>
            <w:calcOnExit w:val="0"/>
            <w:textInput/>
          </w:ffData>
        </w:fldChar>
      </w:r>
      <w:r w:rsidRPr="00207C36">
        <w:rPr>
          <w:rFonts w:ascii="Calibri" w:hAnsi="Calibri" w:cs="Calibri"/>
          <w:sz w:val="28"/>
          <w:u w:val="single"/>
        </w:rPr>
        <w:instrText xml:space="preserve"> FORMTEXT </w:instrText>
      </w:r>
      <w:r w:rsidRPr="00207C36">
        <w:rPr>
          <w:rFonts w:ascii="Calibri" w:hAnsi="Calibri" w:cs="Calibri"/>
          <w:sz w:val="28"/>
          <w:u w:val="single"/>
        </w:rPr>
      </w:r>
      <w:r w:rsidRPr="00207C36">
        <w:rPr>
          <w:rFonts w:ascii="Calibri" w:hAnsi="Calibri" w:cs="Calibri"/>
          <w:sz w:val="28"/>
          <w:u w:val="single"/>
        </w:rPr>
        <w:fldChar w:fldCharType="separate"/>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t> </w:t>
      </w:r>
      <w:r w:rsidRPr="00207C36">
        <w:rPr>
          <w:rFonts w:ascii="Calibri" w:hAnsi="Calibri" w:cs="Calibri"/>
          <w:sz w:val="28"/>
          <w:u w:val="single"/>
        </w:rPr>
        <w:fldChar w:fldCharType="end"/>
      </w:r>
    </w:p>
    <w:p w14:paraId="6049D44A" w14:textId="0CC40A17" w:rsidR="00AE3066" w:rsidRDefault="00AE3066" w:rsidP="00336137">
      <w:pPr>
        <w:widowControl w:val="0"/>
        <w:tabs>
          <w:tab w:val="right" w:pos="9270"/>
          <w:tab w:val="left" w:pos="12060"/>
        </w:tabs>
        <w:spacing w:after="60" w:line="400" w:lineRule="exact"/>
        <w:rPr>
          <w:rFonts w:ascii="Calibri" w:hAnsi="Calibri" w:cs="Calibri"/>
          <w:sz w:val="28"/>
        </w:rPr>
      </w:pPr>
      <w:r w:rsidRPr="00AE3066">
        <w:rPr>
          <w:rFonts w:ascii="Calibri" w:hAnsi="Calibri" w:cs="Calibri"/>
          <w:sz w:val="28"/>
        </w:rPr>
        <w:t>Name of legal service provider</w:t>
      </w:r>
      <w:r w:rsidR="00121416">
        <w:rPr>
          <w:rFonts w:ascii="Calibri" w:hAnsi="Calibri" w:cs="Calibri"/>
          <w:sz w:val="28"/>
        </w:rPr>
        <w:t xml:space="preserve"> organization</w:t>
      </w:r>
      <w:r w:rsidRPr="00AE3066">
        <w:rPr>
          <w:rFonts w:ascii="Calibri" w:hAnsi="Calibri" w:cs="Calibri"/>
          <w:sz w:val="28"/>
        </w:rPr>
        <w:t xml:space="preserve">: </w:t>
      </w:r>
      <w:r w:rsidRPr="00AE3066">
        <w:rPr>
          <w:rFonts w:ascii="Calibri" w:hAnsi="Calibri" w:cs="Calibri"/>
          <w:sz w:val="28"/>
          <w:u w:val="single"/>
        </w:rPr>
        <w:fldChar w:fldCharType="begin">
          <w:ffData>
            <w:name w:val="Text1"/>
            <w:enabled/>
            <w:calcOnExit w:val="0"/>
            <w:textInput/>
          </w:ffData>
        </w:fldChar>
      </w:r>
      <w:r w:rsidRPr="00AE3066">
        <w:rPr>
          <w:rFonts w:ascii="Calibri" w:hAnsi="Calibri" w:cs="Calibri"/>
          <w:sz w:val="28"/>
          <w:u w:val="single"/>
        </w:rPr>
        <w:instrText xml:space="preserve"> FORMTEXT </w:instrText>
      </w:r>
      <w:r w:rsidRPr="00AE3066">
        <w:rPr>
          <w:rFonts w:ascii="Calibri" w:hAnsi="Calibri" w:cs="Calibri"/>
          <w:sz w:val="28"/>
          <w:u w:val="single"/>
        </w:rPr>
      </w:r>
      <w:r w:rsidRPr="00AE3066">
        <w:rPr>
          <w:rFonts w:ascii="Calibri" w:hAnsi="Calibri" w:cs="Calibri"/>
          <w:sz w:val="28"/>
          <w:u w:val="single"/>
        </w:rPr>
        <w:fldChar w:fldCharType="separate"/>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fldChar w:fldCharType="end"/>
      </w:r>
      <w:r>
        <w:rPr>
          <w:rFonts w:ascii="Calibri" w:hAnsi="Calibri" w:cs="Calibri"/>
          <w:sz w:val="28"/>
          <w:u w:val="single"/>
        </w:rPr>
        <w:t xml:space="preserve"> </w:t>
      </w:r>
      <w:r>
        <w:rPr>
          <w:rFonts w:ascii="Calibri" w:hAnsi="Calibri" w:cs="Calibri"/>
          <w:sz w:val="28"/>
        </w:rPr>
        <w:t xml:space="preserve">  Number of consecutive years of using this provider: </w:t>
      </w:r>
      <w:r w:rsidRPr="00AE3066">
        <w:rPr>
          <w:rFonts w:ascii="Calibri" w:hAnsi="Calibri" w:cs="Calibri"/>
          <w:sz w:val="28"/>
          <w:u w:val="single"/>
        </w:rPr>
        <w:fldChar w:fldCharType="begin">
          <w:ffData>
            <w:name w:val="Text1"/>
            <w:enabled/>
            <w:calcOnExit w:val="0"/>
            <w:textInput/>
          </w:ffData>
        </w:fldChar>
      </w:r>
      <w:r w:rsidRPr="00AE3066">
        <w:rPr>
          <w:rFonts w:ascii="Calibri" w:hAnsi="Calibri" w:cs="Calibri"/>
          <w:sz w:val="28"/>
          <w:u w:val="single"/>
        </w:rPr>
        <w:instrText xml:space="preserve"> FORMTEXT </w:instrText>
      </w:r>
      <w:r w:rsidRPr="00AE3066">
        <w:rPr>
          <w:rFonts w:ascii="Calibri" w:hAnsi="Calibri" w:cs="Calibri"/>
          <w:sz w:val="28"/>
          <w:u w:val="single"/>
        </w:rPr>
      </w:r>
      <w:r w:rsidRPr="00AE3066">
        <w:rPr>
          <w:rFonts w:ascii="Calibri" w:hAnsi="Calibri" w:cs="Calibri"/>
          <w:sz w:val="28"/>
          <w:u w:val="single"/>
        </w:rPr>
        <w:fldChar w:fldCharType="separate"/>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rPr>
        <w:fldChar w:fldCharType="end"/>
      </w:r>
    </w:p>
    <w:p w14:paraId="0DAA0C1D" w14:textId="79BD75B9" w:rsidR="00AE3066" w:rsidRPr="00AE3066" w:rsidRDefault="00AE3066" w:rsidP="00AE3066">
      <w:pPr>
        <w:widowControl w:val="0"/>
        <w:tabs>
          <w:tab w:val="right" w:pos="9270"/>
          <w:tab w:val="left" w:pos="12060"/>
        </w:tabs>
        <w:spacing w:after="60" w:line="400" w:lineRule="exact"/>
        <w:rPr>
          <w:rFonts w:ascii="Calibri" w:hAnsi="Calibri" w:cs="Calibri"/>
          <w:sz w:val="28"/>
        </w:rPr>
      </w:pPr>
      <w:r w:rsidRPr="00AE3066">
        <w:rPr>
          <w:rFonts w:ascii="Calibri" w:hAnsi="Calibri" w:cs="Calibri"/>
          <w:sz w:val="28"/>
        </w:rPr>
        <w:t>Name of legal service provider</w:t>
      </w:r>
      <w:r>
        <w:rPr>
          <w:rFonts w:ascii="Calibri" w:hAnsi="Calibri" w:cs="Calibri"/>
          <w:sz w:val="28"/>
        </w:rPr>
        <w:t xml:space="preserve"> #2, if applicable</w:t>
      </w:r>
      <w:r w:rsidRPr="00AE3066">
        <w:rPr>
          <w:rFonts w:ascii="Calibri" w:hAnsi="Calibri" w:cs="Calibri"/>
          <w:sz w:val="28"/>
        </w:rPr>
        <w:t xml:space="preserve">: </w:t>
      </w:r>
      <w:r w:rsidRPr="00AE3066">
        <w:rPr>
          <w:rFonts w:ascii="Calibri" w:hAnsi="Calibri" w:cs="Calibri"/>
          <w:sz w:val="28"/>
          <w:u w:val="single"/>
        </w:rPr>
        <w:fldChar w:fldCharType="begin">
          <w:ffData>
            <w:name w:val="Text1"/>
            <w:enabled/>
            <w:calcOnExit w:val="0"/>
            <w:textInput/>
          </w:ffData>
        </w:fldChar>
      </w:r>
      <w:r w:rsidRPr="00AE3066">
        <w:rPr>
          <w:rFonts w:ascii="Calibri" w:hAnsi="Calibri" w:cs="Calibri"/>
          <w:sz w:val="28"/>
          <w:u w:val="single"/>
        </w:rPr>
        <w:instrText xml:space="preserve"> FORMTEXT </w:instrText>
      </w:r>
      <w:r w:rsidRPr="00AE3066">
        <w:rPr>
          <w:rFonts w:ascii="Calibri" w:hAnsi="Calibri" w:cs="Calibri"/>
          <w:sz w:val="28"/>
          <w:u w:val="single"/>
        </w:rPr>
      </w:r>
      <w:r w:rsidRPr="00AE3066">
        <w:rPr>
          <w:rFonts w:ascii="Calibri" w:hAnsi="Calibri" w:cs="Calibri"/>
          <w:sz w:val="28"/>
          <w:u w:val="single"/>
        </w:rPr>
        <w:fldChar w:fldCharType="separate"/>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rPr>
        <w:fldChar w:fldCharType="end"/>
      </w:r>
      <w:r w:rsidRPr="00AE3066">
        <w:rPr>
          <w:rFonts w:ascii="Calibri" w:hAnsi="Calibri" w:cs="Calibri"/>
          <w:sz w:val="28"/>
          <w:u w:val="single"/>
        </w:rPr>
        <w:t xml:space="preserve"> </w:t>
      </w:r>
      <w:r w:rsidRPr="00AE3066">
        <w:rPr>
          <w:rFonts w:ascii="Calibri" w:hAnsi="Calibri" w:cs="Calibri"/>
          <w:sz w:val="28"/>
        </w:rPr>
        <w:t xml:space="preserve">  Number of consecutive years of using this provider: </w:t>
      </w:r>
      <w:r w:rsidRPr="00AE3066">
        <w:rPr>
          <w:rFonts w:ascii="Calibri" w:hAnsi="Calibri" w:cs="Calibri"/>
          <w:sz w:val="28"/>
          <w:u w:val="single"/>
        </w:rPr>
        <w:fldChar w:fldCharType="begin">
          <w:ffData>
            <w:name w:val="Text1"/>
            <w:enabled/>
            <w:calcOnExit w:val="0"/>
            <w:textInput/>
          </w:ffData>
        </w:fldChar>
      </w:r>
      <w:r w:rsidRPr="00AE3066">
        <w:rPr>
          <w:rFonts w:ascii="Calibri" w:hAnsi="Calibri" w:cs="Calibri"/>
          <w:sz w:val="28"/>
          <w:u w:val="single"/>
        </w:rPr>
        <w:instrText xml:space="preserve"> FORMTEXT </w:instrText>
      </w:r>
      <w:r w:rsidRPr="00AE3066">
        <w:rPr>
          <w:rFonts w:ascii="Calibri" w:hAnsi="Calibri" w:cs="Calibri"/>
          <w:sz w:val="28"/>
          <w:u w:val="single"/>
        </w:rPr>
      </w:r>
      <w:r w:rsidRPr="00AE3066">
        <w:rPr>
          <w:rFonts w:ascii="Calibri" w:hAnsi="Calibri" w:cs="Calibri"/>
          <w:sz w:val="28"/>
          <w:u w:val="single"/>
        </w:rPr>
        <w:fldChar w:fldCharType="separate"/>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u w:val="single"/>
        </w:rPr>
        <w:t> </w:t>
      </w:r>
      <w:r w:rsidRPr="00AE3066">
        <w:rPr>
          <w:rFonts w:ascii="Calibri" w:hAnsi="Calibri" w:cs="Calibri"/>
          <w:sz w:val="28"/>
        </w:rPr>
        <w:fldChar w:fldCharType="end"/>
      </w:r>
    </w:p>
    <w:p w14:paraId="366E52AC" w14:textId="77777777" w:rsidR="00716316" w:rsidRPr="00207C36" w:rsidRDefault="00716316" w:rsidP="00207C36">
      <w:pPr>
        <w:rPr>
          <w:rFonts w:ascii="Calibri" w:hAnsi="Calibri" w:cs="Calibri"/>
        </w:rPr>
      </w:pPr>
    </w:p>
    <w:p w14:paraId="416671F7" w14:textId="77777777" w:rsidR="00716316" w:rsidRPr="004979AE" w:rsidRDefault="00716316" w:rsidP="00207C36">
      <w:pPr>
        <w:widowControl w:val="0"/>
        <w:tabs>
          <w:tab w:val="right" w:pos="9270"/>
          <w:tab w:val="left" w:pos="12060"/>
        </w:tabs>
        <w:spacing w:line="400" w:lineRule="exact"/>
        <w:rPr>
          <w:rFonts w:ascii="Calibri" w:hAnsi="Calibri" w:cs="Calibri"/>
          <w:b/>
          <w:sz w:val="36"/>
          <w:szCs w:val="36"/>
        </w:rPr>
      </w:pPr>
      <w:r w:rsidRPr="004979AE">
        <w:rPr>
          <w:rFonts w:ascii="Calibri" w:hAnsi="Calibri" w:cs="Calibri"/>
          <w:b/>
          <w:sz w:val="36"/>
          <w:szCs w:val="36"/>
        </w:rPr>
        <w:t xml:space="preserve">Part 1: </w:t>
      </w:r>
      <w:r w:rsidR="003E0C6C" w:rsidRPr="004979AE">
        <w:rPr>
          <w:rFonts w:ascii="Calibri" w:hAnsi="Calibri" w:cs="Calibri"/>
          <w:b/>
          <w:sz w:val="36"/>
          <w:szCs w:val="36"/>
        </w:rPr>
        <w:t xml:space="preserve">Area </w:t>
      </w:r>
      <w:r w:rsidR="001A1B6A" w:rsidRPr="004979AE">
        <w:rPr>
          <w:rFonts w:ascii="Calibri" w:hAnsi="Calibri" w:cs="Calibri"/>
          <w:b/>
          <w:sz w:val="36"/>
          <w:szCs w:val="36"/>
        </w:rPr>
        <w:t>Agency Review</w:t>
      </w:r>
    </w:p>
    <w:tbl>
      <w:tblPr>
        <w:tblW w:w="1429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812"/>
        <w:gridCol w:w="720"/>
        <w:gridCol w:w="720"/>
        <w:gridCol w:w="5040"/>
      </w:tblGrid>
      <w:tr w:rsidR="00716316" w:rsidRPr="00B42482" w14:paraId="4F6A0060" w14:textId="77777777" w:rsidTr="00365382">
        <w:trPr>
          <w:cantSplit/>
          <w:trHeight w:val="584"/>
          <w:tblHeader/>
        </w:trPr>
        <w:tc>
          <w:tcPr>
            <w:tcW w:w="7812" w:type="dxa"/>
            <w:shd w:val="clear" w:color="auto" w:fill="E5DFEC" w:themeFill="accent4" w:themeFillTint="33"/>
            <w:vAlign w:val="center"/>
          </w:tcPr>
          <w:p w14:paraId="122EF6A3" w14:textId="77777777" w:rsidR="00716316" w:rsidRPr="004979AE" w:rsidRDefault="00716316" w:rsidP="00AB0672">
            <w:pPr>
              <w:spacing w:after="120"/>
              <w:rPr>
                <w:rFonts w:ascii="Calibri" w:hAnsi="Calibri" w:cs="Calibri"/>
                <w:b/>
                <w:color w:val="002060"/>
                <w:sz w:val="32"/>
                <w:szCs w:val="32"/>
              </w:rPr>
            </w:pPr>
            <w:r w:rsidRPr="004979AE">
              <w:rPr>
                <w:rFonts w:ascii="Calibri" w:hAnsi="Calibri" w:cs="Calibri"/>
                <w:b/>
                <w:color w:val="002060"/>
                <w:sz w:val="32"/>
                <w:szCs w:val="32"/>
              </w:rPr>
              <w:t xml:space="preserve">Legal Assistance </w:t>
            </w:r>
            <w:r w:rsidR="00670C84" w:rsidRPr="004979AE">
              <w:rPr>
                <w:rFonts w:ascii="Calibri" w:hAnsi="Calibri" w:cs="Calibri"/>
                <w:b/>
                <w:color w:val="002060"/>
                <w:sz w:val="32"/>
                <w:szCs w:val="32"/>
              </w:rPr>
              <w:t xml:space="preserve">(Title IIIB) </w:t>
            </w:r>
            <w:r w:rsidRPr="004979AE">
              <w:rPr>
                <w:rFonts w:ascii="Calibri" w:hAnsi="Calibri" w:cs="Calibri"/>
                <w:b/>
                <w:color w:val="002060"/>
                <w:sz w:val="32"/>
                <w:szCs w:val="32"/>
              </w:rPr>
              <w:t>Standards</w:t>
            </w:r>
          </w:p>
        </w:tc>
        <w:tc>
          <w:tcPr>
            <w:tcW w:w="720" w:type="dxa"/>
            <w:shd w:val="clear" w:color="auto" w:fill="E5DFEC" w:themeFill="accent4" w:themeFillTint="33"/>
            <w:vAlign w:val="center"/>
          </w:tcPr>
          <w:p w14:paraId="2EB87FE4" w14:textId="77777777" w:rsidR="00716316" w:rsidRPr="00207C36" w:rsidRDefault="00716316" w:rsidP="001A1B6A">
            <w:pPr>
              <w:rPr>
                <w:rFonts w:ascii="Calibri" w:hAnsi="Calibri" w:cs="Calibri"/>
                <w:b/>
                <w:color w:val="002060"/>
                <w:sz w:val="28"/>
              </w:rPr>
            </w:pPr>
            <w:r>
              <w:rPr>
                <w:rFonts w:ascii="Calibri" w:hAnsi="Calibri" w:cs="Calibri"/>
                <w:b/>
                <w:color w:val="002060"/>
                <w:sz w:val="28"/>
              </w:rPr>
              <w:t>Yes</w:t>
            </w:r>
          </w:p>
        </w:tc>
        <w:tc>
          <w:tcPr>
            <w:tcW w:w="720" w:type="dxa"/>
            <w:shd w:val="clear" w:color="auto" w:fill="E5DFEC" w:themeFill="accent4" w:themeFillTint="33"/>
            <w:vAlign w:val="center"/>
          </w:tcPr>
          <w:p w14:paraId="770F1BE6" w14:textId="77777777" w:rsidR="00716316" w:rsidRPr="00207C36" w:rsidRDefault="00716316" w:rsidP="001A1B6A">
            <w:pPr>
              <w:rPr>
                <w:rFonts w:ascii="Calibri" w:hAnsi="Calibri" w:cs="Calibri"/>
                <w:b/>
                <w:color w:val="002060"/>
                <w:sz w:val="28"/>
              </w:rPr>
            </w:pPr>
            <w:r>
              <w:rPr>
                <w:rFonts w:ascii="Calibri" w:hAnsi="Calibri" w:cs="Calibri"/>
                <w:b/>
                <w:color w:val="002060"/>
                <w:sz w:val="28"/>
              </w:rPr>
              <w:t>No</w:t>
            </w:r>
          </w:p>
        </w:tc>
        <w:tc>
          <w:tcPr>
            <w:tcW w:w="5040" w:type="dxa"/>
            <w:shd w:val="clear" w:color="auto" w:fill="E5DFEC" w:themeFill="accent4" w:themeFillTint="33"/>
            <w:vAlign w:val="center"/>
          </w:tcPr>
          <w:p w14:paraId="19AE511A" w14:textId="77777777" w:rsidR="00716316" w:rsidRPr="00207C36" w:rsidRDefault="00716316" w:rsidP="001A1B6A">
            <w:pPr>
              <w:rPr>
                <w:rFonts w:ascii="Calibri" w:hAnsi="Calibri" w:cs="Calibri"/>
                <w:b/>
                <w:color w:val="002060"/>
                <w:sz w:val="28"/>
              </w:rPr>
            </w:pPr>
            <w:r>
              <w:rPr>
                <w:rFonts w:ascii="Calibri" w:hAnsi="Calibri" w:cs="Calibri"/>
                <w:b/>
                <w:color w:val="002060"/>
                <w:sz w:val="28"/>
              </w:rPr>
              <w:t>Comments</w:t>
            </w:r>
            <w:r w:rsidR="00F92EEA">
              <w:rPr>
                <w:rFonts w:ascii="Calibri" w:hAnsi="Calibri" w:cs="Calibri"/>
                <w:b/>
                <w:color w:val="002060"/>
                <w:sz w:val="28"/>
              </w:rPr>
              <w:t xml:space="preserve"> or Requested Description</w:t>
            </w:r>
          </w:p>
        </w:tc>
      </w:tr>
      <w:tr w:rsidR="00716316" w:rsidRPr="00732125" w14:paraId="43B5696A" w14:textId="77777777" w:rsidTr="001A1B6A">
        <w:trPr>
          <w:trHeight w:val="1070"/>
        </w:trPr>
        <w:tc>
          <w:tcPr>
            <w:tcW w:w="7812" w:type="dxa"/>
          </w:tcPr>
          <w:p w14:paraId="309D49FA" w14:textId="44C1E816" w:rsidR="00716316" w:rsidRPr="009E28CA" w:rsidRDefault="00336137" w:rsidP="00C5035D">
            <w:pPr>
              <w:pStyle w:val="ListParagraph"/>
              <w:numPr>
                <w:ilvl w:val="0"/>
                <w:numId w:val="1"/>
              </w:numPr>
              <w:ind w:left="403"/>
              <w:rPr>
                <w:rFonts w:ascii="Calibri" w:hAnsi="Calibri" w:cs="Calibri"/>
                <w:b/>
                <w:bCs/>
                <w:sz w:val="28"/>
              </w:rPr>
            </w:pPr>
            <w:r>
              <w:rPr>
                <w:rFonts w:ascii="Calibri" w:hAnsi="Calibri" w:cs="Calibri"/>
                <w:sz w:val="28"/>
              </w:rPr>
              <w:t>Your current contracted</w:t>
            </w:r>
            <w:r w:rsidR="00716316" w:rsidRPr="00101F31">
              <w:rPr>
                <w:rFonts w:ascii="Calibri" w:hAnsi="Calibri" w:cs="Calibri"/>
                <w:sz w:val="28"/>
              </w:rPr>
              <w:t xml:space="preserve"> legal assistance provider</w:t>
            </w:r>
            <w:r>
              <w:rPr>
                <w:rFonts w:ascii="Calibri" w:hAnsi="Calibri" w:cs="Calibri"/>
                <w:sz w:val="28"/>
              </w:rPr>
              <w:t>(s)</w:t>
            </w:r>
            <w:r w:rsidR="00B76CAE" w:rsidRPr="00101F31">
              <w:rPr>
                <w:rFonts w:ascii="Calibri" w:hAnsi="Calibri" w:cs="Calibri"/>
                <w:sz w:val="28"/>
              </w:rPr>
              <w:t xml:space="preserve"> </w:t>
            </w:r>
            <w:r w:rsidR="00BC733A">
              <w:rPr>
                <w:rFonts w:ascii="Calibri" w:hAnsi="Calibri" w:cs="Calibri"/>
                <w:sz w:val="28"/>
              </w:rPr>
              <w:t>can</w:t>
            </w:r>
            <w:r w:rsidR="008D5631">
              <w:rPr>
                <w:rFonts w:ascii="Calibri" w:hAnsi="Calibri" w:cs="Calibri"/>
                <w:sz w:val="28"/>
              </w:rPr>
              <w:t xml:space="preserve"> provide</w:t>
            </w:r>
            <w:r w:rsidR="00121416">
              <w:rPr>
                <w:rFonts w:ascii="Calibri" w:hAnsi="Calibri" w:cs="Calibri"/>
                <w:sz w:val="28"/>
              </w:rPr>
              <w:t xml:space="preserve"> some level of legal services in</w:t>
            </w:r>
            <w:r w:rsidR="009E28CA" w:rsidRPr="00101F31">
              <w:rPr>
                <w:rFonts w:ascii="Calibri" w:hAnsi="Calibri" w:cs="Calibri"/>
                <w:sz w:val="28"/>
              </w:rPr>
              <w:t xml:space="preserve"> </w:t>
            </w:r>
            <w:r w:rsidR="00121416" w:rsidRPr="00121416">
              <w:rPr>
                <w:rFonts w:ascii="Calibri" w:hAnsi="Calibri" w:cs="Calibri"/>
                <w:b/>
                <w:bCs/>
                <w:i/>
                <w:iCs/>
                <w:sz w:val="28"/>
              </w:rPr>
              <w:t>six (6</w:t>
            </w:r>
            <w:r w:rsidR="00121416">
              <w:rPr>
                <w:rFonts w:ascii="Calibri" w:hAnsi="Calibri" w:cs="Calibri"/>
                <w:b/>
                <w:bCs/>
                <w:i/>
                <w:iCs/>
                <w:sz w:val="28"/>
              </w:rPr>
              <w:t>)</w:t>
            </w:r>
            <w:r w:rsidR="00121416" w:rsidRPr="00121416">
              <w:rPr>
                <w:rFonts w:ascii="Calibri" w:hAnsi="Calibri" w:cs="Calibri"/>
                <w:b/>
                <w:bCs/>
                <w:i/>
                <w:iCs/>
                <w:sz w:val="28"/>
              </w:rPr>
              <w:t xml:space="preserve"> or more</w:t>
            </w:r>
            <w:r w:rsidR="009E28CA" w:rsidRPr="00101F31">
              <w:rPr>
                <w:rFonts w:ascii="Calibri" w:hAnsi="Calibri" w:cs="Calibri"/>
                <w:sz w:val="28"/>
              </w:rPr>
              <w:t xml:space="preserve"> of the following</w:t>
            </w:r>
            <w:r w:rsidR="000759A4">
              <w:rPr>
                <w:rFonts w:ascii="Calibri" w:hAnsi="Calibri" w:cs="Calibri"/>
                <w:sz w:val="28"/>
              </w:rPr>
              <w:t xml:space="preserve"> </w:t>
            </w:r>
            <w:r w:rsidR="00121416">
              <w:rPr>
                <w:rFonts w:ascii="Calibri" w:hAnsi="Calibri" w:cs="Calibri"/>
                <w:sz w:val="28"/>
              </w:rPr>
              <w:t xml:space="preserve">topic </w:t>
            </w:r>
            <w:r w:rsidR="000759A4">
              <w:rPr>
                <w:rFonts w:ascii="Calibri" w:hAnsi="Calibri" w:cs="Calibri"/>
                <w:sz w:val="28"/>
              </w:rPr>
              <w:t>areas</w:t>
            </w:r>
            <w:r w:rsidR="009E28CA" w:rsidRPr="00101F31">
              <w:rPr>
                <w:rFonts w:ascii="Calibri" w:hAnsi="Calibri" w:cs="Calibri"/>
                <w:sz w:val="28"/>
              </w:rPr>
              <w:t>:</w:t>
            </w:r>
            <w:r w:rsidR="00101F31" w:rsidRPr="00101F31">
              <w:rPr>
                <w:rFonts w:ascii="Calibri" w:hAnsi="Calibri" w:cs="Calibri"/>
                <w:sz w:val="28"/>
              </w:rPr>
              <w:t xml:space="preserve"> </w:t>
            </w:r>
            <w:r w:rsidR="009E28CA" w:rsidRPr="00101F31">
              <w:rPr>
                <w:rFonts w:ascii="Calibri" w:hAnsi="Calibri" w:cs="Calibri"/>
                <w:bCs/>
                <w:sz w:val="28"/>
              </w:rPr>
              <w:t>income, health care, long-term care, nutrition, housing, utilities, protective services, defense of guardianship, abuse, neglect, and age discrimination</w:t>
            </w:r>
            <w:r w:rsidR="008D5631">
              <w:rPr>
                <w:rFonts w:ascii="Calibri" w:hAnsi="Calibri" w:cs="Calibri"/>
                <w:bCs/>
                <w:sz w:val="28"/>
              </w:rPr>
              <w:t xml:space="preserve">. </w:t>
            </w:r>
            <w:r w:rsidR="00A938CD" w:rsidRPr="00121416">
              <w:rPr>
                <w:rFonts w:ascii="Calibri" w:hAnsi="Calibri" w:cs="Calibri"/>
                <w:b/>
                <w:i/>
                <w:iCs/>
                <w:sz w:val="28"/>
              </w:rPr>
              <w:t>Please c</w:t>
            </w:r>
            <w:r w:rsidR="008D5631" w:rsidRPr="00121416">
              <w:rPr>
                <w:rFonts w:ascii="Calibri" w:hAnsi="Calibri" w:cs="Calibri"/>
                <w:b/>
                <w:i/>
                <w:iCs/>
                <w:sz w:val="28"/>
              </w:rPr>
              <w:t>omment</w:t>
            </w:r>
            <w:r w:rsidR="008D5631">
              <w:rPr>
                <w:rFonts w:ascii="Calibri" w:hAnsi="Calibri" w:cs="Calibri"/>
                <w:bCs/>
                <w:sz w:val="28"/>
              </w:rPr>
              <w:t xml:space="preserve"> on your</w:t>
            </w:r>
            <w:r w:rsidR="00A938CD">
              <w:rPr>
                <w:rFonts w:ascii="Calibri" w:hAnsi="Calibri" w:cs="Calibri"/>
                <w:bCs/>
                <w:sz w:val="28"/>
              </w:rPr>
              <w:t xml:space="preserve"> satisfaction with your current provider(s).</w:t>
            </w:r>
          </w:p>
        </w:tc>
        <w:tc>
          <w:tcPr>
            <w:tcW w:w="720" w:type="dxa"/>
            <w:vAlign w:val="center"/>
          </w:tcPr>
          <w:p w14:paraId="1D2BD344" w14:textId="77777777" w:rsidR="00716316" w:rsidRPr="00207C36" w:rsidRDefault="00735BC9"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35548A35" w14:textId="77777777" w:rsidR="00716316" w:rsidRPr="00207C36" w:rsidRDefault="00735BC9"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0746D711" w14:textId="77777777" w:rsidR="00716316" w:rsidRPr="00207C36" w:rsidRDefault="00716316" w:rsidP="006B2B90">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407A3A" w:rsidRPr="00732125" w14:paraId="7607022D" w14:textId="77777777" w:rsidTr="001A1B6A">
        <w:trPr>
          <w:trHeight w:val="710"/>
        </w:trPr>
        <w:tc>
          <w:tcPr>
            <w:tcW w:w="7812" w:type="dxa"/>
          </w:tcPr>
          <w:p w14:paraId="2199D0DD" w14:textId="50EE9F1D" w:rsidR="00407A3A" w:rsidRDefault="00407A3A" w:rsidP="008929E9">
            <w:pPr>
              <w:pStyle w:val="ListParagraph"/>
              <w:keepLines/>
              <w:numPr>
                <w:ilvl w:val="0"/>
                <w:numId w:val="1"/>
              </w:numPr>
              <w:ind w:left="403"/>
              <w:rPr>
                <w:rFonts w:ascii="Calibri" w:hAnsi="Calibri" w:cs="Calibri"/>
                <w:sz w:val="28"/>
              </w:rPr>
            </w:pPr>
            <w:r>
              <w:rPr>
                <w:rFonts w:ascii="Calibri" w:hAnsi="Calibri" w:cs="Calibri"/>
                <w:sz w:val="28"/>
              </w:rPr>
              <w:t xml:space="preserve">The AAA’s contract with the legal assistance provider(s) </w:t>
            </w:r>
            <w:r w:rsidRPr="00353B9C">
              <w:rPr>
                <w:rFonts w:ascii="Calibri" w:hAnsi="Calibri" w:cs="Calibri"/>
                <w:sz w:val="28"/>
              </w:rPr>
              <w:t>include</w:t>
            </w:r>
            <w:r>
              <w:rPr>
                <w:rFonts w:ascii="Calibri" w:hAnsi="Calibri" w:cs="Calibri"/>
                <w:sz w:val="28"/>
              </w:rPr>
              <w:t>s agreement that</w:t>
            </w:r>
            <w:r w:rsidRPr="00353B9C">
              <w:rPr>
                <w:rFonts w:ascii="Calibri" w:hAnsi="Calibri" w:cs="Calibri"/>
                <w:sz w:val="28"/>
              </w:rPr>
              <w:t xml:space="preserve"> </w:t>
            </w:r>
            <w:r w:rsidR="008929E9">
              <w:rPr>
                <w:rFonts w:ascii="Calibri" w:hAnsi="Calibri" w:cs="Calibri"/>
                <w:sz w:val="28"/>
              </w:rPr>
              <w:t xml:space="preserve">services provided are to comply with </w:t>
            </w:r>
            <w:r w:rsidR="00A938CD">
              <w:rPr>
                <w:rFonts w:ascii="Calibri" w:hAnsi="Calibri" w:cs="Calibri"/>
                <w:sz w:val="28"/>
              </w:rPr>
              <w:t xml:space="preserve">the </w:t>
            </w:r>
            <w:r w:rsidR="008929E9">
              <w:rPr>
                <w:rFonts w:ascii="Calibri" w:hAnsi="Calibri" w:cs="Calibri"/>
                <w:sz w:val="28"/>
              </w:rPr>
              <w:t>requirements of the OAA</w:t>
            </w:r>
            <w:r w:rsidR="00A938CD">
              <w:rPr>
                <w:rFonts w:ascii="Calibri" w:hAnsi="Calibri" w:cs="Calibri"/>
                <w:sz w:val="28"/>
              </w:rPr>
              <w:t xml:space="preserve"> </w:t>
            </w:r>
            <w:r w:rsidR="00A938CD" w:rsidRPr="00A938CD">
              <w:rPr>
                <w:rFonts w:ascii="Calibri" w:hAnsi="Calibri" w:cs="Calibri"/>
                <w:b/>
                <w:bCs/>
                <w:sz w:val="28"/>
              </w:rPr>
              <w:t xml:space="preserve">and </w:t>
            </w:r>
            <w:r w:rsidR="00A938CD">
              <w:rPr>
                <w:rFonts w:ascii="Calibri" w:hAnsi="Calibri" w:cs="Calibri"/>
                <w:sz w:val="28"/>
              </w:rPr>
              <w:t>Oregon’s 2018 legal assistance program standards.</w:t>
            </w:r>
          </w:p>
        </w:tc>
        <w:tc>
          <w:tcPr>
            <w:tcW w:w="720" w:type="dxa"/>
            <w:vAlign w:val="center"/>
          </w:tcPr>
          <w:p w14:paraId="24EE8175" w14:textId="77777777" w:rsidR="00407A3A" w:rsidRPr="00207C36" w:rsidRDefault="00407A3A" w:rsidP="00407A3A">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6CE930CE" w14:textId="77777777" w:rsidR="00407A3A" w:rsidRPr="00207C36" w:rsidRDefault="00407A3A" w:rsidP="00407A3A">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49023DBB" w14:textId="77777777" w:rsidR="00407A3A" w:rsidRPr="00207C36" w:rsidRDefault="00407A3A" w:rsidP="00407A3A">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407A3A" w:rsidRPr="00732125" w14:paraId="2C561CF3" w14:textId="77777777" w:rsidTr="001A1B6A">
        <w:trPr>
          <w:trHeight w:val="710"/>
        </w:trPr>
        <w:tc>
          <w:tcPr>
            <w:tcW w:w="7812" w:type="dxa"/>
          </w:tcPr>
          <w:p w14:paraId="05EB70FC" w14:textId="4BA39391" w:rsidR="00407A3A" w:rsidRDefault="00BC733A" w:rsidP="00670C84">
            <w:pPr>
              <w:pStyle w:val="ListParagraph"/>
              <w:numPr>
                <w:ilvl w:val="0"/>
                <w:numId w:val="1"/>
              </w:numPr>
              <w:rPr>
                <w:rFonts w:ascii="Calibri" w:hAnsi="Calibri" w:cs="Calibri"/>
                <w:sz w:val="28"/>
              </w:rPr>
            </w:pPr>
            <w:r>
              <w:rPr>
                <w:rFonts w:ascii="Calibri" w:hAnsi="Calibri" w:cs="Calibri"/>
                <w:sz w:val="28"/>
              </w:rPr>
              <w:lastRenderedPageBreak/>
              <w:t>T</w:t>
            </w:r>
            <w:r w:rsidR="00407A3A">
              <w:rPr>
                <w:rFonts w:ascii="Calibri" w:hAnsi="Calibri" w:cs="Calibri"/>
                <w:sz w:val="28"/>
              </w:rPr>
              <w:t xml:space="preserve">he AAA </w:t>
            </w:r>
            <w:r w:rsidR="007941EF">
              <w:rPr>
                <w:rFonts w:ascii="Calibri" w:hAnsi="Calibri" w:cs="Calibri"/>
                <w:sz w:val="28"/>
              </w:rPr>
              <w:t xml:space="preserve">or its </w:t>
            </w:r>
            <w:r>
              <w:rPr>
                <w:rFonts w:ascii="Calibri" w:hAnsi="Calibri" w:cs="Calibri"/>
                <w:sz w:val="28"/>
              </w:rPr>
              <w:t xml:space="preserve">legal </w:t>
            </w:r>
            <w:r w:rsidR="007941EF">
              <w:rPr>
                <w:rFonts w:ascii="Calibri" w:hAnsi="Calibri" w:cs="Calibri"/>
                <w:sz w:val="28"/>
              </w:rPr>
              <w:t xml:space="preserve">service provider </w:t>
            </w:r>
            <w:r w:rsidR="00407A3A" w:rsidRPr="00353B9C">
              <w:rPr>
                <w:rFonts w:ascii="Calibri" w:hAnsi="Calibri" w:cs="Calibri"/>
                <w:sz w:val="28"/>
              </w:rPr>
              <w:t>attempt</w:t>
            </w:r>
            <w:r w:rsidR="00407A3A">
              <w:rPr>
                <w:rFonts w:ascii="Calibri" w:hAnsi="Calibri" w:cs="Calibri"/>
                <w:sz w:val="28"/>
              </w:rPr>
              <w:t>s</w:t>
            </w:r>
            <w:r w:rsidR="00407A3A" w:rsidRPr="00353B9C">
              <w:rPr>
                <w:rFonts w:ascii="Calibri" w:hAnsi="Calibri" w:cs="Calibri"/>
                <w:sz w:val="28"/>
              </w:rPr>
              <w:t xml:space="preserve"> to involve</w:t>
            </w:r>
            <w:r>
              <w:rPr>
                <w:rFonts w:ascii="Calibri" w:hAnsi="Calibri" w:cs="Calibri"/>
                <w:sz w:val="28"/>
              </w:rPr>
              <w:t xml:space="preserve">, or refer cases to, private attorneys </w:t>
            </w:r>
            <w:r w:rsidR="00407A3A" w:rsidRPr="00353B9C">
              <w:rPr>
                <w:rFonts w:ascii="Calibri" w:hAnsi="Calibri" w:cs="Calibri"/>
                <w:sz w:val="28"/>
              </w:rPr>
              <w:t xml:space="preserve">in legal assistance activities authorized under </w:t>
            </w:r>
            <w:r w:rsidR="00407A3A">
              <w:rPr>
                <w:rFonts w:ascii="Calibri" w:hAnsi="Calibri" w:cs="Calibri"/>
                <w:sz w:val="28"/>
              </w:rPr>
              <w:t>the OAA</w:t>
            </w:r>
            <w:r w:rsidR="00407A3A" w:rsidRPr="00353B9C">
              <w:rPr>
                <w:rFonts w:ascii="Calibri" w:hAnsi="Calibri" w:cs="Calibri"/>
                <w:sz w:val="28"/>
              </w:rPr>
              <w:t xml:space="preserve">, including services on a pro bono </w:t>
            </w:r>
            <w:r w:rsidR="004B250D">
              <w:rPr>
                <w:rFonts w:ascii="Calibri" w:hAnsi="Calibri" w:cs="Calibri"/>
                <w:sz w:val="28"/>
              </w:rPr>
              <w:t>or</w:t>
            </w:r>
            <w:r w:rsidR="00407A3A" w:rsidRPr="00353B9C">
              <w:rPr>
                <w:rFonts w:ascii="Calibri" w:hAnsi="Calibri" w:cs="Calibri"/>
                <w:sz w:val="28"/>
              </w:rPr>
              <w:t xml:space="preserve"> reduced fee basis</w:t>
            </w:r>
            <w:r w:rsidR="00670C84">
              <w:rPr>
                <w:rFonts w:ascii="Calibri" w:hAnsi="Calibri" w:cs="Calibri"/>
                <w:sz w:val="28"/>
              </w:rPr>
              <w:t>.</w:t>
            </w:r>
            <w:r w:rsidR="00E50E37">
              <w:rPr>
                <w:rFonts w:ascii="Calibri" w:hAnsi="Calibri" w:cs="Calibri"/>
                <w:sz w:val="28"/>
              </w:rPr>
              <w:t xml:space="preserve">  </w:t>
            </w:r>
            <w:r w:rsidR="00E50E37" w:rsidRPr="00E50E37">
              <w:rPr>
                <w:rFonts w:ascii="Calibri" w:hAnsi="Calibri" w:cs="Calibri"/>
                <w:b/>
                <w:bCs/>
                <w:i/>
                <w:iCs/>
                <w:sz w:val="28"/>
              </w:rPr>
              <w:t>Comment</w:t>
            </w:r>
            <w:r w:rsidR="00E50E37">
              <w:rPr>
                <w:rFonts w:ascii="Calibri" w:hAnsi="Calibri" w:cs="Calibri"/>
                <w:sz w:val="28"/>
              </w:rPr>
              <w:t>: If not, what are the barriers?</w:t>
            </w:r>
          </w:p>
        </w:tc>
        <w:tc>
          <w:tcPr>
            <w:tcW w:w="720" w:type="dxa"/>
            <w:vAlign w:val="center"/>
          </w:tcPr>
          <w:p w14:paraId="345A381B" w14:textId="77777777" w:rsidR="00407A3A" w:rsidRPr="00207C36" w:rsidRDefault="00407A3A" w:rsidP="00407A3A">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0427455F" w14:textId="77777777" w:rsidR="00407A3A" w:rsidRPr="00207C36" w:rsidRDefault="00407A3A" w:rsidP="00407A3A">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719CEDA7" w14:textId="77777777" w:rsidR="00407A3A" w:rsidRPr="00207C36" w:rsidRDefault="00407A3A" w:rsidP="00407A3A">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716316" w:rsidRPr="00732125" w14:paraId="3EEBD4FC" w14:textId="77777777" w:rsidTr="001A1B6A">
        <w:tc>
          <w:tcPr>
            <w:tcW w:w="7812" w:type="dxa"/>
          </w:tcPr>
          <w:p w14:paraId="036BAF69" w14:textId="6D897E05" w:rsidR="00716316" w:rsidRPr="00207C36" w:rsidRDefault="00161215" w:rsidP="008929E9">
            <w:pPr>
              <w:pStyle w:val="ListParagraph"/>
              <w:numPr>
                <w:ilvl w:val="0"/>
                <w:numId w:val="1"/>
              </w:numPr>
              <w:rPr>
                <w:rFonts w:ascii="Calibri" w:hAnsi="Calibri" w:cs="Calibri"/>
                <w:b/>
                <w:bCs/>
                <w:sz w:val="28"/>
              </w:rPr>
            </w:pPr>
            <w:r>
              <w:rPr>
                <w:rFonts w:ascii="Calibri" w:hAnsi="Calibri" w:cs="Calibri"/>
                <w:bCs/>
                <w:sz w:val="28"/>
              </w:rPr>
              <w:t xml:space="preserve">The </w:t>
            </w:r>
            <w:r w:rsidR="004B250D">
              <w:rPr>
                <w:rFonts w:ascii="Calibri" w:hAnsi="Calibri" w:cs="Calibri"/>
                <w:bCs/>
                <w:sz w:val="28"/>
              </w:rPr>
              <w:t>AAA provides funding for its</w:t>
            </w:r>
            <w:r w:rsidR="00716316" w:rsidRPr="00EB386D">
              <w:rPr>
                <w:rFonts w:ascii="Calibri" w:hAnsi="Calibri" w:cs="Calibri"/>
                <w:bCs/>
                <w:sz w:val="28"/>
              </w:rPr>
              <w:t xml:space="preserve"> legal assistance program </w:t>
            </w:r>
            <w:r w:rsidR="00716316">
              <w:rPr>
                <w:rFonts w:ascii="Calibri" w:hAnsi="Calibri" w:cs="Calibri"/>
                <w:bCs/>
                <w:sz w:val="28"/>
              </w:rPr>
              <w:t>at or abo</w:t>
            </w:r>
            <w:r w:rsidR="008929E9">
              <w:rPr>
                <w:rFonts w:ascii="Calibri" w:hAnsi="Calibri" w:cs="Calibri"/>
                <w:bCs/>
                <w:sz w:val="28"/>
              </w:rPr>
              <w:t xml:space="preserve">ve </w:t>
            </w:r>
            <w:r w:rsidR="00AE5E81">
              <w:rPr>
                <w:rFonts w:ascii="Calibri" w:hAnsi="Calibri" w:cs="Calibri"/>
                <w:bCs/>
                <w:sz w:val="28"/>
              </w:rPr>
              <w:t>3% of Title III-B funding</w:t>
            </w:r>
            <w:r w:rsidR="008929E9">
              <w:rPr>
                <w:rFonts w:ascii="Calibri" w:hAnsi="Calibri" w:cs="Calibri"/>
                <w:bCs/>
                <w:sz w:val="28"/>
              </w:rPr>
              <w:t>.</w:t>
            </w:r>
            <w:r w:rsidR="004B250D">
              <w:rPr>
                <w:rFonts w:ascii="Calibri" w:hAnsi="Calibri" w:cs="Calibri"/>
                <w:bCs/>
                <w:sz w:val="28"/>
              </w:rPr>
              <w:t xml:space="preserve">  </w:t>
            </w:r>
            <w:r w:rsidR="00E50E37" w:rsidRPr="00E50E37">
              <w:rPr>
                <w:rFonts w:ascii="Calibri" w:hAnsi="Calibri" w:cs="Calibri"/>
                <w:b/>
                <w:bCs/>
                <w:i/>
                <w:iCs/>
                <w:sz w:val="28"/>
              </w:rPr>
              <w:t>Comment</w:t>
            </w:r>
            <w:r w:rsidR="00E50E37" w:rsidRPr="00E50E37">
              <w:rPr>
                <w:rFonts w:ascii="Calibri" w:hAnsi="Calibri" w:cs="Calibri"/>
                <w:bCs/>
                <w:sz w:val="28"/>
              </w:rPr>
              <w:t xml:space="preserve">: </w:t>
            </w:r>
            <w:r w:rsidR="004B250D">
              <w:rPr>
                <w:rFonts w:ascii="Calibri" w:hAnsi="Calibri" w:cs="Calibri"/>
                <w:bCs/>
                <w:sz w:val="28"/>
              </w:rPr>
              <w:t>What is the</w:t>
            </w:r>
            <w:r w:rsidR="000759A4">
              <w:rPr>
                <w:rFonts w:ascii="Calibri" w:hAnsi="Calibri" w:cs="Calibri"/>
                <w:bCs/>
                <w:sz w:val="28"/>
              </w:rPr>
              <w:t xml:space="preserve"> current percentage</w:t>
            </w:r>
            <w:r w:rsidR="00053A5F">
              <w:rPr>
                <w:rFonts w:ascii="Calibri" w:hAnsi="Calibri" w:cs="Calibri"/>
                <w:bCs/>
                <w:sz w:val="28"/>
              </w:rPr>
              <w:t xml:space="preserve"> level</w:t>
            </w:r>
            <w:r w:rsidR="004B250D">
              <w:rPr>
                <w:rFonts w:ascii="Calibri" w:hAnsi="Calibri" w:cs="Calibri"/>
                <w:bCs/>
                <w:sz w:val="28"/>
              </w:rPr>
              <w:t xml:space="preserve"> (%) of III-B funding</w:t>
            </w:r>
            <w:r w:rsidR="008929E9">
              <w:rPr>
                <w:rFonts w:ascii="Calibri" w:hAnsi="Calibri" w:cs="Calibri"/>
                <w:bCs/>
                <w:sz w:val="28"/>
              </w:rPr>
              <w:t>?</w:t>
            </w:r>
          </w:p>
        </w:tc>
        <w:tc>
          <w:tcPr>
            <w:tcW w:w="720" w:type="dxa"/>
            <w:vAlign w:val="center"/>
          </w:tcPr>
          <w:p w14:paraId="5534F26F"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6B457B5E"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639AA654" w14:textId="77777777" w:rsidR="00716316" w:rsidRPr="00207C36" w:rsidRDefault="00716316" w:rsidP="006B2B90">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716316" w:rsidRPr="00732125" w14:paraId="11295AE4" w14:textId="77777777" w:rsidTr="001A1B6A">
        <w:tc>
          <w:tcPr>
            <w:tcW w:w="7812" w:type="dxa"/>
          </w:tcPr>
          <w:p w14:paraId="785693AC" w14:textId="2B80948A" w:rsidR="00716316" w:rsidRPr="00207C36" w:rsidRDefault="00716316" w:rsidP="00700094">
            <w:pPr>
              <w:pStyle w:val="ListParagraph"/>
              <w:numPr>
                <w:ilvl w:val="0"/>
                <w:numId w:val="1"/>
              </w:numPr>
              <w:rPr>
                <w:rFonts w:ascii="Calibri" w:hAnsi="Calibri" w:cs="Calibri"/>
                <w:b/>
                <w:bCs/>
                <w:sz w:val="28"/>
              </w:rPr>
            </w:pPr>
            <w:r w:rsidRPr="00207C36">
              <w:rPr>
                <w:rFonts w:ascii="Calibri" w:hAnsi="Calibri" w:cs="Calibri"/>
                <w:sz w:val="28"/>
              </w:rPr>
              <w:br w:type="page"/>
            </w:r>
            <w:r w:rsidR="00161215">
              <w:rPr>
                <w:rFonts w:ascii="Calibri" w:hAnsi="Calibri" w:cs="Calibri"/>
                <w:sz w:val="28"/>
              </w:rPr>
              <w:t xml:space="preserve">The </w:t>
            </w:r>
            <w:r w:rsidR="004B250D">
              <w:rPr>
                <w:rFonts w:ascii="Calibri" w:hAnsi="Calibri" w:cs="Calibri"/>
                <w:sz w:val="28"/>
              </w:rPr>
              <w:t>AAA monitors its</w:t>
            </w:r>
            <w:r w:rsidRPr="00567E7E">
              <w:rPr>
                <w:rFonts w:ascii="Calibri" w:hAnsi="Calibri" w:cs="Calibri"/>
                <w:sz w:val="28"/>
              </w:rPr>
              <w:t xml:space="preserve"> legal assistance provider</w:t>
            </w:r>
            <w:r>
              <w:rPr>
                <w:rFonts w:ascii="Calibri" w:hAnsi="Calibri" w:cs="Calibri"/>
                <w:sz w:val="28"/>
              </w:rPr>
              <w:t>(s)</w:t>
            </w:r>
            <w:r w:rsidR="007941EF">
              <w:rPr>
                <w:rFonts w:ascii="Calibri" w:hAnsi="Calibri" w:cs="Calibri"/>
                <w:sz w:val="28"/>
              </w:rPr>
              <w:t xml:space="preserve"> at least annually</w:t>
            </w:r>
            <w:r w:rsidRPr="00567E7E">
              <w:rPr>
                <w:rFonts w:ascii="Calibri" w:hAnsi="Calibri" w:cs="Calibri"/>
                <w:sz w:val="28"/>
              </w:rPr>
              <w:t xml:space="preserve"> to assess compliance with</w:t>
            </w:r>
            <w:r w:rsidR="004B250D">
              <w:t xml:space="preserve"> </w:t>
            </w:r>
            <w:r w:rsidR="004B250D" w:rsidRPr="004B250D">
              <w:rPr>
                <w:rFonts w:ascii="Calibri" w:hAnsi="Calibri" w:cs="Calibri"/>
                <w:sz w:val="28"/>
              </w:rPr>
              <w:t>contractual requirements</w:t>
            </w:r>
            <w:r w:rsidR="00700094">
              <w:rPr>
                <w:rFonts w:ascii="Calibri" w:hAnsi="Calibri" w:cs="Calibri"/>
                <w:sz w:val="28"/>
              </w:rPr>
              <w:t>.</w:t>
            </w:r>
          </w:p>
        </w:tc>
        <w:tc>
          <w:tcPr>
            <w:tcW w:w="720" w:type="dxa"/>
            <w:vAlign w:val="center"/>
          </w:tcPr>
          <w:p w14:paraId="2C6C1C4E"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4A86A8B0"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2B02454D" w14:textId="77777777" w:rsidR="00716316" w:rsidRPr="00207C36" w:rsidRDefault="00716316" w:rsidP="006B2B90">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fldChar w:fldCharType="end"/>
            </w:r>
          </w:p>
        </w:tc>
      </w:tr>
      <w:tr w:rsidR="00716316" w:rsidRPr="00732125" w14:paraId="7BF5D5D3" w14:textId="77777777" w:rsidTr="001A1B6A">
        <w:tc>
          <w:tcPr>
            <w:tcW w:w="7812" w:type="dxa"/>
          </w:tcPr>
          <w:p w14:paraId="7A908DFA" w14:textId="0F577ABE" w:rsidR="00716316" w:rsidRPr="00207C36" w:rsidRDefault="00161215" w:rsidP="00700094">
            <w:pPr>
              <w:pStyle w:val="ListParagraph"/>
              <w:numPr>
                <w:ilvl w:val="0"/>
                <w:numId w:val="1"/>
              </w:numPr>
              <w:rPr>
                <w:rFonts w:ascii="Calibri" w:hAnsi="Calibri" w:cs="Calibri"/>
                <w:sz w:val="28"/>
              </w:rPr>
            </w:pPr>
            <w:r>
              <w:rPr>
                <w:rFonts w:ascii="Calibri" w:hAnsi="Calibri" w:cs="Calibri"/>
                <w:sz w:val="28"/>
              </w:rPr>
              <w:t xml:space="preserve">The </w:t>
            </w:r>
            <w:r w:rsidR="00716316" w:rsidRPr="00155347">
              <w:rPr>
                <w:rFonts w:ascii="Calibri" w:hAnsi="Calibri" w:cs="Calibri"/>
                <w:sz w:val="28"/>
              </w:rPr>
              <w:t>AAA</w:t>
            </w:r>
            <w:r w:rsidR="00053A5F">
              <w:rPr>
                <w:rFonts w:ascii="Calibri" w:hAnsi="Calibri" w:cs="Calibri"/>
                <w:sz w:val="28"/>
              </w:rPr>
              <w:t>’s</w:t>
            </w:r>
            <w:r w:rsidR="00716316" w:rsidRPr="00155347">
              <w:rPr>
                <w:rFonts w:ascii="Calibri" w:hAnsi="Calibri" w:cs="Calibri"/>
                <w:sz w:val="28"/>
              </w:rPr>
              <w:t xml:space="preserve"> </w:t>
            </w:r>
            <w:r w:rsidR="00053A5F">
              <w:rPr>
                <w:rFonts w:ascii="Calibri" w:hAnsi="Calibri" w:cs="Calibri"/>
                <w:sz w:val="28"/>
              </w:rPr>
              <w:t>terms of agreement</w:t>
            </w:r>
            <w:r w:rsidR="00716316" w:rsidRPr="00155347">
              <w:rPr>
                <w:rFonts w:ascii="Calibri" w:hAnsi="Calibri" w:cs="Calibri"/>
                <w:sz w:val="28"/>
              </w:rPr>
              <w:t xml:space="preserve"> with </w:t>
            </w:r>
            <w:r w:rsidR="00053A5F">
              <w:rPr>
                <w:rFonts w:ascii="Calibri" w:hAnsi="Calibri" w:cs="Calibri"/>
                <w:sz w:val="28"/>
              </w:rPr>
              <w:t>its contracted</w:t>
            </w:r>
            <w:r w:rsidR="00716316">
              <w:rPr>
                <w:rFonts w:ascii="Calibri" w:hAnsi="Calibri" w:cs="Calibri"/>
                <w:sz w:val="28"/>
              </w:rPr>
              <w:t xml:space="preserve"> legal assistance </w:t>
            </w:r>
            <w:r w:rsidR="00716316" w:rsidRPr="00155347">
              <w:rPr>
                <w:rFonts w:ascii="Calibri" w:hAnsi="Calibri" w:cs="Calibri"/>
                <w:sz w:val="28"/>
              </w:rPr>
              <w:t>provider</w:t>
            </w:r>
            <w:r w:rsidR="00716316">
              <w:rPr>
                <w:rFonts w:ascii="Calibri" w:hAnsi="Calibri" w:cs="Calibri"/>
                <w:sz w:val="28"/>
              </w:rPr>
              <w:t>(</w:t>
            </w:r>
            <w:r w:rsidR="00716316" w:rsidRPr="00155347">
              <w:rPr>
                <w:rFonts w:ascii="Calibri" w:hAnsi="Calibri" w:cs="Calibri"/>
                <w:sz w:val="28"/>
              </w:rPr>
              <w:t>s</w:t>
            </w:r>
            <w:r w:rsidR="00716316">
              <w:rPr>
                <w:rFonts w:ascii="Calibri" w:hAnsi="Calibri" w:cs="Calibri"/>
                <w:sz w:val="28"/>
              </w:rPr>
              <w:t>)</w:t>
            </w:r>
            <w:r w:rsidR="00716316" w:rsidRPr="00155347">
              <w:rPr>
                <w:rFonts w:ascii="Calibri" w:hAnsi="Calibri" w:cs="Calibri"/>
                <w:sz w:val="28"/>
              </w:rPr>
              <w:t xml:space="preserve"> in</w:t>
            </w:r>
            <w:r w:rsidR="00716316">
              <w:rPr>
                <w:rFonts w:ascii="Calibri" w:hAnsi="Calibri" w:cs="Calibri"/>
                <w:sz w:val="28"/>
              </w:rPr>
              <w:t>clude</w:t>
            </w:r>
            <w:r w:rsidR="00F92EEA">
              <w:rPr>
                <w:rFonts w:ascii="Calibri" w:hAnsi="Calibri" w:cs="Calibri"/>
                <w:sz w:val="28"/>
              </w:rPr>
              <w:t>(</w:t>
            </w:r>
            <w:r w:rsidR="00716316">
              <w:rPr>
                <w:rFonts w:ascii="Calibri" w:hAnsi="Calibri" w:cs="Calibri"/>
                <w:sz w:val="28"/>
              </w:rPr>
              <w:t>s</w:t>
            </w:r>
            <w:r w:rsidR="00F92EEA">
              <w:rPr>
                <w:rFonts w:ascii="Calibri" w:hAnsi="Calibri" w:cs="Calibri"/>
                <w:sz w:val="28"/>
              </w:rPr>
              <w:t>)</w:t>
            </w:r>
            <w:r w:rsidR="00716316">
              <w:rPr>
                <w:rFonts w:ascii="Calibri" w:hAnsi="Calibri" w:cs="Calibri"/>
                <w:sz w:val="28"/>
              </w:rPr>
              <w:t xml:space="preserve"> a </w:t>
            </w:r>
            <w:r w:rsidR="00716316" w:rsidRPr="00155347">
              <w:rPr>
                <w:rFonts w:ascii="Calibri" w:hAnsi="Calibri" w:cs="Calibri"/>
                <w:sz w:val="28"/>
              </w:rPr>
              <w:t>plan to reach target populations and address priority nee</w:t>
            </w:r>
            <w:r w:rsidR="00716316">
              <w:rPr>
                <w:rFonts w:ascii="Calibri" w:hAnsi="Calibri" w:cs="Calibri"/>
                <w:sz w:val="28"/>
              </w:rPr>
              <w:t>ds as specified in the OAA</w:t>
            </w:r>
            <w:r w:rsidR="00700094">
              <w:rPr>
                <w:rFonts w:ascii="Calibri" w:hAnsi="Calibri" w:cs="Calibri"/>
                <w:sz w:val="28"/>
              </w:rPr>
              <w:t>.</w:t>
            </w:r>
          </w:p>
        </w:tc>
        <w:tc>
          <w:tcPr>
            <w:tcW w:w="720" w:type="dxa"/>
            <w:vAlign w:val="center"/>
          </w:tcPr>
          <w:p w14:paraId="16A3B605"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218A9D95"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5DCC26B5" w14:textId="77777777" w:rsidR="00716316" w:rsidRPr="00207C36" w:rsidRDefault="00716316" w:rsidP="006B2B90">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fldChar w:fldCharType="end"/>
            </w:r>
          </w:p>
        </w:tc>
      </w:tr>
      <w:tr w:rsidR="00CE4E6C" w:rsidRPr="00732125" w14:paraId="1BAF04F3" w14:textId="77777777" w:rsidTr="001A1B6A">
        <w:tc>
          <w:tcPr>
            <w:tcW w:w="7812" w:type="dxa"/>
          </w:tcPr>
          <w:p w14:paraId="21190B52" w14:textId="29C1B681" w:rsidR="00CE4E6C" w:rsidRPr="00207C36" w:rsidRDefault="00161215" w:rsidP="00700094">
            <w:pPr>
              <w:pStyle w:val="ListParagraph"/>
              <w:numPr>
                <w:ilvl w:val="0"/>
                <w:numId w:val="1"/>
              </w:numPr>
              <w:rPr>
                <w:rFonts w:ascii="Calibri" w:hAnsi="Calibri" w:cs="Calibri"/>
                <w:sz w:val="28"/>
              </w:rPr>
            </w:pPr>
            <w:r>
              <w:rPr>
                <w:rFonts w:ascii="Calibri" w:hAnsi="Calibri" w:cs="Calibri"/>
                <w:sz w:val="28"/>
              </w:rPr>
              <w:t xml:space="preserve">The </w:t>
            </w:r>
            <w:r w:rsidR="00CE4E6C" w:rsidRPr="00567E7E">
              <w:rPr>
                <w:rFonts w:ascii="Calibri" w:hAnsi="Calibri" w:cs="Calibri"/>
                <w:sz w:val="28"/>
              </w:rPr>
              <w:t>AAA reviews and r</w:t>
            </w:r>
            <w:r w:rsidR="00CE4E6C">
              <w:rPr>
                <w:rFonts w:ascii="Calibri" w:hAnsi="Calibri" w:cs="Calibri"/>
                <w:sz w:val="28"/>
              </w:rPr>
              <w:t>evises</w:t>
            </w:r>
            <w:r w:rsidR="007941EF">
              <w:rPr>
                <w:rFonts w:ascii="Calibri" w:hAnsi="Calibri" w:cs="Calibri"/>
                <w:sz w:val="28"/>
              </w:rPr>
              <w:t xml:space="preserve"> service</w:t>
            </w:r>
            <w:r w:rsidR="00CE4E6C">
              <w:rPr>
                <w:rFonts w:ascii="Calibri" w:hAnsi="Calibri" w:cs="Calibri"/>
                <w:sz w:val="28"/>
              </w:rPr>
              <w:t xml:space="preserve"> targeting plans </w:t>
            </w:r>
            <w:r w:rsidR="007941EF">
              <w:rPr>
                <w:rFonts w:ascii="Calibri" w:hAnsi="Calibri" w:cs="Calibri"/>
                <w:sz w:val="28"/>
              </w:rPr>
              <w:t>at least every two years in coordination with</w:t>
            </w:r>
            <w:r w:rsidR="00053A5F">
              <w:rPr>
                <w:rFonts w:ascii="Calibri" w:hAnsi="Calibri" w:cs="Calibri"/>
                <w:sz w:val="28"/>
              </w:rPr>
              <w:t xml:space="preserve"> its legal assistance provider(s</w:t>
            </w:r>
            <w:r w:rsidR="00700094">
              <w:rPr>
                <w:rFonts w:ascii="Calibri" w:hAnsi="Calibri" w:cs="Calibri"/>
                <w:sz w:val="28"/>
              </w:rPr>
              <w:t>).</w:t>
            </w:r>
          </w:p>
        </w:tc>
        <w:tc>
          <w:tcPr>
            <w:tcW w:w="720" w:type="dxa"/>
            <w:vAlign w:val="center"/>
          </w:tcPr>
          <w:p w14:paraId="58D41271" w14:textId="77777777" w:rsidR="00CE4E6C" w:rsidRPr="00207C36" w:rsidRDefault="00CE4E6C" w:rsidP="00CE4E6C">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5AD46818" w14:textId="77777777" w:rsidR="00CE4E6C" w:rsidRPr="00207C36" w:rsidRDefault="00CE4E6C" w:rsidP="00CE4E6C">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21AA41E7" w14:textId="77777777" w:rsidR="00CE4E6C" w:rsidRPr="00207C36" w:rsidRDefault="00CE4E6C" w:rsidP="00CE4E6C">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fldChar w:fldCharType="end"/>
            </w:r>
          </w:p>
        </w:tc>
      </w:tr>
      <w:tr w:rsidR="00716316" w:rsidRPr="00732125" w14:paraId="43437F59" w14:textId="77777777" w:rsidTr="001A1B6A">
        <w:tc>
          <w:tcPr>
            <w:tcW w:w="7812" w:type="dxa"/>
          </w:tcPr>
          <w:p w14:paraId="245DA370" w14:textId="450AF4DA" w:rsidR="00716316" w:rsidRPr="00207C36" w:rsidRDefault="007941EF" w:rsidP="00700094">
            <w:pPr>
              <w:pStyle w:val="ListParagraph"/>
              <w:keepLines/>
              <w:numPr>
                <w:ilvl w:val="0"/>
                <w:numId w:val="1"/>
              </w:numPr>
              <w:ind w:left="403"/>
              <w:rPr>
                <w:rFonts w:ascii="Calibri" w:hAnsi="Calibri" w:cs="Calibri"/>
                <w:sz w:val="28"/>
              </w:rPr>
            </w:pPr>
            <w:r>
              <w:rPr>
                <w:rFonts w:ascii="Calibri" w:hAnsi="Calibri" w:cs="Calibri"/>
                <w:sz w:val="28"/>
              </w:rPr>
              <w:t xml:space="preserve">Does the </w:t>
            </w:r>
            <w:r w:rsidR="007152A1">
              <w:rPr>
                <w:rFonts w:ascii="Calibri" w:hAnsi="Calibri" w:cs="Calibri"/>
                <w:sz w:val="28"/>
              </w:rPr>
              <w:t xml:space="preserve">AAA timely expend </w:t>
            </w:r>
            <w:proofErr w:type="gramStart"/>
            <w:r w:rsidR="007152A1">
              <w:rPr>
                <w:rFonts w:ascii="Calibri" w:hAnsi="Calibri" w:cs="Calibri"/>
                <w:sz w:val="28"/>
              </w:rPr>
              <w:t>all of</w:t>
            </w:r>
            <w:proofErr w:type="gramEnd"/>
            <w:r w:rsidR="007152A1">
              <w:rPr>
                <w:rFonts w:ascii="Calibri" w:hAnsi="Calibri" w:cs="Calibri"/>
                <w:sz w:val="28"/>
              </w:rPr>
              <w:t xml:space="preserve"> its legal assistance III-B budget?  </w:t>
            </w:r>
            <w:r w:rsidR="007152A1" w:rsidRPr="00E43639">
              <w:rPr>
                <w:rFonts w:ascii="Calibri" w:hAnsi="Calibri" w:cs="Calibri"/>
                <w:b/>
                <w:bCs/>
                <w:i/>
                <w:iCs/>
                <w:sz w:val="28"/>
              </w:rPr>
              <w:t>Comment</w:t>
            </w:r>
            <w:r w:rsidR="007152A1">
              <w:rPr>
                <w:rFonts w:ascii="Calibri" w:hAnsi="Calibri" w:cs="Calibri"/>
                <w:sz w:val="28"/>
              </w:rPr>
              <w:t xml:space="preserve"> on </w:t>
            </w:r>
            <w:r w:rsidR="00AE5E81">
              <w:rPr>
                <w:rFonts w:ascii="Calibri" w:hAnsi="Calibri" w:cs="Calibri"/>
                <w:sz w:val="28"/>
              </w:rPr>
              <w:t>plans to use</w:t>
            </w:r>
            <w:r w:rsidR="007152A1">
              <w:rPr>
                <w:rFonts w:ascii="Calibri" w:hAnsi="Calibri" w:cs="Calibri"/>
                <w:sz w:val="28"/>
              </w:rPr>
              <w:t xml:space="preserve"> unspent</w:t>
            </w:r>
            <w:r w:rsidR="00AE5E81">
              <w:rPr>
                <w:rFonts w:ascii="Calibri" w:hAnsi="Calibri" w:cs="Calibri"/>
                <w:sz w:val="28"/>
              </w:rPr>
              <w:t xml:space="preserve"> and carried-forward</w:t>
            </w:r>
            <w:r w:rsidR="007152A1">
              <w:rPr>
                <w:rFonts w:ascii="Calibri" w:hAnsi="Calibri" w:cs="Calibri"/>
                <w:sz w:val="28"/>
              </w:rPr>
              <w:t xml:space="preserve"> </w:t>
            </w:r>
            <w:r w:rsidR="00AE5E81">
              <w:rPr>
                <w:rFonts w:ascii="Calibri" w:hAnsi="Calibri" w:cs="Calibri"/>
                <w:sz w:val="28"/>
              </w:rPr>
              <w:t>amounts</w:t>
            </w:r>
            <w:r w:rsidR="007152A1">
              <w:rPr>
                <w:rFonts w:ascii="Calibri" w:hAnsi="Calibri" w:cs="Calibri"/>
                <w:sz w:val="28"/>
              </w:rPr>
              <w:t>, if any.</w:t>
            </w:r>
          </w:p>
        </w:tc>
        <w:tc>
          <w:tcPr>
            <w:tcW w:w="720" w:type="dxa"/>
            <w:vAlign w:val="center"/>
          </w:tcPr>
          <w:p w14:paraId="3753CC44"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24D0189C" w14:textId="77777777" w:rsidR="00716316" w:rsidRPr="00207C36" w:rsidRDefault="00716316" w:rsidP="006B2B90">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5E4CCC39" w14:textId="77777777" w:rsidR="00716316" w:rsidRPr="00207C36" w:rsidRDefault="00716316" w:rsidP="006B2B90">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fldChar w:fldCharType="end"/>
            </w:r>
          </w:p>
        </w:tc>
      </w:tr>
      <w:tr w:rsidR="00AE5E81" w:rsidRPr="00732125" w14:paraId="1A04981D" w14:textId="77777777" w:rsidTr="001A1B6A">
        <w:tc>
          <w:tcPr>
            <w:tcW w:w="7812" w:type="dxa"/>
          </w:tcPr>
          <w:p w14:paraId="0F794E9B" w14:textId="3CE37842" w:rsidR="00AE5E81" w:rsidRPr="00207C36" w:rsidRDefault="00AE5E81" w:rsidP="00700094">
            <w:pPr>
              <w:pStyle w:val="ListParagraph"/>
              <w:numPr>
                <w:ilvl w:val="0"/>
                <w:numId w:val="1"/>
              </w:numPr>
              <w:rPr>
                <w:rFonts w:ascii="Calibri" w:hAnsi="Calibri" w:cs="Calibri"/>
                <w:sz w:val="28"/>
              </w:rPr>
            </w:pPr>
            <w:r>
              <w:rPr>
                <w:rFonts w:ascii="Calibri" w:hAnsi="Calibri" w:cs="Calibri"/>
                <w:sz w:val="28"/>
              </w:rPr>
              <w:t xml:space="preserve">The </w:t>
            </w:r>
            <w:r w:rsidRPr="001D4C61">
              <w:rPr>
                <w:rFonts w:ascii="Calibri" w:hAnsi="Calibri" w:cs="Calibri"/>
                <w:sz w:val="28"/>
              </w:rPr>
              <w:t xml:space="preserve">AAA assures that </w:t>
            </w:r>
            <w:r>
              <w:rPr>
                <w:rFonts w:ascii="Calibri" w:hAnsi="Calibri" w:cs="Calibri"/>
                <w:sz w:val="28"/>
              </w:rPr>
              <w:t xml:space="preserve">its legal assistance </w:t>
            </w:r>
            <w:r w:rsidRPr="001D4C61">
              <w:rPr>
                <w:rFonts w:ascii="Calibri" w:hAnsi="Calibri" w:cs="Calibri"/>
                <w:sz w:val="28"/>
              </w:rPr>
              <w:t>provider</w:t>
            </w:r>
            <w:r>
              <w:rPr>
                <w:rFonts w:ascii="Calibri" w:hAnsi="Calibri" w:cs="Calibri"/>
                <w:sz w:val="28"/>
              </w:rPr>
              <w:t>(s)</w:t>
            </w:r>
            <w:r w:rsidRPr="001D4C61">
              <w:rPr>
                <w:rFonts w:ascii="Calibri" w:hAnsi="Calibri" w:cs="Calibri"/>
                <w:sz w:val="28"/>
              </w:rPr>
              <w:t xml:space="preserve"> set</w:t>
            </w:r>
            <w:r>
              <w:rPr>
                <w:rFonts w:ascii="Calibri" w:hAnsi="Calibri" w:cs="Calibri"/>
                <w:sz w:val="28"/>
              </w:rPr>
              <w:t>(</w:t>
            </w:r>
            <w:r w:rsidRPr="001D4C61">
              <w:rPr>
                <w:rFonts w:ascii="Calibri" w:hAnsi="Calibri" w:cs="Calibri"/>
                <w:sz w:val="28"/>
              </w:rPr>
              <w:t>s</w:t>
            </w:r>
            <w:r>
              <w:rPr>
                <w:rFonts w:ascii="Calibri" w:hAnsi="Calibri" w:cs="Calibri"/>
                <w:sz w:val="28"/>
              </w:rPr>
              <w:t>)</w:t>
            </w:r>
            <w:r w:rsidRPr="001D4C61">
              <w:rPr>
                <w:rFonts w:ascii="Calibri" w:hAnsi="Calibri" w:cs="Calibri"/>
                <w:sz w:val="28"/>
              </w:rPr>
              <w:t xml:space="preserve"> no</w:t>
            </w:r>
            <w:r>
              <w:rPr>
                <w:rFonts w:ascii="Calibri" w:hAnsi="Calibri" w:cs="Calibri"/>
                <w:sz w:val="28"/>
              </w:rPr>
              <w:t xml:space="preserve"> income</w:t>
            </w:r>
            <w:r w:rsidRPr="001D4C61">
              <w:rPr>
                <w:rFonts w:ascii="Calibri" w:hAnsi="Calibri" w:cs="Calibri"/>
                <w:sz w:val="28"/>
              </w:rPr>
              <w:t xml:space="preserve"> requirement </w:t>
            </w:r>
            <w:r>
              <w:rPr>
                <w:rFonts w:ascii="Calibri" w:hAnsi="Calibri" w:cs="Calibri"/>
                <w:sz w:val="28"/>
              </w:rPr>
              <w:t>for clients to receive III-B legal assistance.</w:t>
            </w:r>
          </w:p>
        </w:tc>
        <w:tc>
          <w:tcPr>
            <w:tcW w:w="720" w:type="dxa"/>
            <w:vAlign w:val="center"/>
          </w:tcPr>
          <w:p w14:paraId="3BC9388C" w14:textId="4913222A" w:rsidR="00AE5E81" w:rsidRPr="00207C36" w:rsidRDefault="00AE5E81"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318B1B17" w14:textId="2965D3F1" w:rsidR="00AE5E81" w:rsidRPr="00207C36" w:rsidRDefault="00AE5E81" w:rsidP="006B2B90">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409B1F17" w14:textId="58C550F8" w:rsidR="00AE5E81" w:rsidRPr="00207C36" w:rsidRDefault="00AE5E81" w:rsidP="006B2B90">
            <w:pPr>
              <w:rPr>
                <w:rFonts w:ascii="Calibri" w:hAnsi="Calibri" w:cs="Calibri"/>
                <w:sz w:val="28"/>
              </w:rPr>
            </w:pPr>
            <w:r w:rsidRPr="00207C36">
              <w:rPr>
                <w:rFonts w:ascii="Calibri" w:hAnsi="Calibri" w:cs="Calibri"/>
                <w:sz w:val="28"/>
              </w:rPr>
              <w:fldChar w:fldCharType="begin">
                <w:ffData>
                  <w:name w:val="Text12"/>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fldChar w:fldCharType="end"/>
            </w:r>
          </w:p>
        </w:tc>
      </w:tr>
      <w:tr w:rsidR="00AE5E81" w:rsidRPr="00732125" w14:paraId="1AEE0C69" w14:textId="77777777" w:rsidTr="001A1B6A">
        <w:tc>
          <w:tcPr>
            <w:tcW w:w="7812" w:type="dxa"/>
          </w:tcPr>
          <w:p w14:paraId="3A28A334" w14:textId="1BE635E1" w:rsidR="00AE5E81" w:rsidRPr="00207C36" w:rsidRDefault="00AE5E81" w:rsidP="009D4B00">
            <w:pPr>
              <w:pStyle w:val="ListParagraph"/>
              <w:keepLines/>
              <w:numPr>
                <w:ilvl w:val="0"/>
                <w:numId w:val="1"/>
              </w:numPr>
              <w:rPr>
                <w:rFonts w:ascii="Calibri" w:hAnsi="Calibri" w:cs="Calibri"/>
                <w:sz w:val="28"/>
                <w:szCs w:val="28"/>
              </w:rPr>
            </w:pPr>
            <w:r>
              <w:rPr>
                <w:rFonts w:ascii="Calibri" w:hAnsi="Calibri" w:cs="Calibri"/>
                <w:sz w:val="28"/>
                <w:szCs w:val="28"/>
              </w:rPr>
              <w:t xml:space="preserve">  </w:t>
            </w:r>
            <w:r w:rsidR="002610C8">
              <w:rPr>
                <w:rFonts w:ascii="Calibri" w:hAnsi="Calibri" w:cs="Calibri"/>
                <w:sz w:val="28"/>
                <w:szCs w:val="28"/>
              </w:rPr>
              <w:t xml:space="preserve">Do both the </w:t>
            </w:r>
            <w:r w:rsidRPr="0053725F">
              <w:rPr>
                <w:rFonts w:ascii="Calibri" w:hAnsi="Calibri" w:cs="Calibri"/>
                <w:sz w:val="28"/>
                <w:szCs w:val="28"/>
              </w:rPr>
              <w:t xml:space="preserve">AAA </w:t>
            </w:r>
            <w:r w:rsidR="002610C8">
              <w:rPr>
                <w:rFonts w:ascii="Calibri" w:hAnsi="Calibri" w:cs="Calibri"/>
                <w:sz w:val="28"/>
                <w:szCs w:val="28"/>
              </w:rPr>
              <w:t xml:space="preserve">and the </w:t>
            </w:r>
            <w:r>
              <w:rPr>
                <w:rFonts w:ascii="Calibri" w:hAnsi="Calibri" w:cs="Calibri"/>
                <w:sz w:val="28"/>
                <w:szCs w:val="28"/>
              </w:rPr>
              <w:t xml:space="preserve">legal assistance </w:t>
            </w:r>
            <w:r w:rsidRPr="0053725F">
              <w:rPr>
                <w:rFonts w:ascii="Calibri" w:hAnsi="Calibri" w:cs="Calibri"/>
                <w:sz w:val="28"/>
                <w:szCs w:val="28"/>
              </w:rPr>
              <w:t>provider</w:t>
            </w:r>
            <w:r>
              <w:rPr>
                <w:rFonts w:ascii="Calibri" w:hAnsi="Calibri" w:cs="Calibri"/>
                <w:sz w:val="28"/>
                <w:szCs w:val="28"/>
              </w:rPr>
              <w:t>(</w:t>
            </w:r>
            <w:r w:rsidRPr="0053725F">
              <w:rPr>
                <w:rFonts w:ascii="Calibri" w:hAnsi="Calibri" w:cs="Calibri"/>
                <w:sz w:val="28"/>
                <w:szCs w:val="28"/>
              </w:rPr>
              <w:t>s</w:t>
            </w:r>
            <w:r>
              <w:rPr>
                <w:rFonts w:ascii="Calibri" w:hAnsi="Calibri" w:cs="Calibri"/>
                <w:sz w:val="28"/>
                <w:szCs w:val="28"/>
              </w:rPr>
              <w:t>)</w:t>
            </w:r>
            <w:r w:rsidRPr="0053725F">
              <w:rPr>
                <w:rFonts w:ascii="Calibri" w:hAnsi="Calibri" w:cs="Calibri"/>
                <w:sz w:val="28"/>
                <w:szCs w:val="28"/>
              </w:rPr>
              <w:t xml:space="preserve"> ha</w:t>
            </w:r>
            <w:r w:rsidR="002610C8">
              <w:rPr>
                <w:rFonts w:ascii="Calibri" w:hAnsi="Calibri" w:cs="Calibri"/>
                <w:sz w:val="28"/>
                <w:szCs w:val="28"/>
              </w:rPr>
              <w:t>ve</w:t>
            </w:r>
            <w:r w:rsidRPr="0053725F">
              <w:rPr>
                <w:rFonts w:ascii="Calibri" w:hAnsi="Calibri" w:cs="Calibri"/>
                <w:sz w:val="28"/>
                <w:szCs w:val="28"/>
              </w:rPr>
              <w:t xml:space="preserve"> a c</w:t>
            </w:r>
            <w:r>
              <w:rPr>
                <w:rFonts w:ascii="Calibri" w:hAnsi="Calibri" w:cs="Calibri"/>
                <w:sz w:val="28"/>
                <w:szCs w:val="28"/>
              </w:rPr>
              <w:t>lient grievance system in place</w:t>
            </w:r>
            <w:r w:rsidR="002610C8">
              <w:rPr>
                <w:rFonts w:ascii="Calibri" w:hAnsi="Calibri" w:cs="Calibri"/>
                <w:sz w:val="28"/>
                <w:szCs w:val="28"/>
              </w:rPr>
              <w:t>?</w:t>
            </w:r>
          </w:p>
        </w:tc>
        <w:tc>
          <w:tcPr>
            <w:tcW w:w="720" w:type="dxa"/>
            <w:vAlign w:val="center"/>
          </w:tcPr>
          <w:p w14:paraId="4409D523" w14:textId="784487D6" w:rsidR="00AE5E81" w:rsidRPr="00207C36" w:rsidRDefault="00AE5E81" w:rsidP="006B2B90">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ed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484271FC" w14:textId="665366E8" w:rsidR="00AE5E81" w:rsidRPr="00207C36" w:rsidRDefault="00AE5E81" w:rsidP="006B2B90">
            <w:pPr>
              <w:jc w:val="center"/>
              <w:rPr>
                <w:rFonts w:ascii="Calibri" w:hAnsi="Calibri" w:cs="Calibri"/>
                <w:sz w:val="28"/>
              </w:rPr>
            </w:pPr>
            <w:r w:rsidRPr="00207C36">
              <w:rPr>
                <w:rFonts w:ascii="Calibri" w:hAnsi="Calibri" w:cs="Calibri"/>
                <w:sz w:val="28"/>
              </w:rPr>
              <w:fldChar w:fldCharType="begin">
                <w:ffData>
                  <w:name w:val="Check4"/>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381BBB52" w14:textId="113BEBB2" w:rsidR="00AE5E81" w:rsidRPr="00207C36" w:rsidRDefault="00AE5E81" w:rsidP="006B2B90">
            <w:pPr>
              <w:rPr>
                <w:rFonts w:ascii="Calibri" w:hAnsi="Calibri" w:cs="Calibri"/>
                <w:sz w:val="28"/>
              </w:rPr>
            </w:pPr>
            <w:r w:rsidRPr="00207C36">
              <w:rPr>
                <w:rFonts w:ascii="Calibri" w:hAnsi="Calibri" w:cs="Calibri"/>
                <w:sz w:val="28"/>
              </w:rPr>
              <w:fldChar w:fldCharType="begin">
                <w:ffData>
                  <w:name w:val="Text11"/>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t> </w:t>
            </w:r>
            <w:r w:rsidRPr="00207C36">
              <w:rPr>
                <w:rFonts w:ascii="Calibri" w:hAnsi="Calibri" w:cs="Calibri"/>
                <w:sz w:val="28"/>
              </w:rPr>
              <w:fldChar w:fldCharType="end"/>
            </w:r>
          </w:p>
        </w:tc>
      </w:tr>
    </w:tbl>
    <w:p w14:paraId="749D8D31" w14:textId="77777777" w:rsidR="00716316" w:rsidRPr="00AB0672" w:rsidRDefault="00716316" w:rsidP="00207C36">
      <w:pPr>
        <w:rPr>
          <w:rFonts w:ascii="Calibri" w:hAnsi="Calibri" w:cs="Calibri"/>
          <w:sz w:val="16"/>
          <w:szCs w:val="16"/>
        </w:rPr>
      </w:pPr>
    </w:p>
    <w:tbl>
      <w:tblPr>
        <w:tblW w:w="1429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812"/>
        <w:gridCol w:w="720"/>
        <w:gridCol w:w="720"/>
        <w:gridCol w:w="5040"/>
      </w:tblGrid>
      <w:tr w:rsidR="00700094" w:rsidRPr="001A1B6A" w14:paraId="7316B810" w14:textId="77777777" w:rsidTr="002160D6">
        <w:tc>
          <w:tcPr>
            <w:tcW w:w="7812" w:type="dxa"/>
            <w:shd w:val="clear" w:color="auto" w:fill="D9D9D9"/>
            <w:vAlign w:val="center"/>
          </w:tcPr>
          <w:p w14:paraId="5B3E7DF8" w14:textId="77777777" w:rsidR="00700094" w:rsidRPr="004979AE" w:rsidRDefault="00700094" w:rsidP="00560857">
            <w:pPr>
              <w:spacing w:before="120" w:after="120"/>
              <w:ind w:left="43" w:firstLine="0"/>
              <w:rPr>
                <w:rFonts w:ascii="Calibri" w:hAnsi="Calibri" w:cs="Calibri"/>
                <w:b/>
                <w:color w:val="002060"/>
                <w:sz w:val="32"/>
                <w:szCs w:val="32"/>
              </w:rPr>
            </w:pPr>
            <w:r w:rsidRPr="004979AE">
              <w:rPr>
                <w:rFonts w:ascii="Calibri" w:hAnsi="Calibri" w:cs="Calibri"/>
                <w:b/>
                <w:color w:val="002060"/>
                <w:sz w:val="32"/>
                <w:szCs w:val="32"/>
              </w:rPr>
              <w:t>Vulnerable Elder Rights Protection (Title VII) Activities</w:t>
            </w:r>
          </w:p>
        </w:tc>
        <w:tc>
          <w:tcPr>
            <w:tcW w:w="720" w:type="dxa"/>
            <w:shd w:val="clear" w:color="auto" w:fill="D9D9D9"/>
            <w:vAlign w:val="center"/>
          </w:tcPr>
          <w:p w14:paraId="077385F6" w14:textId="77777777" w:rsidR="00700094" w:rsidRPr="001A1B6A" w:rsidRDefault="00700094" w:rsidP="00560857">
            <w:pPr>
              <w:spacing w:before="120" w:after="120"/>
              <w:ind w:left="43" w:firstLine="0"/>
              <w:rPr>
                <w:rFonts w:ascii="Calibri" w:hAnsi="Calibri" w:cs="Calibri"/>
                <w:b/>
                <w:color w:val="002060"/>
                <w:sz w:val="28"/>
              </w:rPr>
            </w:pPr>
            <w:r w:rsidRPr="001A1B6A">
              <w:rPr>
                <w:rFonts w:ascii="Calibri" w:hAnsi="Calibri" w:cs="Calibri"/>
                <w:b/>
                <w:color w:val="002060"/>
                <w:sz w:val="28"/>
              </w:rPr>
              <w:t>Yes</w:t>
            </w:r>
          </w:p>
        </w:tc>
        <w:tc>
          <w:tcPr>
            <w:tcW w:w="720" w:type="dxa"/>
            <w:shd w:val="clear" w:color="auto" w:fill="D9D9D9"/>
            <w:vAlign w:val="center"/>
          </w:tcPr>
          <w:p w14:paraId="75E6F34C" w14:textId="77777777" w:rsidR="00700094" w:rsidRPr="001A1B6A" w:rsidRDefault="00700094" w:rsidP="00560857">
            <w:pPr>
              <w:spacing w:before="120" w:after="120"/>
              <w:ind w:left="43" w:firstLine="0"/>
              <w:rPr>
                <w:rFonts w:ascii="Calibri" w:hAnsi="Calibri" w:cs="Calibri"/>
                <w:b/>
                <w:color w:val="002060"/>
                <w:sz w:val="28"/>
              </w:rPr>
            </w:pPr>
            <w:r w:rsidRPr="001A1B6A">
              <w:rPr>
                <w:rFonts w:ascii="Calibri" w:hAnsi="Calibri" w:cs="Calibri"/>
                <w:b/>
                <w:color w:val="002060"/>
                <w:sz w:val="28"/>
              </w:rPr>
              <w:t>No</w:t>
            </w:r>
          </w:p>
        </w:tc>
        <w:tc>
          <w:tcPr>
            <w:tcW w:w="5040" w:type="dxa"/>
            <w:shd w:val="clear" w:color="auto" w:fill="D9D9D9"/>
            <w:vAlign w:val="center"/>
          </w:tcPr>
          <w:p w14:paraId="3810AF02" w14:textId="77777777" w:rsidR="00700094" w:rsidRPr="001A1B6A" w:rsidRDefault="00700094" w:rsidP="00560857">
            <w:pPr>
              <w:spacing w:before="120" w:after="120"/>
              <w:ind w:left="43" w:firstLine="0"/>
              <w:rPr>
                <w:rFonts w:ascii="Calibri" w:hAnsi="Calibri" w:cs="Calibri"/>
                <w:b/>
                <w:color w:val="002060"/>
                <w:sz w:val="28"/>
              </w:rPr>
            </w:pPr>
            <w:r>
              <w:rPr>
                <w:rFonts w:ascii="Calibri" w:hAnsi="Calibri" w:cs="Calibri"/>
                <w:b/>
                <w:color w:val="002060"/>
                <w:sz w:val="28"/>
              </w:rPr>
              <w:t>Please identify if activities are provided by the AAA, a contracted legal services provider, or both.</w:t>
            </w:r>
          </w:p>
        </w:tc>
      </w:tr>
      <w:tr w:rsidR="00700094" w:rsidRPr="00207C36" w14:paraId="69D5A284" w14:textId="77777777" w:rsidTr="002160D6">
        <w:tc>
          <w:tcPr>
            <w:tcW w:w="7812" w:type="dxa"/>
          </w:tcPr>
          <w:p w14:paraId="49A043EF" w14:textId="3C23AC6C" w:rsidR="00700094" w:rsidRPr="0053725F" w:rsidRDefault="00560857" w:rsidP="00700094">
            <w:pPr>
              <w:ind w:left="43" w:firstLine="0"/>
              <w:rPr>
                <w:rFonts w:ascii="Calibri" w:hAnsi="Calibri" w:cs="Calibri"/>
                <w:sz w:val="28"/>
                <w:szCs w:val="28"/>
              </w:rPr>
            </w:pPr>
            <w:r>
              <w:rPr>
                <w:rFonts w:ascii="Calibri" w:hAnsi="Calibri" w:cs="Calibri"/>
                <w:sz w:val="28"/>
                <w:szCs w:val="28"/>
              </w:rPr>
              <w:t>For questions 1</w:t>
            </w:r>
            <w:r w:rsidR="002410FC">
              <w:rPr>
                <w:rFonts w:ascii="Calibri" w:hAnsi="Calibri" w:cs="Calibri"/>
                <w:sz w:val="28"/>
                <w:szCs w:val="28"/>
              </w:rPr>
              <w:t>1</w:t>
            </w:r>
            <w:r>
              <w:rPr>
                <w:rFonts w:ascii="Calibri" w:hAnsi="Calibri" w:cs="Calibri"/>
                <w:sz w:val="28"/>
                <w:szCs w:val="28"/>
              </w:rPr>
              <w:t xml:space="preserve"> to </w:t>
            </w:r>
            <w:r w:rsidR="002410FC">
              <w:rPr>
                <w:rFonts w:ascii="Calibri" w:hAnsi="Calibri" w:cs="Calibri"/>
                <w:sz w:val="28"/>
                <w:szCs w:val="28"/>
              </w:rPr>
              <w:t>15</w:t>
            </w:r>
            <w:r w:rsidR="00700094">
              <w:rPr>
                <w:rFonts w:ascii="Calibri" w:hAnsi="Calibri" w:cs="Calibri"/>
                <w:sz w:val="28"/>
                <w:szCs w:val="28"/>
              </w:rPr>
              <w:t xml:space="preserve">, does the AAA use OAA Title VII funding for one or more of the following elder rights protection activities? </w:t>
            </w:r>
          </w:p>
        </w:tc>
        <w:tc>
          <w:tcPr>
            <w:tcW w:w="720" w:type="dxa"/>
            <w:shd w:val="clear" w:color="auto" w:fill="D9D9D9" w:themeFill="background1" w:themeFillShade="D9"/>
            <w:vAlign w:val="center"/>
          </w:tcPr>
          <w:p w14:paraId="245B070F" w14:textId="77777777" w:rsidR="00700094" w:rsidRPr="00207C36" w:rsidRDefault="00700094" w:rsidP="002160D6">
            <w:pPr>
              <w:jc w:val="center"/>
              <w:rPr>
                <w:rFonts w:ascii="Calibri" w:hAnsi="Calibri" w:cs="Calibri"/>
                <w:sz w:val="28"/>
              </w:rPr>
            </w:pPr>
          </w:p>
        </w:tc>
        <w:tc>
          <w:tcPr>
            <w:tcW w:w="720" w:type="dxa"/>
            <w:shd w:val="clear" w:color="auto" w:fill="D9D9D9" w:themeFill="background1" w:themeFillShade="D9"/>
          </w:tcPr>
          <w:p w14:paraId="532A9F1E" w14:textId="77777777" w:rsidR="00700094" w:rsidRPr="00207C36" w:rsidRDefault="00700094" w:rsidP="002160D6">
            <w:pPr>
              <w:rPr>
                <w:rFonts w:ascii="Calibri" w:hAnsi="Calibri" w:cs="Calibri"/>
                <w:sz w:val="16"/>
                <w:szCs w:val="16"/>
              </w:rPr>
            </w:pPr>
          </w:p>
        </w:tc>
        <w:tc>
          <w:tcPr>
            <w:tcW w:w="5040" w:type="dxa"/>
            <w:shd w:val="clear" w:color="auto" w:fill="D9D9D9" w:themeFill="background1" w:themeFillShade="D9"/>
            <w:vAlign w:val="center"/>
          </w:tcPr>
          <w:p w14:paraId="2527257B" w14:textId="77777777" w:rsidR="00700094" w:rsidRPr="00207C36" w:rsidRDefault="00700094" w:rsidP="002160D6">
            <w:pPr>
              <w:rPr>
                <w:rFonts w:ascii="Calibri" w:hAnsi="Calibri" w:cs="Calibri"/>
                <w:sz w:val="28"/>
              </w:rPr>
            </w:pPr>
          </w:p>
        </w:tc>
      </w:tr>
      <w:tr w:rsidR="00700094" w:rsidRPr="00207C36" w14:paraId="18E8F8CA" w14:textId="77777777" w:rsidTr="002160D6">
        <w:tc>
          <w:tcPr>
            <w:tcW w:w="7812" w:type="dxa"/>
          </w:tcPr>
          <w:p w14:paraId="43C8A30E" w14:textId="77777777" w:rsidR="00700094" w:rsidRPr="0053725F" w:rsidRDefault="00700094" w:rsidP="009D4B00">
            <w:pPr>
              <w:numPr>
                <w:ilvl w:val="0"/>
                <w:numId w:val="1"/>
              </w:numPr>
              <w:rPr>
                <w:rFonts w:ascii="Calibri" w:hAnsi="Calibri" w:cs="Calibri"/>
                <w:sz w:val="28"/>
                <w:szCs w:val="28"/>
              </w:rPr>
            </w:pPr>
            <w:r>
              <w:rPr>
                <w:rFonts w:ascii="Calibri" w:hAnsi="Calibri" w:cs="Calibri"/>
                <w:sz w:val="28"/>
                <w:szCs w:val="28"/>
              </w:rPr>
              <w:t xml:space="preserve">  P</w:t>
            </w:r>
            <w:r w:rsidRPr="000F0345">
              <w:rPr>
                <w:rFonts w:ascii="Calibri" w:hAnsi="Calibri" w:cs="Calibri"/>
                <w:sz w:val="28"/>
                <w:szCs w:val="28"/>
              </w:rPr>
              <w:t>ublic education or outreach</w:t>
            </w:r>
            <w:r>
              <w:rPr>
                <w:rFonts w:ascii="Calibri" w:hAnsi="Calibri" w:cs="Calibri"/>
                <w:sz w:val="28"/>
                <w:szCs w:val="28"/>
              </w:rPr>
              <w:t xml:space="preserve"> to prevent elder abuse or promote elder abuse reporting.</w:t>
            </w:r>
          </w:p>
        </w:tc>
        <w:tc>
          <w:tcPr>
            <w:tcW w:w="720" w:type="dxa"/>
            <w:vAlign w:val="center"/>
          </w:tcPr>
          <w:p w14:paraId="032428A8" w14:textId="6513709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ed w:val="0"/>
                  </w:checkBox>
                </w:ffData>
              </w:fldChar>
            </w:r>
            <w:r w:rsidRPr="00207C36">
              <w:rPr>
                <w:rFonts w:ascii="Calibri" w:hAnsi="Calibri" w:cs="Calibri"/>
                <w:sz w:val="28"/>
              </w:rPr>
              <w:instrText xml:space="preserve"> FORMCHECKBOX </w:instrText>
            </w:r>
            <w:r w:rsidR="005514C6" w:rsidRPr="00207C36">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1D385CF8"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6"/>
                  <w:enabled/>
                  <w:calcOnExit w:val="0"/>
                  <w:checkBox>
                    <w:sizeAuto/>
                    <w:default w:val="0"/>
                    <w:checked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165368D2" w14:textId="77777777" w:rsidR="00700094" w:rsidRPr="00207C36" w:rsidRDefault="00700094" w:rsidP="002160D6">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700094" w:rsidRPr="00207C36" w14:paraId="6607F40F" w14:textId="77777777" w:rsidTr="002160D6">
        <w:tc>
          <w:tcPr>
            <w:tcW w:w="7812" w:type="dxa"/>
          </w:tcPr>
          <w:p w14:paraId="3C9D0F36" w14:textId="77777777" w:rsidR="00700094" w:rsidRPr="0053725F" w:rsidRDefault="00700094" w:rsidP="009D4B00">
            <w:pPr>
              <w:numPr>
                <w:ilvl w:val="0"/>
                <w:numId w:val="1"/>
              </w:numPr>
              <w:rPr>
                <w:rFonts w:ascii="Calibri" w:hAnsi="Calibri" w:cs="Calibri"/>
                <w:sz w:val="28"/>
                <w:szCs w:val="28"/>
              </w:rPr>
            </w:pPr>
            <w:r>
              <w:rPr>
                <w:rFonts w:ascii="Calibri" w:hAnsi="Calibri" w:cs="Calibri"/>
                <w:sz w:val="28"/>
                <w:szCs w:val="28"/>
              </w:rPr>
              <w:t xml:space="preserve">  Public education or outreach to promote elder financial literacy and/or prevent elder financial exploitation or fraud.</w:t>
            </w:r>
          </w:p>
        </w:tc>
        <w:tc>
          <w:tcPr>
            <w:tcW w:w="720" w:type="dxa"/>
            <w:vAlign w:val="center"/>
          </w:tcPr>
          <w:p w14:paraId="705D5C70" w14:textId="00E46DF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ed w:val="0"/>
                  </w:checkBox>
                </w:ffData>
              </w:fldChar>
            </w:r>
            <w:r w:rsidRPr="00207C36">
              <w:rPr>
                <w:rFonts w:ascii="Calibri" w:hAnsi="Calibri" w:cs="Calibri"/>
                <w:sz w:val="28"/>
              </w:rPr>
              <w:instrText xml:space="preserve"> FORMCHECKBOX </w:instrText>
            </w:r>
            <w:r w:rsidR="005514C6" w:rsidRPr="00207C36">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48B01C03" w14:textId="0574B1B6"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6"/>
                  <w:enabled/>
                  <w:calcOnExit w:val="0"/>
                  <w:checkBox>
                    <w:sizeAuto/>
                    <w:default w:val="0"/>
                    <w:checked w:val="0"/>
                  </w:checkBox>
                </w:ffData>
              </w:fldChar>
            </w:r>
            <w:r w:rsidRPr="00207C36">
              <w:rPr>
                <w:rFonts w:ascii="Calibri" w:hAnsi="Calibri" w:cs="Calibri"/>
                <w:sz w:val="28"/>
              </w:rPr>
              <w:instrText xml:space="preserve"> FORMCHECKBOX </w:instrText>
            </w:r>
            <w:r w:rsidR="005514C6" w:rsidRPr="00207C36">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272F8B83" w14:textId="77777777" w:rsidR="00700094" w:rsidRPr="00207C36" w:rsidRDefault="00700094" w:rsidP="002160D6">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700094" w:rsidRPr="00207C36" w14:paraId="49775DCB" w14:textId="77777777" w:rsidTr="002160D6">
        <w:tc>
          <w:tcPr>
            <w:tcW w:w="7812" w:type="dxa"/>
          </w:tcPr>
          <w:p w14:paraId="5A2ACAA0" w14:textId="77777777" w:rsidR="00700094" w:rsidRPr="0053725F" w:rsidRDefault="00700094" w:rsidP="009D4B00">
            <w:pPr>
              <w:numPr>
                <w:ilvl w:val="0"/>
                <w:numId w:val="1"/>
              </w:numPr>
              <w:rPr>
                <w:rFonts w:ascii="Calibri" w:hAnsi="Calibri" w:cs="Calibri"/>
                <w:sz w:val="28"/>
                <w:szCs w:val="28"/>
              </w:rPr>
            </w:pPr>
            <w:r>
              <w:rPr>
                <w:rFonts w:ascii="Calibri" w:hAnsi="Calibri" w:cs="Calibri"/>
                <w:sz w:val="28"/>
                <w:szCs w:val="28"/>
              </w:rPr>
              <w:t xml:space="preserve">  Provide access to information about how elders can obtain legal services for protection of rights.</w:t>
            </w:r>
          </w:p>
        </w:tc>
        <w:tc>
          <w:tcPr>
            <w:tcW w:w="720" w:type="dxa"/>
            <w:vAlign w:val="center"/>
          </w:tcPr>
          <w:p w14:paraId="36AC3A89"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084E6E84"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6"/>
                  <w:enabled/>
                  <w:calcOnExit w:val="0"/>
                  <w:checkBox>
                    <w:sizeAuto/>
                    <w:default w:val="0"/>
                    <w:checked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43F28223" w14:textId="77777777" w:rsidR="00700094" w:rsidRPr="00207C36" w:rsidRDefault="00700094" w:rsidP="002160D6">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r>
              <w:rPr>
                <w:rFonts w:ascii="Calibri" w:hAnsi="Calibri" w:cs="Calibri"/>
                <w:sz w:val="28"/>
              </w:rPr>
              <w:t xml:space="preserve"> </w:t>
            </w:r>
          </w:p>
        </w:tc>
      </w:tr>
      <w:tr w:rsidR="00700094" w:rsidRPr="00207C36" w14:paraId="17E2DE6F" w14:textId="77777777" w:rsidTr="002160D6">
        <w:tc>
          <w:tcPr>
            <w:tcW w:w="7812" w:type="dxa"/>
          </w:tcPr>
          <w:p w14:paraId="03560FDD" w14:textId="77777777" w:rsidR="00700094" w:rsidRPr="0053725F" w:rsidRDefault="00700094" w:rsidP="009D4B00">
            <w:pPr>
              <w:numPr>
                <w:ilvl w:val="0"/>
                <w:numId w:val="1"/>
              </w:numPr>
              <w:rPr>
                <w:rFonts w:ascii="Calibri" w:hAnsi="Calibri" w:cs="Calibri"/>
                <w:sz w:val="28"/>
                <w:szCs w:val="28"/>
              </w:rPr>
            </w:pPr>
            <w:r>
              <w:rPr>
                <w:rFonts w:ascii="Calibri" w:hAnsi="Calibri" w:cs="Calibri"/>
                <w:sz w:val="28"/>
                <w:szCs w:val="28"/>
              </w:rPr>
              <w:t xml:space="preserve">  Provide information on how elders may access transport to obtain legal services, as may be needed in the PSA.</w:t>
            </w:r>
          </w:p>
        </w:tc>
        <w:tc>
          <w:tcPr>
            <w:tcW w:w="720" w:type="dxa"/>
            <w:vAlign w:val="center"/>
          </w:tcPr>
          <w:p w14:paraId="17AB3FF8"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1FC1C6CA"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6"/>
                  <w:enabled/>
                  <w:calcOnExit w:val="0"/>
                  <w:checkBox>
                    <w:sizeAuto/>
                    <w:default w:val="0"/>
                    <w:checked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67F407FA" w14:textId="77777777" w:rsidR="00700094" w:rsidRPr="00207C36" w:rsidRDefault="00700094" w:rsidP="002160D6">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700094" w:rsidRPr="00207C36" w14:paraId="1CE3EBEF" w14:textId="77777777" w:rsidTr="004979AE">
        <w:trPr>
          <w:trHeight w:val="890"/>
        </w:trPr>
        <w:tc>
          <w:tcPr>
            <w:tcW w:w="7812" w:type="dxa"/>
          </w:tcPr>
          <w:p w14:paraId="757C0F47" w14:textId="0125A9D2" w:rsidR="002410FC" w:rsidRPr="004979AE" w:rsidRDefault="00700094" w:rsidP="004979AE">
            <w:pPr>
              <w:numPr>
                <w:ilvl w:val="0"/>
                <w:numId w:val="1"/>
              </w:numPr>
              <w:rPr>
                <w:rFonts w:ascii="Calibri" w:hAnsi="Calibri" w:cs="Calibri"/>
                <w:sz w:val="28"/>
                <w:szCs w:val="28"/>
              </w:rPr>
            </w:pPr>
            <w:r>
              <w:rPr>
                <w:rFonts w:ascii="Calibri" w:hAnsi="Calibri" w:cs="Calibri"/>
                <w:sz w:val="28"/>
                <w:szCs w:val="28"/>
              </w:rPr>
              <w:t xml:space="preserve">  Provide information and referrals to shelter(s) or </w:t>
            </w:r>
            <w:proofErr w:type="gramStart"/>
            <w:r>
              <w:rPr>
                <w:rFonts w:ascii="Calibri" w:hAnsi="Calibri" w:cs="Calibri"/>
                <w:sz w:val="28"/>
                <w:szCs w:val="28"/>
              </w:rPr>
              <w:t>safe haven</w:t>
            </w:r>
            <w:proofErr w:type="gramEnd"/>
            <w:r>
              <w:rPr>
                <w:rFonts w:ascii="Calibri" w:hAnsi="Calibri" w:cs="Calibri"/>
                <w:sz w:val="28"/>
                <w:szCs w:val="28"/>
              </w:rPr>
              <w:t>(s) for victims or potential victims of elder abuse.</w:t>
            </w:r>
          </w:p>
        </w:tc>
        <w:tc>
          <w:tcPr>
            <w:tcW w:w="720" w:type="dxa"/>
            <w:vAlign w:val="center"/>
          </w:tcPr>
          <w:p w14:paraId="33631785"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7B8A258D" w14:textId="77777777" w:rsidR="00700094" w:rsidRPr="00207C36" w:rsidRDefault="00700094" w:rsidP="002160D6">
            <w:pPr>
              <w:jc w:val="center"/>
              <w:rPr>
                <w:rFonts w:ascii="Calibri" w:hAnsi="Calibri" w:cs="Calibri"/>
                <w:sz w:val="28"/>
              </w:rPr>
            </w:pPr>
            <w:r w:rsidRPr="00207C36">
              <w:rPr>
                <w:rFonts w:ascii="Calibri" w:hAnsi="Calibri" w:cs="Calibri"/>
                <w:sz w:val="28"/>
              </w:rPr>
              <w:fldChar w:fldCharType="begin">
                <w:ffData>
                  <w:name w:val="Check6"/>
                  <w:enabled/>
                  <w:calcOnExit w:val="0"/>
                  <w:checkBox>
                    <w:sizeAuto/>
                    <w:default w:val="0"/>
                    <w:checked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7DCF8310" w14:textId="77777777" w:rsidR="00700094" w:rsidRPr="00207C36" w:rsidRDefault="00700094" w:rsidP="002160D6">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E43639" w:rsidRPr="00207C36" w14:paraId="408C6369" w14:textId="77777777" w:rsidTr="00DE4815">
        <w:trPr>
          <w:trHeight w:val="1070"/>
        </w:trPr>
        <w:tc>
          <w:tcPr>
            <w:tcW w:w="7812" w:type="dxa"/>
          </w:tcPr>
          <w:p w14:paraId="6A079A22" w14:textId="77777777" w:rsidR="00E43639" w:rsidRDefault="00E43639" w:rsidP="00E43639">
            <w:pPr>
              <w:numPr>
                <w:ilvl w:val="0"/>
                <w:numId w:val="1"/>
              </w:numPr>
              <w:rPr>
                <w:rFonts w:ascii="Calibri" w:hAnsi="Calibri" w:cs="Calibri"/>
                <w:sz w:val="28"/>
                <w:szCs w:val="28"/>
              </w:rPr>
            </w:pPr>
            <w:r>
              <w:rPr>
                <w:rFonts w:ascii="Calibri" w:hAnsi="Calibri" w:cs="Calibri"/>
                <w:sz w:val="28"/>
                <w:szCs w:val="28"/>
              </w:rPr>
              <w:t xml:space="preserve">  </w:t>
            </w:r>
            <w:r w:rsidRPr="00E43639">
              <w:rPr>
                <w:rFonts w:ascii="Calibri" w:hAnsi="Calibri" w:cs="Calibri"/>
                <w:sz w:val="28"/>
                <w:szCs w:val="28"/>
              </w:rPr>
              <w:t xml:space="preserve">Does the AAA timely expend </w:t>
            </w:r>
            <w:proofErr w:type="gramStart"/>
            <w:r w:rsidRPr="00E43639">
              <w:rPr>
                <w:rFonts w:ascii="Calibri" w:hAnsi="Calibri" w:cs="Calibri"/>
                <w:sz w:val="28"/>
                <w:szCs w:val="28"/>
              </w:rPr>
              <w:t>all of</w:t>
            </w:r>
            <w:proofErr w:type="gramEnd"/>
            <w:r w:rsidRPr="00E43639">
              <w:rPr>
                <w:rFonts w:ascii="Calibri" w:hAnsi="Calibri" w:cs="Calibri"/>
                <w:sz w:val="28"/>
                <w:szCs w:val="28"/>
              </w:rPr>
              <w:t xml:space="preserve"> its </w:t>
            </w:r>
            <w:r>
              <w:rPr>
                <w:rFonts w:ascii="Calibri" w:hAnsi="Calibri" w:cs="Calibri"/>
                <w:sz w:val="28"/>
                <w:szCs w:val="28"/>
              </w:rPr>
              <w:t xml:space="preserve">elder rights Title VII </w:t>
            </w:r>
            <w:r w:rsidRPr="00E43639">
              <w:rPr>
                <w:rFonts w:ascii="Calibri" w:hAnsi="Calibri" w:cs="Calibri"/>
                <w:sz w:val="28"/>
                <w:szCs w:val="28"/>
              </w:rPr>
              <w:t xml:space="preserve">budget?  </w:t>
            </w:r>
            <w:r w:rsidRPr="00E43639">
              <w:rPr>
                <w:rFonts w:ascii="Calibri" w:hAnsi="Calibri" w:cs="Calibri"/>
                <w:b/>
                <w:bCs/>
                <w:i/>
                <w:iCs/>
                <w:sz w:val="28"/>
                <w:szCs w:val="28"/>
              </w:rPr>
              <w:t>Comment</w:t>
            </w:r>
            <w:r w:rsidRPr="00E43639">
              <w:rPr>
                <w:rFonts w:ascii="Calibri" w:hAnsi="Calibri" w:cs="Calibri"/>
                <w:sz w:val="28"/>
                <w:szCs w:val="28"/>
              </w:rPr>
              <w:t xml:space="preserve"> on plans to use unspent and carried-forward amounts, if any.</w:t>
            </w:r>
          </w:p>
          <w:p w14:paraId="5F2326F8" w14:textId="77777777" w:rsidR="00DE4815" w:rsidRDefault="00DE4815" w:rsidP="00DE4815">
            <w:pPr>
              <w:rPr>
                <w:rFonts w:ascii="Calibri" w:hAnsi="Calibri" w:cs="Calibri"/>
                <w:sz w:val="28"/>
                <w:szCs w:val="28"/>
              </w:rPr>
            </w:pPr>
          </w:p>
          <w:p w14:paraId="1EC89A65" w14:textId="40B0F13A" w:rsidR="00DE4815" w:rsidRDefault="00DE4815" w:rsidP="00DE4815">
            <w:pPr>
              <w:rPr>
                <w:rFonts w:ascii="Calibri" w:hAnsi="Calibri" w:cs="Calibri"/>
                <w:sz w:val="28"/>
                <w:szCs w:val="28"/>
              </w:rPr>
            </w:pPr>
          </w:p>
        </w:tc>
        <w:tc>
          <w:tcPr>
            <w:tcW w:w="720" w:type="dxa"/>
            <w:vAlign w:val="center"/>
          </w:tcPr>
          <w:p w14:paraId="10D7E265" w14:textId="5AB7983F" w:rsidR="00E43639" w:rsidRPr="00207C36" w:rsidRDefault="00E43639" w:rsidP="00E43639">
            <w:pPr>
              <w:jc w:val="center"/>
              <w:rPr>
                <w:rFonts w:ascii="Calibri" w:hAnsi="Calibri" w:cs="Calibri"/>
                <w:sz w:val="28"/>
              </w:rPr>
            </w:pPr>
            <w:r w:rsidRPr="00207C36">
              <w:rPr>
                <w:rFonts w:ascii="Calibri" w:hAnsi="Calibri" w:cs="Calibri"/>
                <w:sz w:val="28"/>
              </w:rPr>
              <w:fldChar w:fldCharType="begin">
                <w:ffData>
                  <w:name w:val="Check3"/>
                  <w:enabled/>
                  <w:calcOnExit w:val="0"/>
                  <w:checkBox>
                    <w:sizeAuto/>
                    <w:default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720" w:type="dxa"/>
            <w:vAlign w:val="center"/>
          </w:tcPr>
          <w:p w14:paraId="4514FE07" w14:textId="50589E60" w:rsidR="00E43639" w:rsidRPr="00207C36" w:rsidRDefault="00E43639" w:rsidP="00E43639">
            <w:pPr>
              <w:jc w:val="center"/>
              <w:rPr>
                <w:rFonts w:ascii="Calibri" w:hAnsi="Calibri" w:cs="Calibri"/>
                <w:sz w:val="28"/>
              </w:rPr>
            </w:pPr>
            <w:r w:rsidRPr="00207C36">
              <w:rPr>
                <w:rFonts w:ascii="Calibri" w:hAnsi="Calibri" w:cs="Calibri"/>
                <w:sz w:val="28"/>
              </w:rPr>
              <w:fldChar w:fldCharType="begin">
                <w:ffData>
                  <w:name w:val="Check6"/>
                  <w:enabled/>
                  <w:calcOnExit w:val="0"/>
                  <w:checkBox>
                    <w:sizeAuto/>
                    <w:default w:val="0"/>
                    <w:checked w:val="0"/>
                  </w:checkBox>
                </w:ffData>
              </w:fldChar>
            </w:r>
            <w:r w:rsidRPr="00207C36">
              <w:rPr>
                <w:rFonts w:ascii="Calibri" w:hAnsi="Calibri" w:cs="Calibri"/>
                <w:sz w:val="28"/>
              </w:rPr>
              <w:instrText xml:space="preserve"> FORMCHECKBOX </w:instrText>
            </w:r>
            <w:r w:rsidR="00585C7D">
              <w:rPr>
                <w:rFonts w:ascii="Calibri" w:hAnsi="Calibri" w:cs="Calibri"/>
                <w:sz w:val="28"/>
              </w:rPr>
            </w:r>
            <w:r w:rsidR="00585C7D">
              <w:rPr>
                <w:rFonts w:ascii="Calibri" w:hAnsi="Calibri" w:cs="Calibri"/>
                <w:sz w:val="28"/>
              </w:rPr>
              <w:fldChar w:fldCharType="separate"/>
            </w:r>
            <w:r w:rsidRPr="00207C36">
              <w:rPr>
                <w:rFonts w:ascii="Calibri" w:hAnsi="Calibri" w:cs="Calibri"/>
                <w:sz w:val="28"/>
              </w:rPr>
              <w:fldChar w:fldCharType="end"/>
            </w:r>
          </w:p>
        </w:tc>
        <w:tc>
          <w:tcPr>
            <w:tcW w:w="5040" w:type="dxa"/>
            <w:vAlign w:val="center"/>
          </w:tcPr>
          <w:p w14:paraId="51623B5E" w14:textId="72C09B85" w:rsidR="00E43639" w:rsidRPr="00207C36" w:rsidRDefault="00E43639" w:rsidP="00E43639">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2410FC" w:rsidRPr="004979AE" w14:paraId="43086795" w14:textId="77777777" w:rsidTr="002410FC">
        <w:trPr>
          <w:cantSplit/>
          <w:trHeight w:val="512"/>
          <w:tblHeader/>
        </w:trPr>
        <w:tc>
          <w:tcPr>
            <w:tcW w:w="7812" w:type="dxa"/>
            <w:shd w:val="clear" w:color="auto" w:fill="D9D9D9"/>
            <w:vAlign w:val="center"/>
          </w:tcPr>
          <w:p w14:paraId="6B64E76F" w14:textId="77777777" w:rsidR="002410FC" w:rsidRPr="004979AE" w:rsidRDefault="002410FC" w:rsidP="002160D6">
            <w:pPr>
              <w:spacing w:before="120" w:after="120"/>
              <w:rPr>
                <w:rFonts w:ascii="Calibri" w:hAnsi="Calibri" w:cs="Calibri"/>
                <w:b/>
                <w:color w:val="002060"/>
                <w:sz w:val="32"/>
                <w:szCs w:val="32"/>
              </w:rPr>
            </w:pPr>
            <w:r w:rsidRPr="004979AE">
              <w:rPr>
                <w:rFonts w:ascii="Calibri" w:hAnsi="Calibri" w:cs="Calibri"/>
                <w:b/>
                <w:color w:val="002060"/>
                <w:sz w:val="32"/>
                <w:szCs w:val="32"/>
              </w:rPr>
              <w:lastRenderedPageBreak/>
              <w:t>Informational</w:t>
            </w:r>
          </w:p>
        </w:tc>
        <w:tc>
          <w:tcPr>
            <w:tcW w:w="6480" w:type="dxa"/>
            <w:gridSpan w:val="3"/>
            <w:shd w:val="clear" w:color="auto" w:fill="D9D9D9"/>
            <w:vAlign w:val="center"/>
          </w:tcPr>
          <w:p w14:paraId="729B1884" w14:textId="18C78ECE" w:rsidR="002410FC" w:rsidRPr="004979AE" w:rsidRDefault="002410FC" w:rsidP="00700094">
            <w:pPr>
              <w:spacing w:before="120" w:after="120"/>
              <w:rPr>
                <w:rFonts w:ascii="Calibri" w:hAnsi="Calibri" w:cs="Calibri"/>
                <w:b/>
                <w:color w:val="002060"/>
                <w:sz w:val="32"/>
                <w:szCs w:val="32"/>
              </w:rPr>
            </w:pPr>
            <w:r w:rsidRPr="004979AE">
              <w:rPr>
                <w:rFonts w:ascii="Calibri" w:hAnsi="Calibri" w:cs="Calibri"/>
                <w:b/>
                <w:color w:val="002060"/>
                <w:sz w:val="32"/>
                <w:szCs w:val="32"/>
              </w:rPr>
              <w:t xml:space="preserve">Comments </w:t>
            </w:r>
          </w:p>
        </w:tc>
      </w:tr>
      <w:tr w:rsidR="002410FC" w:rsidRPr="00207C36" w14:paraId="03A88F02" w14:textId="77777777" w:rsidTr="002410FC">
        <w:trPr>
          <w:trHeight w:val="764"/>
        </w:trPr>
        <w:tc>
          <w:tcPr>
            <w:tcW w:w="7812" w:type="dxa"/>
          </w:tcPr>
          <w:p w14:paraId="5BBA3DD3" w14:textId="4A6F52FC" w:rsidR="002410FC" w:rsidRPr="00207C36" w:rsidRDefault="002410FC" w:rsidP="009D4B00">
            <w:pPr>
              <w:numPr>
                <w:ilvl w:val="0"/>
                <w:numId w:val="1"/>
              </w:numPr>
              <w:rPr>
                <w:rFonts w:ascii="Calibri" w:hAnsi="Calibri" w:cs="Calibri"/>
                <w:sz w:val="28"/>
                <w:szCs w:val="28"/>
              </w:rPr>
            </w:pPr>
            <w:r>
              <w:rPr>
                <w:rFonts w:ascii="Calibri" w:hAnsi="Calibri" w:cs="Calibri"/>
                <w:sz w:val="28"/>
                <w:szCs w:val="28"/>
              </w:rPr>
              <w:t xml:space="preserve">  </w:t>
            </w:r>
            <w:r w:rsidR="00E43639">
              <w:rPr>
                <w:rFonts w:ascii="Calibri" w:hAnsi="Calibri" w:cs="Calibri"/>
                <w:sz w:val="28"/>
                <w:szCs w:val="28"/>
              </w:rPr>
              <w:t>Other than the funding level, w</w:t>
            </w:r>
            <w:r>
              <w:rPr>
                <w:rFonts w:ascii="Calibri" w:hAnsi="Calibri" w:cs="Calibri"/>
                <w:sz w:val="28"/>
                <w:szCs w:val="28"/>
              </w:rPr>
              <w:t>hat are the AAA’s top unmet needs or challenges associated with the provision of OAA legal services and elder rights promotion?</w:t>
            </w:r>
          </w:p>
        </w:tc>
        <w:bookmarkStart w:id="4" w:name="_Hlk42777350"/>
        <w:tc>
          <w:tcPr>
            <w:tcW w:w="6480" w:type="dxa"/>
            <w:gridSpan w:val="3"/>
            <w:vAlign w:val="center"/>
          </w:tcPr>
          <w:p w14:paraId="508118FD" w14:textId="77777777" w:rsidR="002410FC" w:rsidRPr="00207C36" w:rsidRDefault="002410FC" w:rsidP="002160D6">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bookmarkEnd w:id="4"/>
          </w:p>
        </w:tc>
      </w:tr>
      <w:tr w:rsidR="00E43639" w:rsidRPr="00207C36" w14:paraId="3422D9C8" w14:textId="77777777" w:rsidTr="002410FC">
        <w:trPr>
          <w:trHeight w:val="764"/>
        </w:trPr>
        <w:tc>
          <w:tcPr>
            <w:tcW w:w="7812" w:type="dxa"/>
          </w:tcPr>
          <w:p w14:paraId="4CDB1531" w14:textId="0011A5DE" w:rsidR="00E43639" w:rsidRDefault="00E43639" w:rsidP="009D4B00">
            <w:pPr>
              <w:numPr>
                <w:ilvl w:val="0"/>
                <w:numId w:val="1"/>
              </w:numPr>
              <w:rPr>
                <w:rFonts w:ascii="Calibri" w:hAnsi="Calibri" w:cs="Calibri"/>
                <w:sz w:val="28"/>
                <w:szCs w:val="28"/>
              </w:rPr>
            </w:pPr>
            <w:r>
              <w:rPr>
                <w:rFonts w:ascii="Calibri" w:hAnsi="Calibri" w:cs="Calibri"/>
                <w:sz w:val="28"/>
                <w:szCs w:val="28"/>
              </w:rPr>
              <w:t xml:space="preserve"> </w:t>
            </w:r>
            <w:r w:rsidR="005F5066">
              <w:rPr>
                <w:rFonts w:ascii="Calibri" w:hAnsi="Calibri" w:cs="Calibri"/>
                <w:sz w:val="28"/>
                <w:szCs w:val="28"/>
              </w:rPr>
              <w:t xml:space="preserve"> </w:t>
            </w:r>
            <w:r>
              <w:rPr>
                <w:rFonts w:ascii="Calibri" w:hAnsi="Calibri" w:cs="Calibri"/>
                <w:sz w:val="28"/>
                <w:szCs w:val="28"/>
              </w:rPr>
              <w:t xml:space="preserve">How has the Covid-19 </w:t>
            </w:r>
            <w:r w:rsidR="00032325">
              <w:rPr>
                <w:rFonts w:ascii="Calibri" w:hAnsi="Calibri" w:cs="Calibri"/>
                <w:sz w:val="28"/>
                <w:szCs w:val="28"/>
              </w:rPr>
              <w:t xml:space="preserve">pandemic </w:t>
            </w:r>
            <w:r>
              <w:rPr>
                <w:rFonts w:ascii="Calibri" w:hAnsi="Calibri" w:cs="Calibri"/>
                <w:sz w:val="28"/>
                <w:szCs w:val="28"/>
              </w:rPr>
              <w:t>in Oregon</w:t>
            </w:r>
            <w:r w:rsidR="00984A5C">
              <w:rPr>
                <w:rFonts w:ascii="Calibri" w:hAnsi="Calibri" w:cs="Calibri"/>
                <w:sz w:val="28"/>
                <w:szCs w:val="28"/>
              </w:rPr>
              <w:t xml:space="preserve"> impacted</w:t>
            </w:r>
            <w:r>
              <w:rPr>
                <w:rFonts w:ascii="Calibri" w:hAnsi="Calibri" w:cs="Calibri"/>
                <w:sz w:val="28"/>
                <w:szCs w:val="28"/>
              </w:rPr>
              <w:t xml:space="preserve"> </w:t>
            </w:r>
            <w:r w:rsidR="00984A5C">
              <w:rPr>
                <w:rFonts w:ascii="Calibri" w:hAnsi="Calibri" w:cs="Calibri"/>
                <w:sz w:val="28"/>
                <w:szCs w:val="28"/>
              </w:rPr>
              <w:t xml:space="preserve">the number of clients and type (demographics) of clients served by your contracted lawyers, and how has the amount of your budget </w:t>
            </w:r>
            <w:proofErr w:type="gramStart"/>
            <w:r w:rsidR="00984A5C">
              <w:rPr>
                <w:rFonts w:ascii="Calibri" w:hAnsi="Calibri" w:cs="Calibri"/>
                <w:sz w:val="28"/>
                <w:szCs w:val="28"/>
              </w:rPr>
              <w:t>being</w:t>
            </w:r>
            <w:proofErr w:type="gramEnd"/>
            <w:r w:rsidR="00984A5C">
              <w:rPr>
                <w:rFonts w:ascii="Calibri" w:hAnsi="Calibri" w:cs="Calibri"/>
                <w:sz w:val="28"/>
                <w:szCs w:val="28"/>
              </w:rPr>
              <w:t xml:space="preserve"> spent on legal assistance been affected?</w:t>
            </w:r>
          </w:p>
        </w:tc>
        <w:tc>
          <w:tcPr>
            <w:tcW w:w="6480" w:type="dxa"/>
            <w:gridSpan w:val="3"/>
            <w:vAlign w:val="center"/>
          </w:tcPr>
          <w:p w14:paraId="0BC8DF15" w14:textId="0C94321A" w:rsidR="00E43639" w:rsidRPr="00207C36" w:rsidRDefault="00E43639" w:rsidP="002160D6">
            <w:pPr>
              <w:rPr>
                <w:rFonts w:ascii="Calibri" w:hAnsi="Calibri" w:cs="Calibri"/>
                <w:sz w:val="28"/>
              </w:rPr>
            </w:pPr>
            <w:r w:rsidRPr="00E43639">
              <w:rPr>
                <w:rFonts w:ascii="Calibri" w:hAnsi="Calibri" w:cs="Calibri"/>
                <w:sz w:val="28"/>
              </w:rPr>
              <w:fldChar w:fldCharType="begin">
                <w:ffData>
                  <w:name w:val="Text15"/>
                  <w:enabled/>
                  <w:calcOnExit w:val="0"/>
                  <w:textInput/>
                </w:ffData>
              </w:fldChar>
            </w:r>
            <w:r w:rsidRPr="00E43639">
              <w:rPr>
                <w:rFonts w:ascii="Calibri" w:hAnsi="Calibri" w:cs="Calibri"/>
                <w:sz w:val="28"/>
              </w:rPr>
              <w:instrText xml:space="preserve"> FORMTEXT </w:instrText>
            </w:r>
            <w:r w:rsidRPr="00E43639">
              <w:rPr>
                <w:rFonts w:ascii="Calibri" w:hAnsi="Calibri" w:cs="Calibri"/>
                <w:sz w:val="28"/>
              </w:rPr>
            </w:r>
            <w:r w:rsidRPr="00E43639">
              <w:rPr>
                <w:rFonts w:ascii="Calibri" w:hAnsi="Calibri" w:cs="Calibri"/>
                <w:sz w:val="28"/>
              </w:rPr>
              <w:fldChar w:fldCharType="separate"/>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fldChar w:fldCharType="end"/>
            </w:r>
          </w:p>
        </w:tc>
      </w:tr>
      <w:tr w:rsidR="005F5066" w:rsidRPr="00207C36" w14:paraId="1FC2CA93" w14:textId="77777777" w:rsidTr="002410FC">
        <w:trPr>
          <w:trHeight w:val="764"/>
        </w:trPr>
        <w:tc>
          <w:tcPr>
            <w:tcW w:w="7812" w:type="dxa"/>
          </w:tcPr>
          <w:p w14:paraId="71B8CFA0" w14:textId="32C79240" w:rsidR="005F5066" w:rsidRDefault="005F5066" w:rsidP="005F5066">
            <w:pPr>
              <w:numPr>
                <w:ilvl w:val="0"/>
                <w:numId w:val="1"/>
              </w:numPr>
              <w:rPr>
                <w:rFonts w:ascii="Calibri" w:hAnsi="Calibri" w:cs="Calibri"/>
                <w:sz w:val="28"/>
                <w:szCs w:val="28"/>
              </w:rPr>
            </w:pPr>
            <w:r>
              <w:rPr>
                <w:rFonts w:ascii="Calibri" w:hAnsi="Calibri" w:cs="Calibri"/>
                <w:sz w:val="28"/>
                <w:szCs w:val="28"/>
              </w:rPr>
              <w:t xml:space="preserve">  How has the AAA or legal assistance provider conducted</w:t>
            </w:r>
            <w:r w:rsidRPr="002612F8">
              <w:rPr>
                <w:rFonts w:ascii="Calibri" w:hAnsi="Calibri" w:cs="Calibri"/>
                <w:sz w:val="28"/>
                <w:szCs w:val="28"/>
              </w:rPr>
              <w:t xml:space="preserve"> informational outreach to persons living in rural areas, on tribal reservations, and to persons whose first language is not English to raise awareness of legal assistance programs among more vulnerable consumers</w:t>
            </w:r>
            <w:r>
              <w:rPr>
                <w:rFonts w:ascii="Calibri" w:hAnsi="Calibri" w:cs="Calibri"/>
                <w:sz w:val="28"/>
                <w:szCs w:val="28"/>
              </w:rPr>
              <w:t>?</w:t>
            </w:r>
            <w:r w:rsidRPr="002612F8">
              <w:rPr>
                <w:rFonts w:ascii="Calibri" w:hAnsi="Calibri" w:cs="Calibri"/>
                <w:sz w:val="28"/>
                <w:szCs w:val="28"/>
              </w:rPr>
              <w:t xml:space="preserve"> </w:t>
            </w:r>
          </w:p>
        </w:tc>
        <w:tc>
          <w:tcPr>
            <w:tcW w:w="6480" w:type="dxa"/>
            <w:gridSpan w:val="3"/>
            <w:vAlign w:val="center"/>
          </w:tcPr>
          <w:p w14:paraId="5A0227EE" w14:textId="2569C70E" w:rsidR="005F5066" w:rsidRPr="00E43639" w:rsidRDefault="005F5066" w:rsidP="005F5066">
            <w:pPr>
              <w:rPr>
                <w:rFonts w:ascii="Calibri" w:hAnsi="Calibri" w:cs="Calibri"/>
                <w:sz w:val="28"/>
              </w:rPr>
            </w:pPr>
            <w:r w:rsidRPr="00E43639">
              <w:rPr>
                <w:rFonts w:ascii="Calibri" w:hAnsi="Calibri" w:cs="Calibri"/>
                <w:sz w:val="28"/>
              </w:rPr>
              <w:fldChar w:fldCharType="begin">
                <w:ffData>
                  <w:name w:val="Text15"/>
                  <w:enabled/>
                  <w:calcOnExit w:val="0"/>
                  <w:textInput/>
                </w:ffData>
              </w:fldChar>
            </w:r>
            <w:r w:rsidRPr="00E43639">
              <w:rPr>
                <w:rFonts w:ascii="Calibri" w:hAnsi="Calibri" w:cs="Calibri"/>
                <w:sz w:val="28"/>
              </w:rPr>
              <w:instrText xml:space="preserve"> FORMTEXT </w:instrText>
            </w:r>
            <w:r w:rsidRPr="00E43639">
              <w:rPr>
                <w:rFonts w:ascii="Calibri" w:hAnsi="Calibri" w:cs="Calibri"/>
                <w:sz w:val="28"/>
              </w:rPr>
            </w:r>
            <w:r w:rsidRPr="00E43639">
              <w:rPr>
                <w:rFonts w:ascii="Calibri" w:hAnsi="Calibri" w:cs="Calibri"/>
                <w:sz w:val="28"/>
              </w:rPr>
              <w:fldChar w:fldCharType="separate"/>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t> </w:t>
            </w:r>
            <w:r w:rsidRPr="00E43639">
              <w:rPr>
                <w:rFonts w:ascii="Calibri" w:hAnsi="Calibri" w:cs="Calibri"/>
                <w:sz w:val="28"/>
              </w:rPr>
              <w:fldChar w:fldCharType="end"/>
            </w:r>
          </w:p>
        </w:tc>
      </w:tr>
    </w:tbl>
    <w:p w14:paraId="5A4ED037" w14:textId="419F6AAF" w:rsidR="00AB0672" w:rsidRPr="002612F8" w:rsidRDefault="00AB0672" w:rsidP="00AB0672">
      <w:pPr>
        <w:rPr>
          <w:rFonts w:ascii="Calibri" w:hAnsi="Calibri" w:cs="Calibri"/>
          <w:b/>
          <w:sz w:val="20"/>
          <w:szCs w:val="20"/>
        </w:rPr>
      </w:pPr>
    </w:p>
    <w:p w14:paraId="20E65ABE" w14:textId="3C6DC5EC" w:rsidR="00AB0672" w:rsidRPr="004979AE" w:rsidRDefault="00AB0672" w:rsidP="00AB0672">
      <w:pPr>
        <w:rPr>
          <w:rFonts w:ascii="Calibri" w:hAnsi="Calibri" w:cs="Calibri"/>
          <w:b/>
          <w:sz w:val="36"/>
          <w:szCs w:val="36"/>
        </w:rPr>
      </w:pPr>
      <w:r w:rsidRPr="004979AE">
        <w:rPr>
          <w:rFonts w:ascii="Calibri" w:hAnsi="Calibri" w:cs="Calibri"/>
          <w:b/>
          <w:sz w:val="36"/>
          <w:szCs w:val="36"/>
        </w:rPr>
        <w:t xml:space="preserve">Part </w:t>
      </w:r>
      <w:r>
        <w:rPr>
          <w:rFonts w:ascii="Calibri" w:hAnsi="Calibri" w:cs="Calibri"/>
          <w:b/>
          <w:sz w:val="36"/>
          <w:szCs w:val="36"/>
        </w:rPr>
        <w:t>2</w:t>
      </w:r>
      <w:r w:rsidRPr="004979AE">
        <w:rPr>
          <w:rFonts w:ascii="Calibri" w:hAnsi="Calibri" w:cs="Calibri"/>
          <w:b/>
          <w:sz w:val="36"/>
          <w:szCs w:val="36"/>
        </w:rPr>
        <w:t>: Service Reporting</w:t>
      </w:r>
    </w:p>
    <w:tbl>
      <w:tblPr>
        <w:tblW w:w="14303"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818"/>
        <w:gridCol w:w="6485"/>
      </w:tblGrid>
      <w:tr w:rsidR="00AB0672" w:rsidRPr="001A1B6A" w14:paraId="653E0073" w14:textId="77777777" w:rsidTr="00032325">
        <w:trPr>
          <w:cantSplit/>
          <w:trHeight w:val="339"/>
          <w:tblHeader/>
        </w:trPr>
        <w:tc>
          <w:tcPr>
            <w:tcW w:w="7818" w:type="dxa"/>
            <w:shd w:val="clear" w:color="auto" w:fill="B8CCE4" w:themeFill="accent1" w:themeFillTint="66"/>
            <w:vAlign w:val="center"/>
          </w:tcPr>
          <w:p w14:paraId="4033F92D" w14:textId="77777777" w:rsidR="00AB0672" w:rsidRPr="00AB0672" w:rsidRDefault="00AB0672" w:rsidP="002D23AC">
            <w:pPr>
              <w:spacing w:before="120" w:after="120"/>
              <w:rPr>
                <w:rFonts w:ascii="Calibri" w:hAnsi="Calibri" w:cs="Calibri"/>
                <w:b/>
                <w:color w:val="002060"/>
                <w:sz w:val="32"/>
                <w:szCs w:val="32"/>
              </w:rPr>
            </w:pPr>
            <w:r w:rsidRPr="00AB0672">
              <w:rPr>
                <w:rFonts w:ascii="Calibri" w:hAnsi="Calibri" w:cs="Calibri"/>
                <w:b/>
                <w:color w:val="002060"/>
                <w:sz w:val="32"/>
                <w:szCs w:val="32"/>
              </w:rPr>
              <w:t>Question</w:t>
            </w:r>
          </w:p>
        </w:tc>
        <w:tc>
          <w:tcPr>
            <w:tcW w:w="6485" w:type="dxa"/>
            <w:shd w:val="clear" w:color="auto" w:fill="B8CCE4" w:themeFill="accent1" w:themeFillTint="66"/>
            <w:vAlign w:val="center"/>
          </w:tcPr>
          <w:p w14:paraId="24EAF822" w14:textId="77777777" w:rsidR="00AB0672" w:rsidRPr="001A1B6A" w:rsidRDefault="00AB0672" w:rsidP="002D23AC">
            <w:pPr>
              <w:spacing w:before="120" w:after="120"/>
              <w:rPr>
                <w:rFonts w:ascii="Calibri" w:hAnsi="Calibri" w:cs="Calibri"/>
                <w:b/>
                <w:color w:val="002060"/>
                <w:sz w:val="28"/>
              </w:rPr>
            </w:pPr>
            <w:r w:rsidRPr="001A1B6A">
              <w:rPr>
                <w:rFonts w:ascii="Calibri" w:hAnsi="Calibri" w:cs="Calibri"/>
                <w:b/>
                <w:color w:val="002060"/>
                <w:sz w:val="28"/>
              </w:rPr>
              <w:t xml:space="preserve">Comments </w:t>
            </w:r>
          </w:p>
        </w:tc>
      </w:tr>
      <w:tr w:rsidR="00032325" w:rsidRPr="00207C36" w14:paraId="5706F9BB" w14:textId="77777777" w:rsidTr="00032325">
        <w:trPr>
          <w:trHeight w:val="506"/>
        </w:trPr>
        <w:tc>
          <w:tcPr>
            <w:tcW w:w="7818" w:type="dxa"/>
          </w:tcPr>
          <w:p w14:paraId="16A41C4A" w14:textId="737F7C9F" w:rsidR="00032325" w:rsidRPr="00207C36" w:rsidRDefault="00032325" w:rsidP="00032325">
            <w:pPr>
              <w:numPr>
                <w:ilvl w:val="0"/>
                <w:numId w:val="1"/>
              </w:numPr>
              <w:rPr>
                <w:rFonts w:ascii="Calibri" w:hAnsi="Calibri" w:cs="Calibri"/>
                <w:sz w:val="28"/>
                <w:szCs w:val="28"/>
              </w:rPr>
            </w:pPr>
            <w:r>
              <w:rPr>
                <w:rFonts w:ascii="Calibri" w:hAnsi="Calibri" w:cs="Calibri"/>
                <w:sz w:val="28"/>
                <w:szCs w:val="28"/>
              </w:rPr>
              <w:t xml:space="preserve">  What challenges, if any, are you having with service reporting </w:t>
            </w:r>
            <w:r w:rsidR="00B63F95">
              <w:rPr>
                <w:rFonts w:ascii="Calibri" w:hAnsi="Calibri" w:cs="Calibri"/>
                <w:sz w:val="28"/>
                <w:szCs w:val="28"/>
              </w:rPr>
              <w:t>from your provider?</w:t>
            </w:r>
          </w:p>
        </w:tc>
        <w:tc>
          <w:tcPr>
            <w:tcW w:w="6485" w:type="dxa"/>
            <w:vAlign w:val="center"/>
          </w:tcPr>
          <w:p w14:paraId="4DFBFC32" w14:textId="2376EA34" w:rsidR="00032325" w:rsidRPr="00207C36" w:rsidRDefault="00032325" w:rsidP="00032325">
            <w:pPr>
              <w:ind w:left="43" w:firstLine="0"/>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r w:rsidR="00032325" w:rsidRPr="00207C36" w14:paraId="20B6526D" w14:textId="77777777" w:rsidTr="00032325">
        <w:trPr>
          <w:trHeight w:val="506"/>
        </w:trPr>
        <w:tc>
          <w:tcPr>
            <w:tcW w:w="7818" w:type="dxa"/>
          </w:tcPr>
          <w:p w14:paraId="41A76688" w14:textId="25D570C2" w:rsidR="00032325" w:rsidRDefault="00032325" w:rsidP="00032325">
            <w:pPr>
              <w:numPr>
                <w:ilvl w:val="0"/>
                <w:numId w:val="1"/>
              </w:numPr>
              <w:rPr>
                <w:rFonts w:ascii="Calibri" w:hAnsi="Calibri" w:cs="Calibri"/>
                <w:sz w:val="28"/>
                <w:szCs w:val="28"/>
              </w:rPr>
            </w:pPr>
            <w:r>
              <w:rPr>
                <w:rFonts w:ascii="Calibri" w:hAnsi="Calibri" w:cs="Calibri"/>
                <w:sz w:val="28"/>
                <w:szCs w:val="28"/>
              </w:rPr>
              <w:t>What legal service do you wish your provider could do more of for local seniors, and why?</w:t>
            </w:r>
          </w:p>
        </w:tc>
        <w:tc>
          <w:tcPr>
            <w:tcW w:w="6485" w:type="dxa"/>
            <w:vAlign w:val="center"/>
          </w:tcPr>
          <w:p w14:paraId="4E1542F3" w14:textId="2193E281" w:rsidR="00032325" w:rsidRPr="00207C36" w:rsidRDefault="00032325" w:rsidP="00032325">
            <w:pPr>
              <w:rPr>
                <w:rFonts w:ascii="Calibri" w:hAnsi="Calibri" w:cs="Calibri"/>
                <w:sz w:val="28"/>
              </w:rPr>
            </w:pPr>
            <w:r w:rsidRPr="00207C36">
              <w:rPr>
                <w:rFonts w:ascii="Calibri" w:hAnsi="Calibri" w:cs="Calibri"/>
                <w:sz w:val="28"/>
              </w:rPr>
              <w:fldChar w:fldCharType="begin">
                <w:ffData>
                  <w:name w:val="Text15"/>
                  <w:enabled/>
                  <w:calcOnExit w:val="0"/>
                  <w:textInput/>
                </w:ffData>
              </w:fldChar>
            </w:r>
            <w:r w:rsidRPr="00207C36">
              <w:rPr>
                <w:rFonts w:ascii="Calibri" w:hAnsi="Calibri" w:cs="Calibri"/>
                <w:sz w:val="28"/>
              </w:rPr>
              <w:instrText xml:space="preserve"> FORMTEXT </w:instrText>
            </w:r>
            <w:r w:rsidRPr="00207C36">
              <w:rPr>
                <w:rFonts w:ascii="Calibri" w:hAnsi="Calibri" w:cs="Calibri"/>
                <w:sz w:val="28"/>
              </w:rPr>
            </w:r>
            <w:r w:rsidRPr="00207C36">
              <w:rPr>
                <w:rFonts w:ascii="Calibri" w:hAnsi="Calibri" w:cs="Calibri"/>
                <w:sz w:val="28"/>
              </w:rPr>
              <w:fldChar w:fldCharType="separate"/>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noProof/>
                <w:sz w:val="28"/>
              </w:rPr>
              <w:t> </w:t>
            </w:r>
            <w:r w:rsidRPr="00207C36">
              <w:rPr>
                <w:rFonts w:ascii="Calibri" w:hAnsi="Calibri" w:cs="Calibri"/>
                <w:sz w:val="28"/>
              </w:rPr>
              <w:fldChar w:fldCharType="end"/>
            </w:r>
          </w:p>
        </w:tc>
      </w:tr>
    </w:tbl>
    <w:p w14:paraId="2EEF5DC4" w14:textId="77777777" w:rsidR="00AB0672" w:rsidRDefault="00AB0672" w:rsidP="00735BC9">
      <w:pPr>
        <w:rPr>
          <w:rFonts w:ascii="Calibri" w:hAnsi="Calibri" w:cs="Calibri"/>
          <w:b/>
          <w:sz w:val="36"/>
          <w:szCs w:val="36"/>
        </w:rPr>
      </w:pPr>
    </w:p>
    <w:p w14:paraId="64D53BD5" w14:textId="77777777" w:rsidR="00032325" w:rsidRDefault="00032325" w:rsidP="00735BC9">
      <w:pPr>
        <w:rPr>
          <w:rFonts w:ascii="Calibri" w:hAnsi="Calibri" w:cs="Calibri"/>
          <w:b/>
          <w:sz w:val="36"/>
          <w:szCs w:val="36"/>
        </w:rPr>
      </w:pPr>
    </w:p>
    <w:p w14:paraId="4D00A619" w14:textId="5C7FC023" w:rsidR="00735BC9" w:rsidRPr="004979AE" w:rsidRDefault="00735BC9" w:rsidP="00735BC9">
      <w:pPr>
        <w:rPr>
          <w:rFonts w:ascii="Calibri" w:hAnsi="Calibri" w:cs="Calibri"/>
          <w:b/>
          <w:sz w:val="36"/>
          <w:szCs w:val="36"/>
        </w:rPr>
      </w:pPr>
      <w:r w:rsidRPr="004979AE">
        <w:rPr>
          <w:rFonts w:ascii="Calibri" w:hAnsi="Calibri" w:cs="Calibri"/>
          <w:b/>
          <w:sz w:val="36"/>
          <w:szCs w:val="36"/>
        </w:rPr>
        <w:t xml:space="preserve">Part </w:t>
      </w:r>
      <w:r w:rsidR="00AB0672">
        <w:rPr>
          <w:rFonts w:ascii="Calibri" w:hAnsi="Calibri" w:cs="Calibri"/>
          <w:b/>
          <w:sz w:val="36"/>
          <w:szCs w:val="36"/>
        </w:rPr>
        <w:t>3</w:t>
      </w:r>
      <w:r w:rsidRPr="004979AE">
        <w:rPr>
          <w:rFonts w:ascii="Calibri" w:hAnsi="Calibri" w:cs="Calibri"/>
          <w:b/>
          <w:sz w:val="36"/>
          <w:szCs w:val="36"/>
        </w:rPr>
        <w:t xml:space="preserve">: </w:t>
      </w:r>
      <w:r w:rsidR="00726EE4" w:rsidRPr="004979AE">
        <w:rPr>
          <w:rFonts w:ascii="Calibri" w:hAnsi="Calibri" w:cs="Calibri"/>
          <w:b/>
          <w:sz w:val="36"/>
          <w:szCs w:val="36"/>
        </w:rPr>
        <w:t xml:space="preserve">Successes/Best Practices and </w:t>
      </w:r>
      <w:r w:rsidR="001A1B6A" w:rsidRPr="004979AE">
        <w:rPr>
          <w:rFonts w:ascii="Calibri" w:hAnsi="Calibri" w:cs="Calibri"/>
          <w:b/>
          <w:sz w:val="36"/>
          <w:szCs w:val="36"/>
        </w:rPr>
        <w:t xml:space="preserve">Plans to Address Any Identified Gaps </w:t>
      </w:r>
    </w:p>
    <w:p w14:paraId="2F3F811D" w14:textId="1844072D" w:rsidR="00726EE4" w:rsidRPr="00726EE4" w:rsidRDefault="00726EE4" w:rsidP="00726EE4">
      <w:pPr>
        <w:pStyle w:val="ListParagraph"/>
        <w:numPr>
          <w:ilvl w:val="0"/>
          <w:numId w:val="32"/>
        </w:numPr>
        <w:rPr>
          <w:rFonts w:ascii="Calibri" w:hAnsi="Calibri" w:cs="Calibri"/>
          <w:sz w:val="28"/>
          <w:szCs w:val="28"/>
        </w:rPr>
      </w:pPr>
      <w:r>
        <w:rPr>
          <w:rFonts w:ascii="Calibri" w:hAnsi="Calibri" w:cs="Calibri"/>
          <w:sz w:val="28"/>
          <w:szCs w:val="28"/>
        </w:rPr>
        <w:t>Please</w:t>
      </w:r>
      <w:r w:rsidRPr="00726EE4">
        <w:t xml:space="preserve"> </w:t>
      </w:r>
      <w:r w:rsidRPr="00726EE4">
        <w:rPr>
          <w:rFonts w:ascii="Calibri" w:hAnsi="Calibri" w:cs="Calibri"/>
          <w:sz w:val="28"/>
          <w:szCs w:val="28"/>
        </w:rPr>
        <w:t xml:space="preserve">note any successful strategies, tools, or best practices that the AAA feels are worth celebrating and </w:t>
      </w:r>
      <w:r w:rsidR="00504920">
        <w:rPr>
          <w:rFonts w:ascii="Calibri" w:hAnsi="Calibri" w:cs="Calibri"/>
          <w:sz w:val="28"/>
          <w:szCs w:val="28"/>
        </w:rPr>
        <w:t>can</w:t>
      </w:r>
      <w:r w:rsidRPr="00726EE4">
        <w:rPr>
          <w:rFonts w:ascii="Calibri" w:hAnsi="Calibri" w:cs="Calibri"/>
          <w:sz w:val="28"/>
          <w:szCs w:val="28"/>
        </w:rPr>
        <w:t xml:space="preserve"> be </w:t>
      </w:r>
      <w:r w:rsidR="00504920">
        <w:rPr>
          <w:rFonts w:ascii="Calibri" w:hAnsi="Calibri" w:cs="Calibri"/>
          <w:sz w:val="28"/>
          <w:szCs w:val="28"/>
        </w:rPr>
        <w:t xml:space="preserve">shared </w:t>
      </w:r>
      <w:r w:rsidRPr="00726EE4">
        <w:rPr>
          <w:rFonts w:ascii="Calibri" w:hAnsi="Calibri" w:cs="Calibri"/>
          <w:sz w:val="28"/>
          <w:szCs w:val="28"/>
        </w:rPr>
        <w:t>with other AAAs.</w:t>
      </w:r>
    </w:p>
    <w:p w14:paraId="5340418D" w14:textId="060BD90C" w:rsidR="00AB0672" w:rsidRDefault="00904282" w:rsidP="00904282">
      <w:pPr>
        <w:ind w:left="450" w:firstLine="0"/>
        <w:rPr>
          <w:rFonts w:ascii="Calibri" w:hAnsi="Calibri" w:cs="Calibri"/>
          <w:b/>
          <w:bCs/>
          <w:sz w:val="28"/>
          <w:szCs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p w14:paraId="4F0AE49F" w14:textId="1D432F7D" w:rsidR="00AB0672" w:rsidRDefault="00AB0672" w:rsidP="00726EE4">
      <w:pPr>
        <w:ind w:left="0" w:firstLine="0"/>
        <w:rPr>
          <w:rFonts w:ascii="Calibri" w:hAnsi="Calibri" w:cs="Calibri"/>
          <w:b/>
          <w:bCs/>
          <w:sz w:val="28"/>
          <w:szCs w:val="28"/>
        </w:rPr>
      </w:pPr>
    </w:p>
    <w:p w14:paraId="35817D3E" w14:textId="77777777" w:rsidR="00AB0672" w:rsidRDefault="00AB0672" w:rsidP="00726EE4">
      <w:pPr>
        <w:ind w:left="0" w:firstLine="0"/>
        <w:rPr>
          <w:rFonts w:ascii="Calibri" w:hAnsi="Calibri" w:cs="Calibri"/>
          <w:b/>
          <w:bCs/>
          <w:sz w:val="28"/>
          <w:szCs w:val="28"/>
        </w:rPr>
      </w:pPr>
    </w:p>
    <w:p w14:paraId="04327939" w14:textId="3D035D96" w:rsidR="00AB0672" w:rsidRPr="00AB0672" w:rsidRDefault="00AB0672" w:rsidP="00AB0672">
      <w:pPr>
        <w:pStyle w:val="ListParagraph"/>
        <w:numPr>
          <w:ilvl w:val="0"/>
          <w:numId w:val="32"/>
        </w:numPr>
        <w:tabs>
          <w:tab w:val="left" w:pos="1080"/>
        </w:tabs>
        <w:spacing w:after="0"/>
        <w:rPr>
          <w:rFonts w:ascii="Calibri" w:hAnsi="Calibri" w:cs="Calibri"/>
          <w:sz w:val="28"/>
          <w:szCs w:val="28"/>
        </w:rPr>
      </w:pPr>
      <w:r w:rsidRPr="00AB0672">
        <w:rPr>
          <w:rFonts w:ascii="Calibri" w:hAnsi="Calibri" w:cs="Calibri"/>
          <w:sz w:val="28"/>
          <w:szCs w:val="28"/>
        </w:rPr>
        <w:t xml:space="preserve">Please identify any areas where your AAA or program partners are not fully meeting the standards, need assistance to meet the standards, or need to take further steps to reach a program goal. </w:t>
      </w:r>
    </w:p>
    <w:tbl>
      <w:tblPr>
        <w:tblW w:w="4718" w:type="pct"/>
        <w:tblInd w:w="1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479"/>
        <w:gridCol w:w="2340"/>
        <w:gridCol w:w="1889"/>
      </w:tblGrid>
      <w:tr w:rsidR="00735BC9" w:rsidRPr="00735BC9" w14:paraId="08D96B0A" w14:textId="77777777" w:rsidTr="00A5491F">
        <w:trPr>
          <w:cantSplit/>
          <w:trHeight w:val="737"/>
          <w:tblHeader/>
        </w:trPr>
        <w:tc>
          <w:tcPr>
            <w:tcW w:w="1060" w:type="pct"/>
            <w:shd w:val="clear" w:color="auto" w:fill="D6E3BC"/>
          </w:tcPr>
          <w:p w14:paraId="2F39D008" w14:textId="59CF5B67" w:rsidR="00735BC9" w:rsidRPr="00823E9B" w:rsidRDefault="002410FC" w:rsidP="00A5491F">
            <w:pPr>
              <w:ind w:left="0" w:firstLine="0"/>
              <w:rPr>
                <w:rFonts w:ascii="Calibri" w:hAnsi="Calibri" w:cs="Calibri"/>
                <w:b/>
                <w:sz w:val="28"/>
                <w:szCs w:val="28"/>
              </w:rPr>
            </w:pPr>
            <w:r>
              <w:rPr>
                <w:rFonts w:ascii="Calibri" w:hAnsi="Calibri" w:cs="Calibri"/>
                <w:b/>
                <w:sz w:val="28"/>
                <w:szCs w:val="28"/>
              </w:rPr>
              <w:t>Identify the question number</w:t>
            </w:r>
            <w:r w:rsidR="00A5491F">
              <w:rPr>
                <w:rFonts w:ascii="Calibri" w:hAnsi="Calibri" w:cs="Calibri"/>
                <w:b/>
                <w:sz w:val="28"/>
                <w:szCs w:val="28"/>
              </w:rPr>
              <w:t xml:space="preserve"> (</w:t>
            </w:r>
            <w:r>
              <w:rPr>
                <w:rFonts w:ascii="Calibri" w:hAnsi="Calibri" w:cs="Calibri"/>
                <w:b/>
                <w:sz w:val="28"/>
                <w:szCs w:val="28"/>
              </w:rPr>
              <w:t xml:space="preserve">e.g. </w:t>
            </w:r>
            <w:r w:rsidR="00A5491F">
              <w:rPr>
                <w:rFonts w:ascii="Calibri" w:hAnsi="Calibri" w:cs="Calibri"/>
                <w:b/>
                <w:sz w:val="28"/>
                <w:szCs w:val="28"/>
              </w:rPr>
              <w:t xml:space="preserve">#1 - </w:t>
            </w:r>
            <w:r>
              <w:rPr>
                <w:rFonts w:ascii="Calibri" w:hAnsi="Calibri" w:cs="Calibri"/>
                <w:b/>
                <w:sz w:val="28"/>
                <w:szCs w:val="28"/>
              </w:rPr>
              <w:t>15</w:t>
            </w:r>
            <w:r w:rsidR="00A5491F">
              <w:rPr>
                <w:rFonts w:ascii="Calibri" w:hAnsi="Calibri" w:cs="Calibri"/>
                <w:b/>
                <w:sz w:val="28"/>
                <w:szCs w:val="28"/>
              </w:rPr>
              <w:t>)</w:t>
            </w:r>
          </w:p>
        </w:tc>
        <w:tc>
          <w:tcPr>
            <w:tcW w:w="2384" w:type="pct"/>
            <w:shd w:val="clear" w:color="auto" w:fill="D6E3BC"/>
          </w:tcPr>
          <w:p w14:paraId="57EE87EA" w14:textId="77777777" w:rsidR="00735BC9" w:rsidRPr="00823E9B" w:rsidRDefault="00735BC9" w:rsidP="00C5035D">
            <w:pPr>
              <w:ind w:left="0" w:firstLine="0"/>
              <w:rPr>
                <w:rFonts w:ascii="Calibri" w:hAnsi="Calibri" w:cs="Calibri"/>
                <w:b/>
                <w:sz w:val="28"/>
              </w:rPr>
            </w:pPr>
            <w:r w:rsidRPr="00823E9B">
              <w:rPr>
                <w:rFonts w:ascii="Calibri" w:hAnsi="Calibri" w:cs="Calibri"/>
                <w:b/>
                <w:sz w:val="28"/>
              </w:rPr>
              <w:t>Proposed plan or steps the AAA will take.</w:t>
            </w:r>
          </w:p>
        </w:tc>
        <w:tc>
          <w:tcPr>
            <w:tcW w:w="861" w:type="pct"/>
            <w:shd w:val="clear" w:color="auto" w:fill="D6E3BC"/>
          </w:tcPr>
          <w:p w14:paraId="74E10102" w14:textId="5C0663F1" w:rsidR="00735BC9" w:rsidRPr="00823E9B" w:rsidRDefault="002410FC" w:rsidP="00C5035D">
            <w:pPr>
              <w:ind w:left="0" w:firstLine="0"/>
              <w:rPr>
                <w:rFonts w:ascii="Calibri" w:hAnsi="Calibri" w:cs="Calibri"/>
                <w:b/>
                <w:sz w:val="28"/>
              </w:rPr>
            </w:pPr>
            <w:r>
              <w:rPr>
                <w:rFonts w:ascii="Calibri" w:hAnsi="Calibri" w:cs="Calibri"/>
                <w:b/>
                <w:sz w:val="28"/>
              </w:rPr>
              <w:t>R</w:t>
            </w:r>
            <w:r w:rsidR="00735BC9" w:rsidRPr="00823E9B">
              <w:rPr>
                <w:rFonts w:ascii="Calibri" w:hAnsi="Calibri" w:cs="Calibri"/>
                <w:b/>
                <w:sz w:val="28"/>
              </w:rPr>
              <w:t>esponsible person</w:t>
            </w:r>
          </w:p>
        </w:tc>
        <w:tc>
          <w:tcPr>
            <w:tcW w:w="695" w:type="pct"/>
            <w:shd w:val="clear" w:color="auto" w:fill="D6E3BC"/>
          </w:tcPr>
          <w:p w14:paraId="76F0A43B" w14:textId="77777777" w:rsidR="00735BC9" w:rsidRPr="00823E9B" w:rsidRDefault="00735BC9" w:rsidP="00C5035D">
            <w:pPr>
              <w:ind w:left="0" w:firstLine="0"/>
              <w:rPr>
                <w:rFonts w:ascii="Calibri" w:hAnsi="Calibri" w:cs="Calibri"/>
                <w:b/>
                <w:sz w:val="28"/>
              </w:rPr>
            </w:pPr>
            <w:r w:rsidRPr="00823E9B">
              <w:rPr>
                <w:rFonts w:ascii="Calibri" w:hAnsi="Calibri" w:cs="Calibri"/>
                <w:b/>
                <w:sz w:val="28"/>
              </w:rPr>
              <w:t>Goal date for completion</w:t>
            </w:r>
          </w:p>
        </w:tc>
      </w:tr>
      <w:tr w:rsidR="00735BC9" w:rsidRPr="00735BC9" w14:paraId="6FF23CD5" w14:textId="77777777" w:rsidTr="00A5491F">
        <w:trPr>
          <w:trHeight w:val="710"/>
        </w:trPr>
        <w:tc>
          <w:tcPr>
            <w:tcW w:w="1060" w:type="pct"/>
          </w:tcPr>
          <w:p w14:paraId="586DF799" w14:textId="77777777" w:rsidR="00735BC9" w:rsidRPr="00735BC9" w:rsidRDefault="00735BC9" w:rsidP="00CC472D">
            <w:pPr>
              <w:numPr>
                <w:ilvl w:val="0"/>
                <w:numId w:val="21"/>
              </w:numPr>
              <w:spacing w:before="240"/>
              <w:ind w:left="36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2384" w:type="pct"/>
            <w:vAlign w:val="center"/>
          </w:tcPr>
          <w:p w14:paraId="0DC0960E"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861" w:type="pct"/>
            <w:vAlign w:val="center"/>
          </w:tcPr>
          <w:p w14:paraId="30495906"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695" w:type="pct"/>
            <w:vAlign w:val="center"/>
          </w:tcPr>
          <w:p w14:paraId="08E90F07"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r>
      <w:tr w:rsidR="00735BC9" w:rsidRPr="00735BC9" w14:paraId="63C63F56" w14:textId="77777777" w:rsidTr="00A5491F">
        <w:trPr>
          <w:trHeight w:val="710"/>
        </w:trPr>
        <w:tc>
          <w:tcPr>
            <w:tcW w:w="1060" w:type="pct"/>
          </w:tcPr>
          <w:p w14:paraId="226C7C8E" w14:textId="77777777" w:rsidR="00735BC9" w:rsidRPr="00735BC9" w:rsidRDefault="00735BC9" w:rsidP="00CC472D">
            <w:pPr>
              <w:numPr>
                <w:ilvl w:val="0"/>
                <w:numId w:val="21"/>
              </w:numPr>
              <w:spacing w:before="240"/>
              <w:ind w:left="36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2384" w:type="pct"/>
            <w:vAlign w:val="center"/>
          </w:tcPr>
          <w:p w14:paraId="36F30D22"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861" w:type="pct"/>
            <w:vAlign w:val="center"/>
          </w:tcPr>
          <w:p w14:paraId="254B9803"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695" w:type="pct"/>
            <w:vAlign w:val="center"/>
          </w:tcPr>
          <w:p w14:paraId="60136994"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r>
      <w:tr w:rsidR="00735BC9" w:rsidRPr="00735BC9" w14:paraId="2DC2CDC8" w14:textId="77777777" w:rsidTr="00A5491F">
        <w:trPr>
          <w:trHeight w:val="710"/>
        </w:trPr>
        <w:tc>
          <w:tcPr>
            <w:tcW w:w="1060" w:type="pct"/>
          </w:tcPr>
          <w:p w14:paraId="7AC46A3C" w14:textId="77777777" w:rsidR="00735BC9" w:rsidRPr="00735BC9" w:rsidRDefault="00735BC9" w:rsidP="00CC472D">
            <w:pPr>
              <w:numPr>
                <w:ilvl w:val="0"/>
                <w:numId w:val="21"/>
              </w:numPr>
              <w:spacing w:before="240"/>
              <w:ind w:left="36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2384" w:type="pct"/>
            <w:vAlign w:val="center"/>
          </w:tcPr>
          <w:p w14:paraId="5C2C8551"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861" w:type="pct"/>
            <w:vAlign w:val="center"/>
          </w:tcPr>
          <w:p w14:paraId="330368A4"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c>
          <w:tcPr>
            <w:tcW w:w="695" w:type="pct"/>
            <w:vAlign w:val="center"/>
          </w:tcPr>
          <w:p w14:paraId="24D22ADB" w14:textId="77777777" w:rsidR="00735BC9" w:rsidRPr="00735BC9" w:rsidRDefault="00735BC9" w:rsidP="00CC472D">
            <w:pPr>
              <w:spacing w:before="240"/>
              <w:rPr>
                <w:rFonts w:ascii="Calibri" w:hAnsi="Calibri" w:cs="Calibri"/>
                <w:sz w:val="28"/>
              </w:rPr>
            </w:pPr>
            <w:r w:rsidRPr="00735BC9">
              <w:rPr>
                <w:rFonts w:ascii="Calibri" w:hAnsi="Calibri" w:cs="Calibri"/>
                <w:sz w:val="28"/>
                <w:szCs w:val="28"/>
              </w:rPr>
              <w:fldChar w:fldCharType="begin">
                <w:ffData>
                  <w:name w:val="Text15"/>
                  <w:enabled/>
                  <w:calcOnExit w:val="0"/>
                  <w:textInput/>
                </w:ffData>
              </w:fldChar>
            </w:r>
            <w:r w:rsidRPr="00735BC9">
              <w:rPr>
                <w:rFonts w:ascii="Calibri" w:hAnsi="Calibri" w:cs="Calibri"/>
                <w:sz w:val="28"/>
                <w:szCs w:val="28"/>
              </w:rPr>
              <w:instrText xml:space="preserve"> FORMTEXT </w:instrText>
            </w:r>
            <w:r w:rsidRPr="00735BC9">
              <w:rPr>
                <w:rFonts w:ascii="Calibri" w:hAnsi="Calibri" w:cs="Calibri"/>
                <w:sz w:val="28"/>
                <w:szCs w:val="28"/>
              </w:rPr>
            </w:r>
            <w:r w:rsidRPr="00735BC9">
              <w:rPr>
                <w:rFonts w:ascii="Calibri" w:hAnsi="Calibri" w:cs="Calibri"/>
                <w:sz w:val="28"/>
                <w:szCs w:val="28"/>
              </w:rPr>
              <w:fldChar w:fldCharType="separate"/>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noProof/>
                <w:sz w:val="28"/>
                <w:szCs w:val="28"/>
              </w:rPr>
              <w:t> </w:t>
            </w:r>
            <w:r w:rsidRPr="00735BC9">
              <w:rPr>
                <w:rFonts w:ascii="Calibri" w:hAnsi="Calibri" w:cs="Calibri"/>
                <w:sz w:val="28"/>
                <w:szCs w:val="28"/>
              </w:rPr>
              <w:fldChar w:fldCharType="end"/>
            </w:r>
          </w:p>
        </w:tc>
      </w:tr>
    </w:tbl>
    <w:p w14:paraId="49769A26" w14:textId="72BCEA4E" w:rsidR="002919C4" w:rsidRDefault="002919C4" w:rsidP="00735BC9">
      <w:pPr>
        <w:rPr>
          <w:rFonts w:ascii="Calibri" w:hAnsi="Calibri" w:cs="Calibri"/>
          <w:sz w:val="28"/>
          <w:szCs w:val="28"/>
        </w:rPr>
      </w:pPr>
    </w:p>
    <w:p w14:paraId="1BAF9397" w14:textId="77777777" w:rsidR="00184B45" w:rsidRDefault="00184B45" w:rsidP="00735BC9">
      <w:pPr>
        <w:rPr>
          <w:rFonts w:ascii="Calibri" w:hAnsi="Calibri" w:cs="Calibri"/>
          <w:b/>
          <w:sz w:val="32"/>
          <w:szCs w:val="32"/>
        </w:rPr>
      </w:pPr>
    </w:p>
    <w:p w14:paraId="745657FF" w14:textId="2283F4CE" w:rsidR="006564B4" w:rsidRPr="00207C36" w:rsidRDefault="00735BC9" w:rsidP="00735BC9">
      <w:pPr>
        <w:rPr>
          <w:rFonts w:ascii="Calibri" w:hAnsi="Calibri" w:cs="Calibri"/>
          <w:b/>
          <w:sz w:val="44"/>
          <w:szCs w:val="44"/>
        </w:rPr>
      </w:pPr>
      <w:r w:rsidRPr="004515FA">
        <w:rPr>
          <w:rFonts w:ascii="Calibri" w:hAnsi="Calibri" w:cs="Calibri"/>
          <w:b/>
          <w:sz w:val="32"/>
          <w:szCs w:val="32"/>
        </w:rPr>
        <w:t xml:space="preserve">Due </w:t>
      </w:r>
      <w:r w:rsidR="00184B45">
        <w:rPr>
          <w:rFonts w:ascii="Calibri" w:hAnsi="Calibri" w:cs="Calibri"/>
          <w:b/>
          <w:color w:val="000000"/>
          <w:sz w:val="32"/>
          <w:szCs w:val="32"/>
        </w:rPr>
        <w:t>January 31</w:t>
      </w:r>
      <w:r w:rsidR="009972C6" w:rsidRPr="004515FA">
        <w:rPr>
          <w:rFonts w:ascii="Calibri" w:hAnsi="Calibri" w:cs="Calibri"/>
          <w:b/>
          <w:color w:val="000000"/>
          <w:sz w:val="32"/>
          <w:szCs w:val="32"/>
        </w:rPr>
        <w:t>, 20</w:t>
      </w:r>
      <w:r w:rsidR="009B1FC2">
        <w:rPr>
          <w:rFonts w:ascii="Calibri" w:hAnsi="Calibri" w:cs="Calibri"/>
          <w:b/>
          <w:color w:val="000000"/>
          <w:sz w:val="32"/>
          <w:szCs w:val="32"/>
        </w:rPr>
        <w:t>2</w:t>
      </w:r>
      <w:r w:rsidR="00032325">
        <w:rPr>
          <w:rFonts w:ascii="Calibri" w:hAnsi="Calibri" w:cs="Calibri"/>
          <w:b/>
          <w:color w:val="000000"/>
          <w:sz w:val="32"/>
          <w:szCs w:val="32"/>
        </w:rPr>
        <w:t>5</w:t>
      </w:r>
      <w:r w:rsidRPr="004515FA">
        <w:rPr>
          <w:rFonts w:ascii="Calibri" w:hAnsi="Calibri" w:cs="Calibri"/>
          <w:b/>
          <w:color w:val="000000"/>
          <w:sz w:val="32"/>
          <w:szCs w:val="32"/>
        </w:rPr>
        <w:t>.</w:t>
      </w:r>
      <w:r w:rsidRPr="00735BC9">
        <w:rPr>
          <w:rFonts w:ascii="Calibri" w:hAnsi="Calibri" w:cs="Calibri"/>
          <w:b/>
          <w:color w:val="000000"/>
          <w:sz w:val="32"/>
          <w:szCs w:val="32"/>
        </w:rPr>
        <w:t xml:space="preserve"> </w:t>
      </w:r>
      <w:r w:rsidR="00184B45">
        <w:rPr>
          <w:rFonts w:ascii="Calibri" w:hAnsi="Calibri" w:cs="Calibri"/>
          <w:b/>
          <w:color w:val="000000"/>
          <w:sz w:val="32"/>
          <w:szCs w:val="32"/>
        </w:rPr>
        <w:t xml:space="preserve"> </w:t>
      </w:r>
      <w:r w:rsidRPr="00735BC9">
        <w:rPr>
          <w:rFonts w:ascii="Calibri" w:hAnsi="Calibri" w:cs="Calibri"/>
          <w:b/>
          <w:sz w:val="32"/>
          <w:szCs w:val="32"/>
        </w:rPr>
        <w:t xml:space="preserve">Please submit to </w:t>
      </w:r>
      <w:hyperlink r:id="rId12" w:history="1">
        <w:r w:rsidR="00032325" w:rsidRPr="009948E5">
          <w:rPr>
            <w:rFonts w:ascii="Arial" w:hAnsi="Arial"/>
            <w:color w:val="0000FF"/>
            <w:sz w:val="28"/>
            <w:u w:val="single"/>
          </w:rPr>
          <w:t>SUA.Email@odhs.oregon.gov</w:t>
        </w:r>
      </w:hyperlink>
      <w:r w:rsidRPr="00735BC9">
        <w:rPr>
          <w:rFonts w:ascii="Calibri" w:hAnsi="Calibri" w:cs="Calibri"/>
          <w:sz w:val="32"/>
          <w:szCs w:val="32"/>
        </w:rPr>
        <w:t>. Thank you!</w:t>
      </w:r>
    </w:p>
    <w:sectPr w:rsidR="006564B4" w:rsidRPr="00207C36" w:rsidSect="00DE4815">
      <w:footerReference w:type="default" r:id="rId13"/>
      <w:pgSz w:w="15840" w:h="12240" w:orient="landscape"/>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F55B" w14:textId="77777777" w:rsidR="00D61A07" w:rsidRDefault="00D61A07" w:rsidP="008F3313">
      <w:r>
        <w:separator/>
      </w:r>
    </w:p>
  </w:endnote>
  <w:endnote w:type="continuationSeparator" w:id="0">
    <w:p w14:paraId="07F9D25C" w14:textId="77777777" w:rsidR="00D61A07" w:rsidRDefault="00D61A07" w:rsidP="008F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10E4" w14:textId="77777777" w:rsidR="00521A31" w:rsidRPr="00600A03" w:rsidRDefault="00521A31">
    <w:pPr>
      <w:pStyle w:val="Footer"/>
      <w:jc w:val="right"/>
      <w:rPr>
        <w:rFonts w:ascii="Calibri" w:hAnsi="Calibri" w:cs="Calibri"/>
      </w:rPr>
    </w:pPr>
    <w:r w:rsidRPr="00600A03">
      <w:rPr>
        <w:rFonts w:ascii="Calibri" w:hAnsi="Calibri" w:cs="Calibri"/>
      </w:rPr>
      <w:fldChar w:fldCharType="begin"/>
    </w:r>
    <w:r w:rsidRPr="00600A03">
      <w:rPr>
        <w:rFonts w:ascii="Calibri" w:hAnsi="Calibri" w:cs="Calibri"/>
      </w:rPr>
      <w:instrText xml:space="preserve"> PAGE   \* MERGEFORMAT </w:instrText>
    </w:r>
    <w:r w:rsidRPr="00600A03">
      <w:rPr>
        <w:rFonts w:ascii="Calibri" w:hAnsi="Calibri" w:cs="Calibri"/>
      </w:rPr>
      <w:fldChar w:fldCharType="separate"/>
    </w:r>
    <w:r w:rsidR="004515FA">
      <w:rPr>
        <w:rFonts w:ascii="Calibri" w:hAnsi="Calibri" w:cs="Calibri"/>
        <w:noProof/>
      </w:rPr>
      <w:t>7</w:t>
    </w:r>
    <w:r w:rsidRPr="00600A03">
      <w:rPr>
        <w:rFonts w:ascii="Calibri" w:hAnsi="Calibri" w:cs="Calibri"/>
      </w:rPr>
      <w:fldChar w:fldCharType="end"/>
    </w:r>
  </w:p>
  <w:p w14:paraId="5EDBCA1A" w14:textId="77777777" w:rsidR="00521A31" w:rsidRDefault="0052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1E73" w14:textId="77777777" w:rsidR="00D61A07" w:rsidRDefault="00D61A07" w:rsidP="008F3313">
      <w:r>
        <w:separator/>
      </w:r>
    </w:p>
  </w:footnote>
  <w:footnote w:type="continuationSeparator" w:id="0">
    <w:p w14:paraId="729AEE53" w14:textId="77777777" w:rsidR="00D61A07" w:rsidRDefault="00D61A07" w:rsidP="008F3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5D"/>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295846"/>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444B16"/>
    <w:multiLevelType w:val="hybridMultilevel"/>
    <w:tmpl w:val="B678A032"/>
    <w:lvl w:ilvl="0" w:tplc="B1E41966">
      <w:start w:val="1"/>
      <w:numFmt w:val="decimal"/>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 w15:restartNumberingAfterBreak="0">
    <w:nsid w:val="08915721"/>
    <w:multiLevelType w:val="hybridMultilevel"/>
    <w:tmpl w:val="36723CBA"/>
    <w:lvl w:ilvl="0" w:tplc="5CFA66F4">
      <w:start w:val="1"/>
      <w:numFmt w:val="decimal"/>
      <w:lvlText w:val="%1."/>
      <w:lvlJc w:val="left"/>
      <w:pPr>
        <w:ind w:left="405" w:hanging="360"/>
      </w:pPr>
      <w:rPr>
        <w:rFonts w:ascii="Calibri" w:hAnsi="Calibri" w:cs="Calibri" w:hint="default"/>
        <w:b w:val="0"/>
        <w:sz w:val="28"/>
        <w:szCs w:val="28"/>
      </w:rPr>
    </w:lvl>
    <w:lvl w:ilvl="1" w:tplc="04090019">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4" w15:restartNumberingAfterBreak="0">
    <w:nsid w:val="09CB64DD"/>
    <w:multiLevelType w:val="hybridMultilevel"/>
    <w:tmpl w:val="B56C5F72"/>
    <w:lvl w:ilvl="0" w:tplc="C7F20AD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422BD0"/>
    <w:multiLevelType w:val="hybridMultilevel"/>
    <w:tmpl w:val="90CA09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0E5A99"/>
    <w:multiLevelType w:val="hybridMultilevel"/>
    <w:tmpl w:val="6AB2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D2240"/>
    <w:multiLevelType w:val="hybridMultilevel"/>
    <w:tmpl w:val="3CCE3958"/>
    <w:lvl w:ilvl="0" w:tplc="5CFA66F4">
      <w:start w:val="1"/>
      <w:numFmt w:val="decimal"/>
      <w:lvlText w:val="%1."/>
      <w:lvlJc w:val="left"/>
      <w:pPr>
        <w:ind w:left="405" w:hanging="360"/>
      </w:pPr>
      <w:rPr>
        <w:rFonts w:ascii="Calibri" w:hAnsi="Calibri" w:cs="Calibri" w:hint="default"/>
        <w:b w:val="0"/>
        <w:sz w:val="28"/>
        <w:szCs w:val="28"/>
      </w:rPr>
    </w:lvl>
    <w:lvl w:ilvl="1" w:tplc="04090019">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8" w15:restartNumberingAfterBreak="0">
    <w:nsid w:val="194E7213"/>
    <w:multiLevelType w:val="hybridMultilevel"/>
    <w:tmpl w:val="5CF0F280"/>
    <w:lvl w:ilvl="0" w:tplc="B9B006B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A1A1ECC"/>
    <w:multiLevelType w:val="hybridMultilevel"/>
    <w:tmpl w:val="98545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4051B0"/>
    <w:multiLevelType w:val="hybridMultilevel"/>
    <w:tmpl w:val="19A2BA5C"/>
    <w:lvl w:ilvl="0" w:tplc="A1FE13CE">
      <w:start w:val="11"/>
      <w:numFmt w:val="decimal"/>
      <w:lvlText w:val="%1."/>
      <w:lvlJc w:val="left"/>
      <w:pPr>
        <w:ind w:left="405" w:hanging="360"/>
      </w:pPr>
      <w:rPr>
        <w:rFonts w:ascii="Calibri" w:hAnsi="Calibri" w:cs="Calibri"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42560"/>
    <w:multiLevelType w:val="hybridMultilevel"/>
    <w:tmpl w:val="B56C5F72"/>
    <w:lvl w:ilvl="0" w:tplc="C7F20AD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EF5BE3"/>
    <w:multiLevelType w:val="hybridMultilevel"/>
    <w:tmpl w:val="457C1080"/>
    <w:lvl w:ilvl="0" w:tplc="CC08E0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CF3B69"/>
    <w:multiLevelType w:val="hybridMultilevel"/>
    <w:tmpl w:val="B4E431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75640C9"/>
    <w:multiLevelType w:val="hybridMultilevel"/>
    <w:tmpl w:val="47D64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AD741E1"/>
    <w:multiLevelType w:val="hybridMultilevel"/>
    <w:tmpl w:val="CA687F4E"/>
    <w:lvl w:ilvl="0" w:tplc="17E2B5C4">
      <w:start w:val="1"/>
      <w:numFmt w:val="upperLetter"/>
      <w:lvlText w:val="%1."/>
      <w:lvlJc w:val="left"/>
      <w:pPr>
        <w:ind w:left="450" w:hanging="360"/>
      </w:pPr>
      <w:rPr>
        <w:rFonts w:hint="default"/>
        <w:b w:val="0"/>
        <w:bCs/>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C737E2E"/>
    <w:multiLevelType w:val="hybridMultilevel"/>
    <w:tmpl w:val="688AE6F0"/>
    <w:lvl w:ilvl="0" w:tplc="80C46AB6">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FA19A2"/>
    <w:multiLevelType w:val="hybridMultilevel"/>
    <w:tmpl w:val="B678A032"/>
    <w:lvl w:ilvl="0" w:tplc="B1E41966">
      <w:start w:val="1"/>
      <w:numFmt w:val="decimal"/>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8" w15:restartNumberingAfterBreak="0">
    <w:nsid w:val="357500BB"/>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5CD35B0"/>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A3D007F"/>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A8B338F"/>
    <w:multiLevelType w:val="hybridMultilevel"/>
    <w:tmpl w:val="B678A032"/>
    <w:lvl w:ilvl="0" w:tplc="B1E41966">
      <w:start w:val="1"/>
      <w:numFmt w:val="decimal"/>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2" w15:restartNumberingAfterBreak="0">
    <w:nsid w:val="3D8673E2"/>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3AE2FC1"/>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80C26A1"/>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5A4E94"/>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F52760"/>
    <w:multiLevelType w:val="hybridMultilevel"/>
    <w:tmpl w:val="ECAAD152"/>
    <w:lvl w:ilvl="0" w:tplc="5CFA66F4">
      <w:start w:val="1"/>
      <w:numFmt w:val="decimal"/>
      <w:lvlText w:val="%1."/>
      <w:lvlJc w:val="left"/>
      <w:pPr>
        <w:ind w:left="405" w:hanging="360"/>
      </w:pPr>
      <w:rPr>
        <w:rFonts w:ascii="Calibri" w:hAnsi="Calibri" w:cs="Calibri" w:hint="default"/>
        <w:b w:val="0"/>
        <w:sz w:val="28"/>
        <w:szCs w:val="28"/>
      </w:rPr>
    </w:lvl>
    <w:lvl w:ilvl="1" w:tplc="04090019">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7" w15:restartNumberingAfterBreak="0">
    <w:nsid w:val="4F0E10E6"/>
    <w:multiLevelType w:val="hybridMultilevel"/>
    <w:tmpl w:val="A726CF4A"/>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2DF06D5"/>
    <w:multiLevelType w:val="hybridMultilevel"/>
    <w:tmpl w:val="CA360FEC"/>
    <w:lvl w:ilvl="0" w:tplc="4AEA4BF8">
      <w:start w:val="1"/>
      <w:numFmt w:val="decimal"/>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91847E4"/>
    <w:multiLevelType w:val="hybridMultilevel"/>
    <w:tmpl w:val="B678A032"/>
    <w:lvl w:ilvl="0" w:tplc="B1E41966">
      <w:start w:val="1"/>
      <w:numFmt w:val="decimal"/>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0" w15:restartNumberingAfterBreak="0">
    <w:nsid w:val="59A26BFA"/>
    <w:multiLevelType w:val="hybridMultilevel"/>
    <w:tmpl w:val="94261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A8D2339"/>
    <w:multiLevelType w:val="hybridMultilevel"/>
    <w:tmpl w:val="98545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B353C36"/>
    <w:multiLevelType w:val="hybridMultilevel"/>
    <w:tmpl w:val="DB44413E"/>
    <w:lvl w:ilvl="0" w:tplc="50C88F2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C0097"/>
    <w:multiLevelType w:val="hybridMultilevel"/>
    <w:tmpl w:val="B678A032"/>
    <w:lvl w:ilvl="0" w:tplc="B1E41966">
      <w:start w:val="1"/>
      <w:numFmt w:val="decimal"/>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4" w15:restartNumberingAfterBreak="0">
    <w:nsid w:val="72C54F1E"/>
    <w:multiLevelType w:val="hybridMultilevel"/>
    <w:tmpl w:val="412A4EAC"/>
    <w:lvl w:ilvl="0" w:tplc="5CFA66F4">
      <w:start w:val="1"/>
      <w:numFmt w:val="decimal"/>
      <w:lvlText w:val="%1."/>
      <w:lvlJc w:val="left"/>
      <w:pPr>
        <w:ind w:left="405" w:hanging="360"/>
      </w:pPr>
      <w:rPr>
        <w:rFonts w:ascii="Calibri" w:hAnsi="Calibri" w:cs="Calibri" w:hint="default"/>
        <w:b w:val="0"/>
        <w:sz w:val="28"/>
        <w:szCs w:val="28"/>
      </w:rPr>
    </w:lvl>
    <w:lvl w:ilvl="1" w:tplc="04090019">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5" w15:restartNumberingAfterBreak="0">
    <w:nsid w:val="744D000D"/>
    <w:multiLevelType w:val="hybridMultilevel"/>
    <w:tmpl w:val="F3A6DE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BE7259A"/>
    <w:multiLevelType w:val="hybridMultilevel"/>
    <w:tmpl w:val="F6B088D2"/>
    <w:lvl w:ilvl="0" w:tplc="6CF8ED90">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2345141">
    <w:abstractNumId w:val="26"/>
  </w:num>
  <w:num w:numId="2" w16cid:durableId="1815833402">
    <w:abstractNumId w:val="2"/>
  </w:num>
  <w:num w:numId="3" w16cid:durableId="663817960">
    <w:abstractNumId w:val="9"/>
  </w:num>
  <w:num w:numId="4" w16cid:durableId="1372460207">
    <w:abstractNumId w:val="31"/>
  </w:num>
  <w:num w:numId="5" w16cid:durableId="577136834">
    <w:abstractNumId w:val="36"/>
  </w:num>
  <w:num w:numId="6" w16cid:durableId="1226642717">
    <w:abstractNumId w:val="13"/>
  </w:num>
  <w:num w:numId="7" w16cid:durableId="915090271">
    <w:abstractNumId w:val="28"/>
  </w:num>
  <w:num w:numId="8" w16cid:durableId="528685361">
    <w:abstractNumId w:val="12"/>
  </w:num>
  <w:num w:numId="9" w16cid:durableId="1840609309">
    <w:abstractNumId w:val="35"/>
  </w:num>
  <w:num w:numId="10" w16cid:durableId="129514688">
    <w:abstractNumId w:val="14"/>
  </w:num>
  <w:num w:numId="11" w16cid:durableId="1622952553">
    <w:abstractNumId w:val="5"/>
  </w:num>
  <w:num w:numId="12" w16cid:durableId="1721321466">
    <w:abstractNumId w:val="30"/>
  </w:num>
  <w:num w:numId="13" w16cid:durableId="1813019044">
    <w:abstractNumId w:val="8"/>
  </w:num>
  <w:num w:numId="14" w16cid:durableId="344135469">
    <w:abstractNumId w:val="29"/>
  </w:num>
  <w:num w:numId="15" w16cid:durableId="1231814712">
    <w:abstractNumId w:val="27"/>
  </w:num>
  <w:num w:numId="16" w16cid:durableId="502666398">
    <w:abstractNumId w:val="21"/>
  </w:num>
  <w:num w:numId="17" w16cid:durableId="423772334">
    <w:abstractNumId w:val="33"/>
  </w:num>
  <w:num w:numId="18" w16cid:durableId="1992250630">
    <w:abstractNumId w:val="17"/>
  </w:num>
  <w:num w:numId="19" w16cid:durableId="1619558281">
    <w:abstractNumId w:val="23"/>
  </w:num>
  <w:num w:numId="20" w16cid:durableId="1823350969">
    <w:abstractNumId w:val="25"/>
  </w:num>
  <w:num w:numId="21" w16cid:durableId="1794473473">
    <w:abstractNumId w:val="4"/>
  </w:num>
  <w:num w:numId="22" w16cid:durableId="469328629">
    <w:abstractNumId w:val="22"/>
  </w:num>
  <w:num w:numId="23" w16cid:durableId="1531725318">
    <w:abstractNumId w:val="19"/>
  </w:num>
  <w:num w:numId="24" w16cid:durableId="346953809">
    <w:abstractNumId w:val="18"/>
  </w:num>
  <w:num w:numId="25" w16cid:durableId="400064474">
    <w:abstractNumId w:val="20"/>
  </w:num>
  <w:num w:numId="26" w16cid:durableId="1334065012">
    <w:abstractNumId w:val="24"/>
  </w:num>
  <w:num w:numId="27" w16cid:durableId="1585647185">
    <w:abstractNumId w:val="0"/>
  </w:num>
  <w:num w:numId="28" w16cid:durableId="1885290213">
    <w:abstractNumId w:val="1"/>
  </w:num>
  <w:num w:numId="29" w16cid:durableId="2145656926">
    <w:abstractNumId w:val="32"/>
  </w:num>
  <w:num w:numId="30" w16cid:durableId="1853566193">
    <w:abstractNumId w:val="7"/>
  </w:num>
  <w:num w:numId="31" w16cid:durableId="979071972">
    <w:abstractNumId w:val="11"/>
  </w:num>
  <w:num w:numId="32" w16cid:durableId="909928754">
    <w:abstractNumId w:val="15"/>
  </w:num>
  <w:num w:numId="33" w16cid:durableId="1260485941">
    <w:abstractNumId w:val="16"/>
  </w:num>
  <w:num w:numId="34" w16cid:durableId="935789292">
    <w:abstractNumId w:val="10"/>
  </w:num>
  <w:num w:numId="35" w16cid:durableId="1311328979">
    <w:abstractNumId w:val="3"/>
  </w:num>
  <w:num w:numId="36" w16cid:durableId="978268873">
    <w:abstractNumId w:val="34"/>
  </w:num>
  <w:num w:numId="37" w16cid:durableId="1315338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ocumentProtection w:edit="forms" w:enforcement="1"/>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2F"/>
    <w:rsid w:val="000316C6"/>
    <w:rsid w:val="00032325"/>
    <w:rsid w:val="000415C5"/>
    <w:rsid w:val="00041E33"/>
    <w:rsid w:val="0004210D"/>
    <w:rsid w:val="00042E8A"/>
    <w:rsid w:val="00044816"/>
    <w:rsid w:val="00053A5F"/>
    <w:rsid w:val="00065BE6"/>
    <w:rsid w:val="000759A4"/>
    <w:rsid w:val="000870EE"/>
    <w:rsid w:val="00087611"/>
    <w:rsid w:val="00096D02"/>
    <w:rsid w:val="000A05B7"/>
    <w:rsid w:val="000A62E6"/>
    <w:rsid w:val="000A722C"/>
    <w:rsid w:val="000B7C8D"/>
    <w:rsid w:val="000C72F5"/>
    <w:rsid w:val="000D6375"/>
    <w:rsid w:val="000E1235"/>
    <w:rsid w:val="000E79CC"/>
    <w:rsid w:val="000F0345"/>
    <w:rsid w:val="000F692D"/>
    <w:rsid w:val="000F7EA8"/>
    <w:rsid w:val="00100CE3"/>
    <w:rsid w:val="00100E03"/>
    <w:rsid w:val="00101F31"/>
    <w:rsid w:val="00102B05"/>
    <w:rsid w:val="0010499C"/>
    <w:rsid w:val="00121416"/>
    <w:rsid w:val="00126349"/>
    <w:rsid w:val="00126853"/>
    <w:rsid w:val="0013115B"/>
    <w:rsid w:val="001407BA"/>
    <w:rsid w:val="00155347"/>
    <w:rsid w:val="00161215"/>
    <w:rsid w:val="00171902"/>
    <w:rsid w:val="001726EC"/>
    <w:rsid w:val="00173363"/>
    <w:rsid w:val="00173CCA"/>
    <w:rsid w:val="001755AA"/>
    <w:rsid w:val="001769F1"/>
    <w:rsid w:val="00176F1D"/>
    <w:rsid w:val="00181A9D"/>
    <w:rsid w:val="00183FDB"/>
    <w:rsid w:val="00184B45"/>
    <w:rsid w:val="00193F82"/>
    <w:rsid w:val="001A1B6A"/>
    <w:rsid w:val="001A75A7"/>
    <w:rsid w:val="001B03C3"/>
    <w:rsid w:val="001B1115"/>
    <w:rsid w:val="001B20FD"/>
    <w:rsid w:val="001B5817"/>
    <w:rsid w:val="001C683E"/>
    <w:rsid w:val="001D11A5"/>
    <w:rsid w:val="001D4C61"/>
    <w:rsid w:val="001D6478"/>
    <w:rsid w:val="001E062F"/>
    <w:rsid w:val="001E6C7F"/>
    <w:rsid w:val="001F1577"/>
    <w:rsid w:val="002026BF"/>
    <w:rsid w:val="0020536A"/>
    <w:rsid w:val="002065C9"/>
    <w:rsid w:val="002071EA"/>
    <w:rsid w:val="00207C36"/>
    <w:rsid w:val="00211B5D"/>
    <w:rsid w:val="002203DD"/>
    <w:rsid w:val="00222315"/>
    <w:rsid w:val="0022235D"/>
    <w:rsid w:val="00233ADA"/>
    <w:rsid w:val="002410FC"/>
    <w:rsid w:val="00247184"/>
    <w:rsid w:val="00247A85"/>
    <w:rsid w:val="00261082"/>
    <w:rsid w:val="002610C8"/>
    <w:rsid w:val="002612F8"/>
    <w:rsid w:val="00261493"/>
    <w:rsid w:val="00281AC9"/>
    <w:rsid w:val="002823B7"/>
    <w:rsid w:val="002919C4"/>
    <w:rsid w:val="002A4A6A"/>
    <w:rsid w:val="002B437D"/>
    <w:rsid w:val="002E6006"/>
    <w:rsid w:val="002F14AC"/>
    <w:rsid w:val="002F1995"/>
    <w:rsid w:val="002F513D"/>
    <w:rsid w:val="00314301"/>
    <w:rsid w:val="003177AF"/>
    <w:rsid w:val="00326E9C"/>
    <w:rsid w:val="00330FE9"/>
    <w:rsid w:val="00336137"/>
    <w:rsid w:val="003421E8"/>
    <w:rsid w:val="00345965"/>
    <w:rsid w:val="00347976"/>
    <w:rsid w:val="00351BE3"/>
    <w:rsid w:val="00353B9C"/>
    <w:rsid w:val="00356049"/>
    <w:rsid w:val="00356691"/>
    <w:rsid w:val="00365382"/>
    <w:rsid w:val="00384BF2"/>
    <w:rsid w:val="003A377B"/>
    <w:rsid w:val="003B33B5"/>
    <w:rsid w:val="003B4185"/>
    <w:rsid w:val="003B6EF8"/>
    <w:rsid w:val="003C0655"/>
    <w:rsid w:val="003C30F3"/>
    <w:rsid w:val="003D336F"/>
    <w:rsid w:val="003D523C"/>
    <w:rsid w:val="003E0C6C"/>
    <w:rsid w:val="003F1119"/>
    <w:rsid w:val="003F5E04"/>
    <w:rsid w:val="003F62D4"/>
    <w:rsid w:val="0040428E"/>
    <w:rsid w:val="0040775A"/>
    <w:rsid w:val="00407A3A"/>
    <w:rsid w:val="00414DBB"/>
    <w:rsid w:val="004278B2"/>
    <w:rsid w:val="0043207A"/>
    <w:rsid w:val="00432717"/>
    <w:rsid w:val="004401FC"/>
    <w:rsid w:val="004405F0"/>
    <w:rsid w:val="00443C75"/>
    <w:rsid w:val="004515FA"/>
    <w:rsid w:val="0045257B"/>
    <w:rsid w:val="0045488C"/>
    <w:rsid w:val="00466770"/>
    <w:rsid w:val="004706D3"/>
    <w:rsid w:val="0047108B"/>
    <w:rsid w:val="00486B4F"/>
    <w:rsid w:val="00490163"/>
    <w:rsid w:val="00496D7D"/>
    <w:rsid w:val="004979AE"/>
    <w:rsid w:val="004A04A6"/>
    <w:rsid w:val="004A361C"/>
    <w:rsid w:val="004A3C11"/>
    <w:rsid w:val="004B0ED3"/>
    <w:rsid w:val="004B250D"/>
    <w:rsid w:val="004C087A"/>
    <w:rsid w:val="004C6B73"/>
    <w:rsid w:val="004E0F7F"/>
    <w:rsid w:val="004F3051"/>
    <w:rsid w:val="004F6CB1"/>
    <w:rsid w:val="0050025D"/>
    <w:rsid w:val="00503B40"/>
    <w:rsid w:val="00504920"/>
    <w:rsid w:val="00521A31"/>
    <w:rsid w:val="005312AB"/>
    <w:rsid w:val="00534B14"/>
    <w:rsid w:val="00536CF5"/>
    <w:rsid w:val="0053725F"/>
    <w:rsid w:val="00541FB4"/>
    <w:rsid w:val="005514C6"/>
    <w:rsid w:val="00553BA3"/>
    <w:rsid w:val="00560857"/>
    <w:rsid w:val="00563ECE"/>
    <w:rsid w:val="00567984"/>
    <w:rsid w:val="00567E7E"/>
    <w:rsid w:val="00576810"/>
    <w:rsid w:val="00581249"/>
    <w:rsid w:val="00585C7D"/>
    <w:rsid w:val="00593390"/>
    <w:rsid w:val="00594254"/>
    <w:rsid w:val="00595057"/>
    <w:rsid w:val="005A21EF"/>
    <w:rsid w:val="005A2A12"/>
    <w:rsid w:val="005A7B94"/>
    <w:rsid w:val="005C5F83"/>
    <w:rsid w:val="005D60A0"/>
    <w:rsid w:val="005D620B"/>
    <w:rsid w:val="005F1203"/>
    <w:rsid w:val="005F5066"/>
    <w:rsid w:val="005F603E"/>
    <w:rsid w:val="005F6627"/>
    <w:rsid w:val="00600A03"/>
    <w:rsid w:val="00605F55"/>
    <w:rsid w:val="006238E3"/>
    <w:rsid w:val="0062503D"/>
    <w:rsid w:val="00626924"/>
    <w:rsid w:val="00633106"/>
    <w:rsid w:val="00634B6B"/>
    <w:rsid w:val="006454F6"/>
    <w:rsid w:val="00646532"/>
    <w:rsid w:val="0065272F"/>
    <w:rsid w:val="006564B4"/>
    <w:rsid w:val="00661496"/>
    <w:rsid w:val="00670C84"/>
    <w:rsid w:val="00671361"/>
    <w:rsid w:val="00682BB6"/>
    <w:rsid w:val="00683FD1"/>
    <w:rsid w:val="00685FE5"/>
    <w:rsid w:val="006917B5"/>
    <w:rsid w:val="00693916"/>
    <w:rsid w:val="006B0348"/>
    <w:rsid w:val="006B2B90"/>
    <w:rsid w:val="006C5BFD"/>
    <w:rsid w:val="006D3B16"/>
    <w:rsid w:val="00700094"/>
    <w:rsid w:val="00706876"/>
    <w:rsid w:val="00707707"/>
    <w:rsid w:val="007152A1"/>
    <w:rsid w:val="00716316"/>
    <w:rsid w:val="00726EE4"/>
    <w:rsid w:val="00727456"/>
    <w:rsid w:val="0072798A"/>
    <w:rsid w:val="00732125"/>
    <w:rsid w:val="00735BC9"/>
    <w:rsid w:val="00737A4D"/>
    <w:rsid w:val="00741CB4"/>
    <w:rsid w:val="00741D46"/>
    <w:rsid w:val="00743BC2"/>
    <w:rsid w:val="00747C85"/>
    <w:rsid w:val="00752137"/>
    <w:rsid w:val="00763071"/>
    <w:rsid w:val="007668B0"/>
    <w:rsid w:val="00774361"/>
    <w:rsid w:val="007748F6"/>
    <w:rsid w:val="00775E5F"/>
    <w:rsid w:val="007769C9"/>
    <w:rsid w:val="00783FE1"/>
    <w:rsid w:val="00784778"/>
    <w:rsid w:val="00784CA5"/>
    <w:rsid w:val="00790F2C"/>
    <w:rsid w:val="00792916"/>
    <w:rsid w:val="007941EF"/>
    <w:rsid w:val="007A70D8"/>
    <w:rsid w:val="007B2C6B"/>
    <w:rsid w:val="007C3EFF"/>
    <w:rsid w:val="007C623F"/>
    <w:rsid w:val="007C69CF"/>
    <w:rsid w:val="007E0972"/>
    <w:rsid w:val="007F2687"/>
    <w:rsid w:val="00803CE8"/>
    <w:rsid w:val="00804C03"/>
    <w:rsid w:val="0080532F"/>
    <w:rsid w:val="00823E9B"/>
    <w:rsid w:val="0082648B"/>
    <w:rsid w:val="00827389"/>
    <w:rsid w:val="00847C8C"/>
    <w:rsid w:val="00862135"/>
    <w:rsid w:val="008639A9"/>
    <w:rsid w:val="00867A8B"/>
    <w:rsid w:val="00873C7F"/>
    <w:rsid w:val="00886FA6"/>
    <w:rsid w:val="008929E9"/>
    <w:rsid w:val="00892B6C"/>
    <w:rsid w:val="008943F8"/>
    <w:rsid w:val="008A03A8"/>
    <w:rsid w:val="008A3D20"/>
    <w:rsid w:val="008A5745"/>
    <w:rsid w:val="008A772A"/>
    <w:rsid w:val="008B5963"/>
    <w:rsid w:val="008C5C20"/>
    <w:rsid w:val="008D18BA"/>
    <w:rsid w:val="008D5631"/>
    <w:rsid w:val="008E7CBD"/>
    <w:rsid w:val="008F3313"/>
    <w:rsid w:val="008F431B"/>
    <w:rsid w:val="00900247"/>
    <w:rsid w:val="00904282"/>
    <w:rsid w:val="009153AE"/>
    <w:rsid w:val="009228A6"/>
    <w:rsid w:val="009308AA"/>
    <w:rsid w:val="00931F80"/>
    <w:rsid w:val="00952BE1"/>
    <w:rsid w:val="00955F4A"/>
    <w:rsid w:val="009809C3"/>
    <w:rsid w:val="00984A5C"/>
    <w:rsid w:val="00992ECC"/>
    <w:rsid w:val="009948E5"/>
    <w:rsid w:val="009971FF"/>
    <w:rsid w:val="009972C6"/>
    <w:rsid w:val="009A6159"/>
    <w:rsid w:val="009B1A5E"/>
    <w:rsid w:val="009B1FC2"/>
    <w:rsid w:val="009B3896"/>
    <w:rsid w:val="009B3B35"/>
    <w:rsid w:val="009D1AB1"/>
    <w:rsid w:val="009D4B00"/>
    <w:rsid w:val="009E13ED"/>
    <w:rsid w:val="009E28CA"/>
    <w:rsid w:val="009E3C8A"/>
    <w:rsid w:val="009E551E"/>
    <w:rsid w:val="009E6044"/>
    <w:rsid w:val="009F0269"/>
    <w:rsid w:val="009F3EC5"/>
    <w:rsid w:val="009F70E7"/>
    <w:rsid w:val="00A062D5"/>
    <w:rsid w:val="00A122F4"/>
    <w:rsid w:val="00A134AB"/>
    <w:rsid w:val="00A14DEE"/>
    <w:rsid w:val="00A1681B"/>
    <w:rsid w:val="00A26478"/>
    <w:rsid w:val="00A52628"/>
    <w:rsid w:val="00A5491F"/>
    <w:rsid w:val="00A631C6"/>
    <w:rsid w:val="00A63720"/>
    <w:rsid w:val="00A665DC"/>
    <w:rsid w:val="00A66FD7"/>
    <w:rsid w:val="00A70558"/>
    <w:rsid w:val="00A7795F"/>
    <w:rsid w:val="00A849B1"/>
    <w:rsid w:val="00A84CFD"/>
    <w:rsid w:val="00A86D67"/>
    <w:rsid w:val="00A8713F"/>
    <w:rsid w:val="00A938CD"/>
    <w:rsid w:val="00A96357"/>
    <w:rsid w:val="00A97CB3"/>
    <w:rsid w:val="00AB0672"/>
    <w:rsid w:val="00AB26CC"/>
    <w:rsid w:val="00AC777A"/>
    <w:rsid w:val="00AD6EA1"/>
    <w:rsid w:val="00AE0368"/>
    <w:rsid w:val="00AE3066"/>
    <w:rsid w:val="00AE374A"/>
    <w:rsid w:val="00AE5E81"/>
    <w:rsid w:val="00AF1EB1"/>
    <w:rsid w:val="00AF537C"/>
    <w:rsid w:val="00B0348F"/>
    <w:rsid w:val="00B42482"/>
    <w:rsid w:val="00B637B0"/>
    <w:rsid w:val="00B63F95"/>
    <w:rsid w:val="00B70EA1"/>
    <w:rsid w:val="00B75796"/>
    <w:rsid w:val="00B76CAE"/>
    <w:rsid w:val="00B76DB9"/>
    <w:rsid w:val="00B77E49"/>
    <w:rsid w:val="00B80462"/>
    <w:rsid w:val="00B84DE6"/>
    <w:rsid w:val="00B86A24"/>
    <w:rsid w:val="00B97417"/>
    <w:rsid w:val="00BB05E7"/>
    <w:rsid w:val="00BC63C7"/>
    <w:rsid w:val="00BC733A"/>
    <w:rsid w:val="00BE2E33"/>
    <w:rsid w:val="00BF4B0D"/>
    <w:rsid w:val="00C04462"/>
    <w:rsid w:val="00C2371D"/>
    <w:rsid w:val="00C443FA"/>
    <w:rsid w:val="00C45552"/>
    <w:rsid w:val="00C5035D"/>
    <w:rsid w:val="00C51685"/>
    <w:rsid w:val="00C564F8"/>
    <w:rsid w:val="00C70131"/>
    <w:rsid w:val="00C738BD"/>
    <w:rsid w:val="00C77A32"/>
    <w:rsid w:val="00C916ED"/>
    <w:rsid w:val="00C96CC2"/>
    <w:rsid w:val="00CA6AAC"/>
    <w:rsid w:val="00CB1FCC"/>
    <w:rsid w:val="00CC472D"/>
    <w:rsid w:val="00CE0512"/>
    <w:rsid w:val="00CE4E6C"/>
    <w:rsid w:val="00CF1D30"/>
    <w:rsid w:val="00CF5DEB"/>
    <w:rsid w:val="00CF60B0"/>
    <w:rsid w:val="00D038EF"/>
    <w:rsid w:val="00D05498"/>
    <w:rsid w:val="00D1180D"/>
    <w:rsid w:val="00D257D4"/>
    <w:rsid w:val="00D30960"/>
    <w:rsid w:val="00D30E92"/>
    <w:rsid w:val="00D376F4"/>
    <w:rsid w:val="00D405F0"/>
    <w:rsid w:val="00D44DEA"/>
    <w:rsid w:val="00D46524"/>
    <w:rsid w:val="00D55D17"/>
    <w:rsid w:val="00D61A07"/>
    <w:rsid w:val="00D65B58"/>
    <w:rsid w:val="00D83A41"/>
    <w:rsid w:val="00D8482C"/>
    <w:rsid w:val="00D86575"/>
    <w:rsid w:val="00DB3431"/>
    <w:rsid w:val="00DC7CB5"/>
    <w:rsid w:val="00DD2AB0"/>
    <w:rsid w:val="00DD7B31"/>
    <w:rsid w:val="00DE4815"/>
    <w:rsid w:val="00E0085E"/>
    <w:rsid w:val="00E11B54"/>
    <w:rsid w:val="00E12311"/>
    <w:rsid w:val="00E16CD1"/>
    <w:rsid w:val="00E174A5"/>
    <w:rsid w:val="00E31F19"/>
    <w:rsid w:val="00E431DF"/>
    <w:rsid w:val="00E43639"/>
    <w:rsid w:val="00E50E37"/>
    <w:rsid w:val="00E614D4"/>
    <w:rsid w:val="00E65098"/>
    <w:rsid w:val="00E67AAB"/>
    <w:rsid w:val="00E7069E"/>
    <w:rsid w:val="00E8029E"/>
    <w:rsid w:val="00E9584D"/>
    <w:rsid w:val="00E96DB4"/>
    <w:rsid w:val="00EA4A12"/>
    <w:rsid w:val="00EB386D"/>
    <w:rsid w:val="00EB74CD"/>
    <w:rsid w:val="00EC07BB"/>
    <w:rsid w:val="00ED1CAD"/>
    <w:rsid w:val="00ED4E9C"/>
    <w:rsid w:val="00F02622"/>
    <w:rsid w:val="00F119D9"/>
    <w:rsid w:val="00F1285B"/>
    <w:rsid w:val="00F31C65"/>
    <w:rsid w:val="00F53BCD"/>
    <w:rsid w:val="00F5608F"/>
    <w:rsid w:val="00F60E33"/>
    <w:rsid w:val="00F6147F"/>
    <w:rsid w:val="00F668CB"/>
    <w:rsid w:val="00F7363B"/>
    <w:rsid w:val="00F75BD5"/>
    <w:rsid w:val="00F76C1A"/>
    <w:rsid w:val="00F7711D"/>
    <w:rsid w:val="00F77F8D"/>
    <w:rsid w:val="00F84541"/>
    <w:rsid w:val="00F90DCB"/>
    <w:rsid w:val="00F92EEA"/>
    <w:rsid w:val="00F95D72"/>
    <w:rsid w:val="00F976C6"/>
    <w:rsid w:val="00FA796A"/>
    <w:rsid w:val="00FA7BBD"/>
    <w:rsid w:val="00FB2C44"/>
    <w:rsid w:val="00FB63BC"/>
    <w:rsid w:val="00FC207F"/>
    <w:rsid w:val="00FC6FD8"/>
    <w:rsid w:val="00FD024D"/>
    <w:rsid w:val="00FD09CC"/>
    <w:rsid w:val="00FD73B0"/>
    <w:rsid w:val="00FE317C"/>
    <w:rsid w:val="00FE7C02"/>
    <w:rsid w:val="00FF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9772646"/>
  <w15:docId w15:val="{728344D1-9C6B-45D6-817B-9594F574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240"/>
        <w:ind w:left="403" w:hanging="360"/>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2F"/>
    <w:rPr>
      <w:rFonts w:ascii="Times New Roman" w:eastAsia="Times New Roman" w:hAnsi="Times New Roman"/>
      <w:sz w:val="24"/>
      <w:szCs w:val="24"/>
    </w:rPr>
  </w:style>
  <w:style w:type="paragraph" w:styleId="Heading1">
    <w:name w:val="heading 1"/>
    <w:basedOn w:val="Normal"/>
    <w:next w:val="Normal"/>
    <w:link w:val="Heading1Char"/>
    <w:uiPriority w:val="99"/>
    <w:qFormat/>
    <w:rsid w:val="0080532F"/>
    <w:pPr>
      <w:keepNext/>
      <w:outlineLvl w:val="0"/>
    </w:pPr>
    <w:rPr>
      <w:rFonts w:ascii="Arial" w:hAnsi="Arial"/>
      <w:b/>
      <w:bCs/>
      <w:sz w:val="20"/>
    </w:rPr>
  </w:style>
  <w:style w:type="paragraph" w:styleId="Heading2">
    <w:name w:val="heading 2"/>
    <w:basedOn w:val="Normal"/>
    <w:next w:val="Normal"/>
    <w:link w:val="Heading2Char"/>
    <w:autoRedefine/>
    <w:uiPriority w:val="99"/>
    <w:qFormat/>
    <w:rsid w:val="00207C36"/>
    <w:pPr>
      <w:pBdr>
        <w:top w:val="single" w:sz="24" w:space="0" w:color="F2F2F2"/>
        <w:left w:val="single" w:sz="24" w:space="0" w:color="F2F2F2"/>
        <w:bottom w:val="single" w:sz="24" w:space="0" w:color="F2F2F2"/>
        <w:right w:val="single" w:sz="24" w:space="0" w:color="F2F2F2"/>
      </w:pBdr>
      <w:shd w:val="clear" w:color="auto" w:fill="F2F2F2"/>
      <w:outlineLvl w:val="1"/>
    </w:pPr>
    <w:rPr>
      <w:b/>
      <w:caps/>
      <w:spacing w:val="15"/>
      <w:sz w:val="28"/>
    </w:rPr>
  </w:style>
  <w:style w:type="paragraph" w:styleId="Heading3">
    <w:name w:val="heading 3"/>
    <w:basedOn w:val="Normal"/>
    <w:next w:val="Normal"/>
    <w:link w:val="Heading3Char"/>
    <w:uiPriority w:val="99"/>
    <w:qFormat/>
    <w:rsid w:val="00207C36"/>
    <w:pPr>
      <w:pBdr>
        <w:top w:val="single" w:sz="6" w:space="2" w:color="4F81BD"/>
        <w:left w:val="single" w:sz="6" w:space="2" w:color="4F81BD"/>
      </w:pBdr>
      <w:spacing w:before="300"/>
      <w:outlineLvl w:val="2"/>
    </w:pPr>
    <w:rPr>
      <w:caps/>
      <w:color w:val="243F60"/>
      <w:spacing w:val="15"/>
      <w:sz w:val="20"/>
    </w:rPr>
  </w:style>
  <w:style w:type="paragraph" w:styleId="Heading4">
    <w:name w:val="heading 4"/>
    <w:basedOn w:val="Normal"/>
    <w:next w:val="Normal"/>
    <w:link w:val="Heading4Char"/>
    <w:uiPriority w:val="99"/>
    <w:qFormat/>
    <w:rsid w:val="00207C36"/>
    <w:pPr>
      <w:pBdr>
        <w:top w:val="dotted" w:sz="6" w:space="2" w:color="4F81BD"/>
        <w:left w:val="dotted" w:sz="6" w:space="2" w:color="4F81BD"/>
      </w:pBdr>
      <w:spacing w:before="300"/>
      <w:outlineLvl w:val="3"/>
    </w:pPr>
    <w:rPr>
      <w:caps/>
      <w:color w:val="365F91"/>
      <w:spacing w:val="10"/>
      <w:sz w:val="20"/>
    </w:rPr>
  </w:style>
  <w:style w:type="paragraph" w:styleId="Heading5">
    <w:name w:val="heading 5"/>
    <w:basedOn w:val="Normal"/>
    <w:next w:val="Normal"/>
    <w:link w:val="Heading5Char"/>
    <w:uiPriority w:val="99"/>
    <w:qFormat/>
    <w:rsid w:val="0080532F"/>
    <w:pPr>
      <w:keepNext/>
      <w:jc w:val="center"/>
      <w:outlineLvl w:val="4"/>
    </w:pPr>
    <w:rPr>
      <w:rFonts w:ascii="Arial" w:hAnsi="Arial"/>
      <w:b/>
      <w:bCs/>
      <w:sz w:val="28"/>
    </w:rPr>
  </w:style>
  <w:style w:type="paragraph" w:styleId="Heading6">
    <w:name w:val="heading 6"/>
    <w:basedOn w:val="Normal"/>
    <w:next w:val="Normal"/>
    <w:link w:val="Heading6Char"/>
    <w:uiPriority w:val="99"/>
    <w:qFormat/>
    <w:rsid w:val="0080532F"/>
    <w:pPr>
      <w:keepNext/>
      <w:widowControl w:val="0"/>
      <w:outlineLvl w:val="5"/>
    </w:pPr>
    <w:rPr>
      <w:rFonts w:ascii="Arial Black" w:hAnsi="Arial Black"/>
      <w:b/>
      <w:bCs/>
      <w:sz w:val="28"/>
    </w:rPr>
  </w:style>
  <w:style w:type="paragraph" w:styleId="Heading7">
    <w:name w:val="heading 7"/>
    <w:basedOn w:val="Normal"/>
    <w:next w:val="Normal"/>
    <w:link w:val="Heading7Char"/>
    <w:uiPriority w:val="99"/>
    <w:qFormat/>
    <w:rsid w:val="00207C36"/>
    <w:pPr>
      <w:spacing w:before="300"/>
      <w:outlineLvl w:val="6"/>
    </w:pPr>
    <w:rPr>
      <w:caps/>
      <w:color w:val="365F91"/>
      <w:spacing w:val="10"/>
      <w:sz w:val="20"/>
    </w:rPr>
  </w:style>
  <w:style w:type="paragraph" w:styleId="Heading8">
    <w:name w:val="heading 8"/>
    <w:basedOn w:val="Normal"/>
    <w:next w:val="Normal"/>
    <w:link w:val="Heading8Char"/>
    <w:uiPriority w:val="99"/>
    <w:qFormat/>
    <w:rsid w:val="00207C36"/>
    <w:pPr>
      <w:spacing w:before="300"/>
      <w:outlineLvl w:val="7"/>
    </w:pPr>
    <w:rPr>
      <w:caps/>
      <w:spacing w:val="10"/>
      <w:sz w:val="18"/>
      <w:szCs w:val="18"/>
    </w:rPr>
  </w:style>
  <w:style w:type="paragraph" w:styleId="Heading9">
    <w:name w:val="heading 9"/>
    <w:basedOn w:val="Normal"/>
    <w:next w:val="Normal"/>
    <w:link w:val="Heading9Char"/>
    <w:uiPriority w:val="99"/>
    <w:qFormat/>
    <w:rsid w:val="0080532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532F"/>
    <w:rPr>
      <w:rFonts w:ascii="Arial" w:hAnsi="Arial"/>
      <w:b/>
      <w:sz w:val="24"/>
    </w:rPr>
  </w:style>
  <w:style w:type="character" w:customStyle="1" w:styleId="Heading2Char">
    <w:name w:val="Heading 2 Char"/>
    <w:link w:val="Heading2"/>
    <w:uiPriority w:val="99"/>
    <w:locked/>
    <w:rsid w:val="00207C36"/>
    <w:rPr>
      <w:rFonts w:ascii="Times New Roman" w:hAnsi="Times New Roman"/>
      <w:b/>
      <w:caps/>
      <w:spacing w:val="15"/>
      <w:sz w:val="24"/>
      <w:shd w:val="clear" w:color="auto" w:fill="F2F2F2"/>
    </w:rPr>
  </w:style>
  <w:style w:type="character" w:customStyle="1" w:styleId="Heading3Char">
    <w:name w:val="Heading 3 Char"/>
    <w:link w:val="Heading3"/>
    <w:uiPriority w:val="99"/>
    <w:semiHidden/>
    <w:locked/>
    <w:rsid w:val="00207C36"/>
    <w:rPr>
      <w:rFonts w:ascii="Times New Roman" w:hAnsi="Times New Roman"/>
      <w:caps/>
      <w:color w:val="243F60"/>
      <w:spacing w:val="15"/>
      <w:sz w:val="24"/>
    </w:rPr>
  </w:style>
  <w:style w:type="character" w:customStyle="1" w:styleId="Heading4Char">
    <w:name w:val="Heading 4 Char"/>
    <w:link w:val="Heading4"/>
    <w:uiPriority w:val="99"/>
    <w:semiHidden/>
    <w:locked/>
    <w:rsid w:val="00207C36"/>
    <w:rPr>
      <w:rFonts w:ascii="Times New Roman" w:hAnsi="Times New Roman"/>
      <w:caps/>
      <w:color w:val="365F91"/>
      <w:spacing w:val="10"/>
      <w:sz w:val="24"/>
    </w:rPr>
  </w:style>
  <w:style w:type="character" w:customStyle="1" w:styleId="Heading5Char">
    <w:name w:val="Heading 5 Char"/>
    <w:link w:val="Heading5"/>
    <w:uiPriority w:val="99"/>
    <w:locked/>
    <w:rsid w:val="0080532F"/>
    <w:rPr>
      <w:rFonts w:ascii="Arial" w:hAnsi="Arial"/>
      <w:b/>
      <w:sz w:val="24"/>
    </w:rPr>
  </w:style>
  <w:style w:type="character" w:customStyle="1" w:styleId="Heading6Char">
    <w:name w:val="Heading 6 Char"/>
    <w:link w:val="Heading6"/>
    <w:uiPriority w:val="99"/>
    <w:locked/>
    <w:rsid w:val="0080532F"/>
    <w:rPr>
      <w:rFonts w:ascii="Arial Black" w:hAnsi="Arial Black"/>
      <w:b/>
      <w:sz w:val="24"/>
    </w:rPr>
  </w:style>
  <w:style w:type="character" w:customStyle="1" w:styleId="Heading7Char">
    <w:name w:val="Heading 7 Char"/>
    <w:link w:val="Heading7"/>
    <w:uiPriority w:val="99"/>
    <w:semiHidden/>
    <w:locked/>
    <w:rsid w:val="00207C36"/>
    <w:rPr>
      <w:rFonts w:ascii="Times New Roman" w:hAnsi="Times New Roman"/>
      <w:caps/>
      <w:color w:val="365F91"/>
      <w:spacing w:val="10"/>
      <w:sz w:val="24"/>
    </w:rPr>
  </w:style>
  <w:style w:type="character" w:customStyle="1" w:styleId="Heading8Char">
    <w:name w:val="Heading 8 Char"/>
    <w:link w:val="Heading8"/>
    <w:uiPriority w:val="99"/>
    <w:semiHidden/>
    <w:locked/>
    <w:rsid w:val="00207C36"/>
    <w:rPr>
      <w:rFonts w:ascii="Times New Roman" w:hAnsi="Times New Roman"/>
      <w:caps/>
      <w:spacing w:val="10"/>
      <w:sz w:val="18"/>
    </w:rPr>
  </w:style>
  <w:style w:type="character" w:customStyle="1" w:styleId="Heading9Char">
    <w:name w:val="Heading 9 Char"/>
    <w:link w:val="Heading9"/>
    <w:uiPriority w:val="99"/>
    <w:semiHidden/>
    <w:locked/>
    <w:rsid w:val="0080532F"/>
    <w:rPr>
      <w:rFonts w:ascii="Cambria" w:hAnsi="Cambria"/>
      <w:i/>
      <w:color w:val="404040"/>
      <w:sz w:val="20"/>
    </w:rPr>
  </w:style>
  <w:style w:type="paragraph" w:styleId="Title">
    <w:name w:val="Title"/>
    <w:basedOn w:val="Normal"/>
    <w:link w:val="TitleChar"/>
    <w:uiPriority w:val="99"/>
    <w:qFormat/>
    <w:rsid w:val="0080532F"/>
    <w:pPr>
      <w:widowControl w:val="0"/>
      <w:jc w:val="center"/>
    </w:pPr>
    <w:rPr>
      <w:rFonts w:ascii="Arial" w:hAnsi="Arial"/>
      <w:b/>
    </w:rPr>
  </w:style>
  <w:style w:type="character" w:customStyle="1" w:styleId="TitleChar">
    <w:name w:val="Title Char"/>
    <w:link w:val="Title"/>
    <w:uiPriority w:val="99"/>
    <w:locked/>
    <w:rsid w:val="0080532F"/>
    <w:rPr>
      <w:rFonts w:ascii="Arial" w:hAnsi="Arial"/>
      <w:b/>
      <w:sz w:val="24"/>
    </w:rPr>
  </w:style>
  <w:style w:type="paragraph" w:styleId="ListParagraph">
    <w:name w:val="List Paragraph"/>
    <w:basedOn w:val="Normal"/>
    <w:uiPriority w:val="99"/>
    <w:qFormat/>
    <w:rsid w:val="0080532F"/>
    <w:pPr>
      <w:ind w:left="720"/>
      <w:contextualSpacing/>
    </w:pPr>
  </w:style>
  <w:style w:type="paragraph" w:styleId="BodyText2">
    <w:name w:val="Body Text 2"/>
    <w:basedOn w:val="Normal"/>
    <w:link w:val="BodyText2Char"/>
    <w:uiPriority w:val="99"/>
    <w:rsid w:val="0080532F"/>
    <w:rPr>
      <w:rFonts w:ascii="Arial" w:hAnsi="Arial"/>
      <w:sz w:val="28"/>
    </w:rPr>
  </w:style>
  <w:style w:type="character" w:customStyle="1" w:styleId="BodyText2Char">
    <w:name w:val="Body Text 2 Char"/>
    <w:link w:val="BodyText2"/>
    <w:uiPriority w:val="99"/>
    <w:locked/>
    <w:rsid w:val="0080532F"/>
    <w:rPr>
      <w:rFonts w:ascii="Arial" w:hAnsi="Arial"/>
      <w:sz w:val="24"/>
    </w:rPr>
  </w:style>
  <w:style w:type="paragraph" w:styleId="Header">
    <w:name w:val="header"/>
    <w:basedOn w:val="Normal"/>
    <w:link w:val="HeaderChar"/>
    <w:uiPriority w:val="99"/>
    <w:rsid w:val="0080532F"/>
    <w:pPr>
      <w:tabs>
        <w:tab w:val="center" w:pos="4320"/>
        <w:tab w:val="right" w:pos="8640"/>
      </w:tabs>
    </w:pPr>
  </w:style>
  <w:style w:type="character" w:customStyle="1" w:styleId="HeaderChar">
    <w:name w:val="Header Char"/>
    <w:link w:val="Header"/>
    <w:uiPriority w:val="99"/>
    <w:locked/>
    <w:rsid w:val="0080532F"/>
    <w:rPr>
      <w:rFonts w:ascii="Times New Roman" w:hAnsi="Times New Roman"/>
      <w:sz w:val="24"/>
    </w:rPr>
  </w:style>
  <w:style w:type="paragraph" w:styleId="Footer">
    <w:name w:val="footer"/>
    <w:basedOn w:val="Normal"/>
    <w:link w:val="FooterChar"/>
    <w:uiPriority w:val="99"/>
    <w:rsid w:val="008F3313"/>
    <w:pPr>
      <w:tabs>
        <w:tab w:val="center" w:pos="4680"/>
        <w:tab w:val="right" w:pos="9360"/>
      </w:tabs>
    </w:pPr>
  </w:style>
  <w:style w:type="character" w:customStyle="1" w:styleId="FooterChar">
    <w:name w:val="Footer Char"/>
    <w:link w:val="Footer"/>
    <w:uiPriority w:val="99"/>
    <w:locked/>
    <w:rsid w:val="008F3313"/>
    <w:rPr>
      <w:rFonts w:ascii="Times New Roman" w:hAnsi="Times New Roman"/>
      <w:sz w:val="24"/>
    </w:rPr>
  </w:style>
  <w:style w:type="character" w:styleId="CommentReference">
    <w:name w:val="annotation reference"/>
    <w:uiPriority w:val="99"/>
    <w:semiHidden/>
    <w:rsid w:val="00486B4F"/>
    <w:rPr>
      <w:rFonts w:cs="Times New Roman"/>
      <w:sz w:val="16"/>
    </w:rPr>
  </w:style>
  <w:style w:type="paragraph" w:styleId="CommentText">
    <w:name w:val="annotation text"/>
    <w:basedOn w:val="Normal"/>
    <w:link w:val="CommentTextChar"/>
    <w:uiPriority w:val="99"/>
    <w:semiHidden/>
    <w:rsid w:val="00486B4F"/>
    <w:rPr>
      <w:sz w:val="20"/>
      <w:szCs w:val="20"/>
    </w:rPr>
  </w:style>
  <w:style w:type="character" w:customStyle="1" w:styleId="CommentTextChar">
    <w:name w:val="Comment Text Char"/>
    <w:link w:val="CommentText"/>
    <w:uiPriority w:val="99"/>
    <w:semiHidden/>
    <w:locked/>
    <w:rsid w:val="00486B4F"/>
    <w:rPr>
      <w:rFonts w:ascii="Times New Roman" w:hAnsi="Times New Roman"/>
      <w:sz w:val="20"/>
    </w:rPr>
  </w:style>
  <w:style w:type="paragraph" w:styleId="CommentSubject">
    <w:name w:val="annotation subject"/>
    <w:basedOn w:val="CommentText"/>
    <w:next w:val="CommentText"/>
    <w:link w:val="CommentSubjectChar"/>
    <w:uiPriority w:val="99"/>
    <w:semiHidden/>
    <w:rsid w:val="00486B4F"/>
    <w:rPr>
      <w:b/>
      <w:bCs/>
    </w:rPr>
  </w:style>
  <w:style w:type="character" w:customStyle="1" w:styleId="CommentSubjectChar">
    <w:name w:val="Comment Subject Char"/>
    <w:link w:val="CommentSubject"/>
    <w:uiPriority w:val="99"/>
    <w:semiHidden/>
    <w:locked/>
    <w:rsid w:val="00486B4F"/>
    <w:rPr>
      <w:rFonts w:ascii="Times New Roman" w:hAnsi="Times New Roman"/>
      <w:b/>
      <w:sz w:val="20"/>
    </w:rPr>
  </w:style>
  <w:style w:type="paragraph" w:styleId="BalloonText">
    <w:name w:val="Balloon Text"/>
    <w:basedOn w:val="Normal"/>
    <w:link w:val="BalloonTextChar"/>
    <w:uiPriority w:val="99"/>
    <w:semiHidden/>
    <w:rsid w:val="00486B4F"/>
    <w:rPr>
      <w:rFonts w:ascii="Tahoma" w:hAnsi="Tahoma"/>
      <w:sz w:val="16"/>
      <w:szCs w:val="16"/>
    </w:rPr>
  </w:style>
  <w:style w:type="character" w:customStyle="1" w:styleId="BalloonTextChar">
    <w:name w:val="Balloon Text Char"/>
    <w:link w:val="BalloonText"/>
    <w:uiPriority w:val="99"/>
    <w:semiHidden/>
    <w:locked/>
    <w:rsid w:val="00486B4F"/>
    <w:rPr>
      <w:rFonts w:ascii="Tahoma" w:hAnsi="Tahoma"/>
      <w:sz w:val="16"/>
    </w:rPr>
  </w:style>
  <w:style w:type="paragraph" w:styleId="BodyText3">
    <w:name w:val="Body Text 3"/>
    <w:basedOn w:val="Normal"/>
    <w:link w:val="BodyText3Char"/>
    <w:uiPriority w:val="99"/>
    <w:rsid w:val="00E174A5"/>
    <w:pPr>
      <w:spacing w:after="120"/>
    </w:pPr>
    <w:rPr>
      <w:sz w:val="16"/>
      <w:szCs w:val="16"/>
    </w:rPr>
  </w:style>
  <w:style w:type="character" w:customStyle="1" w:styleId="BodyText3Char">
    <w:name w:val="Body Text 3 Char"/>
    <w:link w:val="BodyText3"/>
    <w:uiPriority w:val="99"/>
    <w:locked/>
    <w:rsid w:val="00E174A5"/>
    <w:rPr>
      <w:rFonts w:ascii="Times New Roman" w:hAnsi="Times New Roman"/>
      <w:sz w:val="16"/>
    </w:rPr>
  </w:style>
  <w:style w:type="paragraph" w:styleId="Caption">
    <w:name w:val="caption"/>
    <w:basedOn w:val="Normal"/>
    <w:next w:val="Normal"/>
    <w:uiPriority w:val="99"/>
    <w:qFormat/>
    <w:rsid w:val="00207C36"/>
    <w:rPr>
      <w:b/>
      <w:bCs/>
      <w:color w:val="365F91"/>
      <w:sz w:val="16"/>
      <w:szCs w:val="16"/>
    </w:rPr>
  </w:style>
  <w:style w:type="paragraph" w:styleId="Subtitle">
    <w:name w:val="Subtitle"/>
    <w:basedOn w:val="Normal"/>
    <w:next w:val="Normal"/>
    <w:link w:val="SubtitleChar"/>
    <w:uiPriority w:val="99"/>
    <w:qFormat/>
    <w:rsid w:val="00207C36"/>
    <w:pPr>
      <w:spacing w:after="1000"/>
    </w:pPr>
    <w:rPr>
      <w:caps/>
      <w:color w:val="595959"/>
      <w:spacing w:val="10"/>
      <w:sz w:val="32"/>
    </w:rPr>
  </w:style>
  <w:style w:type="character" w:customStyle="1" w:styleId="SubtitleChar">
    <w:name w:val="Subtitle Char"/>
    <w:link w:val="Subtitle"/>
    <w:uiPriority w:val="99"/>
    <w:locked/>
    <w:rsid w:val="00207C36"/>
    <w:rPr>
      <w:rFonts w:ascii="Times New Roman" w:hAnsi="Times New Roman"/>
      <w:caps/>
      <w:color w:val="595959"/>
      <w:spacing w:val="10"/>
      <w:sz w:val="24"/>
    </w:rPr>
  </w:style>
  <w:style w:type="character" w:styleId="Strong">
    <w:name w:val="Strong"/>
    <w:uiPriority w:val="99"/>
    <w:qFormat/>
    <w:rsid w:val="00207C36"/>
    <w:rPr>
      <w:rFonts w:ascii="Calibri" w:hAnsi="Calibri" w:cs="Times New Roman"/>
      <w:sz w:val="28"/>
    </w:rPr>
  </w:style>
  <w:style w:type="character" w:styleId="Emphasis">
    <w:name w:val="Emphasis"/>
    <w:uiPriority w:val="99"/>
    <w:qFormat/>
    <w:rsid w:val="00207C36"/>
    <w:rPr>
      <w:rFonts w:cs="Times New Roman"/>
      <w:caps/>
      <w:color w:val="243F60"/>
      <w:spacing w:val="5"/>
    </w:rPr>
  </w:style>
  <w:style w:type="paragraph" w:styleId="NoSpacing">
    <w:name w:val="No Spacing"/>
    <w:basedOn w:val="Normal"/>
    <w:link w:val="NoSpacingChar"/>
    <w:uiPriority w:val="99"/>
    <w:qFormat/>
    <w:rsid w:val="00207C36"/>
    <w:rPr>
      <w:sz w:val="20"/>
    </w:rPr>
  </w:style>
  <w:style w:type="character" w:customStyle="1" w:styleId="NoSpacingChar">
    <w:name w:val="No Spacing Char"/>
    <w:link w:val="NoSpacing"/>
    <w:uiPriority w:val="99"/>
    <w:locked/>
    <w:rsid w:val="00207C36"/>
    <w:rPr>
      <w:rFonts w:ascii="Times New Roman" w:hAnsi="Times New Roman"/>
      <w:sz w:val="24"/>
    </w:rPr>
  </w:style>
  <w:style w:type="paragraph" w:styleId="Quote">
    <w:name w:val="Quote"/>
    <w:basedOn w:val="Normal"/>
    <w:next w:val="Normal"/>
    <w:link w:val="QuoteChar"/>
    <w:uiPriority w:val="99"/>
    <w:qFormat/>
    <w:rsid w:val="00207C36"/>
    <w:pPr>
      <w:jc w:val="right"/>
    </w:pPr>
    <w:rPr>
      <w:i/>
      <w:iCs/>
      <w:sz w:val="28"/>
    </w:rPr>
  </w:style>
  <w:style w:type="character" w:customStyle="1" w:styleId="QuoteChar">
    <w:name w:val="Quote Char"/>
    <w:link w:val="Quote"/>
    <w:uiPriority w:val="99"/>
    <w:locked/>
    <w:rsid w:val="00207C36"/>
    <w:rPr>
      <w:rFonts w:ascii="Times New Roman" w:hAnsi="Times New Roman"/>
      <w:i/>
      <w:sz w:val="24"/>
    </w:rPr>
  </w:style>
  <w:style w:type="paragraph" w:styleId="IntenseQuote">
    <w:name w:val="Intense Quote"/>
    <w:basedOn w:val="Normal"/>
    <w:next w:val="Normal"/>
    <w:link w:val="IntenseQuoteChar"/>
    <w:uiPriority w:val="99"/>
    <w:qFormat/>
    <w:rsid w:val="00207C36"/>
    <w:pPr>
      <w:pBdr>
        <w:top w:val="single" w:sz="4" w:space="10" w:color="4F81BD"/>
        <w:left w:val="single" w:sz="4" w:space="10" w:color="4F81BD"/>
      </w:pBdr>
      <w:ind w:left="1296" w:right="1152"/>
      <w:jc w:val="both"/>
    </w:pPr>
    <w:rPr>
      <w:i/>
      <w:iCs/>
      <w:color w:val="4F81BD"/>
      <w:sz w:val="20"/>
    </w:rPr>
  </w:style>
  <w:style w:type="character" w:customStyle="1" w:styleId="IntenseQuoteChar">
    <w:name w:val="Intense Quote Char"/>
    <w:link w:val="IntenseQuote"/>
    <w:uiPriority w:val="99"/>
    <w:locked/>
    <w:rsid w:val="00207C36"/>
    <w:rPr>
      <w:rFonts w:ascii="Times New Roman" w:hAnsi="Times New Roman"/>
      <w:i/>
      <w:color w:val="4F81BD"/>
      <w:sz w:val="24"/>
    </w:rPr>
  </w:style>
  <w:style w:type="character" w:styleId="SubtleEmphasis">
    <w:name w:val="Subtle Emphasis"/>
    <w:uiPriority w:val="99"/>
    <w:qFormat/>
    <w:rsid w:val="00207C36"/>
    <w:rPr>
      <w:i/>
      <w:color w:val="243F60"/>
    </w:rPr>
  </w:style>
  <w:style w:type="character" w:styleId="IntenseEmphasis">
    <w:name w:val="Intense Emphasis"/>
    <w:uiPriority w:val="99"/>
    <w:qFormat/>
    <w:rsid w:val="00207C36"/>
    <w:rPr>
      <w:b/>
      <w:caps/>
      <w:color w:val="243F60"/>
      <w:spacing w:val="10"/>
    </w:rPr>
  </w:style>
  <w:style w:type="character" w:styleId="SubtleReference">
    <w:name w:val="Subtle Reference"/>
    <w:uiPriority w:val="99"/>
    <w:qFormat/>
    <w:rsid w:val="00207C36"/>
    <w:rPr>
      <w:b/>
      <w:color w:val="4F81BD"/>
    </w:rPr>
  </w:style>
  <w:style w:type="character" w:styleId="IntenseReference">
    <w:name w:val="Intense Reference"/>
    <w:uiPriority w:val="99"/>
    <w:qFormat/>
    <w:rsid w:val="00207C36"/>
    <w:rPr>
      <w:b/>
      <w:i/>
      <w:caps/>
      <w:color w:val="4F81BD"/>
      <w:sz w:val="28"/>
    </w:rPr>
  </w:style>
  <w:style w:type="character" w:styleId="BookTitle">
    <w:name w:val="Book Title"/>
    <w:uiPriority w:val="99"/>
    <w:qFormat/>
    <w:rsid w:val="00207C36"/>
    <w:rPr>
      <w:b/>
      <w:i/>
      <w:spacing w:val="9"/>
    </w:rPr>
  </w:style>
  <w:style w:type="paragraph" w:styleId="TOCHeading">
    <w:name w:val="TOC Heading"/>
    <w:basedOn w:val="Heading1"/>
    <w:next w:val="Normal"/>
    <w:uiPriority w:val="99"/>
    <w:qFormat/>
    <w:rsid w:val="00207C36"/>
    <w:pPr>
      <w:keepNext w:val="0"/>
      <w:pBdr>
        <w:top w:val="single" w:sz="24" w:space="0" w:color="4F81BD"/>
        <w:left w:val="single" w:sz="24" w:space="0" w:color="4F81BD"/>
        <w:bottom w:val="single" w:sz="24" w:space="0" w:color="4F81BD"/>
        <w:right w:val="single" w:sz="24" w:space="0" w:color="4F81BD"/>
      </w:pBdr>
      <w:shd w:val="clear" w:color="auto" w:fill="4F81BD"/>
      <w:outlineLvl w:val="9"/>
    </w:pPr>
    <w:rPr>
      <w:rFonts w:ascii="Calibri" w:hAnsi="Calibri" w:cs="Calibri"/>
      <w:caps/>
      <w:color w:val="FFFFFF"/>
      <w:spacing w:val="15"/>
      <w:sz w:val="22"/>
      <w:szCs w:val="22"/>
    </w:rPr>
  </w:style>
  <w:style w:type="character" w:styleId="Hyperlink">
    <w:name w:val="Hyperlink"/>
    <w:uiPriority w:val="99"/>
    <w:semiHidden/>
    <w:unhideWhenUsed/>
    <w:rsid w:val="00656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A.Email@odhs.orego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Legal</Category>
    <Date xmlns="b5921b60-9b2e-4daa-8c80-faaf819f1b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6" ma:contentTypeDescription="Create a new document." ma:contentTypeScope="" ma:versionID="84d7fe15d6bed1339d345968622690f7">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ab3bd5f389ba078ba416d2722464ee67"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12" nillable="true" ma:displayName="Subcategory" ma:description="Use only with Category=Grant Awards" ma:format="Dropdown" ma:internalName="Subcategory">
      <xsd:simpleType>
        <xsd:restriction base="dms:Choice">
          <xsd:enumeration value="NSIP"/>
          <xsd:enumeration value="Special/Disaster"/>
          <xsd:enumeration value="Title III"/>
          <xsd:enumeration value="Title VII"/>
        </xsd:restriction>
      </xsd:simpleType>
    </xsd:element>
    <xsd:element name="Date" ma:index="14"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4C015-9DB6-4D38-AB3B-EC1641147A22}">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0e3d4f42-ba30-4d9a-9a46-8dd0dcd04638"/>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5889837-C9F3-425D-90B3-5E3643B1B0CC}">
  <ds:schemaRefs>
    <ds:schemaRef ds:uri="http://schemas.openxmlformats.org/officeDocument/2006/bibliography"/>
  </ds:schemaRefs>
</ds:datastoreItem>
</file>

<file path=customXml/itemProps3.xml><?xml version="1.0" encoding="utf-8"?>
<ds:datastoreItem xmlns:ds="http://schemas.openxmlformats.org/officeDocument/2006/customXml" ds:itemID="{F40EEEE9-B90B-4114-9394-FE38E0440B68}"/>
</file>

<file path=customXml/itemProps4.xml><?xml version="1.0" encoding="utf-8"?>
<ds:datastoreItem xmlns:ds="http://schemas.openxmlformats.org/officeDocument/2006/customXml" ds:itemID="{F0D83DEB-2EE0-46EC-AD04-6E809F9B9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Oregon State Unit on Aging</vt:lpstr>
    </vt:vector>
  </TitlesOfParts>
  <Company>Department of Human Services</Company>
  <LinksUpToDate>false</LinksUpToDate>
  <CharactersWithSpaces>6508</CharactersWithSpaces>
  <SharedDoc>false</SharedDoc>
  <HLinks>
    <vt:vector size="12" baseType="variant">
      <vt:variant>
        <vt:i4>6291461</vt:i4>
      </vt:variant>
      <vt:variant>
        <vt:i4>339</vt:i4>
      </vt:variant>
      <vt:variant>
        <vt:i4>0</vt:i4>
      </vt:variant>
      <vt:variant>
        <vt:i4>5</vt:i4>
      </vt:variant>
      <vt:variant>
        <vt:lpwstr>mailto:SUA.Email@dhsoha.state.or.us</vt:lpwstr>
      </vt:variant>
      <vt:variant>
        <vt:lpwstr/>
      </vt:variant>
      <vt:variant>
        <vt:i4>6291461</vt:i4>
      </vt:variant>
      <vt:variant>
        <vt:i4>0</vt:i4>
      </vt:variant>
      <vt:variant>
        <vt:i4>0</vt:i4>
      </vt:variant>
      <vt:variant>
        <vt:i4>5</vt:i4>
      </vt:variant>
      <vt:variant>
        <vt:lpwstr>mailto:SUA.Email@dhsoha.state.or.us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State Unit on Aging</dc:title>
  <dc:subject/>
  <dc:creator>C. Hale</dc:creator>
  <cp:keywords/>
  <dc:description/>
  <cp:lastModifiedBy>Melinda Meeds (she/her/ella)</cp:lastModifiedBy>
  <cp:revision>12</cp:revision>
  <cp:lastPrinted>2016-12-29T16:00:00Z</cp:lastPrinted>
  <dcterms:created xsi:type="dcterms:W3CDTF">2024-08-26T19:21:00Z</dcterms:created>
  <dcterms:modified xsi:type="dcterms:W3CDTF">2024-08-26T21:56:00Z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y fmtid="{D5CDD505-2E9C-101B-9397-08002B2CF9AE}" pid="3" name="WorkflowChangePath">
    <vt:lpwstr>bbfaaaad-5153-41bf-8618-d3e2006892e9,2;bbfaaaad-5153-41bf-8618-d3e2006892e9,5;bbfaaaad-5153-41bf-8618-d3e2006892e9,7;</vt:lpwstr>
  </property>
  <property fmtid="{D5CDD505-2E9C-101B-9397-08002B2CF9AE}" pid="4" name="MSIP_Label_ebdd6eeb-0dd0-4927-947e-a759f08fcf55_Enabled">
    <vt:lpwstr>true</vt:lpwstr>
  </property>
  <property fmtid="{D5CDD505-2E9C-101B-9397-08002B2CF9AE}" pid="5" name="MSIP_Label_ebdd6eeb-0dd0-4927-947e-a759f08fcf55_SetDate">
    <vt:lpwstr>2024-08-26T19:19:57Z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787207dc-fdba-44bd-80d5-26dc32a21ae1</vt:lpwstr>
  </property>
  <property fmtid="{D5CDD505-2E9C-101B-9397-08002B2CF9AE}" pid="10" name="MSIP_Label_ebdd6eeb-0dd0-4927-947e-a759f08fcf55_ContentBits">
    <vt:lpwstr>0</vt:lpwstr>
  </property>
</Properties>
</file>