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FD64D" w14:textId="77777777" w:rsidR="007F1364" w:rsidRDefault="009F0738" w:rsidP="002E5224">
      <w:pPr>
        <w:pStyle w:val="Programname"/>
      </w:pPr>
      <w:bookmarkStart w:id="0" w:name="_Hlk202779771"/>
      <w:r>
        <w:t>Office of Developmental Disabilities Services</w:t>
      </w:r>
    </w:p>
    <w:p w14:paraId="5E3E7D59" w14:textId="2BEAFD30" w:rsidR="0075485F" w:rsidRDefault="009F0738" w:rsidP="002E5224">
      <w:pPr>
        <w:pStyle w:val="Programname"/>
      </w:pPr>
      <w:r>
        <w:tab/>
      </w:r>
    </w:p>
    <w:p w14:paraId="4BD3B7C0" w14:textId="55CEA90A" w:rsidR="00D61BB5" w:rsidRPr="002865AC" w:rsidRDefault="009D310B" w:rsidP="002E5224">
      <w:pPr>
        <w:pStyle w:val="Officename"/>
        <w:sectPr w:rsidR="00D61BB5" w:rsidRPr="002865AC" w:rsidSect="008C2BC6">
          <w:headerReference w:type="default" r:id="rId11"/>
          <w:footerReference w:type="default" r:id="rId12"/>
          <w:footerReference w:type="first" r:id="rId13"/>
          <w:type w:val="continuous"/>
          <w:pgSz w:w="12240" w:h="15840" w:code="1"/>
          <w:pgMar w:top="-720" w:right="864" w:bottom="1440" w:left="864" w:header="576" w:footer="576" w:gutter="0"/>
          <w:cols w:space="720"/>
          <w:titlePg/>
          <w:docGrid w:linePitch="360"/>
        </w:sectPr>
      </w:pPr>
      <w:r w:rsidRPr="00686B1B">
        <w:rPr>
          <w:noProof/>
        </w:rPr>
        <mc:AlternateContent>
          <mc:Choice Requires="wps">
            <w:drawing>
              <wp:anchor distT="0" distB="0" distL="114300" distR="114300" simplePos="0" relativeHeight="251667456" behindDoc="0" locked="0" layoutInCell="1" allowOverlap="1" wp14:anchorId="5702380B" wp14:editId="72468D28">
                <wp:simplePos x="0" y="0"/>
                <wp:positionH relativeFrom="margin">
                  <wp:posOffset>-635</wp:posOffset>
                </wp:positionH>
                <wp:positionV relativeFrom="paragraph">
                  <wp:posOffset>173990</wp:posOffset>
                </wp:positionV>
                <wp:extent cx="6675755" cy="0"/>
                <wp:effectExtent l="0" t="0" r="0" b="0"/>
                <wp:wrapNone/>
                <wp:docPr id="857253676"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675755"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ED48CA" id="Straight Connector 3" o:spid="_x0000_s1026" alt="&quot;&quot;"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3.7pt" to="525.6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" strokecolor="#86c679 [3204]" strokeweight="1.5pt">
                <v:stroke joinstyle="miter"/>
                <w10:wrap anchorx="margin"/>
              </v:line>
            </w:pict>
          </mc:Fallback>
        </mc:AlternateContent>
      </w:r>
      <w:r w:rsidR="00540BB4">
        <w:rPr>
          <w:noProof/>
        </w:rPr>
        <w:drawing>
          <wp:anchor distT="0" distB="0" distL="114300" distR="114300" simplePos="0" relativeHeight="251670528" behindDoc="0" locked="0" layoutInCell="1" allowOverlap="1" wp14:anchorId="1A05EEB6" wp14:editId="2DE0F926">
            <wp:simplePos x="0" y="0"/>
            <wp:positionH relativeFrom="margin">
              <wp:align>right</wp:align>
            </wp:positionH>
            <wp:positionV relativeFrom="page">
              <wp:posOffset>444500</wp:posOffset>
            </wp:positionV>
            <wp:extent cx="2660333" cy="440055"/>
            <wp:effectExtent l="0" t="0" r="6985" b="0"/>
            <wp:wrapNone/>
            <wp:docPr id="1264970497" name="Picture 3" descr="Oregon Department of Human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70497" name="Picture 3" descr="Oregon Department of Human Servic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0333" cy="440055"/>
                    </a:xfrm>
                    <a:prstGeom prst="rect">
                      <a:avLst/>
                    </a:prstGeom>
                  </pic:spPr>
                </pic:pic>
              </a:graphicData>
            </a:graphic>
            <wp14:sizeRelH relativeFrom="margin">
              <wp14:pctWidth>0</wp14:pctWidth>
            </wp14:sizeRelH>
            <wp14:sizeRelV relativeFrom="margin">
              <wp14:pctHeight>0</wp14:pctHeight>
            </wp14:sizeRelV>
          </wp:anchor>
        </w:drawing>
      </w:r>
    </w:p>
    <w:bookmarkEnd w:id="0"/>
    <w:p w14:paraId="0CA4D1BD" w14:textId="024BFF96" w:rsidR="00D047C2" w:rsidRPr="00FE62BD" w:rsidRDefault="004B04AF" w:rsidP="002E5224">
      <w:pPr>
        <w:pStyle w:val="Heading1"/>
      </w:pPr>
      <w:r>
        <w:t>2026 Incident Management Team (IMT) Report Form</w:t>
      </w:r>
    </w:p>
    <w:p w14:paraId="5D183C63" w14:textId="65B37011" w:rsidR="00CA1F6C" w:rsidRDefault="007F1364" w:rsidP="002E5224">
      <w:pPr>
        <w:pStyle w:val="Date"/>
      </w:pPr>
      <w:r>
        <w:t>September</w:t>
      </w:r>
      <w:r w:rsidR="004B04AF">
        <w:t xml:space="preserve"> 2026</w:t>
      </w:r>
    </w:p>
    <w:sdt>
      <w:sdtPr>
        <w:rPr>
          <w:rFonts w:ascii="Noto Sans" w:hAnsi="Noto Sans"/>
          <w:b w:val="0"/>
          <w:bCs w:val="0"/>
          <w:noProof w:val="0"/>
          <w:color w:val="auto"/>
          <w:sz w:val="24"/>
          <w:szCs w:val="26"/>
        </w:rPr>
        <w:id w:val="1157195359"/>
        <w:docPartObj>
          <w:docPartGallery w:val="Table of Contents"/>
          <w:docPartUnique/>
        </w:docPartObj>
      </w:sdtPr>
      <w:sdtEndPr/>
      <w:sdtContent>
        <w:p w14:paraId="21E0586B" w14:textId="33EABDBA" w:rsidR="004A00DA" w:rsidRDefault="004A00DA" w:rsidP="002E5224">
          <w:pPr>
            <w:pStyle w:val="TOCHeading"/>
          </w:pPr>
          <w:r>
            <w:t>Table of Contents</w:t>
          </w:r>
        </w:p>
        <w:p w14:paraId="69118AC9" w14:textId="5F43160F" w:rsidR="005F3E5C" w:rsidRDefault="004A00DA">
          <w:pPr>
            <w:pStyle w:val="TOC1"/>
            <w:rPr>
              <w:rFonts w:asciiTheme="minorHAnsi" w:eastAsiaTheme="minorEastAsia" w:hAnsiTheme="minorHAnsi" w:cstheme="minorBidi"/>
              <w:bCs w:val="0"/>
              <w:color w:val="auto"/>
              <w:kern w:val="2"/>
              <w:szCs w:val="24"/>
              <w14:ligatures w14:val="standardContextual"/>
            </w:rPr>
          </w:pPr>
          <w:r>
            <w:fldChar w:fldCharType="begin"/>
          </w:r>
          <w:r>
            <w:instrText xml:space="preserve"> TOC \h \z \u \t "Heading 2,1" </w:instrText>
          </w:r>
          <w:r>
            <w:fldChar w:fldCharType="separate"/>
          </w:r>
          <w:hyperlink w:anchor="_Toc228451920" w:history="1">
            <w:r w:rsidR="005F3E5C" w:rsidRPr="008A23C0">
              <w:rPr>
                <w:rStyle w:val="Hyperlink"/>
              </w:rPr>
              <w:t>Introduction</w:t>
            </w:r>
            <w:r w:rsidR="005F3E5C">
              <w:rPr>
                <w:webHidden/>
              </w:rPr>
              <w:tab/>
            </w:r>
            <w:r w:rsidR="005F3E5C">
              <w:rPr>
                <w:webHidden/>
              </w:rPr>
              <w:fldChar w:fldCharType="begin"/>
            </w:r>
            <w:r w:rsidR="005F3E5C">
              <w:rPr>
                <w:webHidden/>
              </w:rPr>
              <w:instrText xml:space="preserve"> PAGEREF _Toc228451920 \h </w:instrText>
            </w:r>
            <w:r w:rsidR="005F3E5C">
              <w:rPr>
                <w:webHidden/>
              </w:rPr>
            </w:r>
            <w:r w:rsidR="005F3E5C">
              <w:rPr>
                <w:webHidden/>
              </w:rPr>
              <w:fldChar w:fldCharType="separate"/>
            </w:r>
            <w:r w:rsidR="005F3E5C">
              <w:rPr>
                <w:webHidden/>
              </w:rPr>
              <w:t>1</w:t>
            </w:r>
            <w:r w:rsidR="005F3E5C">
              <w:rPr>
                <w:webHidden/>
              </w:rPr>
              <w:fldChar w:fldCharType="end"/>
            </w:r>
          </w:hyperlink>
        </w:p>
        <w:p w14:paraId="61064198" w14:textId="6C92C844" w:rsidR="005F3E5C" w:rsidRDefault="005F3E5C">
          <w:pPr>
            <w:pStyle w:val="TOC1"/>
            <w:rPr>
              <w:rFonts w:asciiTheme="minorHAnsi" w:eastAsiaTheme="minorEastAsia" w:hAnsiTheme="minorHAnsi" w:cstheme="minorBidi"/>
              <w:bCs w:val="0"/>
              <w:color w:val="auto"/>
              <w:kern w:val="2"/>
              <w:szCs w:val="24"/>
              <w14:ligatures w14:val="standardContextual"/>
            </w:rPr>
          </w:pPr>
          <w:hyperlink w:anchor="_Toc228451921" w:history="1">
            <w:r w:rsidRPr="008A23C0">
              <w:rPr>
                <w:rStyle w:val="Hyperlink"/>
              </w:rPr>
              <w:t>Responsible Case Management Entity (CME)</w:t>
            </w:r>
            <w:r>
              <w:rPr>
                <w:webHidden/>
              </w:rPr>
              <w:tab/>
            </w:r>
            <w:r>
              <w:rPr>
                <w:webHidden/>
              </w:rPr>
              <w:fldChar w:fldCharType="begin"/>
            </w:r>
            <w:r>
              <w:rPr>
                <w:webHidden/>
              </w:rPr>
              <w:instrText xml:space="preserve"> PAGEREF _Toc228451921 \h </w:instrText>
            </w:r>
            <w:r>
              <w:rPr>
                <w:webHidden/>
              </w:rPr>
            </w:r>
            <w:r>
              <w:rPr>
                <w:webHidden/>
              </w:rPr>
              <w:fldChar w:fldCharType="separate"/>
            </w:r>
            <w:r>
              <w:rPr>
                <w:webHidden/>
              </w:rPr>
              <w:t>2</w:t>
            </w:r>
            <w:r>
              <w:rPr>
                <w:webHidden/>
              </w:rPr>
              <w:fldChar w:fldCharType="end"/>
            </w:r>
          </w:hyperlink>
        </w:p>
        <w:p w14:paraId="480F58BB" w14:textId="34BD9AD5" w:rsidR="005F3E5C" w:rsidRDefault="005F3E5C">
          <w:pPr>
            <w:pStyle w:val="TOC1"/>
            <w:rPr>
              <w:rFonts w:asciiTheme="minorHAnsi" w:eastAsiaTheme="minorEastAsia" w:hAnsiTheme="minorHAnsi" w:cstheme="minorBidi"/>
              <w:bCs w:val="0"/>
              <w:color w:val="auto"/>
              <w:kern w:val="2"/>
              <w:szCs w:val="24"/>
              <w14:ligatures w14:val="standardContextual"/>
            </w:rPr>
          </w:pPr>
          <w:hyperlink w:anchor="_Toc228451922" w:history="1">
            <w:r w:rsidRPr="008A23C0">
              <w:rPr>
                <w:rStyle w:val="Hyperlink"/>
              </w:rPr>
              <w:t>Serious Incident Data</w:t>
            </w:r>
            <w:r>
              <w:rPr>
                <w:webHidden/>
              </w:rPr>
              <w:tab/>
            </w:r>
            <w:r>
              <w:rPr>
                <w:webHidden/>
              </w:rPr>
              <w:fldChar w:fldCharType="begin"/>
            </w:r>
            <w:r>
              <w:rPr>
                <w:webHidden/>
              </w:rPr>
              <w:instrText xml:space="preserve"> PAGEREF _Toc228451922 \h </w:instrText>
            </w:r>
            <w:r>
              <w:rPr>
                <w:webHidden/>
              </w:rPr>
            </w:r>
            <w:r>
              <w:rPr>
                <w:webHidden/>
              </w:rPr>
              <w:fldChar w:fldCharType="separate"/>
            </w:r>
            <w:r>
              <w:rPr>
                <w:webHidden/>
              </w:rPr>
              <w:t>3</w:t>
            </w:r>
            <w:r>
              <w:rPr>
                <w:webHidden/>
              </w:rPr>
              <w:fldChar w:fldCharType="end"/>
            </w:r>
          </w:hyperlink>
        </w:p>
        <w:p w14:paraId="0FCBE916" w14:textId="64EB01C5" w:rsidR="005F3E5C" w:rsidRDefault="005F3E5C">
          <w:pPr>
            <w:pStyle w:val="TOC1"/>
            <w:rPr>
              <w:rFonts w:asciiTheme="minorHAnsi" w:eastAsiaTheme="minorEastAsia" w:hAnsiTheme="minorHAnsi" w:cstheme="minorBidi"/>
              <w:bCs w:val="0"/>
              <w:color w:val="auto"/>
              <w:kern w:val="2"/>
              <w:szCs w:val="24"/>
              <w14:ligatures w14:val="standardContextual"/>
            </w:rPr>
          </w:pPr>
          <w:hyperlink w:anchor="_Toc228451923" w:history="1">
            <w:r w:rsidRPr="008A23C0">
              <w:rPr>
                <w:rStyle w:val="Hyperlink"/>
              </w:rPr>
              <w:t>Abuse Data</w:t>
            </w:r>
            <w:r>
              <w:rPr>
                <w:webHidden/>
              </w:rPr>
              <w:tab/>
            </w:r>
            <w:r>
              <w:rPr>
                <w:webHidden/>
              </w:rPr>
              <w:fldChar w:fldCharType="begin"/>
            </w:r>
            <w:r>
              <w:rPr>
                <w:webHidden/>
              </w:rPr>
              <w:instrText xml:space="preserve"> PAGEREF _Toc228451923 \h </w:instrText>
            </w:r>
            <w:r>
              <w:rPr>
                <w:webHidden/>
              </w:rPr>
            </w:r>
            <w:r>
              <w:rPr>
                <w:webHidden/>
              </w:rPr>
              <w:fldChar w:fldCharType="separate"/>
            </w:r>
            <w:r>
              <w:rPr>
                <w:webHidden/>
              </w:rPr>
              <w:t>10</w:t>
            </w:r>
            <w:r>
              <w:rPr>
                <w:webHidden/>
              </w:rPr>
              <w:fldChar w:fldCharType="end"/>
            </w:r>
          </w:hyperlink>
        </w:p>
        <w:p w14:paraId="1CB99ABB" w14:textId="41A77340" w:rsidR="005F3E5C" w:rsidRDefault="005F3E5C">
          <w:pPr>
            <w:pStyle w:val="TOC1"/>
            <w:rPr>
              <w:rFonts w:asciiTheme="minorHAnsi" w:eastAsiaTheme="minorEastAsia" w:hAnsiTheme="minorHAnsi" w:cstheme="minorBidi"/>
              <w:bCs w:val="0"/>
              <w:color w:val="auto"/>
              <w:kern w:val="2"/>
              <w:szCs w:val="24"/>
              <w14:ligatures w14:val="standardContextual"/>
            </w:rPr>
          </w:pPr>
          <w:hyperlink w:anchor="_Toc228451924" w:history="1">
            <w:r w:rsidRPr="008A23C0">
              <w:rPr>
                <w:rStyle w:val="Hyperlink"/>
              </w:rPr>
              <w:t>Death Reviews Data</w:t>
            </w:r>
            <w:r>
              <w:rPr>
                <w:webHidden/>
              </w:rPr>
              <w:tab/>
            </w:r>
            <w:r>
              <w:rPr>
                <w:webHidden/>
              </w:rPr>
              <w:fldChar w:fldCharType="begin"/>
            </w:r>
            <w:r>
              <w:rPr>
                <w:webHidden/>
              </w:rPr>
              <w:instrText xml:space="preserve"> PAGEREF _Toc228451924 \h </w:instrText>
            </w:r>
            <w:r>
              <w:rPr>
                <w:webHidden/>
              </w:rPr>
            </w:r>
            <w:r>
              <w:rPr>
                <w:webHidden/>
              </w:rPr>
              <w:fldChar w:fldCharType="separate"/>
            </w:r>
            <w:r>
              <w:rPr>
                <w:webHidden/>
              </w:rPr>
              <w:t>11</w:t>
            </w:r>
            <w:r>
              <w:rPr>
                <w:webHidden/>
              </w:rPr>
              <w:fldChar w:fldCharType="end"/>
            </w:r>
          </w:hyperlink>
        </w:p>
        <w:p w14:paraId="1771B215" w14:textId="41BF2C1F" w:rsidR="005F3E5C" w:rsidRDefault="005F3E5C">
          <w:pPr>
            <w:pStyle w:val="TOC1"/>
            <w:rPr>
              <w:rFonts w:asciiTheme="minorHAnsi" w:eastAsiaTheme="minorEastAsia" w:hAnsiTheme="minorHAnsi" w:cstheme="minorBidi"/>
              <w:bCs w:val="0"/>
              <w:color w:val="auto"/>
              <w:kern w:val="2"/>
              <w:szCs w:val="24"/>
              <w14:ligatures w14:val="standardContextual"/>
            </w:rPr>
          </w:pPr>
          <w:hyperlink w:anchor="_Toc228451925" w:history="1">
            <w:r w:rsidRPr="008A23C0">
              <w:rPr>
                <w:rStyle w:val="Hyperlink"/>
              </w:rPr>
              <w:t>Submit Quarterly IMT Report</w:t>
            </w:r>
            <w:r>
              <w:rPr>
                <w:webHidden/>
              </w:rPr>
              <w:tab/>
            </w:r>
            <w:r>
              <w:rPr>
                <w:webHidden/>
              </w:rPr>
              <w:fldChar w:fldCharType="begin"/>
            </w:r>
            <w:r>
              <w:rPr>
                <w:webHidden/>
              </w:rPr>
              <w:instrText xml:space="preserve"> PAGEREF _Toc228451925 \h </w:instrText>
            </w:r>
            <w:r>
              <w:rPr>
                <w:webHidden/>
              </w:rPr>
            </w:r>
            <w:r>
              <w:rPr>
                <w:webHidden/>
              </w:rPr>
              <w:fldChar w:fldCharType="separate"/>
            </w:r>
            <w:r>
              <w:rPr>
                <w:webHidden/>
              </w:rPr>
              <w:t>13</w:t>
            </w:r>
            <w:r>
              <w:rPr>
                <w:webHidden/>
              </w:rPr>
              <w:fldChar w:fldCharType="end"/>
            </w:r>
          </w:hyperlink>
        </w:p>
        <w:p w14:paraId="36ACBE9D" w14:textId="7FC9814E" w:rsidR="004A00DA" w:rsidRDefault="004A00DA" w:rsidP="002E5224">
          <w:r>
            <w:rPr>
              <w:b/>
              <w:color w:val="2E3192"/>
            </w:rPr>
            <w:fldChar w:fldCharType="end"/>
          </w:r>
        </w:p>
      </w:sdtContent>
    </w:sdt>
    <w:p w14:paraId="74431CAE" w14:textId="40915CFE" w:rsidR="00CA1F6C" w:rsidRDefault="008D51C7" w:rsidP="002E5224">
      <w:pPr>
        <w:pStyle w:val="Heading2"/>
      </w:pPr>
      <w:bookmarkStart w:id="1" w:name="_Toc228451920"/>
      <w:r>
        <w:t>Introduction</w:t>
      </w:r>
      <w:bookmarkEnd w:id="1"/>
    </w:p>
    <w:p w14:paraId="09136F99" w14:textId="77777777" w:rsidR="005E427A" w:rsidRDefault="005E427A" w:rsidP="005E427A">
      <w:pPr>
        <w:pStyle w:val="BodyText1"/>
        <w:rPr>
          <w:rFonts w:eastAsiaTheme="minorHAnsi" w:cs="Noto Sans"/>
          <w:kern w:val="2"/>
          <w:szCs w:val="24"/>
          <w14:ligatures w14:val="standardContextual"/>
        </w:rPr>
      </w:pPr>
      <w:r w:rsidRPr="005E427A">
        <w:rPr>
          <w:rFonts w:eastAsiaTheme="minorHAnsi" w:cs="Noto Sans"/>
          <w:kern w:val="2"/>
          <w:szCs w:val="24"/>
          <w14:ligatures w14:val="standardContextual"/>
        </w:rPr>
        <w:t>Incident management and addressing serious incidents is an integral component of assuring the health and welfare of individuals enrolled in ODDS services. Oversight is key to ensure monitoring and follow up on health and safety risks are identified and remediated through incident management team (IMT) reviews. The role of the IMT is to collaborate, review local incident data, ensure compliance with federal and state regulations, look for trends and develop remediation strategies to reduce the risk and likelihood of incident reoccurrence.</w:t>
      </w:r>
    </w:p>
    <w:p w14:paraId="48595ECC" w14:textId="4A30A0AD" w:rsidR="00091243" w:rsidRDefault="005E427A" w:rsidP="005E427A">
      <w:pPr>
        <w:pStyle w:val="BodyText1"/>
        <w:rPr>
          <w:rFonts w:eastAsiaTheme="minorHAnsi" w:cs="Noto Sans"/>
          <w:kern w:val="2"/>
          <w:szCs w:val="24"/>
          <w14:ligatures w14:val="standardContextual"/>
        </w:rPr>
      </w:pPr>
      <w:r w:rsidRPr="002C63D7">
        <w:rPr>
          <w:rFonts w:eastAsiaTheme="minorHAnsi" w:cs="Noto Sans"/>
          <w:b/>
          <w:bCs/>
          <w:kern w:val="2"/>
          <w:szCs w:val="24"/>
          <w14:ligatures w14:val="standardContextual"/>
        </w:rPr>
        <w:t>According to OAR 411-415-0055</w:t>
      </w:r>
      <w:r w:rsidRPr="005E427A">
        <w:rPr>
          <w:rFonts w:eastAsiaTheme="minorHAnsi" w:cs="Noto Sans"/>
          <w:kern w:val="2"/>
          <w:szCs w:val="24"/>
          <w14:ligatures w14:val="standardContextual"/>
        </w:rPr>
        <w:t xml:space="preserve"> The CME must form an incident management team to review serious incidents for evidence of trends. The CME must submit findings to the Department quarterly on a format determined by the Department.</w:t>
      </w:r>
    </w:p>
    <w:p w14:paraId="255E836C" w14:textId="77777777" w:rsidR="00091243" w:rsidRDefault="005E427A" w:rsidP="005E427A">
      <w:pPr>
        <w:pStyle w:val="BodyText1"/>
        <w:rPr>
          <w:rFonts w:eastAsiaTheme="minorHAnsi" w:cs="Noto Sans"/>
          <w:kern w:val="2"/>
          <w:szCs w:val="24"/>
          <w14:ligatures w14:val="standardContextual"/>
        </w:rPr>
      </w:pPr>
      <w:r w:rsidRPr="005E427A">
        <w:rPr>
          <w:rFonts w:eastAsiaTheme="minorHAnsi" w:cs="Noto Sans"/>
          <w:kern w:val="2"/>
          <w:szCs w:val="24"/>
          <w14:ligatures w14:val="standardContextual"/>
        </w:rPr>
        <w:lastRenderedPageBreak/>
        <w:t>(A) The incident management team at a CDDP must include at a minimum three people, including an abuse investigator and a management level staff member.</w:t>
      </w:r>
    </w:p>
    <w:p w14:paraId="0FF2EFEB" w14:textId="4444FB03" w:rsidR="002C63D7" w:rsidRDefault="005E427A" w:rsidP="005E427A">
      <w:pPr>
        <w:pStyle w:val="BodyText1"/>
        <w:rPr>
          <w:rFonts w:eastAsiaTheme="minorHAnsi" w:cs="Noto Sans"/>
          <w:kern w:val="2"/>
          <w:szCs w:val="24"/>
          <w14:ligatures w14:val="standardContextual"/>
        </w:rPr>
      </w:pPr>
      <w:r w:rsidRPr="005E427A">
        <w:rPr>
          <w:rFonts w:eastAsiaTheme="minorHAnsi" w:cs="Noto Sans"/>
          <w:kern w:val="2"/>
          <w:szCs w:val="24"/>
          <w14:ligatures w14:val="standardContextual"/>
        </w:rPr>
        <w:t>(B) The incident management team at a Brokerage must include at a minimum three people, including a personal agent and a management level staff member.</w:t>
      </w:r>
    </w:p>
    <w:p w14:paraId="60BA906A" w14:textId="4EF7E3B5" w:rsidR="00A12050" w:rsidRDefault="005E427A" w:rsidP="005E427A">
      <w:pPr>
        <w:pStyle w:val="BodyText1"/>
        <w:rPr>
          <w:rFonts w:eastAsiaTheme="minorHAnsi" w:cs="Noto Sans"/>
          <w:kern w:val="2"/>
          <w:szCs w:val="24"/>
          <w14:ligatures w14:val="standardContextual"/>
        </w:rPr>
      </w:pPr>
      <w:r w:rsidRPr="005A7F3C">
        <w:rPr>
          <w:rFonts w:eastAsiaTheme="minorHAnsi" w:cs="Noto Sans"/>
          <w:kern w:val="2"/>
          <w:szCs w:val="24"/>
          <w:highlight w:val="yellow"/>
          <w14:ligatures w14:val="standardContextual"/>
        </w:rPr>
        <w:t xml:space="preserve">This fillable document and this </w:t>
      </w:r>
      <w:hyperlink r:id="rId15" w:history="1">
        <w:r w:rsidRPr="005A7F3C">
          <w:rPr>
            <w:rStyle w:val="Hyperlink"/>
            <w:rFonts w:ascii="Noto Sans" w:eastAsiaTheme="minorHAnsi" w:hAnsi="Noto Sans" w:cs="Noto Sans"/>
            <w:kern w:val="2"/>
            <w:szCs w:val="24"/>
            <w:highlight w:val="yellow"/>
            <w14:ligatures w14:val="standardContextual"/>
          </w:rPr>
          <w:t>Smartsheet form</w:t>
        </w:r>
      </w:hyperlink>
      <w:r w:rsidRPr="005A7F3C">
        <w:rPr>
          <w:rFonts w:eastAsiaTheme="minorHAnsi" w:cs="Noto Sans"/>
          <w:kern w:val="2"/>
          <w:szCs w:val="24"/>
          <w:highlight w:val="yellow"/>
          <w14:ligatures w14:val="standardContextual"/>
        </w:rPr>
        <w:t xml:space="preserve"> are options for CMEs</w:t>
      </w:r>
      <w:r w:rsidR="009A761F" w:rsidRPr="005A7F3C">
        <w:rPr>
          <w:rFonts w:eastAsiaTheme="minorHAnsi" w:cs="Noto Sans"/>
          <w:kern w:val="2"/>
          <w:szCs w:val="24"/>
          <w:highlight w:val="yellow"/>
          <w14:ligatures w14:val="standardContextual"/>
        </w:rPr>
        <w:t xml:space="preserve">, while the existing </w:t>
      </w:r>
      <w:r w:rsidR="005A7F3C" w:rsidRPr="005A7F3C">
        <w:rPr>
          <w:rFonts w:eastAsiaTheme="minorHAnsi" w:cs="Noto Sans"/>
          <w:kern w:val="2"/>
          <w:szCs w:val="24"/>
          <w:highlight w:val="yellow"/>
          <w14:ligatures w14:val="standardContextual"/>
        </w:rPr>
        <w:t>form is also still available online</w:t>
      </w:r>
      <w:r w:rsidRPr="005A7F3C">
        <w:rPr>
          <w:rFonts w:eastAsiaTheme="minorHAnsi" w:cs="Noto Sans"/>
          <w:kern w:val="2"/>
          <w:szCs w:val="24"/>
          <w:highlight w:val="yellow"/>
          <w14:ligatures w14:val="standardContextual"/>
        </w:rPr>
        <w:t>.</w:t>
      </w:r>
      <w:r w:rsidRPr="005E427A">
        <w:rPr>
          <w:rFonts w:eastAsiaTheme="minorHAnsi" w:cs="Noto Sans"/>
          <w:kern w:val="2"/>
          <w:szCs w:val="24"/>
          <w14:ligatures w14:val="standardContextual"/>
        </w:rPr>
        <w:t xml:space="preserve"> CMEs only need to submit the form once for each reporting quarter and can choose to submit the fillable form via email or </w:t>
      </w:r>
      <w:r w:rsidR="00784D1D">
        <w:rPr>
          <w:rFonts w:eastAsiaTheme="minorHAnsi" w:cs="Noto Sans"/>
          <w:kern w:val="2"/>
          <w:szCs w:val="24"/>
          <w14:ligatures w14:val="standardContextual"/>
        </w:rPr>
        <w:t xml:space="preserve">submit </w:t>
      </w:r>
      <w:r w:rsidRPr="005E427A">
        <w:rPr>
          <w:rFonts w:eastAsiaTheme="minorHAnsi" w:cs="Noto Sans"/>
          <w:kern w:val="2"/>
          <w:szCs w:val="24"/>
          <w14:ligatures w14:val="standardContextual"/>
        </w:rPr>
        <w:t>the Smartsheet form</w:t>
      </w:r>
      <w:r w:rsidR="00784D1D">
        <w:rPr>
          <w:rFonts w:eastAsiaTheme="minorHAnsi" w:cs="Noto Sans"/>
          <w:kern w:val="2"/>
          <w:szCs w:val="24"/>
          <w14:ligatures w14:val="standardContextual"/>
        </w:rPr>
        <w:t xml:space="preserve"> online</w:t>
      </w:r>
      <w:r w:rsidRPr="005E427A">
        <w:rPr>
          <w:rFonts w:eastAsiaTheme="minorHAnsi" w:cs="Noto Sans"/>
          <w:kern w:val="2"/>
          <w:szCs w:val="24"/>
          <w14:ligatures w14:val="standardContextual"/>
        </w:rPr>
        <w:t xml:space="preserve">. If you have any questions, concerns or feedback regarding these forms, please email </w:t>
      </w:r>
      <w:hyperlink r:id="rId16" w:history="1">
        <w:r w:rsidR="00F10E4B" w:rsidRPr="008A7F3D">
          <w:rPr>
            <w:rStyle w:val="Hyperlink"/>
            <w:rFonts w:ascii="Noto Sans" w:eastAsiaTheme="minorHAnsi" w:hAnsi="Noto Sans" w:cs="Noto Sans"/>
            <w:kern w:val="2"/>
            <w:szCs w:val="24"/>
            <w14:ligatures w14:val="standardContextual"/>
          </w:rPr>
          <w:t>imt.submissions@odhsoha.oregon.gov</w:t>
        </w:r>
      </w:hyperlink>
      <w:r w:rsidR="00F10E4B">
        <w:rPr>
          <w:rFonts w:eastAsiaTheme="minorHAnsi" w:cs="Noto Sans"/>
          <w:kern w:val="2"/>
          <w:szCs w:val="24"/>
          <w14:ligatures w14:val="standardContextual"/>
        </w:rPr>
        <w:t xml:space="preserve"> </w:t>
      </w:r>
      <w:r w:rsidRPr="005E427A">
        <w:rPr>
          <w:rFonts w:eastAsiaTheme="minorHAnsi" w:cs="Noto Sans"/>
          <w:kern w:val="2"/>
          <w:szCs w:val="24"/>
          <w14:ligatures w14:val="standardContextual"/>
        </w:rPr>
        <w:t>.</w:t>
      </w:r>
    </w:p>
    <w:p w14:paraId="038C4AEB" w14:textId="32E2143E" w:rsidR="00CA1F6C" w:rsidRPr="00347FD2" w:rsidRDefault="00C7089B" w:rsidP="002E5224">
      <w:pPr>
        <w:pStyle w:val="Heading2"/>
      </w:pPr>
      <w:bookmarkStart w:id="2" w:name="_Toc203988460"/>
      <w:bookmarkStart w:id="3" w:name="_Toc184028956"/>
      <w:bookmarkStart w:id="4" w:name="_Toc228451921"/>
      <w:r>
        <w:t>R</w:t>
      </w:r>
      <w:bookmarkEnd w:id="2"/>
      <w:bookmarkEnd w:id="3"/>
      <w:r>
        <w:t>esponsible Case Management Entity</w:t>
      </w:r>
      <w:r w:rsidR="00630347">
        <w:t xml:space="preserve"> (CME)</w:t>
      </w:r>
      <w:bookmarkEnd w:id="4"/>
    </w:p>
    <w:p w14:paraId="6524461F" w14:textId="138D279E" w:rsidR="00682FE7" w:rsidRDefault="00C7089B" w:rsidP="0091605E">
      <w:pPr>
        <w:pStyle w:val="Heading4"/>
      </w:pPr>
      <w:r>
        <w:t xml:space="preserve">Please enter the name of your </w:t>
      </w:r>
      <w:r w:rsidR="00630347">
        <w:t>CME</w:t>
      </w:r>
    </w:p>
    <w:sdt>
      <w:sdtPr>
        <w:id w:val="1293028049"/>
        <w:placeholder>
          <w:docPart w:val="67F125D5F206439583C0C37FB7C90B15"/>
        </w:placeholder>
        <w:showingPlcHdr/>
        <w:text/>
      </w:sdtPr>
      <w:sdtEndPr/>
      <w:sdtContent>
        <w:p w14:paraId="205F4819" w14:textId="2D829922" w:rsidR="00630347" w:rsidRDefault="000D175C" w:rsidP="002E5224">
          <w:pPr>
            <w:pStyle w:val="BodyText1"/>
          </w:pPr>
          <w:r w:rsidRPr="006516E3">
            <w:rPr>
              <w:rStyle w:val="PlaceholderText"/>
              <w:bdr w:val="single" w:sz="4" w:space="0" w:color="auto"/>
            </w:rPr>
            <w:t>Click or tap here to enter text.</w:t>
          </w:r>
        </w:p>
      </w:sdtContent>
    </w:sdt>
    <w:p w14:paraId="0A54A940" w14:textId="213BD6DF" w:rsidR="000D175C" w:rsidRDefault="000D175C" w:rsidP="0091605E">
      <w:pPr>
        <w:pStyle w:val="Heading4"/>
      </w:pPr>
      <w:r>
        <w:t xml:space="preserve">Reporting </w:t>
      </w:r>
      <w:r w:rsidR="000D11F6">
        <w:t>Period</w:t>
      </w:r>
    </w:p>
    <w:p w14:paraId="53317B97" w14:textId="434895E2" w:rsidR="000D11F6" w:rsidRDefault="000D11F6" w:rsidP="002E5224">
      <w:pPr>
        <w:pStyle w:val="BodyText1"/>
      </w:pPr>
      <w:r>
        <w:t>Please enter the quarter and year for this report:</w:t>
      </w:r>
    </w:p>
    <w:sdt>
      <w:sdtPr>
        <w:id w:val="-875698129"/>
        <w:placeholder>
          <w:docPart w:val="AB69D920083E4F599D410A2ADDD623C6"/>
        </w:placeholder>
        <w:showingPlcHdr/>
        <w:text/>
      </w:sdtPr>
      <w:sdtEndPr/>
      <w:sdtContent>
        <w:p w14:paraId="4681A7E3" w14:textId="5653C5DF" w:rsidR="007A0FC7" w:rsidRDefault="007A0FC7" w:rsidP="002E5224">
          <w:pPr>
            <w:pStyle w:val="BodyText1"/>
          </w:pPr>
          <w:r w:rsidRPr="006516E3">
            <w:rPr>
              <w:rStyle w:val="PlaceholderText"/>
              <w:bdr w:val="single" w:sz="4" w:space="0" w:color="auto"/>
            </w:rPr>
            <w:t>Click or tap here to enter text.</w:t>
          </w:r>
        </w:p>
      </w:sdtContent>
    </w:sdt>
    <w:p w14:paraId="2A21F51C" w14:textId="1D3DDCAE" w:rsidR="007A0FC7" w:rsidRDefault="00702B75" w:rsidP="0091605E">
      <w:pPr>
        <w:pStyle w:val="Heading4"/>
      </w:pPr>
      <w:r>
        <w:t>Incident Management Team Participants</w:t>
      </w:r>
    </w:p>
    <w:p w14:paraId="7B7415A7" w14:textId="5ABA13AC" w:rsidR="00702B75" w:rsidRDefault="00702B75" w:rsidP="002E5224">
      <w:pPr>
        <w:pStyle w:val="BodyText1"/>
      </w:pPr>
      <w:r>
        <w:t>Please enter the name and role for each participant who attended this IMT meeting:</w:t>
      </w:r>
    </w:p>
    <w:sdt>
      <w:sdtPr>
        <w:id w:val="-511294563"/>
        <w:placeholder>
          <w:docPart w:val="450C17B28BB34452933107360D5B8402"/>
        </w:placeholder>
        <w:showingPlcHdr/>
        <w:text/>
      </w:sdtPr>
      <w:sdtEndPr/>
      <w:sdtContent>
        <w:p w14:paraId="383B63F3" w14:textId="1B648C74" w:rsidR="00702B75" w:rsidRDefault="00702B75" w:rsidP="002E5224">
          <w:pPr>
            <w:pStyle w:val="BodyText1"/>
          </w:pPr>
          <w:r w:rsidRPr="006516E3">
            <w:rPr>
              <w:rStyle w:val="PlaceholderText"/>
              <w:bdr w:val="single" w:sz="4" w:space="0" w:color="auto"/>
            </w:rPr>
            <w:t>Click or tap here to enter text.</w:t>
          </w:r>
        </w:p>
      </w:sdtContent>
    </w:sdt>
    <w:p w14:paraId="18A91A1D" w14:textId="59DC2ECB" w:rsidR="00702B75" w:rsidRDefault="00702B75" w:rsidP="0091605E">
      <w:pPr>
        <w:pStyle w:val="Heading4"/>
      </w:pPr>
      <w:r>
        <w:t>County(ies) Reviewed</w:t>
      </w:r>
    </w:p>
    <w:p w14:paraId="41F6168F" w14:textId="0B23DA92" w:rsidR="00702B75" w:rsidRDefault="00702B75" w:rsidP="002E5224">
      <w:pPr>
        <w:pStyle w:val="BodyText1"/>
      </w:pPr>
      <w:r>
        <w:t>Please enter the county or counties included for this reporting period:</w:t>
      </w:r>
    </w:p>
    <w:sdt>
      <w:sdtPr>
        <w:id w:val="616341653"/>
        <w:placeholder>
          <w:docPart w:val="6F825BB4F0884819AE6721AB01518B24"/>
        </w:placeholder>
        <w:showingPlcHdr/>
        <w:text/>
      </w:sdtPr>
      <w:sdtEndPr/>
      <w:sdtContent>
        <w:p w14:paraId="50BC01FE" w14:textId="6E2AB95E" w:rsidR="00702B75" w:rsidRDefault="00702B75" w:rsidP="002E5224">
          <w:pPr>
            <w:pStyle w:val="BodyText1"/>
          </w:pPr>
          <w:r w:rsidRPr="006516E3">
            <w:rPr>
              <w:rStyle w:val="PlaceholderText"/>
              <w:bdr w:val="single" w:sz="4" w:space="0" w:color="auto"/>
            </w:rPr>
            <w:t>Click or tap here to enter text.</w:t>
          </w:r>
        </w:p>
      </w:sdtContent>
    </w:sdt>
    <w:p w14:paraId="724EE257" w14:textId="39C457E7" w:rsidR="00116016" w:rsidRPr="00347FD2" w:rsidRDefault="00116016" w:rsidP="00116016">
      <w:pPr>
        <w:pStyle w:val="Heading2"/>
      </w:pPr>
      <w:bookmarkStart w:id="5" w:name="_Toc228451922"/>
      <w:r>
        <w:lastRenderedPageBreak/>
        <w:t>Serious Incident Data</w:t>
      </w:r>
      <w:bookmarkEnd w:id="5"/>
    </w:p>
    <w:p w14:paraId="2590D78A" w14:textId="2E9F708A" w:rsidR="00702B75" w:rsidRDefault="00116016" w:rsidP="005E1473">
      <w:pPr>
        <w:pStyle w:val="Heading3"/>
      </w:pPr>
      <w:r>
        <w:t>Timeliness of Serious Incidents Entered</w:t>
      </w:r>
    </w:p>
    <w:p w14:paraId="6F468FD8" w14:textId="77777777" w:rsidR="00AC2F99" w:rsidRDefault="00AC2F99" w:rsidP="00AC2F99">
      <w:pPr>
        <w:rPr>
          <w:rFonts w:cs="Noto Sans"/>
        </w:rPr>
      </w:pPr>
      <w:r w:rsidRPr="00215650">
        <w:rPr>
          <w:rFonts w:cs="Noto Sans"/>
        </w:rPr>
        <w:t>OAR 411-415-0055(1)(c): A serious incident must be entered into CAM within seven calendar days of the CME becoming aware that a serious incident has occurred.</w:t>
      </w:r>
    </w:p>
    <w:p w14:paraId="7EB65A6F" w14:textId="39A483BB" w:rsidR="0043245D" w:rsidRPr="00215650" w:rsidRDefault="0043245D" w:rsidP="00AC2F99">
      <w:pPr>
        <w:rPr>
          <w:rFonts w:cs="Noto Sans"/>
        </w:rPr>
      </w:pPr>
      <w:r w:rsidRPr="0043245D">
        <w:rPr>
          <w:rFonts w:cs="Noto Sans"/>
        </w:rPr>
        <w:t>This data can be pulled from the CAM canned report "DD SI County/Brokerage by created date" saved in the ODDS IMT Report folder.</w:t>
      </w:r>
    </w:p>
    <w:p w14:paraId="0109417E" w14:textId="0322961D" w:rsidR="00AC2F99" w:rsidRDefault="00AC2F99" w:rsidP="005E1473">
      <w:pPr>
        <w:pStyle w:val="Heading4"/>
        <w:numPr>
          <w:ilvl w:val="0"/>
          <w:numId w:val="45"/>
        </w:numPr>
      </w:pPr>
      <w:r w:rsidRPr="00215650">
        <w:t>Serious Incidents Entered Timely</w:t>
      </w:r>
    </w:p>
    <w:p w14:paraId="145F7588" w14:textId="0D2A1F03" w:rsidR="0004093A" w:rsidRDefault="0004093A" w:rsidP="0004093A">
      <w:r>
        <w:t>For this reporting period, how many SIs did your CME enter into CAM within 7 days from the date the CME became aware of the SI:</w:t>
      </w:r>
    </w:p>
    <w:sdt>
      <w:sdtPr>
        <w:id w:val="1147408538"/>
        <w:placeholder>
          <w:docPart w:val="46ED9D5CAD2E4F2782CA89EB669A3ECD"/>
        </w:placeholder>
        <w:showingPlcHdr/>
        <w:text/>
      </w:sdtPr>
      <w:sdtEndPr/>
      <w:sdtContent>
        <w:p w14:paraId="07EE554A" w14:textId="18C7894A" w:rsidR="00724A84" w:rsidRDefault="00724A84" w:rsidP="0004093A">
          <w:r w:rsidRPr="006516E3">
            <w:rPr>
              <w:rStyle w:val="PlaceholderText"/>
              <w:bdr w:val="single" w:sz="4" w:space="0" w:color="auto"/>
            </w:rPr>
            <w:t>Click or tap here to enter text.</w:t>
          </w:r>
        </w:p>
      </w:sdtContent>
    </w:sdt>
    <w:p w14:paraId="09D29A84" w14:textId="1D6B2BD6" w:rsidR="00FB795F" w:rsidRPr="00215650" w:rsidRDefault="00FB795F" w:rsidP="005E1473">
      <w:pPr>
        <w:pStyle w:val="Heading4"/>
        <w:numPr>
          <w:ilvl w:val="0"/>
          <w:numId w:val="45"/>
        </w:numPr>
      </w:pPr>
      <w:r w:rsidRPr="00215650">
        <w:t>Serious Incidents Entered Late</w:t>
      </w:r>
    </w:p>
    <w:p w14:paraId="6AB30FE1" w14:textId="76711A51" w:rsidR="00724A84" w:rsidRDefault="00C33D5E" w:rsidP="0004093A">
      <w:r>
        <w:t>For this reporting period, how many SIs were entered into CAM more than 7 days from the date the CME became aware of the SI:</w:t>
      </w:r>
    </w:p>
    <w:sdt>
      <w:sdtPr>
        <w:id w:val="-1610195196"/>
        <w:placeholder>
          <w:docPart w:val="D5841E18CBB34521AAE9752E8CAA9FB5"/>
        </w:placeholder>
        <w:showingPlcHdr/>
        <w:text/>
      </w:sdtPr>
      <w:sdtEndPr/>
      <w:sdtContent>
        <w:p w14:paraId="02907431" w14:textId="40D16754" w:rsidR="00C33D5E" w:rsidRDefault="00C33D5E" w:rsidP="0004093A">
          <w:r w:rsidRPr="006516E3">
            <w:rPr>
              <w:rStyle w:val="PlaceholderText"/>
              <w:bdr w:val="single" w:sz="4" w:space="0" w:color="auto"/>
            </w:rPr>
            <w:t>Click or tap here to enter text.</w:t>
          </w:r>
        </w:p>
      </w:sdtContent>
    </w:sdt>
    <w:p w14:paraId="0B52495D" w14:textId="5D1CC69D" w:rsidR="003706F8" w:rsidRDefault="003706F8" w:rsidP="005E1473">
      <w:pPr>
        <w:pStyle w:val="Heading4"/>
        <w:numPr>
          <w:ilvl w:val="0"/>
          <w:numId w:val="45"/>
        </w:numPr>
      </w:pPr>
      <w:r w:rsidRPr="00215650">
        <w:t>Late Entries Comparison to Prior Quarter</w:t>
      </w:r>
    </w:p>
    <w:p w14:paraId="1B05A3CE" w14:textId="6F024EBF" w:rsidR="003706F8" w:rsidRDefault="003706F8" w:rsidP="003706F8">
      <w:r>
        <w:t>In comparison to the previous quarter, please indicate if there is a decrease, increase or no change in late entries for your CME:</w:t>
      </w:r>
    </w:p>
    <w:sdt>
      <w:sdtPr>
        <w:id w:val="-1700929769"/>
        <w:placeholder>
          <w:docPart w:val="E3B9FC0B28F74E008300BE72D6EF283D"/>
        </w:placeholder>
        <w:showingPlcHdr/>
        <w:dropDownList>
          <w:listItem w:value="Choose an item."/>
          <w:listItem w:displayText="Decrease" w:value="Decrease"/>
          <w:listItem w:displayText="Increase" w:value="Increase"/>
          <w:listItem w:displayText="No Change" w:value="No Change"/>
        </w:dropDownList>
      </w:sdtPr>
      <w:sdtEndPr/>
      <w:sdtContent>
        <w:p w14:paraId="2E8B841A" w14:textId="69B42D67" w:rsidR="003706F8" w:rsidRDefault="003706F8" w:rsidP="003706F8">
          <w:r w:rsidRPr="006516E3">
            <w:rPr>
              <w:rStyle w:val="PlaceholderText"/>
              <w:bdr w:val="single" w:sz="4" w:space="0" w:color="auto"/>
            </w:rPr>
            <w:t>Choose an item.</w:t>
          </w:r>
        </w:p>
      </w:sdtContent>
    </w:sdt>
    <w:p w14:paraId="4E825437" w14:textId="14041416" w:rsidR="002047B4" w:rsidRPr="00215650" w:rsidRDefault="002047B4" w:rsidP="005E1473">
      <w:pPr>
        <w:pStyle w:val="Heading4"/>
        <w:numPr>
          <w:ilvl w:val="0"/>
          <w:numId w:val="45"/>
        </w:numPr>
      </w:pPr>
      <w:r w:rsidRPr="00215650">
        <w:t>Reason for Late Entries</w:t>
      </w:r>
    </w:p>
    <w:p w14:paraId="0E77CA4A" w14:textId="0B61F3B4" w:rsidR="003706F8" w:rsidRDefault="001D5701" w:rsidP="003706F8">
      <w:r>
        <w:t xml:space="preserve">If your answer to #3 was increase, </w:t>
      </w:r>
      <w:r w:rsidR="00516E22">
        <w:t>has your team identified the reasoning for late entries? Were there extenuating circumstances that contributed or other information you</w:t>
      </w:r>
      <w:r w:rsidR="00923012">
        <w:t>r CME</w:t>
      </w:r>
      <w:r w:rsidR="00516E22">
        <w:t xml:space="preserve"> want</w:t>
      </w:r>
      <w:r w:rsidR="00923012">
        <w:t>s</w:t>
      </w:r>
      <w:r w:rsidR="00516E22">
        <w:t xml:space="preserve"> ODDS to know about the late entries</w:t>
      </w:r>
      <w:r w:rsidR="00BF26EC">
        <w:t>?</w:t>
      </w:r>
    </w:p>
    <w:sdt>
      <w:sdtPr>
        <w:id w:val="-341936071"/>
        <w:placeholder>
          <w:docPart w:val="11C77420F6DD43C196A1A1749CDB7FC0"/>
        </w:placeholder>
        <w:showingPlcHdr/>
        <w:text/>
      </w:sdtPr>
      <w:sdtEndPr/>
      <w:sdtContent>
        <w:p w14:paraId="6C9A8140" w14:textId="3D85494D" w:rsidR="00BF26EC" w:rsidRDefault="00BF26EC" w:rsidP="003706F8">
          <w:r w:rsidRPr="006516E3">
            <w:rPr>
              <w:rStyle w:val="PlaceholderText"/>
              <w:bdr w:val="single" w:sz="4" w:space="0" w:color="auto"/>
            </w:rPr>
            <w:t>Click or tap here to enter text.</w:t>
          </w:r>
        </w:p>
      </w:sdtContent>
    </w:sdt>
    <w:p w14:paraId="1F2B4601" w14:textId="1FEFD1DA" w:rsidR="001A355F" w:rsidRDefault="001A355F" w:rsidP="005E1473">
      <w:pPr>
        <w:pStyle w:val="Heading4"/>
        <w:numPr>
          <w:ilvl w:val="0"/>
          <w:numId w:val="45"/>
        </w:numPr>
      </w:pPr>
      <w:r w:rsidRPr="00215650">
        <w:t>Late Entries Remediation</w:t>
      </w:r>
    </w:p>
    <w:p w14:paraId="1EAF9A52" w14:textId="51657D0E" w:rsidR="001A355F" w:rsidRDefault="001A355F" w:rsidP="001A355F">
      <w:r>
        <w:t>If your answer to #3 was increase, were the late entries circumstantial or are there steps you</w:t>
      </w:r>
      <w:r w:rsidR="00CC4FE2">
        <w:t>r CME is</w:t>
      </w:r>
      <w:r>
        <w:t xml:space="preserve"> taking</w:t>
      </w:r>
      <w:r w:rsidR="008979C9">
        <w:t xml:space="preserve"> to reduce late entries in the future?</w:t>
      </w:r>
    </w:p>
    <w:sdt>
      <w:sdtPr>
        <w:id w:val="2104683099"/>
        <w:placeholder>
          <w:docPart w:val="0F0E812E5B7642B0B9BC53A775D3952D"/>
        </w:placeholder>
        <w:showingPlcHdr/>
        <w:text/>
      </w:sdtPr>
      <w:sdtEndPr/>
      <w:sdtContent>
        <w:p w14:paraId="385C965C" w14:textId="0CCF99D9" w:rsidR="000A4D57" w:rsidRDefault="000A4D57" w:rsidP="001A355F">
          <w:r w:rsidRPr="00C164F6">
            <w:rPr>
              <w:rStyle w:val="PlaceholderText"/>
              <w:bdr w:val="single" w:sz="4" w:space="0" w:color="auto"/>
            </w:rPr>
            <w:t>Click or tap here to enter text.</w:t>
          </w:r>
        </w:p>
      </w:sdtContent>
    </w:sdt>
    <w:p w14:paraId="08E36EF6" w14:textId="77777777" w:rsidR="009E4BEF" w:rsidRPr="00215650" w:rsidRDefault="009E4BEF" w:rsidP="009E4BEF">
      <w:pPr>
        <w:pStyle w:val="Heading3"/>
      </w:pPr>
      <w:r w:rsidRPr="00215650">
        <w:t>Timeliness of Serious Incidents Closed</w:t>
      </w:r>
    </w:p>
    <w:p w14:paraId="24558AA0" w14:textId="77777777" w:rsidR="004254A0" w:rsidRDefault="004254A0" w:rsidP="004254A0">
      <w:pPr>
        <w:rPr>
          <w:rFonts w:cs="Noto Sans"/>
        </w:rPr>
      </w:pPr>
      <w:r w:rsidRPr="00215650">
        <w:rPr>
          <w:rFonts w:cs="Noto Sans"/>
        </w:rPr>
        <w:t>OAR 411-415-0055(1)(e): Every serious incident entered into CAM must be closed in CAM no more than 30 calendar days from the date the incident was entered into CAM.</w:t>
      </w:r>
    </w:p>
    <w:p w14:paraId="4B031CB9" w14:textId="647A43FE" w:rsidR="00D83ECF" w:rsidRPr="00215650" w:rsidRDefault="00D83ECF" w:rsidP="004254A0">
      <w:pPr>
        <w:rPr>
          <w:rFonts w:cs="Noto Sans"/>
        </w:rPr>
      </w:pPr>
      <w:r w:rsidRPr="00D83ECF">
        <w:rPr>
          <w:rFonts w:cs="Noto Sans"/>
        </w:rPr>
        <w:t>This data can be pulled from the CAM canned report "DD SI County/Brokerage by created date" saved in the ODDS IMT Report folder.</w:t>
      </w:r>
    </w:p>
    <w:p w14:paraId="5971BF25" w14:textId="635115D2" w:rsidR="004254A0" w:rsidRDefault="004254A0" w:rsidP="004254A0">
      <w:pPr>
        <w:pStyle w:val="Heading4"/>
        <w:numPr>
          <w:ilvl w:val="0"/>
          <w:numId w:val="45"/>
        </w:numPr>
      </w:pPr>
      <w:r>
        <w:t>Serious Incidents Closed Timely</w:t>
      </w:r>
    </w:p>
    <w:p w14:paraId="6CB40CFC" w14:textId="6ED192EA" w:rsidR="004254A0" w:rsidRDefault="004254A0" w:rsidP="004254A0">
      <w:r>
        <w:t>For this reporting period, how many SIs were closed in CAM within 30 days after the SI was entered into CAM?</w:t>
      </w:r>
    </w:p>
    <w:sdt>
      <w:sdtPr>
        <w:id w:val="485671282"/>
        <w:placeholder>
          <w:docPart w:val="A5AA8AB99D49418FA7155F86E91B7FE3"/>
        </w:placeholder>
        <w:showingPlcHdr/>
        <w:text/>
      </w:sdtPr>
      <w:sdtEndPr/>
      <w:sdtContent>
        <w:p w14:paraId="3F3DAAAE" w14:textId="51FA4E65" w:rsidR="000A4D57" w:rsidRDefault="000A4D57" w:rsidP="004254A0">
          <w:r w:rsidRPr="00C164F6">
            <w:rPr>
              <w:rStyle w:val="PlaceholderText"/>
              <w:bdr w:val="single" w:sz="4" w:space="0" w:color="auto"/>
            </w:rPr>
            <w:t>Click or tap here to enter text.</w:t>
          </w:r>
        </w:p>
      </w:sdtContent>
    </w:sdt>
    <w:p w14:paraId="62181209" w14:textId="22353EAB" w:rsidR="002B6CD3" w:rsidRDefault="002B6CD3" w:rsidP="002B6CD3">
      <w:pPr>
        <w:pStyle w:val="Heading4"/>
        <w:numPr>
          <w:ilvl w:val="0"/>
          <w:numId w:val="45"/>
        </w:numPr>
      </w:pPr>
      <w:r>
        <w:t>Serious Incidents Closed Late</w:t>
      </w:r>
    </w:p>
    <w:p w14:paraId="13BC481A" w14:textId="7E824DE4" w:rsidR="002B6CD3" w:rsidRPr="002B6CD3" w:rsidRDefault="002B6CD3" w:rsidP="002B6CD3">
      <w:r>
        <w:t xml:space="preserve">For this reporting period, how many SIs were </w:t>
      </w:r>
      <w:r w:rsidRPr="00F24699">
        <w:rPr>
          <w:b/>
          <w:bCs/>
          <w:i/>
          <w:iCs/>
        </w:rPr>
        <w:t>not</w:t>
      </w:r>
      <w:r>
        <w:t xml:space="preserve"> closed in CAM within 30 days after the SI was entered into CAM?</w:t>
      </w:r>
    </w:p>
    <w:sdt>
      <w:sdtPr>
        <w:id w:val="-984236516"/>
        <w:placeholder>
          <w:docPart w:val="8B1D4228FB2342328AAD308078F492F0"/>
        </w:placeholder>
        <w:showingPlcHdr/>
        <w:text/>
      </w:sdtPr>
      <w:sdtEndPr/>
      <w:sdtContent>
        <w:p w14:paraId="1D77EBD8" w14:textId="49644601" w:rsidR="004254A0" w:rsidRDefault="000A4D57" w:rsidP="004254A0">
          <w:r w:rsidRPr="00C164F6">
            <w:rPr>
              <w:rStyle w:val="PlaceholderText"/>
              <w:bdr w:val="single" w:sz="4" w:space="0" w:color="auto"/>
            </w:rPr>
            <w:t>Click or tap here to enter text.</w:t>
          </w:r>
        </w:p>
      </w:sdtContent>
    </w:sdt>
    <w:p w14:paraId="115A5DB4" w14:textId="6BB61A6D" w:rsidR="000A4D57" w:rsidRDefault="000A4D57" w:rsidP="000A4D57">
      <w:pPr>
        <w:pStyle w:val="Heading4"/>
        <w:numPr>
          <w:ilvl w:val="0"/>
          <w:numId w:val="45"/>
        </w:numPr>
      </w:pPr>
      <w:r>
        <w:t>Late Closure Comparison to Prior Quarter</w:t>
      </w:r>
    </w:p>
    <w:p w14:paraId="2F4FBE11" w14:textId="00F57C25" w:rsidR="000A4D57" w:rsidRDefault="000A4D57" w:rsidP="000A4D57">
      <w:r>
        <w:t xml:space="preserve">In comparison to the previous quarter, please indicate if there is a decrease, increase or no change in late </w:t>
      </w:r>
      <w:r w:rsidR="00D174B9">
        <w:t>closures</w:t>
      </w:r>
      <w:r>
        <w:t xml:space="preserve"> for your CME:</w:t>
      </w:r>
    </w:p>
    <w:sdt>
      <w:sdtPr>
        <w:id w:val="400034409"/>
        <w:placeholder>
          <w:docPart w:val="0957AF527616479BA381A22EEF6EDC77"/>
        </w:placeholder>
        <w:showingPlcHdr/>
        <w:dropDownList>
          <w:listItem w:value="Choose an item."/>
          <w:listItem w:displayText="Decrease" w:value="Decrease"/>
          <w:listItem w:displayText="Increase" w:value="Increase"/>
          <w:listItem w:displayText="No Change" w:value="No Change"/>
        </w:dropDownList>
      </w:sdtPr>
      <w:sdtEndPr/>
      <w:sdtContent>
        <w:p w14:paraId="1A2FB307" w14:textId="56E161CD" w:rsidR="000A4D57" w:rsidRDefault="000A4D57" w:rsidP="000A4D57">
          <w:r w:rsidRPr="00C164F6">
            <w:rPr>
              <w:rStyle w:val="PlaceholderText"/>
              <w:bdr w:val="single" w:sz="4" w:space="0" w:color="auto"/>
            </w:rPr>
            <w:t>Choose an item.</w:t>
          </w:r>
        </w:p>
      </w:sdtContent>
    </w:sdt>
    <w:p w14:paraId="3FCAB855" w14:textId="77777777" w:rsidR="000A4D57" w:rsidRDefault="000A4D57" w:rsidP="000A4D57">
      <w:pPr>
        <w:pStyle w:val="Heading4"/>
        <w:numPr>
          <w:ilvl w:val="0"/>
          <w:numId w:val="45"/>
        </w:numPr>
      </w:pPr>
      <w:r>
        <w:t>Reason for Late Closures</w:t>
      </w:r>
    </w:p>
    <w:p w14:paraId="60D6C052" w14:textId="73A43EF5" w:rsidR="00996AD4" w:rsidRDefault="00996AD4" w:rsidP="00996AD4">
      <w:r>
        <w:t>If your answer to #8 was increase, has your team identified the reasoning for late closures? Were there extenuating circumstances that contributed or other information you</w:t>
      </w:r>
      <w:r w:rsidR="00292E3D">
        <w:t>r CME</w:t>
      </w:r>
      <w:r>
        <w:t xml:space="preserve"> want</w:t>
      </w:r>
      <w:r w:rsidR="00292E3D">
        <w:t>s</w:t>
      </w:r>
      <w:r>
        <w:t xml:space="preserve"> ODDS to know about the late closures?</w:t>
      </w:r>
    </w:p>
    <w:sdt>
      <w:sdtPr>
        <w:id w:val="-2065790783"/>
        <w:placeholder>
          <w:docPart w:val="3E701CEBC07B46BF868F0A2709BB1159"/>
        </w:placeholder>
        <w:showingPlcHdr/>
        <w:text/>
      </w:sdtPr>
      <w:sdtEndPr/>
      <w:sdtContent>
        <w:p w14:paraId="4AE40850" w14:textId="53483FF0" w:rsidR="00996AD4" w:rsidRPr="00996AD4" w:rsidRDefault="00996AD4" w:rsidP="00996AD4">
          <w:r w:rsidRPr="00C164F6">
            <w:rPr>
              <w:rStyle w:val="PlaceholderText"/>
              <w:bdr w:val="single" w:sz="4" w:space="0" w:color="auto"/>
            </w:rPr>
            <w:t>Click or tap here to enter text.</w:t>
          </w:r>
        </w:p>
      </w:sdtContent>
    </w:sdt>
    <w:p w14:paraId="092CF550" w14:textId="5F9B7396" w:rsidR="000A4D57" w:rsidRDefault="000A4D57" w:rsidP="000A4D57">
      <w:pPr>
        <w:pStyle w:val="Heading4"/>
        <w:numPr>
          <w:ilvl w:val="0"/>
          <w:numId w:val="45"/>
        </w:numPr>
      </w:pPr>
      <w:r>
        <w:t xml:space="preserve"> </w:t>
      </w:r>
      <w:r w:rsidR="00FB7A46">
        <w:t>Late Closure Remediation</w:t>
      </w:r>
    </w:p>
    <w:p w14:paraId="23B4FA7A" w14:textId="4BEADFB3" w:rsidR="00FB7A46" w:rsidRDefault="00FB7A46" w:rsidP="00FB7A46">
      <w:r>
        <w:t>If your answer to #8 was increase, were the late closures circumstantial or are there steps you</w:t>
      </w:r>
      <w:r w:rsidR="00292E3D">
        <w:t>r CME is</w:t>
      </w:r>
      <w:r>
        <w:t xml:space="preserve"> taking to reduce late closures in the future?</w:t>
      </w:r>
    </w:p>
    <w:sdt>
      <w:sdtPr>
        <w:id w:val="1976872035"/>
        <w:placeholder>
          <w:docPart w:val="7021C445FC4D4E59B0E1D1255AE2D2F8"/>
        </w:placeholder>
        <w:showingPlcHdr/>
        <w:text/>
      </w:sdtPr>
      <w:sdtEndPr/>
      <w:sdtContent>
        <w:p w14:paraId="267C45D9" w14:textId="5B00047E" w:rsidR="00FB7A46" w:rsidRDefault="00FB7A46" w:rsidP="00FB7A46">
          <w:r w:rsidRPr="00C164F6">
            <w:rPr>
              <w:rStyle w:val="PlaceholderText"/>
              <w:bdr w:val="single" w:sz="4" w:space="0" w:color="auto"/>
            </w:rPr>
            <w:t>Click or tap here to enter text.</w:t>
          </w:r>
        </w:p>
      </w:sdtContent>
    </w:sdt>
    <w:p w14:paraId="51A7390E" w14:textId="555D1943" w:rsidR="00FB7A46" w:rsidRPr="00FB7A46" w:rsidRDefault="008A26BB" w:rsidP="008A26BB">
      <w:pPr>
        <w:pStyle w:val="Heading3"/>
      </w:pPr>
      <w:r>
        <w:t>Serious Incident Recommended Actions</w:t>
      </w:r>
    </w:p>
    <w:p w14:paraId="0687529D" w14:textId="353A3C29" w:rsidR="00CD1D6E" w:rsidRDefault="00386D95" w:rsidP="00CD1D6E">
      <w:pPr>
        <w:rPr>
          <w:rFonts w:cs="Noto Sans"/>
        </w:rPr>
      </w:pPr>
      <w:r>
        <w:rPr>
          <w:rFonts w:cs="Noto Sans"/>
        </w:rPr>
        <w:t xml:space="preserve">According to </w:t>
      </w:r>
      <w:r w:rsidR="00CD1D6E" w:rsidRPr="00215650">
        <w:rPr>
          <w:rFonts w:cs="Noto Sans"/>
        </w:rPr>
        <w:t>OAR 411-317-0000 “Recommended Action” means the action a case management entity or the Office of Training, Investigations, and Safety determines as likely to prevent further abuse or to minimize the risk of the future occurrence of a serious incident.</w:t>
      </w:r>
    </w:p>
    <w:p w14:paraId="6094CA0A" w14:textId="11342057" w:rsidR="00021991" w:rsidRPr="00215650" w:rsidRDefault="00021991" w:rsidP="00CD1D6E">
      <w:pPr>
        <w:rPr>
          <w:rFonts w:cs="Noto Sans"/>
        </w:rPr>
      </w:pPr>
      <w:r w:rsidRPr="00021991">
        <w:rPr>
          <w:rFonts w:cs="Noto Sans"/>
        </w:rPr>
        <w:t>This data can be pulled from the CAM canned report "DD SI's with Recommended Actions - No RA" saved in the ODDS IMT Report folder.</w:t>
      </w:r>
    </w:p>
    <w:p w14:paraId="4B689675" w14:textId="58E3D59D" w:rsidR="00ED2C5A" w:rsidRDefault="00ED2C5A" w:rsidP="00ED2C5A">
      <w:pPr>
        <w:pStyle w:val="Heading4"/>
        <w:numPr>
          <w:ilvl w:val="0"/>
          <w:numId w:val="45"/>
        </w:numPr>
      </w:pPr>
      <w:r>
        <w:t>Recommended Action</w:t>
      </w:r>
    </w:p>
    <w:p w14:paraId="524DEC2C" w14:textId="0EC006D9" w:rsidR="00ED2C5A" w:rsidRDefault="00ED2C5A" w:rsidP="00ED2C5A">
      <w:r>
        <w:t>For this reporting period, how many serious incidents included Recommended Actions documented that show resolution and/or mitigation of a serious incident?</w:t>
      </w:r>
    </w:p>
    <w:sdt>
      <w:sdtPr>
        <w:id w:val="1746762430"/>
        <w:placeholder>
          <w:docPart w:val="1E3259A3B1804F3EA21F5946DC7D7960"/>
        </w:placeholder>
        <w:showingPlcHdr/>
        <w:text/>
      </w:sdtPr>
      <w:sdtEndPr/>
      <w:sdtContent>
        <w:p w14:paraId="6E799614" w14:textId="12765EC8" w:rsidR="00ED2C5A" w:rsidRDefault="00ED2C5A" w:rsidP="00ED2C5A">
          <w:r w:rsidRPr="00C164F6">
            <w:rPr>
              <w:rStyle w:val="PlaceholderText"/>
              <w:bdr w:val="single" w:sz="4" w:space="0" w:color="auto"/>
            </w:rPr>
            <w:t>Click or tap here to enter text.</w:t>
          </w:r>
        </w:p>
      </w:sdtContent>
    </w:sdt>
    <w:p w14:paraId="20848B07" w14:textId="4970C556" w:rsidR="00ED2C5A" w:rsidRDefault="00174C97" w:rsidP="00ED2C5A">
      <w:pPr>
        <w:pStyle w:val="Heading4"/>
        <w:numPr>
          <w:ilvl w:val="0"/>
          <w:numId w:val="45"/>
        </w:numPr>
      </w:pPr>
      <w:r>
        <w:t xml:space="preserve">“No </w:t>
      </w:r>
      <w:r w:rsidR="00ED2C5A">
        <w:t>Recommended Action</w:t>
      </w:r>
      <w:r>
        <w:t>”</w:t>
      </w:r>
    </w:p>
    <w:p w14:paraId="7F3040B5" w14:textId="6ECA930E" w:rsidR="00ED2C5A" w:rsidRDefault="00174C97" w:rsidP="00ED2C5A">
      <w:r>
        <w:t>For this reporting period, how many serious incidents included “No Recommended Action”?</w:t>
      </w:r>
    </w:p>
    <w:sdt>
      <w:sdtPr>
        <w:id w:val="449909342"/>
        <w:placeholder>
          <w:docPart w:val="D0D6AB032D1F4891974BBDB01A9E053F"/>
        </w:placeholder>
        <w:showingPlcHdr/>
        <w:text/>
      </w:sdtPr>
      <w:sdtEndPr/>
      <w:sdtContent>
        <w:p w14:paraId="0DE2D892" w14:textId="7A7A3572" w:rsidR="00174C97" w:rsidRDefault="00174C97" w:rsidP="00ED2C5A">
          <w:r w:rsidRPr="00C164F6">
            <w:rPr>
              <w:rStyle w:val="PlaceholderText"/>
              <w:bdr w:val="single" w:sz="4" w:space="0" w:color="auto"/>
            </w:rPr>
            <w:t>Click or tap here to enter text.</w:t>
          </w:r>
        </w:p>
      </w:sdtContent>
    </w:sdt>
    <w:p w14:paraId="765BD00E" w14:textId="3FBD259C" w:rsidR="00174C97" w:rsidRDefault="00174C97" w:rsidP="00174C97">
      <w:pPr>
        <w:pStyle w:val="Heading4"/>
        <w:numPr>
          <w:ilvl w:val="0"/>
          <w:numId w:val="45"/>
        </w:numPr>
      </w:pPr>
      <w:r>
        <w:t>No Recommended Action Comparison to Prior Quarter</w:t>
      </w:r>
    </w:p>
    <w:p w14:paraId="491FF681" w14:textId="76967D9B" w:rsidR="00174C97" w:rsidRDefault="00174C97" w:rsidP="00174C97">
      <w:r>
        <w:t>In comparison to the previous quarter, please indicate if there is a decrease, increase or no change in No Recommended Action entries for your CME:</w:t>
      </w:r>
    </w:p>
    <w:sdt>
      <w:sdtPr>
        <w:id w:val="595522758"/>
        <w:placeholder>
          <w:docPart w:val="BA16C60460A94513B1AD1B5EB99C3435"/>
        </w:placeholder>
        <w:showingPlcHdr/>
        <w:dropDownList>
          <w:listItem w:value="Choose an item."/>
          <w:listItem w:displayText="Decrease" w:value="Decrease"/>
          <w:listItem w:displayText="Increase" w:value="Increase"/>
          <w:listItem w:displayText="No Change" w:value="No Change"/>
        </w:dropDownList>
      </w:sdtPr>
      <w:sdtEndPr/>
      <w:sdtContent>
        <w:p w14:paraId="087C836D" w14:textId="595D4DDC" w:rsidR="00174C97" w:rsidRDefault="00174C97" w:rsidP="00174C97">
          <w:r w:rsidRPr="00C164F6">
            <w:rPr>
              <w:rStyle w:val="PlaceholderText"/>
              <w:bdr w:val="single" w:sz="4" w:space="0" w:color="auto"/>
            </w:rPr>
            <w:t>Choose an item.</w:t>
          </w:r>
        </w:p>
      </w:sdtContent>
    </w:sdt>
    <w:p w14:paraId="61DED27F" w14:textId="498DCABF" w:rsidR="00174C97" w:rsidRDefault="00174C97" w:rsidP="00174C97">
      <w:pPr>
        <w:pStyle w:val="Heading4"/>
        <w:numPr>
          <w:ilvl w:val="0"/>
          <w:numId w:val="45"/>
        </w:numPr>
      </w:pPr>
      <w:r>
        <w:t xml:space="preserve">Reason for No Recommended Action </w:t>
      </w:r>
    </w:p>
    <w:p w14:paraId="5E961E01" w14:textId="41E4BDB8" w:rsidR="00174C97" w:rsidRDefault="00174C97" w:rsidP="00174C97">
      <w:r>
        <w:t>If your answer to #13 was increase, has your team identified the reasoning for SIs with No Recommended Action? Were there extenuating circumstances that contributed or other information you</w:t>
      </w:r>
      <w:r w:rsidR="00B53AA1">
        <w:t>r CME</w:t>
      </w:r>
      <w:r>
        <w:t xml:space="preserve"> want</w:t>
      </w:r>
      <w:r w:rsidR="00B53AA1">
        <w:t>s</w:t>
      </w:r>
      <w:r>
        <w:t xml:space="preserve"> ODDS to know about the SIs with No Recommended Action?</w:t>
      </w:r>
    </w:p>
    <w:sdt>
      <w:sdtPr>
        <w:id w:val="489988252"/>
        <w:placeholder>
          <w:docPart w:val="8FDB843FBC154DEEB2A2FE6853DD8C75"/>
        </w:placeholder>
        <w:showingPlcHdr/>
        <w:text/>
      </w:sdtPr>
      <w:sdtEndPr/>
      <w:sdtContent>
        <w:p w14:paraId="6408417C" w14:textId="6CCF3296" w:rsidR="00174C97" w:rsidRDefault="00174C97" w:rsidP="00174C97">
          <w:r w:rsidRPr="00C164F6">
            <w:rPr>
              <w:rStyle w:val="PlaceholderText"/>
              <w:bdr w:val="single" w:sz="4" w:space="0" w:color="auto"/>
            </w:rPr>
            <w:t>Click or tap here to enter text.</w:t>
          </w:r>
        </w:p>
      </w:sdtContent>
    </w:sdt>
    <w:p w14:paraId="78FB65E6" w14:textId="717EB515" w:rsidR="00174C97" w:rsidRDefault="00174C97" w:rsidP="00174C97">
      <w:pPr>
        <w:pStyle w:val="Heading4"/>
        <w:numPr>
          <w:ilvl w:val="0"/>
          <w:numId w:val="45"/>
        </w:numPr>
      </w:pPr>
      <w:r>
        <w:t>Re</w:t>
      </w:r>
      <w:r w:rsidR="00D13652">
        <w:t>mediation</w:t>
      </w:r>
      <w:r>
        <w:t xml:space="preserve"> for No Recommended Action </w:t>
      </w:r>
    </w:p>
    <w:p w14:paraId="3A271C8F" w14:textId="14FB702A" w:rsidR="00D13652" w:rsidRDefault="00D13652" w:rsidP="00D13652">
      <w:r>
        <w:t>If your answer to #13 was increase, were the SIs with No Recommended Action circumstantial or are there steps you</w:t>
      </w:r>
      <w:r w:rsidR="00B53AA1">
        <w:t>r CME is</w:t>
      </w:r>
      <w:r>
        <w:t xml:space="preserve"> taking to reduce SIs with No Recommended Action in the future?</w:t>
      </w:r>
      <w:r w:rsidR="0081480C">
        <w:t xml:space="preserve"> </w:t>
      </w:r>
    </w:p>
    <w:sdt>
      <w:sdtPr>
        <w:id w:val="1540855843"/>
        <w:placeholder>
          <w:docPart w:val="56D44037F3B44B228BCB231B91F8A4CE"/>
        </w:placeholder>
        <w:showingPlcHdr/>
        <w:text/>
      </w:sdtPr>
      <w:sdtEndPr/>
      <w:sdtContent>
        <w:p w14:paraId="71B364EB" w14:textId="6C909C36" w:rsidR="0081480C" w:rsidRDefault="0081480C" w:rsidP="00D13652">
          <w:r w:rsidRPr="00C164F6">
            <w:rPr>
              <w:rStyle w:val="PlaceholderText"/>
              <w:bdr w:val="single" w:sz="4" w:space="0" w:color="auto"/>
            </w:rPr>
            <w:t>Click or tap here to enter text.</w:t>
          </w:r>
        </w:p>
      </w:sdtContent>
    </w:sdt>
    <w:p w14:paraId="767AA9F3" w14:textId="727FD40E" w:rsidR="005007EC" w:rsidRDefault="005007EC" w:rsidP="005007EC">
      <w:pPr>
        <w:pStyle w:val="Heading3"/>
      </w:pPr>
      <w:r>
        <w:t>Quarterly S</w:t>
      </w:r>
      <w:r w:rsidR="00137788">
        <w:t xml:space="preserve">erious </w:t>
      </w:r>
      <w:r>
        <w:t>I</w:t>
      </w:r>
      <w:r w:rsidR="00137788">
        <w:t>ncidents</w:t>
      </w:r>
      <w:r>
        <w:t xml:space="preserve"> Trends</w:t>
      </w:r>
    </w:p>
    <w:p w14:paraId="0650D99F" w14:textId="162B1607" w:rsidR="00685DD6" w:rsidRPr="00685DD6" w:rsidRDefault="004B5B04" w:rsidP="00685DD6">
      <w:r w:rsidRPr="004B5B04">
        <w:t>Please review the data pulled from the CAM canned report "DD SI County/Brokerage by created date" saved in the ODDS IMT Report folder, to find trends for the responses below:</w:t>
      </w:r>
    </w:p>
    <w:p w14:paraId="6CA57272" w14:textId="3A7539BB" w:rsidR="006B3452" w:rsidRDefault="006B3452" w:rsidP="006B3452">
      <w:pPr>
        <w:pStyle w:val="Heading4"/>
        <w:numPr>
          <w:ilvl w:val="0"/>
          <w:numId w:val="45"/>
        </w:numPr>
      </w:pPr>
      <w:r>
        <w:t>Trends identified for individuals</w:t>
      </w:r>
    </w:p>
    <w:p w14:paraId="7F86F0A1" w14:textId="587205DB" w:rsidR="006B3452" w:rsidRDefault="006B3452" w:rsidP="006B3452">
      <w:r>
        <w:t>For this reporting period, describe trends identified</w:t>
      </w:r>
      <w:r w:rsidR="004F433E">
        <w:t xml:space="preserve"> (if any), including, but not limited to, any increases in SIs for individuals</w:t>
      </w:r>
      <w:r w:rsidR="00481524">
        <w:t xml:space="preserve">, </w:t>
      </w:r>
      <w:r w:rsidR="004F433E">
        <w:t>overall trends or patterns. Are there any concerns, successes or anything that stands out that your CME wants ODDS to be aware of?</w:t>
      </w:r>
    </w:p>
    <w:sdt>
      <w:sdtPr>
        <w:id w:val="-913541307"/>
        <w:placeholder>
          <w:docPart w:val="447768082ACC42FFACC4C5DE70F2E32B"/>
        </w:placeholder>
        <w:showingPlcHdr/>
        <w:text/>
      </w:sdtPr>
      <w:sdtEndPr/>
      <w:sdtContent>
        <w:p w14:paraId="340904D7" w14:textId="7C763A62" w:rsidR="004F433E" w:rsidRDefault="004F433E" w:rsidP="006B3452">
          <w:r w:rsidRPr="00723813">
            <w:rPr>
              <w:rStyle w:val="PlaceholderText"/>
              <w:bdr w:val="single" w:sz="4" w:space="0" w:color="auto"/>
            </w:rPr>
            <w:t>Click or tap here to enter text.</w:t>
          </w:r>
        </w:p>
      </w:sdtContent>
    </w:sdt>
    <w:p w14:paraId="139C7F69" w14:textId="62CC0181" w:rsidR="004F433E" w:rsidRDefault="004F433E" w:rsidP="004F433E">
      <w:pPr>
        <w:pStyle w:val="Heading4"/>
        <w:numPr>
          <w:ilvl w:val="0"/>
          <w:numId w:val="45"/>
        </w:numPr>
      </w:pPr>
      <w:r>
        <w:t>Trends identified for providers</w:t>
      </w:r>
    </w:p>
    <w:p w14:paraId="72F9765A" w14:textId="1674DC25" w:rsidR="004F433E" w:rsidRDefault="000B0F2A" w:rsidP="004F433E">
      <w:r>
        <w:t xml:space="preserve">For this reporting period, describe trends identified (if any), including, but not limited to, any increases in SIs </w:t>
      </w:r>
      <w:r w:rsidR="001050FE">
        <w:t>connected to a provider</w:t>
      </w:r>
      <w:r w:rsidR="001E7C0A">
        <w:t xml:space="preserve">, </w:t>
      </w:r>
      <w:r w:rsidR="001050FE">
        <w:t>provider site</w:t>
      </w:r>
      <w:r>
        <w:t xml:space="preserve"> or overall trends. Are there any concerns, successes or anything that stands out that your CME wants ODDS to be aware of?</w:t>
      </w:r>
    </w:p>
    <w:sdt>
      <w:sdtPr>
        <w:id w:val="1127978088"/>
        <w:placeholder>
          <w:docPart w:val="C6741C3962A04255944378A1BE378CF0"/>
        </w:placeholder>
        <w:showingPlcHdr/>
        <w:text/>
      </w:sdtPr>
      <w:sdtEndPr/>
      <w:sdtContent>
        <w:p w14:paraId="6643A3F3" w14:textId="540B103F" w:rsidR="000B0F2A" w:rsidRDefault="000B0F2A" w:rsidP="004F433E">
          <w:r w:rsidRPr="00723813">
            <w:rPr>
              <w:rStyle w:val="PlaceholderText"/>
              <w:bdr w:val="single" w:sz="4" w:space="0" w:color="auto"/>
            </w:rPr>
            <w:t>Click or tap here to enter text.</w:t>
          </w:r>
        </w:p>
      </w:sdtContent>
    </w:sdt>
    <w:p w14:paraId="292F8ECD" w14:textId="77777777" w:rsidR="00347252" w:rsidRPr="00215650" w:rsidRDefault="00347252" w:rsidP="00347252">
      <w:pPr>
        <w:rPr>
          <w:rFonts w:cs="Noto Sans"/>
          <w:i/>
          <w:iCs/>
        </w:rPr>
      </w:pPr>
      <w:r w:rsidRPr="00215650">
        <w:rPr>
          <w:rFonts w:cs="Noto Sans"/>
          <w:i/>
          <w:iCs/>
        </w:rPr>
        <w:t xml:space="preserve">Has your CME identified any trends for providers not submitting incident reports? Please reach out to ODDS Licensing </w:t>
      </w:r>
      <w:hyperlink r:id="rId17" w:tgtFrame="_blank" w:history="1">
        <w:r w:rsidRPr="00215650">
          <w:rPr>
            <w:rStyle w:val="Hyperlink"/>
            <w:rFonts w:cs="Noto Sans"/>
            <w:i/>
            <w:iCs/>
          </w:rPr>
          <w:t>ddlicensing.notifications@odhsoha.oregon.gov</w:t>
        </w:r>
      </w:hyperlink>
      <w:r w:rsidRPr="00215650">
        <w:rPr>
          <w:rFonts w:cs="Noto Sans"/>
          <w:i/>
          <w:iCs/>
        </w:rPr>
        <w:t xml:space="preserve"> if you have concerns about a provider.</w:t>
      </w:r>
    </w:p>
    <w:p w14:paraId="035EE029" w14:textId="22E560CE" w:rsidR="000B0F2A" w:rsidRDefault="000B0F2A" w:rsidP="000B0F2A">
      <w:pPr>
        <w:pStyle w:val="Heading4"/>
        <w:numPr>
          <w:ilvl w:val="0"/>
          <w:numId w:val="45"/>
        </w:numPr>
      </w:pPr>
      <w:r>
        <w:t xml:space="preserve">Trends </w:t>
      </w:r>
      <w:r w:rsidR="00AD1167">
        <w:t>remediated</w:t>
      </w:r>
    </w:p>
    <w:p w14:paraId="7B974821" w14:textId="4BA3F9C5" w:rsidR="00AD1167" w:rsidRDefault="00AD1167" w:rsidP="00AD1167">
      <w:r>
        <w:t>From the information noted above for this reporting period, describe any tasks or mitigation efforts your CME is taking to reduce the risk of potential SI reoccurrence, or to ensure continued health and safety for the individuals experiencing SIs. These may include but are not limited to:</w:t>
      </w:r>
    </w:p>
    <w:p w14:paraId="7AF9CCA4" w14:textId="7CB6E7CC" w:rsidR="00AD1167" w:rsidRDefault="00AD1167" w:rsidP="006C0E9C">
      <w:pPr>
        <w:pStyle w:val="ListParagraph"/>
        <w:numPr>
          <w:ilvl w:val="0"/>
          <w:numId w:val="46"/>
        </w:numPr>
      </w:pPr>
      <w:r>
        <w:t>Reviewing services and supports for individuals</w:t>
      </w:r>
    </w:p>
    <w:p w14:paraId="08426E60" w14:textId="786FD389" w:rsidR="00AD1167" w:rsidRDefault="006C0E9C" w:rsidP="006C0E9C">
      <w:pPr>
        <w:pStyle w:val="ListParagraph"/>
        <w:numPr>
          <w:ilvl w:val="0"/>
          <w:numId w:val="46"/>
        </w:numPr>
      </w:pPr>
      <w:r>
        <w:t>Providing choice advising</w:t>
      </w:r>
    </w:p>
    <w:p w14:paraId="12A31CF6" w14:textId="3C9E8D67" w:rsidR="006C0E9C" w:rsidRDefault="006C0E9C" w:rsidP="006C0E9C">
      <w:pPr>
        <w:pStyle w:val="ListParagraph"/>
        <w:numPr>
          <w:ilvl w:val="0"/>
          <w:numId w:val="46"/>
        </w:numPr>
      </w:pPr>
      <w:r>
        <w:t>Engaging other community partners</w:t>
      </w:r>
    </w:p>
    <w:p w14:paraId="147AF4A6" w14:textId="21ED4F1B" w:rsidR="006C0E9C" w:rsidRDefault="006C0E9C" w:rsidP="006C0E9C">
      <w:pPr>
        <w:pStyle w:val="ListParagraph"/>
        <w:numPr>
          <w:ilvl w:val="0"/>
          <w:numId w:val="46"/>
        </w:numPr>
      </w:pPr>
      <w:r>
        <w:t>Root cause analysis</w:t>
      </w:r>
    </w:p>
    <w:sdt>
      <w:sdtPr>
        <w:id w:val="-1749720606"/>
        <w:placeholder>
          <w:docPart w:val="91DB9D1A80CC49BFA3C30C6DC7978A77"/>
        </w:placeholder>
        <w:showingPlcHdr/>
        <w:text/>
      </w:sdtPr>
      <w:sdtEndPr/>
      <w:sdtContent>
        <w:p w14:paraId="510303A1" w14:textId="316AFB8F" w:rsidR="006F54CA" w:rsidRDefault="006F54CA" w:rsidP="006C0E9C">
          <w:r w:rsidRPr="00723813">
            <w:rPr>
              <w:rStyle w:val="PlaceholderText"/>
              <w:bdr w:val="single" w:sz="4" w:space="0" w:color="auto"/>
            </w:rPr>
            <w:t>Click or tap here to enter text.</w:t>
          </w:r>
        </w:p>
      </w:sdtContent>
    </w:sdt>
    <w:p w14:paraId="113BBCB5" w14:textId="3598401D" w:rsidR="006F54CA" w:rsidRDefault="006F54CA" w:rsidP="006F54CA">
      <w:pPr>
        <w:pStyle w:val="Heading4"/>
        <w:numPr>
          <w:ilvl w:val="0"/>
          <w:numId w:val="45"/>
        </w:numPr>
      </w:pPr>
      <w:r>
        <w:t>Systemic Issues or Barriers</w:t>
      </w:r>
    </w:p>
    <w:p w14:paraId="7C0CDD49" w14:textId="6DA29DB6" w:rsidR="006F54CA" w:rsidRDefault="006F54CA" w:rsidP="006C0E9C">
      <w:r>
        <w:t>Are there broader systemic issues or barriers your CME has encountered or identified that you</w:t>
      </w:r>
      <w:r w:rsidR="008C7640">
        <w:t>r CME</w:t>
      </w:r>
      <w:r>
        <w:t xml:space="preserve"> want</w:t>
      </w:r>
      <w:r w:rsidR="008C7640">
        <w:t>s</w:t>
      </w:r>
      <w:r>
        <w:t xml:space="preserve"> to capture for this reporting period?</w:t>
      </w:r>
    </w:p>
    <w:sdt>
      <w:sdtPr>
        <w:id w:val="-448851769"/>
        <w:placeholder>
          <w:docPart w:val="1937538084484FFB8858D56AF7B37D89"/>
        </w:placeholder>
        <w:showingPlcHdr/>
        <w:text/>
      </w:sdtPr>
      <w:sdtEndPr/>
      <w:sdtContent>
        <w:p w14:paraId="41414D6D" w14:textId="570DC543" w:rsidR="006F54CA" w:rsidRPr="00AD1167" w:rsidRDefault="006F54CA" w:rsidP="006C0E9C">
          <w:r w:rsidRPr="00723813">
            <w:rPr>
              <w:rStyle w:val="PlaceholderText"/>
              <w:bdr w:val="single" w:sz="4" w:space="0" w:color="auto"/>
            </w:rPr>
            <w:t>Click or tap here to enter text.</w:t>
          </w:r>
        </w:p>
      </w:sdtContent>
    </w:sdt>
    <w:p w14:paraId="72A2C602" w14:textId="03C8980C" w:rsidR="000B0F2A" w:rsidRPr="004F433E" w:rsidRDefault="00DA2BE7" w:rsidP="004F433E">
      <w:r>
        <w:rPr>
          <w:noProof/>
        </w:rPr>
        <w:lastRenderedPageBreak/>
        <mc:AlternateContent>
          <mc:Choice Requires="wps">
            <w:drawing>
              <wp:anchor distT="0" distB="0" distL="114300" distR="114300" simplePos="0" relativeHeight="251672576" behindDoc="0" locked="0" layoutInCell="1" allowOverlap="1" wp14:anchorId="417DB19E" wp14:editId="43B61786">
                <wp:simplePos x="0" y="0"/>
                <wp:positionH relativeFrom="margin">
                  <wp:posOffset>299923</wp:posOffset>
                </wp:positionH>
                <wp:positionV relativeFrom="paragraph">
                  <wp:posOffset>-212877</wp:posOffset>
                </wp:positionV>
                <wp:extent cx="6392849" cy="731327"/>
                <wp:effectExtent l="0" t="0" r="27305" b="12065"/>
                <wp:wrapNone/>
                <wp:docPr id="1189299530" name="Text Box 1"/>
                <wp:cNvGraphicFramePr/>
                <a:graphic xmlns:a="http://schemas.openxmlformats.org/drawingml/2006/main">
                  <a:graphicData uri="http://schemas.microsoft.com/office/word/2010/wordprocessingShape">
                    <wps:wsp>
                      <wps:cNvSpPr txBox="1"/>
                      <wps:spPr>
                        <a:xfrm>
                          <a:off x="0" y="0"/>
                          <a:ext cx="6392849" cy="731327"/>
                        </a:xfrm>
                        <a:prstGeom prst="rect">
                          <a:avLst/>
                        </a:prstGeom>
                        <a:solidFill>
                          <a:schemeClr val="lt1"/>
                        </a:solidFill>
                        <a:ln w="6350">
                          <a:solidFill>
                            <a:prstClr val="black"/>
                          </a:solidFill>
                        </a:ln>
                      </wps:spPr>
                      <wps:txbx>
                        <w:txbxContent>
                          <w:p w14:paraId="1E02B494" w14:textId="77777777" w:rsidR="00DA2BE7" w:rsidRDefault="00DA2BE7" w:rsidP="00DA2BE7">
                            <w:pPr>
                              <w:ind w:left="0"/>
                            </w:pPr>
                            <w:sdt>
                              <w:sdtPr>
                                <w:id w:val="1242526251"/>
                                <w14:checkbox>
                                  <w14:checked w14:val="0"/>
                                  <w14:checkedState w14:val="2612" w14:font="MS Gothic"/>
                                  <w14:uncheckedState w14:val="2610" w14:font="MS Gothic"/>
                                </w14:checkbox>
                              </w:sdtPr>
                              <w:sdtContent>
                                <w:r>
                                  <w:rPr>
                                    <w:rFonts w:ascii="MS Gothic" w:eastAsia="MS Gothic" w:hAnsi="MS Gothic" w:hint="eastAsia"/>
                                  </w:rPr>
                                  <w:t>☐</w:t>
                                </w:r>
                              </w:sdtContent>
                            </w:sdt>
                            <w:r w:rsidRPr="00532E2B">
                              <w:rPr>
                                <w:b/>
                                <w:bCs/>
                              </w:rPr>
                              <w:t xml:space="preserve">This CME is </w:t>
                            </w:r>
                            <w:r w:rsidRPr="000A0664">
                              <w:rPr>
                                <w:b/>
                                <w:bCs/>
                                <w:i/>
                                <w:iCs/>
                              </w:rPr>
                              <w:t>not</w:t>
                            </w:r>
                            <w:r w:rsidRPr="00532E2B">
                              <w:rPr>
                                <w:b/>
                                <w:bCs/>
                              </w:rPr>
                              <w:t xml:space="preserve"> a CDDP and has completed the required components of the IMT report.</w:t>
                            </w:r>
                            <w:r>
                              <w:t xml:space="preserve"> Submit the completed report to </w:t>
                            </w:r>
                            <w:hyperlink r:id="rId18" w:history="1">
                              <w:r w:rsidRPr="00661A72">
                                <w:rPr>
                                  <w:rStyle w:val="Hyperlink"/>
                                  <w:rFonts w:ascii="Noto Sans" w:hAnsi="Noto Sans"/>
                                </w:rPr>
                                <w:t>imt.submissions@odhsoha.oregon.gov</w:t>
                              </w:r>
                            </w:hyperlink>
                            <w:r>
                              <w:t xml:space="preserve"> </w:t>
                            </w:r>
                          </w:p>
                          <w:p w14:paraId="68D66409" w14:textId="77777777" w:rsidR="00DA2BE7" w:rsidRDefault="00DA2BE7" w:rsidP="00DA2BE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DB19E" id="_x0000_t202" coordsize="21600,21600" o:spt="202" path="m,l,21600r21600,l21600,xe">
                <v:stroke joinstyle="miter"/>
                <v:path gradientshapeok="t" o:connecttype="rect"/>
              </v:shapetype>
              <v:shape id="Text Box 1" o:spid="_x0000_s1026" type="#_x0000_t202" style="position:absolute;left:0;text-align:left;margin-left:23.6pt;margin-top:-16.75pt;width:503.35pt;height:5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" fillcolor="white [3201]" strokeweight=".5pt">
                <v:textbox>
                  <w:txbxContent>
                    <w:p w14:paraId="1E02B494" w14:textId="77777777" w:rsidR="00DA2BE7" w:rsidRDefault="00DA2BE7" w:rsidP="00DA2BE7">
                      <w:pPr>
                        <w:ind w:left="0"/>
                      </w:pPr>
                      <w:sdt>
                        <w:sdtPr>
                          <w:id w:val="1242526251"/>
                          <w14:checkbox>
                            <w14:checked w14:val="0"/>
                            <w14:checkedState w14:val="2612" w14:font="MS Gothic"/>
                            <w14:uncheckedState w14:val="2610" w14:font="MS Gothic"/>
                          </w14:checkbox>
                        </w:sdtPr>
                        <w:sdtContent>
                          <w:r>
                            <w:rPr>
                              <w:rFonts w:ascii="MS Gothic" w:eastAsia="MS Gothic" w:hAnsi="MS Gothic" w:hint="eastAsia"/>
                            </w:rPr>
                            <w:t>☐</w:t>
                          </w:r>
                        </w:sdtContent>
                      </w:sdt>
                      <w:r w:rsidRPr="00532E2B">
                        <w:rPr>
                          <w:b/>
                          <w:bCs/>
                        </w:rPr>
                        <w:t xml:space="preserve">This CME is </w:t>
                      </w:r>
                      <w:r w:rsidRPr="000A0664">
                        <w:rPr>
                          <w:b/>
                          <w:bCs/>
                          <w:i/>
                          <w:iCs/>
                        </w:rPr>
                        <w:t>not</w:t>
                      </w:r>
                      <w:r w:rsidRPr="00532E2B">
                        <w:rPr>
                          <w:b/>
                          <w:bCs/>
                        </w:rPr>
                        <w:t xml:space="preserve"> a CDDP and has completed the required components of the IMT report.</w:t>
                      </w:r>
                      <w:r>
                        <w:t xml:space="preserve"> Submit the completed report to </w:t>
                      </w:r>
                      <w:hyperlink r:id="rId19" w:history="1">
                        <w:r w:rsidRPr="00661A72">
                          <w:rPr>
                            <w:rStyle w:val="Hyperlink"/>
                            <w:rFonts w:ascii="Noto Sans" w:hAnsi="Noto Sans"/>
                          </w:rPr>
                          <w:t>imt.submissions@odhsoha.oregon.gov</w:t>
                        </w:r>
                      </w:hyperlink>
                      <w:r>
                        <w:t xml:space="preserve"> </w:t>
                      </w:r>
                    </w:p>
                    <w:p w14:paraId="68D66409" w14:textId="77777777" w:rsidR="00DA2BE7" w:rsidRDefault="00DA2BE7" w:rsidP="00DA2BE7">
                      <w:pPr>
                        <w:ind w:left="0"/>
                      </w:pPr>
                    </w:p>
                  </w:txbxContent>
                </v:textbox>
                <w10:wrap anchorx="margin"/>
              </v:shape>
            </w:pict>
          </mc:Fallback>
        </mc:AlternateContent>
      </w:r>
    </w:p>
    <w:p w14:paraId="094677DE" w14:textId="64729A8F" w:rsidR="00381A7F" w:rsidRDefault="00381A7F">
      <w:pPr>
        <w:spacing w:before="0" w:line="240" w:lineRule="auto"/>
        <w:ind w:left="0"/>
        <w:rPr>
          <w:rFonts w:ascii="Noto Sans bold" w:hAnsi="Noto Sans bold"/>
          <w:b/>
          <w:bCs/>
          <w:noProof/>
          <w:color w:val="2E3192" w:themeColor="text1"/>
          <w:sz w:val="36"/>
          <w:szCs w:val="28"/>
        </w:rPr>
      </w:pPr>
      <w:bookmarkStart w:id="6" w:name="_Toc228451923"/>
    </w:p>
    <w:p w14:paraId="335205D8" w14:textId="7A2CD1BC" w:rsidR="00E04370" w:rsidRPr="00347FD2" w:rsidRDefault="00E04370" w:rsidP="00E04370">
      <w:pPr>
        <w:pStyle w:val="Heading2"/>
      </w:pPr>
      <w:r>
        <w:t>Abuse Data</w:t>
      </w:r>
      <w:bookmarkEnd w:id="6"/>
    </w:p>
    <w:p w14:paraId="1774FB88" w14:textId="649B6E6B" w:rsidR="00CE5F5E" w:rsidRDefault="00CE5F5E" w:rsidP="00CE5F5E">
      <w:pPr>
        <w:rPr>
          <w:rFonts w:cs="Noto Sans"/>
          <w:i/>
          <w:iCs/>
        </w:rPr>
      </w:pPr>
      <w:r w:rsidRPr="00215650">
        <w:rPr>
          <w:rFonts w:cs="Noto Sans"/>
          <w:i/>
          <w:iCs/>
        </w:rPr>
        <w:t xml:space="preserve">We acknowledge that given the amount of time it takes to complete </w:t>
      </w:r>
      <w:r>
        <w:rPr>
          <w:rFonts w:cs="Noto Sans"/>
          <w:i/>
          <w:iCs/>
        </w:rPr>
        <w:t>Abuse Investigations</w:t>
      </w:r>
      <w:r w:rsidRPr="00215650">
        <w:rPr>
          <w:rFonts w:cs="Noto Sans"/>
          <w:i/>
          <w:iCs/>
        </w:rPr>
        <w:t>, this information will cross over quarters, so we have included questions about historical information, looking back further than just the most recent quarter</w:t>
      </w:r>
      <w:r w:rsidR="00A65D6E">
        <w:rPr>
          <w:rFonts w:cs="Noto Sans"/>
          <w:i/>
          <w:iCs/>
        </w:rPr>
        <w:t>.</w:t>
      </w:r>
    </w:p>
    <w:p w14:paraId="2B24783C" w14:textId="6DB3D2F4" w:rsidR="00A65D6E" w:rsidRPr="00A65D6E" w:rsidRDefault="00A65D6E" w:rsidP="00CE5F5E">
      <w:pPr>
        <w:rPr>
          <w:rFonts w:cs="Noto Sans"/>
        </w:rPr>
      </w:pPr>
      <w:r w:rsidRPr="00A65D6E">
        <w:rPr>
          <w:rFonts w:cs="Noto Sans"/>
        </w:rPr>
        <w:t>This data can be pulled from the CAM canned report "DD Intakes/Investigations" saved in the ODDS IMT Report folder.</w:t>
      </w:r>
    </w:p>
    <w:p w14:paraId="5C80E33E" w14:textId="6C397B88" w:rsidR="00CE5F5E" w:rsidRDefault="00AF27C1" w:rsidP="00AF27C1">
      <w:pPr>
        <w:pStyle w:val="Heading4"/>
        <w:numPr>
          <w:ilvl w:val="0"/>
          <w:numId w:val="47"/>
        </w:numPr>
      </w:pPr>
      <w:r>
        <w:t xml:space="preserve">How many abuse intakes were </w:t>
      </w:r>
      <w:r w:rsidR="008F38A2">
        <w:t>reported</w:t>
      </w:r>
      <w:r>
        <w:t xml:space="preserve"> in CAM this quarter?</w:t>
      </w:r>
    </w:p>
    <w:sdt>
      <w:sdtPr>
        <w:id w:val="-1114523685"/>
        <w:placeholder>
          <w:docPart w:val="74740B26F7D349D4AE4614CFD117C74D"/>
        </w:placeholder>
        <w:showingPlcHdr/>
        <w:text/>
      </w:sdtPr>
      <w:sdtEndPr/>
      <w:sdtContent>
        <w:p w14:paraId="569B4860" w14:textId="51C5AA8C" w:rsidR="00AF27C1" w:rsidRDefault="00AF27C1" w:rsidP="00AF27C1">
          <w:r w:rsidRPr="007935F7">
            <w:rPr>
              <w:rStyle w:val="PlaceholderText"/>
              <w:bdr w:val="single" w:sz="4" w:space="0" w:color="auto"/>
            </w:rPr>
            <w:t>Click or tap here to enter text.</w:t>
          </w:r>
        </w:p>
      </w:sdtContent>
    </w:sdt>
    <w:p w14:paraId="73FFAD33" w14:textId="17BCCCA9" w:rsidR="00AF27C1" w:rsidRDefault="008A55BA" w:rsidP="00AF27C1">
      <w:pPr>
        <w:pStyle w:val="Heading4"/>
        <w:numPr>
          <w:ilvl w:val="0"/>
          <w:numId w:val="47"/>
        </w:numPr>
      </w:pPr>
      <w:r>
        <w:t>Of the</w:t>
      </w:r>
      <w:r w:rsidR="00AF27C1">
        <w:t xml:space="preserve"> intakes </w:t>
      </w:r>
      <w:r w:rsidR="00181079">
        <w:t>entered</w:t>
      </w:r>
      <w:r w:rsidR="00AF27C1">
        <w:t xml:space="preserve"> </w:t>
      </w:r>
      <w:r>
        <w:t>th</w:t>
      </w:r>
      <w:r w:rsidR="00AF27C1">
        <w:t>is quarter</w:t>
      </w:r>
      <w:r>
        <w:t>, how many resulted in opened investigations</w:t>
      </w:r>
      <w:r w:rsidR="00AF27C1">
        <w:t>?</w:t>
      </w:r>
    </w:p>
    <w:sdt>
      <w:sdtPr>
        <w:id w:val="1865476068"/>
        <w:placeholder>
          <w:docPart w:val="50457EEE19F24057B07B49868CF2F36D"/>
        </w:placeholder>
        <w:showingPlcHdr/>
        <w:text/>
      </w:sdtPr>
      <w:sdtEndPr/>
      <w:sdtContent>
        <w:p w14:paraId="130182BB" w14:textId="3C093794" w:rsidR="008A55BA" w:rsidRDefault="008A55BA" w:rsidP="008A55BA">
          <w:r w:rsidRPr="007935F7">
            <w:rPr>
              <w:rStyle w:val="PlaceholderText"/>
              <w:bdr w:val="single" w:sz="4" w:space="0" w:color="auto"/>
            </w:rPr>
            <w:t>Click or tap here to enter text.</w:t>
          </w:r>
        </w:p>
      </w:sdtContent>
    </w:sdt>
    <w:p w14:paraId="6F9603DB" w14:textId="2A08C6BB" w:rsidR="008A55BA" w:rsidRDefault="008A55BA" w:rsidP="008A55BA">
      <w:pPr>
        <w:pStyle w:val="Heading4"/>
        <w:numPr>
          <w:ilvl w:val="0"/>
          <w:numId w:val="47"/>
        </w:numPr>
      </w:pPr>
      <w:r>
        <w:t xml:space="preserve">Of the abuse investigations finalized this quarter, how many </w:t>
      </w:r>
      <w:r w:rsidR="001C2D40">
        <w:t>of those investigations were finalized within required timelines</w:t>
      </w:r>
      <w:r>
        <w:t>?</w:t>
      </w:r>
    </w:p>
    <w:sdt>
      <w:sdtPr>
        <w:id w:val="1138143741"/>
        <w:placeholder>
          <w:docPart w:val="E5F7724290DF4205B8FF56F888FFAC0C"/>
        </w:placeholder>
        <w:showingPlcHdr/>
        <w:text/>
      </w:sdtPr>
      <w:sdtEndPr/>
      <w:sdtContent>
        <w:p w14:paraId="36DD55E8" w14:textId="5227F140" w:rsidR="001C2D40" w:rsidRDefault="001C2D40" w:rsidP="001C2D40">
          <w:r w:rsidRPr="007935F7">
            <w:rPr>
              <w:rStyle w:val="PlaceholderText"/>
              <w:bdr w:val="single" w:sz="4" w:space="0" w:color="auto"/>
            </w:rPr>
            <w:t>Click or tap here to enter text.</w:t>
          </w:r>
        </w:p>
      </w:sdtContent>
    </w:sdt>
    <w:p w14:paraId="1C797E5C" w14:textId="127A5A78" w:rsidR="001C2D40" w:rsidRDefault="00E051B3" w:rsidP="001C2D40">
      <w:pPr>
        <w:pStyle w:val="Heading4"/>
        <w:numPr>
          <w:ilvl w:val="0"/>
          <w:numId w:val="47"/>
        </w:numPr>
      </w:pPr>
      <w:r>
        <w:t>Were the late investigations circumstantial or are there steps your CME is taking to remediate or reduce late investigations in the future</w:t>
      </w:r>
      <w:r w:rsidR="001C2D40">
        <w:t>?</w:t>
      </w:r>
    </w:p>
    <w:sdt>
      <w:sdtPr>
        <w:id w:val="709926863"/>
        <w:placeholder>
          <w:docPart w:val="77A349B0D9CA47468008AE68FD8604B4"/>
        </w:placeholder>
        <w:showingPlcHdr/>
        <w:text/>
      </w:sdtPr>
      <w:sdtEndPr/>
      <w:sdtContent>
        <w:p w14:paraId="1AD11151" w14:textId="191599C7" w:rsidR="00407CEF" w:rsidRPr="00407CEF" w:rsidRDefault="00407CEF" w:rsidP="00407CEF">
          <w:r w:rsidRPr="007935F7">
            <w:rPr>
              <w:rStyle w:val="PlaceholderText"/>
              <w:bdr w:val="single" w:sz="4" w:space="0" w:color="auto"/>
            </w:rPr>
            <w:t>Click or tap here to enter text.</w:t>
          </w:r>
        </w:p>
      </w:sdtContent>
    </w:sdt>
    <w:p w14:paraId="4987D6F9" w14:textId="018F90D0" w:rsidR="00407CEF" w:rsidRDefault="00407CEF" w:rsidP="00407CEF">
      <w:pPr>
        <w:pStyle w:val="Heading4"/>
        <w:numPr>
          <w:ilvl w:val="0"/>
          <w:numId w:val="47"/>
        </w:numPr>
      </w:pPr>
      <w:r>
        <w:t xml:space="preserve">Are there broader systemic issues or barriers your CME has encountered or identified </w:t>
      </w:r>
      <w:r w:rsidR="00E812F5">
        <w:t xml:space="preserve">related to abuse investigations </w:t>
      </w:r>
      <w:r>
        <w:t>that you</w:t>
      </w:r>
      <w:r w:rsidR="008C7640">
        <w:t>r CME</w:t>
      </w:r>
      <w:r>
        <w:t xml:space="preserve"> want</w:t>
      </w:r>
      <w:r w:rsidR="008C7640">
        <w:t>s</w:t>
      </w:r>
      <w:r>
        <w:t xml:space="preserve"> to capture for this reporting period?</w:t>
      </w:r>
    </w:p>
    <w:sdt>
      <w:sdtPr>
        <w:id w:val="1542550319"/>
        <w:placeholder>
          <w:docPart w:val="DefaultPlaceholder_-1854013440"/>
        </w:placeholder>
        <w:showingPlcHdr/>
        <w:text/>
      </w:sdtPr>
      <w:sdtEndPr/>
      <w:sdtContent>
        <w:p w14:paraId="6AC60A68" w14:textId="182B00E0" w:rsidR="007935F7" w:rsidRPr="007935F7" w:rsidRDefault="007935F7" w:rsidP="007935F7">
          <w:r w:rsidRPr="007935F7">
            <w:rPr>
              <w:rStyle w:val="PlaceholderText"/>
              <w:bdr w:val="single" w:sz="4" w:space="0" w:color="auto"/>
            </w:rPr>
            <w:t>Click or tap here to enter text.</w:t>
          </w:r>
        </w:p>
      </w:sdtContent>
    </w:sdt>
    <w:p w14:paraId="75693A77" w14:textId="1EF812DA" w:rsidR="00B140B3" w:rsidRDefault="00B140B3">
      <w:pPr>
        <w:spacing w:before="0" w:line="240" w:lineRule="auto"/>
        <w:ind w:left="0"/>
        <w:rPr>
          <w:rFonts w:ascii="Noto Sans bold" w:hAnsi="Noto Sans bold"/>
          <w:b/>
          <w:bCs/>
          <w:noProof/>
          <w:color w:val="2E3192" w:themeColor="text1"/>
          <w:sz w:val="36"/>
          <w:szCs w:val="28"/>
        </w:rPr>
      </w:pPr>
      <w:bookmarkStart w:id="7" w:name="_Toc228451924"/>
    </w:p>
    <w:p w14:paraId="3D67D40F" w14:textId="3CADDFA3" w:rsidR="00B832AA" w:rsidRPr="00347FD2" w:rsidRDefault="00B832AA" w:rsidP="00B832AA">
      <w:pPr>
        <w:pStyle w:val="Heading2"/>
      </w:pPr>
      <w:r>
        <w:t>Death Reviews Data</w:t>
      </w:r>
      <w:bookmarkEnd w:id="7"/>
    </w:p>
    <w:p w14:paraId="24AC4AD6" w14:textId="06094C0D" w:rsidR="00657565" w:rsidRDefault="00657565" w:rsidP="00657565">
      <w:pPr>
        <w:rPr>
          <w:rFonts w:cs="Noto Sans"/>
          <w:i/>
          <w:iCs/>
        </w:rPr>
      </w:pPr>
      <w:r w:rsidRPr="00215650">
        <w:rPr>
          <w:rFonts w:cs="Noto Sans"/>
          <w:i/>
          <w:iCs/>
        </w:rPr>
        <w:t>We acknowledge that given the amount of time it takes to complete Death Reviews, this information will cross over quarters, so we have included questions about historical information, looking back further than just the most recent quarter</w:t>
      </w:r>
      <w:r w:rsidR="00A8720E">
        <w:rPr>
          <w:rFonts w:cs="Noto Sans"/>
          <w:i/>
          <w:iCs/>
        </w:rPr>
        <w:t>.</w:t>
      </w:r>
    </w:p>
    <w:p w14:paraId="4F695C1C" w14:textId="1FA79E52" w:rsidR="00A8720E" w:rsidRPr="00A8720E" w:rsidRDefault="00A8720E" w:rsidP="00657565">
      <w:pPr>
        <w:rPr>
          <w:rFonts w:cs="Noto Sans"/>
        </w:rPr>
      </w:pPr>
      <w:r w:rsidRPr="00A8720E">
        <w:rPr>
          <w:rFonts w:cs="Noto Sans"/>
        </w:rPr>
        <w:t>This data can be pulled from the CAM canned report "DD Death Reviews" saved in the ODDS IMT Report folder.</w:t>
      </w:r>
    </w:p>
    <w:p w14:paraId="717D824D" w14:textId="6E328850" w:rsidR="00657565" w:rsidRDefault="00657565" w:rsidP="00657565">
      <w:pPr>
        <w:pStyle w:val="Heading4"/>
        <w:numPr>
          <w:ilvl w:val="0"/>
          <w:numId w:val="48"/>
        </w:numPr>
      </w:pPr>
      <w:r>
        <w:t>How many Death Reviews were entered in CAM this quarter?</w:t>
      </w:r>
    </w:p>
    <w:sdt>
      <w:sdtPr>
        <w:id w:val="-85463052"/>
        <w:placeholder>
          <w:docPart w:val="23790CFA8A0E4460A66D5EBA8E8817F8"/>
        </w:placeholder>
        <w:showingPlcHdr/>
        <w:text/>
      </w:sdtPr>
      <w:sdtEndPr/>
      <w:sdtContent>
        <w:p w14:paraId="76FCC12D" w14:textId="77777777" w:rsidR="00657565" w:rsidRDefault="00657565" w:rsidP="00657565">
          <w:r w:rsidRPr="007935F7">
            <w:rPr>
              <w:rStyle w:val="PlaceholderText"/>
              <w:bdr w:val="single" w:sz="4" w:space="0" w:color="auto"/>
            </w:rPr>
            <w:t>Click or tap here to enter text.</w:t>
          </w:r>
        </w:p>
      </w:sdtContent>
    </w:sdt>
    <w:p w14:paraId="16DE316E" w14:textId="0A91E5DE" w:rsidR="00754866" w:rsidRDefault="00754866" w:rsidP="00754866">
      <w:pPr>
        <w:pStyle w:val="Heading4"/>
        <w:numPr>
          <w:ilvl w:val="0"/>
          <w:numId w:val="48"/>
        </w:numPr>
      </w:pPr>
      <w:r>
        <w:t xml:space="preserve">How </w:t>
      </w:r>
      <w:r w:rsidR="008B48C3">
        <w:t xml:space="preserve">many </w:t>
      </w:r>
      <w:r>
        <w:t>Death Reviews (entered this quarter)</w:t>
      </w:r>
      <w:r w:rsidR="008B48C3">
        <w:t xml:space="preserve"> were entered within one business day of becoming aware of the death</w:t>
      </w:r>
      <w:r>
        <w:t>?</w:t>
      </w:r>
    </w:p>
    <w:sdt>
      <w:sdtPr>
        <w:id w:val="395715903"/>
        <w:placeholder>
          <w:docPart w:val="F346D6FC886449FF9294B0BFF6F21772"/>
        </w:placeholder>
        <w:showingPlcHdr/>
        <w:text/>
      </w:sdtPr>
      <w:sdtEndPr/>
      <w:sdtContent>
        <w:p w14:paraId="651AF8C3" w14:textId="77777777" w:rsidR="00754866" w:rsidRDefault="00754866" w:rsidP="00754866">
          <w:r w:rsidRPr="007935F7">
            <w:rPr>
              <w:rStyle w:val="PlaceholderText"/>
              <w:bdr w:val="single" w:sz="4" w:space="0" w:color="auto"/>
            </w:rPr>
            <w:t>Click or tap here to enter text.</w:t>
          </w:r>
        </w:p>
      </w:sdtContent>
    </w:sdt>
    <w:p w14:paraId="5E02A374" w14:textId="406112CA" w:rsidR="00A9220D" w:rsidRDefault="00A9220D" w:rsidP="00A9220D">
      <w:pPr>
        <w:pStyle w:val="Heading4"/>
        <w:numPr>
          <w:ilvl w:val="0"/>
          <w:numId w:val="48"/>
        </w:numPr>
      </w:pPr>
      <w:r>
        <w:t xml:space="preserve">How many Death Reviews </w:t>
      </w:r>
      <w:r w:rsidR="00E9624A">
        <w:t>does your CME currently have open (regardless of when they were entered)</w:t>
      </w:r>
      <w:r>
        <w:t>?</w:t>
      </w:r>
    </w:p>
    <w:sdt>
      <w:sdtPr>
        <w:id w:val="-439303773"/>
        <w:placeholder>
          <w:docPart w:val="444284BA208042ED9C87E55A6F2A4385"/>
        </w:placeholder>
        <w:showingPlcHdr/>
        <w:text/>
      </w:sdtPr>
      <w:sdtEndPr/>
      <w:sdtContent>
        <w:p w14:paraId="6E8350CE" w14:textId="701D5935" w:rsidR="00E9624A" w:rsidRDefault="00E9624A" w:rsidP="00E9624A">
          <w:r w:rsidRPr="007935F7">
            <w:rPr>
              <w:rStyle w:val="PlaceholderText"/>
              <w:bdr w:val="single" w:sz="4" w:space="0" w:color="auto"/>
            </w:rPr>
            <w:t>Click or tap here to enter text.</w:t>
          </w:r>
        </w:p>
      </w:sdtContent>
    </w:sdt>
    <w:p w14:paraId="012AB052" w14:textId="35CC330D" w:rsidR="00E9624A" w:rsidRDefault="00E9624A" w:rsidP="00E9624A">
      <w:pPr>
        <w:pStyle w:val="Heading4"/>
        <w:numPr>
          <w:ilvl w:val="0"/>
          <w:numId w:val="48"/>
        </w:numPr>
      </w:pPr>
      <w:r>
        <w:t>Of all your CME</w:t>
      </w:r>
      <w:r w:rsidR="00471353">
        <w:t>’s open Death Reviews, how many have a current, approved deviation</w:t>
      </w:r>
      <w:r>
        <w:t>?</w:t>
      </w:r>
    </w:p>
    <w:sdt>
      <w:sdtPr>
        <w:id w:val="-1233084693"/>
        <w:placeholder>
          <w:docPart w:val="8FDDE23029584452B9A6F12153294EA0"/>
        </w:placeholder>
        <w:showingPlcHdr/>
        <w:text/>
      </w:sdtPr>
      <w:sdtEndPr/>
      <w:sdtContent>
        <w:p w14:paraId="5DBAE46C" w14:textId="77777777" w:rsidR="00E9624A" w:rsidRDefault="00E9624A" w:rsidP="00E9624A">
          <w:r w:rsidRPr="007935F7">
            <w:rPr>
              <w:rStyle w:val="PlaceholderText"/>
              <w:bdr w:val="single" w:sz="4" w:space="0" w:color="auto"/>
            </w:rPr>
            <w:t>Click or tap here to enter text.</w:t>
          </w:r>
        </w:p>
      </w:sdtContent>
    </w:sdt>
    <w:p w14:paraId="0D787072" w14:textId="33D7DFB4" w:rsidR="00471353" w:rsidRDefault="00471353" w:rsidP="00471353">
      <w:pPr>
        <w:pStyle w:val="Heading4"/>
        <w:numPr>
          <w:ilvl w:val="0"/>
          <w:numId w:val="48"/>
        </w:numPr>
      </w:pPr>
      <w:r>
        <w:t xml:space="preserve">How many </w:t>
      </w:r>
      <w:r w:rsidR="00C03B0F">
        <w:t>deviations were requested this quarter?</w:t>
      </w:r>
    </w:p>
    <w:sdt>
      <w:sdtPr>
        <w:id w:val="-498580606"/>
        <w:placeholder>
          <w:docPart w:val="07F2943BA91B4B6B8482FB9F9EC2F18C"/>
        </w:placeholder>
        <w:showingPlcHdr/>
        <w:text/>
      </w:sdtPr>
      <w:sdtEndPr/>
      <w:sdtContent>
        <w:p w14:paraId="607E88B3" w14:textId="77777777" w:rsidR="00471353" w:rsidRDefault="00471353" w:rsidP="00471353">
          <w:r w:rsidRPr="007935F7">
            <w:rPr>
              <w:rStyle w:val="PlaceholderText"/>
              <w:bdr w:val="single" w:sz="4" w:space="0" w:color="auto"/>
            </w:rPr>
            <w:t>Click or tap here to enter text.</w:t>
          </w:r>
        </w:p>
      </w:sdtContent>
    </w:sdt>
    <w:p w14:paraId="22072BC3" w14:textId="27740B74" w:rsidR="00C03B0F" w:rsidRDefault="00C03B0F" w:rsidP="00C03B0F">
      <w:pPr>
        <w:pStyle w:val="Heading4"/>
        <w:numPr>
          <w:ilvl w:val="0"/>
          <w:numId w:val="48"/>
        </w:numPr>
      </w:pPr>
      <w:r>
        <w:lastRenderedPageBreak/>
        <w:t xml:space="preserve">How many Death Reviews </w:t>
      </w:r>
      <w:r w:rsidR="00D14DA5">
        <w:t xml:space="preserve">were </w:t>
      </w:r>
      <w:r w:rsidR="006F57EF">
        <w:t xml:space="preserve">closed this quarter </w:t>
      </w:r>
      <w:r w:rsidR="00D14DA5">
        <w:t xml:space="preserve">due </w:t>
      </w:r>
      <w:r w:rsidR="006F57EF">
        <w:t>to open</w:t>
      </w:r>
      <w:r w:rsidR="00673F48">
        <w:t>ing</w:t>
      </w:r>
      <w:r w:rsidR="006F57EF">
        <w:t xml:space="preserve"> an abuse investigation</w:t>
      </w:r>
      <w:r>
        <w:t>?</w:t>
      </w:r>
    </w:p>
    <w:sdt>
      <w:sdtPr>
        <w:id w:val="-1201935726"/>
        <w:placeholder>
          <w:docPart w:val="A218D6E58BB644ABA46E82F1295D81D4"/>
        </w:placeholder>
        <w:showingPlcHdr/>
        <w:text/>
      </w:sdtPr>
      <w:sdtEndPr/>
      <w:sdtContent>
        <w:p w14:paraId="08268D1E" w14:textId="77777777" w:rsidR="00C03B0F" w:rsidRDefault="00C03B0F" w:rsidP="00C03B0F">
          <w:r w:rsidRPr="007935F7">
            <w:rPr>
              <w:rStyle w:val="PlaceholderText"/>
              <w:bdr w:val="single" w:sz="4" w:space="0" w:color="auto"/>
            </w:rPr>
            <w:t>Click or tap here to enter text.</w:t>
          </w:r>
        </w:p>
      </w:sdtContent>
    </w:sdt>
    <w:p w14:paraId="07E5ACFE" w14:textId="77E156DB" w:rsidR="00501AFE" w:rsidRDefault="00501AFE" w:rsidP="00FB1A5F">
      <w:pPr>
        <w:pStyle w:val="Heading4"/>
        <w:numPr>
          <w:ilvl w:val="0"/>
          <w:numId w:val="48"/>
        </w:numPr>
      </w:pPr>
      <w:r>
        <w:t>How many Death Reviews (finalized this quarter) were finalized within the required timeline of 55 days?</w:t>
      </w:r>
    </w:p>
    <w:sdt>
      <w:sdtPr>
        <w:id w:val="-877771881"/>
        <w:placeholder>
          <w:docPart w:val="60AC7C006D924157A7FE82D10E369145"/>
        </w:placeholder>
        <w:showingPlcHdr/>
        <w:text/>
      </w:sdtPr>
      <w:sdtEndPr/>
      <w:sdtContent>
        <w:p w14:paraId="5CF2256F" w14:textId="2D06A1AC" w:rsidR="00501AFE" w:rsidRDefault="00501AFE" w:rsidP="00501AFE">
          <w:r w:rsidRPr="007935F7">
            <w:rPr>
              <w:rStyle w:val="PlaceholderText"/>
              <w:bdr w:val="single" w:sz="4" w:space="0" w:color="auto"/>
            </w:rPr>
            <w:t>Click or tap here to enter text.</w:t>
          </w:r>
        </w:p>
      </w:sdtContent>
    </w:sdt>
    <w:p w14:paraId="5897A01A" w14:textId="41AAF168" w:rsidR="00501AFE" w:rsidRDefault="00B937DC" w:rsidP="00501AFE">
      <w:pPr>
        <w:pStyle w:val="Heading4"/>
        <w:numPr>
          <w:ilvl w:val="0"/>
          <w:numId w:val="48"/>
        </w:numPr>
      </w:pPr>
      <w:r>
        <w:t xml:space="preserve">In comparison to the previous quarter, was there a decrease, increase or no change in the number of late Death Reviews finalized </w:t>
      </w:r>
      <w:r w:rsidR="00BC3FE3">
        <w:t>for</w:t>
      </w:r>
      <w:r>
        <w:t xml:space="preserve"> your CME</w:t>
      </w:r>
      <w:r w:rsidR="00501AFE">
        <w:t>?</w:t>
      </w:r>
    </w:p>
    <w:sdt>
      <w:sdtPr>
        <w:id w:val="-1655679334"/>
        <w:placeholder>
          <w:docPart w:val="DefaultPlaceholder_-1854013438"/>
        </w:placeholder>
        <w:showingPlcHdr/>
        <w:dropDownList>
          <w:listItem w:value="Choose an item."/>
          <w:listItem w:displayText="Decrease" w:value="Decrease"/>
          <w:listItem w:displayText="Increase" w:value="Increase"/>
          <w:listItem w:displayText="No Change" w:value="No Change"/>
        </w:dropDownList>
      </w:sdtPr>
      <w:sdtEndPr/>
      <w:sdtContent>
        <w:p w14:paraId="7B7408ED" w14:textId="529F1020" w:rsidR="007935F7" w:rsidRPr="007935F7" w:rsidRDefault="007935F7" w:rsidP="007935F7">
          <w:r w:rsidRPr="00CD6CB9">
            <w:rPr>
              <w:rStyle w:val="PlaceholderText"/>
              <w:bdr w:val="single" w:sz="4" w:space="0" w:color="auto"/>
            </w:rPr>
            <w:t>Choose an item.</w:t>
          </w:r>
        </w:p>
      </w:sdtContent>
    </w:sdt>
    <w:p w14:paraId="728BA30D" w14:textId="2F318CF8" w:rsidR="002C7771" w:rsidRDefault="002C7771" w:rsidP="002C7771">
      <w:pPr>
        <w:pStyle w:val="Heading4"/>
        <w:numPr>
          <w:ilvl w:val="0"/>
          <w:numId w:val="48"/>
        </w:numPr>
      </w:pPr>
      <w:r>
        <w:t>If</w:t>
      </w:r>
      <w:r w:rsidR="00C810FD">
        <w:t xml:space="preserve"> your answer to #8 above was</w:t>
      </w:r>
      <w:r>
        <w:t xml:space="preserve"> increase</w:t>
      </w:r>
      <w:r w:rsidR="00C810FD">
        <w:t>, has your team identified the reasoning for late Death Reviews</w:t>
      </w:r>
      <w:r w:rsidR="000B0386">
        <w:t xml:space="preserve">, </w:t>
      </w:r>
      <w:r w:rsidR="003932E6">
        <w:t xml:space="preserve">if </w:t>
      </w:r>
      <w:r w:rsidR="00C810FD">
        <w:t xml:space="preserve">there </w:t>
      </w:r>
      <w:r w:rsidR="003932E6">
        <w:t xml:space="preserve">were </w:t>
      </w:r>
      <w:r w:rsidR="00C810FD">
        <w:t>ext</w:t>
      </w:r>
      <w:r w:rsidR="003665DD">
        <w:t>enuating circumstances that contributed</w:t>
      </w:r>
      <w:r w:rsidR="003932E6">
        <w:t>,</w:t>
      </w:r>
      <w:r w:rsidR="003665DD">
        <w:t xml:space="preserve"> or other informa</w:t>
      </w:r>
      <w:r w:rsidR="008C7640">
        <w:t>ti</w:t>
      </w:r>
      <w:r w:rsidR="003665DD">
        <w:t>on you</w:t>
      </w:r>
      <w:r w:rsidR="008C7640">
        <w:t>r CME</w:t>
      </w:r>
      <w:r w:rsidR="003665DD">
        <w:t xml:space="preserve"> want</w:t>
      </w:r>
      <w:r w:rsidR="008C7640">
        <w:t>s</w:t>
      </w:r>
      <w:r w:rsidR="003665DD">
        <w:t xml:space="preserve"> ODDS to know about the late Death Reviews</w:t>
      </w:r>
      <w:r>
        <w:t>?</w:t>
      </w:r>
    </w:p>
    <w:sdt>
      <w:sdtPr>
        <w:id w:val="133764719"/>
        <w:placeholder>
          <w:docPart w:val="0126D725D1AE48F5ACEFB3E3C4AC4C38"/>
        </w:placeholder>
        <w:showingPlcHdr/>
        <w:text/>
      </w:sdtPr>
      <w:sdtEndPr/>
      <w:sdtContent>
        <w:p w14:paraId="71FB2EF1" w14:textId="77777777" w:rsidR="002C7771" w:rsidRDefault="002C7771" w:rsidP="002C7771">
          <w:r w:rsidRPr="00CD6CB9">
            <w:rPr>
              <w:rStyle w:val="PlaceholderText"/>
              <w:bdr w:val="single" w:sz="4" w:space="0" w:color="auto"/>
            </w:rPr>
            <w:t>Click or tap here to enter text.</w:t>
          </w:r>
        </w:p>
      </w:sdtContent>
    </w:sdt>
    <w:p w14:paraId="3B856B9D" w14:textId="0B291BBD" w:rsidR="0011065D" w:rsidRDefault="00256BDA" w:rsidP="0011065D">
      <w:pPr>
        <w:pStyle w:val="Heading4"/>
        <w:numPr>
          <w:ilvl w:val="0"/>
          <w:numId w:val="48"/>
        </w:numPr>
      </w:pPr>
      <w:r>
        <w:t>If your answer to #8 above was increase, has your team identified steps to take to remediate or reduce late Death Reviews in the future?</w:t>
      </w:r>
    </w:p>
    <w:sdt>
      <w:sdtPr>
        <w:id w:val="1143386387"/>
        <w:placeholder>
          <w:docPart w:val="8A9EEDA6D9C2459ABA5BB2784B257BFB"/>
        </w:placeholder>
        <w:showingPlcHdr/>
        <w:text/>
      </w:sdtPr>
      <w:sdtEndPr/>
      <w:sdtContent>
        <w:p w14:paraId="087E34A3" w14:textId="77777777" w:rsidR="0011065D" w:rsidRDefault="0011065D" w:rsidP="0011065D">
          <w:r w:rsidRPr="00CD6CB9">
            <w:rPr>
              <w:rStyle w:val="PlaceholderText"/>
              <w:bdr w:val="single" w:sz="4" w:space="0" w:color="auto"/>
            </w:rPr>
            <w:t>Click or tap here to enter text.</w:t>
          </w:r>
        </w:p>
      </w:sdtContent>
    </w:sdt>
    <w:p w14:paraId="1EAD3C4B" w14:textId="0FDDF54F" w:rsidR="00B471C2" w:rsidRDefault="00B471C2" w:rsidP="00B471C2">
      <w:pPr>
        <w:pStyle w:val="Heading4"/>
        <w:numPr>
          <w:ilvl w:val="0"/>
          <w:numId w:val="48"/>
        </w:numPr>
      </w:pPr>
      <w:r>
        <w:t xml:space="preserve">Were there any deaths the Abuse Investigator learned about more than 1 business day after the CME was made aware of the death? If so, </w:t>
      </w:r>
      <w:r w:rsidR="00CE08C8">
        <w:t>provide the number of late death notices</w:t>
      </w:r>
      <w:r w:rsidR="007C3FC1">
        <w:t xml:space="preserve"> below:</w:t>
      </w:r>
    </w:p>
    <w:sdt>
      <w:sdtPr>
        <w:id w:val="-1165156216"/>
        <w:placeholder>
          <w:docPart w:val="ED6AD895E0AB4DCE934B3C76A7441E93"/>
        </w:placeholder>
        <w:showingPlcHdr/>
        <w:text/>
      </w:sdtPr>
      <w:sdtEndPr/>
      <w:sdtContent>
        <w:p w14:paraId="76EEC975" w14:textId="77777777" w:rsidR="00B471C2" w:rsidRDefault="00B471C2" w:rsidP="00B471C2">
          <w:r w:rsidRPr="00CD6CB9">
            <w:rPr>
              <w:rStyle w:val="PlaceholderText"/>
              <w:bdr w:val="single" w:sz="4" w:space="0" w:color="auto"/>
            </w:rPr>
            <w:t>Click or tap here to enter text.</w:t>
          </w:r>
        </w:p>
      </w:sdtContent>
    </w:sdt>
    <w:p w14:paraId="38EC7301" w14:textId="498BC182" w:rsidR="006E38B4" w:rsidRDefault="0012648E" w:rsidP="006E38B4">
      <w:pPr>
        <w:pStyle w:val="Heading4"/>
        <w:numPr>
          <w:ilvl w:val="0"/>
          <w:numId w:val="48"/>
        </w:numPr>
      </w:pPr>
      <w:r>
        <w:t>If your answer to #11 was yes, h</w:t>
      </w:r>
      <w:r w:rsidR="006E38B4">
        <w:t>as</w:t>
      </w:r>
      <w:r w:rsidR="00EE7435">
        <w:t xml:space="preserve"> your team identified the reasoning for late notifications</w:t>
      </w:r>
      <w:r w:rsidR="008F3C3A">
        <w:t>, if</w:t>
      </w:r>
      <w:r w:rsidR="00EE7435">
        <w:t xml:space="preserve"> there </w:t>
      </w:r>
      <w:r w:rsidR="008F3C3A">
        <w:t xml:space="preserve">were </w:t>
      </w:r>
      <w:r w:rsidR="00EE7435">
        <w:t xml:space="preserve">extenuating circumstances that </w:t>
      </w:r>
      <w:r w:rsidR="00EE7435">
        <w:lastRenderedPageBreak/>
        <w:t>contributed</w:t>
      </w:r>
      <w:r w:rsidR="008F3C3A">
        <w:t>,</w:t>
      </w:r>
      <w:r w:rsidR="00EE7435">
        <w:t xml:space="preserve"> or other information you</w:t>
      </w:r>
      <w:r w:rsidR="006400EF">
        <w:t>r CME</w:t>
      </w:r>
      <w:r w:rsidR="00EE7435">
        <w:t xml:space="preserve"> want</w:t>
      </w:r>
      <w:r w:rsidR="006400EF">
        <w:t>s</w:t>
      </w:r>
      <w:r w:rsidR="00EE7435">
        <w:t xml:space="preserve"> ODDS to know about</w:t>
      </w:r>
      <w:r w:rsidR="00101D4B">
        <w:t xml:space="preserve"> late notifications</w:t>
      </w:r>
      <w:r w:rsidR="00EE7435">
        <w:t>?</w:t>
      </w:r>
    </w:p>
    <w:sdt>
      <w:sdtPr>
        <w:id w:val="-675959083"/>
        <w:placeholder>
          <w:docPart w:val="2E99ED0AA3F7466D87FCFFFEBAF13433"/>
        </w:placeholder>
        <w:showingPlcHdr/>
        <w:text/>
      </w:sdtPr>
      <w:sdtEndPr/>
      <w:sdtContent>
        <w:p w14:paraId="6204B764" w14:textId="77777777" w:rsidR="006E38B4" w:rsidRDefault="006E38B4" w:rsidP="006E38B4">
          <w:r w:rsidRPr="00CD6CB9">
            <w:rPr>
              <w:rStyle w:val="PlaceholderText"/>
              <w:bdr w:val="single" w:sz="4" w:space="0" w:color="auto"/>
            </w:rPr>
            <w:t>Click or tap here to enter text.</w:t>
          </w:r>
        </w:p>
      </w:sdtContent>
    </w:sdt>
    <w:p w14:paraId="56DFD26E" w14:textId="4D7BD148" w:rsidR="003F02E6" w:rsidRDefault="0012648E" w:rsidP="003F02E6">
      <w:pPr>
        <w:pStyle w:val="Heading4"/>
        <w:numPr>
          <w:ilvl w:val="0"/>
          <w:numId w:val="48"/>
        </w:numPr>
      </w:pPr>
      <w:r>
        <w:t>If your answer to #11 was yes, w</w:t>
      </w:r>
      <w:r w:rsidR="003F02E6">
        <w:t>ere the late notification</w:t>
      </w:r>
      <w:r w:rsidR="00FB02BA">
        <w:t>s</w:t>
      </w:r>
      <w:r w:rsidR="003F02E6">
        <w:t xml:space="preserve"> circumstantial or are there steps you</w:t>
      </w:r>
      <w:r w:rsidR="006400EF">
        <w:t>r CME is</w:t>
      </w:r>
      <w:r w:rsidR="003F02E6">
        <w:t xml:space="preserve"> taking to reduce late entries in the future?</w:t>
      </w:r>
    </w:p>
    <w:sdt>
      <w:sdtPr>
        <w:id w:val="295578820"/>
        <w:placeholder>
          <w:docPart w:val="BF26005DD7FA44C9AB5E2AF1C2FE4342"/>
        </w:placeholder>
        <w:showingPlcHdr/>
        <w:text/>
      </w:sdtPr>
      <w:sdtEndPr/>
      <w:sdtContent>
        <w:p w14:paraId="6398B23B" w14:textId="77777777" w:rsidR="003F02E6" w:rsidRDefault="003F02E6" w:rsidP="003F02E6">
          <w:r w:rsidRPr="00CD6CB9">
            <w:rPr>
              <w:rStyle w:val="PlaceholderText"/>
              <w:bdr w:val="single" w:sz="4" w:space="0" w:color="auto"/>
            </w:rPr>
            <w:t>Click or tap here to enter text.</w:t>
          </w:r>
        </w:p>
      </w:sdtContent>
    </w:sdt>
    <w:p w14:paraId="6D41060C" w14:textId="3CADCA73" w:rsidR="00B47597" w:rsidRDefault="00B47597" w:rsidP="00B47597">
      <w:pPr>
        <w:pStyle w:val="Heading4"/>
        <w:numPr>
          <w:ilvl w:val="0"/>
          <w:numId w:val="48"/>
        </w:numPr>
      </w:pPr>
      <w:r>
        <w:t>Are there broader systemic issues or barriers your CME has encountered or identified that you</w:t>
      </w:r>
      <w:r w:rsidR="006400EF">
        <w:t>r CME</w:t>
      </w:r>
      <w:r>
        <w:t xml:space="preserve"> want</w:t>
      </w:r>
      <w:r w:rsidR="006400EF">
        <w:t>s</w:t>
      </w:r>
      <w:r>
        <w:t xml:space="preserve"> to capture for this reporting period?</w:t>
      </w:r>
    </w:p>
    <w:sdt>
      <w:sdtPr>
        <w:id w:val="1401641497"/>
        <w:placeholder>
          <w:docPart w:val="ACB1335A4FEB4B73ACF9B4DDF1B6F487"/>
        </w:placeholder>
        <w:showingPlcHdr/>
        <w:text/>
      </w:sdtPr>
      <w:sdtEndPr/>
      <w:sdtContent>
        <w:p w14:paraId="7291E55B" w14:textId="77777777" w:rsidR="00B47597" w:rsidRDefault="00B47597" w:rsidP="00B47597">
          <w:r w:rsidRPr="00CD6CB9">
            <w:rPr>
              <w:rStyle w:val="PlaceholderText"/>
              <w:bdr w:val="single" w:sz="4" w:space="0" w:color="auto"/>
            </w:rPr>
            <w:t>Click or tap here to enter text.</w:t>
          </w:r>
        </w:p>
      </w:sdtContent>
    </w:sdt>
    <w:p w14:paraId="1F880C6A" w14:textId="77777777" w:rsidR="00B47597" w:rsidRDefault="00B47597" w:rsidP="003F02E6"/>
    <w:p w14:paraId="6F8C9DEF" w14:textId="49969C3C" w:rsidR="0022799F" w:rsidRPr="00347FD2" w:rsidRDefault="0022799F" w:rsidP="0022799F">
      <w:pPr>
        <w:pStyle w:val="Heading2"/>
      </w:pPr>
      <w:bookmarkStart w:id="8" w:name="_Toc228451925"/>
      <w:r>
        <w:t xml:space="preserve">Submit </w:t>
      </w:r>
      <w:r w:rsidR="00ED7827">
        <w:t>Quarterly IMT Report</w:t>
      </w:r>
      <w:bookmarkEnd w:id="8"/>
    </w:p>
    <w:p w14:paraId="4DA5F198" w14:textId="77777777" w:rsidR="00F76ACD" w:rsidRPr="00215650" w:rsidRDefault="00F76ACD" w:rsidP="00F76ACD">
      <w:pPr>
        <w:rPr>
          <w:rFonts w:cs="Noto Sans"/>
        </w:rPr>
      </w:pPr>
      <w:r w:rsidRPr="00215650">
        <w:rPr>
          <w:rFonts w:cs="Noto Sans"/>
        </w:rPr>
        <w:t xml:space="preserve">Now that your report is complete, please </w:t>
      </w:r>
      <w:r>
        <w:rPr>
          <w:rFonts w:cs="Noto Sans"/>
        </w:rPr>
        <w:t>email</w:t>
      </w:r>
      <w:r w:rsidRPr="00215650">
        <w:rPr>
          <w:rFonts w:cs="Noto Sans"/>
        </w:rPr>
        <w:t xml:space="preserve"> your responses</w:t>
      </w:r>
      <w:r>
        <w:rPr>
          <w:rFonts w:cs="Noto Sans"/>
        </w:rPr>
        <w:t xml:space="preserve"> to: </w:t>
      </w:r>
      <w:hyperlink r:id="rId20" w:history="1">
        <w:r w:rsidRPr="008A7F3D">
          <w:rPr>
            <w:rStyle w:val="Hyperlink"/>
            <w:rFonts w:cs="Noto Sans"/>
          </w:rPr>
          <w:t>imt.submissions@odhsoha.oregon.gov</w:t>
        </w:r>
      </w:hyperlink>
      <w:r>
        <w:rPr>
          <w:rFonts w:cs="Noto Sans"/>
        </w:rPr>
        <w:t xml:space="preserve"> </w:t>
      </w:r>
    </w:p>
    <w:p w14:paraId="72323ED7" w14:textId="77777777" w:rsidR="00F76ACD" w:rsidRPr="00555D04" w:rsidRDefault="00F76ACD" w:rsidP="00F76ACD">
      <w:r w:rsidRPr="00215650">
        <w:rPr>
          <w:rFonts w:cs="Noto Sans"/>
        </w:rPr>
        <w:t>Thank you!</w:t>
      </w:r>
    </w:p>
    <w:p w14:paraId="6CAD300A" w14:textId="324FA9CE" w:rsidR="00CA1F6C" w:rsidRDefault="00CA1F6C" w:rsidP="002E5224">
      <w:pPr>
        <w:pStyle w:val="AltStatement"/>
      </w:pPr>
      <w:r>
        <w:rPr>
          <w:noProof/>
          <w14:ligatures w14:val="standardContextual"/>
        </w:rPr>
        <mc:AlternateContent>
          <mc:Choice Requires="wps">
            <w:drawing>
              <wp:inline distT="0" distB="0" distL="0" distR="0" wp14:anchorId="0198985B" wp14:editId="5287C1FB">
                <wp:extent cx="6659217" cy="0"/>
                <wp:effectExtent l="0" t="0" r="0" b="0"/>
                <wp:docPr id="134606711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592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F0F2DA7"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2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" strokecolor="#86c679 [3204]" strokeweight=".5pt">
                <v:stroke joinstyle="miter"/>
                <w10:anchorlock/>
              </v:line>
            </w:pict>
          </mc:Fallback>
        </mc:AlternateContent>
      </w:r>
      <w:r w:rsidRPr="00335453">
        <w:t xml:space="preserve"> </w:t>
      </w:r>
    </w:p>
    <w:p w14:paraId="70FF62A0" w14:textId="77777777" w:rsidR="003E4C69" w:rsidRPr="00742050" w:rsidRDefault="003E4C69" w:rsidP="002E5224">
      <w:pPr>
        <w:pStyle w:val="BodyText1"/>
      </w:pPr>
      <w:r>
        <w:rPr>
          <w:noProof/>
        </w:rPr>
        <w:drawing>
          <wp:inline distT="0" distB="0" distL="0" distR="0" wp14:anchorId="0DCDBE4B" wp14:editId="2ACA9C52">
            <wp:extent cx="2035380" cy="340360"/>
            <wp:effectExtent l="0" t="0" r="3175" b="2540"/>
            <wp:docPr id="979105544" name="Picture 2" descr="Oregon Department of Human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05544" name="Picture 2" descr="Oregon Department of Human Services log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7230" cy="344014"/>
                    </a:xfrm>
                    <a:prstGeom prst="rect">
                      <a:avLst/>
                    </a:prstGeom>
                  </pic:spPr>
                </pic:pic>
              </a:graphicData>
            </a:graphic>
          </wp:inline>
        </w:drawing>
      </w:r>
    </w:p>
    <w:p w14:paraId="10778100" w14:textId="4DA3C72F" w:rsidR="003E4C69" w:rsidRPr="00D86A75" w:rsidRDefault="00F76ACD" w:rsidP="003E4C69">
      <w:pPr>
        <w:pStyle w:val="LastPageProgramInfoBox"/>
      </w:pPr>
      <w:r>
        <w:t>Office of Developmental Disabilities Services</w:t>
      </w:r>
    </w:p>
    <w:p w14:paraId="539C8DA1" w14:textId="5CE3B544" w:rsidR="003E4C69" w:rsidRPr="00F53151" w:rsidRDefault="00F76ACD" w:rsidP="003E4C69">
      <w:pPr>
        <w:pStyle w:val="LastPageProgramInfoBox"/>
      </w:pPr>
      <w:r>
        <w:t>Quality Improvement</w:t>
      </w:r>
    </w:p>
    <w:p w14:paraId="21A76048" w14:textId="7E076E48" w:rsidR="003E4C69" w:rsidRPr="009321BC" w:rsidRDefault="004642F9" w:rsidP="003E4C69">
      <w:pPr>
        <w:pStyle w:val="LastPageProgramInfoBox"/>
        <w:rPr>
          <w:rFonts w:cs="Noto Sans"/>
        </w:rPr>
      </w:pPr>
      <w:hyperlink r:id="rId22" w:history="1">
        <w:r w:rsidRPr="00661A72">
          <w:rPr>
            <w:rStyle w:val="Hyperlink"/>
            <w:rFonts w:ascii="Noto Sans" w:hAnsi="Noto Sans" w:cs="Noto Sans"/>
          </w:rPr>
          <w:t>imt.submissions@odhsoha.oregon.gov</w:t>
        </w:r>
      </w:hyperlink>
      <w:r>
        <w:rPr>
          <w:rFonts w:cs="Noto Sans"/>
        </w:rPr>
        <w:t xml:space="preserve"> </w:t>
      </w:r>
    </w:p>
    <w:p w14:paraId="67EE5BD5" w14:textId="77777777" w:rsidR="00082110" w:rsidRDefault="00082110" w:rsidP="00082110">
      <w:pPr>
        <w:pStyle w:val="LastPageProgramInfoBox"/>
        <w:rPr>
          <w:rStyle w:val="Hyperlink"/>
          <w:rFonts w:ascii="Noto Sans" w:hAnsi="Noto Sans"/>
          <w:noProof w:val="0"/>
        </w:rPr>
      </w:pPr>
      <w:hyperlink r:id="rId23" w:anchor="imt" w:history="1">
        <w:r w:rsidRPr="006522B0">
          <w:rPr>
            <w:rStyle w:val="Hyperlink"/>
            <w:rFonts w:ascii="Noto Sans" w:hAnsi="Noto Sans"/>
            <w:noProof w:val="0"/>
          </w:rPr>
          <w:t>https://www.oregon.gov/odhs/providers-partners/idd/Pages/default.aspx#imt</w:t>
        </w:r>
      </w:hyperlink>
    </w:p>
    <w:p w14:paraId="3E45E035" w14:textId="181DDA61" w:rsidR="00082110" w:rsidRPr="00F54A2C" w:rsidRDefault="00082110" w:rsidP="00082110">
      <w:pPr>
        <w:pStyle w:val="LastPageProgramInfoBox"/>
        <w:rPr>
          <w:i/>
          <w:iCs/>
        </w:rPr>
      </w:pPr>
      <w:r>
        <w:rPr>
          <w:i/>
          <w:iCs/>
        </w:rPr>
        <w:t>**</w:t>
      </w:r>
      <w:r w:rsidRPr="00F54A2C">
        <w:rPr>
          <w:i/>
          <w:iCs/>
        </w:rPr>
        <w:t xml:space="preserve">We encourage </w:t>
      </w:r>
      <w:r w:rsidR="004532CD">
        <w:rPr>
          <w:i/>
          <w:iCs/>
        </w:rPr>
        <w:t xml:space="preserve">CMEs </w:t>
      </w:r>
      <w:r>
        <w:rPr>
          <w:i/>
          <w:iCs/>
        </w:rPr>
        <w:t xml:space="preserve">to send us </w:t>
      </w:r>
      <w:r w:rsidRPr="00F54A2C">
        <w:rPr>
          <w:i/>
          <w:iCs/>
        </w:rPr>
        <w:t xml:space="preserve">feedback </w:t>
      </w:r>
      <w:r>
        <w:rPr>
          <w:i/>
          <w:iCs/>
        </w:rPr>
        <w:t xml:space="preserve">or questions </w:t>
      </w:r>
      <w:r w:rsidRPr="00F54A2C">
        <w:rPr>
          <w:i/>
          <w:iCs/>
        </w:rPr>
        <w:t>via</w:t>
      </w:r>
      <w:r w:rsidR="00217EDD">
        <w:rPr>
          <w:i/>
          <w:iCs/>
        </w:rPr>
        <w:t xml:space="preserve"> email</w:t>
      </w:r>
      <w:r>
        <w:rPr>
          <w:i/>
          <w:iCs/>
        </w:rPr>
        <w:t>**</w:t>
      </w:r>
    </w:p>
    <w:p w14:paraId="6154103A" w14:textId="4E59D933" w:rsidR="003E4C69" w:rsidRPr="00E77505" w:rsidRDefault="003E4C69" w:rsidP="00082110">
      <w:pPr>
        <w:pStyle w:val="LastPageProgramInfoBox"/>
        <w:rPr>
          <w:rFonts w:ascii="Noto Sans Medium" w:hAnsi="Noto Sans Medium" w:cs="Noto Sans"/>
          <w:u w:val="single"/>
        </w:rPr>
      </w:pPr>
    </w:p>
    <w:sectPr w:rsidR="003E4C69" w:rsidRPr="00E77505" w:rsidSect="0081690B">
      <w:type w:val="continuous"/>
      <w:pgSz w:w="12240" w:h="15840"/>
      <w:pgMar w:top="1530" w:right="720" w:bottom="1350" w:left="720" w:header="720" w:footer="4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ECCF2" w14:textId="77777777" w:rsidR="001F6376" w:rsidRDefault="001F6376" w:rsidP="002E5224">
      <w:r>
        <w:separator/>
      </w:r>
    </w:p>
    <w:p w14:paraId="6BC907C6" w14:textId="77777777" w:rsidR="001F6376" w:rsidRDefault="001F6376" w:rsidP="002E5224"/>
    <w:p w14:paraId="1A3C290C" w14:textId="77777777" w:rsidR="001F6376" w:rsidRDefault="001F6376" w:rsidP="002E5224"/>
    <w:p w14:paraId="10FF7D6A" w14:textId="77777777" w:rsidR="001F6376" w:rsidRDefault="001F6376" w:rsidP="002E5224"/>
  </w:endnote>
  <w:endnote w:type="continuationSeparator" w:id="0">
    <w:p w14:paraId="6FAE6308" w14:textId="77777777" w:rsidR="001F6376" w:rsidRDefault="001F6376" w:rsidP="002E5224">
      <w:r>
        <w:continuationSeparator/>
      </w:r>
    </w:p>
    <w:p w14:paraId="101A264A" w14:textId="77777777" w:rsidR="001F6376" w:rsidRDefault="001F6376" w:rsidP="002E5224"/>
    <w:p w14:paraId="563BAC70" w14:textId="77777777" w:rsidR="001F6376" w:rsidRDefault="001F6376" w:rsidP="002E5224"/>
    <w:p w14:paraId="4A53306F" w14:textId="77777777" w:rsidR="001F6376" w:rsidRDefault="001F6376" w:rsidP="002E5224"/>
  </w:endnote>
  <w:endnote w:type="continuationNotice" w:id="1">
    <w:p w14:paraId="6C170BBC" w14:textId="77777777" w:rsidR="001F6376" w:rsidRDefault="001F6376" w:rsidP="002E5224"/>
    <w:p w14:paraId="4B2A2CB3" w14:textId="77777777" w:rsidR="001F6376" w:rsidRDefault="001F6376" w:rsidP="002E5224"/>
    <w:p w14:paraId="2C019D2E" w14:textId="77777777" w:rsidR="001F6376" w:rsidRDefault="001F6376" w:rsidP="002E5224"/>
    <w:p w14:paraId="54F7B27F" w14:textId="77777777" w:rsidR="001F6376" w:rsidRDefault="001F6376" w:rsidP="002E52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2D57F5B-3051-4B5A-B197-01CF8FF42318}"/>
    <w:embedBold r:id="rId2" w:fontKey="{4591F95B-A93E-404E-AA24-ECC4691001D9}"/>
    <w:embedItalic r:id="rId3" w:fontKey="{3B9C2ED1-F7BA-4CE0-89DF-CB7A346DBDAA}"/>
    <w:embedBoldItalic r:id="rId4" w:fontKey="{AF755310-E040-404D-B42D-A246F18F18EC}"/>
  </w:font>
  <w:font w:name="Noto Sans">
    <w:charset w:val="00"/>
    <w:family w:val="swiss"/>
    <w:pitch w:val="variable"/>
    <w:sig w:usb0="E00082FF" w:usb1="400078FF" w:usb2="00000021" w:usb3="00000000" w:csb0="0000019F" w:csb1="00000000"/>
    <w:embedRegular r:id="rId5" w:fontKey="{82A540C5-C0A3-4AA5-9CB3-631A067202C9}"/>
    <w:embedBold r:id="rId6" w:fontKey="{774F6EC9-7788-44CC-9886-531BC6EEBF7D}"/>
    <w:embedItalic r:id="rId7" w:fontKey="{54BB7A25-EBA3-4BD7-B755-11FEA3FF7DD3}"/>
    <w:embedBoldItalic r:id="rId8" w:fontKey="{0F332AC6-04F9-4710-A437-BBF470ACF53F}"/>
  </w:font>
  <w:font w:name="Arial">
    <w:panose1 w:val="020B0604020202020204"/>
    <w:charset w:val="00"/>
    <w:family w:val="swiss"/>
    <w:pitch w:val="variable"/>
    <w:sig w:usb0="E0002EFF" w:usb1="C000785B" w:usb2="00000009" w:usb3="00000000" w:csb0="000001FF" w:csb1="00000000"/>
  </w:font>
  <w:font w:name="Noto Sans bold">
    <w:panose1 w:val="00000000000000000000"/>
    <w:charset w:val="00"/>
    <w:family w:val="roman"/>
    <w:notTrueType/>
    <w:pitch w:val="default"/>
  </w:font>
  <w:font w:name="Noto Sans SemiBold">
    <w:altName w:val="Calibri"/>
    <w:charset w:val="00"/>
    <w:family w:val="swiss"/>
    <w:pitch w:val="variable"/>
    <w:sig w:usb0="E00002FF" w:usb1="4000201F" w:usb2="08000029" w:usb3="00000000" w:csb0="0000019F" w:csb1="00000000"/>
    <w:embedRegular r:id="rId9" w:fontKey="{7AE3FD6D-8AE8-4DDD-AC49-5D4635F8DE8B}"/>
  </w:font>
  <w:font w:name="Tahoma">
    <w:panose1 w:val="020B0604030504040204"/>
    <w:charset w:val="00"/>
    <w:family w:val="swiss"/>
    <w:pitch w:val="variable"/>
    <w:sig w:usb0="E1002EFF" w:usb1="C000605B" w:usb2="00000029" w:usb3="00000000" w:csb0="000101FF" w:csb1="00000000"/>
    <w:embedRegular r:id="rId10" w:fontKey="{934FC0B1-E9A7-4C77-A6ED-6943A5B21C9E}"/>
  </w:font>
  <w:font w:name="Aptos">
    <w:charset w:val="00"/>
    <w:family w:val="swiss"/>
    <w:pitch w:val="variable"/>
    <w:sig w:usb0="20000287" w:usb1="00000003" w:usb2="00000000" w:usb3="00000000" w:csb0="0000019F" w:csb1="00000000"/>
    <w:embedBold r:id="rId11" w:fontKey="{62D7D4A2-B9AA-474E-AE72-CBEE8F143FEB}"/>
  </w:font>
  <w:font w:name="Noto Sans Medium">
    <w:charset w:val="00"/>
    <w:family w:val="swiss"/>
    <w:pitch w:val="variable"/>
    <w:sig w:usb0="E00002FF" w:usb1="4000201F" w:usb2="08000029" w:usb3="00000000" w:csb0="0000019F" w:csb1="00000000"/>
    <w:embedRegular r:id="rId12" w:fontKey="{47897B1B-FDCE-40BA-91C8-4E7D7939CD1D}"/>
    <w:embedItalic r:id="rId13" w:fontKey="{123232CA-BDFC-491A-91DF-8E02C0210F31}"/>
  </w:font>
  <w:font w:name="MS Gothic">
    <w:altName w:val="ＭＳ ゴシック"/>
    <w:panose1 w:val="020B0609070205080204"/>
    <w:charset w:val="80"/>
    <w:family w:val="modern"/>
    <w:pitch w:val="fixed"/>
    <w:sig w:usb0="E00002FF" w:usb1="6AC7FDFB" w:usb2="08000012" w:usb3="00000000" w:csb0="0002009F" w:csb1="00000000"/>
    <w:embedRegular r:id="rId14" w:subsetted="1" w:fontKey="{46AAD524-1296-464E-B2A7-0BB1FD6CF0F4}"/>
  </w:font>
  <w:font w:name="Calibri Light">
    <w:panose1 w:val="020F0302020204030204"/>
    <w:charset w:val="00"/>
    <w:family w:val="swiss"/>
    <w:pitch w:val="variable"/>
    <w:sig w:usb0="E4002EFF" w:usb1="C200247B" w:usb2="00000009" w:usb3="00000000" w:csb0="000001FF" w:csb1="00000000"/>
    <w:embedRegular r:id="rId15" w:fontKey="{6E27508B-B9C6-4B3A-A20C-083F099933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392203"/>
      <w:docPartObj>
        <w:docPartGallery w:val="Page Numbers (Bottom of Page)"/>
        <w:docPartUnique/>
      </w:docPartObj>
    </w:sdtPr>
    <w:sdtEndPr/>
    <w:sdtContent>
      <w:sdt>
        <w:sdtPr>
          <w:id w:val="-1705238520"/>
          <w:docPartObj>
            <w:docPartGallery w:val="Page Numbers (Top of Page)"/>
            <w:docPartUnique/>
          </w:docPartObj>
        </w:sdtPr>
        <w:sdtEndPr/>
        <w:sdtContent>
          <w:p w14:paraId="613610BF" w14:textId="238E5ABE" w:rsidR="000867FD" w:rsidRDefault="007F1364" w:rsidP="007F1364">
            <w:pPr>
              <w:pStyle w:val="Footer"/>
              <w:jc w:val="center"/>
            </w:pPr>
            <w:r>
              <w:t>September</w:t>
            </w:r>
            <w:r w:rsidR="00F835FB">
              <w:t xml:space="preserve"> 2026</w:t>
            </w:r>
            <w:r w:rsidR="002C7771">
              <w:t xml:space="preserve">                                                    </w:t>
            </w:r>
            <w:r>
              <w:t>IMT Report Form</w:t>
            </w:r>
            <w:r w:rsidR="002C7771">
              <w:tab/>
              <w:t xml:space="preserve">   </w:t>
            </w:r>
            <w:r w:rsidR="000867FD" w:rsidRPr="00F129E9">
              <w:t xml:space="preserve">Page </w:t>
            </w:r>
            <w:r w:rsidR="000867FD" w:rsidRPr="00F129E9">
              <w:fldChar w:fldCharType="begin"/>
            </w:r>
            <w:r w:rsidR="000867FD" w:rsidRPr="00F129E9">
              <w:instrText xml:space="preserve"> PAGE </w:instrText>
            </w:r>
            <w:r w:rsidR="000867FD" w:rsidRPr="00F129E9">
              <w:fldChar w:fldCharType="separate"/>
            </w:r>
            <w:r w:rsidR="000867FD" w:rsidRPr="00F129E9">
              <w:t>2</w:t>
            </w:r>
            <w:r w:rsidR="000867FD" w:rsidRPr="00F129E9">
              <w:fldChar w:fldCharType="end"/>
            </w:r>
            <w:r w:rsidR="000867FD" w:rsidRPr="00F129E9">
              <w:t xml:space="preserve"> of </w:t>
            </w:r>
            <w:fldSimple w:instr=" NUMPAGES  ">
              <w:r w:rsidR="000867FD" w:rsidRPr="00F129E9">
                <w:t>2</w:t>
              </w:r>
            </w:fldSimple>
          </w:p>
        </w:sdtContent>
      </w:sdt>
    </w:sdtContent>
  </w:sdt>
  <w:p w14:paraId="0D14C8B9" w14:textId="03D6C451" w:rsidR="00B934F2" w:rsidRDefault="00B934F2" w:rsidP="002E5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4A69" w14:textId="3AEAEB31" w:rsidR="00B934F2" w:rsidRDefault="00F77C55" w:rsidP="002E5224">
    <w:pPr>
      <w:pStyle w:val="Footer"/>
    </w:pPr>
    <w:r w:rsidRPr="00AE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E8820" w14:textId="77777777" w:rsidR="001F6376" w:rsidRDefault="001F6376" w:rsidP="002E5224">
      <w:r>
        <w:separator/>
      </w:r>
    </w:p>
    <w:p w14:paraId="6439272A" w14:textId="77777777" w:rsidR="001F6376" w:rsidRDefault="001F6376" w:rsidP="002E5224"/>
    <w:p w14:paraId="7FA053B1" w14:textId="77777777" w:rsidR="001F6376" w:rsidRDefault="001F6376" w:rsidP="002E5224"/>
    <w:p w14:paraId="44B79A8C" w14:textId="77777777" w:rsidR="001F6376" w:rsidRDefault="001F6376" w:rsidP="002E5224"/>
  </w:footnote>
  <w:footnote w:type="continuationSeparator" w:id="0">
    <w:p w14:paraId="61D21D90" w14:textId="77777777" w:rsidR="001F6376" w:rsidRDefault="001F6376" w:rsidP="002E5224">
      <w:r>
        <w:continuationSeparator/>
      </w:r>
    </w:p>
    <w:p w14:paraId="54C4F79A" w14:textId="77777777" w:rsidR="001F6376" w:rsidRDefault="001F6376" w:rsidP="002E5224"/>
    <w:p w14:paraId="235BA411" w14:textId="77777777" w:rsidR="001F6376" w:rsidRDefault="001F6376" w:rsidP="002E5224"/>
    <w:p w14:paraId="0DB1E0D8" w14:textId="77777777" w:rsidR="001F6376" w:rsidRDefault="001F6376" w:rsidP="002E5224"/>
  </w:footnote>
  <w:footnote w:type="continuationNotice" w:id="1">
    <w:p w14:paraId="5CB7D2C0" w14:textId="77777777" w:rsidR="001F6376" w:rsidRDefault="001F6376" w:rsidP="002E5224"/>
    <w:p w14:paraId="131CF9A0" w14:textId="77777777" w:rsidR="001F6376" w:rsidRDefault="001F6376" w:rsidP="002E5224"/>
    <w:p w14:paraId="59A13BDA" w14:textId="77777777" w:rsidR="001F6376" w:rsidRDefault="001F6376" w:rsidP="002E5224"/>
    <w:p w14:paraId="1981F409" w14:textId="77777777" w:rsidR="001F6376" w:rsidRDefault="001F6376" w:rsidP="002E52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BAED" w14:textId="2A6FD269" w:rsidR="00BA2581" w:rsidRDefault="002E5224" w:rsidP="002E5224">
    <w:pPr>
      <w:pStyle w:val="Header"/>
    </w:pPr>
    <w:r w:rsidRPr="00686B1B">
      <w:rPr>
        <w:noProof/>
      </w:rPr>
      <mc:AlternateContent>
        <mc:Choice Requires="wps">
          <w:drawing>
            <wp:anchor distT="0" distB="0" distL="114300" distR="114300" simplePos="0" relativeHeight="251659264" behindDoc="0" locked="0" layoutInCell="1" allowOverlap="1" wp14:anchorId="07241297" wp14:editId="3065FA15">
              <wp:simplePos x="0" y="0"/>
              <wp:positionH relativeFrom="margin">
                <wp:posOffset>101600</wp:posOffset>
              </wp:positionH>
              <wp:positionV relativeFrom="paragraph">
                <wp:posOffset>359410</wp:posOffset>
              </wp:positionV>
              <wp:extent cx="6675755" cy="0"/>
              <wp:effectExtent l="0" t="0" r="0" b="0"/>
              <wp:wrapNone/>
              <wp:docPr id="1"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675755"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F4A61F" id="Straight Connector 3" o:spid="_x0000_s1026" alt="&quot;&quot;"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pt,28.3pt" to="533.6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" strokecolor="#86c679 [3204]" strokeweight="1.5pt">
              <v:stroke joinstyle="miter"/>
              <w10:wrap anchorx="margin"/>
            </v:line>
          </w:pict>
        </mc:Fallback>
      </mc:AlternateContent>
    </w:r>
    <w:fldSimple w:instr=" STYLEREF  &quot;Heading 1&quot;  \* MERGEFORMAT ">
      <w:r w:rsidR="00217EDD">
        <w:rPr>
          <w:noProof/>
        </w:rPr>
        <w:t>2026 Incident Management Team (IMT) Report Form</w:t>
      </w:r>
    </w:fldSimple>
  </w:p>
  <w:p w14:paraId="4242BD3C" w14:textId="476631DD" w:rsidR="0081690B" w:rsidRDefault="0081690B" w:rsidP="002E5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E4B6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66A1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C69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C2FD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18CC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8BA29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5476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5E5ECA"/>
    <w:multiLevelType w:val="hybridMultilevel"/>
    <w:tmpl w:val="DD022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375EC6"/>
    <w:multiLevelType w:val="multilevel"/>
    <w:tmpl w:val="9754EF58"/>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7" w15:restartNumberingAfterBreak="0">
    <w:nsid w:val="24191210"/>
    <w:multiLevelType w:val="hybridMultilevel"/>
    <w:tmpl w:val="58123A0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F7525"/>
    <w:multiLevelType w:val="hybridMultilevel"/>
    <w:tmpl w:val="DD0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7" w15:restartNumberingAfterBreak="0">
    <w:nsid w:val="4B7E660B"/>
    <w:multiLevelType w:val="hybridMultilevel"/>
    <w:tmpl w:val="6CE61A5C"/>
    <w:lvl w:ilvl="0" w:tplc="AFD05076">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A768AA"/>
    <w:multiLevelType w:val="multilevel"/>
    <w:tmpl w:val="FD24F246"/>
    <w:numStyleLink w:val="Style1"/>
  </w:abstractNum>
  <w:abstractNum w:abstractNumId="29"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4" w15:restartNumberingAfterBreak="0">
    <w:nsid w:val="5DAE289E"/>
    <w:multiLevelType w:val="multilevel"/>
    <w:tmpl w:val="226A8DC4"/>
    <w:lvl w:ilvl="0">
      <w:start w:val="1"/>
      <w:numFmt w:val="bullet"/>
      <w:pStyle w:val="ListParagraph"/>
      <w:lvlText w:val=""/>
      <w:lvlJc w:val="left"/>
      <w:pPr>
        <w:ind w:left="1296" w:hanging="288"/>
      </w:pPr>
      <w:rPr>
        <w:rFonts w:ascii="Symbol" w:hAnsi="Symbol" w:hint="default"/>
        <w:color w:val="auto"/>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35"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E703D17"/>
    <w:multiLevelType w:val="hybridMultilevel"/>
    <w:tmpl w:val="CCA8F43E"/>
    <w:lvl w:ilvl="0" w:tplc="44F02CD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6BA96E49"/>
    <w:multiLevelType w:val="hybridMultilevel"/>
    <w:tmpl w:val="6C624290"/>
    <w:lvl w:ilvl="0" w:tplc="04090001">
      <w:start w:val="1"/>
      <w:numFmt w:val="bullet"/>
      <w:lvlText w:val=""/>
      <w:lvlJc w:val="left"/>
      <w:pPr>
        <w:ind w:left="922" w:hanging="360"/>
      </w:pPr>
      <w:rPr>
        <w:rFonts w:ascii="Symbol" w:hAnsi="Symbol"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0" w15:restartNumberingAfterBreak="0">
    <w:nsid w:val="74C86578"/>
    <w:multiLevelType w:val="hybridMultilevel"/>
    <w:tmpl w:val="2AF6857C"/>
    <w:lvl w:ilvl="0" w:tplc="028875E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15:restartNumberingAfterBreak="0">
    <w:nsid w:val="75370B34"/>
    <w:multiLevelType w:val="hybridMultilevel"/>
    <w:tmpl w:val="DD0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8A35CEB"/>
    <w:multiLevelType w:val="hybridMultilevel"/>
    <w:tmpl w:val="DD0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1E31B9"/>
    <w:multiLevelType w:val="multilevel"/>
    <w:tmpl w:val="FD24F246"/>
    <w:numStyleLink w:val="Style1"/>
  </w:abstractNum>
  <w:abstractNum w:abstractNumId="45" w15:restartNumberingAfterBreak="0">
    <w:nsid w:val="7A6C42D1"/>
    <w:multiLevelType w:val="hybridMultilevel"/>
    <w:tmpl w:val="DD022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AC62BC"/>
    <w:multiLevelType w:val="hybridMultilevel"/>
    <w:tmpl w:val="CAE659A2"/>
    <w:lvl w:ilvl="0" w:tplc="A51A7AF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7" w15:restartNumberingAfterBreak="0">
    <w:nsid w:val="7F7864BF"/>
    <w:multiLevelType w:val="multilevel"/>
    <w:tmpl w:val="FD24F246"/>
    <w:numStyleLink w:val="Style1"/>
  </w:abstractNum>
  <w:num w:numId="1" w16cid:durableId="1070928473">
    <w:abstractNumId w:val="10"/>
  </w:num>
  <w:num w:numId="2" w16cid:durableId="575823337">
    <w:abstractNumId w:val="31"/>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7"/>
  </w:num>
  <w:num w:numId="14" w16cid:durableId="1997487396">
    <w:abstractNumId w:val="42"/>
  </w:num>
  <w:num w:numId="15" w16cid:durableId="1128282644">
    <w:abstractNumId w:val="21"/>
  </w:num>
  <w:num w:numId="16" w16cid:durableId="819227236">
    <w:abstractNumId w:val="30"/>
  </w:num>
  <w:num w:numId="17" w16cid:durableId="619459301">
    <w:abstractNumId w:val="22"/>
  </w:num>
  <w:num w:numId="18" w16cid:durableId="1077097201">
    <w:abstractNumId w:val="11"/>
  </w:num>
  <w:num w:numId="19" w16cid:durableId="266429244">
    <w:abstractNumId w:val="25"/>
  </w:num>
  <w:num w:numId="20" w16cid:durableId="579490002">
    <w:abstractNumId w:val="23"/>
  </w:num>
  <w:num w:numId="21" w16cid:durableId="1354840592">
    <w:abstractNumId w:val="35"/>
  </w:num>
  <w:num w:numId="22" w16cid:durableId="335155256">
    <w:abstractNumId w:val="32"/>
  </w:num>
  <w:num w:numId="23" w16cid:durableId="1343698342">
    <w:abstractNumId w:val="20"/>
  </w:num>
  <w:num w:numId="24" w16cid:durableId="1918586132">
    <w:abstractNumId w:val="18"/>
  </w:num>
  <w:num w:numId="25" w16cid:durableId="353195247">
    <w:abstractNumId w:val="15"/>
  </w:num>
  <w:num w:numId="26" w16cid:durableId="361439353">
    <w:abstractNumId w:val="13"/>
  </w:num>
  <w:num w:numId="27" w16cid:durableId="1784763786">
    <w:abstractNumId w:val="37"/>
  </w:num>
  <w:num w:numId="28" w16cid:durableId="523178957">
    <w:abstractNumId w:val="14"/>
  </w:num>
  <w:num w:numId="29" w16cid:durableId="2102294116">
    <w:abstractNumId w:val="38"/>
  </w:num>
  <w:num w:numId="30" w16cid:durableId="1458454652">
    <w:abstractNumId w:val="19"/>
  </w:num>
  <w:num w:numId="31" w16cid:durableId="1156147490">
    <w:abstractNumId w:val="29"/>
  </w:num>
  <w:num w:numId="32" w16cid:durableId="1700546299">
    <w:abstractNumId w:val="28"/>
  </w:num>
  <w:num w:numId="33" w16cid:durableId="1290166584">
    <w:abstractNumId w:val="47"/>
  </w:num>
  <w:num w:numId="34" w16cid:durableId="1540703377">
    <w:abstractNumId w:val="16"/>
  </w:num>
  <w:num w:numId="35" w16cid:durableId="513344337">
    <w:abstractNumId w:val="44"/>
  </w:num>
  <w:num w:numId="36" w16cid:durableId="1651709551">
    <w:abstractNumId w:val="26"/>
  </w:num>
  <w:num w:numId="37" w16cid:durableId="128473793">
    <w:abstractNumId w:val="33"/>
  </w:num>
  <w:num w:numId="38" w16cid:durableId="1815178923">
    <w:abstractNumId w:val="34"/>
  </w:num>
  <w:num w:numId="39" w16cid:durableId="865555260">
    <w:abstractNumId w:val="39"/>
  </w:num>
  <w:num w:numId="40" w16cid:durableId="1528061360">
    <w:abstractNumId w:val="12"/>
  </w:num>
  <w:num w:numId="41" w16cid:durableId="240871694">
    <w:abstractNumId w:val="41"/>
  </w:num>
  <w:num w:numId="42" w16cid:durableId="86855002">
    <w:abstractNumId w:val="45"/>
  </w:num>
  <w:num w:numId="43" w16cid:durableId="2101755912">
    <w:abstractNumId w:val="43"/>
  </w:num>
  <w:num w:numId="44" w16cid:durableId="1520392725">
    <w:abstractNumId w:val="24"/>
  </w:num>
  <w:num w:numId="45" w16cid:durableId="170412849">
    <w:abstractNumId w:val="46"/>
  </w:num>
  <w:num w:numId="46" w16cid:durableId="803885659">
    <w:abstractNumId w:val="17"/>
  </w:num>
  <w:num w:numId="47" w16cid:durableId="1931160899">
    <w:abstractNumId w:val="36"/>
  </w:num>
  <w:num w:numId="48" w16cid:durableId="66448121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8F76C3"/>
    <w:rsid w:val="00000A75"/>
    <w:rsid w:val="00002E94"/>
    <w:rsid w:val="00010A89"/>
    <w:rsid w:val="000171AD"/>
    <w:rsid w:val="00021991"/>
    <w:rsid w:val="000228C4"/>
    <w:rsid w:val="00023303"/>
    <w:rsid w:val="000243B1"/>
    <w:rsid w:val="00025097"/>
    <w:rsid w:val="00032BEC"/>
    <w:rsid w:val="0004093A"/>
    <w:rsid w:val="0004263D"/>
    <w:rsid w:val="00046220"/>
    <w:rsid w:val="0005373E"/>
    <w:rsid w:val="00055FCA"/>
    <w:rsid w:val="00057801"/>
    <w:rsid w:val="000617FA"/>
    <w:rsid w:val="00062A55"/>
    <w:rsid w:val="000631B7"/>
    <w:rsid w:val="00067B31"/>
    <w:rsid w:val="0007050B"/>
    <w:rsid w:val="000710D6"/>
    <w:rsid w:val="0007343F"/>
    <w:rsid w:val="00074916"/>
    <w:rsid w:val="000751D4"/>
    <w:rsid w:val="00075466"/>
    <w:rsid w:val="000777D8"/>
    <w:rsid w:val="000810E2"/>
    <w:rsid w:val="00081245"/>
    <w:rsid w:val="00082110"/>
    <w:rsid w:val="00082856"/>
    <w:rsid w:val="00082E0B"/>
    <w:rsid w:val="00083487"/>
    <w:rsid w:val="000867FD"/>
    <w:rsid w:val="000868FA"/>
    <w:rsid w:val="00091243"/>
    <w:rsid w:val="00091DA8"/>
    <w:rsid w:val="0009379E"/>
    <w:rsid w:val="000A0664"/>
    <w:rsid w:val="000A0FB4"/>
    <w:rsid w:val="000A44B9"/>
    <w:rsid w:val="000A4B17"/>
    <w:rsid w:val="000A4D57"/>
    <w:rsid w:val="000A5682"/>
    <w:rsid w:val="000B0386"/>
    <w:rsid w:val="000B0F2A"/>
    <w:rsid w:val="000B4880"/>
    <w:rsid w:val="000B778A"/>
    <w:rsid w:val="000C03DA"/>
    <w:rsid w:val="000C1471"/>
    <w:rsid w:val="000C1C28"/>
    <w:rsid w:val="000C3406"/>
    <w:rsid w:val="000C6CF0"/>
    <w:rsid w:val="000D0AF2"/>
    <w:rsid w:val="000D11F6"/>
    <w:rsid w:val="000D1229"/>
    <w:rsid w:val="000D14E8"/>
    <w:rsid w:val="000D175C"/>
    <w:rsid w:val="000D5656"/>
    <w:rsid w:val="000D729E"/>
    <w:rsid w:val="000E1128"/>
    <w:rsid w:val="000E247B"/>
    <w:rsid w:val="000E62C6"/>
    <w:rsid w:val="000E7379"/>
    <w:rsid w:val="000F7324"/>
    <w:rsid w:val="00101D4B"/>
    <w:rsid w:val="00101ECC"/>
    <w:rsid w:val="001050FE"/>
    <w:rsid w:val="0011065D"/>
    <w:rsid w:val="00112AFA"/>
    <w:rsid w:val="00116016"/>
    <w:rsid w:val="0011683D"/>
    <w:rsid w:val="00117390"/>
    <w:rsid w:val="00117742"/>
    <w:rsid w:val="00117793"/>
    <w:rsid w:val="001255B3"/>
    <w:rsid w:val="00126449"/>
    <w:rsid w:val="0012648E"/>
    <w:rsid w:val="0012719F"/>
    <w:rsid w:val="00137788"/>
    <w:rsid w:val="00137F04"/>
    <w:rsid w:val="001406A5"/>
    <w:rsid w:val="00142366"/>
    <w:rsid w:val="0014263E"/>
    <w:rsid w:val="00145962"/>
    <w:rsid w:val="00152D87"/>
    <w:rsid w:val="00153FC9"/>
    <w:rsid w:val="001551A5"/>
    <w:rsid w:val="0016149E"/>
    <w:rsid w:val="0016510F"/>
    <w:rsid w:val="00172EE2"/>
    <w:rsid w:val="0017400F"/>
    <w:rsid w:val="00174C97"/>
    <w:rsid w:val="00174E6B"/>
    <w:rsid w:val="0017534F"/>
    <w:rsid w:val="00180D46"/>
    <w:rsid w:val="00181079"/>
    <w:rsid w:val="00184D6B"/>
    <w:rsid w:val="00184E1F"/>
    <w:rsid w:val="001859E7"/>
    <w:rsid w:val="001861BE"/>
    <w:rsid w:val="00186776"/>
    <w:rsid w:val="00187453"/>
    <w:rsid w:val="001954C0"/>
    <w:rsid w:val="00195F6C"/>
    <w:rsid w:val="001A355F"/>
    <w:rsid w:val="001A4271"/>
    <w:rsid w:val="001B0202"/>
    <w:rsid w:val="001B0E80"/>
    <w:rsid w:val="001B453D"/>
    <w:rsid w:val="001C0337"/>
    <w:rsid w:val="001C2D40"/>
    <w:rsid w:val="001C3114"/>
    <w:rsid w:val="001D1E2F"/>
    <w:rsid w:val="001D5701"/>
    <w:rsid w:val="001E006A"/>
    <w:rsid w:val="001E15D1"/>
    <w:rsid w:val="001E7C0A"/>
    <w:rsid w:val="001F1838"/>
    <w:rsid w:val="001F3CAF"/>
    <w:rsid w:val="001F5FA9"/>
    <w:rsid w:val="001F6376"/>
    <w:rsid w:val="001F78D0"/>
    <w:rsid w:val="00200103"/>
    <w:rsid w:val="002003E4"/>
    <w:rsid w:val="00200C6E"/>
    <w:rsid w:val="002047B4"/>
    <w:rsid w:val="002119D7"/>
    <w:rsid w:val="002139DA"/>
    <w:rsid w:val="002156D1"/>
    <w:rsid w:val="002166E9"/>
    <w:rsid w:val="00216C13"/>
    <w:rsid w:val="00216C3F"/>
    <w:rsid w:val="00217EDD"/>
    <w:rsid w:val="002204E2"/>
    <w:rsid w:val="00221EAC"/>
    <w:rsid w:val="002272EE"/>
    <w:rsid w:val="0022769A"/>
    <w:rsid w:val="0022799F"/>
    <w:rsid w:val="00233B19"/>
    <w:rsid w:val="00236F86"/>
    <w:rsid w:val="002442DE"/>
    <w:rsid w:val="002448CB"/>
    <w:rsid w:val="00245A55"/>
    <w:rsid w:val="00252794"/>
    <w:rsid w:val="002537F5"/>
    <w:rsid w:val="002542C4"/>
    <w:rsid w:val="00256BDA"/>
    <w:rsid w:val="00264AA8"/>
    <w:rsid w:val="0026554E"/>
    <w:rsid w:val="00265CF0"/>
    <w:rsid w:val="00267DD0"/>
    <w:rsid w:val="00271D57"/>
    <w:rsid w:val="00273925"/>
    <w:rsid w:val="0027610E"/>
    <w:rsid w:val="002774E5"/>
    <w:rsid w:val="00277C0B"/>
    <w:rsid w:val="00280857"/>
    <w:rsid w:val="0028357F"/>
    <w:rsid w:val="002865AC"/>
    <w:rsid w:val="002873BC"/>
    <w:rsid w:val="0029041B"/>
    <w:rsid w:val="00290F60"/>
    <w:rsid w:val="00292E3D"/>
    <w:rsid w:val="00295BF5"/>
    <w:rsid w:val="002A5FF0"/>
    <w:rsid w:val="002B6ADD"/>
    <w:rsid w:val="002B6CD3"/>
    <w:rsid w:val="002C4EBD"/>
    <w:rsid w:val="002C5730"/>
    <w:rsid w:val="002C63D7"/>
    <w:rsid w:val="002C67D4"/>
    <w:rsid w:val="002C7771"/>
    <w:rsid w:val="002C7B2F"/>
    <w:rsid w:val="002D0733"/>
    <w:rsid w:val="002D5A91"/>
    <w:rsid w:val="002E0200"/>
    <w:rsid w:val="002E10C7"/>
    <w:rsid w:val="002E16F7"/>
    <w:rsid w:val="002E37B6"/>
    <w:rsid w:val="002E3A88"/>
    <w:rsid w:val="002E5224"/>
    <w:rsid w:val="002E5587"/>
    <w:rsid w:val="002E6CCF"/>
    <w:rsid w:val="002F15C4"/>
    <w:rsid w:val="002F3F4C"/>
    <w:rsid w:val="002F46FA"/>
    <w:rsid w:val="002F55BB"/>
    <w:rsid w:val="002F7E40"/>
    <w:rsid w:val="00306346"/>
    <w:rsid w:val="00307CA8"/>
    <w:rsid w:val="003156D3"/>
    <w:rsid w:val="003213A0"/>
    <w:rsid w:val="00325CF6"/>
    <w:rsid w:val="00326440"/>
    <w:rsid w:val="00327B04"/>
    <w:rsid w:val="00332EC7"/>
    <w:rsid w:val="003339DE"/>
    <w:rsid w:val="00335453"/>
    <w:rsid w:val="00337A69"/>
    <w:rsid w:val="0034039C"/>
    <w:rsid w:val="00341CD9"/>
    <w:rsid w:val="00342F78"/>
    <w:rsid w:val="0034647E"/>
    <w:rsid w:val="00347252"/>
    <w:rsid w:val="00347FD2"/>
    <w:rsid w:val="00354DFD"/>
    <w:rsid w:val="00360B9D"/>
    <w:rsid w:val="003618A4"/>
    <w:rsid w:val="003665DD"/>
    <w:rsid w:val="003668DF"/>
    <w:rsid w:val="00366DE6"/>
    <w:rsid w:val="003706F8"/>
    <w:rsid w:val="00375030"/>
    <w:rsid w:val="00381A7F"/>
    <w:rsid w:val="00386D95"/>
    <w:rsid w:val="0039075B"/>
    <w:rsid w:val="003932E6"/>
    <w:rsid w:val="0039415B"/>
    <w:rsid w:val="00396D07"/>
    <w:rsid w:val="00397116"/>
    <w:rsid w:val="00397A79"/>
    <w:rsid w:val="003A02DD"/>
    <w:rsid w:val="003A46C3"/>
    <w:rsid w:val="003A6AFD"/>
    <w:rsid w:val="003B364A"/>
    <w:rsid w:val="003B64E8"/>
    <w:rsid w:val="003C1977"/>
    <w:rsid w:val="003C44BB"/>
    <w:rsid w:val="003D0113"/>
    <w:rsid w:val="003D2DEC"/>
    <w:rsid w:val="003D6495"/>
    <w:rsid w:val="003D72CA"/>
    <w:rsid w:val="003D7E6A"/>
    <w:rsid w:val="003E1832"/>
    <w:rsid w:val="003E3249"/>
    <w:rsid w:val="003E4C69"/>
    <w:rsid w:val="003F02E6"/>
    <w:rsid w:val="003F151B"/>
    <w:rsid w:val="003F5FEE"/>
    <w:rsid w:val="003F78A3"/>
    <w:rsid w:val="00407CEF"/>
    <w:rsid w:val="004100F8"/>
    <w:rsid w:val="0041758F"/>
    <w:rsid w:val="00420671"/>
    <w:rsid w:val="004254A0"/>
    <w:rsid w:val="0042628D"/>
    <w:rsid w:val="004316F6"/>
    <w:rsid w:val="004321E2"/>
    <w:rsid w:val="0043245D"/>
    <w:rsid w:val="00432549"/>
    <w:rsid w:val="004339F3"/>
    <w:rsid w:val="00435BF3"/>
    <w:rsid w:val="00437AB6"/>
    <w:rsid w:val="004442F2"/>
    <w:rsid w:val="00451EB7"/>
    <w:rsid w:val="004532CD"/>
    <w:rsid w:val="00455C82"/>
    <w:rsid w:val="00457049"/>
    <w:rsid w:val="00457F62"/>
    <w:rsid w:val="00461921"/>
    <w:rsid w:val="004642F9"/>
    <w:rsid w:val="00464A6C"/>
    <w:rsid w:val="0046581C"/>
    <w:rsid w:val="00465F78"/>
    <w:rsid w:val="00471353"/>
    <w:rsid w:val="00471C48"/>
    <w:rsid w:val="0047219F"/>
    <w:rsid w:val="00476587"/>
    <w:rsid w:val="00476F25"/>
    <w:rsid w:val="00481524"/>
    <w:rsid w:val="00484CAF"/>
    <w:rsid w:val="004869DA"/>
    <w:rsid w:val="00487120"/>
    <w:rsid w:val="00491EBB"/>
    <w:rsid w:val="004A00DA"/>
    <w:rsid w:val="004A4AC0"/>
    <w:rsid w:val="004B04AF"/>
    <w:rsid w:val="004B5B04"/>
    <w:rsid w:val="004C1C12"/>
    <w:rsid w:val="004C4959"/>
    <w:rsid w:val="004C7288"/>
    <w:rsid w:val="004C7316"/>
    <w:rsid w:val="004D3011"/>
    <w:rsid w:val="004D41B6"/>
    <w:rsid w:val="004E14A1"/>
    <w:rsid w:val="004F2FCA"/>
    <w:rsid w:val="004F3A36"/>
    <w:rsid w:val="004F433E"/>
    <w:rsid w:val="004F7326"/>
    <w:rsid w:val="005007EC"/>
    <w:rsid w:val="00500C13"/>
    <w:rsid w:val="0050179B"/>
    <w:rsid w:val="00501AFE"/>
    <w:rsid w:val="00501DE0"/>
    <w:rsid w:val="0050222D"/>
    <w:rsid w:val="00502E98"/>
    <w:rsid w:val="005032E0"/>
    <w:rsid w:val="0050661C"/>
    <w:rsid w:val="00506631"/>
    <w:rsid w:val="00513BBC"/>
    <w:rsid w:val="00516E22"/>
    <w:rsid w:val="005171C8"/>
    <w:rsid w:val="00526BB2"/>
    <w:rsid w:val="005312C7"/>
    <w:rsid w:val="005323F7"/>
    <w:rsid w:val="00532D12"/>
    <w:rsid w:val="00532E2B"/>
    <w:rsid w:val="005357E7"/>
    <w:rsid w:val="00537F8D"/>
    <w:rsid w:val="00540BB4"/>
    <w:rsid w:val="00544112"/>
    <w:rsid w:val="005512A9"/>
    <w:rsid w:val="0055173C"/>
    <w:rsid w:val="00557A95"/>
    <w:rsid w:val="00561510"/>
    <w:rsid w:val="00571C08"/>
    <w:rsid w:val="00572485"/>
    <w:rsid w:val="00573225"/>
    <w:rsid w:val="00577935"/>
    <w:rsid w:val="00580623"/>
    <w:rsid w:val="00580F22"/>
    <w:rsid w:val="00581166"/>
    <w:rsid w:val="005829AF"/>
    <w:rsid w:val="00583F43"/>
    <w:rsid w:val="0059472C"/>
    <w:rsid w:val="00594EEE"/>
    <w:rsid w:val="00595AAB"/>
    <w:rsid w:val="00595C43"/>
    <w:rsid w:val="005A6520"/>
    <w:rsid w:val="005A7F3C"/>
    <w:rsid w:val="005B195F"/>
    <w:rsid w:val="005B3504"/>
    <w:rsid w:val="005B5AD4"/>
    <w:rsid w:val="005B7083"/>
    <w:rsid w:val="005B79B6"/>
    <w:rsid w:val="005C1D91"/>
    <w:rsid w:val="005C222A"/>
    <w:rsid w:val="005C7CB4"/>
    <w:rsid w:val="005D3D57"/>
    <w:rsid w:val="005D41D2"/>
    <w:rsid w:val="005D7EAC"/>
    <w:rsid w:val="005E1473"/>
    <w:rsid w:val="005E301A"/>
    <w:rsid w:val="005E3329"/>
    <w:rsid w:val="005E3EB7"/>
    <w:rsid w:val="005E427A"/>
    <w:rsid w:val="005F2077"/>
    <w:rsid w:val="005F3E5C"/>
    <w:rsid w:val="005F438F"/>
    <w:rsid w:val="005F705D"/>
    <w:rsid w:val="006015BC"/>
    <w:rsid w:val="006025EB"/>
    <w:rsid w:val="00604740"/>
    <w:rsid w:val="0060602E"/>
    <w:rsid w:val="00610603"/>
    <w:rsid w:val="00610A40"/>
    <w:rsid w:val="00611B53"/>
    <w:rsid w:val="00612615"/>
    <w:rsid w:val="00621224"/>
    <w:rsid w:val="00630347"/>
    <w:rsid w:val="0063064F"/>
    <w:rsid w:val="006400EF"/>
    <w:rsid w:val="006516E3"/>
    <w:rsid w:val="006559ED"/>
    <w:rsid w:val="00657565"/>
    <w:rsid w:val="00660405"/>
    <w:rsid w:val="00660751"/>
    <w:rsid w:val="00673CFE"/>
    <w:rsid w:val="00673F48"/>
    <w:rsid w:val="00676223"/>
    <w:rsid w:val="00682409"/>
    <w:rsid w:val="00682FE7"/>
    <w:rsid w:val="00685DD6"/>
    <w:rsid w:val="00686B1B"/>
    <w:rsid w:val="006918AE"/>
    <w:rsid w:val="00692EA3"/>
    <w:rsid w:val="006A4A1E"/>
    <w:rsid w:val="006A5D87"/>
    <w:rsid w:val="006A7AA5"/>
    <w:rsid w:val="006B3452"/>
    <w:rsid w:val="006B693C"/>
    <w:rsid w:val="006C09EE"/>
    <w:rsid w:val="006C0E9C"/>
    <w:rsid w:val="006C73BB"/>
    <w:rsid w:val="006D1633"/>
    <w:rsid w:val="006D5875"/>
    <w:rsid w:val="006D70A7"/>
    <w:rsid w:val="006D7693"/>
    <w:rsid w:val="006E025D"/>
    <w:rsid w:val="006E38B4"/>
    <w:rsid w:val="006E59BB"/>
    <w:rsid w:val="006E612C"/>
    <w:rsid w:val="006E79BE"/>
    <w:rsid w:val="006F3C71"/>
    <w:rsid w:val="006F4B64"/>
    <w:rsid w:val="006F51D7"/>
    <w:rsid w:val="006F54CA"/>
    <w:rsid w:val="006F57EF"/>
    <w:rsid w:val="00701583"/>
    <w:rsid w:val="00702B75"/>
    <w:rsid w:val="00702BEC"/>
    <w:rsid w:val="00705799"/>
    <w:rsid w:val="00707F23"/>
    <w:rsid w:val="007227D1"/>
    <w:rsid w:val="00723073"/>
    <w:rsid w:val="00723813"/>
    <w:rsid w:val="00723CB4"/>
    <w:rsid w:val="00724A84"/>
    <w:rsid w:val="00726CE4"/>
    <w:rsid w:val="00727646"/>
    <w:rsid w:val="00733F79"/>
    <w:rsid w:val="00735108"/>
    <w:rsid w:val="0074003D"/>
    <w:rsid w:val="00740483"/>
    <w:rsid w:val="007407D0"/>
    <w:rsid w:val="00742050"/>
    <w:rsid w:val="00747BC1"/>
    <w:rsid w:val="00752C8C"/>
    <w:rsid w:val="00754303"/>
    <w:rsid w:val="0075485F"/>
    <w:rsid w:val="00754866"/>
    <w:rsid w:val="00761EFB"/>
    <w:rsid w:val="00761FBD"/>
    <w:rsid w:val="0076467D"/>
    <w:rsid w:val="00775A96"/>
    <w:rsid w:val="00777B0A"/>
    <w:rsid w:val="00782D79"/>
    <w:rsid w:val="007848BE"/>
    <w:rsid w:val="0078490F"/>
    <w:rsid w:val="00784D1D"/>
    <w:rsid w:val="00786BC4"/>
    <w:rsid w:val="007935F7"/>
    <w:rsid w:val="00793A06"/>
    <w:rsid w:val="00793F1B"/>
    <w:rsid w:val="007957AB"/>
    <w:rsid w:val="00795837"/>
    <w:rsid w:val="00796C2B"/>
    <w:rsid w:val="00797C0E"/>
    <w:rsid w:val="007A0FC7"/>
    <w:rsid w:val="007A673D"/>
    <w:rsid w:val="007B6885"/>
    <w:rsid w:val="007B6A1E"/>
    <w:rsid w:val="007B6AFF"/>
    <w:rsid w:val="007C11B1"/>
    <w:rsid w:val="007C3FC1"/>
    <w:rsid w:val="007C410E"/>
    <w:rsid w:val="007C4B00"/>
    <w:rsid w:val="007C54C1"/>
    <w:rsid w:val="007C563E"/>
    <w:rsid w:val="007C6CBD"/>
    <w:rsid w:val="007D2472"/>
    <w:rsid w:val="007E05DE"/>
    <w:rsid w:val="007F1364"/>
    <w:rsid w:val="007F656B"/>
    <w:rsid w:val="00802A66"/>
    <w:rsid w:val="00803238"/>
    <w:rsid w:val="00804F15"/>
    <w:rsid w:val="00806B38"/>
    <w:rsid w:val="00810CEE"/>
    <w:rsid w:val="008124D8"/>
    <w:rsid w:val="008137F7"/>
    <w:rsid w:val="0081480C"/>
    <w:rsid w:val="0081690B"/>
    <w:rsid w:val="008227DF"/>
    <w:rsid w:val="00822D8F"/>
    <w:rsid w:val="00823B1F"/>
    <w:rsid w:val="00823CAB"/>
    <w:rsid w:val="00831996"/>
    <w:rsid w:val="00832A66"/>
    <w:rsid w:val="00835F1B"/>
    <w:rsid w:val="00835FCD"/>
    <w:rsid w:val="008428C9"/>
    <w:rsid w:val="00845DAF"/>
    <w:rsid w:val="008468B7"/>
    <w:rsid w:val="00863F52"/>
    <w:rsid w:val="0086404A"/>
    <w:rsid w:val="00866966"/>
    <w:rsid w:val="00874F46"/>
    <w:rsid w:val="00882382"/>
    <w:rsid w:val="00885D0C"/>
    <w:rsid w:val="008861C1"/>
    <w:rsid w:val="00886500"/>
    <w:rsid w:val="00887DBC"/>
    <w:rsid w:val="00887F78"/>
    <w:rsid w:val="0089072C"/>
    <w:rsid w:val="00890E98"/>
    <w:rsid w:val="00891EF1"/>
    <w:rsid w:val="0089201D"/>
    <w:rsid w:val="00896849"/>
    <w:rsid w:val="008979C9"/>
    <w:rsid w:val="00897E82"/>
    <w:rsid w:val="008A26BB"/>
    <w:rsid w:val="008A30AA"/>
    <w:rsid w:val="008A55BA"/>
    <w:rsid w:val="008A7F62"/>
    <w:rsid w:val="008B0B05"/>
    <w:rsid w:val="008B48A5"/>
    <w:rsid w:val="008B48C3"/>
    <w:rsid w:val="008C05D4"/>
    <w:rsid w:val="008C26EC"/>
    <w:rsid w:val="008C2BC6"/>
    <w:rsid w:val="008C7640"/>
    <w:rsid w:val="008D0959"/>
    <w:rsid w:val="008D26F1"/>
    <w:rsid w:val="008D51C7"/>
    <w:rsid w:val="008D5586"/>
    <w:rsid w:val="008D7410"/>
    <w:rsid w:val="008E2F39"/>
    <w:rsid w:val="008E7E72"/>
    <w:rsid w:val="008F38A2"/>
    <w:rsid w:val="008F3C3A"/>
    <w:rsid w:val="008F58CA"/>
    <w:rsid w:val="008F621C"/>
    <w:rsid w:val="008F76C3"/>
    <w:rsid w:val="009046BC"/>
    <w:rsid w:val="0091160F"/>
    <w:rsid w:val="00911A76"/>
    <w:rsid w:val="00911EEA"/>
    <w:rsid w:val="00912763"/>
    <w:rsid w:val="0091605E"/>
    <w:rsid w:val="00917A54"/>
    <w:rsid w:val="00923012"/>
    <w:rsid w:val="009321BC"/>
    <w:rsid w:val="00935B19"/>
    <w:rsid w:val="00936B52"/>
    <w:rsid w:val="009465F3"/>
    <w:rsid w:val="00950ADE"/>
    <w:rsid w:val="009532B6"/>
    <w:rsid w:val="009572BD"/>
    <w:rsid w:val="00961095"/>
    <w:rsid w:val="00961449"/>
    <w:rsid w:val="0096698E"/>
    <w:rsid w:val="0097248F"/>
    <w:rsid w:val="009724A4"/>
    <w:rsid w:val="00972B98"/>
    <w:rsid w:val="0097454A"/>
    <w:rsid w:val="00975BBB"/>
    <w:rsid w:val="00982C24"/>
    <w:rsid w:val="00983603"/>
    <w:rsid w:val="00992456"/>
    <w:rsid w:val="00996AD4"/>
    <w:rsid w:val="009A02DA"/>
    <w:rsid w:val="009A761F"/>
    <w:rsid w:val="009A788A"/>
    <w:rsid w:val="009B0544"/>
    <w:rsid w:val="009B1E90"/>
    <w:rsid w:val="009B3DA9"/>
    <w:rsid w:val="009B52B1"/>
    <w:rsid w:val="009C4908"/>
    <w:rsid w:val="009C56A8"/>
    <w:rsid w:val="009D191C"/>
    <w:rsid w:val="009D310B"/>
    <w:rsid w:val="009D35D0"/>
    <w:rsid w:val="009D4E49"/>
    <w:rsid w:val="009D75A0"/>
    <w:rsid w:val="009E1FE2"/>
    <w:rsid w:val="009E3DCD"/>
    <w:rsid w:val="009E43F8"/>
    <w:rsid w:val="009E4554"/>
    <w:rsid w:val="009E4BEF"/>
    <w:rsid w:val="009E6DCF"/>
    <w:rsid w:val="009F0738"/>
    <w:rsid w:val="009F446B"/>
    <w:rsid w:val="009F5693"/>
    <w:rsid w:val="009F72BE"/>
    <w:rsid w:val="00A02DDE"/>
    <w:rsid w:val="00A03EF0"/>
    <w:rsid w:val="00A11D9E"/>
    <w:rsid w:val="00A12050"/>
    <w:rsid w:val="00A1226E"/>
    <w:rsid w:val="00A237D4"/>
    <w:rsid w:val="00A25366"/>
    <w:rsid w:val="00A31687"/>
    <w:rsid w:val="00A32C98"/>
    <w:rsid w:val="00A40C84"/>
    <w:rsid w:val="00A44527"/>
    <w:rsid w:val="00A52332"/>
    <w:rsid w:val="00A52E85"/>
    <w:rsid w:val="00A5500C"/>
    <w:rsid w:val="00A5557A"/>
    <w:rsid w:val="00A56FF8"/>
    <w:rsid w:val="00A62D8A"/>
    <w:rsid w:val="00A65D6E"/>
    <w:rsid w:val="00A67920"/>
    <w:rsid w:val="00A71B8E"/>
    <w:rsid w:val="00A72CBB"/>
    <w:rsid w:val="00A73EEB"/>
    <w:rsid w:val="00A74B15"/>
    <w:rsid w:val="00A75153"/>
    <w:rsid w:val="00A759FA"/>
    <w:rsid w:val="00A82AC5"/>
    <w:rsid w:val="00A82E3A"/>
    <w:rsid w:val="00A86907"/>
    <w:rsid w:val="00A8720E"/>
    <w:rsid w:val="00A917FE"/>
    <w:rsid w:val="00A9220D"/>
    <w:rsid w:val="00A93C94"/>
    <w:rsid w:val="00A96155"/>
    <w:rsid w:val="00AA74F3"/>
    <w:rsid w:val="00AA7534"/>
    <w:rsid w:val="00AB12F0"/>
    <w:rsid w:val="00AB27CD"/>
    <w:rsid w:val="00AB3B2C"/>
    <w:rsid w:val="00AC2F99"/>
    <w:rsid w:val="00AC4CC9"/>
    <w:rsid w:val="00AD1167"/>
    <w:rsid w:val="00AD34F2"/>
    <w:rsid w:val="00AD5358"/>
    <w:rsid w:val="00AE114D"/>
    <w:rsid w:val="00AE51D3"/>
    <w:rsid w:val="00AE5E14"/>
    <w:rsid w:val="00AF27C1"/>
    <w:rsid w:val="00AF63E4"/>
    <w:rsid w:val="00AF6E2F"/>
    <w:rsid w:val="00B00951"/>
    <w:rsid w:val="00B049E6"/>
    <w:rsid w:val="00B07E41"/>
    <w:rsid w:val="00B103BC"/>
    <w:rsid w:val="00B11332"/>
    <w:rsid w:val="00B12D59"/>
    <w:rsid w:val="00B140B3"/>
    <w:rsid w:val="00B15341"/>
    <w:rsid w:val="00B15AC0"/>
    <w:rsid w:val="00B20B03"/>
    <w:rsid w:val="00B20E49"/>
    <w:rsid w:val="00B21A41"/>
    <w:rsid w:val="00B2370E"/>
    <w:rsid w:val="00B25E07"/>
    <w:rsid w:val="00B2771A"/>
    <w:rsid w:val="00B33886"/>
    <w:rsid w:val="00B33CB6"/>
    <w:rsid w:val="00B403BB"/>
    <w:rsid w:val="00B41836"/>
    <w:rsid w:val="00B471C2"/>
    <w:rsid w:val="00B47597"/>
    <w:rsid w:val="00B53AA1"/>
    <w:rsid w:val="00B53CD1"/>
    <w:rsid w:val="00B53ECE"/>
    <w:rsid w:val="00B56E9B"/>
    <w:rsid w:val="00B60BB3"/>
    <w:rsid w:val="00B61ABC"/>
    <w:rsid w:val="00B6209F"/>
    <w:rsid w:val="00B64B92"/>
    <w:rsid w:val="00B67F6F"/>
    <w:rsid w:val="00B75717"/>
    <w:rsid w:val="00B76336"/>
    <w:rsid w:val="00B765E6"/>
    <w:rsid w:val="00B832AA"/>
    <w:rsid w:val="00B9078E"/>
    <w:rsid w:val="00B918C1"/>
    <w:rsid w:val="00B91C88"/>
    <w:rsid w:val="00B934F2"/>
    <w:rsid w:val="00B937DC"/>
    <w:rsid w:val="00B93FAB"/>
    <w:rsid w:val="00B9426C"/>
    <w:rsid w:val="00BA1D29"/>
    <w:rsid w:val="00BA2581"/>
    <w:rsid w:val="00BA3DD1"/>
    <w:rsid w:val="00BA45E1"/>
    <w:rsid w:val="00BC3FE3"/>
    <w:rsid w:val="00BC5007"/>
    <w:rsid w:val="00BC5CFE"/>
    <w:rsid w:val="00BD07BC"/>
    <w:rsid w:val="00BD093C"/>
    <w:rsid w:val="00BD2918"/>
    <w:rsid w:val="00BD6AAA"/>
    <w:rsid w:val="00BE0225"/>
    <w:rsid w:val="00BE41C4"/>
    <w:rsid w:val="00BE5F29"/>
    <w:rsid w:val="00BF0CF3"/>
    <w:rsid w:val="00BF26EC"/>
    <w:rsid w:val="00BF2BED"/>
    <w:rsid w:val="00BF3496"/>
    <w:rsid w:val="00BF4FEB"/>
    <w:rsid w:val="00BF5107"/>
    <w:rsid w:val="00BF511A"/>
    <w:rsid w:val="00C03B0F"/>
    <w:rsid w:val="00C06473"/>
    <w:rsid w:val="00C06E8F"/>
    <w:rsid w:val="00C10097"/>
    <w:rsid w:val="00C164F6"/>
    <w:rsid w:val="00C2319B"/>
    <w:rsid w:val="00C249EA"/>
    <w:rsid w:val="00C278E6"/>
    <w:rsid w:val="00C3036C"/>
    <w:rsid w:val="00C31FAF"/>
    <w:rsid w:val="00C33903"/>
    <w:rsid w:val="00C33D5E"/>
    <w:rsid w:val="00C345B7"/>
    <w:rsid w:val="00C35B30"/>
    <w:rsid w:val="00C4233B"/>
    <w:rsid w:val="00C44588"/>
    <w:rsid w:val="00C46448"/>
    <w:rsid w:val="00C50648"/>
    <w:rsid w:val="00C53194"/>
    <w:rsid w:val="00C56595"/>
    <w:rsid w:val="00C57B08"/>
    <w:rsid w:val="00C61942"/>
    <w:rsid w:val="00C63530"/>
    <w:rsid w:val="00C63B06"/>
    <w:rsid w:val="00C7089B"/>
    <w:rsid w:val="00C73549"/>
    <w:rsid w:val="00C746EA"/>
    <w:rsid w:val="00C7612A"/>
    <w:rsid w:val="00C76DB5"/>
    <w:rsid w:val="00C810FD"/>
    <w:rsid w:val="00C8118F"/>
    <w:rsid w:val="00C840A5"/>
    <w:rsid w:val="00C931B4"/>
    <w:rsid w:val="00CA04BD"/>
    <w:rsid w:val="00CA1F6C"/>
    <w:rsid w:val="00CA32B8"/>
    <w:rsid w:val="00CC2615"/>
    <w:rsid w:val="00CC4FE2"/>
    <w:rsid w:val="00CC500A"/>
    <w:rsid w:val="00CD00AC"/>
    <w:rsid w:val="00CD0630"/>
    <w:rsid w:val="00CD1D6E"/>
    <w:rsid w:val="00CD1F6E"/>
    <w:rsid w:val="00CD2CBA"/>
    <w:rsid w:val="00CD68E8"/>
    <w:rsid w:val="00CD6CB9"/>
    <w:rsid w:val="00CE08C8"/>
    <w:rsid w:val="00CE1AA6"/>
    <w:rsid w:val="00CE3EB4"/>
    <w:rsid w:val="00CE5F5E"/>
    <w:rsid w:val="00CF0249"/>
    <w:rsid w:val="00CF1782"/>
    <w:rsid w:val="00CF5995"/>
    <w:rsid w:val="00CF5ADB"/>
    <w:rsid w:val="00CF74F3"/>
    <w:rsid w:val="00D02164"/>
    <w:rsid w:val="00D02CAD"/>
    <w:rsid w:val="00D047C2"/>
    <w:rsid w:val="00D06120"/>
    <w:rsid w:val="00D06281"/>
    <w:rsid w:val="00D0629C"/>
    <w:rsid w:val="00D12057"/>
    <w:rsid w:val="00D125B2"/>
    <w:rsid w:val="00D133D2"/>
    <w:rsid w:val="00D13652"/>
    <w:rsid w:val="00D14DA5"/>
    <w:rsid w:val="00D15E09"/>
    <w:rsid w:val="00D174B9"/>
    <w:rsid w:val="00D224E6"/>
    <w:rsid w:val="00D22CE8"/>
    <w:rsid w:val="00D26802"/>
    <w:rsid w:val="00D33557"/>
    <w:rsid w:val="00D3528C"/>
    <w:rsid w:val="00D3782B"/>
    <w:rsid w:val="00D448DF"/>
    <w:rsid w:val="00D51F48"/>
    <w:rsid w:val="00D52AFB"/>
    <w:rsid w:val="00D535C2"/>
    <w:rsid w:val="00D558CD"/>
    <w:rsid w:val="00D57768"/>
    <w:rsid w:val="00D609F2"/>
    <w:rsid w:val="00D61BB5"/>
    <w:rsid w:val="00D64DE1"/>
    <w:rsid w:val="00D70D8B"/>
    <w:rsid w:val="00D75E62"/>
    <w:rsid w:val="00D764D2"/>
    <w:rsid w:val="00D81AE9"/>
    <w:rsid w:val="00D83ECF"/>
    <w:rsid w:val="00D86A75"/>
    <w:rsid w:val="00D9069D"/>
    <w:rsid w:val="00D934C2"/>
    <w:rsid w:val="00D94D21"/>
    <w:rsid w:val="00DA16C3"/>
    <w:rsid w:val="00DA1883"/>
    <w:rsid w:val="00DA289D"/>
    <w:rsid w:val="00DA2BE7"/>
    <w:rsid w:val="00DA38A2"/>
    <w:rsid w:val="00DA7866"/>
    <w:rsid w:val="00DA7CBA"/>
    <w:rsid w:val="00DA7DEC"/>
    <w:rsid w:val="00DB1091"/>
    <w:rsid w:val="00DB57FE"/>
    <w:rsid w:val="00DB6030"/>
    <w:rsid w:val="00DC3334"/>
    <w:rsid w:val="00DC47B8"/>
    <w:rsid w:val="00DC5326"/>
    <w:rsid w:val="00DC6BE4"/>
    <w:rsid w:val="00DD0830"/>
    <w:rsid w:val="00DD2B74"/>
    <w:rsid w:val="00DD53B2"/>
    <w:rsid w:val="00DD5685"/>
    <w:rsid w:val="00DE1F87"/>
    <w:rsid w:val="00DE7E96"/>
    <w:rsid w:val="00DF3D2D"/>
    <w:rsid w:val="00DF47DB"/>
    <w:rsid w:val="00DF6F1D"/>
    <w:rsid w:val="00DF73DE"/>
    <w:rsid w:val="00E02E10"/>
    <w:rsid w:val="00E03A9B"/>
    <w:rsid w:val="00E04370"/>
    <w:rsid w:val="00E0455F"/>
    <w:rsid w:val="00E051B3"/>
    <w:rsid w:val="00E05248"/>
    <w:rsid w:val="00E103E7"/>
    <w:rsid w:val="00E12B92"/>
    <w:rsid w:val="00E13409"/>
    <w:rsid w:val="00E273B3"/>
    <w:rsid w:val="00E30BB8"/>
    <w:rsid w:val="00E31DEF"/>
    <w:rsid w:val="00E364A7"/>
    <w:rsid w:val="00E37733"/>
    <w:rsid w:val="00E4479E"/>
    <w:rsid w:val="00E50AD2"/>
    <w:rsid w:val="00E511CD"/>
    <w:rsid w:val="00E5489B"/>
    <w:rsid w:val="00E55C69"/>
    <w:rsid w:val="00E567DB"/>
    <w:rsid w:val="00E61C31"/>
    <w:rsid w:val="00E65B4D"/>
    <w:rsid w:val="00E66A94"/>
    <w:rsid w:val="00E676EC"/>
    <w:rsid w:val="00E70FCD"/>
    <w:rsid w:val="00E726E1"/>
    <w:rsid w:val="00E727C5"/>
    <w:rsid w:val="00E74EC5"/>
    <w:rsid w:val="00E76056"/>
    <w:rsid w:val="00E77505"/>
    <w:rsid w:val="00E812F5"/>
    <w:rsid w:val="00E81AC5"/>
    <w:rsid w:val="00E85FF7"/>
    <w:rsid w:val="00E8737E"/>
    <w:rsid w:val="00E8769C"/>
    <w:rsid w:val="00E92D6D"/>
    <w:rsid w:val="00E936D2"/>
    <w:rsid w:val="00E956AF"/>
    <w:rsid w:val="00E9624A"/>
    <w:rsid w:val="00E96CDF"/>
    <w:rsid w:val="00EA40B8"/>
    <w:rsid w:val="00EA69B3"/>
    <w:rsid w:val="00EA69BD"/>
    <w:rsid w:val="00EA7198"/>
    <w:rsid w:val="00EB0F9A"/>
    <w:rsid w:val="00EB4FC0"/>
    <w:rsid w:val="00EC01E8"/>
    <w:rsid w:val="00EC321B"/>
    <w:rsid w:val="00EC529F"/>
    <w:rsid w:val="00EC57E7"/>
    <w:rsid w:val="00ED2C5A"/>
    <w:rsid w:val="00ED56AD"/>
    <w:rsid w:val="00ED59ED"/>
    <w:rsid w:val="00ED6712"/>
    <w:rsid w:val="00ED7827"/>
    <w:rsid w:val="00EE688F"/>
    <w:rsid w:val="00EE7435"/>
    <w:rsid w:val="00EF00BB"/>
    <w:rsid w:val="00EF0F11"/>
    <w:rsid w:val="00EF5383"/>
    <w:rsid w:val="00EF5767"/>
    <w:rsid w:val="00EF7CCD"/>
    <w:rsid w:val="00F01266"/>
    <w:rsid w:val="00F019D5"/>
    <w:rsid w:val="00F02EA5"/>
    <w:rsid w:val="00F05D28"/>
    <w:rsid w:val="00F10E4B"/>
    <w:rsid w:val="00F11D4E"/>
    <w:rsid w:val="00F129E9"/>
    <w:rsid w:val="00F1346D"/>
    <w:rsid w:val="00F23393"/>
    <w:rsid w:val="00F24699"/>
    <w:rsid w:val="00F26266"/>
    <w:rsid w:val="00F26B35"/>
    <w:rsid w:val="00F26C63"/>
    <w:rsid w:val="00F352F5"/>
    <w:rsid w:val="00F35613"/>
    <w:rsid w:val="00F358F0"/>
    <w:rsid w:val="00F407DD"/>
    <w:rsid w:val="00F44D84"/>
    <w:rsid w:val="00F53151"/>
    <w:rsid w:val="00F66547"/>
    <w:rsid w:val="00F7608F"/>
    <w:rsid w:val="00F76ACD"/>
    <w:rsid w:val="00F77C55"/>
    <w:rsid w:val="00F8096E"/>
    <w:rsid w:val="00F835FB"/>
    <w:rsid w:val="00F90A72"/>
    <w:rsid w:val="00F923F6"/>
    <w:rsid w:val="00F93A79"/>
    <w:rsid w:val="00FA4E3B"/>
    <w:rsid w:val="00FA557A"/>
    <w:rsid w:val="00FA66D8"/>
    <w:rsid w:val="00FB02BA"/>
    <w:rsid w:val="00FB6CC5"/>
    <w:rsid w:val="00FB795F"/>
    <w:rsid w:val="00FB7A46"/>
    <w:rsid w:val="00FB7F24"/>
    <w:rsid w:val="00FC01F8"/>
    <w:rsid w:val="00FC2CE9"/>
    <w:rsid w:val="00FC58B9"/>
    <w:rsid w:val="00FD0AE5"/>
    <w:rsid w:val="00FD25C6"/>
    <w:rsid w:val="00FD30F2"/>
    <w:rsid w:val="00FD44C0"/>
    <w:rsid w:val="00FE0384"/>
    <w:rsid w:val="00FE0DB3"/>
    <w:rsid w:val="00FE110B"/>
    <w:rsid w:val="00FE179F"/>
    <w:rsid w:val="00FE36E8"/>
    <w:rsid w:val="00FE4351"/>
    <w:rsid w:val="00FE62BD"/>
    <w:rsid w:val="00FF09B4"/>
    <w:rsid w:val="00FF13CD"/>
    <w:rsid w:val="00FF34A4"/>
    <w:rsid w:val="00FF6F92"/>
    <w:rsid w:val="02F8BE94"/>
    <w:rsid w:val="18D95ADE"/>
    <w:rsid w:val="69EA02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9AD90"/>
  <w15:docId w15:val="{AE5EA953-BD50-47A8-A3BB-7DBDA276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9"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224"/>
    <w:pPr>
      <w:spacing w:before="200" w:line="300" w:lineRule="auto"/>
      <w:ind w:left="180"/>
    </w:pPr>
    <w:rPr>
      <w:rFonts w:ascii="Noto Sans" w:hAnsi="Noto Sans" w:cs="Arial"/>
      <w:sz w:val="24"/>
      <w:szCs w:val="26"/>
    </w:rPr>
  </w:style>
  <w:style w:type="paragraph" w:styleId="Heading1">
    <w:name w:val="heading 1"/>
    <w:basedOn w:val="Normal"/>
    <w:next w:val="Normal"/>
    <w:link w:val="Heading1Char"/>
    <w:uiPriority w:val="1"/>
    <w:qFormat/>
    <w:rsid w:val="00295BF5"/>
    <w:pPr>
      <w:spacing w:before="600" w:line="240" w:lineRule="auto"/>
      <w:outlineLvl w:val="0"/>
    </w:pPr>
    <w:rPr>
      <w:rFonts w:ascii="Noto Sans bold" w:hAnsi="Noto Sans bold"/>
      <w:b/>
      <w:bCs/>
      <w:noProof/>
      <w:color w:val="2E3192" w:themeColor="text1"/>
      <w:sz w:val="52"/>
      <w:szCs w:val="52"/>
    </w:rPr>
  </w:style>
  <w:style w:type="paragraph" w:styleId="Heading2">
    <w:name w:val="heading 2"/>
    <w:basedOn w:val="Heading1"/>
    <w:next w:val="Normal"/>
    <w:link w:val="Heading2Char"/>
    <w:uiPriority w:val="1"/>
    <w:qFormat/>
    <w:rsid w:val="00186776"/>
    <w:pPr>
      <w:shd w:val="clear" w:color="auto" w:fill="E4EAED"/>
      <w:spacing w:before="360" w:after="120"/>
      <w:ind w:left="187"/>
      <w:outlineLvl w:val="1"/>
    </w:pPr>
    <w:rPr>
      <w:sz w:val="36"/>
      <w:szCs w:val="28"/>
    </w:rPr>
  </w:style>
  <w:style w:type="paragraph" w:styleId="Heading3">
    <w:name w:val="heading 3"/>
    <w:basedOn w:val="Heading2"/>
    <w:next w:val="Normal"/>
    <w:link w:val="Heading3Char"/>
    <w:uiPriority w:val="1"/>
    <w:qFormat/>
    <w:rsid w:val="00D06281"/>
    <w:pPr>
      <w:shd w:val="clear" w:color="auto" w:fill="auto"/>
      <w:outlineLvl w:val="2"/>
    </w:pPr>
    <w:rPr>
      <w:sz w:val="32"/>
    </w:rPr>
  </w:style>
  <w:style w:type="paragraph" w:styleId="Heading4">
    <w:name w:val="heading 4"/>
    <w:basedOn w:val="Heading2"/>
    <w:next w:val="Normal"/>
    <w:link w:val="Heading4Char"/>
    <w:uiPriority w:val="1"/>
    <w:qFormat/>
    <w:rsid w:val="00E74EC5"/>
    <w:pPr>
      <w:shd w:val="clear" w:color="auto" w:fill="auto"/>
      <w:ind w:left="180"/>
      <w:outlineLvl w:val="3"/>
    </w:pPr>
    <w:rPr>
      <w:rFonts w:ascii="Noto Sans SemiBold" w:hAnsi="Noto Sans SemiBold"/>
      <w:b w:val="0"/>
      <w:iCs/>
      <w:sz w:val="28"/>
    </w:rPr>
  </w:style>
  <w:style w:type="paragraph" w:styleId="Heading5">
    <w:name w:val="heading 5"/>
    <w:basedOn w:val="Normal"/>
    <w:next w:val="Normal"/>
    <w:link w:val="Heading5Char"/>
    <w:uiPriority w:val="1"/>
    <w:qFormat/>
    <w:rsid w:val="000631B7"/>
    <w:pPr>
      <w:outlineLvl w:val="4"/>
    </w:pPr>
    <w:rPr>
      <w:b/>
      <w:bCs/>
      <w:color w:val="2E3192"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29E9"/>
    <w:pPr>
      <w:shd w:val="clear" w:color="004982" w:fill="auto"/>
      <w:tabs>
        <w:tab w:val="right" w:pos="10440"/>
      </w:tabs>
      <w:spacing w:before="0" w:line="240" w:lineRule="auto"/>
      <w:ind w:left="0"/>
      <w:jc w:val="right"/>
    </w:pPr>
    <w:rPr>
      <w:sz w:val="22"/>
      <w:szCs w:val="28"/>
    </w:rPr>
  </w:style>
  <w:style w:type="character" w:customStyle="1" w:styleId="FooterChar">
    <w:name w:val="Footer Char"/>
    <w:basedOn w:val="DefaultParagraphFont"/>
    <w:link w:val="Footer"/>
    <w:uiPriority w:val="99"/>
    <w:rsid w:val="00F129E9"/>
    <w:rPr>
      <w:rFonts w:ascii="Noto Sans" w:hAnsi="Noto Sans" w:cs="Arial"/>
      <w:sz w:val="22"/>
      <w:szCs w:val="28"/>
      <w:shd w:val="clear" w:color="004982" w:fill="auto"/>
    </w:rPr>
  </w:style>
  <w:style w:type="paragraph" w:styleId="BalloonText">
    <w:name w:val="Balloon Text"/>
    <w:basedOn w:val="Normal"/>
    <w:link w:val="BalloonTextChar"/>
    <w:uiPriority w:val="99"/>
    <w:semiHidden/>
    <w:unhideWhenUsed/>
    <w:rsid w:val="00216C13"/>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1"/>
    <w:rsid w:val="00186776"/>
    <w:rPr>
      <w:rFonts w:ascii="Noto Sans bold" w:hAnsi="Noto Sans bold" w:cs="Arial"/>
      <w:b/>
      <w:bCs/>
      <w:color w:val="2E3192" w:themeColor="text1"/>
      <w:sz w:val="36"/>
      <w:szCs w:val="28"/>
      <w:shd w:val="clear" w:color="auto" w:fill="E4EAED"/>
    </w:rPr>
  </w:style>
  <w:style w:type="character" w:customStyle="1" w:styleId="Heading3Char">
    <w:name w:val="Heading 3 Char"/>
    <w:basedOn w:val="DefaultParagraphFont"/>
    <w:link w:val="Heading3"/>
    <w:uiPriority w:val="1"/>
    <w:rsid w:val="00D06281"/>
    <w:rPr>
      <w:rFonts w:ascii="Aptos" w:hAnsi="Aptos" w:cs="Arial"/>
      <w:b/>
      <w:bCs/>
      <w:color w:val="2E3192" w:themeColor="text1"/>
      <w:sz w:val="32"/>
      <w:szCs w:val="28"/>
    </w:rPr>
  </w:style>
  <w:style w:type="character" w:styleId="UnresolvedMention">
    <w:name w:val="Unresolved Mention"/>
    <w:basedOn w:val="DefaultParagraphFont"/>
    <w:uiPriority w:val="99"/>
    <w:semiHidden/>
    <w:unhideWhenUsed/>
    <w:rsid w:val="007C54C1"/>
    <w:rPr>
      <w:color w:val="605E5C"/>
      <w:shd w:val="clear" w:color="auto" w:fill="E1DFDD"/>
    </w:rPr>
  </w:style>
  <w:style w:type="character" w:customStyle="1" w:styleId="Heading4Char">
    <w:name w:val="Heading 4 Char"/>
    <w:basedOn w:val="DefaultParagraphFont"/>
    <w:link w:val="Heading4"/>
    <w:uiPriority w:val="1"/>
    <w:rsid w:val="00E74EC5"/>
    <w:rPr>
      <w:rFonts w:ascii="Noto Sans SemiBold" w:hAnsi="Noto Sans SemiBold" w:cs="Arial"/>
      <w:bCs/>
      <w:iCs/>
      <w:color w:val="2E3192" w:themeColor="text1"/>
      <w:sz w:val="28"/>
      <w:szCs w:val="28"/>
    </w:rPr>
  </w:style>
  <w:style w:type="character" w:customStyle="1" w:styleId="Heading1Char">
    <w:name w:val="Heading 1 Char"/>
    <w:link w:val="Heading1"/>
    <w:uiPriority w:val="1"/>
    <w:rsid w:val="00295BF5"/>
    <w:rPr>
      <w:rFonts w:ascii="Noto Sans bold" w:hAnsi="Noto Sans bold" w:cs="Arial"/>
      <w:b/>
      <w:bCs/>
      <w:noProof/>
      <w:color w:val="2E3192" w:themeColor="text1"/>
      <w:sz w:val="52"/>
      <w:szCs w:val="52"/>
    </w:rPr>
  </w:style>
  <w:style w:type="paragraph" w:styleId="ListParagraph">
    <w:name w:val="List Paragraph"/>
    <w:basedOn w:val="Normal"/>
    <w:link w:val="ListParagraphChar"/>
    <w:uiPriority w:val="1"/>
    <w:qFormat/>
    <w:rsid w:val="001406A5"/>
    <w:pPr>
      <w:numPr>
        <w:numId w:val="38"/>
      </w:numPr>
      <w:spacing w:before="120" w:after="120"/>
      <w:ind w:left="900"/>
    </w:pPr>
  </w:style>
  <w:style w:type="character" w:styleId="Hyperlink">
    <w:name w:val="Hyperlink"/>
    <w:uiPriority w:val="99"/>
    <w:qFormat/>
    <w:rsid w:val="0017400F"/>
    <w:rPr>
      <w:rFonts w:ascii="Noto Sans Medium" w:hAnsi="Noto Sans Medium"/>
      <w:color w:val="2E3192"/>
      <w:sz w:val="24"/>
      <w:u w:val="single"/>
    </w:rPr>
  </w:style>
  <w:style w:type="character" w:customStyle="1" w:styleId="ListParagraphChar">
    <w:name w:val="List Paragraph Char"/>
    <w:link w:val="ListParagraph"/>
    <w:uiPriority w:val="1"/>
    <w:rsid w:val="001406A5"/>
    <w:rPr>
      <w:rFonts w:ascii="Noto Sans" w:hAnsi="Noto Sans" w:cs="Arial"/>
      <w:sz w:val="24"/>
      <w:szCs w:val="26"/>
    </w:rPr>
  </w:style>
  <w:style w:type="character" w:styleId="Emphasis">
    <w:name w:val="Emphasis"/>
    <w:basedOn w:val="DefaultParagraphFont"/>
    <w:uiPriority w:val="3"/>
    <w:rsid w:val="00D70D8B"/>
    <w:rPr>
      <w:rFonts w:ascii="Noto Sans" w:hAnsi="Noto Sans"/>
      <w:i/>
      <w:iCs/>
      <w:sz w:val="24"/>
    </w:rPr>
  </w:style>
  <w:style w:type="character" w:styleId="Strong">
    <w:name w:val="Strong"/>
    <w:basedOn w:val="DefaultParagraphFont"/>
    <w:uiPriority w:val="9"/>
    <w:qFormat/>
    <w:rsid w:val="006D70A7"/>
    <w:rPr>
      <w:rFonts w:ascii="Noto Sans" w:hAnsi="Noto Sans"/>
      <w:b/>
      <w:bCs/>
      <w:color w:val="2E3192"/>
    </w:rPr>
  </w:style>
  <w:style w:type="paragraph" w:styleId="TOC1">
    <w:name w:val="toc 1"/>
    <w:basedOn w:val="Normal"/>
    <w:next w:val="Normal"/>
    <w:autoRedefine/>
    <w:uiPriority w:val="39"/>
    <w:unhideWhenUsed/>
    <w:rsid w:val="00A5500C"/>
    <w:pPr>
      <w:tabs>
        <w:tab w:val="right" w:leader="dot" w:pos="10503"/>
      </w:tabs>
      <w:spacing w:after="100"/>
    </w:pPr>
    <w:rPr>
      <w:bCs/>
      <w:noProof/>
      <w:color w:val="2E3192"/>
    </w:rPr>
  </w:style>
  <w:style w:type="paragraph" w:styleId="TOC2">
    <w:name w:val="toc 2"/>
    <w:basedOn w:val="Normal"/>
    <w:next w:val="Normal"/>
    <w:autoRedefine/>
    <w:uiPriority w:val="39"/>
    <w:unhideWhenUsed/>
    <w:rsid w:val="00C10097"/>
    <w:pPr>
      <w:tabs>
        <w:tab w:val="right" w:leader="dot" w:pos="10502"/>
      </w:tabs>
      <w:spacing w:after="100"/>
      <w:ind w:left="720"/>
    </w:pPr>
  </w:style>
  <w:style w:type="paragraph" w:styleId="TOC3">
    <w:name w:val="toc 3"/>
    <w:basedOn w:val="Normal"/>
    <w:next w:val="Normal"/>
    <w:autoRedefine/>
    <w:uiPriority w:val="39"/>
    <w:unhideWhenUsed/>
    <w:rsid w:val="00C10097"/>
    <w:pPr>
      <w:tabs>
        <w:tab w:val="right" w:leader="dot" w:pos="10502"/>
      </w:tabs>
      <w:spacing w:after="100"/>
      <w:ind w:left="1008"/>
    </w:p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
    <w:rsid w:val="000631B7"/>
    <w:rPr>
      <w:rFonts w:ascii="Noto Sans" w:hAnsi="Noto Sans" w:cs="Arial"/>
      <w:b/>
      <w:bCs/>
      <w:color w:val="2E3192" w:themeColor="text1"/>
      <w:sz w:val="24"/>
      <w:szCs w:val="26"/>
    </w:rPr>
  </w:style>
  <w:style w:type="paragraph" w:customStyle="1" w:styleId="Programname">
    <w:name w:val="Program name"/>
    <w:basedOn w:val="Officename"/>
    <w:uiPriority w:val="1"/>
    <w:rsid w:val="009D310B"/>
    <w:rPr>
      <w:b/>
      <w:bCs/>
    </w:rPr>
  </w:style>
  <w:style w:type="paragraph" w:customStyle="1" w:styleId="Officename">
    <w:name w:val="Office name"/>
    <w:basedOn w:val="Normal"/>
    <w:uiPriority w:val="2"/>
    <w:rsid w:val="0034647E"/>
    <w:pPr>
      <w:shd w:val="solid" w:color="FFFFFF" w:fill="auto"/>
      <w:spacing w:before="0" w:line="240" w:lineRule="auto"/>
      <w:ind w:left="0"/>
    </w:pPr>
    <w:rPr>
      <w:color w:val="2E3192"/>
      <w:sz w:val="26"/>
    </w:rPr>
  </w:style>
  <w:style w:type="numbering" w:customStyle="1" w:styleId="Style1">
    <w:name w:val="Style1"/>
    <w:uiPriority w:val="99"/>
    <w:rsid w:val="006F3C71"/>
    <w:pPr>
      <w:numPr>
        <w:numId w:val="31"/>
      </w:numPr>
    </w:pPr>
  </w:style>
  <w:style w:type="paragraph" w:customStyle="1" w:styleId="AltStatement">
    <w:name w:val="AltStatement"/>
    <w:basedOn w:val="Normal"/>
    <w:uiPriority w:val="6"/>
    <w:qFormat/>
    <w:rsid w:val="002E5224"/>
    <w:pPr>
      <w:spacing w:before="720" w:after="480" w:line="380" w:lineRule="exact"/>
      <w:ind w:right="158"/>
    </w:pPr>
  </w:style>
  <w:style w:type="paragraph" w:styleId="TOCHeading">
    <w:name w:val="TOC Heading"/>
    <w:basedOn w:val="Heading2"/>
    <w:next w:val="Normal"/>
    <w:link w:val="TOCHeadingChar"/>
    <w:uiPriority w:val="39"/>
    <w:unhideWhenUsed/>
    <w:rsid w:val="00FA66D8"/>
    <w:pPr>
      <w:shd w:val="clear" w:color="auto" w:fill="auto"/>
      <w:outlineLvl w:val="9"/>
    </w:pPr>
    <w:rPr>
      <w:szCs w:val="32"/>
    </w:rPr>
  </w:style>
  <w:style w:type="character" w:customStyle="1" w:styleId="TOCHeadingChar">
    <w:name w:val="TOC Heading Char"/>
    <w:basedOn w:val="Heading1Char"/>
    <w:link w:val="TOCHeading"/>
    <w:uiPriority w:val="39"/>
    <w:rsid w:val="00FA66D8"/>
    <w:rPr>
      <w:rFonts w:ascii="Noto Sans bold" w:hAnsi="Noto Sans bold" w:cs="Arial"/>
      <w:b/>
      <w:bCs/>
      <w:noProof/>
      <w:color w:val="2E3192" w:themeColor="text1"/>
      <w:sz w:val="36"/>
      <w:szCs w:val="32"/>
    </w:rPr>
  </w:style>
  <w:style w:type="paragraph" w:styleId="Header">
    <w:name w:val="header"/>
    <w:basedOn w:val="Normal"/>
    <w:link w:val="HeaderChar"/>
    <w:uiPriority w:val="99"/>
    <w:unhideWhenUsed/>
    <w:rsid w:val="0039415B"/>
    <w:pPr>
      <w:spacing w:before="0" w:after="240" w:line="240" w:lineRule="auto"/>
      <w:ind w:left="187"/>
    </w:pPr>
    <w:rPr>
      <w:color w:val="2E3192"/>
    </w:rPr>
  </w:style>
  <w:style w:type="character" w:customStyle="1" w:styleId="HeaderChar">
    <w:name w:val="Header Char"/>
    <w:basedOn w:val="DefaultParagraphFont"/>
    <w:link w:val="Header"/>
    <w:uiPriority w:val="99"/>
    <w:rsid w:val="0039415B"/>
    <w:rPr>
      <w:rFonts w:ascii="Noto Sans" w:hAnsi="Noto Sans" w:cs="Arial"/>
      <w:color w:val="2E3192"/>
      <w:sz w:val="24"/>
      <w:szCs w:val="26"/>
    </w:rPr>
  </w:style>
  <w:style w:type="paragraph" w:styleId="Date">
    <w:name w:val="Date"/>
    <w:basedOn w:val="Normal"/>
    <w:next w:val="Normal"/>
    <w:link w:val="DateChar"/>
    <w:uiPriority w:val="99"/>
    <w:qFormat/>
    <w:rsid w:val="00E74EC5"/>
    <w:pPr>
      <w:spacing w:before="0" w:after="360"/>
    </w:pPr>
    <w:rPr>
      <w:color w:val="2E3192"/>
      <w:szCs w:val="28"/>
    </w:rPr>
  </w:style>
  <w:style w:type="character" w:customStyle="1" w:styleId="DateChar">
    <w:name w:val="Date Char"/>
    <w:basedOn w:val="DefaultParagraphFont"/>
    <w:link w:val="Date"/>
    <w:uiPriority w:val="99"/>
    <w:rsid w:val="00E74EC5"/>
    <w:rPr>
      <w:rFonts w:ascii="Noto Sans" w:hAnsi="Noto Sans" w:cs="Arial"/>
      <w:color w:val="2E3192"/>
      <w:sz w:val="24"/>
      <w:szCs w:val="28"/>
    </w:rPr>
  </w:style>
  <w:style w:type="character" w:styleId="FollowedHyperlink">
    <w:name w:val="FollowedHyperlink"/>
    <w:basedOn w:val="DefaultParagraphFont"/>
    <w:uiPriority w:val="99"/>
    <w:semiHidden/>
    <w:unhideWhenUsed/>
    <w:rsid w:val="009D191C"/>
    <w:rPr>
      <w:color w:val="2E3192" w:themeColor="followedHyperlink"/>
      <w:u w:val="single"/>
    </w:rPr>
  </w:style>
  <w:style w:type="paragraph" w:customStyle="1" w:styleId="BodyText1">
    <w:name w:val="Body Text1"/>
    <w:basedOn w:val="Normal"/>
    <w:qFormat/>
    <w:rsid w:val="002E5224"/>
  </w:style>
  <w:style w:type="paragraph" w:customStyle="1" w:styleId="LastPageProgramInfoBox">
    <w:name w:val="LastPage Program InfoBox"/>
    <w:uiPriority w:val="6"/>
    <w:qFormat/>
    <w:rsid w:val="003E4C69"/>
    <w:pPr>
      <w:shd w:val="clear" w:color="004982" w:fill="auto"/>
      <w:ind w:left="216" w:right="144"/>
    </w:pPr>
    <w:rPr>
      <w:rFonts w:ascii="Noto Sans" w:hAnsi="Noto Sans" w:cs="Arial"/>
      <w:noProof/>
      <w:color w:val="2E3192"/>
      <w:sz w:val="24"/>
      <w:szCs w:val="26"/>
    </w:rPr>
  </w:style>
  <w:style w:type="table" w:styleId="TableGrid">
    <w:name w:val="Table Grid"/>
    <w:basedOn w:val="TableNormal"/>
    <w:uiPriority w:val="39"/>
    <w:rsid w:val="00911EEA"/>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114D"/>
    <w:rPr>
      <w:sz w:val="16"/>
      <w:szCs w:val="16"/>
    </w:rPr>
  </w:style>
  <w:style w:type="paragraph" w:styleId="CommentText">
    <w:name w:val="annotation text"/>
    <w:basedOn w:val="Normal"/>
    <w:link w:val="CommentTextChar"/>
    <w:uiPriority w:val="99"/>
    <w:unhideWhenUsed/>
    <w:rsid w:val="00AE114D"/>
    <w:pPr>
      <w:spacing w:line="240" w:lineRule="auto"/>
    </w:pPr>
    <w:rPr>
      <w:sz w:val="20"/>
      <w:szCs w:val="20"/>
    </w:rPr>
  </w:style>
  <w:style w:type="character" w:customStyle="1" w:styleId="CommentTextChar">
    <w:name w:val="Comment Text Char"/>
    <w:basedOn w:val="DefaultParagraphFont"/>
    <w:link w:val="CommentText"/>
    <w:uiPriority w:val="99"/>
    <w:rsid w:val="00AE114D"/>
    <w:rPr>
      <w:rFonts w:ascii="Noto Sans" w:hAnsi="Noto Sans" w:cs="Arial"/>
    </w:rPr>
  </w:style>
  <w:style w:type="paragraph" w:styleId="CommentSubject">
    <w:name w:val="annotation subject"/>
    <w:basedOn w:val="CommentText"/>
    <w:next w:val="CommentText"/>
    <w:link w:val="CommentSubjectChar"/>
    <w:uiPriority w:val="99"/>
    <w:semiHidden/>
    <w:unhideWhenUsed/>
    <w:rsid w:val="00AE114D"/>
    <w:rPr>
      <w:b/>
      <w:bCs/>
    </w:rPr>
  </w:style>
  <w:style w:type="character" w:customStyle="1" w:styleId="CommentSubjectChar">
    <w:name w:val="Comment Subject Char"/>
    <w:basedOn w:val="CommentTextChar"/>
    <w:link w:val="CommentSubject"/>
    <w:uiPriority w:val="99"/>
    <w:semiHidden/>
    <w:rsid w:val="00AE114D"/>
    <w:rPr>
      <w:rFonts w:ascii="Noto Sans" w:hAnsi="Noto San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87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imt.submissions@odhsoha.oregon.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tif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ddlicensing.notifications@odhsoha.oregon.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imt.submissions@odhsoha.oregon.gov" TargetMode="External"/><Relationship Id="rId20" Type="http://schemas.openxmlformats.org/officeDocument/2006/relationships/hyperlink" Target="mailto:imt.submissions@odhsoha.orego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smartsheet.com/b/form/019dd4abf1cf7359aea77d34701f6a6b" TargetMode="External"/><Relationship Id="rId23" Type="http://schemas.openxmlformats.org/officeDocument/2006/relationships/hyperlink" Target="https://www.oregon.gov/odhs/providers-partners/idd/Pages/default.aspx" TargetMode="External"/><Relationship Id="rId10" Type="http://schemas.openxmlformats.org/officeDocument/2006/relationships/endnotes" Target="endnotes.xml"/><Relationship Id="rId19" Type="http://schemas.openxmlformats.org/officeDocument/2006/relationships/hyperlink" Target="mailto:imt.submissions@odhsoha.orego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tiff"/><Relationship Id="rId22" Type="http://schemas.openxmlformats.org/officeDocument/2006/relationships/hyperlink" Target="mailto:imt.submissions@odhsoha.oregon.gov"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2C37F0B-DA35-4DB6-A0D8-7A1878BAEF33}"/>
      </w:docPartPr>
      <w:docPartBody>
        <w:p w:rsidR="006D3A3E" w:rsidRDefault="006D3A3E">
          <w:r w:rsidRPr="008A7F3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335E614-58E9-4E84-9FCF-949534B86B69}"/>
      </w:docPartPr>
      <w:docPartBody>
        <w:p w:rsidR="006D3A3E" w:rsidRDefault="006D3A3E">
          <w:r w:rsidRPr="008A7F3D">
            <w:rPr>
              <w:rStyle w:val="PlaceholderText"/>
            </w:rPr>
            <w:t>Choose an item.</w:t>
          </w:r>
        </w:p>
      </w:docPartBody>
    </w:docPart>
    <w:docPart>
      <w:docPartPr>
        <w:name w:val="23790CFA8A0E4460A66D5EBA8E8817F8"/>
        <w:category>
          <w:name w:val="General"/>
          <w:gallery w:val="placeholder"/>
        </w:category>
        <w:types>
          <w:type w:val="bbPlcHdr"/>
        </w:types>
        <w:behaviors>
          <w:behavior w:val="content"/>
        </w:behaviors>
        <w:guid w:val="{3139C889-BE15-46B8-B305-F625F9BA437F}"/>
      </w:docPartPr>
      <w:docPartBody>
        <w:p w:rsidR="006D3A3E" w:rsidRDefault="006D3A3E" w:rsidP="006D3A3E">
          <w:pPr>
            <w:pStyle w:val="23790CFA8A0E4460A66D5EBA8E8817F81"/>
          </w:pPr>
          <w:r w:rsidRPr="008A7F3D">
            <w:rPr>
              <w:rStyle w:val="PlaceholderText"/>
            </w:rPr>
            <w:t>Click or tap here to enter text.</w:t>
          </w:r>
        </w:p>
      </w:docPartBody>
    </w:docPart>
    <w:docPart>
      <w:docPartPr>
        <w:name w:val="F346D6FC886449FF9294B0BFF6F21772"/>
        <w:category>
          <w:name w:val="General"/>
          <w:gallery w:val="placeholder"/>
        </w:category>
        <w:types>
          <w:type w:val="bbPlcHdr"/>
        </w:types>
        <w:behaviors>
          <w:behavior w:val="content"/>
        </w:behaviors>
        <w:guid w:val="{A5E6E21D-671B-44C4-898B-5EFED95B2122}"/>
      </w:docPartPr>
      <w:docPartBody>
        <w:p w:rsidR="006D3A3E" w:rsidRDefault="006D3A3E" w:rsidP="006D3A3E">
          <w:pPr>
            <w:pStyle w:val="F346D6FC886449FF9294B0BFF6F217721"/>
          </w:pPr>
          <w:r w:rsidRPr="008A7F3D">
            <w:rPr>
              <w:rStyle w:val="PlaceholderText"/>
            </w:rPr>
            <w:t>Click or tap here to enter text.</w:t>
          </w:r>
        </w:p>
      </w:docPartBody>
    </w:docPart>
    <w:docPart>
      <w:docPartPr>
        <w:name w:val="8FDDE23029584452B9A6F12153294EA0"/>
        <w:category>
          <w:name w:val="General"/>
          <w:gallery w:val="placeholder"/>
        </w:category>
        <w:types>
          <w:type w:val="bbPlcHdr"/>
        </w:types>
        <w:behaviors>
          <w:behavior w:val="content"/>
        </w:behaviors>
        <w:guid w:val="{AA4ED285-DF7A-4719-924F-BD996E7035A3}"/>
      </w:docPartPr>
      <w:docPartBody>
        <w:p w:rsidR="006D3A3E" w:rsidRDefault="006D3A3E" w:rsidP="006D3A3E">
          <w:pPr>
            <w:pStyle w:val="8FDDE23029584452B9A6F12153294EA01"/>
          </w:pPr>
          <w:r w:rsidRPr="008A7F3D">
            <w:rPr>
              <w:rStyle w:val="PlaceholderText"/>
            </w:rPr>
            <w:t>Click or tap here to enter text.</w:t>
          </w:r>
        </w:p>
      </w:docPartBody>
    </w:docPart>
    <w:docPart>
      <w:docPartPr>
        <w:name w:val="07F2943BA91B4B6B8482FB9F9EC2F18C"/>
        <w:category>
          <w:name w:val="General"/>
          <w:gallery w:val="placeholder"/>
        </w:category>
        <w:types>
          <w:type w:val="bbPlcHdr"/>
        </w:types>
        <w:behaviors>
          <w:behavior w:val="content"/>
        </w:behaviors>
        <w:guid w:val="{FF567DA0-6212-410A-BA2D-3CC169CE05D6}"/>
      </w:docPartPr>
      <w:docPartBody>
        <w:p w:rsidR="006D3A3E" w:rsidRDefault="006D3A3E" w:rsidP="006D3A3E">
          <w:pPr>
            <w:pStyle w:val="07F2943BA91B4B6B8482FB9F9EC2F18C1"/>
          </w:pPr>
          <w:r w:rsidRPr="008A7F3D">
            <w:rPr>
              <w:rStyle w:val="PlaceholderText"/>
            </w:rPr>
            <w:t>Click or tap here to enter text.</w:t>
          </w:r>
        </w:p>
      </w:docPartBody>
    </w:docPart>
    <w:docPart>
      <w:docPartPr>
        <w:name w:val="A218D6E58BB644ABA46E82F1295D81D4"/>
        <w:category>
          <w:name w:val="General"/>
          <w:gallery w:val="placeholder"/>
        </w:category>
        <w:types>
          <w:type w:val="bbPlcHdr"/>
        </w:types>
        <w:behaviors>
          <w:behavior w:val="content"/>
        </w:behaviors>
        <w:guid w:val="{0B78392A-5B79-4488-B75F-ACCB8981D7F4}"/>
      </w:docPartPr>
      <w:docPartBody>
        <w:p w:rsidR="006D3A3E" w:rsidRDefault="006D3A3E" w:rsidP="006D3A3E">
          <w:pPr>
            <w:pStyle w:val="A218D6E58BB644ABA46E82F1295D81D41"/>
          </w:pPr>
          <w:r w:rsidRPr="008A7F3D">
            <w:rPr>
              <w:rStyle w:val="PlaceholderText"/>
            </w:rPr>
            <w:t>Click or tap here to enter text.</w:t>
          </w:r>
        </w:p>
      </w:docPartBody>
    </w:docPart>
    <w:docPart>
      <w:docPartPr>
        <w:name w:val="0126D725D1AE48F5ACEFB3E3C4AC4C38"/>
        <w:category>
          <w:name w:val="General"/>
          <w:gallery w:val="placeholder"/>
        </w:category>
        <w:types>
          <w:type w:val="bbPlcHdr"/>
        </w:types>
        <w:behaviors>
          <w:behavior w:val="content"/>
        </w:behaviors>
        <w:guid w:val="{D12DFA8F-5D0F-4680-974F-584AC0F21F89}"/>
      </w:docPartPr>
      <w:docPartBody>
        <w:p w:rsidR="006D3A3E" w:rsidRDefault="006D3A3E" w:rsidP="006D3A3E">
          <w:pPr>
            <w:pStyle w:val="0126D725D1AE48F5ACEFB3E3C4AC4C381"/>
          </w:pPr>
          <w:r w:rsidRPr="008A7F3D">
            <w:rPr>
              <w:rStyle w:val="PlaceholderText"/>
            </w:rPr>
            <w:t>Click or tap here to enter text.</w:t>
          </w:r>
        </w:p>
      </w:docPartBody>
    </w:docPart>
    <w:docPart>
      <w:docPartPr>
        <w:name w:val="8A9EEDA6D9C2459ABA5BB2784B257BFB"/>
        <w:category>
          <w:name w:val="General"/>
          <w:gallery w:val="placeholder"/>
        </w:category>
        <w:types>
          <w:type w:val="bbPlcHdr"/>
        </w:types>
        <w:behaviors>
          <w:behavior w:val="content"/>
        </w:behaviors>
        <w:guid w:val="{513911FB-DCD4-43CA-BD9A-BD86C53B6BC6}"/>
      </w:docPartPr>
      <w:docPartBody>
        <w:p w:rsidR="006D3A3E" w:rsidRDefault="006D3A3E" w:rsidP="006D3A3E">
          <w:pPr>
            <w:pStyle w:val="8A9EEDA6D9C2459ABA5BB2784B257BFB1"/>
          </w:pPr>
          <w:r w:rsidRPr="008A7F3D">
            <w:rPr>
              <w:rStyle w:val="PlaceholderText"/>
            </w:rPr>
            <w:t>Click or tap here to enter text.</w:t>
          </w:r>
        </w:p>
      </w:docPartBody>
    </w:docPart>
    <w:docPart>
      <w:docPartPr>
        <w:name w:val="ED6AD895E0AB4DCE934B3C76A7441E93"/>
        <w:category>
          <w:name w:val="General"/>
          <w:gallery w:val="placeholder"/>
        </w:category>
        <w:types>
          <w:type w:val="bbPlcHdr"/>
        </w:types>
        <w:behaviors>
          <w:behavior w:val="content"/>
        </w:behaviors>
        <w:guid w:val="{DFED4EAE-B7BF-498D-897F-29746AD67EFC}"/>
      </w:docPartPr>
      <w:docPartBody>
        <w:p w:rsidR="006D3A3E" w:rsidRDefault="006D3A3E" w:rsidP="006D3A3E">
          <w:pPr>
            <w:pStyle w:val="ED6AD895E0AB4DCE934B3C76A7441E931"/>
          </w:pPr>
          <w:r w:rsidRPr="008A7F3D">
            <w:rPr>
              <w:rStyle w:val="PlaceholderText"/>
            </w:rPr>
            <w:t>Click or tap here to enter text.</w:t>
          </w:r>
        </w:p>
      </w:docPartBody>
    </w:docPart>
    <w:docPart>
      <w:docPartPr>
        <w:name w:val="2E99ED0AA3F7466D87FCFFFEBAF13433"/>
        <w:category>
          <w:name w:val="General"/>
          <w:gallery w:val="placeholder"/>
        </w:category>
        <w:types>
          <w:type w:val="bbPlcHdr"/>
        </w:types>
        <w:behaviors>
          <w:behavior w:val="content"/>
        </w:behaviors>
        <w:guid w:val="{3C32D503-3917-4B30-8B3C-D9E422F02666}"/>
      </w:docPartPr>
      <w:docPartBody>
        <w:p w:rsidR="006D3A3E" w:rsidRDefault="006D3A3E" w:rsidP="006D3A3E">
          <w:pPr>
            <w:pStyle w:val="2E99ED0AA3F7466D87FCFFFEBAF134331"/>
          </w:pPr>
          <w:r w:rsidRPr="008A7F3D">
            <w:rPr>
              <w:rStyle w:val="PlaceholderText"/>
            </w:rPr>
            <w:t>Click or tap here to enter text.</w:t>
          </w:r>
        </w:p>
      </w:docPartBody>
    </w:docPart>
    <w:docPart>
      <w:docPartPr>
        <w:name w:val="BF26005DD7FA44C9AB5E2AF1C2FE4342"/>
        <w:category>
          <w:name w:val="General"/>
          <w:gallery w:val="placeholder"/>
        </w:category>
        <w:types>
          <w:type w:val="bbPlcHdr"/>
        </w:types>
        <w:behaviors>
          <w:behavior w:val="content"/>
        </w:behaviors>
        <w:guid w:val="{C2364013-2E53-402D-B97A-B53570625271}"/>
      </w:docPartPr>
      <w:docPartBody>
        <w:p w:rsidR="006D3A3E" w:rsidRDefault="006D3A3E" w:rsidP="006D3A3E">
          <w:pPr>
            <w:pStyle w:val="BF26005DD7FA44C9AB5E2AF1C2FE43421"/>
          </w:pPr>
          <w:r w:rsidRPr="008A7F3D">
            <w:rPr>
              <w:rStyle w:val="PlaceholderText"/>
            </w:rPr>
            <w:t>Click or tap here to enter text.</w:t>
          </w:r>
        </w:p>
      </w:docPartBody>
    </w:docPart>
    <w:docPart>
      <w:docPartPr>
        <w:name w:val="ACB1335A4FEB4B73ACF9B4DDF1B6F487"/>
        <w:category>
          <w:name w:val="General"/>
          <w:gallery w:val="placeholder"/>
        </w:category>
        <w:types>
          <w:type w:val="bbPlcHdr"/>
        </w:types>
        <w:behaviors>
          <w:behavior w:val="content"/>
        </w:behaviors>
        <w:guid w:val="{C43B564F-D82D-49CC-8E31-739504BDDD8B}"/>
      </w:docPartPr>
      <w:docPartBody>
        <w:p w:rsidR="006D3A3E" w:rsidRDefault="006D3A3E" w:rsidP="006D3A3E">
          <w:pPr>
            <w:pStyle w:val="ACB1335A4FEB4B73ACF9B4DDF1B6F4871"/>
          </w:pPr>
          <w:r w:rsidRPr="008A7F3D">
            <w:rPr>
              <w:rStyle w:val="PlaceholderText"/>
            </w:rPr>
            <w:t>Click or tap here to enter text.</w:t>
          </w:r>
        </w:p>
      </w:docPartBody>
    </w:docPart>
    <w:docPart>
      <w:docPartPr>
        <w:name w:val="67F125D5F206439583C0C37FB7C90B15"/>
        <w:category>
          <w:name w:val="General"/>
          <w:gallery w:val="placeholder"/>
        </w:category>
        <w:types>
          <w:type w:val="bbPlcHdr"/>
        </w:types>
        <w:behaviors>
          <w:behavior w:val="content"/>
        </w:behaviors>
        <w:guid w:val="{3B64E572-0FA0-4FD4-BC08-43446250C9B7}"/>
      </w:docPartPr>
      <w:docPartBody>
        <w:p w:rsidR="006D3A3E" w:rsidRDefault="006D3A3E" w:rsidP="006D3A3E">
          <w:pPr>
            <w:pStyle w:val="67F125D5F206439583C0C37FB7C90B15"/>
          </w:pPr>
          <w:r w:rsidRPr="008A7F3D">
            <w:rPr>
              <w:rStyle w:val="PlaceholderText"/>
            </w:rPr>
            <w:t>Click or tap here to enter text.</w:t>
          </w:r>
        </w:p>
      </w:docPartBody>
    </w:docPart>
    <w:docPart>
      <w:docPartPr>
        <w:name w:val="AB69D920083E4F599D410A2ADDD623C6"/>
        <w:category>
          <w:name w:val="General"/>
          <w:gallery w:val="placeholder"/>
        </w:category>
        <w:types>
          <w:type w:val="bbPlcHdr"/>
        </w:types>
        <w:behaviors>
          <w:behavior w:val="content"/>
        </w:behaviors>
        <w:guid w:val="{BDA719BF-6B74-4B46-A675-4AE8CC24F184}"/>
      </w:docPartPr>
      <w:docPartBody>
        <w:p w:rsidR="006D3A3E" w:rsidRDefault="006D3A3E" w:rsidP="006D3A3E">
          <w:pPr>
            <w:pStyle w:val="AB69D920083E4F599D410A2ADDD623C6"/>
          </w:pPr>
          <w:r w:rsidRPr="008A7F3D">
            <w:rPr>
              <w:rStyle w:val="PlaceholderText"/>
            </w:rPr>
            <w:t>Click or tap here to enter text.</w:t>
          </w:r>
        </w:p>
      </w:docPartBody>
    </w:docPart>
    <w:docPart>
      <w:docPartPr>
        <w:name w:val="450C17B28BB34452933107360D5B8402"/>
        <w:category>
          <w:name w:val="General"/>
          <w:gallery w:val="placeholder"/>
        </w:category>
        <w:types>
          <w:type w:val="bbPlcHdr"/>
        </w:types>
        <w:behaviors>
          <w:behavior w:val="content"/>
        </w:behaviors>
        <w:guid w:val="{6CEE1B88-5588-4CE1-8ED9-19EDCF2F8426}"/>
      </w:docPartPr>
      <w:docPartBody>
        <w:p w:rsidR="006D3A3E" w:rsidRDefault="006D3A3E" w:rsidP="006D3A3E">
          <w:pPr>
            <w:pStyle w:val="450C17B28BB34452933107360D5B8402"/>
          </w:pPr>
          <w:r w:rsidRPr="008A7F3D">
            <w:rPr>
              <w:rStyle w:val="PlaceholderText"/>
            </w:rPr>
            <w:t>Click or tap here to enter text.</w:t>
          </w:r>
        </w:p>
      </w:docPartBody>
    </w:docPart>
    <w:docPart>
      <w:docPartPr>
        <w:name w:val="6F825BB4F0884819AE6721AB01518B24"/>
        <w:category>
          <w:name w:val="General"/>
          <w:gallery w:val="placeholder"/>
        </w:category>
        <w:types>
          <w:type w:val="bbPlcHdr"/>
        </w:types>
        <w:behaviors>
          <w:behavior w:val="content"/>
        </w:behaviors>
        <w:guid w:val="{4D21F35C-DAB1-4680-A30D-3CE31D5D6DBA}"/>
      </w:docPartPr>
      <w:docPartBody>
        <w:p w:rsidR="006D3A3E" w:rsidRDefault="006D3A3E" w:rsidP="006D3A3E">
          <w:pPr>
            <w:pStyle w:val="6F825BB4F0884819AE6721AB01518B24"/>
          </w:pPr>
          <w:r w:rsidRPr="008A7F3D">
            <w:rPr>
              <w:rStyle w:val="PlaceholderText"/>
            </w:rPr>
            <w:t>Click or tap here to enter text.</w:t>
          </w:r>
        </w:p>
      </w:docPartBody>
    </w:docPart>
    <w:docPart>
      <w:docPartPr>
        <w:name w:val="46ED9D5CAD2E4F2782CA89EB669A3ECD"/>
        <w:category>
          <w:name w:val="General"/>
          <w:gallery w:val="placeholder"/>
        </w:category>
        <w:types>
          <w:type w:val="bbPlcHdr"/>
        </w:types>
        <w:behaviors>
          <w:behavior w:val="content"/>
        </w:behaviors>
        <w:guid w:val="{98267E4C-F3BF-43D7-8CE0-D6C43628B730}"/>
      </w:docPartPr>
      <w:docPartBody>
        <w:p w:rsidR="006D3A3E" w:rsidRDefault="006D3A3E" w:rsidP="006D3A3E">
          <w:pPr>
            <w:pStyle w:val="46ED9D5CAD2E4F2782CA89EB669A3ECD"/>
          </w:pPr>
          <w:r w:rsidRPr="008A7F3D">
            <w:rPr>
              <w:rStyle w:val="PlaceholderText"/>
            </w:rPr>
            <w:t>Click or tap here to enter text.</w:t>
          </w:r>
        </w:p>
      </w:docPartBody>
    </w:docPart>
    <w:docPart>
      <w:docPartPr>
        <w:name w:val="D5841E18CBB34521AAE9752E8CAA9FB5"/>
        <w:category>
          <w:name w:val="General"/>
          <w:gallery w:val="placeholder"/>
        </w:category>
        <w:types>
          <w:type w:val="bbPlcHdr"/>
        </w:types>
        <w:behaviors>
          <w:behavior w:val="content"/>
        </w:behaviors>
        <w:guid w:val="{C3DC72FA-607B-4C6C-8878-F7EE9A07753F}"/>
      </w:docPartPr>
      <w:docPartBody>
        <w:p w:rsidR="006D3A3E" w:rsidRDefault="006D3A3E" w:rsidP="006D3A3E">
          <w:pPr>
            <w:pStyle w:val="D5841E18CBB34521AAE9752E8CAA9FB5"/>
          </w:pPr>
          <w:r w:rsidRPr="008A7F3D">
            <w:rPr>
              <w:rStyle w:val="PlaceholderText"/>
            </w:rPr>
            <w:t>Click or tap here to enter text.</w:t>
          </w:r>
        </w:p>
      </w:docPartBody>
    </w:docPart>
    <w:docPart>
      <w:docPartPr>
        <w:name w:val="E3B9FC0B28F74E008300BE72D6EF283D"/>
        <w:category>
          <w:name w:val="General"/>
          <w:gallery w:val="placeholder"/>
        </w:category>
        <w:types>
          <w:type w:val="bbPlcHdr"/>
        </w:types>
        <w:behaviors>
          <w:behavior w:val="content"/>
        </w:behaviors>
        <w:guid w:val="{A0E269EA-DA66-4D29-B546-CA951772F9FC}"/>
      </w:docPartPr>
      <w:docPartBody>
        <w:p w:rsidR="006D3A3E" w:rsidRDefault="006D3A3E" w:rsidP="006D3A3E">
          <w:pPr>
            <w:pStyle w:val="E3B9FC0B28F74E008300BE72D6EF283D"/>
          </w:pPr>
          <w:r w:rsidRPr="008A7F3D">
            <w:rPr>
              <w:rStyle w:val="PlaceholderText"/>
            </w:rPr>
            <w:t>Choose an item.</w:t>
          </w:r>
        </w:p>
      </w:docPartBody>
    </w:docPart>
    <w:docPart>
      <w:docPartPr>
        <w:name w:val="11C77420F6DD43C196A1A1749CDB7FC0"/>
        <w:category>
          <w:name w:val="General"/>
          <w:gallery w:val="placeholder"/>
        </w:category>
        <w:types>
          <w:type w:val="bbPlcHdr"/>
        </w:types>
        <w:behaviors>
          <w:behavior w:val="content"/>
        </w:behaviors>
        <w:guid w:val="{E82FF8EC-9EBC-4A9F-A3D8-05579A70D8A2}"/>
      </w:docPartPr>
      <w:docPartBody>
        <w:p w:rsidR="006D3A3E" w:rsidRDefault="006D3A3E" w:rsidP="006D3A3E">
          <w:pPr>
            <w:pStyle w:val="11C77420F6DD43C196A1A1749CDB7FC0"/>
          </w:pPr>
          <w:r w:rsidRPr="008A7F3D">
            <w:rPr>
              <w:rStyle w:val="PlaceholderText"/>
            </w:rPr>
            <w:t>Click or tap here to enter text.</w:t>
          </w:r>
        </w:p>
      </w:docPartBody>
    </w:docPart>
    <w:docPart>
      <w:docPartPr>
        <w:name w:val="0F0E812E5B7642B0B9BC53A775D3952D"/>
        <w:category>
          <w:name w:val="General"/>
          <w:gallery w:val="placeholder"/>
        </w:category>
        <w:types>
          <w:type w:val="bbPlcHdr"/>
        </w:types>
        <w:behaviors>
          <w:behavior w:val="content"/>
        </w:behaviors>
        <w:guid w:val="{AA41F703-4BCF-4332-ABEB-E4C8C08A1BEB}"/>
      </w:docPartPr>
      <w:docPartBody>
        <w:p w:rsidR="006D3A3E" w:rsidRDefault="006D3A3E" w:rsidP="006D3A3E">
          <w:pPr>
            <w:pStyle w:val="0F0E812E5B7642B0B9BC53A775D3952D"/>
          </w:pPr>
          <w:r w:rsidRPr="008A7F3D">
            <w:rPr>
              <w:rStyle w:val="PlaceholderText"/>
            </w:rPr>
            <w:t>Click or tap here to enter text.</w:t>
          </w:r>
        </w:p>
      </w:docPartBody>
    </w:docPart>
    <w:docPart>
      <w:docPartPr>
        <w:name w:val="A5AA8AB99D49418FA7155F86E91B7FE3"/>
        <w:category>
          <w:name w:val="General"/>
          <w:gallery w:val="placeholder"/>
        </w:category>
        <w:types>
          <w:type w:val="bbPlcHdr"/>
        </w:types>
        <w:behaviors>
          <w:behavior w:val="content"/>
        </w:behaviors>
        <w:guid w:val="{DD2315AE-AF90-4164-A871-89492B162990}"/>
      </w:docPartPr>
      <w:docPartBody>
        <w:p w:rsidR="006D3A3E" w:rsidRDefault="006D3A3E" w:rsidP="006D3A3E">
          <w:pPr>
            <w:pStyle w:val="A5AA8AB99D49418FA7155F86E91B7FE3"/>
          </w:pPr>
          <w:r w:rsidRPr="008A7F3D">
            <w:rPr>
              <w:rStyle w:val="PlaceholderText"/>
            </w:rPr>
            <w:t>Click or tap here to enter text.</w:t>
          </w:r>
        </w:p>
      </w:docPartBody>
    </w:docPart>
    <w:docPart>
      <w:docPartPr>
        <w:name w:val="8B1D4228FB2342328AAD308078F492F0"/>
        <w:category>
          <w:name w:val="General"/>
          <w:gallery w:val="placeholder"/>
        </w:category>
        <w:types>
          <w:type w:val="bbPlcHdr"/>
        </w:types>
        <w:behaviors>
          <w:behavior w:val="content"/>
        </w:behaviors>
        <w:guid w:val="{69324811-10C0-4F93-9EBC-F5A49A3C541B}"/>
      </w:docPartPr>
      <w:docPartBody>
        <w:p w:rsidR="006D3A3E" w:rsidRDefault="006D3A3E" w:rsidP="006D3A3E">
          <w:pPr>
            <w:pStyle w:val="8B1D4228FB2342328AAD308078F492F0"/>
          </w:pPr>
          <w:r w:rsidRPr="008A7F3D">
            <w:rPr>
              <w:rStyle w:val="PlaceholderText"/>
            </w:rPr>
            <w:t>Click or tap here to enter text.</w:t>
          </w:r>
        </w:p>
      </w:docPartBody>
    </w:docPart>
    <w:docPart>
      <w:docPartPr>
        <w:name w:val="0957AF527616479BA381A22EEF6EDC77"/>
        <w:category>
          <w:name w:val="General"/>
          <w:gallery w:val="placeholder"/>
        </w:category>
        <w:types>
          <w:type w:val="bbPlcHdr"/>
        </w:types>
        <w:behaviors>
          <w:behavior w:val="content"/>
        </w:behaviors>
        <w:guid w:val="{36DC800C-78D0-4743-A6A5-951FE4A36E9C}"/>
      </w:docPartPr>
      <w:docPartBody>
        <w:p w:rsidR="006D3A3E" w:rsidRDefault="006D3A3E" w:rsidP="006D3A3E">
          <w:pPr>
            <w:pStyle w:val="0957AF527616479BA381A22EEF6EDC77"/>
          </w:pPr>
          <w:r w:rsidRPr="008A7F3D">
            <w:rPr>
              <w:rStyle w:val="PlaceholderText"/>
            </w:rPr>
            <w:t>Choose an item.</w:t>
          </w:r>
        </w:p>
      </w:docPartBody>
    </w:docPart>
    <w:docPart>
      <w:docPartPr>
        <w:name w:val="3E701CEBC07B46BF868F0A2709BB1159"/>
        <w:category>
          <w:name w:val="General"/>
          <w:gallery w:val="placeholder"/>
        </w:category>
        <w:types>
          <w:type w:val="bbPlcHdr"/>
        </w:types>
        <w:behaviors>
          <w:behavior w:val="content"/>
        </w:behaviors>
        <w:guid w:val="{7FF11FCE-6976-4882-AB64-438F863281B4}"/>
      </w:docPartPr>
      <w:docPartBody>
        <w:p w:rsidR="006D3A3E" w:rsidRDefault="006D3A3E" w:rsidP="006D3A3E">
          <w:pPr>
            <w:pStyle w:val="3E701CEBC07B46BF868F0A2709BB1159"/>
          </w:pPr>
          <w:r w:rsidRPr="008A7F3D">
            <w:rPr>
              <w:rStyle w:val="PlaceholderText"/>
            </w:rPr>
            <w:t>Click or tap here to enter text.</w:t>
          </w:r>
        </w:p>
      </w:docPartBody>
    </w:docPart>
    <w:docPart>
      <w:docPartPr>
        <w:name w:val="7021C445FC4D4E59B0E1D1255AE2D2F8"/>
        <w:category>
          <w:name w:val="General"/>
          <w:gallery w:val="placeholder"/>
        </w:category>
        <w:types>
          <w:type w:val="bbPlcHdr"/>
        </w:types>
        <w:behaviors>
          <w:behavior w:val="content"/>
        </w:behaviors>
        <w:guid w:val="{46C3FD56-1D5E-42EE-9186-15BE604998B6}"/>
      </w:docPartPr>
      <w:docPartBody>
        <w:p w:rsidR="006D3A3E" w:rsidRDefault="006D3A3E" w:rsidP="006D3A3E">
          <w:pPr>
            <w:pStyle w:val="7021C445FC4D4E59B0E1D1255AE2D2F8"/>
          </w:pPr>
          <w:r w:rsidRPr="008A7F3D">
            <w:rPr>
              <w:rStyle w:val="PlaceholderText"/>
            </w:rPr>
            <w:t>Click or tap here to enter text.</w:t>
          </w:r>
        </w:p>
      </w:docPartBody>
    </w:docPart>
    <w:docPart>
      <w:docPartPr>
        <w:name w:val="1E3259A3B1804F3EA21F5946DC7D7960"/>
        <w:category>
          <w:name w:val="General"/>
          <w:gallery w:val="placeholder"/>
        </w:category>
        <w:types>
          <w:type w:val="bbPlcHdr"/>
        </w:types>
        <w:behaviors>
          <w:behavior w:val="content"/>
        </w:behaviors>
        <w:guid w:val="{5EBD0397-6901-4FA8-B783-E8E5EFE41C4E}"/>
      </w:docPartPr>
      <w:docPartBody>
        <w:p w:rsidR="006D3A3E" w:rsidRDefault="006D3A3E" w:rsidP="006D3A3E">
          <w:pPr>
            <w:pStyle w:val="1E3259A3B1804F3EA21F5946DC7D7960"/>
          </w:pPr>
          <w:r w:rsidRPr="008A7F3D">
            <w:rPr>
              <w:rStyle w:val="PlaceholderText"/>
            </w:rPr>
            <w:t>Click or tap here to enter text.</w:t>
          </w:r>
        </w:p>
      </w:docPartBody>
    </w:docPart>
    <w:docPart>
      <w:docPartPr>
        <w:name w:val="D0D6AB032D1F4891974BBDB01A9E053F"/>
        <w:category>
          <w:name w:val="General"/>
          <w:gallery w:val="placeholder"/>
        </w:category>
        <w:types>
          <w:type w:val="bbPlcHdr"/>
        </w:types>
        <w:behaviors>
          <w:behavior w:val="content"/>
        </w:behaviors>
        <w:guid w:val="{67610F5E-1102-457F-93F2-EBDBB7EE31A9}"/>
      </w:docPartPr>
      <w:docPartBody>
        <w:p w:rsidR="006D3A3E" w:rsidRDefault="006D3A3E" w:rsidP="006D3A3E">
          <w:pPr>
            <w:pStyle w:val="D0D6AB032D1F4891974BBDB01A9E053F"/>
          </w:pPr>
          <w:r w:rsidRPr="008A7F3D">
            <w:rPr>
              <w:rStyle w:val="PlaceholderText"/>
            </w:rPr>
            <w:t>Click or tap here to enter text.</w:t>
          </w:r>
        </w:p>
      </w:docPartBody>
    </w:docPart>
    <w:docPart>
      <w:docPartPr>
        <w:name w:val="BA16C60460A94513B1AD1B5EB99C3435"/>
        <w:category>
          <w:name w:val="General"/>
          <w:gallery w:val="placeholder"/>
        </w:category>
        <w:types>
          <w:type w:val="bbPlcHdr"/>
        </w:types>
        <w:behaviors>
          <w:behavior w:val="content"/>
        </w:behaviors>
        <w:guid w:val="{15A7FBCE-6C7D-46E9-8F13-22D19B4A44CC}"/>
      </w:docPartPr>
      <w:docPartBody>
        <w:p w:rsidR="006D3A3E" w:rsidRDefault="006D3A3E" w:rsidP="006D3A3E">
          <w:pPr>
            <w:pStyle w:val="BA16C60460A94513B1AD1B5EB99C3435"/>
          </w:pPr>
          <w:r w:rsidRPr="008A7F3D">
            <w:rPr>
              <w:rStyle w:val="PlaceholderText"/>
            </w:rPr>
            <w:t>Choose an item.</w:t>
          </w:r>
        </w:p>
      </w:docPartBody>
    </w:docPart>
    <w:docPart>
      <w:docPartPr>
        <w:name w:val="8FDB843FBC154DEEB2A2FE6853DD8C75"/>
        <w:category>
          <w:name w:val="General"/>
          <w:gallery w:val="placeholder"/>
        </w:category>
        <w:types>
          <w:type w:val="bbPlcHdr"/>
        </w:types>
        <w:behaviors>
          <w:behavior w:val="content"/>
        </w:behaviors>
        <w:guid w:val="{77ED1418-9CD6-4F5D-AE83-3C895E211A84}"/>
      </w:docPartPr>
      <w:docPartBody>
        <w:p w:rsidR="006D3A3E" w:rsidRDefault="006D3A3E" w:rsidP="006D3A3E">
          <w:pPr>
            <w:pStyle w:val="8FDB843FBC154DEEB2A2FE6853DD8C75"/>
          </w:pPr>
          <w:r w:rsidRPr="008A7F3D">
            <w:rPr>
              <w:rStyle w:val="PlaceholderText"/>
            </w:rPr>
            <w:t>Click or tap here to enter text.</w:t>
          </w:r>
        </w:p>
      </w:docPartBody>
    </w:docPart>
    <w:docPart>
      <w:docPartPr>
        <w:name w:val="56D44037F3B44B228BCB231B91F8A4CE"/>
        <w:category>
          <w:name w:val="General"/>
          <w:gallery w:val="placeholder"/>
        </w:category>
        <w:types>
          <w:type w:val="bbPlcHdr"/>
        </w:types>
        <w:behaviors>
          <w:behavior w:val="content"/>
        </w:behaviors>
        <w:guid w:val="{07A8541C-31E1-4750-92EE-C0C0BEE98055}"/>
      </w:docPartPr>
      <w:docPartBody>
        <w:p w:rsidR="006D3A3E" w:rsidRDefault="006D3A3E" w:rsidP="006D3A3E">
          <w:pPr>
            <w:pStyle w:val="56D44037F3B44B228BCB231B91F8A4CE"/>
          </w:pPr>
          <w:r w:rsidRPr="008A7F3D">
            <w:rPr>
              <w:rStyle w:val="PlaceholderText"/>
            </w:rPr>
            <w:t>Click or tap here to enter text.</w:t>
          </w:r>
        </w:p>
      </w:docPartBody>
    </w:docPart>
    <w:docPart>
      <w:docPartPr>
        <w:name w:val="447768082ACC42FFACC4C5DE70F2E32B"/>
        <w:category>
          <w:name w:val="General"/>
          <w:gallery w:val="placeholder"/>
        </w:category>
        <w:types>
          <w:type w:val="bbPlcHdr"/>
        </w:types>
        <w:behaviors>
          <w:behavior w:val="content"/>
        </w:behaviors>
        <w:guid w:val="{4EA1D922-7934-4EB1-AB43-591B5AA61C71}"/>
      </w:docPartPr>
      <w:docPartBody>
        <w:p w:rsidR="006D3A3E" w:rsidRDefault="006D3A3E" w:rsidP="006D3A3E">
          <w:pPr>
            <w:pStyle w:val="447768082ACC42FFACC4C5DE70F2E32B"/>
          </w:pPr>
          <w:r w:rsidRPr="008A7F3D">
            <w:rPr>
              <w:rStyle w:val="PlaceholderText"/>
            </w:rPr>
            <w:t>Click or tap here to enter text.</w:t>
          </w:r>
        </w:p>
      </w:docPartBody>
    </w:docPart>
    <w:docPart>
      <w:docPartPr>
        <w:name w:val="C6741C3962A04255944378A1BE378CF0"/>
        <w:category>
          <w:name w:val="General"/>
          <w:gallery w:val="placeholder"/>
        </w:category>
        <w:types>
          <w:type w:val="bbPlcHdr"/>
        </w:types>
        <w:behaviors>
          <w:behavior w:val="content"/>
        </w:behaviors>
        <w:guid w:val="{41872552-470E-4D8B-9E0D-2AACF6B61AAD}"/>
      </w:docPartPr>
      <w:docPartBody>
        <w:p w:rsidR="006D3A3E" w:rsidRDefault="006D3A3E" w:rsidP="006D3A3E">
          <w:pPr>
            <w:pStyle w:val="C6741C3962A04255944378A1BE378CF0"/>
          </w:pPr>
          <w:r w:rsidRPr="008A7F3D">
            <w:rPr>
              <w:rStyle w:val="PlaceholderText"/>
            </w:rPr>
            <w:t>Click or tap here to enter text.</w:t>
          </w:r>
        </w:p>
      </w:docPartBody>
    </w:docPart>
    <w:docPart>
      <w:docPartPr>
        <w:name w:val="91DB9D1A80CC49BFA3C30C6DC7978A77"/>
        <w:category>
          <w:name w:val="General"/>
          <w:gallery w:val="placeholder"/>
        </w:category>
        <w:types>
          <w:type w:val="bbPlcHdr"/>
        </w:types>
        <w:behaviors>
          <w:behavior w:val="content"/>
        </w:behaviors>
        <w:guid w:val="{1CD47E8F-24F1-4852-987C-858FD11DEB24}"/>
      </w:docPartPr>
      <w:docPartBody>
        <w:p w:rsidR="006D3A3E" w:rsidRDefault="006D3A3E" w:rsidP="006D3A3E">
          <w:pPr>
            <w:pStyle w:val="91DB9D1A80CC49BFA3C30C6DC7978A77"/>
          </w:pPr>
          <w:r w:rsidRPr="008A7F3D">
            <w:rPr>
              <w:rStyle w:val="PlaceholderText"/>
            </w:rPr>
            <w:t>Click or tap here to enter text.</w:t>
          </w:r>
        </w:p>
      </w:docPartBody>
    </w:docPart>
    <w:docPart>
      <w:docPartPr>
        <w:name w:val="1937538084484FFB8858D56AF7B37D89"/>
        <w:category>
          <w:name w:val="General"/>
          <w:gallery w:val="placeholder"/>
        </w:category>
        <w:types>
          <w:type w:val="bbPlcHdr"/>
        </w:types>
        <w:behaviors>
          <w:behavior w:val="content"/>
        </w:behaviors>
        <w:guid w:val="{CC657B7B-3698-4854-90F8-2F9E0BAD6A3C}"/>
      </w:docPartPr>
      <w:docPartBody>
        <w:p w:rsidR="006D3A3E" w:rsidRDefault="006D3A3E" w:rsidP="006D3A3E">
          <w:pPr>
            <w:pStyle w:val="1937538084484FFB8858D56AF7B37D89"/>
          </w:pPr>
          <w:r w:rsidRPr="008A7F3D">
            <w:rPr>
              <w:rStyle w:val="PlaceholderText"/>
            </w:rPr>
            <w:t>Click or tap here to enter text.</w:t>
          </w:r>
        </w:p>
      </w:docPartBody>
    </w:docPart>
    <w:docPart>
      <w:docPartPr>
        <w:name w:val="74740B26F7D349D4AE4614CFD117C74D"/>
        <w:category>
          <w:name w:val="General"/>
          <w:gallery w:val="placeholder"/>
        </w:category>
        <w:types>
          <w:type w:val="bbPlcHdr"/>
        </w:types>
        <w:behaviors>
          <w:behavior w:val="content"/>
        </w:behaviors>
        <w:guid w:val="{ED3CD7B7-2033-4B7F-83DE-5053B136E8AE}"/>
      </w:docPartPr>
      <w:docPartBody>
        <w:p w:rsidR="006D3A3E" w:rsidRDefault="006D3A3E" w:rsidP="006D3A3E">
          <w:pPr>
            <w:pStyle w:val="74740B26F7D349D4AE4614CFD117C74D"/>
          </w:pPr>
          <w:r w:rsidRPr="008A7F3D">
            <w:rPr>
              <w:rStyle w:val="PlaceholderText"/>
            </w:rPr>
            <w:t>Click or tap here to enter text.</w:t>
          </w:r>
        </w:p>
      </w:docPartBody>
    </w:docPart>
    <w:docPart>
      <w:docPartPr>
        <w:name w:val="50457EEE19F24057B07B49868CF2F36D"/>
        <w:category>
          <w:name w:val="General"/>
          <w:gallery w:val="placeholder"/>
        </w:category>
        <w:types>
          <w:type w:val="bbPlcHdr"/>
        </w:types>
        <w:behaviors>
          <w:behavior w:val="content"/>
        </w:behaviors>
        <w:guid w:val="{55AA92BA-FAE4-4341-9C45-F50E0A171140}"/>
      </w:docPartPr>
      <w:docPartBody>
        <w:p w:rsidR="006D3A3E" w:rsidRDefault="006D3A3E" w:rsidP="006D3A3E">
          <w:pPr>
            <w:pStyle w:val="50457EEE19F24057B07B49868CF2F36D"/>
          </w:pPr>
          <w:r w:rsidRPr="008A7F3D">
            <w:rPr>
              <w:rStyle w:val="PlaceholderText"/>
            </w:rPr>
            <w:t>Click or tap here to enter text.</w:t>
          </w:r>
        </w:p>
      </w:docPartBody>
    </w:docPart>
    <w:docPart>
      <w:docPartPr>
        <w:name w:val="E5F7724290DF4205B8FF56F888FFAC0C"/>
        <w:category>
          <w:name w:val="General"/>
          <w:gallery w:val="placeholder"/>
        </w:category>
        <w:types>
          <w:type w:val="bbPlcHdr"/>
        </w:types>
        <w:behaviors>
          <w:behavior w:val="content"/>
        </w:behaviors>
        <w:guid w:val="{B5E3C07F-DDF0-4753-B818-427D4B4D7484}"/>
      </w:docPartPr>
      <w:docPartBody>
        <w:p w:rsidR="006D3A3E" w:rsidRDefault="006D3A3E" w:rsidP="006D3A3E">
          <w:pPr>
            <w:pStyle w:val="E5F7724290DF4205B8FF56F888FFAC0C"/>
          </w:pPr>
          <w:r w:rsidRPr="008A7F3D">
            <w:rPr>
              <w:rStyle w:val="PlaceholderText"/>
            </w:rPr>
            <w:t>Click or tap here to enter text.</w:t>
          </w:r>
        </w:p>
      </w:docPartBody>
    </w:docPart>
    <w:docPart>
      <w:docPartPr>
        <w:name w:val="77A349B0D9CA47468008AE68FD8604B4"/>
        <w:category>
          <w:name w:val="General"/>
          <w:gallery w:val="placeholder"/>
        </w:category>
        <w:types>
          <w:type w:val="bbPlcHdr"/>
        </w:types>
        <w:behaviors>
          <w:behavior w:val="content"/>
        </w:behaviors>
        <w:guid w:val="{94480B35-1BA0-4B7A-8922-3330398BDB94}"/>
      </w:docPartPr>
      <w:docPartBody>
        <w:p w:rsidR="006D3A3E" w:rsidRDefault="006D3A3E" w:rsidP="006D3A3E">
          <w:pPr>
            <w:pStyle w:val="77A349B0D9CA47468008AE68FD8604B4"/>
          </w:pPr>
          <w:r w:rsidRPr="008A7F3D">
            <w:rPr>
              <w:rStyle w:val="PlaceholderText"/>
            </w:rPr>
            <w:t>Click or tap here to enter text.</w:t>
          </w:r>
        </w:p>
      </w:docPartBody>
    </w:docPart>
    <w:docPart>
      <w:docPartPr>
        <w:name w:val="444284BA208042ED9C87E55A6F2A4385"/>
        <w:category>
          <w:name w:val="General"/>
          <w:gallery w:val="placeholder"/>
        </w:category>
        <w:types>
          <w:type w:val="bbPlcHdr"/>
        </w:types>
        <w:behaviors>
          <w:behavior w:val="content"/>
        </w:behaviors>
        <w:guid w:val="{DD58A8DC-496B-4EE2-A517-7C0DAC75FEC7}"/>
      </w:docPartPr>
      <w:docPartBody>
        <w:p w:rsidR="006D3A3E" w:rsidRDefault="006D3A3E" w:rsidP="006D3A3E">
          <w:pPr>
            <w:pStyle w:val="444284BA208042ED9C87E55A6F2A4385"/>
          </w:pPr>
          <w:r w:rsidRPr="008A7F3D">
            <w:rPr>
              <w:rStyle w:val="PlaceholderText"/>
            </w:rPr>
            <w:t>Click or tap here to enter text.</w:t>
          </w:r>
        </w:p>
      </w:docPartBody>
    </w:docPart>
    <w:docPart>
      <w:docPartPr>
        <w:name w:val="60AC7C006D924157A7FE82D10E369145"/>
        <w:category>
          <w:name w:val="General"/>
          <w:gallery w:val="placeholder"/>
        </w:category>
        <w:types>
          <w:type w:val="bbPlcHdr"/>
        </w:types>
        <w:behaviors>
          <w:behavior w:val="content"/>
        </w:behaviors>
        <w:guid w:val="{E72BEEC8-EBF8-4FC8-A744-732C1CD3E0DD}"/>
      </w:docPartPr>
      <w:docPartBody>
        <w:p w:rsidR="006D3A3E" w:rsidRDefault="006D3A3E" w:rsidP="006D3A3E">
          <w:pPr>
            <w:pStyle w:val="60AC7C006D924157A7FE82D10E369145"/>
          </w:pPr>
          <w:r w:rsidRPr="008A7F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Noto Sans bold">
    <w:panose1 w:val="00000000000000000000"/>
    <w:charset w:val="00"/>
    <w:family w:val="roman"/>
    <w:notTrueType/>
    <w:pitch w:val="default"/>
  </w:font>
  <w:font w:name="Noto Sans SemiBold">
    <w:altName w:val="Calibri"/>
    <w:charset w:val="00"/>
    <w:family w:val="swiss"/>
    <w:pitch w:val="variable"/>
    <w:sig w:usb0="E00002FF" w:usb1="4000201F" w:usb2="08000029"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Noto Sans Medium">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8BA29EA"/>
    <w:lvl w:ilvl="0">
      <w:start w:val="1"/>
      <w:numFmt w:val="decimal"/>
      <w:lvlText w:val="%1."/>
      <w:lvlJc w:val="left"/>
      <w:pPr>
        <w:tabs>
          <w:tab w:val="num" w:pos="360"/>
        </w:tabs>
        <w:ind w:left="360" w:hanging="360"/>
      </w:pPr>
    </w:lvl>
  </w:abstractNum>
  <w:abstractNum w:abstractNumId="1" w15:restartNumberingAfterBreak="0">
    <w:nsid w:val="08211985"/>
    <w:multiLevelType w:val="hybridMultilevel"/>
    <w:tmpl w:val="7A98B134"/>
    <w:lvl w:ilvl="0" w:tplc="AA36754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BD7784"/>
    <w:multiLevelType w:val="multilevel"/>
    <w:tmpl w:val="BC30F6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F5F74AA"/>
    <w:multiLevelType w:val="multilevel"/>
    <w:tmpl w:val="EF02CA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61730EB"/>
    <w:multiLevelType w:val="multilevel"/>
    <w:tmpl w:val="E3F48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3F1361"/>
    <w:multiLevelType w:val="multilevel"/>
    <w:tmpl w:val="5122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76D6367"/>
    <w:multiLevelType w:val="multilevel"/>
    <w:tmpl w:val="57E2F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83B32A5"/>
    <w:multiLevelType w:val="multilevel"/>
    <w:tmpl w:val="1ED8BF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A9C0A91"/>
    <w:multiLevelType w:val="multilevel"/>
    <w:tmpl w:val="29BEAB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2375EC6"/>
    <w:multiLevelType w:val="multilevel"/>
    <w:tmpl w:val="9754EF58"/>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1" w15:restartNumberingAfterBreak="0">
    <w:nsid w:val="2712175A"/>
    <w:multiLevelType w:val="multilevel"/>
    <w:tmpl w:val="1F7E88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9294EEE"/>
    <w:multiLevelType w:val="multilevel"/>
    <w:tmpl w:val="6FE870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5135E1B"/>
    <w:multiLevelType w:val="multilevel"/>
    <w:tmpl w:val="17740A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6A21178"/>
    <w:multiLevelType w:val="multilevel"/>
    <w:tmpl w:val="A6E646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656740"/>
    <w:multiLevelType w:val="multilevel"/>
    <w:tmpl w:val="A7C26E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54123F2"/>
    <w:multiLevelType w:val="multilevel"/>
    <w:tmpl w:val="7E3889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171B50"/>
    <w:multiLevelType w:val="multilevel"/>
    <w:tmpl w:val="E488E2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B7E660B"/>
    <w:multiLevelType w:val="hybridMultilevel"/>
    <w:tmpl w:val="6CE61A5C"/>
    <w:lvl w:ilvl="0" w:tplc="AFD05076">
      <w:start w:val="1"/>
      <w:numFmt w:val="bullet"/>
      <w:pStyle w:val="NoSpacing"/>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C9C06B9"/>
    <w:multiLevelType w:val="multilevel"/>
    <w:tmpl w:val="25EEA6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DAE289E"/>
    <w:multiLevelType w:val="multilevel"/>
    <w:tmpl w:val="15A0E57E"/>
    <w:lvl w:ilvl="0">
      <w:start w:val="1"/>
      <w:numFmt w:val="bullet"/>
      <w:pStyle w:val="ListParagraph"/>
      <w:lvlText w:val=""/>
      <w:lvlJc w:val="left"/>
      <w:pPr>
        <w:ind w:left="1296" w:hanging="288"/>
      </w:pPr>
      <w:rPr>
        <w:rFonts w:ascii="Symbol" w:hAnsi="Symbol" w:hint="default"/>
        <w:color w:val="auto"/>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23" w15:restartNumberingAfterBreak="0">
    <w:nsid w:val="5FEA6C83"/>
    <w:multiLevelType w:val="multilevel"/>
    <w:tmpl w:val="4C689D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09631ED"/>
    <w:multiLevelType w:val="multilevel"/>
    <w:tmpl w:val="068A5F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F4E4C3D"/>
    <w:multiLevelType w:val="multilevel"/>
    <w:tmpl w:val="F4363D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5B32483"/>
    <w:multiLevelType w:val="multilevel"/>
    <w:tmpl w:val="D5E67B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D48106A"/>
    <w:multiLevelType w:val="multilevel"/>
    <w:tmpl w:val="C870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04620067">
    <w:abstractNumId w:val="18"/>
  </w:num>
  <w:num w:numId="2" w16cid:durableId="760875495">
    <w:abstractNumId w:val="10"/>
  </w:num>
  <w:num w:numId="3" w16cid:durableId="876508604">
    <w:abstractNumId w:val="4"/>
  </w:num>
  <w:num w:numId="4" w16cid:durableId="260571210">
    <w:abstractNumId w:val="2"/>
  </w:num>
  <w:num w:numId="5" w16cid:durableId="2102137207">
    <w:abstractNumId w:val="20"/>
  </w:num>
  <w:num w:numId="6" w16cid:durableId="1275941152">
    <w:abstractNumId w:val="1"/>
  </w:num>
  <w:num w:numId="7" w16cid:durableId="570311249">
    <w:abstractNumId w:val="9"/>
  </w:num>
  <w:num w:numId="8" w16cid:durableId="673844318">
    <w:abstractNumId w:val="15"/>
  </w:num>
  <w:num w:numId="9" w16cid:durableId="1166093034">
    <w:abstractNumId w:val="0"/>
  </w:num>
  <w:num w:numId="10" w16cid:durableId="457991146">
    <w:abstractNumId w:val="7"/>
  </w:num>
  <w:num w:numId="11" w16cid:durableId="1273825337">
    <w:abstractNumId w:val="17"/>
  </w:num>
  <w:num w:numId="12" w16cid:durableId="1156147490">
    <w:abstractNumId w:val="19"/>
  </w:num>
  <w:num w:numId="13" w16cid:durableId="1109737331">
    <w:abstractNumId w:val="16"/>
  </w:num>
  <w:num w:numId="14" w16cid:durableId="1873348600">
    <w:abstractNumId w:val="28"/>
  </w:num>
  <w:num w:numId="15" w16cid:durableId="1997487396">
    <w:abstractNumId w:val="27"/>
  </w:num>
  <w:num w:numId="16" w16cid:durableId="1449350567">
    <w:abstractNumId w:val="11"/>
  </w:num>
  <w:num w:numId="17" w16cid:durableId="250698177">
    <w:abstractNumId w:val="13"/>
  </w:num>
  <w:num w:numId="18" w16cid:durableId="785581416">
    <w:abstractNumId w:val="23"/>
  </w:num>
  <w:num w:numId="19" w16cid:durableId="994799583">
    <w:abstractNumId w:val="3"/>
  </w:num>
  <w:num w:numId="20" w16cid:durableId="1647974562">
    <w:abstractNumId w:val="26"/>
  </w:num>
  <w:num w:numId="21" w16cid:durableId="1076392532">
    <w:abstractNumId w:val="12"/>
  </w:num>
  <w:num w:numId="22" w16cid:durableId="431707446">
    <w:abstractNumId w:val="24"/>
  </w:num>
  <w:num w:numId="23" w16cid:durableId="335155256">
    <w:abstractNumId w:val="21"/>
  </w:num>
  <w:num w:numId="24" w16cid:durableId="963467863">
    <w:abstractNumId w:val="25"/>
  </w:num>
  <w:num w:numId="25" w16cid:durableId="1881086424">
    <w:abstractNumId w:val="8"/>
  </w:num>
  <w:num w:numId="26" w16cid:durableId="1261523066">
    <w:abstractNumId w:val="14"/>
  </w:num>
  <w:num w:numId="27" w16cid:durableId="361439353">
    <w:abstractNumId w:val="6"/>
  </w:num>
  <w:num w:numId="28" w16cid:durableId="1815178923">
    <w:abstractNumId w:val="22"/>
  </w:num>
  <w:num w:numId="29" w16cid:durableId="676808236">
    <w:abstractNumId w:val="5"/>
  </w:num>
  <w:num w:numId="30" w16cid:durableId="10976802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80"/>
    <w:rsid w:val="000015AA"/>
    <w:rsid w:val="00010A89"/>
    <w:rsid w:val="00087B91"/>
    <w:rsid w:val="000C3406"/>
    <w:rsid w:val="000C6CF0"/>
    <w:rsid w:val="00106EED"/>
    <w:rsid w:val="001100A4"/>
    <w:rsid w:val="00171C4B"/>
    <w:rsid w:val="001B453D"/>
    <w:rsid w:val="001E006A"/>
    <w:rsid w:val="00212901"/>
    <w:rsid w:val="0029041B"/>
    <w:rsid w:val="002A3F1E"/>
    <w:rsid w:val="002B270C"/>
    <w:rsid w:val="002E10C7"/>
    <w:rsid w:val="002F743C"/>
    <w:rsid w:val="0031523D"/>
    <w:rsid w:val="00341CD9"/>
    <w:rsid w:val="00352885"/>
    <w:rsid w:val="00393504"/>
    <w:rsid w:val="003A1F7B"/>
    <w:rsid w:val="003B364A"/>
    <w:rsid w:val="003F0603"/>
    <w:rsid w:val="00463B37"/>
    <w:rsid w:val="00473556"/>
    <w:rsid w:val="00476587"/>
    <w:rsid w:val="004D5E91"/>
    <w:rsid w:val="00510998"/>
    <w:rsid w:val="005132D2"/>
    <w:rsid w:val="00573225"/>
    <w:rsid w:val="00585F92"/>
    <w:rsid w:val="005C3D86"/>
    <w:rsid w:val="005D125F"/>
    <w:rsid w:val="005F7C80"/>
    <w:rsid w:val="0061732F"/>
    <w:rsid w:val="00673CFE"/>
    <w:rsid w:val="006943A1"/>
    <w:rsid w:val="006C7614"/>
    <w:rsid w:val="006D3A3E"/>
    <w:rsid w:val="006F2198"/>
    <w:rsid w:val="006F51D7"/>
    <w:rsid w:val="00703C36"/>
    <w:rsid w:val="007C410E"/>
    <w:rsid w:val="0080068E"/>
    <w:rsid w:val="008727CC"/>
    <w:rsid w:val="00886764"/>
    <w:rsid w:val="00981B0B"/>
    <w:rsid w:val="009A623C"/>
    <w:rsid w:val="009F5693"/>
    <w:rsid w:val="00A13049"/>
    <w:rsid w:val="00A44527"/>
    <w:rsid w:val="00A502BE"/>
    <w:rsid w:val="00A917FE"/>
    <w:rsid w:val="00B326D0"/>
    <w:rsid w:val="00B60BB3"/>
    <w:rsid w:val="00C10CE0"/>
    <w:rsid w:val="00C46230"/>
    <w:rsid w:val="00C840F8"/>
    <w:rsid w:val="00CB4F28"/>
    <w:rsid w:val="00CC4E19"/>
    <w:rsid w:val="00D64FBA"/>
    <w:rsid w:val="00D75D36"/>
    <w:rsid w:val="00D8267B"/>
    <w:rsid w:val="00D95D30"/>
    <w:rsid w:val="00E5797F"/>
    <w:rsid w:val="00EC01E8"/>
    <w:rsid w:val="00F0743E"/>
    <w:rsid w:val="00F23393"/>
    <w:rsid w:val="00F543E1"/>
    <w:rsid w:val="00F5713E"/>
    <w:rsid w:val="00F93A79"/>
    <w:rsid w:val="00FA13A3"/>
    <w:rsid w:val="00FE0384"/>
    <w:rsid w:val="00FE13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rsid w:val="00087B91"/>
    <w:pPr>
      <w:spacing w:before="360" w:after="0" w:line="240" w:lineRule="auto"/>
      <w:ind w:left="187"/>
      <w:outlineLvl w:val="0"/>
    </w:pPr>
    <w:rPr>
      <w:rFonts w:ascii="Aptos" w:eastAsia="Calibri" w:hAnsi="Aptos" w:cs="Arial"/>
      <w:b/>
      <w:bCs/>
      <w:color w:val="000000" w:themeColor="text1"/>
      <w:kern w:val="0"/>
      <w:sz w:val="48"/>
      <w:szCs w:val="48"/>
      <w14:ligatures w14:val="none"/>
    </w:rPr>
  </w:style>
  <w:style w:type="paragraph" w:styleId="Heading2">
    <w:name w:val="heading 2"/>
    <w:basedOn w:val="Normal"/>
    <w:next w:val="Normal"/>
    <w:link w:val="Heading2Char"/>
    <w:uiPriority w:val="9"/>
    <w:semiHidden/>
    <w:unhideWhenUsed/>
    <w:qFormat/>
    <w:rsid w:val="003A1F7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4">
    <w:name w:val="heading 4"/>
    <w:basedOn w:val="Normal"/>
    <w:next w:val="Normal"/>
    <w:link w:val="Heading4Char"/>
    <w:uiPriority w:val="9"/>
    <w:unhideWhenUsed/>
    <w:qFormat/>
    <w:rsid w:val="00A13049"/>
    <w:pPr>
      <w:keepNext/>
      <w:keepLines/>
      <w:spacing w:before="40" w:after="0" w:line="360" w:lineRule="auto"/>
      <w:outlineLvl w:val="3"/>
    </w:pPr>
    <w:rPr>
      <w:rFonts w:asciiTheme="majorHAnsi" w:eastAsiaTheme="majorEastAsia" w:hAnsiTheme="majorHAnsi" w:cstheme="majorBidi"/>
      <w:i/>
      <w:iCs/>
      <w:noProof/>
      <w:color w:val="0F4761" w:themeColor="accent1" w:themeShade="BF"/>
      <w:kern w:val="0"/>
      <w:sz w:val="28"/>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A13049"/>
    <w:pPr>
      <w:numPr>
        <w:numId w:val="1"/>
      </w:numPr>
      <w:spacing w:after="0" w:line="240" w:lineRule="auto"/>
    </w:pPr>
    <w:rPr>
      <w:rFonts w:ascii="Arial" w:eastAsia="Calibri" w:hAnsi="Arial" w:cs="Arial"/>
      <w:kern w:val="0"/>
      <w:sz w:val="28"/>
      <w:szCs w:val="28"/>
      <w14:ligatures w14:val="none"/>
    </w:rPr>
  </w:style>
  <w:style w:type="paragraph" w:styleId="ListParagraph">
    <w:name w:val="List Paragraph"/>
    <w:basedOn w:val="Normal"/>
    <w:link w:val="ListParagraphChar"/>
    <w:uiPriority w:val="9"/>
    <w:qFormat/>
    <w:rsid w:val="009A623C"/>
    <w:pPr>
      <w:numPr>
        <w:numId w:val="28"/>
      </w:numPr>
      <w:spacing w:before="120" w:after="120" w:line="312" w:lineRule="auto"/>
      <w:ind w:left="1260"/>
    </w:pPr>
    <w:rPr>
      <w:rFonts w:ascii="Noto Sans" w:eastAsia="Calibri" w:hAnsi="Noto Sans" w:cs="Arial"/>
      <w:kern w:val="0"/>
      <w:sz w:val="24"/>
      <w:szCs w:val="26"/>
      <w14:ligatures w14:val="none"/>
    </w:rPr>
  </w:style>
  <w:style w:type="character" w:customStyle="1" w:styleId="ListParagraphChar">
    <w:name w:val="List Paragraph Char"/>
    <w:link w:val="ListParagraph"/>
    <w:uiPriority w:val="9"/>
    <w:rsid w:val="009A623C"/>
    <w:rPr>
      <w:rFonts w:ascii="Noto Sans" w:eastAsia="Calibri" w:hAnsi="Noto Sans" w:cs="Arial"/>
      <w:kern w:val="0"/>
      <w:sz w:val="24"/>
      <w:szCs w:val="26"/>
      <w14:ligatures w14:val="none"/>
    </w:rPr>
  </w:style>
  <w:style w:type="character" w:styleId="BookTitle">
    <w:name w:val="Book Title"/>
    <w:basedOn w:val="DefaultParagraphFont"/>
    <w:uiPriority w:val="33"/>
    <w:rsid w:val="00A13049"/>
    <w:rPr>
      <w:b/>
      <w:bCs/>
      <w:i/>
      <w:iCs/>
      <w:spacing w:val="5"/>
    </w:rPr>
  </w:style>
  <w:style w:type="character" w:styleId="PlaceholderText">
    <w:name w:val="Placeholder Text"/>
    <w:basedOn w:val="DefaultParagraphFont"/>
    <w:uiPriority w:val="99"/>
    <w:semiHidden/>
    <w:rsid w:val="006D3A3E"/>
    <w:rPr>
      <w:color w:val="808080"/>
    </w:rPr>
  </w:style>
  <w:style w:type="character" w:customStyle="1" w:styleId="Heading4Char">
    <w:name w:val="Heading 4 Char"/>
    <w:basedOn w:val="DefaultParagraphFont"/>
    <w:link w:val="Heading4"/>
    <w:uiPriority w:val="9"/>
    <w:rsid w:val="00A13049"/>
    <w:rPr>
      <w:rFonts w:asciiTheme="majorHAnsi" w:eastAsiaTheme="majorEastAsia" w:hAnsiTheme="majorHAnsi" w:cstheme="majorBidi"/>
      <w:i/>
      <w:iCs/>
      <w:noProof/>
      <w:color w:val="0F4761" w:themeColor="accent1" w:themeShade="BF"/>
      <w:kern w:val="0"/>
      <w:sz w:val="28"/>
      <w:szCs w:val="26"/>
      <w14:ligatures w14:val="none"/>
    </w:rPr>
  </w:style>
  <w:style w:type="character" w:styleId="Strong">
    <w:name w:val="Strong"/>
    <w:basedOn w:val="DefaultParagraphFont"/>
    <w:uiPriority w:val="9"/>
    <w:qFormat/>
    <w:rsid w:val="00171C4B"/>
    <w:rPr>
      <w:rFonts w:ascii="Noto Sans" w:hAnsi="Noto Sans"/>
      <w:b/>
      <w:bCs/>
      <w:color w:val="2E3192"/>
    </w:rPr>
  </w:style>
  <w:style w:type="character" w:styleId="Hyperlink">
    <w:name w:val="Hyperlink"/>
    <w:uiPriority w:val="99"/>
    <w:qFormat/>
    <w:rsid w:val="00FE1323"/>
    <w:rPr>
      <w:rFonts w:ascii="Noto Sans Medium" w:hAnsi="Noto Sans Medium"/>
      <w:color w:val="2E3192"/>
      <w:sz w:val="24"/>
      <w:u w:val="single"/>
    </w:rPr>
  </w:style>
  <w:style w:type="character" w:customStyle="1" w:styleId="Heading1Char">
    <w:name w:val="Heading 1 Char"/>
    <w:link w:val="Heading1"/>
    <w:uiPriority w:val="1"/>
    <w:rsid w:val="00087B91"/>
    <w:rPr>
      <w:rFonts w:ascii="Aptos" w:eastAsia="Calibri" w:hAnsi="Aptos" w:cs="Arial"/>
      <w:b/>
      <w:bCs/>
      <w:color w:val="000000" w:themeColor="text1"/>
      <w:kern w:val="0"/>
      <w:sz w:val="48"/>
      <w:szCs w:val="48"/>
      <w14:ligatures w14:val="none"/>
    </w:rPr>
  </w:style>
  <w:style w:type="paragraph" w:styleId="TOC2">
    <w:name w:val="toc 2"/>
    <w:basedOn w:val="Normal"/>
    <w:next w:val="Normal"/>
    <w:autoRedefine/>
    <w:uiPriority w:val="39"/>
    <w:unhideWhenUsed/>
    <w:rsid w:val="004D5E91"/>
    <w:pPr>
      <w:tabs>
        <w:tab w:val="right" w:leader="dot" w:pos="10502"/>
      </w:tabs>
      <w:spacing w:before="200" w:after="100" w:line="312" w:lineRule="auto"/>
      <w:ind w:left="720"/>
    </w:pPr>
    <w:rPr>
      <w:rFonts w:ascii="Noto Sans" w:eastAsia="Calibri" w:hAnsi="Noto Sans" w:cs="Arial"/>
      <w:kern w:val="0"/>
      <w:sz w:val="24"/>
      <w:szCs w:val="26"/>
      <w14:ligatures w14:val="none"/>
    </w:rPr>
  </w:style>
  <w:style w:type="paragraph" w:styleId="TOCHeading">
    <w:name w:val="TOC Heading"/>
    <w:basedOn w:val="Heading2"/>
    <w:next w:val="Normal"/>
    <w:link w:val="TOCHeadingChar"/>
    <w:uiPriority w:val="39"/>
    <w:unhideWhenUsed/>
    <w:qFormat/>
    <w:rsid w:val="003A1F7B"/>
    <w:pPr>
      <w:keepNext w:val="0"/>
      <w:keepLines w:val="0"/>
      <w:spacing w:before="360" w:line="240" w:lineRule="auto"/>
      <w:ind w:left="180"/>
      <w:outlineLvl w:val="9"/>
    </w:pPr>
    <w:rPr>
      <w:rFonts w:ascii="Aptos" w:eastAsia="Calibri" w:hAnsi="Aptos" w:cs="Arial"/>
      <w:b/>
      <w:bCs/>
      <w:color w:val="000000" w:themeColor="text1"/>
      <w:kern w:val="0"/>
      <w:sz w:val="36"/>
      <w:szCs w:val="32"/>
      <w14:ligatures w14:val="none"/>
    </w:rPr>
  </w:style>
  <w:style w:type="character" w:customStyle="1" w:styleId="TOCHeadingChar">
    <w:name w:val="TOC Heading Char"/>
    <w:basedOn w:val="Heading1Char"/>
    <w:link w:val="TOCHeading"/>
    <w:uiPriority w:val="39"/>
    <w:rsid w:val="003A1F7B"/>
    <w:rPr>
      <w:rFonts w:ascii="Aptos" w:eastAsia="Calibri" w:hAnsi="Aptos" w:cs="Arial"/>
      <w:b/>
      <w:bCs/>
      <w:color w:val="000000" w:themeColor="text1"/>
      <w:kern w:val="0"/>
      <w:sz w:val="36"/>
      <w:szCs w:val="32"/>
      <w14:ligatures w14:val="none"/>
    </w:rPr>
  </w:style>
  <w:style w:type="character" w:customStyle="1" w:styleId="Heading2Char">
    <w:name w:val="Heading 2 Char"/>
    <w:basedOn w:val="DefaultParagraphFont"/>
    <w:link w:val="Heading2"/>
    <w:uiPriority w:val="9"/>
    <w:semiHidden/>
    <w:rsid w:val="003A1F7B"/>
    <w:rPr>
      <w:rFonts w:asciiTheme="majorHAnsi" w:eastAsiaTheme="majorEastAsia" w:hAnsiTheme="majorHAnsi" w:cstheme="majorBidi"/>
      <w:color w:val="0F4761" w:themeColor="accent1" w:themeShade="BF"/>
      <w:sz w:val="26"/>
      <w:szCs w:val="26"/>
    </w:rPr>
  </w:style>
  <w:style w:type="numbering" w:customStyle="1" w:styleId="Style1">
    <w:name w:val="Style1"/>
    <w:uiPriority w:val="99"/>
    <w:rsid w:val="00703C36"/>
    <w:pPr>
      <w:numPr>
        <w:numId w:val="12"/>
      </w:numPr>
    </w:pPr>
  </w:style>
  <w:style w:type="paragraph" w:styleId="TOC3">
    <w:name w:val="toc 3"/>
    <w:basedOn w:val="Normal"/>
    <w:next w:val="Normal"/>
    <w:autoRedefine/>
    <w:uiPriority w:val="39"/>
    <w:unhideWhenUsed/>
    <w:rsid w:val="00703C36"/>
    <w:pPr>
      <w:tabs>
        <w:tab w:val="right" w:leader="dot" w:pos="10502"/>
      </w:tabs>
      <w:spacing w:before="200" w:after="100" w:line="312" w:lineRule="auto"/>
      <w:ind w:left="1008"/>
    </w:pPr>
    <w:rPr>
      <w:rFonts w:ascii="Aptos" w:eastAsia="Calibri" w:hAnsi="Aptos" w:cs="Arial"/>
      <w:kern w:val="0"/>
      <w:sz w:val="26"/>
      <w:szCs w:val="26"/>
      <w14:ligatures w14:val="none"/>
    </w:rPr>
  </w:style>
  <w:style w:type="paragraph" w:customStyle="1" w:styleId="67F125D5F206439583C0C37FB7C90B15">
    <w:name w:val="67F125D5F206439583C0C37FB7C90B1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AB69D920083E4F599D410A2ADDD623C6">
    <w:name w:val="AB69D920083E4F599D410A2ADDD623C6"/>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50C17B28BB34452933107360D5B8402">
    <w:name w:val="450C17B28BB34452933107360D5B8402"/>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6F825BB4F0884819AE6721AB01518B24">
    <w:name w:val="6F825BB4F0884819AE6721AB01518B24"/>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6ED9D5CAD2E4F2782CA89EB669A3ECD">
    <w:name w:val="46ED9D5CAD2E4F2782CA89EB669A3ECD"/>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D5841E18CBB34521AAE9752E8CAA9FB5">
    <w:name w:val="D5841E18CBB34521AAE9752E8CAA9FB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E3B9FC0B28F74E008300BE72D6EF283D">
    <w:name w:val="E3B9FC0B28F74E008300BE72D6EF283D"/>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11C77420F6DD43C196A1A1749CDB7FC0">
    <w:name w:val="11C77420F6DD43C196A1A1749CDB7FC0"/>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F0E812E5B7642B0B9BC53A775D3952D">
    <w:name w:val="0F0E812E5B7642B0B9BC53A775D3952D"/>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A5AA8AB99D49418FA7155F86E91B7FE3">
    <w:name w:val="A5AA8AB99D49418FA7155F86E91B7FE3"/>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8B1D4228FB2342328AAD308078F492F0">
    <w:name w:val="8B1D4228FB2342328AAD308078F492F0"/>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957AF527616479BA381A22EEF6EDC77">
    <w:name w:val="0957AF527616479BA381A22EEF6EDC77"/>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3E701CEBC07B46BF868F0A2709BB1159">
    <w:name w:val="3E701CEBC07B46BF868F0A2709BB1159"/>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7021C445FC4D4E59B0E1D1255AE2D2F8">
    <w:name w:val="7021C445FC4D4E59B0E1D1255AE2D2F8"/>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1E3259A3B1804F3EA21F5946DC7D7960">
    <w:name w:val="1E3259A3B1804F3EA21F5946DC7D7960"/>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D0D6AB032D1F4891974BBDB01A9E053F">
    <w:name w:val="D0D6AB032D1F4891974BBDB01A9E053F"/>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BA16C60460A94513B1AD1B5EB99C3435">
    <w:name w:val="BA16C60460A94513B1AD1B5EB99C343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8FDB843FBC154DEEB2A2FE6853DD8C75">
    <w:name w:val="8FDB843FBC154DEEB2A2FE6853DD8C7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6D44037F3B44B228BCB231B91F8A4CE">
    <w:name w:val="56D44037F3B44B228BCB231B91F8A4CE"/>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94CD4EDCFBA24A06820243898E3FCC231">
    <w:name w:val="94CD4EDCFBA24A06820243898E3FCC23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28FD042F89747E28725E9014B5E77201">
    <w:name w:val="528FD042F89747E28725E9014B5E7720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76CF54FB30746E5B2666A9B9810812E1">
    <w:name w:val="476CF54FB30746E5B2666A9B9810812E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CC67297761A4D05BA4BE5DCF967F4A31">
    <w:name w:val="5CC67297761A4D05BA4BE5DCF967F4A3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5109EDB1F5647A2A39D2112D69EF7171">
    <w:name w:val="45109EDB1F5647A2A39D2112D69EF717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9E243341A1F1403DB27595D994914D201">
    <w:name w:val="9E243341A1F1403DB27595D994914D20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609680C1889A41D695413814C8B4BA851">
    <w:name w:val="609680C1889A41D695413814C8B4BA85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BD593697B0E4AC98AF1499D91210FA01">
    <w:name w:val="0BD593697B0E4AC98AF1499D91210FA0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34E5B1E490314F10BC3391321B833B261">
    <w:name w:val="34E5B1E490314F10BC3391321B833B26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31E2DA7DE57489984DA154D2CCBF3EA1">
    <w:name w:val="431E2DA7DE57489984DA154D2CCBF3EA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BEFE0CFD27194B88BE42F300B6CA228D1">
    <w:name w:val="BEFE0CFD27194B88BE42F300B6CA228D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D72E5AB9B0DC404592A4EB5FB8625E771">
    <w:name w:val="D72E5AB9B0DC404592A4EB5FB8625E77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DE4515292FC453CA3DB25CC1FD457EE1">
    <w:name w:val="0DE4515292FC453CA3DB25CC1FD457EE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A8F1743D05E4DCB8837FD891DEB41FC1">
    <w:name w:val="0A8F1743D05E4DCB8837FD891DEB41FC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61649AA0AEF47AFB5906A84D3CF23771">
    <w:name w:val="561649AA0AEF47AFB5906A84D3CF2377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E7DD342C046F472EB42D8260B07D02551">
    <w:name w:val="E7DD342C046F472EB42D8260B07D0255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75C2307784FE4DC391C14B6E3610EA741">
    <w:name w:val="75C2307784FE4DC391C14B6E3610EA74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C3DB7CE0806940799EEC05A154725A3D1">
    <w:name w:val="C3DB7CE0806940799EEC05A154725A3D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32F61C349AB741B8AF9D254FCD0126701">
    <w:name w:val="32F61C349AB741B8AF9D254FCD012670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5948373F9314429942790B4D318C23F1">
    <w:name w:val="45948373F9314429942790B4D318C23F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63C2851CF90E41668A23280A433E74B11">
    <w:name w:val="63C2851CF90E41668A23280A433E74B1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F7E4FA173BE4CF0B742877F29B1C94E1">
    <w:name w:val="5F7E4FA173BE4CF0B742877F29B1C94E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930F9540FABC451AA80A65C6AAFDF7321">
    <w:name w:val="930F9540FABC451AA80A65C6AAFDF732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1754516F9A4B4A86B42B047B75C10F8E1">
    <w:name w:val="1754516F9A4B4A86B42B047B75C10F8E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47768082ACC42FFACC4C5DE70F2E32B">
    <w:name w:val="447768082ACC42FFACC4C5DE70F2E32B"/>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C6741C3962A04255944378A1BE378CF0">
    <w:name w:val="C6741C3962A04255944378A1BE378CF0"/>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91DB9D1A80CC49BFA3C30C6DC7978A77">
    <w:name w:val="91DB9D1A80CC49BFA3C30C6DC7978A77"/>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1937538084484FFB8858D56AF7B37D89">
    <w:name w:val="1937538084484FFB8858D56AF7B37D89"/>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74740B26F7D349D4AE4614CFD117C74D">
    <w:name w:val="74740B26F7D349D4AE4614CFD117C74D"/>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50457EEE19F24057B07B49868CF2F36D">
    <w:name w:val="50457EEE19F24057B07B49868CF2F36D"/>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E5F7724290DF4205B8FF56F888FFAC0C">
    <w:name w:val="E5F7724290DF4205B8FF56F888FFAC0C"/>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77A349B0D9CA47468008AE68FD8604B4">
    <w:name w:val="77A349B0D9CA47468008AE68FD8604B4"/>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23790CFA8A0E4460A66D5EBA8E8817F81">
    <w:name w:val="23790CFA8A0E4460A66D5EBA8E8817F8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F346D6FC886449FF9294B0BFF6F217721">
    <w:name w:val="F346D6FC886449FF9294B0BFF6F21772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444284BA208042ED9C87E55A6F2A4385">
    <w:name w:val="444284BA208042ED9C87E55A6F2A438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8FDDE23029584452B9A6F12153294EA01">
    <w:name w:val="8FDDE23029584452B9A6F12153294EA0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7F2943BA91B4B6B8482FB9F9EC2F18C1">
    <w:name w:val="07F2943BA91B4B6B8482FB9F9EC2F18C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A218D6E58BB644ABA46E82F1295D81D41">
    <w:name w:val="A218D6E58BB644ABA46E82F1295D81D4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60AC7C006D924157A7FE82D10E369145">
    <w:name w:val="60AC7C006D924157A7FE82D10E369145"/>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0126D725D1AE48F5ACEFB3E3C4AC4C381">
    <w:name w:val="0126D725D1AE48F5ACEFB3E3C4AC4C38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8A9EEDA6D9C2459ABA5BB2784B257BFB1">
    <w:name w:val="8A9EEDA6D9C2459ABA5BB2784B257BFB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ED6AD895E0AB4DCE934B3C76A7441E931">
    <w:name w:val="ED6AD895E0AB4DCE934B3C76A7441E93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2E99ED0AA3F7466D87FCFFFEBAF134331">
    <w:name w:val="2E99ED0AA3F7466D87FCFFFEBAF13433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BF26005DD7FA44C9AB5E2AF1C2FE43421">
    <w:name w:val="BF26005DD7FA44C9AB5E2AF1C2FE43421"/>
    <w:rsid w:val="006D3A3E"/>
    <w:pPr>
      <w:spacing w:before="200" w:after="0" w:line="300" w:lineRule="auto"/>
      <w:ind w:left="180"/>
    </w:pPr>
    <w:rPr>
      <w:rFonts w:ascii="Noto Sans" w:eastAsia="Calibri" w:hAnsi="Noto Sans" w:cs="Arial"/>
      <w:kern w:val="0"/>
      <w:sz w:val="24"/>
      <w:szCs w:val="26"/>
      <w14:ligatures w14:val="none"/>
    </w:rPr>
  </w:style>
  <w:style w:type="paragraph" w:customStyle="1" w:styleId="ACB1335A4FEB4B73ACF9B4DDF1B6F4871">
    <w:name w:val="ACB1335A4FEB4B73ACF9B4DDF1B6F4871"/>
    <w:rsid w:val="006D3A3E"/>
    <w:pPr>
      <w:spacing w:before="200" w:after="0" w:line="300" w:lineRule="auto"/>
      <w:ind w:left="180"/>
    </w:pPr>
    <w:rPr>
      <w:rFonts w:ascii="Noto Sans" w:eastAsia="Calibri" w:hAnsi="Noto Sans" w:cs="Arial"/>
      <w:kern w:val="0"/>
      <w:sz w:val="24"/>
      <w:szCs w:val="26"/>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rgbClr val="2E3192"/>
      </a:dk1>
      <a:lt1>
        <a:srgbClr val="FFFFFF"/>
      </a:lt1>
      <a:dk2>
        <a:srgbClr val="2E3192"/>
      </a:dk2>
      <a:lt2>
        <a:srgbClr val="B4DCF5"/>
      </a:lt2>
      <a:accent1>
        <a:srgbClr val="86C679"/>
      </a:accent1>
      <a:accent2>
        <a:srgbClr val="F5F3EE"/>
      </a:accent2>
      <a:accent3>
        <a:srgbClr val="ECD263"/>
      </a:accent3>
      <a:accent4>
        <a:srgbClr val="A91F50"/>
      </a:accent4>
      <a:accent5>
        <a:srgbClr val="EDDFD4"/>
      </a:accent5>
      <a:accent6>
        <a:srgbClr val="414042"/>
      </a:accent6>
      <a:hlink>
        <a:srgbClr val="2E3192"/>
      </a:hlink>
      <a:folHlink>
        <a:srgbClr val="2E319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7CF9D70151E948B8632D8062F25AFA" ma:contentTypeVersion="9" ma:contentTypeDescription="Create a new document." ma:contentTypeScope="" ma:versionID="9b7e9a34782363bd549a8bc620e8e8f5">
  <xsd:schema xmlns:xsd="http://www.w3.org/2001/XMLSchema" xmlns:xs="http://www.w3.org/2001/XMLSchema" xmlns:p="http://schemas.microsoft.com/office/2006/metadata/properties" xmlns:ns1="http://schemas.microsoft.com/sharepoint/v3" xmlns:ns2="49e1b1f5-4598-4f10-9cb7-32cc96214367" xmlns:ns3="2c0d2321-de3f-4dc0-9ad4-33613475ab6c" targetNamespace="http://schemas.microsoft.com/office/2006/metadata/properties" ma:root="true" ma:fieldsID="09005724a1500531e567ffb8dd7fb40a" ns1:_="" ns2:_="" ns3:_="">
    <xsd:import namespace="http://schemas.microsoft.com/sharepoint/v3"/>
    <xsd:import namespace="49e1b1f5-4598-4f10-9cb7-32cc96214367"/>
    <xsd:import namespace="2c0d2321-de3f-4dc0-9ad4-33613475ab6c"/>
    <xsd:element name="properties">
      <xsd:complexType>
        <xsd:sequence>
          <xsd:element name="documentManagement">
            <xsd:complexType>
              <xsd:all>
                <xsd:element ref="ns1:PublishingStartDate" minOccurs="0"/>
                <xsd:element ref="ns1:PublishingExpirationDate" minOccurs="0"/>
                <xsd:element ref="ns2:SharedWithUsers"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e1b1f5-4598-4f10-9cb7-32cc96214367"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0d2321-de3f-4dc0-9ad4-33613475ab6c" elementFormDefault="qualified">
    <xsd:import namespace="http://schemas.microsoft.com/office/2006/documentManagement/types"/>
    <xsd:import namespace="http://schemas.microsoft.com/office/infopath/2007/PartnerControls"/>
    <xsd:element name="Category" ma:index="7" nillable="true" ma:displayName="Category" ma:internalName="Category" ma:readOnly="false">
      <xsd:complexType>
        <xsd:complexContent>
          <xsd:extension base="dms:MultiChoice">
            <xsd:sequence>
              <xsd:element name="Value" maxOccurs="unbounded" minOccurs="0" nillable="true">
                <xsd:simpleType>
                  <xsd:restriction base="dms:Choice">
                    <xsd:enumeration value="Assessment"/>
                    <xsd:enumeration value="Brokerages"/>
                    <xsd:enumeration value="CDDP"/>
                    <xsd:enumeration value="Consultants"/>
                    <xsd:enumeration value="Direct Nursing"/>
                    <xsd:enumeration value="Directory"/>
                    <xsd:enumeration value="eXPRS"/>
                    <xsd:enumeration value="Nurse resources"/>
                    <xsd:enumeration value="PSW eXPRS"/>
                    <xsd:enumeration value="Quarterly Reports"/>
                    <xsd:enumeration value="Vacancy Repor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2c0d2321-de3f-4dc0-9ad4-33613475ab6c"/>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2.xml><?xml version="1.0" encoding="utf-8"?>
<ds:datastoreItem xmlns:ds="http://schemas.openxmlformats.org/officeDocument/2006/customXml" ds:itemID="{CF140DAE-1780-4158-A953-3765AE9A4C7D}"/>
</file>

<file path=customXml/itemProps3.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638ab3bd-13d0-4565-8f54-27d323d4874d"/>
    <ds:schemaRef ds:uri="91055a63-a35c-4ef6-a741-5d4493807d3a"/>
  </ds:schemaRefs>
</ds:datastoreItem>
</file>

<file path=customXml/itemProps4.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74</TotalTime>
  <Pages>11</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ODHS Report Template</vt:lpstr>
    </vt:vector>
  </TitlesOfParts>
  <Company>Oregon Department of Human Services (ODHS)</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ODDS IMT Report - Optional</dc:title>
  <dc:subject>Incident Management Team Report Form</dc:subject>
  <dc:creator>QuICIT</dc:creator>
  <cp:keywords>IMT</cp:keywords>
  <dc:description>100-804955_9_ODHS Report template; Update 08/2025</dc:description>
  <cp:lastModifiedBy>Whelan Suzanne</cp:lastModifiedBy>
  <cp:revision>33</cp:revision>
  <dcterms:created xsi:type="dcterms:W3CDTF">2026-09-09T20:32:00Z</dcterms:created>
  <dcterms:modified xsi:type="dcterms:W3CDTF">2026-09-09T22:00:00Z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0x010100F67CF9D70151E948B8632D8062F25AFA</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