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DCEB" w14:textId="77777777" w:rsidR="00E90C34" w:rsidRDefault="00E90C34">
      <w:pPr>
        <w:rPr>
          <w:rFonts w:ascii="Noto Sans" w:hAnsi="Noto Sans" w:cs="Noto Sans"/>
          <w:sz w:val="28"/>
          <w:szCs w:val="28"/>
        </w:rPr>
      </w:pPr>
    </w:p>
    <w:p w14:paraId="2627EB54" w14:textId="77777777" w:rsidR="007D7949" w:rsidRDefault="007D7949">
      <w:pPr>
        <w:rPr>
          <w:rFonts w:ascii="Noto Sans" w:hAnsi="Noto Sans" w:cs="Noto Sans"/>
          <w:sz w:val="28"/>
          <w:szCs w:val="28"/>
        </w:rPr>
      </w:pPr>
    </w:p>
    <w:p w14:paraId="1EDEEF13" w14:textId="77777777" w:rsid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64EE87EC" w14:textId="77777777" w:rsid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39F122F7" w14:textId="77777777" w:rsid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45A3EBE6" w14:textId="77777777" w:rsid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773ABCCD" w14:textId="72D7389E" w:rsidR="007D7949" w:rsidRPr="00CD0BEE" w:rsidRDefault="007D7949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Date: </w:t>
      </w:r>
      <w:sdt>
        <w:sdtPr>
          <w:rPr>
            <w:rFonts w:ascii="Noto Sans" w:hAnsi="Noto Sans" w:cs="Noto Sans"/>
            <w:sz w:val="28"/>
            <w:szCs w:val="28"/>
          </w:rPr>
          <w:id w:val="-1144430287"/>
          <w:placeholder>
            <w:docPart w:val="929BAE47D93740558B2FEDFE44E676DF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7161EAFB" w14:textId="77777777" w:rsidR="007D7949" w:rsidRPr="00CD0BEE" w:rsidRDefault="007D7949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4EB0AC76" w14:textId="64F83489" w:rsidR="007D7949" w:rsidRPr="00CD0BEE" w:rsidRDefault="007D7949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Consumer name:  </w:t>
      </w:r>
      <w:sdt>
        <w:sdtPr>
          <w:rPr>
            <w:rFonts w:ascii="Noto Sans" w:hAnsi="Noto Sans" w:cs="Noto Sans"/>
            <w:sz w:val="28"/>
            <w:szCs w:val="28"/>
          </w:rPr>
          <w:id w:val="-929661843"/>
          <w:placeholder>
            <w:docPart w:val="21B073C363444E428F4997BE938925A6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3481EB6F" w14:textId="14CB8C69" w:rsidR="007D7949" w:rsidRPr="00CD0BEE" w:rsidRDefault="007D7949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Address: </w:t>
      </w:r>
      <w:sdt>
        <w:sdtPr>
          <w:rPr>
            <w:rFonts w:ascii="Noto Sans" w:hAnsi="Noto Sans" w:cs="Noto Sans"/>
            <w:sz w:val="28"/>
            <w:szCs w:val="28"/>
          </w:rPr>
          <w:id w:val="-1056618899"/>
          <w:placeholder>
            <w:docPart w:val="E7D490F2E0624A459B16589F2B41F1BA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488C6811" w14:textId="104B5252" w:rsidR="007D7949" w:rsidRPr="00CD0BEE" w:rsidRDefault="007D7949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City, State ZIP: </w:t>
      </w:r>
      <w:sdt>
        <w:sdtPr>
          <w:rPr>
            <w:rFonts w:ascii="Noto Sans" w:hAnsi="Noto Sans" w:cs="Noto Sans"/>
            <w:sz w:val="28"/>
            <w:szCs w:val="28"/>
          </w:rPr>
          <w:id w:val="447902571"/>
          <w:placeholder>
            <w:docPart w:val="3C97EC463D37456990C76BD17B3E5E70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57ADC9D9" w14:textId="77777777" w:rsidR="007D7949" w:rsidRPr="00CD0BEE" w:rsidRDefault="007D7949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0C546FFE" w14:textId="2E42AFE8" w:rsidR="007D7949" w:rsidRPr="00CD0BEE" w:rsidRDefault="00FE58BD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Re: Independent Choices Program six-month budget review coming due for time period </w:t>
      </w:r>
      <w:sdt>
        <w:sdtPr>
          <w:rPr>
            <w:rFonts w:ascii="Noto Sans" w:hAnsi="Noto Sans" w:cs="Noto Sans"/>
            <w:sz w:val="28"/>
            <w:szCs w:val="28"/>
          </w:rPr>
          <w:id w:val="-756907120"/>
          <w:placeholder>
            <w:docPart w:val="0CE115B181FC4A3D8DB8CCA956F7F8C1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CD0BEE">
        <w:rPr>
          <w:rFonts w:ascii="Noto Sans" w:hAnsi="Noto Sans" w:cs="Noto Sans"/>
          <w:sz w:val="28"/>
          <w:szCs w:val="28"/>
        </w:rPr>
        <w:t xml:space="preserve"> To </w:t>
      </w:r>
      <w:sdt>
        <w:sdtPr>
          <w:rPr>
            <w:rFonts w:ascii="Noto Sans" w:hAnsi="Noto Sans" w:cs="Noto Sans"/>
            <w:sz w:val="28"/>
            <w:szCs w:val="28"/>
          </w:rPr>
          <w:id w:val="-1030333342"/>
          <w:placeholder>
            <w:docPart w:val="BF782433DFAA4F7E8BAD18B553A963A6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CD0BEE">
        <w:rPr>
          <w:rFonts w:ascii="Noto Sans" w:hAnsi="Noto Sans" w:cs="Noto Sans"/>
          <w:sz w:val="28"/>
          <w:szCs w:val="28"/>
        </w:rPr>
        <w:t xml:space="preserve">. </w:t>
      </w:r>
    </w:p>
    <w:p w14:paraId="286F3434" w14:textId="77777777" w:rsidR="00FE58BD" w:rsidRPr="00CD0BEE" w:rsidRDefault="00FE58BD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6DF8BBC6" w14:textId="0528EED9" w:rsidR="00FE58BD" w:rsidRPr="00CD0BEE" w:rsidRDefault="00FE58BD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Dear </w:t>
      </w:r>
      <w:sdt>
        <w:sdtPr>
          <w:rPr>
            <w:rFonts w:ascii="Noto Sans" w:hAnsi="Noto Sans" w:cs="Noto Sans"/>
            <w:sz w:val="28"/>
            <w:szCs w:val="28"/>
          </w:rPr>
          <w:id w:val="1044332435"/>
          <w:placeholder>
            <w:docPart w:val="9C831789938A4B1A801FE873EFFAC1A0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CD0BEE">
        <w:rPr>
          <w:rFonts w:ascii="Noto Sans" w:hAnsi="Noto Sans" w:cs="Noto Sans"/>
          <w:sz w:val="28"/>
          <w:szCs w:val="28"/>
        </w:rPr>
        <w:t>,</w:t>
      </w:r>
    </w:p>
    <w:p w14:paraId="095B2B1B" w14:textId="77777777" w:rsidR="00FE58BD" w:rsidRPr="00CD0BEE" w:rsidRDefault="00FE58BD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6F89D63E" w14:textId="56248DC2" w:rsidR="00FE58BD" w:rsidRPr="00CD0BEE" w:rsidRDefault="00FE58BD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>You are receiving service through the Independent Choices Program (ICP)</w:t>
      </w:r>
      <w:r w:rsidR="00CD0BEE" w:rsidRPr="00CD0BEE">
        <w:rPr>
          <w:rFonts w:ascii="Noto Sans" w:hAnsi="Noto Sans" w:cs="Noto Sans"/>
          <w:sz w:val="28"/>
          <w:szCs w:val="28"/>
        </w:rPr>
        <w:t>,</w:t>
      </w:r>
      <w:r w:rsidRPr="00CD0BEE">
        <w:rPr>
          <w:rFonts w:ascii="Noto Sans" w:hAnsi="Noto Sans" w:cs="Noto Sans"/>
          <w:sz w:val="28"/>
          <w:szCs w:val="28"/>
        </w:rPr>
        <w:t xml:space="preserve"> and it is time for a six-month budget review of your ICP checking account and budget to be completed with your case manager. Participation in the six-month budget review is a requirement for ICP. To complete this review, we will need you or your bookkeeper to provide the following items by the deadline indicated below:</w:t>
      </w:r>
    </w:p>
    <w:p w14:paraId="01D99137" w14:textId="77777777" w:rsidR="00FE58BD" w:rsidRPr="00CD0BEE" w:rsidRDefault="00FE58BD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5154152F" w14:textId="424A9A15" w:rsidR="00FE58BD" w:rsidRPr="00CD0BEE" w:rsidRDefault="00C34C08" w:rsidP="007D7949">
      <w:pPr>
        <w:spacing w:after="0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Noto Sans" w:hAnsi="Noto Sans" w:cs="Noto Sans"/>
          <w:sz w:val="28"/>
          <w:szCs w:val="28"/>
        </w:rPr>
        <w:instrText xml:space="preserve"> FORMCHECKBOX </w:instrText>
      </w:r>
      <w:r>
        <w:rPr>
          <w:rFonts w:ascii="Noto Sans" w:hAnsi="Noto Sans" w:cs="Noto Sans"/>
          <w:sz w:val="28"/>
          <w:szCs w:val="28"/>
        </w:rPr>
      </w:r>
      <w:r>
        <w:rPr>
          <w:rFonts w:ascii="Noto Sans" w:hAnsi="Noto Sans" w:cs="Noto Sans"/>
          <w:sz w:val="28"/>
          <w:szCs w:val="28"/>
        </w:rPr>
        <w:fldChar w:fldCharType="separate"/>
      </w:r>
      <w:r>
        <w:rPr>
          <w:rFonts w:ascii="Noto Sans" w:hAnsi="Noto Sans" w:cs="Noto Sans"/>
          <w:sz w:val="28"/>
          <w:szCs w:val="28"/>
        </w:rPr>
        <w:fldChar w:fldCharType="end"/>
      </w:r>
      <w:bookmarkEnd w:id="0"/>
      <w:r w:rsidR="00FE58BD" w:rsidRPr="00CD0BEE">
        <w:rPr>
          <w:rFonts w:ascii="Noto Sans" w:hAnsi="Noto Sans" w:cs="Noto Sans"/>
          <w:sz w:val="28"/>
          <w:szCs w:val="28"/>
        </w:rPr>
        <w:t xml:space="preserve"> Copy of your ICP checking account bank statements for the past six months</w:t>
      </w:r>
    </w:p>
    <w:p w14:paraId="7F5950DF" w14:textId="3A564F63" w:rsidR="00FE58BD" w:rsidRPr="00CD0BEE" w:rsidRDefault="00C34C08" w:rsidP="007D7949">
      <w:pPr>
        <w:spacing w:after="0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Noto Sans" w:hAnsi="Noto Sans" w:cs="Noto Sans"/>
          <w:sz w:val="28"/>
          <w:szCs w:val="28"/>
        </w:rPr>
        <w:instrText xml:space="preserve"> FORMCHECKBOX </w:instrText>
      </w:r>
      <w:r>
        <w:rPr>
          <w:rFonts w:ascii="Noto Sans" w:hAnsi="Noto Sans" w:cs="Noto Sans"/>
          <w:sz w:val="28"/>
          <w:szCs w:val="28"/>
        </w:rPr>
      </w:r>
      <w:r>
        <w:rPr>
          <w:rFonts w:ascii="Noto Sans" w:hAnsi="Noto Sans" w:cs="Noto Sans"/>
          <w:sz w:val="28"/>
          <w:szCs w:val="28"/>
        </w:rPr>
        <w:fldChar w:fldCharType="separate"/>
      </w:r>
      <w:r>
        <w:rPr>
          <w:rFonts w:ascii="Noto Sans" w:hAnsi="Noto Sans" w:cs="Noto Sans"/>
          <w:sz w:val="28"/>
          <w:szCs w:val="28"/>
        </w:rPr>
        <w:fldChar w:fldCharType="end"/>
      </w:r>
      <w:bookmarkEnd w:id="1"/>
      <w:r w:rsidR="00FE58BD" w:rsidRPr="00CD0BEE">
        <w:rPr>
          <w:rFonts w:ascii="Noto Sans" w:hAnsi="Noto Sans" w:cs="Noto Sans"/>
          <w:sz w:val="28"/>
          <w:szCs w:val="28"/>
        </w:rPr>
        <w:t xml:space="preserve"> Copy of your ICP checking account checkbook registry for the past six months</w:t>
      </w:r>
    </w:p>
    <w:p w14:paraId="364B075E" w14:textId="08139F2B" w:rsidR="00FE58BD" w:rsidRPr="00CD0BEE" w:rsidRDefault="00C34C08" w:rsidP="007D7949">
      <w:pPr>
        <w:spacing w:after="0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Noto Sans" w:hAnsi="Noto Sans" w:cs="Noto Sans"/>
          <w:sz w:val="28"/>
          <w:szCs w:val="28"/>
        </w:rPr>
        <w:instrText xml:space="preserve"> FORMCHECKBOX </w:instrText>
      </w:r>
      <w:r>
        <w:rPr>
          <w:rFonts w:ascii="Noto Sans" w:hAnsi="Noto Sans" w:cs="Noto Sans"/>
          <w:sz w:val="28"/>
          <w:szCs w:val="28"/>
        </w:rPr>
      </w:r>
      <w:r>
        <w:rPr>
          <w:rFonts w:ascii="Noto Sans" w:hAnsi="Noto Sans" w:cs="Noto Sans"/>
          <w:sz w:val="28"/>
          <w:szCs w:val="28"/>
        </w:rPr>
        <w:fldChar w:fldCharType="separate"/>
      </w:r>
      <w:r>
        <w:rPr>
          <w:rFonts w:ascii="Noto Sans" w:hAnsi="Noto Sans" w:cs="Noto Sans"/>
          <w:sz w:val="28"/>
          <w:szCs w:val="28"/>
        </w:rPr>
        <w:fldChar w:fldCharType="end"/>
      </w:r>
      <w:bookmarkEnd w:id="2"/>
      <w:r w:rsidR="00FE58BD" w:rsidRPr="00CD0BEE">
        <w:rPr>
          <w:rFonts w:ascii="Noto Sans" w:hAnsi="Noto Sans" w:cs="Noto Sans"/>
          <w:sz w:val="28"/>
          <w:szCs w:val="28"/>
        </w:rPr>
        <w:t xml:space="preserve"> Bookkeeping records for the past six months</w:t>
      </w:r>
    </w:p>
    <w:p w14:paraId="0A715FF5" w14:textId="3F731ED4" w:rsidR="00FE58BD" w:rsidRPr="00CD0BEE" w:rsidRDefault="00C34C08" w:rsidP="007D7949">
      <w:pPr>
        <w:spacing w:after="0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="Noto Sans" w:hAnsi="Noto Sans" w:cs="Noto Sans"/>
          <w:sz w:val="28"/>
          <w:szCs w:val="28"/>
        </w:rPr>
        <w:instrText xml:space="preserve"> FORMCHECKBOX </w:instrText>
      </w:r>
      <w:r>
        <w:rPr>
          <w:rFonts w:ascii="Noto Sans" w:hAnsi="Noto Sans" w:cs="Noto Sans"/>
          <w:sz w:val="28"/>
          <w:szCs w:val="28"/>
        </w:rPr>
      </w:r>
      <w:r>
        <w:rPr>
          <w:rFonts w:ascii="Noto Sans" w:hAnsi="Noto Sans" w:cs="Noto Sans"/>
          <w:sz w:val="28"/>
          <w:szCs w:val="28"/>
        </w:rPr>
        <w:fldChar w:fldCharType="separate"/>
      </w:r>
      <w:r>
        <w:rPr>
          <w:rFonts w:ascii="Noto Sans" w:hAnsi="Noto Sans" w:cs="Noto Sans"/>
          <w:sz w:val="28"/>
          <w:szCs w:val="28"/>
        </w:rPr>
        <w:fldChar w:fldCharType="end"/>
      </w:r>
      <w:bookmarkEnd w:id="3"/>
      <w:r w:rsidR="00FE58BD" w:rsidRPr="00CD0BEE">
        <w:rPr>
          <w:rFonts w:ascii="Noto Sans" w:hAnsi="Noto Sans" w:cs="Noto Sans"/>
          <w:sz w:val="28"/>
          <w:szCs w:val="28"/>
        </w:rPr>
        <w:t xml:space="preserve"> Other: </w:t>
      </w:r>
      <w:sdt>
        <w:sdtPr>
          <w:rPr>
            <w:rFonts w:ascii="Noto Sans" w:hAnsi="Noto Sans" w:cs="Noto Sans"/>
            <w:sz w:val="28"/>
            <w:szCs w:val="28"/>
          </w:rPr>
          <w:id w:val="1093291312"/>
          <w:placeholder>
            <w:docPart w:val="6D5968C254AE4809AF4D2D3AD29403F2"/>
          </w:placeholder>
          <w:showingPlcHdr/>
          <w:text/>
        </w:sdtPr>
        <w:sdtEndPr/>
        <w:sdtContent>
          <w:r w:rsidR="00FE58BD"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2C32FA17" w14:textId="77777777" w:rsidR="00FE58BD" w:rsidRPr="00CD0BEE" w:rsidRDefault="00FE58BD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3B3BA2AC" w14:textId="292003B8" w:rsidR="00FE58BD" w:rsidRPr="00CD0BEE" w:rsidRDefault="00FE58BD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This information must be provided by </w:t>
      </w:r>
      <w:sdt>
        <w:sdtPr>
          <w:rPr>
            <w:rFonts w:ascii="Noto Sans" w:hAnsi="Noto Sans" w:cs="Noto Sans"/>
            <w:sz w:val="28"/>
            <w:szCs w:val="28"/>
          </w:rPr>
          <w:id w:val="-133184149"/>
          <w:placeholder>
            <w:docPart w:val="5038E042576E4ECE9460C13C0456E7A1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CD0BEE">
        <w:rPr>
          <w:rFonts w:ascii="Noto Sans" w:hAnsi="Noto Sans" w:cs="Noto Sans"/>
          <w:sz w:val="28"/>
          <w:szCs w:val="28"/>
        </w:rPr>
        <w:t>. You can send this verification to the local office via fax, email</w:t>
      </w:r>
      <w:r w:rsidR="00CD0BEE" w:rsidRPr="00CD0BEE">
        <w:rPr>
          <w:rFonts w:ascii="Noto Sans" w:hAnsi="Noto Sans" w:cs="Noto Sans"/>
          <w:sz w:val="28"/>
          <w:szCs w:val="28"/>
        </w:rPr>
        <w:t xml:space="preserve">, mail or </w:t>
      </w:r>
      <w:proofErr w:type="gramStart"/>
      <w:r w:rsidR="00CD0BEE" w:rsidRPr="00CD0BEE">
        <w:rPr>
          <w:rFonts w:ascii="Noto Sans" w:hAnsi="Noto Sans" w:cs="Noto Sans"/>
          <w:sz w:val="28"/>
          <w:szCs w:val="28"/>
        </w:rPr>
        <w:t>drop</w:t>
      </w:r>
      <w:proofErr w:type="gramEnd"/>
      <w:r w:rsidR="00CD0BEE" w:rsidRPr="00CD0BEE">
        <w:rPr>
          <w:rFonts w:ascii="Noto Sans" w:hAnsi="Noto Sans" w:cs="Noto Sans"/>
          <w:sz w:val="28"/>
          <w:szCs w:val="28"/>
        </w:rPr>
        <w:t xml:space="preserve"> box. See information below:</w:t>
      </w:r>
    </w:p>
    <w:p w14:paraId="212F2E25" w14:textId="77777777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6007B35D" w14:textId="229F252B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lastRenderedPageBreak/>
        <w:t xml:space="preserve">Fax: </w:t>
      </w:r>
      <w:sdt>
        <w:sdtPr>
          <w:rPr>
            <w:rFonts w:ascii="Noto Sans" w:hAnsi="Noto Sans" w:cs="Noto Sans"/>
            <w:sz w:val="28"/>
            <w:szCs w:val="28"/>
          </w:rPr>
          <w:id w:val="2051646206"/>
          <w:placeholder>
            <w:docPart w:val="25B0A6ADAF6F4035A4E0ED75DDC9718A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CD0BEE">
        <w:rPr>
          <w:rFonts w:ascii="Noto Sans" w:hAnsi="Noto Sans" w:cs="Noto Sans"/>
          <w:sz w:val="28"/>
          <w:szCs w:val="28"/>
        </w:rPr>
        <w:t xml:space="preserve"> / Attn: </w:t>
      </w:r>
      <w:sdt>
        <w:sdtPr>
          <w:rPr>
            <w:rFonts w:ascii="Noto Sans" w:hAnsi="Noto Sans" w:cs="Noto Sans"/>
            <w:sz w:val="28"/>
            <w:szCs w:val="28"/>
          </w:rPr>
          <w:id w:val="1856309569"/>
          <w:placeholder>
            <w:docPart w:val="DFF036D46478427FB42B1A5FA7831982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6612F6FD" w14:textId="756D0AC9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Email: </w:t>
      </w:r>
      <w:sdt>
        <w:sdtPr>
          <w:rPr>
            <w:rFonts w:ascii="Noto Sans" w:hAnsi="Noto Sans" w:cs="Noto Sans"/>
            <w:sz w:val="28"/>
            <w:szCs w:val="28"/>
          </w:rPr>
          <w:id w:val="2040308013"/>
          <w:placeholder>
            <w:docPart w:val="364F4F91FCF0471395F6ACD60716D61E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CD0BEE">
        <w:rPr>
          <w:rFonts w:ascii="Noto Sans" w:hAnsi="Noto Sans" w:cs="Noto Sans"/>
          <w:sz w:val="28"/>
          <w:szCs w:val="28"/>
        </w:rPr>
        <w:t xml:space="preserve"> / Subject: ICP budget review</w:t>
      </w:r>
    </w:p>
    <w:p w14:paraId="05D7A1CF" w14:textId="30E038F1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Mail or drop box at: </w:t>
      </w:r>
      <w:sdt>
        <w:sdtPr>
          <w:rPr>
            <w:rFonts w:ascii="Noto Sans" w:hAnsi="Noto Sans" w:cs="Noto Sans"/>
            <w:sz w:val="28"/>
            <w:szCs w:val="28"/>
          </w:rPr>
          <w:id w:val="761885764"/>
          <w:placeholder>
            <w:docPart w:val="FBC90FC91EFD422FB2494865A9C50C78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CD0BEE">
        <w:rPr>
          <w:rFonts w:ascii="Noto Sans" w:hAnsi="Noto Sans" w:cs="Noto Sans"/>
          <w:sz w:val="28"/>
          <w:szCs w:val="28"/>
        </w:rPr>
        <w:t xml:space="preserve"> / Attn: </w:t>
      </w:r>
      <w:sdt>
        <w:sdtPr>
          <w:rPr>
            <w:rFonts w:ascii="Noto Sans" w:hAnsi="Noto Sans" w:cs="Noto Sans"/>
            <w:sz w:val="28"/>
            <w:szCs w:val="28"/>
          </w:rPr>
          <w:id w:val="454143960"/>
          <w:placeholder>
            <w:docPart w:val="5479DA4B0EFF477C86FA53CC0729781D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1DBC68AB" w14:textId="77777777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7D80ED82" w14:textId="41C648B3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 xml:space="preserve">Once these items have been received, your case manager will call you to schedule the ICP six-month budget review call / meeting. Enclosed you will find a copy of your most recent ICP Budget Worksheet that we will review together. Please contact me at </w:t>
      </w:r>
      <w:sdt>
        <w:sdtPr>
          <w:rPr>
            <w:rFonts w:ascii="Noto Sans" w:hAnsi="Noto Sans" w:cs="Noto Sans"/>
            <w:sz w:val="28"/>
            <w:szCs w:val="28"/>
          </w:rPr>
          <w:id w:val="-1513210597"/>
          <w:placeholder>
            <w:docPart w:val="B8F32E5E296C4AF1A03290A672C3D159"/>
          </w:placeholder>
          <w:showingPlcHdr/>
          <w:text/>
        </w:sdtPr>
        <w:sdtEndPr/>
        <w:sdtContent>
          <w:r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  <w:r w:rsidRPr="00CD0BEE">
        <w:rPr>
          <w:rFonts w:ascii="Noto Sans" w:hAnsi="Noto Sans" w:cs="Noto Sans"/>
          <w:sz w:val="28"/>
          <w:szCs w:val="28"/>
        </w:rPr>
        <w:t xml:space="preserve"> if you have any questions. </w:t>
      </w:r>
    </w:p>
    <w:p w14:paraId="1E6E7DDF" w14:textId="77777777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0F6E804A" w14:textId="14424684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  <w:r w:rsidRPr="00CD0BEE">
        <w:rPr>
          <w:rFonts w:ascii="Noto Sans" w:hAnsi="Noto Sans" w:cs="Noto Sans"/>
          <w:sz w:val="28"/>
          <w:szCs w:val="28"/>
        </w:rPr>
        <w:t>Sincerely,</w:t>
      </w:r>
    </w:p>
    <w:p w14:paraId="58DA2782" w14:textId="070D7D3D" w:rsidR="00CD0BEE" w:rsidRPr="00CD0BEE" w:rsidRDefault="00076DFF" w:rsidP="007D7949">
      <w:pPr>
        <w:spacing w:after="0"/>
        <w:rPr>
          <w:rFonts w:ascii="Noto Sans" w:hAnsi="Noto Sans" w:cs="Noto Sans"/>
          <w:sz w:val="28"/>
          <w:szCs w:val="28"/>
        </w:rPr>
      </w:pPr>
      <w:sdt>
        <w:sdtPr>
          <w:rPr>
            <w:rFonts w:ascii="Noto Sans" w:hAnsi="Noto Sans" w:cs="Noto Sans"/>
            <w:sz w:val="28"/>
            <w:szCs w:val="28"/>
          </w:rPr>
          <w:id w:val="-2007735394"/>
          <w:placeholder>
            <w:docPart w:val="D4222F29269245E88DC377D8BA9B24AD"/>
          </w:placeholder>
          <w:showingPlcHdr/>
          <w:text/>
        </w:sdtPr>
        <w:sdtEndPr/>
        <w:sdtContent>
          <w:r w:rsidR="00CD0BEE" w:rsidRPr="00CD0BEE">
            <w:rPr>
              <w:rStyle w:val="PlaceholderText"/>
              <w:rFonts w:ascii="Noto Sans" w:hAnsi="Noto Sans" w:cs="Noto Sans"/>
              <w:color w:val="auto"/>
              <w:sz w:val="28"/>
              <w:szCs w:val="28"/>
              <w:highlight w:val="lightGray"/>
            </w:rPr>
            <w:t>Click here to enter text.</w:t>
          </w:r>
        </w:sdtContent>
      </w:sdt>
    </w:p>
    <w:p w14:paraId="78C86986" w14:textId="77777777" w:rsidR="00CD0BEE" w:rsidRPr="00CD0BEE" w:rsidRDefault="00CD0BEE" w:rsidP="007D7949">
      <w:pPr>
        <w:spacing w:after="0"/>
        <w:rPr>
          <w:rFonts w:ascii="Noto Sans" w:hAnsi="Noto Sans" w:cs="Noto Sans"/>
          <w:sz w:val="28"/>
          <w:szCs w:val="28"/>
        </w:rPr>
      </w:pPr>
    </w:p>
    <w:p w14:paraId="1C792F4E" w14:textId="77777777" w:rsidR="007D7949" w:rsidRPr="00CD0BEE" w:rsidRDefault="007D7949">
      <w:pPr>
        <w:rPr>
          <w:rFonts w:ascii="Noto Sans" w:hAnsi="Noto Sans" w:cs="Noto Sans"/>
          <w:sz w:val="28"/>
          <w:szCs w:val="28"/>
        </w:rPr>
      </w:pPr>
    </w:p>
    <w:sectPr w:rsidR="007D7949" w:rsidRPr="00CD0BEE" w:rsidSect="007D79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49"/>
    <w:rsid w:val="005D6ECC"/>
    <w:rsid w:val="007A66F4"/>
    <w:rsid w:val="007D7949"/>
    <w:rsid w:val="00C34C08"/>
    <w:rsid w:val="00CD0BEE"/>
    <w:rsid w:val="00E90C34"/>
    <w:rsid w:val="00EB4509"/>
    <w:rsid w:val="00FE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7D090"/>
  <w15:chartTrackingRefBased/>
  <w15:docId w15:val="{90D90099-DE74-4A39-8A02-3307E9AD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94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79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9BAE47D93740558B2FEDFE44E67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06AF8-8064-4067-A521-FF2A442E7FD9}"/>
      </w:docPartPr>
      <w:docPartBody>
        <w:p w:rsidR="00EE3D82" w:rsidRDefault="00561BB0" w:rsidP="00561BB0">
          <w:pPr>
            <w:pStyle w:val="929BAE47D93740558B2FEDFE44E676DF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21B073C363444E428F4997BE93892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45B6B-2129-433C-A26B-E11874D1D0C0}"/>
      </w:docPartPr>
      <w:docPartBody>
        <w:p w:rsidR="00EE3D82" w:rsidRDefault="00561BB0" w:rsidP="00561BB0">
          <w:pPr>
            <w:pStyle w:val="21B073C363444E428F4997BE938925A6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E7D490F2E0624A459B16589F2B41F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A0727-B852-4EC3-8C6F-E6F484243B66}"/>
      </w:docPartPr>
      <w:docPartBody>
        <w:p w:rsidR="00EE3D82" w:rsidRDefault="00561BB0" w:rsidP="00561BB0">
          <w:pPr>
            <w:pStyle w:val="E7D490F2E0624A459B16589F2B41F1BA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3C97EC463D37456990C76BD17B3E5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CD7CB-5BC8-44D1-8AEE-24F2802437EC}"/>
      </w:docPartPr>
      <w:docPartBody>
        <w:p w:rsidR="00EE3D82" w:rsidRDefault="00561BB0" w:rsidP="00561BB0">
          <w:pPr>
            <w:pStyle w:val="3C97EC463D37456990C76BD17B3E5E70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0CE115B181FC4A3D8DB8CCA956F7F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7F6CA-9C62-408C-8D5F-42C1F2217539}"/>
      </w:docPartPr>
      <w:docPartBody>
        <w:p w:rsidR="00EE3D82" w:rsidRDefault="00561BB0" w:rsidP="00561BB0">
          <w:pPr>
            <w:pStyle w:val="0CE115B181FC4A3D8DB8CCA956F7F8C1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BF782433DFAA4F7E8BAD18B553A96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E4DF0-FF24-49A9-B99C-F75D224FCC08}"/>
      </w:docPartPr>
      <w:docPartBody>
        <w:p w:rsidR="00EE3D82" w:rsidRDefault="00561BB0" w:rsidP="00561BB0">
          <w:pPr>
            <w:pStyle w:val="BF782433DFAA4F7E8BAD18B553A963A6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9C831789938A4B1A801FE873EFFAC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32E07-41FE-4F3F-8C1E-BE0F013D773B}"/>
      </w:docPartPr>
      <w:docPartBody>
        <w:p w:rsidR="00EE3D82" w:rsidRDefault="00561BB0" w:rsidP="00561BB0">
          <w:pPr>
            <w:pStyle w:val="9C831789938A4B1A801FE873EFFAC1A0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6D5968C254AE4809AF4D2D3AD2940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76912-18D5-4CDF-8285-34C41E9064EA}"/>
      </w:docPartPr>
      <w:docPartBody>
        <w:p w:rsidR="00EE3D82" w:rsidRDefault="00561BB0" w:rsidP="00561BB0">
          <w:pPr>
            <w:pStyle w:val="6D5968C254AE4809AF4D2D3AD29403F2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5038E042576E4ECE9460C13C0456E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AD4C8-57B1-4A58-80CC-53E8598BA2B9}"/>
      </w:docPartPr>
      <w:docPartBody>
        <w:p w:rsidR="00EE3D82" w:rsidRDefault="00561BB0" w:rsidP="00561BB0">
          <w:pPr>
            <w:pStyle w:val="5038E042576E4ECE9460C13C0456E7A1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25B0A6ADAF6F4035A4E0ED75DDC97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E394F-D4C5-489C-B556-44472FFC234E}"/>
      </w:docPartPr>
      <w:docPartBody>
        <w:p w:rsidR="00EE3D82" w:rsidRDefault="00561BB0" w:rsidP="00561BB0">
          <w:pPr>
            <w:pStyle w:val="25B0A6ADAF6F4035A4E0ED75DDC9718A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DFF036D46478427FB42B1A5FA7831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0DB2-08CE-487A-9FCB-16C4DA4CC6AE}"/>
      </w:docPartPr>
      <w:docPartBody>
        <w:p w:rsidR="00EE3D82" w:rsidRDefault="00561BB0" w:rsidP="00561BB0">
          <w:pPr>
            <w:pStyle w:val="DFF036D46478427FB42B1A5FA7831982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364F4F91FCF0471395F6ACD60716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CA60E-A780-4234-9087-59FB3F8B27F2}"/>
      </w:docPartPr>
      <w:docPartBody>
        <w:p w:rsidR="00EE3D82" w:rsidRDefault="00561BB0" w:rsidP="00561BB0">
          <w:pPr>
            <w:pStyle w:val="364F4F91FCF0471395F6ACD60716D61E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FBC90FC91EFD422FB2494865A9C50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9E963-0305-4DE9-A329-BF70F8ACA83E}"/>
      </w:docPartPr>
      <w:docPartBody>
        <w:p w:rsidR="00EE3D82" w:rsidRDefault="00561BB0" w:rsidP="00561BB0">
          <w:pPr>
            <w:pStyle w:val="FBC90FC91EFD422FB2494865A9C50C78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5479DA4B0EFF477C86FA53CC0729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8B966-34B9-47CA-B910-13E604B1AC8E}"/>
      </w:docPartPr>
      <w:docPartBody>
        <w:p w:rsidR="00EE3D82" w:rsidRDefault="00561BB0" w:rsidP="00561BB0">
          <w:pPr>
            <w:pStyle w:val="5479DA4B0EFF477C86FA53CC0729781D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B8F32E5E296C4AF1A03290A672C3D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54337-11F4-4DDA-AC6F-C6BD4B2B2E1B}"/>
      </w:docPartPr>
      <w:docPartBody>
        <w:p w:rsidR="00EE3D82" w:rsidRDefault="00561BB0" w:rsidP="00561BB0">
          <w:pPr>
            <w:pStyle w:val="B8F32E5E296C4AF1A03290A672C3D159"/>
          </w:pPr>
          <w:r w:rsidRPr="00796DD6">
            <w:rPr>
              <w:rStyle w:val="PlaceholderText"/>
            </w:rPr>
            <w:t>Click here to enter text.</w:t>
          </w:r>
        </w:p>
      </w:docPartBody>
    </w:docPart>
    <w:docPart>
      <w:docPartPr>
        <w:name w:val="D4222F29269245E88DC377D8BA9B2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B3ACC-A703-45E4-84FD-68D0543083BB}"/>
      </w:docPartPr>
      <w:docPartBody>
        <w:p w:rsidR="00EE3D82" w:rsidRDefault="00561BB0" w:rsidP="00561BB0">
          <w:pPr>
            <w:pStyle w:val="D4222F29269245E88DC377D8BA9B24AD"/>
          </w:pPr>
          <w:r w:rsidRPr="00796DD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B0"/>
    <w:rsid w:val="00561BB0"/>
    <w:rsid w:val="007A66F4"/>
    <w:rsid w:val="00AA749A"/>
    <w:rsid w:val="00EE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1BB0"/>
    <w:rPr>
      <w:color w:val="808080"/>
    </w:rPr>
  </w:style>
  <w:style w:type="paragraph" w:customStyle="1" w:styleId="929BAE47D93740558B2FEDFE44E676DF">
    <w:name w:val="929BAE47D93740558B2FEDFE44E676DF"/>
    <w:rsid w:val="00561BB0"/>
  </w:style>
  <w:style w:type="paragraph" w:customStyle="1" w:styleId="21B073C363444E428F4997BE938925A6">
    <w:name w:val="21B073C363444E428F4997BE938925A6"/>
    <w:rsid w:val="00561BB0"/>
  </w:style>
  <w:style w:type="paragraph" w:customStyle="1" w:styleId="E7D490F2E0624A459B16589F2B41F1BA">
    <w:name w:val="E7D490F2E0624A459B16589F2B41F1BA"/>
    <w:rsid w:val="00561BB0"/>
  </w:style>
  <w:style w:type="paragraph" w:customStyle="1" w:styleId="3C97EC463D37456990C76BD17B3E5E70">
    <w:name w:val="3C97EC463D37456990C76BD17B3E5E70"/>
    <w:rsid w:val="00561BB0"/>
  </w:style>
  <w:style w:type="paragraph" w:customStyle="1" w:styleId="0CE115B181FC4A3D8DB8CCA956F7F8C1">
    <w:name w:val="0CE115B181FC4A3D8DB8CCA956F7F8C1"/>
    <w:rsid w:val="00561BB0"/>
  </w:style>
  <w:style w:type="paragraph" w:customStyle="1" w:styleId="BF782433DFAA4F7E8BAD18B553A963A6">
    <w:name w:val="BF782433DFAA4F7E8BAD18B553A963A6"/>
    <w:rsid w:val="00561BB0"/>
  </w:style>
  <w:style w:type="paragraph" w:customStyle="1" w:styleId="9C831789938A4B1A801FE873EFFAC1A0">
    <w:name w:val="9C831789938A4B1A801FE873EFFAC1A0"/>
    <w:rsid w:val="00561BB0"/>
  </w:style>
  <w:style w:type="paragraph" w:customStyle="1" w:styleId="6D5968C254AE4809AF4D2D3AD29403F2">
    <w:name w:val="6D5968C254AE4809AF4D2D3AD29403F2"/>
    <w:rsid w:val="00561BB0"/>
  </w:style>
  <w:style w:type="paragraph" w:customStyle="1" w:styleId="5038E042576E4ECE9460C13C0456E7A1">
    <w:name w:val="5038E042576E4ECE9460C13C0456E7A1"/>
    <w:rsid w:val="00561BB0"/>
  </w:style>
  <w:style w:type="paragraph" w:customStyle="1" w:styleId="25B0A6ADAF6F4035A4E0ED75DDC9718A">
    <w:name w:val="25B0A6ADAF6F4035A4E0ED75DDC9718A"/>
    <w:rsid w:val="00561BB0"/>
  </w:style>
  <w:style w:type="paragraph" w:customStyle="1" w:styleId="DFF036D46478427FB42B1A5FA7831982">
    <w:name w:val="DFF036D46478427FB42B1A5FA7831982"/>
    <w:rsid w:val="00561BB0"/>
  </w:style>
  <w:style w:type="paragraph" w:customStyle="1" w:styleId="364F4F91FCF0471395F6ACD60716D61E">
    <w:name w:val="364F4F91FCF0471395F6ACD60716D61E"/>
    <w:rsid w:val="00561BB0"/>
  </w:style>
  <w:style w:type="paragraph" w:customStyle="1" w:styleId="FBC90FC91EFD422FB2494865A9C50C78">
    <w:name w:val="FBC90FC91EFD422FB2494865A9C50C78"/>
    <w:rsid w:val="00561BB0"/>
  </w:style>
  <w:style w:type="paragraph" w:customStyle="1" w:styleId="5479DA4B0EFF477C86FA53CC0729781D">
    <w:name w:val="5479DA4B0EFF477C86FA53CC0729781D"/>
    <w:rsid w:val="00561BB0"/>
  </w:style>
  <w:style w:type="paragraph" w:customStyle="1" w:styleId="B8F32E5E296C4AF1A03290A672C3D159">
    <w:name w:val="B8F32E5E296C4AF1A03290A672C3D159"/>
    <w:rsid w:val="00561BB0"/>
  </w:style>
  <w:style w:type="paragraph" w:customStyle="1" w:styleId="D4222F29269245E88DC377D8BA9B24AD">
    <w:name w:val="D4222F29269245E88DC377D8BA9B24AD"/>
    <w:rsid w:val="00561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26" ma:contentTypeDescription="Create a new document." ma:contentTypeScope="" ma:versionID="841ebd0d42f8ba242d76385990d612e3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57a23fbed6434950a365292310fab1e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05177B9D-50E2-44B5-9E38-DD723CB08136}"/>
</file>

<file path=customXml/itemProps2.xml><?xml version="1.0" encoding="utf-8"?>
<ds:datastoreItem xmlns:ds="http://schemas.openxmlformats.org/officeDocument/2006/customXml" ds:itemID="{BE629664-10CE-47DF-A5CA-F04EDAF8AC31}"/>
</file>

<file path=customXml/itemProps3.xml><?xml version="1.0" encoding="utf-8"?>
<ds:datastoreItem xmlns:ds="http://schemas.openxmlformats.org/officeDocument/2006/customXml" ds:itemID="{AFADEA77-FFF1-4FA6-AF18-31E227554F9C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ICP Budget Review Coming Due Letter</dc:title>
  <dc:subject/>
  <dc:creator>ODHS</dc:creator>
  <cp:keywords/>
  <dc:description/>
  <cp:lastModifiedBy>Maciel Christine C</cp:lastModifiedBy>
  <cp:revision>3</cp:revision>
  <dcterms:created xsi:type="dcterms:W3CDTF">2026-09-03T21:39:00Z</dcterms:created>
  <dcterms:modified xsi:type="dcterms:W3CDTF">2026-09-03T21:40:00Z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</Properties>
</file>