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tell us why you are interested in this position.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experience do you have working with high school and 18-21 year old students?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your beliefs about helping youth with disabilities plan for the future?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go about forming relationships with community members and potential employers?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methods of job development and job carving have you used for students with unique skill sets?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most effective ways to motivate youth?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have the ability to flex your hours in order to meet the needs of supporting students on internships and job sites?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you comfortable providing presentations to large groups - potential employers, parents, staff? What is your experience doing so?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will be building a new program. If hired, what is the first thing you will do in this role?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have any questions for us?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>New Team Resources</Catagory>
  </documentManagement>
</p:properties>
</file>

<file path=customXml/itemProps1.xml><?xml version="1.0" encoding="utf-8"?>
<ds:datastoreItem xmlns:ds="http://schemas.openxmlformats.org/officeDocument/2006/customXml" ds:itemID="{F7F7B80E-1140-4C28-A60F-5C175C5B645C}"/>
</file>

<file path=customXml/itemProps2.xml><?xml version="1.0" encoding="utf-8"?>
<ds:datastoreItem xmlns:ds="http://schemas.openxmlformats.org/officeDocument/2006/customXml" ds:itemID="{75470F3D-A9C0-4215-B3B9-30A09141EFE1}"/>
</file>

<file path=customXml/itemProps3.xml><?xml version="1.0" encoding="utf-8"?>
<ds:datastoreItem xmlns:ds="http://schemas.openxmlformats.org/officeDocument/2006/customXml" ds:itemID="{7E8503CA-7D13-443E-A206-8F57A372EB5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YTP Interview Questions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New Team Resources</vt:lpwstr>
  </property>
  <property fmtid="{D5CDD505-2E9C-101B-9397-08002B2CF9AE}" pid="7" name="Event">
    <vt:lpwstr>New Team Resources</vt:lpwstr>
  </property>
</Properties>
</file>