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E7D59" w14:textId="589656ED" w:rsidR="0075485F" w:rsidRDefault="00B12108" w:rsidP="00695FAA">
      <w:pPr>
        <w:pStyle w:val="Programname"/>
      </w:pPr>
      <w:bookmarkStart w:id="0" w:name="_Hlk202779771"/>
      <w:r>
        <w:t xml:space="preserve"> </w:t>
      </w:r>
    </w:p>
    <w:p w14:paraId="070A5E54" w14:textId="56F6A6F3" w:rsidR="0075485F" w:rsidRDefault="003B406A" w:rsidP="00B12108">
      <w:pPr>
        <w:pStyle w:val="Programname"/>
      </w:pPr>
      <w:r>
        <w:t xml:space="preserve">Child Welfare </w:t>
      </w:r>
      <w:r w:rsidR="00580E9C">
        <w:t>Program</w:t>
      </w:r>
    </w:p>
    <w:p w14:paraId="4BD3B7C0" w14:textId="55CEA90A" w:rsidR="00D61BB5" w:rsidRPr="002865AC" w:rsidRDefault="009D310B" w:rsidP="00695FAA">
      <w:pPr>
        <w:pStyle w:val="Officename"/>
        <w:sectPr w:rsidR="00D61BB5" w:rsidRPr="002865AC" w:rsidSect="000867FD">
          <w:footerReference w:type="default" r:id="rId11"/>
          <w:footerReference w:type="first" r:id="rId12"/>
          <w:type w:val="continuous"/>
          <w:pgSz w:w="12240" w:h="15840" w:code="1"/>
          <w:pgMar w:top="-720" w:right="864" w:bottom="1440" w:left="864" w:header="576" w:footer="576" w:gutter="0"/>
          <w:cols w:space="720"/>
          <w:docGrid w:linePitch="360"/>
        </w:sectPr>
      </w:pPr>
      <w:r w:rsidRPr="00686B1B">
        <w:rPr>
          <w:noProof/>
        </w:rPr>
        <mc:AlternateContent>
          <mc:Choice Requires="wps">
            <w:drawing>
              <wp:anchor distT="0" distB="0" distL="114300" distR="114300" simplePos="0" relativeHeight="251667456" behindDoc="0" locked="0" layoutInCell="1" allowOverlap="1" wp14:anchorId="5702380B" wp14:editId="72468D28">
                <wp:simplePos x="0" y="0"/>
                <wp:positionH relativeFrom="margin">
                  <wp:posOffset>-635</wp:posOffset>
                </wp:positionH>
                <wp:positionV relativeFrom="paragraph">
                  <wp:posOffset>173990</wp:posOffset>
                </wp:positionV>
                <wp:extent cx="6675755" cy="0"/>
                <wp:effectExtent l="0" t="0" r="0" b="0"/>
                <wp:wrapNone/>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93191" id="Straight Connector 3" o:spid="_x0000_s1026" alt="&quot;&quo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3.7pt" to="525.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" strokecolor="#86c679 [3204]" strokeweight="1.5pt">
                <v:stroke joinstyle="miter"/>
                <w10:wrap anchorx="margin"/>
              </v:line>
            </w:pict>
          </mc:Fallback>
        </mc:AlternateContent>
      </w:r>
      <w:r w:rsidR="00540BB4">
        <w:rPr>
          <w:noProof/>
        </w:rPr>
        <w:drawing>
          <wp:anchor distT="0" distB="0" distL="114300" distR="114300" simplePos="0" relativeHeight="251670528" behindDoc="0" locked="0" layoutInCell="1" allowOverlap="1" wp14:anchorId="1A05EEB6" wp14:editId="2DE0F926">
            <wp:simplePos x="0" y="0"/>
            <wp:positionH relativeFrom="margin">
              <wp:align>right</wp:align>
            </wp:positionH>
            <wp:positionV relativeFrom="page">
              <wp:posOffset>444500</wp:posOffset>
            </wp:positionV>
            <wp:extent cx="2660333" cy="440055"/>
            <wp:effectExtent l="0" t="0" r="6985" b="0"/>
            <wp:wrapNone/>
            <wp:docPr id="1264970497" name="Picture 3"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0497" name="Picture 3" descr="Oregon Department of Human Service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333" cy="440055"/>
                    </a:xfrm>
                    <a:prstGeom prst="rect">
                      <a:avLst/>
                    </a:prstGeom>
                  </pic:spPr>
                </pic:pic>
              </a:graphicData>
            </a:graphic>
            <wp14:sizeRelH relativeFrom="margin">
              <wp14:pctWidth>0</wp14:pctWidth>
            </wp14:sizeRelH>
            <wp14:sizeRelV relativeFrom="margin">
              <wp14:pctHeight>0</wp14:pctHeight>
            </wp14:sizeRelV>
          </wp:anchor>
        </w:drawing>
      </w:r>
    </w:p>
    <w:bookmarkEnd w:id="0"/>
    <w:p w14:paraId="0CA4D1BD" w14:textId="089D0602" w:rsidR="00D047C2" w:rsidRPr="00FE62BD" w:rsidRDefault="00C64AB9" w:rsidP="00695FAA">
      <w:pPr>
        <w:pStyle w:val="Heading1"/>
      </w:pPr>
      <w:r>
        <w:t>Permanent</w:t>
      </w:r>
      <w:r w:rsidR="00580E9C">
        <w:t xml:space="preserve"> Rule </w:t>
      </w:r>
      <w:r>
        <w:t xml:space="preserve">Filing </w:t>
      </w:r>
      <w:r w:rsidR="00580E9C">
        <w:t>Worksheet</w:t>
      </w:r>
    </w:p>
    <w:p w14:paraId="5D183C63" w14:textId="2A0E9BD5" w:rsidR="00CA1F6C" w:rsidRPr="002139DA" w:rsidRDefault="00837F18" w:rsidP="00695FAA">
      <w:pPr>
        <w:pStyle w:val="Date"/>
      </w:pPr>
      <w:r>
        <w:t>Updated Dec. 18, 2025</w:t>
      </w:r>
    </w:p>
    <w:p w14:paraId="5D5D1158" w14:textId="622E4CC3" w:rsidR="009C0595" w:rsidRDefault="00745EE3" w:rsidP="00FA6EEF">
      <w:r w:rsidRPr="00745EE3">
        <w:t>This worksheet will guide the process and help the Policy Unit share upcoming changes with the Child Welfare Director’s Office, ODHS Director’s Office, Secretary of State’s Office, PARC and Policy Council.</w:t>
      </w:r>
    </w:p>
    <w:p w14:paraId="1594D656" w14:textId="3EEC2017" w:rsidR="00FA6EEF" w:rsidRDefault="002419E7" w:rsidP="00FA6EEF">
      <w:r>
        <w:t xml:space="preserve">Email the completed worksheet and draft rule(s) to </w:t>
      </w:r>
      <w:hyperlink r:id="rId14" w:history="1">
        <w:r w:rsidRPr="00F33CEB">
          <w:rPr>
            <w:rStyle w:val="Hyperlink"/>
            <w:rFonts w:ascii="Noto Sans" w:hAnsi="Noto Sans"/>
          </w:rPr>
          <w:t>cw.policyunit@odhs.oregon.gov</w:t>
        </w:r>
      </w:hyperlink>
      <w:r>
        <w:t>.</w:t>
      </w:r>
    </w:p>
    <w:p w14:paraId="750C9887" w14:textId="77777777" w:rsidR="00571D9D" w:rsidRDefault="00571D9D" w:rsidP="00571D9D">
      <w:r w:rsidRPr="00571D9D">
        <w:rPr>
          <w:rFonts w:ascii="Noto Sans SemiBold" w:hAnsi="Noto Sans SemiBold" w:cs="Noto Sans SemiBold"/>
        </w:rPr>
        <w:t>Reminder</w:t>
      </w:r>
      <w:r>
        <w:t xml:space="preserve">: If you’re requesting a Temporary Rule Filing, please complete the </w:t>
      </w:r>
      <w:hyperlink r:id="rId15" w:history="1">
        <w:r w:rsidRPr="00571D9D">
          <w:rPr>
            <w:rStyle w:val="Hyperlink"/>
            <w:rFonts w:ascii="Noto Sans" w:hAnsi="Noto Sans"/>
          </w:rPr>
          <w:t>CW Temporary Rule Worksheet</w:t>
        </w:r>
      </w:hyperlink>
      <w:r>
        <w:t>.</w:t>
      </w:r>
    </w:p>
    <w:p w14:paraId="507AD4B5" w14:textId="7A1173D6" w:rsidR="00BF0981" w:rsidRDefault="00BF0981" w:rsidP="00196078">
      <w:pPr>
        <w:pStyle w:val="Heading2"/>
      </w:pPr>
      <w:r>
        <w:t>Details</w:t>
      </w:r>
    </w:p>
    <w:p w14:paraId="1093A859" w14:textId="0BCE5BC2" w:rsidR="00BF0981" w:rsidRDefault="00BF0981" w:rsidP="00FA6EEF">
      <w:r>
        <w:t xml:space="preserve">Program: </w:t>
      </w:r>
      <w:r w:rsidR="00196078">
        <w:fldChar w:fldCharType="begin">
          <w:ffData>
            <w:name w:val="Text2"/>
            <w:enabled/>
            <w:calcOnExit w:val="0"/>
            <w:textInput/>
          </w:ffData>
        </w:fldChar>
      </w:r>
      <w:bookmarkStart w:id="1" w:name="Text2"/>
      <w:r w:rsidR="00196078">
        <w:instrText xml:space="preserve"> FORMTEXT </w:instrText>
      </w:r>
      <w:r w:rsidR="00196078">
        <w:fldChar w:fldCharType="separate"/>
      </w:r>
      <w:r w:rsidR="00196078">
        <w:rPr>
          <w:noProof/>
        </w:rPr>
        <w:t> </w:t>
      </w:r>
      <w:r w:rsidR="00196078">
        <w:rPr>
          <w:noProof/>
        </w:rPr>
        <w:t> </w:t>
      </w:r>
      <w:r w:rsidR="00196078">
        <w:rPr>
          <w:noProof/>
        </w:rPr>
        <w:t> </w:t>
      </w:r>
      <w:r w:rsidR="00196078">
        <w:rPr>
          <w:noProof/>
        </w:rPr>
        <w:t> </w:t>
      </w:r>
      <w:r w:rsidR="00196078">
        <w:rPr>
          <w:noProof/>
        </w:rPr>
        <w:t> </w:t>
      </w:r>
      <w:r w:rsidR="00196078">
        <w:fldChar w:fldCharType="end"/>
      </w:r>
      <w:bookmarkEnd w:id="1"/>
    </w:p>
    <w:p w14:paraId="76AEB022" w14:textId="30DEFC21" w:rsidR="00BF0981" w:rsidRDefault="00BF0981" w:rsidP="00FA6EEF">
      <w:r>
        <w:t xml:space="preserve">Program analyst(s): </w:t>
      </w:r>
      <w:r w:rsidR="00196078">
        <w:fldChar w:fldCharType="begin">
          <w:ffData>
            <w:name w:val="Text3"/>
            <w:enabled/>
            <w:calcOnExit w:val="0"/>
            <w:textInput/>
          </w:ffData>
        </w:fldChar>
      </w:r>
      <w:bookmarkStart w:id="2" w:name="Text3"/>
      <w:r w:rsidR="00196078">
        <w:instrText xml:space="preserve"> FORMTEXT </w:instrText>
      </w:r>
      <w:r w:rsidR="00196078">
        <w:fldChar w:fldCharType="separate"/>
      </w:r>
      <w:r w:rsidR="00196078">
        <w:rPr>
          <w:noProof/>
        </w:rPr>
        <w:t> </w:t>
      </w:r>
      <w:r w:rsidR="00196078">
        <w:rPr>
          <w:noProof/>
        </w:rPr>
        <w:t> </w:t>
      </w:r>
      <w:r w:rsidR="00196078">
        <w:rPr>
          <w:noProof/>
        </w:rPr>
        <w:t> </w:t>
      </w:r>
      <w:r w:rsidR="00196078">
        <w:rPr>
          <w:noProof/>
        </w:rPr>
        <w:t> </w:t>
      </w:r>
      <w:r w:rsidR="00196078">
        <w:rPr>
          <w:noProof/>
        </w:rPr>
        <w:t> </w:t>
      </w:r>
      <w:r w:rsidR="00196078">
        <w:fldChar w:fldCharType="end"/>
      </w:r>
      <w:bookmarkEnd w:id="2"/>
    </w:p>
    <w:p w14:paraId="05EE8DAA" w14:textId="1B1BF28D" w:rsidR="00BF0981" w:rsidRDefault="00BF0981" w:rsidP="00FA6EEF">
      <w:r>
        <w:t xml:space="preserve">Anticipated effective date: </w:t>
      </w:r>
      <w:sdt>
        <w:sdtPr>
          <w:id w:val="-261531436"/>
          <w:placeholder>
            <w:docPart w:val="DefaultPlaceholder_-1854013437"/>
          </w:placeholder>
          <w:showingPlcHdr/>
          <w:date>
            <w:dateFormat w:val="M/d/yyyy"/>
            <w:lid w:val="en-US"/>
            <w:storeMappedDataAs w:val="dateTime"/>
            <w:calendar w:val="gregorian"/>
          </w:date>
        </w:sdtPr>
        <w:sdtContent>
          <w:r w:rsidR="00196078" w:rsidRPr="00F33CEB">
            <w:rPr>
              <w:rStyle w:val="PlaceholderText"/>
            </w:rPr>
            <w:t>Click or tap to enter a date.</w:t>
          </w:r>
        </w:sdtContent>
      </w:sdt>
    </w:p>
    <w:p w14:paraId="3C340C04" w14:textId="5DF9A79F" w:rsidR="00BF0981" w:rsidRDefault="00BF0981" w:rsidP="00FA6EEF">
      <w:r>
        <w:t xml:space="preserve">Rule number(s): </w:t>
      </w:r>
      <w:r w:rsidR="00196078">
        <w:fldChar w:fldCharType="begin">
          <w:ffData>
            <w:name w:val="Text4"/>
            <w:enabled/>
            <w:calcOnExit w:val="0"/>
            <w:textInput/>
          </w:ffData>
        </w:fldChar>
      </w:r>
      <w:bookmarkStart w:id="3" w:name="Text4"/>
      <w:r w:rsidR="00196078">
        <w:instrText xml:space="preserve"> FORMTEXT </w:instrText>
      </w:r>
      <w:r w:rsidR="00196078">
        <w:fldChar w:fldCharType="separate"/>
      </w:r>
      <w:r w:rsidR="00196078">
        <w:rPr>
          <w:noProof/>
        </w:rPr>
        <w:t> </w:t>
      </w:r>
      <w:r w:rsidR="00196078">
        <w:rPr>
          <w:noProof/>
        </w:rPr>
        <w:t> </w:t>
      </w:r>
      <w:r w:rsidR="00196078">
        <w:rPr>
          <w:noProof/>
        </w:rPr>
        <w:t> </w:t>
      </w:r>
      <w:r w:rsidR="00196078">
        <w:rPr>
          <w:noProof/>
        </w:rPr>
        <w:t> </w:t>
      </w:r>
      <w:r w:rsidR="00196078">
        <w:rPr>
          <w:noProof/>
        </w:rPr>
        <w:t> </w:t>
      </w:r>
      <w:r w:rsidR="00196078">
        <w:fldChar w:fldCharType="end"/>
      </w:r>
      <w:bookmarkEnd w:id="3"/>
    </w:p>
    <w:p w14:paraId="1658C593" w14:textId="15CC2132" w:rsidR="004D437B" w:rsidRDefault="004D437B" w:rsidP="004D437B">
      <w:pPr>
        <w:pStyle w:val="Heading2"/>
      </w:pPr>
      <w:r>
        <w:t>Equity considerations</w:t>
      </w:r>
    </w:p>
    <w:p w14:paraId="3904097A" w14:textId="13BB5FD9" w:rsidR="00BF0981" w:rsidRDefault="00BF0981" w:rsidP="00FA6EEF">
      <w:r>
        <w:t>Pl</w:t>
      </w:r>
      <w:r w:rsidR="00DB2E28">
        <w:t>ease download a</w:t>
      </w:r>
      <w:r w:rsidR="009D6882">
        <w:t xml:space="preserve">nd use the </w:t>
      </w:r>
      <w:hyperlink r:id="rId16" w:history="1">
        <w:r w:rsidR="00DB2E28" w:rsidRPr="00E224B9">
          <w:rPr>
            <w:rStyle w:val="Hyperlink"/>
            <w:rFonts w:ascii="Noto Sans" w:hAnsi="Noto Sans"/>
          </w:rPr>
          <w:t>Child Welfare Racial Equity and Social Justice (RESJ) tool</w:t>
        </w:r>
      </w:hyperlink>
      <w:r w:rsidR="00DB2E28">
        <w:t xml:space="preserve"> t</w:t>
      </w:r>
      <w:r w:rsidR="001843F7">
        <w:t xml:space="preserve">hroughout your project. If you have questions or concerns, contact the Equity team through the </w:t>
      </w:r>
      <w:hyperlink r:id="rId17" w:history="1">
        <w:r w:rsidR="001843F7" w:rsidRPr="006E5131">
          <w:rPr>
            <w:rStyle w:val="Hyperlink"/>
            <w:rFonts w:ascii="Noto Sans" w:hAnsi="Noto Sans"/>
          </w:rPr>
          <w:t>RESJ OWL page</w:t>
        </w:r>
      </w:hyperlink>
      <w:r w:rsidR="00DB2E28">
        <w:t>.</w:t>
      </w:r>
      <w:r w:rsidR="001843F7">
        <w:t xml:space="preserve"> Child Welfare encourages using this tool for new rule projects to assess impacts on communities of color and other overrepresented or historically excluded groups, and to ensure alignment with the </w:t>
      </w:r>
      <w:hyperlink r:id="rId18" w:history="1">
        <w:r w:rsidR="001843F7" w:rsidRPr="004D437B">
          <w:rPr>
            <w:rStyle w:val="Hyperlink"/>
            <w:rFonts w:ascii="Noto Sans" w:hAnsi="Noto Sans"/>
          </w:rPr>
          <w:t>Vision for Transformation</w:t>
        </w:r>
      </w:hyperlink>
      <w:r w:rsidR="001843F7">
        <w:t xml:space="preserve"> guiding principles.</w:t>
      </w:r>
    </w:p>
    <w:p w14:paraId="74431CAE" w14:textId="6ADC1048" w:rsidR="00CA1F6C" w:rsidRDefault="004D437B" w:rsidP="00695FAA">
      <w:pPr>
        <w:pStyle w:val="Heading2"/>
      </w:pPr>
      <w:r>
        <w:t>Questions</w:t>
      </w:r>
      <w:r w:rsidR="00250EEC">
        <w:t xml:space="preserve"> to answer</w:t>
      </w:r>
    </w:p>
    <w:p w14:paraId="68872346" w14:textId="23B8DAE5" w:rsidR="004D437B" w:rsidRDefault="008E7D77" w:rsidP="008E7D77">
      <w:pPr>
        <w:pStyle w:val="ListParagraph"/>
        <w:numPr>
          <w:ilvl w:val="0"/>
          <w:numId w:val="43"/>
        </w:numPr>
      </w:pPr>
      <w:r w:rsidRPr="008E7D77">
        <w:t>Please summarize the need for the rule change. What problem currently exists that the change seeks to solve</w:t>
      </w:r>
      <w:r>
        <w:t>? H</w:t>
      </w:r>
      <w:r w:rsidRPr="008E7D77">
        <w:t>ow does the change fix that problem?</w:t>
      </w:r>
      <w:r>
        <w:t xml:space="preserve"> </w:t>
      </w:r>
      <w:r w:rsidR="00E75C8A">
        <w:fldChar w:fldCharType="begin">
          <w:ffData>
            <w:name w:val="Text5"/>
            <w:enabled/>
            <w:calcOnExit w:val="0"/>
            <w:textInput/>
          </w:ffData>
        </w:fldChar>
      </w:r>
      <w:bookmarkStart w:id="4" w:name="Text5"/>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4"/>
    </w:p>
    <w:p w14:paraId="345C826C" w14:textId="2E3A1601" w:rsidR="00F53FD2" w:rsidRDefault="00F53FD2" w:rsidP="00E75C8A">
      <w:pPr>
        <w:pStyle w:val="ListParagraph"/>
        <w:numPr>
          <w:ilvl w:val="0"/>
          <w:numId w:val="43"/>
        </w:numPr>
      </w:pPr>
      <w:r>
        <w:t xml:space="preserve">Does this change require ensuring the Nine Tribes of Oregon, Tribes or Tribal Governments have been engaged with for the development of this rule? If yes, or if you </w:t>
      </w:r>
      <w:r>
        <w:lastRenderedPageBreak/>
        <w:t>are unsure, contact Tribal Consultation Liaisons</w:t>
      </w:r>
      <w:r w:rsidR="00CE7E67">
        <w:t xml:space="preserve"> Emily Hawkins or Christine Kamps, the Office of Tribal Affairs or Ashley Wortman for further guidance. Refer to the </w:t>
      </w:r>
      <w:hyperlink r:id="rId19" w:history="1">
        <w:r w:rsidR="00CE7E67" w:rsidRPr="00E75C8A">
          <w:rPr>
            <w:rStyle w:val="Hyperlink"/>
            <w:rFonts w:ascii="Noto Sans" w:hAnsi="Noto Sans"/>
          </w:rPr>
          <w:t>Tribal Consultation Policy</w:t>
        </w:r>
      </w:hyperlink>
      <w:r w:rsidR="00CE7E67">
        <w:t xml:space="preserve"> for more information.</w:t>
      </w:r>
      <w:r w:rsidR="00E75C8A">
        <w:t xml:space="preserve"> </w:t>
      </w:r>
      <w:r w:rsidR="00E75C8A">
        <w:fldChar w:fldCharType="begin">
          <w:ffData>
            <w:name w:val="Text8"/>
            <w:enabled/>
            <w:calcOnExit w:val="0"/>
            <w:textInput/>
          </w:ffData>
        </w:fldChar>
      </w:r>
      <w:bookmarkStart w:id="5" w:name="Text8"/>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5"/>
    </w:p>
    <w:p w14:paraId="49A11AFA" w14:textId="01C0CE5B" w:rsidR="00CE7E67" w:rsidRDefault="0001189A" w:rsidP="00E75C8A">
      <w:pPr>
        <w:pStyle w:val="ListParagraph"/>
        <w:numPr>
          <w:ilvl w:val="0"/>
          <w:numId w:val="43"/>
        </w:numPr>
      </w:pPr>
      <w:r>
        <w:t>Does this change require consultation with the Office of Tribal Affairs</w:t>
      </w:r>
      <w:r w:rsidR="00851E86">
        <w:t xml:space="preserve"> (OTA)</w:t>
      </w:r>
      <w:r>
        <w:t xml:space="preserve"> for ICWA/ORICWA considerations or references? If so, please detail the guidance received from </w:t>
      </w:r>
      <w:r w:rsidR="00851E86">
        <w:t>OTA</w:t>
      </w:r>
      <w:r w:rsidR="00E80F5B">
        <w:t>.</w:t>
      </w:r>
      <w:r w:rsidR="00E75C8A">
        <w:t xml:space="preserve"> </w:t>
      </w:r>
      <w:r w:rsidR="00E75C8A">
        <w:fldChar w:fldCharType="begin">
          <w:ffData>
            <w:name w:val="Text9"/>
            <w:enabled/>
            <w:calcOnExit w:val="0"/>
            <w:textInput/>
          </w:ffData>
        </w:fldChar>
      </w:r>
      <w:bookmarkStart w:id="6" w:name="Text9"/>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6"/>
    </w:p>
    <w:p w14:paraId="5BF407EA" w14:textId="30C427AC" w:rsidR="00D73E8F" w:rsidRDefault="00F0412C" w:rsidP="00E75C8A">
      <w:pPr>
        <w:pStyle w:val="ListParagraph"/>
        <w:numPr>
          <w:ilvl w:val="0"/>
          <w:numId w:val="43"/>
        </w:numPr>
      </w:pPr>
      <w:r w:rsidRPr="00F0412C">
        <w:t>Provide a statement explaining how the rule changes will affect racial equity in Oregon</w:t>
      </w:r>
      <w:r>
        <w:t xml:space="preserve">. </w:t>
      </w:r>
      <w:hyperlink r:id="rId20" w:history="1">
        <w:r w:rsidRPr="00176834">
          <w:rPr>
            <w:rStyle w:val="Hyperlink"/>
            <w:rFonts w:ascii="Noto Sans" w:hAnsi="Noto Sans"/>
          </w:rPr>
          <w:t>HB 2993</w:t>
        </w:r>
      </w:hyperlink>
      <w:r>
        <w:t xml:space="preserve"> requires this statement for all rule changes. It will be shared with the Rules Advisory Committee and filed with the Secretary of State when the rule notice is submitted. </w:t>
      </w:r>
      <w:r w:rsidR="00E75C8A">
        <w:fldChar w:fldCharType="begin">
          <w:ffData>
            <w:name w:val="Text10"/>
            <w:enabled/>
            <w:calcOnExit w:val="0"/>
            <w:textInput/>
          </w:ffData>
        </w:fldChar>
      </w:r>
      <w:bookmarkStart w:id="7" w:name="Text10"/>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7"/>
    </w:p>
    <w:p w14:paraId="157EE6ED" w14:textId="590E9B7E" w:rsidR="00D73E8F" w:rsidRDefault="00FF479E" w:rsidP="00E75C8A">
      <w:pPr>
        <w:pStyle w:val="ListParagraph"/>
        <w:numPr>
          <w:ilvl w:val="0"/>
          <w:numId w:val="43"/>
        </w:numPr>
      </w:pPr>
      <w:r>
        <w:t>Identify what part of the requested change is required by law. Include House/Senate Bill, Legislative Session, Oregon Revised Statute (ORS) changes, etc.</w:t>
      </w:r>
      <w:r w:rsidR="00E75C8A">
        <w:t xml:space="preserve"> </w:t>
      </w:r>
      <w:r w:rsidR="00E75C8A">
        <w:fldChar w:fldCharType="begin">
          <w:ffData>
            <w:name w:val="Text11"/>
            <w:enabled/>
            <w:calcOnExit w:val="0"/>
            <w:textInput/>
          </w:ffData>
        </w:fldChar>
      </w:r>
      <w:bookmarkStart w:id="8" w:name="Text11"/>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8"/>
    </w:p>
    <w:p w14:paraId="02EA7E84" w14:textId="7EB16A9B" w:rsidR="00D73E8F" w:rsidRDefault="00FF479E" w:rsidP="00E75C8A">
      <w:pPr>
        <w:pStyle w:val="ListParagraph"/>
        <w:numPr>
          <w:ilvl w:val="0"/>
          <w:numId w:val="43"/>
        </w:numPr>
      </w:pPr>
      <w:r>
        <w:t xml:space="preserve">List any documents you have used </w:t>
      </w:r>
      <w:r w:rsidR="0075113E">
        <w:t>to prepare these changes and where to find them. Ex</w:t>
      </w:r>
      <w:r w:rsidR="006F146A">
        <w:t>amples include federal approval letters, state plans, rules from other states, federal manuals or transmittals and other related correspondence or emails.</w:t>
      </w:r>
      <w:r w:rsidR="00E75C8A">
        <w:t xml:space="preserve"> </w:t>
      </w:r>
      <w:r w:rsidR="00E75C8A">
        <w:fldChar w:fldCharType="begin">
          <w:ffData>
            <w:name w:val="Text12"/>
            <w:enabled/>
            <w:calcOnExit w:val="0"/>
            <w:textInput/>
          </w:ffData>
        </w:fldChar>
      </w:r>
      <w:bookmarkStart w:id="9" w:name="Text12"/>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9"/>
    </w:p>
    <w:p w14:paraId="2D0E314B" w14:textId="53231D74" w:rsidR="00D73E8F" w:rsidRDefault="00F147E9" w:rsidP="00E75C8A">
      <w:pPr>
        <w:pStyle w:val="ListParagraph"/>
        <w:numPr>
          <w:ilvl w:val="0"/>
          <w:numId w:val="43"/>
        </w:numPr>
      </w:pPr>
      <w:r>
        <w:t>Does the change impact or potentially impact any of the following? If yes, please explain.</w:t>
      </w:r>
      <w:r w:rsidR="00E75C8A">
        <w:t xml:space="preserve"> </w:t>
      </w:r>
      <w:r w:rsidR="00E75C8A">
        <w:fldChar w:fldCharType="begin">
          <w:ffData>
            <w:name w:val="Text15"/>
            <w:enabled/>
            <w:calcOnExit w:val="0"/>
            <w:textInput/>
          </w:ffData>
        </w:fldChar>
      </w:r>
      <w:bookmarkStart w:id="10" w:name="Text15"/>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0"/>
    </w:p>
    <w:p w14:paraId="6CAD300A" w14:textId="558C607A" w:rsidR="00CA1F6C" w:rsidRDefault="00F147E9" w:rsidP="00E26C2E">
      <w:pPr>
        <w:pStyle w:val="ListParagraph"/>
        <w:numPr>
          <w:ilvl w:val="1"/>
          <w:numId w:val="43"/>
        </w:numPr>
      </w:pPr>
      <w:r>
        <w:t xml:space="preserve">Other Administrative Rules, </w:t>
      </w:r>
      <w:r w:rsidR="00BB43BB">
        <w:t>policies, procedures, forms or process maps</w:t>
      </w:r>
      <w:r w:rsidR="00CA1F6C" w:rsidRPr="00335453">
        <w:t xml:space="preserve"> </w:t>
      </w:r>
      <w:r w:rsidR="00E75C8A">
        <w:fldChar w:fldCharType="begin">
          <w:ffData>
            <w:name w:val="Text16"/>
            <w:enabled/>
            <w:calcOnExit w:val="0"/>
            <w:textInput/>
          </w:ffData>
        </w:fldChar>
      </w:r>
      <w:bookmarkStart w:id="11" w:name="Text16"/>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1"/>
    </w:p>
    <w:p w14:paraId="069361E2" w14:textId="2B129F24" w:rsidR="00BB43BB" w:rsidRDefault="00BB43BB" w:rsidP="00E26C2E">
      <w:pPr>
        <w:pStyle w:val="ListParagraph"/>
        <w:numPr>
          <w:ilvl w:val="1"/>
          <w:numId w:val="43"/>
        </w:numPr>
      </w:pPr>
      <w:r>
        <w:t xml:space="preserve">IV-E State Plan </w:t>
      </w:r>
      <w:r w:rsidR="00BE5F35">
        <w:fldChar w:fldCharType="begin">
          <w:ffData>
            <w:name w:val="Text16"/>
            <w:enabled/>
            <w:calcOnExit w:val="0"/>
            <w:textInput/>
          </w:ffData>
        </w:fldChar>
      </w:r>
      <w:r w:rsidR="00BE5F35">
        <w:instrText xml:space="preserve"> FORMTEXT </w:instrText>
      </w:r>
      <w:r w:rsidR="00BE5F35">
        <w:fldChar w:fldCharType="separate"/>
      </w:r>
      <w:r w:rsidR="00BE5F35">
        <w:rPr>
          <w:noProof/>
        </w:rPr>
        <w:t> </w:t>
      </w:r>
      <w:r w:rsidR="00BE5F35">
        <w:rPr>
          <w:noProof/>
        </w:rPr>
        <w:t> </w:t>
      </w:r>
      <w:r w:rsidR="00BE5F35">
        <w:rPr>
          <w:noProof/>
        </w:rPr>
        <w:t> </w:t>
      </w:r>
      <w:r w:rsidR="00BE5F35">
        <w:rPr>
          <w:noProof/>
        </w:rPr>
        <w:t> </w:t>
      </w:r>
      <w:r w:rsidR="00BE5F35">
        <w:rPr>
          <w:noProof/>
        </w:rPr>
        <w:t> </w:t>
      </w:r>
      <w:r w:rsidR="00BE5F35">
        <w:fldChar w:fldCharType="end"/>
      </w:r>
    </w:p>
    <w:p w14:paraId="2E19F8EF" w14:textId="046FF51C" w:rsidR="00BB43BB" w:rsidRDefault="00BB43BB" w:rsidP="00E26C2E">
      <w:pPr>
        <w:pStyle w:val="ListParagraph"/>
        <w:numPr>
          <w:ilvl w:val="1"/>
          <w:numId w:val="43"/>
        </w:numPr>
      </w:pPr>
      <w:r>
        <w:t xml:space="preserve">Electronic Data System (OR-Kids) </w:t>
      </w:r>
      <w:r w:rsidR="00BE5F35">
        <w:fldChar w:fldCharType="begin">
          <w:ffData>
            <w:name w:val="Text16"/>
            <w:enabled/>
            <w:calcOnExit w:val="0"/>
            <w:textInput/>
          </w:ffData>
        </w:fldChar>
      </w:r>
      <w:r w:rsidR="00BE5F35">
        <w:instrText xml:space="preserve"> FORMTEXT </w:instrText>
      </w:r>
      <w:r w:rsidR="00BE5F35">
        <w:fldChar w:fldCharType="separate"/>
      </w:r>
      <w:r w:rsidR="00BE5F35">
        <w:rPr>
          <w:noProof/>
        </w:rPr>
        <w:t> </w:t>
      </w:r>
      <w:r w:rsidR="00BE5F35">
        <w:rPr>
          <w:noProof/>
        </w:rPr>
        <w:t> </w:t>
      </w:r>
      <w:r w:rsidR="00BE5F35">
        <w:rPr>
          <w:noProof/>
        </w:rPr>
        <w:t> </w:t>
      </w:r>
      <w:r w:rsidR="00BE5F35">
        <w:rPr>
          <w:noProof/>
        </w:rPr>
        <w:t> </w:t>
      </w:r>
      <w:r w:rsidR="00BE5F35">
        <w:rPr>
          <w:noProof/>
        </w:rPr>
        <w:t> </w:t>
      </w:r>
      <w:r w:rsidR="00BE5F35">
        <w:fldChar w:fldCharType="end"/>
      </w:r>
    </w:p>
    <w:p w14:paraId="4FEE994F" w14:textId="561ADC28" w:rsidR="00BB43BB" w:rsidRDefault="00BB43BB" w:rsidP="00E26C2E">
      <w:pPr>
        <w:pStyle w:val="ListParagraph"/>
        <w:numPr>
          <w:ilvl w:val="1"/>
          <w:numId w:val="43"/>
        </w:numPr>
      </w:pPr>
      <w:r>
        <w:t xml:space="preserve">Workload </w:t>
      </w:r>
      <w:r w:rsidR="00BE5F35">
        <w:fldChar w:fldCharType="begin">
          <w:ffData>
            <w:name w:val="Text16"/>
            <w:enabled/>
            <w:calcOnExit w:val="0"/>
            <w:textInput/>
          </w:ffData>
        </w:fldChar>
      </w:r>
      <w:r w:rsidR="00BE5F35">
        <w:instrText xml:space="preserve"> FORMTEXT </w:instrText>
      </w:r>
      <w:r w:rsidR="00BE5F35">
        <w:fldChar w:fldCharType="separate"/>
      </w:r>
      <w:r w:rsidR="00BE5F35">
        <w:rPr>
          <w:noProof/>
        </w:rPr>
        <w:t> </w:t>
      </w:r>
      <w:r w:rsidR="00BE5F35">
        <w:rPr>
          <w:noProof/>
        </w:rPr>
        <w:t> </w:t>
      </w:r>
      <w:r w:rsidR="00BE5F35">
        <w:rPr>
          <w:noProof/>
        </w:rPr>
        <w:t> </w:t>
      </w:r>
      <w:r w:rsidR="00BE5F35">
        <w:rPr>
          <w:noProof/>
        </w:rPr>
        <w:t> </w:t>
      </w:r>
      <w:r w:rsidR="00BE5F35">
        <w:rPr>
          <w:noProof/>
        </w:rPr>
        <w:t> </w:t>
      </w:r>
      <w:r w:rsidR="00BE5F35">
        <w:fldChar w:fldCharType="end"/>
      </w:r>
    </w:p>
    <w:p w14:paraId="4580DB07" w14:textId="5F7CD215" w:rsidR="00BB43BB" w:rsidRDefault="00BB43BB" w:rsidP="00E26C2E">
      <w:pPr>
        <w:pStyle w:val="ListParagraph"/>
        <w:numPr>
          <w:ilvl w:val="1"/>
          <w:numId w:val="43"/>
        </w:numPr>
      </w:pPr>
      <w:r>
        <w:t xml:space="preserve">Child Welfare website, OWL intranet or any other website </w:t>
      </w:r>
      <w:r w:rsidR="00BE5F35">
        <w:fldChar w:fldCharType="begin">
          <w:ffData>
            <w:name w:val="Text16"/>
            <w:enabled/>
            <w:calcOnExit w:val="0"/>
            <w:textInput/>
          </w:ffData>
        </w:fldChar>
      </w:r>
      <w:r w:rsidR="00BE5F35">
        <w:instrText xml:space="preserve"> FORMTEXT </w:instrText>
      </w:r>
      <w:r w:rsidR="00BE5F35">
        <w:fldChar w:fldCharType="separate"/>
      </w:r>
      <w:r w:rsidR="00BE5F35">
        <w:rPr>
          <w:noProof/>
        </w:rPr>
        <w:t> </w:t>
      </w:r>
      <w:r w:rsidR="00BE5F35">
        <w:rPr>
          <w:noProof/>
        </w:rPr>
        <w:t> </w:t>
      </w:r>
      <w:r w:rsidR="00BE5F35">
        <w:rPr>
          <w:noProof/>
        </w:rPr>
        <w:t> </w:t>
      </w:r>
      <w:r w:rsidR="00BE5F35">
        <w:rPr>
          <w:noProof/>
        </w:rPr>
        <w:t> </w:t>
      </w:r>
      <w:r w:rsidR="00BE5F35">
        <w:rPr>
          <w:noProof/>
        </w:rPr>
        <w:t> </w:t>
      </w:r>
      <w:r w:rsidR="00BE5F35">
        <w:fldChar w:fldCharType="end"/>
      </w:r>
    </w:p>
    <w:p w14:paraId="536206E2" w14:textId="1DFB9075" w:rsidR="00BB43BB" w:rsidRDefault="00BB43BB" w:rsidP="00E26C2E">
      <w:pPr>
        <w:pStyle w:val="ListParagraph"/>
        <w:numPr>
          <w:ilvl w:val="1"/>
          <w:numId w:val="43"/>
        </w:numPr>
      </w:pPr>
      <w:r>
        <w:t>Other programs or departments (inside or out</w:t>
      </w:r>
      <w:r w:rsidR="00BE5F35">
        <w:t>side of Child Welfare)</w:t>
      </w:r>
      <w:r w:rsidR="00BE5F35" w:rsidRPr="00BE5F35">
        <w:t xml:space="preserve"> </w:t>
      </w:r>
      <w:r w:rsidR="00BE5F35">
        <w:fldChar w:fldCharType="begin">
          <w:ffData>
            <w:name w:val="Text16"/>
            <w:enabled/>
            <w:calcOnExit w:val="0"/>
            <w:textInput/>
          </w:ffData>
        </w:fldChar>
      </w:r>
      <w:r w:rsidR="00BE5F35">
        <w:instrText xml:space="preserve"> FORMTEXT </w:instrText>
      </w:r>
      <w:r w:rsidR="00BE5F35">
        <w:fldChar w:fldCharType="separate"/>
      </w:r>
      <w:r w:rsidR="00BE5F35">
        <w:rPr>
          <w:noProof/>
        </w:rPr>
        <w:t> </w:t>
      </w:r>
      <w:r w:rsidR="00BE5F35">
        <w:rPr>
          <w:noProof/>
        </w:rPr>
        <w:t> </w:t>
      </w:r>
      <w:r w:rsidR="00BE5F35">
        <w:rPr>
          <w:noProof/>
        </w:rPr>
        <w:t> </w:t>
      </w:r>
      <w:r w:rsidR="00BE5F35">
        <w:rPr>
          <w:noProof/>
        </w:rPr>
        <w:t> </w:t>
      </w:r>
      <w:r w:rsidR="00BE5F35">
        <w:rPr>
          <w:noProof/>
        </w:rPr>
        <w:t> </w:t>
      </w:r>
      <w:r w:rsidR="00BE5F35">
        <w:fldChar w:fldCharType="end"/>
      </w:r>
    </w:p>
    <w:p w14:paraId="5FC50CC7" w14:textId="56E19E90" w:rsidR="00BE5F35" w:rsidRDefault="00BE5F35" w:rsidP="00E75C8A">
      <w:pPr>
        <w:pStyle w:val="ListParagraph"/>
        <w:numPr>
          <w:ilvl w:val="0"/>
          <w:numId w:val="43"/>
        </w:numPr>
      </w:pPr>
      <w:r>
        <w:t xml:space="preserve">Will your program seek Department of Justice (DOJ) attorney review? If so, include feedback received from DOJ. </w:t>
      </w: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BF58D5" w14:textId="095D713D" w:rsidR="00BE5F35" w:rsidRDefault="00BE5F35" w:rsidP="00E75C8A">
      <w:pPr>
        <w:pStyle w:val="ListParagraph"/>
        <w:numPr>
          <w:ilvl w:val="0"/>
          <w:numId w:val="43"/>
        </w:numPr>
      </w:pPr>
      <w:r>
        <w:t xml:space="preserve">Will training be provided to implement the change? If yes, provide details of the training plan. </w:t>
      </w: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7670043" w14:textId="30A99F74" w:rsidR="00BE5F35" w:rsidRDefault="00BE5F35" w:rsidP="00E75C8A">
      <w:pPr>
        <w:pStyle w:val="ListParagraph"/>
        <w:numPr>
          <w:ilvl w:val="0"/>
          <w:numId w:val="43"/>
        </w:numPr>
      </w:pPr>
      <w:r>
        <w:t xml:space="preserve">Who will </w:t>
      </w:r>
      <w:r w:rsidR="0049319E">
        <w:t xml:space="preserve">be on the Rules Advisory Committee (RAC)? Provide names and email address of RAC participants. </w:t>
      </w:r>
      <w:r w:rsidR="0049319E">
        <w:fldChar w:fldCharType="begin">
          <w:ffData>
            <w:name w:val="Text16"/>
            <w:enabled/>
            <w:calcOnExit w:val="0"/>
            <w:textInput/>
          </w:ffData>
        </w:fldChar>
      </w:r>
      <w:r w:rsidR="0049319E">
        <w:instrText xml:space="preserve"> FORMTEXT </w:instrText>
      </w:r>
      <w:r w:rsidR="0049319E">
        <w:fldChar w:fldCharType="separate"/>
      </w:r>
      <w:r w:rsidR="0049319E">
        <w:rPr>
          <w:noProof/>
        </w:rPr>
        <w:t> </w:t>
      </w:r>
      <w:r w:rsidR="0049319E">
        <w:rPr>
          <w:noProof/>
        </w:rPr>
        <w:t> </w:t>
      </w:r>
      <w:r w:rsidR="0049319E">
        <w:rPr>
          <w:noProof/>
        </w:rPr>
        <w:t> </w:t>
      </w:r>
      <w:r w:rsidR="0049319E">
        <w:rPr>
          <w:noProof/>
        </w:rPr>
        <w:t> </w:t>
      </w:r>
      <w:r w:rsidR="0049319E">
        <w:rPr>
          <w:noProof/>
        </w:rPr>
        <w:t> </w:t>
      </w:r>
      <w:r w:rsidR="0049319E">
        <w:fldChar w:fldCharType="end"/>
      </w:r>
    </w:p>
    <w:p w14:paraId="0180E05F" w14:textId="3F41D4E1" w:rsidR="0049319E" w:rsidRDefault="0049319E" w:rsidP="00E75C8A">
      <w:pPr>
        <w:pStyle w:val="ListParagraph"/>
        <w:numPr>
          <w:ilvl w:val="0"/>
          <w:numId w:val="43"/>
        </w:numPr>
      </w:pPr>
      <w:r>
        <w:t xml:space="preserve">Will there be a fiscal impact? For rules, fully explain </w:t>
      </w:r>
      <w:r w:rsidR="00480764">
        <w:t xml:space="preserve">the fiscal impact as the Secretary of State filing requires more than “N/A” as an answer. </w:t>
      </w:r>
      <w:r w:rsidR="00480764">
        <w:fldChar w:fldCharType="begin">
          <w:ffData>
            <w:name w:val="Text16"/>
            <w:enabled/>
            <w:calcOnExit w:val="0"/>
            <w:textInput/>
          </w:ffData>
        </w:fldChar>
      </w:r>
      <w:r w:rsidR="00480764">
        <w:instrText xml:space="preserve"> FORMTEXT </w:instrText>
      </w:r>
      <w:r w:rsidR="00480764">
        <w:fldChar w:fldCharType="separate"/>
      </w:r>
      <w:r w:rsidR="00480764">
        <w:rPr>
          <w:noProof/>
        </w:rPr>
        <w:t> </w:t>
      </w:r>
      <w:r w:rsidR="00480764">
        <w:rPr>
          <w:noProof/>
        </w:rPr>
        <w:t> </w:t>
      </w:r>
      <w:r w:rsidR="00480764">
        <w:rPr>
          <w:noProof/>
        </w:rPr>
        <w:t> </w:t>
      </w:r>
      <w:r w:rsidR="00480764">
        <w:rPr>
          <w:noProof/>
        </w:rPr>
        <w:t> </w:t>
      </w:r>
      <w:r w:rsidR="00480764">
        <w:rPr>
          <w:noProof/>
        </w:rPr>
        <w:t> </w:t>
      </w:r>
      <w:r w:rsidR="00480764">
        <w:fldChar w:fldCharType="end"/>
      </w:r>
    </w:p>
    <w:p w14:paraId="546B2493" w14:textId="599A485C" w:rsidR="00480764" w:rsidRDefault="00480764" w:rsidP="00E26C2E">
      <w:pPr>
        <w:pStyle w:val="ListParagraph"/>
        <w:numPr>
          <w:ilvl w:val="1"/>
          <w:numId w:val="43"/>
        </w:numPr>
      </w:pPr>
      <w:r>
        <w:t xml:space="preserve">Identify any state agencies, units of local government and members of the public likely to be economically affected. </w:t>
      </w: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5768A83" w14:textId="3B92C059" w:rsidR="00480764" w:rsidRDefault="00480764" w:rsidP="00E26C2E">
      <w:pPr>
        <w:pStyle w:val="ListParagraph"/>
        <w:numPr>
          <w:ilvl w:val="1"/>
          <w:numId w:val="43"/>
        </w:numPr>
      </w:pPr>
      <w:r>
        <w:t xml:space="preserve">Estimate the number and type of small business subject to the rule(s). </w:t>
      </w: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4595D89" w14:textId="140674DF" w:rsidR="00480764" w:rsidRDefault="00480764" w:rsidP="00E26C2E">
      <w:pPr>
        <w:pStyle w:val="ListParagraph"/>
        <w:numPr>
          <w:ilvl w:val="1"/>
          <w:numId w:val="43"/>
        </w:numPr>
      </w:pPr>
      <w:r>
        <w:t xml:space="preserve">Describe the expected reporting, recordkeeping and administrative activities </w:t>
      </w:r>
      <w:r w:rsidR="005C2D56">
        <w:t xml:space="preserve">and costs required to comply with the rule(s). </w:t>
      </w:r>
      <w:r w:rsidR="005C2D56">
        <w:fldChar w:fldCharType="begin">
          <w:ffData>
            <w:name w:val="Text16"/>
            <w:enabled/>
            <w:calcOnExit w:val="0"/>
            <w:textInput/>
          </w:ffData>
        </w:fldChar>
      </w:r>
      <w:r w:rsidR="005C2D56">
        <w:instrText xml:space="preserve"> FORMTEXT </w:instrText>
      </w:r>
      <w:r w:rsidR="005C2D56">
        <w:fldChar w:fldCharType="separate"/>
      </w:r>
      <w:r w:rsidR="005C2D56">
        <w:rPr>
          <w:noProof/>
        </w:rPr>
        <w:t> </w:t>
      </w:r>
      <w:r w:rsidR="005C2D56">
        <w:rPr>
          <w:noProof/>
        </w:rPr>
        <w:t> </w:t>
      </w:r>
      <w:r w:rsidR="005C2D56">
        <w:rPr>
          <w:noProof/>
        </w:rPr>
        <w:t> </w:t>
      </w:r>
      <w:r w:rsidR="005C2D56">
        <w:rPr>
          <w:noProof/>
        </w:rPr>
        <w:t> </w:t>
      </w:r>
      <w:r w:rsidR="005C2D56">
        <w:rPr>
          <w:noProof/>
        </w:rPr>
        <w:t> </w:t>
      </w:r>
      <w:r w:rsidR="005C2D56">
        <w:fldChar w:fldCharType="end"/>
      </w:r>
    </w:p>
    <w:p w14:paraId="5E065031" w14:textId="4A372724" w:rsidR="005C2D56" w:rsidRDefault="005C2D56" w:rsidP="00E26C2E">
      <w:pPr>
        <w:pStyle w:val="ListParagraph"/>
        <w:numPr>
          <w:ilvl w:val="1"/>
          <w:numId w:val="43"/>
        </w:numPr>
      </w:pPr>
      <w:r>
        <w:t>Estimate the cost of professional services, equipment supplies, labor and increased administ</w:t>
      </w:r>
      <w:r w:rsidR="00E26C2E">
        <w:t xml:space="preserve">ration required to comply with the rule(s). </w:t>
      </w:r>
      <w:r w:rsidR="00E26C2E">
        <w:fldChar w:fldCharType="begin">
          <w:ffData>
            <w:name w:val="Text16"/>
            <w:enabled/>
            <w:calcOnExit w:val="0"/>
            <w:textInput/>
          </w:ffData>
        </w:fldChar>
      </w:r>
      <w:r w:rsidR="00E26C2E">
        <w:instrText xml:space="preserve"> FORMTEXT </w:instrText>
      </w:r>
      <w:r w:rsidR="00E26C2E">
        <w:fldChar w:fldCharType="separate"/>
      </w:r>
      <w:r w:rsidR="00E26C2E">
        <w:rPr>
          <w:noProof/>
        </w:rPr>
        <w:t> </w:t>
      </w:r>
      <w:r w:rsidR="00E26C2E">
        <w:rPr>
          <w:noProof/>
        </w:rPr>
        <w:t> </w:t>
      </w:r>
      <w:r w:rsidR="00E26C2E">
        <w:rPr>
          <w:noProof/>
        </w:rPr>
        <w:t> </w:t>
      </w:r>
      <w:r w:rsidR="00E26C2E">
        <w:rPr>
          <w:noProof/>
        </w:rPr>
        <w:t> </w:t>
      </w:r>
      <w:r w:rsidR="00E26C2E">
        <w:rPr>
          <w:noProof/>
        </w:rPr>
        <w:t> </w:t>
      </w:r>
      <w:r w:rsidR="00E26C2E">
        <w:fldChar w:fldCharType="end"/>
      </w:r>
    </w:p>
    <w:p w14:paraId="3D11830D" w14:textId="4FA0F1E6" w:rsidR="00E26C2E" w:rsidRPr="002139DA" w:rsidRDefault="00E26C2E" w:rsidP="00E26C2E">
      <w:pPr>
        <w:pStyle w:val="ListParagraph"/>
        <w:numPr>
          <w:ilvl w:val="1"/>
          <w:numId w:val="43"/>
        </w:numPr>
      </w:pPr>
      <w:r>
        <w:t xml:space="preserve">Describe how small businesses were involved in the development of these rule(s). </w:t>
      </w: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sectPr w:rsidR="00E26C2E" w:rsidRPr="002139DA" w:rsidSect="00523780">
      <w:type w:val="continuous"/>
      <w:pgSz w:w="12240" w:h="15840"/>
      <w:pgMar w:top="1080" w:right="720" w:bottom="1350" w:left="720" w:header="72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857F" w14:textId="77777777" w:rsidR="005C52EF" w:rsidRDefault="005C52EF" w:rsidP="00695FAA">
      <w:r>
        <w:separator/>
      </w:r>
    </w:p>
    <w:p w14:paraId="19954FAD" w14:textId="77777777" w:rsidR="005C52EF" w:rsidRDefault="005C52EF" w:rsidP="00695FAA"/>
    <w:p w14:paraId="101E611D" w14:textId="77777777" w:rsidR="005C52EF" w:rsidRDefault="005C52EF" w:rsidP="00695FAA"/>
    <w:p w14:paraId="78805106" w14:textId="77777777" w:rsidR="005C52EF" w:rsidRDefault="005C52EF" w:rsidP="00695FAA"/>
  </w:endnote>
  <w:endnote w:type="continuationSeparator" w:id="0">
    <w:p w14:paraId="4820599B" w14:textId="77777777" w:rsidR="005C52EF" w:rsidRDefault="005C52EF" w:rsidP="00695FAA">
      <w:r>
        <w:continuationSeparator/>
      </w:r>
    </w:p>
    <w:p w14:paraId="1C1A664E" w14:textId="77777777" w:rsidR="005C52EF" w:rsidRDefault="005C52EF" w:rsidP="00695FAA"/>
    <w:p w14:paraId="3BD36D64" w14:textId="77777777" w:rsidR="005C52EF" w:rsidRDefault="005C52EF" w:rsidP="00695FAA"/>
    <w:p w14:paraId="391871DE" w14:textId="77777777" w:rsidR="005C52EF" w:rsidRDefault="005C52EF" w:rsidP="00695FAA"/>
  </w:endnote>
  <w:endnote w:type="continuationNotice" w:id="1">
    <w:p w14:paraId="7E1278B2" w14:textId="77777777" w:rsidR="005C52EF" w:rsidRDefault="005C52EF" w:rsidP="00695FAA"/>
    <w:p w14:paraId="25AD46D1" w14:textId="77777777" w:rsidR="005C52EF" w:rsidRDefault="005C52EF" w:rsidP="00695FAA"/>
    <w:p w14:paraId="03828709" w14:textId="77777777" w:rsidR="005C52EF" w:rsidRDefault="005C52EF" w:rsidP="00695FAA"/>
    <w:p w14:paraId="41832635" w14:textId="77777777" w:rsidR="005C52EF" w:rsidRDefault="005C52EF" w:rsidP="00695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AE20DB-950A-4826-8CB7-247F4293595E}"/>
    <w:embedBold r:id="rId2" w:fontKey="{0C8CA440-A3A6-4343-B116-86F6D5861742}"/>
  </w:font>
  <w:font w:name="Noto Sans">
    <w:panose1 w:val="020B0502040504020204"/>
    <w:charset w:val="00"/>
    <w:family w:val="swiss"/>
    <w:pitch w:val="variable"/>
    <w:sig w:usb0="E00082FF" w:usb1="400078FF" w:usb2="08000029" w:usb3="00000000" w:csb0="0000019F" w:csb1="00000000"/>
    <w:embedRegular r:id="rId3" w:fontKey="{1F3D1D2B-2998-440F-8F6A-6C3B1FE4641A}"/>
    <w:embedBold r:id="rId4" w:fontKey="{204C21E6-9B1D-4ED1-A2BD-D2613BD15481}"/>
    <w:embedItalic r:id="rId5" w:fontKey="{F44C435F-1BEB-4813-B6C1-CF97DBFDFB88}"/>
  </w:font>
  <w:font w:name="Noto Sans bold">
    <w:panose1 w:val="00000000000000000000"/>
    <w:charset w:val="00"/>
    <w:family w:val="roman"/>
    <w:notTrueType/>
    <w:pitch w:val="default"/>
  </w:font>
  <w:font w:name="Noto Sans SemiBold">
    <w:panose1 w:val="020B0502040504020204"/>
    <w:charset w:val="00"/>
    <w:family w:val="swiss"/>
    <w:pitch w:val="variable"/>
    <w:sig w:usb0="E00002FF" w:usb1="4000201F" w:usb2="08000029" w:usb3="00000000" w:csb0="0000019F" w:csb1="00000000"/>
    <w:embedRegular r:id="rId6" w:fontKey="{C43171C0-3E82-48E8-9FD6-BB3DF6587FFA}"/>
  </w:font>
  <w:font w:name="Tahoma">
    <w:panose1 w:val="020B0604030504040204"/>
    <w:charset w:val="00"/>
    <w:family w:val="swiss"/>
    <w:pitch w:val="variable"/>
    <w:sig w:usb0="E1002EFF" w:usb1="C000605B" w:usb2="00000029" w:usb3="00000000" w:csb0="000101FF" w:csb1="00000000"/>
    <w:embedRegular r:id="rId7" w:fontKey="{B9C3E8FD-F4D8-42AB-BD29-47E468BE05FC}"/>
  </w:font>
  <w:font w:name="Noto Sans Medium">
    <w:panose1 w:val="020B0502040504020204"/>
    <w:charset w:val="00"/>
    <w:family w:val="swiss"/>
    <w:pitch w:val="variable"/>
    <w:sig w:usb0="E00002FF" w:usb1="4000201F" w:usb2="08000029" w:usb3="00000000" w:csb0="0000019F" w:csb1="00000000"/>
    <w:embedRegular r:id="rId8" w:fontKey="{E6A1D7FE-C631-47D5-A662-9346FC84B934}"/>
  </w:font>
  <w:font w:name="Calibri Light">
    <w:panose1 w:val="020F0302020204030204"/>
    <w:charset w:val="00"/>
    <w:family w:val="swiss"/>
    <w:pitch w:val="variable"/>
    <w:sig w:usb0="E4002EFF" w:usb1="C000247B" w:usb2="00000009" w:usb3="00000000" w:csb0="000001FF" w:csb1="00000000"/>
    <w:embedRegular r:id="rId9" w:fontKey="{7F16EC86-2B9F-49D0-8013-C8D770F50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392203"/>
      <w:docPartObj>
        <w:docPartGallery w:val="Page Numbers (Bottom of Page)"/>
        <w:docPartUnique/>
      </w:docPartObj>
    </w:sdtPr>
    <w:sdtContent>
      <w:sdt>
        <w:sdtPr>
          <w:id w:val="-1705238520"/>
          <w:docPartObj>
            <w:docPartGallery w:val="Page Numbers (Top of Page)"/>
            <w:docPartUnique/>
          </w:docPartObj>
        </w:sdtPr>
        <w:sdtContent>
          <w:p w14:paraId="613610BF" w14:textId="1CF0FDCA" w:rsidR="000867FD" w:rsidRDefault="000867FD" w:rsidP="00695FAA">
            <w:pPr>
              <w:pStyle w:val="Footer"/>
            </w:pPr>
            <w:r w:rsidRPr="00F129E9">
              <w:t xml:space="preserve">Page </w:t>
            </w:r>
            <w:r w:rsidRPr="00F129E9">
              <w:fldChar w:fldCharType="begin"/>
            </w:r>
            <w:r w:rsidRPr="00F129E9">
              <w:instrText xml:space="preserve"> PAGE </w:instrText>
            </w:r>
            <w:r w:rsidRPr="00F129E9">
              <w:fldChar w:fldCharType="separate"/>
            </w:r>
            <w:r w:rsidRPr="00F129E9">
              <w:t>2</w:t>
            </w:r>
            <w:r w:rsidRPr="00F129E9">
              <w:fldChar w:fldCharType="end"/>
            </w:r>
            <w:r w:rsidRPr="00F129E9">
              <w:t xml:space="preserve"> of </w:t>
            </w:r>
            <w:r w:rsidR="00995971">
              <w:fldChar w:fldCharType="begin"/>
            </w:r>
            <w:r w:rsidR="00995971">
              <w:instrText xml:space="preserve"> NUMPAGES  </w:instrText>
            </w:r>
            <w:r w:rsidR="00995971">
              <w:fldChar w:fldCharType="separate"/>
            </w:r>
            <w:r w:rsidRPr="00F129E9">
              <w:t>2</w:t>
            </w:r>
            <w:r w:rsidR="00995971">
              <w:fldChar w:fldCharType="end"/>
            </w:r>
          </w:p>
        </w:sdtContent>
      </w:sdt>
    </w:sdtContent>
  </w:sdt>
  <w:p w14:paraId="0D14C8B9" w14:textId="03D6C451" w:rsidR="00B934F2" w:rsidRDefault="00B934F2" w:rsidP="00695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4A69" w14:textId="3AEAEB31" w:rsidR="00B934F2" w:rsidRDefault="00F77C55" w:rsidP="00695FAA">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6062F" w14:textId="77777777" w:rsidR="005C52EF" w:rsidRDefault="005C52EF" w:rsidP="00695FAA">
      <w:r>
        <w:separator/>
      </w:r>
    </w:p>
    <w:p w14:paraId="72C8281D" w14:textId="77777777" w:rsidR="005C52EF" w:rsidRDefault="005C52EF" w:rsidP="00695FAA"/>
    <w:p w14:paraId="03B7E816" w14:textId="77777777" w:rsidR="005C52EF" w:rsidRDefault="005C52EF" w:rsidP="00695FAA"/>
    <w:p w14:paraId="414F37BC" w14:textId="77777777" w:rsidR="005C52EF" w:rsidRDefault="005C52EF" w:rsidP="00695FAA"/>
  </w:footnote>
  <w:footnote w:type="continuationSeparator" w:id="0">
    <w:p w14:paraId="599C650D" w14:textId="77777777" w:rsidR="005C52EF" w:rsidRDefault="005C52EF" w:rsidP="00695FAA">
      <w:r>
        <w:continuationSeparator/>
      </w:r>
    </w:p>
    <w:p w14:paraId="5FDD965C" w14:textId="77777777" w:rsidR="005C52EF" w:rsidRDefault="005C52EF" w:rsidP="00695FAA"/>
    <w:p w14:paraId="52DE442D" w14:textId="77777777" w:rsidR="005C52EF" w:rsidRDefault="005C52EF" w:rsidP="00695FAA"/>
    <w:p w14:paraId="33EA5CBF" w14:textId="77777777" w:rsidR="005C52EF" w:rsidRDefault="005C52EF" w:rsidP="00695FAA"/>
  </w:footnote>
  <w:footnote w:type="continuationNotice" w:id="1">
    <w:p w14:paraId="0DA33867" w14:textId="77777777" w:rsidR="005C52EF" w:rsidRDefault="005C52EF" w:rsidP="00695FAA"/>
    <w:p w14:paraId="49B77559" w14:textId="77777777" w:rsidR="005C52EF" w:rsidRDefault="005C52EF" w:rsidP="00695FAA"/>
    <w:p w14:paraId="1E1DBE70" w14:textId="77777777" w:rsidR="005C52EF" w:rsidRDefault="005C52EF" w:rsidP="00695FAA"/>
    <w:p w14:paraId="761F7FC3" w14:textId="77777777" w:rsidR="005C52EF" w:rsidRDefault="005C52EF" w:rsidP="00695F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B29B9"/>
    <w:multiLevelType w:val="hybridMultilevel"/>
    <w:tmpl w:val="751E95B6"/>
    <w:lvl w:ilvl="0" w:tplc="CB006D74">
      <w:start w:val="1"/>
      <w:numFmt w:val="bullet"/>
      <w:pStyle w:val="ListParagraph"/>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1"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53ABF"/>
    <w:multiLevelType w:val="hybridMultilevel"/>
    <w:tmpl w:val="CDAA8384"/>
    <w:lvl w:ilvl="0" w:tplc="0409000F">
      <w:start w:val="1"/>
      <w:numFmt w:val="decimal"/>
      <w:lvlText w:val="%1."/>
      <w:lvlJc w:val="left"/>
      <w:pPr>
        <w:ind w:left="922" w:hanging="360"/>
      </w:p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3"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8"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9C40234"/>
    <w:multiLevelType w:val="hybridMultilevel"/>
    <w:tmpl w:val="82AC7086"/>
    <w:lvl w:ilvl="0" w:tplc="49745CA8">
      <w:start w:val="1"/>
      <w:numFmt w:val="decimal"/>
      <w:lvlText w:val="%1."/>
      <w:lvlJc w:val="left"/>
      <w:pPr>
        <w:ind w:left="832" w:hanging="721"/>
      </w:pPr>
      <w:rPr>
        <w:rFonts w:ascii="Arial" w:eastAsia="Arial" w:hAnsi="Arial" w:cs="Arial" w:hint="default"/>
        <w:b w:val="0"/>
        <w:bCs w:val="0"/>
        <w:i w:val="0"/>
        <w:iCs w:val="0"/>
        <w:spacing w:val="-1"/>
        <w:w w:val="100"/>
        <w:sz w:val="22"/>
        <w:szCs w:val="22"/>
        <w:lang w:val="en-US" w:eastAsia="en-US" w:bidi="ar-SA"/>
      </w:rPr>
    </w:lvl>
    <w:lvl w:ilvl="1" w:tplc="1ECCE15A">
      <w:numFmt w:val="bullet"/>
      <w:lvlText w:val="•"/>
      <w:lvlJc w:val="left"/>
      <w:pPr>
        <w:ind w:left="1772" w:hanging="721"/>
      </w:pPr>
      <w:rPr>
        <w:rFonts w:hint="default"/>
        <w:lang w:val="en-US" w:eastAsia="en-US" w:bidi="ar-SA"/>
      </w:rPr>
    </w:lvl>
    <w:lvl w:ilvl="2" w:tplc="FEB88480">
      <w:numFmt w:val="bullet"/>
      <w:lvlText w:val="•"/>
      <w:lvlJc w:val="left"/>
      <w:pPr>
        <w:ind w:left="2704" w:hanging="721"/>
      </w:pPr>
      <w:rPr>
        <w:rFonts w:hint="default"/>
        <w:lang w:val="en-US" w:eastAsia="en-US" w:bidi="ar-SA"/>
      </w:rPr>
    </w:lvl>
    <w:lvl w:ilvl="3" w:tplc="91087922">
      <w:numFmt w:val="bullet"/>
      <w:lvlText w:val="•"/>
      <w:lvlJc w:val="left"/>
      <w:pPr>
        <w:ind w:left="3636" w:hanging="721"/>
      </w:pPr>
      <w:rPr>
        <w:rFonts w:hint="default"/>
        <w:lang w:val="en-US" w:eastAsia="en-US" w:bidi="ar-SA"/>
      </w:rPr>
    </w:lvl>
    <w:lvl w:ilvl="4" w:tplc="919A6E0C">
      <w:numFmt w:val="bullet"/>
      <w:lvlText w:val="•"/>
      <w:lvlJc w:val="left"/>
      <w:pPr>
        <w:ind w:left="4568" w:hanging="721"/>
      </w:pPr>
      <w:rPr>
        <w:rFonts w:hint="default"/>
        <w:lang w:val="en-US" w:eastAsia="en-US" w:bidi="ar-SA"/>
      </w:rPr>
    </w:lvl>
    <w:lvl w:ilvl="5" w:tplc="49603586">
      <w:numFmt w:val="bullet"/>
      <w:lvlText w:val="•"/>
      <w:lvlJc w:val="left"/>
      <w:pPr>
        <w:ind w:left="5500" w:hanging="721"/>
      </w:pPr>
      <w:rPr>
        <w:rFonts w:hint="default"/>
        <w:lang w:val="en-US" w:eastAsia="en-US" w:bidi="ar-SA"/>
      </w:rPr>
    </w:lvl>
    <w:lvl w:ilvl="6" w:tplc="D4A0A368">
      <w:numFmt w:val="bullet"/>
      <w:lvlText w:val="•"/>
      <w:lvlJc w:val="left"/>
      <w:pPr>
        <w:ind w:left="6432" w:hanging="721"/>
      </w:pPr>
      <w:rPr>
        <w:rFonts w:hint="default"/>
        <w:lang w:val="en-US" w:eastAsia="en-US" w:bidi="ar-SA"/>
      </w:rPr>
    </w:lvl>
    <w:lvl w:ilvl="7" w:tplc="37288994">
      <w:numFmt w:val="bullet"/>
      <w:lvlText w:val="•"/>
      <w:lvlJc w:val="left"/>
      <w:pPr>
        <w:ind w:left="7364" w:hanging="721"/>
      </w:pPr>
      <w:rPr>
        <w:rFonts w:hint="default"/>
        <w:lang w:val="en-US" w:eastAsia="en-US" w:bidi="ar-SA"/>
      </w:rPr>
    </w:lvl>
    <w:lvl w:ilvl="8" w:tplc="9878AA60">
      <w:numFmt w:val="bullet"/>
      <w:lvlText w:val="•"/>
      <w:lvlJc w:val="left"/>
      <w:pPr>
        <w:ind w:left="8296" w:hanging="721"/>
      </w:pPr>
      <w:rPr>
        <w:rFonts w:hint="default"/>
        <w:lang w:val="en-US" w:eastAsia="en-US" w:bidi="ar-SA"/>
      </w:rPr>
    </w:lvl>
  </w:abstractNum>
  <w:abstractNum w:abstractNumId="20"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6AF0379"/>
    <w:multiLevelType w:val="hybridMultilevel"/>
    <w:tmpl w:val="D30AD3C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8" w15:restartNumberingAfterBreak="0">
    <w:nsid w:val="4B7E660B"/>
    <w:multiLevelType w:val="hybridMultilevel"/>
    <w:tmpl w:val="6CE61A5C"/>
    <w:lvl w:ilvl="0" w:tplc="AFD05076">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A768AA"/>
    <w:multiLevelType w:val="multilevel"/>
    <w:tmpl w:val="FD24F246"/>
    <w:numStyleLink w:val="Style1"/>
  </w:abstractNum>
  <w:abstractNum w:abstractNumId="30"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6B7758"/>
    <w:multiLevelType w:val="hybridMultilevel"/>
    <w:tmpl w:val="846CC5C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4"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6" w15:restartNumberingAfterBreak="0">
    <w:nsid w:val="5DAE289E"/>
    <w:multiLevelType w:val="multilevel"/>
    <w:tmpl w:val="91B68C46"/>
    <w:lvl w:ilvl="0">
      <w:start w:val="1"/>
      <w:numFmt w:val="bullet"/>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7"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A1E31B9"/>
    <w:multiLevelType w:val="multilevel"/>
    <w:tmpl w:val="FD24F246"/>
    <w:numStyleLink w:val="Style1"/>
  </w:abstractNum>
  <w:abstractNum w:abstractNumId="42" w15:restartNumberingAfterBreak="0">
    <w:nsid w:val="7E7F1673"/>
    <w:multiLevelType w:val="hybridMultilevel"/>
    <w:tmpl w:val="82CC5D22"/>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43" w15:restartNumberingAfterBreak="0">
    <w:nsid w:val="7F7864BF"/>
    <w:multiLevelType w:val="multilevel"/>
    <w:tmpl w:val="FD24F246"/>
    <w:numStyleLink w:val="Style1"/>
  </w:abstractNum>
  <w:num w:numId="1" w16cid:durableId="1070928473">
    <w:abstractNumId w:val="11"/>
  </w:num>
  <w:num w:numId="2" w16cid:durableId="575823337">
    <w:abstractNumId w:val="32"/>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8"/>
  </w:num>
  <w:num w:numId="14" w16cid:durableId="1997487396">
    <w:abstractNumId w:val="40"/>
  </w:num>
  <w:num w:numId="15" w16cid:durableId="1128282644">
    <w:abstractNumId w:val="23"/>
  </w:num>
  <w:num w:numId="16" w16cid:durableId="819227236">
    <w:abstractNumId w:val="31"/>
  </w:num>
  <w:num w:numId="17" w16cid:durableId="619459301">
    <w:abstractNumId w:val="24"/>
  </w:num>
  <w:num w:numId="18" w16cid:durableId="1077097201">
    <w:abstractNumId w:val="13"/>
  </w:num>
  <w:num w:numId="19" w16cid:durableId="266429244">
    <w:abstractNumId w:val="26"/>
  </w:num>
  <w:num w:numId="20" w16cid:durableId="579490002">
    <w:abstractNumId w:val="25"/>
  </w:num>
  <w:num w:numId="21" w16cid:durableId="1354840592">
    <w:abstractNumId w:val="37"/>
  </w:num>
  <w:num w:numId="22" w16cid:durableId="335155256">
    <w:abstractNumId w:val="34"/>
  </w:num>
  <w:num w:numId="23" w16cid:durableId="1343698342">
    <w:abstractNumId w:val="22"/>
  </w:num>
  <w:num w:numId="24" w16cid:durableId="1918586132">
    <w:abstractNumId w:val="18"/>
  </w:num>
  <w:num w:numId="25" w16cid:durableId="353195247">
    <w:abstractNumId w:val="16"/>
  </w:num>
  <w:num w:numId="26" w16cid:durableId="361439353">
    <w:abstractNumId w:val="14"/>
  </w:num>
  <w:num w:numId="27" w16cid:durableId="1784763786">
    <w:abstractNumId w:val="38"/>
  </w:num>
  <w:num w:numId="28" w16cid:durableId="523178957">
    <w:abstractNumId w:val="15"/>
  </w:num>
  <w:num w:numId="29" w16cid:durableId="2102294116">
    <w:abstractNumId w:val="39"/>
  </w:num>
  <w:num w:numId="30" w16cid:durableId="1458454652">
    <w:abstractNumId w:val="20"/>
  </w:num>
  <w:num w:numId="31" w16cid:durableId="1156147490">
    <w:abstractNumId w:val="30"/>
  </w:num>
  <w:num w:numId="32" w16cid:durableId="1700546299">
    <w:abstractNumId w:val="29"/>
  </w:num>
  <w:num w:numId="33" w16cid:durableId="1290166584">
    <w:abstractNumId w:val="43"/>
  </w:num>
  <w:num w:numId="34" w16cid:durableId="1540703377">
    <w:abstractNumId w:val="17"/>
  </w:num>
  <w:num w:numId="35" w16cid:durableId="513344337">
    <w:abstractNumId w:val="41"/>
  </w:num>
  <w:num w:numId="36" w16cid:durableId="1651709551">
    <w:abstractNumId w:val="27"/>
  </w:num>
  <w:num w:numId="37" w16cid:durableId="128473793">
    <w:abstractNumId w:val="35"/>
  </w:num>
  <w:num w:numId="38" w16cid:durableId="1815178923">
    <w:abstractNumId w:val="36"/>
  </w:num>
  <w:num w:numId="39" w16cid:durableId="999582343">
    <w:abstractNumId w:val="10"/>
  </w:num>
  <w:num w:numId="40" w16cid:durableId="448012862">
    <w:abstractNumId w:val="33"/>
  </w:num>
  <w:num w:numId="41" w16cid:durableId="118763894">
    <w:abstractNumId w:val="21"/>
  </w:num>
  <w:num w:numId="42" w16cid:durableId="142087689">
    <w:abstractNumId w:val="42"/>
  </w:num>
  <w:num w:numId="43" w16cid:durableId="1078600522">
    <w:abstractNumId w:val="12"/>
  </w:num>
  <w:num w:numId="44" w16cid:durableId="9458433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2E94"/>
    <w:rsid w:val="00010A89"/>
    <w:rsid w:val="0001189A"/>
    <w:rsid w:val="000171AD"/>
    <w:rsid w:val="000228C4"/>
    <w:rsid w:val="00023303"/>
    <w:rsid w:val="000243B1"/>
    <w:rsid w:val="00025097"/>
    <w:rsid w:val="00032BEC"/>
    <w:rsid w:val="000336FF"/>
    <w:rsid w:val="0004263D"/>
    <w:rsid w:val="00046220"/>
    <w:rsid w:val="0005373E"/>
    <w:rsid w:val="00055FCA"/>
    <w:rsid w:val="00057801"/>
    <w:rsid w:val="000617FA"/>
    <w:rsid w:val="00062A55"/>
    <w:rsid w:val="000631B7"/>
    <w:rsid w:val="00067B31"/>
    <w:rsid w:val="0007050B"/>
    <w:rsid w:val="000710D6"/>
    <w:rsid w:val="0007343F"/>
    <w:rsid w:val="00074916"/>
    <w:rsid w:val="000751D4"/>
    <w:rsid w:val="00076A54"/>
    <w:rsid w:val="000777D8"/>
    <w:rsid w:val="000810E2"/>
    <w:rsid w:val="00081245"/>
    <w:rsid w:val="00082856"/>
    <w:rsid w:val="00082E0B"/>
    <w:rsid w:val="00083487"/>
    <w:rsid w:val="000867FD"/>
    <w:rsid w:val="000868FA"/>
    <w:rsid w:val="00091DA8"/>
    <w:rsid w:val="000A0FB4"/>
    <w:rsid w:val="000A44B9"/>
    <w:rsid w:val="000A4B17"/>
    <w:rsid w:val="000A5682"/>
    <w:rsid w:val="000B4880"/>
    <w:rsid w:val="000B778A"/>
    <w:rsid w:val="000C03DA"/>
    <w:rsid w:val="000C1471"/>
    <w:rsid w:val="000C1C28"/>
    <w:rsid w:val="000D0AF2"/>
    <w:rsid w:val="000D1229"/>
    <w:rsid w:val="000D14E8"/>
    <w:rsid w:val="000D5656"/>
    <w:rsid w:val="000D729E"/>
    <w:rsid w:val="000E1128"/>
    <w:rsid w:val="000E247B"/>
    <w:rsid w:val="000E3029"/>
    <w:rsid w:val="000E35C2"/>
    <w:rsid w:val="000E62C6"/>
    <w:rsid w:val="000E7379"/>
    <w:rsid w:val="000F7324"/>
    <w:rsid w:val="00101ECC"/>
    <w:rsid w:val="00112AFA"/>
    <w:rsid w:val="0011683D"/>
    <w:rsid w:val="00117390"/>
    <w:rsid w:val="00117742"/>
    <w:rsid w:val="001255B3"/>
    <w:rsid w:val="00126449"/>
    <w:rsid w:val="0012719F"/>
    <w:rsid w:val="00137F04"/>
    <w:rsid w:val="00142366"/>
    <w:rsid w:val="0014263E"/>
    <w:rsid w:val="00145962"/>
    <w:rsid w:val="00152D87"/>
    <w:rsid w:val="00153ADA"/>
    <w:rsid w:val="00153FC9"/>
    <w:rsid w:val="001551A5"/>
    <w:rsid w:val="0016149E"/>
    <w:rsid w:val="0016510F"/>
    <w:rsid w:val="00172EE2"/>
    <w:rsid w:val="0017400F"/>
    <w:rsid w:val="00174E6B"/>
    <w:rsid w:val="0017534F"/>
    <w:rsid w:val="00176834"/>
    <w:rsid w:val="00180D46"/>
    <w:rsid w:val="001843F7"/>
    <w:rsid w:val="00184D6B"/>
    <w:rsid w:val="00184E1F"/>
    <w:rsid w:val="001859E7"/>
    <w:rsid w:val="001861BE"/>
    <w:rsid w:val="00186776"/>
    <w:rsid w:val="00187453"/>
    <w:rsid w:val="001954C0"/>
    <w:rsid w:val="00195F6C"/>
    <w:rsid w:val="00196078"/>
    <w:rsid w:val="001A4271"/>
    <w:rsid w:val="001B0202"/>
    <w:rsid w:val="001B0E80"/>
    <w:rsid w:val="001B453D"/>
    <w:rsid w:val="001C0337"/>
    <w:rsid w:val="001C3114"/>
    <w:rsid w:val="001D1E2F"/>
    <w:rsid w:val="001D7AAC"/>
    <w:rsid w:val="001E006A"/>
    <w:rsid w:val="001E15D1"/>
    <w:rsid w:val="001F1838"/>
    <w:rsid w:val="001F3CAF"/>
    <w:rsid w:val="001F5FA9"/>
    <w:rsid w:val="001F78D0"/>
    <w:rsid w:val="00200103"/>
    <w:rsid w:val="002003E4"/>
    <w:rsid w:val="00200C6E"/>
    <w:rsid w:val="002119D7"/>
    <w:rsid w:val="002139DA"/>
    <w:rsid w:val="002166E9"/>
    <w:rsid w:val="00216C13"/>
    <w:rsid w:val="00216C3F"/>
    <w:rsid w:val="002204E2"/>
    <w:rsid w:val="00221EAC"/>
    <w:rsid w:val="002272EE"/>
    <w:rsid w:val="0022769A"/>
    <w:rsid w:val="00233B19"/>
    <w:rsid w:val="00236F86"/>
    <w:rsid w:val="002419E7"/>
    <w:rsid w:val="002442DE"/>
    <w:rsid w:val="002448CB"/>
    <w:rsid w:val="00245A55"/>
    <w:rsid w:val="00250EEC"/>
    <w:rsid w:val="00252794"/>
    <w:rsid w:val="002537F5"/>
    <w:rsid w:val="002542C4"/>
    <w:rsid w:val="00264AA8"/>
    <w:rsid w:val="0026554E"/>
    <w:rsid w:val="00265CF0"/>
    <w:rsid w:val="00267DD0"/>
    <w:rsid w:val="00271D57"/>
    <w:rsid w:val="00273925"/>
    <w:rsid w:val="0027610E"/>
    <w:rsid w:val="00277C0B"/>
    <w:rsid w:val="00280857"/>
    <w:rsid w:val="0028357F"/>
    <w:rsid w:val="002865AC"/>
    <w:rsid w:val="002873BC"/>
    <w:rsid w:val="0029041B"/>
    <w:rsid w:val="00290F60"/>
    <w:rsid w:val="00291228"/>
    <w:rsid w:val="00295BF5"/>
    <w:rsid w:val="002B6ADD"/>
    <w:rsid w:val="002C4EBD"/>
    <w:rsid w:val="002C67D4"/>
    <w:rsid w:val="002C7B2F"/>
    <w:rsid w:val="002D0733"/>
    <w:rsid w:val="002D5A91"/>
    <w:rsid w:val="002E0200"/>
    <w:rsid w:val="002E10C7"/>
    <w:rsid w:val="002E16F7"/>
    <w:rsid w:val="002E37B6"/>
    <w:rsid w:val="002E3A88"/>
    <w:rsid w:val="002E5587"/>
    <w:rsid w:val="002F15C4"/>
    <w:rsid w:val="002F3C4E"/>
    <w:rsid w:val="002F3F4C"/>
    <w:rsid w:val="002F46FA"/>
    <w:rsid w:val="002F55BB"/>
    <w:rsid w:val="002F7E40"/>
    <w:rsid w:val="0030558B"/>
    <w:rsid w:val="00306346"/>
    <w:rsid w:val="003156D3"/>
    <w:rsid w:val="003213A0"/>
    <w:rsid w:val="00325CF6"/>
    <w:rsid w:val="00326440"/>
    <w:rsid w:val="00327B04"/>
    <w:rsid w:val="003322FC"/>
    <w:rsid w:val="00332EC7"/>
    <w:rsid w:val="003339DE"/>
    <w:rsid w:val="00335453"/>
    <w:rsid w:val="00337A69"/>
    <w:rsid w:val="0034039C"/>
    <w:rsid w:val="0034647E"/>
    <w:rsid w:val="00347FD2"/>
    <w:rsid w:val="00354DFD"/>
    <w:rsid w:val="00360B9D"/>
    <w:rsid w:val="003618A4"/>
    <w:rsid w:val="003668DF"/>
    <w:rsid w:val="00366DE6"/>
    <w:rsid w:val="00375030"/>
    <w:rsid w:val="0037747E"/>
    <w:rsid w:val="0038388C"/>
    <w:rsid w:val="0039075B"/>
    <w:rsid w:val="0039415B"/>
    <w:rsid w:val="00396D07"/>
    <w:rsid w:val="003A02DD"/>
    <w:rsid w:val="003A0DDA"/>
    <w:rsid w:val="003A46C3"/>
    <w:rsid w:val="003A6AFD"/>
    <w:rsid w:val="003B406A"/>
    <w:rsid w:val="003B64E8"/>
    <w:rsid w:val="003C1977"/>
    <w:rsid w:val="003C44BB"/>
    <w:rsid w:val="003C700D"/>
    <w:rsid w:val="003D0113"/>
    <w:rsid w:val="003D1780"/>
    <w:rsid w:val="003D2DEC"/>
    <w:rsid w:val="003D6495"/>
    <w:rsid w:val="003D72CA"/>
    <w:rsid w:val="003D7E6A"/>
    <w:rsid w:val="003E1832"/>
    <w:rsid w:val="003E3249"/>
    <w:rsid w:val="003E7EA3"/>
    <w:rsid w:val="003F151B"/>
    <w:rsid w:val="003F5FEE"/>
    <w:rsid w:val="003F78A3"/>
    <w:rsid w:val="004100F8"/>
    <w:rsid w:val="0041758F"/>
    <w:rsid w:val="00420671"/>
    <w:rsid w:val="0042628D"/>
    <w:rsid w:val="004316F6"/>
    <w:rsid w:val="004321E2"/>
    <w:rsid w:val="00432549"/>
    <w:rsid w:val="004339F3"/>
    <w:rsid w:val="00435BF3"/>
    <w:rsid w:val="00437AB6"/>
    <w:rsid w:val="0044288B"/>
    <w:rsid w:val="004442F2"/>
    <w:rsid w:val="00444B96"/>
    <w:rsid w:val="00451EB7"/>
    <w:rsid w:val="00455C82"/>
    <w:rsid w:val="00457049"/>
    <w:rsid w:val="00457F62"/>
    <w:rsid w:val="00461921"/>
    <w:rsid w:val="00464A6C"/>
    <w:rsid w:val="0046581C"/>
    <w:rsid w:val="00465F78"/>
    <w:rsid w:val="00471C48"/>
    <w:rsid w:val="0047219F"/>
    <w:rsid w:val="00476587"/>
    <w:rsid w:val="00476F25"/>
    <w:rsid w:val="00480764"/>
    <w:rsid w:val="00484CAF"/>
    <w:rsid w:val="004869DA"/>
    <w:rsid w:val="00487120"/>
    <w:rsid w:val="00491EBB"/>
    <w:rsid w:val="0049319E"/>
    <w:rsid w:val="004A4AC0"/>
    <w:rsid w:val="004C1C12"/>
    <w:rsid w:val="004C4959"/>
    <w:rsid w:val="004C7288"/>
    <w:rsid w:val="004C7316"/>
    <w:rsid w:val="004D04BF"/>
    <w:rsid w:val="004D3011"/>
    <w:rsid w:val="004D41B6"/>
    <w:rsid w:val="004D437B"/>
    <w:rsid w:val="004E14A1"/>
    <w:rsid w:val="004F2FCA"/>
    <w:rsid w:val="004F3A36"/>
    <w:rsid w:val="004F7326"/>
    <w:rsid w:val="00500C13"/>
    <w:rsid w:val="0050179B"/>
    <w:rsid w:val="00501DE0"/>
    <w:rsid w:val="0050222D"/>
    <w:rsid w:val="00502E98"/>
    <w:rsid w:val="005032E0"/>
    <w:rsid w:val="0050661C"/>
    <w:rsid w:val="00506631"/>
    <w:rsid w:val="00513BBC"/>
    <w:rsid w:val="005171C8"/>
    <w:rsid w:val="00523780"/>
    <w:rsid w:val="00526BB2"/>
    <w:rsid w:val="005323F7"/>
    <w:rsid w:val="005357E7"/>
    <w:rsid w:val="00537F8D"/>
    <w:rsid w:val="00540BB4"/>
    <w:rsid w:val="005512A9"/>
    <w:rsid w:val="00557A95"/>
    <w:rsid w:val="00561510"/>
    <w:rsid w:val="00571C08"/>
    <w:rsid w:val="00571D9D"/>
    <w:rsid w:val="00572485"/>
    <w:rsid w:val="00573225"/>
    <w:rsid w:val="00577935"/>
    <w:rsid w:val="00580623"/>
    <w:rsid w:val="00580E9C"/>
    <w:rsid w:val="00580F22"/>
    <w:rsid w:val="00581166"/>
    <w:rsid w:val="005829AF"/>
    <w:rsid w:val="00583F43"/>
    <w:rsid w:val="0059472C"/>
    <w:rsid w:val="00594EEE"/>
    <w:rsid w:val="00595AAB"/>
    <w:rsid w:val="00595C43"/>
    <w:rsid w:val="005A6520"/>
    <w:rsid w:val="005B195F"/>
    <w:rsid w:val="005B3504"/>
    <w:rsid w:val="005B5AD4"/>
    <w:rsid w:val="005B7083"/>
    <w:rsid w:val="005C1D91"/>
    <w:rsid w:val="005C222A"/>
    <w:rsid w:val="005C2D56"/>
    <w:rsid w:val="005C52EF"/>
    <w:rsid w:val="005D3D57"/>
    <w:rsid w:val="005E301A"/>
    <w:rsid w:val="005E3EB7"/>
    <w:rsid w:val="005E6B7C"/>
    <w:rsid w:val="005F2077"/>
    <w:rsid w:val="005F438F"/>
    <w:rsid w:val="005F705D"/>
    <w:rsid w:val="00604740"/>
    <w:rsid w:val="0060602E"/>
    <w:rsid w:val="00610603"/>
    <w:rsid w:val="00610A40"/>
    <w:rsid w:val="00611B53"/>
    <w:rsid w:val="00612615"/>
    <w:rsid w:val="00621224"/>
    <w:rsid w:val="0063064F"/>
    <w:rsid w:val="006559ED"/>
    <w:rsid w:val="00660405"/>
    <w:rsid w:val="00660751"/>
    <w:rsid w:val="00663933"/>
    <w:rsid w:val="00673CFE"/>
    <w:rsid w:val="00682409"/>
    <w:rsid w:val="00686B1B"/>
    <w:rsid w:val="006918AE"/>
    <w:rsid w:val="00692EA3"/>
    <w:rsid w:val="00695FAA"/>
    <w:rsid w:val="006A4A1E"/>
    <w:rsid w:val="006A5D87"/>
    <w:rsid w:val="006A7AA5"/>
    <w:rsid w:val="006B693C"/>
    <w:rsid w:val="006C09EE"/>
    <w:rsid w:val="006C73BB"/>
    <w:rsid w:val="006D1633"/>
    <w:rsid w:val="006D3405"/>
    <w:rsid w:val="006D5875"/>
    <w:rsid w:val="006D70A7"/>
    <w:rsid w:val="006D7693"/>
    <w:rsid w:val="006E025D"/>
    <w:rsid w:val="006E5131"/>
    <w:rsid w:val="006E59BB"/>
    <w:rsid w:val="006E612C"/>
    <w:rsid w:val="006E79BE"/>
    <w:rsid w:val="006F146A"/>
    <w:rsid w:val="006F3C71"/>
    <w:rsid w:val="006F4B64"/>
    <w:rsid w:val="006F51D7"/>
    <w:rsid w:val="006F6816"/>
    <w:rsid w:val="00701583"/>
    <w:rsid w:val="00702BEC"/>
    <w:rsid w:val="00707F23"/>
    <w:rsid w:val="007227D1"/>
    <w:rsid w:val="00723073"/>
    <w:rsid w:val="00723CB4"/>
    <w:rsid w:val="00726CE4"/>
    <w:rsid w:val="00727646"/>
    <w:rsid w:val="00733F79"/>
    <w:rsid w:val="00735108"/>
    <w:rsid w:val="0074003D"/>
    <w:rsid w:val="00740483"/>
    <w:rsid w:val="007407D0"/>
    <w:rsid w:val="00742050"/>
    <w:rsid w:val="00745EE3"/>
    <w:rsid w:val="007479B6"/>
    <w:rsid w:val="00747BC1"/>
    <w:rsid w:val="0075113E"/>
    <w:rsid w:val="00752C8C"/>
    <w:rsid w:val="00754303"/>
    <w:rsid w:val="0075485F"/>
    <w:rsid w:val="00761EFB"/>
    <w:rsid w:val="00761FBD"/>
    <w:rsid w:val="0076467D"/>
    <w:rsid w:val="00774F13"/>
    <w:rsid w:val="00775A96"/>
    <w:rsid w:val="00777B0A"/>
    <w:rsid w:val="00782D79"/>
    <w:rsid w:val="007848BE"/>
    <w:rsid w:val="0078490F"/>
    <w:rsid w:val="00791869"/>
    <w:rsid w:val="00793A06"/>
    <w:rsid w:val="00795837"/>
    <w:rsid w:val="00796C2B"/>
    <w:rsid w:val="00797C0E"/>
    <w:rsid w:val="007A673D"/>
    <w:rsid w:val="007A6949"/>
    <w:rsid w:val="007B1380"/>
    <w:rsid w:val="007B6885"/>
    <w:rsid w:val="007B6A1E"/>
    <w:rsid w:val="007B6AFF"/>
    <w:rsid w:val="007C11B1"/>
    <w:rsid w:val="007C4B00"/>
    <w:rsid w:val="007C54C1"/>
    <w:rsid w:val="007C563E"/>
    <w:rsid w:val="007C6CBD"/>
    <w:rsid w:val="007D36DF"/>
    <w:rsid w:val="007E05DE"/>
    <w:rsid w:val="007E3864"/>
    <w:rsid w:val="007F656B"/>
    <w:rsid w:val="00802A66"/>
    <w:rsid w:val="00804F15"/>
    <w:rsid w:val="00806B38"/>
    <w:rsid w:val="00810CEE"/>
    <w:rsid w:val="008124D8"/>
    <w:rsid w:val="008137F7"/>
    <w:rsid w:val="00821E90"/>
    <w:rsid w:val="00822D8F"/>
    <w:rsid w:val="00823B1F"/>
    <w:rsid w:val="00823CAB"/>
    <w:rsid w:val="00831996"/>
    <w:rsid w:val="00832A66"/>
    <w:rsid w:val="00835F1B"/>
    <w:rsid w:val="00835FCD"/>
    <w:rsid w:val="00837F18"/>
    <w:rsid w:val="008428C9"/>
    <w:rsid w:val="00845DAF"/>
    <w:rsid w:val="008468B7"/>
    <w:rsid w:val="00851E86"/>
    <w:rsid w:val="00863F52"/>
    <w:rsid w:val="0086404A"/>
    <w:rsid w:val="00866966"/>
    <w:rsid w:val="00874F46"/>
    <w:rsid w:val="00882382"/>
    <w:rsid w:val="00885D0C"/>
    <w:rsid w:val="00886500"/>
    <w:rsid w:val="00887DBC"/>
    <w:rsid w:val="00887F78"/>
    <w:rsid w:val="0089072C"/>
    <w:rsid w:val="00890E98"/>
    <w:rsid w:val="00891EF1"/>
    <w:rsid w:val="0089201D"/>
    <w:rsid w:val="00896849"/>
    <w:rsid w:val="00897E82"/>
    <w:rsid w:val="008A30AA"/>
    <w:rsid w:val="008A7F62"/>
    <w:rsid w:val="008B48A5"/>
    <w:rsid w:val="008C05D4"/>
    <w:rsid w:val="008C26EC"/>
    <w:rsid w:val="008D0959"/>
    <w:rsid w:val="008D26F1"/>
    <w:rsid w:val="008E2F39"/>
    <w:rsid w:val="008E7D77"/>
    <w:rsid w:val="008E7E72"/>
    <w:rsid w:val="008F58CA"/>
    <w:rsid w:val="008F621C"/>
    <w:rsid w:val="008F76C3"/>
    <w:rsid w:val="009046BC"/>
    <w:rsid w:val="0091160F"/>
    <w:rsid w:val="00912763"/>
    <w:rsid w:val="0091557B"/>
    <w:rsid w:val="00917A54"/>
    <w:rsid w:val="009321BC"/>
    <w:rsid w:val="00935B19"/>
    <w:rsid w:val="00936B52"/>
    <w:rsid w:val="009465F3"/>
    <w:rsid w:val="00950ADE"/>
    <w:rsid w:val="009572BD"/>
    <w:rsid w:val="00961095"/>
    <w:rsid w:val="00961449"/>
    <w:rsid w:val="0096698E"/>
    <w:rsid w:val="00967793"/>
    <w:rsid w:val="0097248F"/>
    <w:rsid w:val="009724A4"/>
    <w:rsid w:val="00972B98"/>
    <w:rsid w:val="0097454A"/>
    <w:rsid w:val="00975BBB"/>
    <w:rsid w:val="00983603"/>
    <w:rsid w:val="00992456"/>
    <w:rsid w:val="00995971"/>
    <w:rsid w:val="009A02DA"/>
    <w:rsid w:val="009A788A"/>
    <w:rsid w:val="009B0544"/>
    <w:rsid w:val="009B1E90"/>
    <w:rsid w:val="009B3DA9"/>
    <w:rsid w:val="009B52B1"/>
    <w:rsid w:val="009C0595"/>
    <w:rsid w:val="009C56A8"/>
    <w:rsid w:val="009D191C"/>
    <w:rsid w:val="009D310B"/>
    <w:rsid w:val="009D35D0"/>
    <w:rsid w:val="009D6882"/>
    <w:rsid w:val="009D75A0"/>
    <w:rsid w:val="009E1FE2"/>
    <w:rsid w:val="009E3DCD"/>
    <w:rsid w:val="009E43F8"/>
    <w:rsid w:val="009E4554"/>
    <w:rsid w:val="009E6DCF"/>
    <w:rsid w:val="009F5693"/>
    <w:rsid w:val="009F72BE"/>
    <w:rsid w:val="00A02DDE"/>
    <w:rsid w:val="00A03EF0"/>
    <w:rsid w:val="00A11D9E"/>
    <w:rsid w:val="00A12050"/>
    <w:rsid w:val="00A1226E"/>
    <w:rsid w:val="00A237D4"/>
    <w:rsid w:val="00A25366"/>
    <w:rsid w:val="00A31687"/>
    <w:rsid w:val="00A32C98"/>
    <w:rsid w:val="00A44527"/>
    <w:rsid w:val="00A52332"/>
    <w:rsid w:val="00A52E85"/>
    <w:rsid w:val="00A5557A"/>
    <w:rsid w:val="00A56FF8"/>
    <w:rsid w:val="00A62D8A"/>
    <w:rsid w:val="00A67920"/>
    <w:rsid w:val="00A71B8E"/>
    <w:rsid w:val="00A73EEB"/>
    <w:rsid w:val="00A74B15"/>
    <w:rsid w:val="00A75153"/>
    <w:rsid w:val="00A759FA"/>
    <w:rsid w:val="00A86907"/>
    <w:rsid w:val="00A93C94"/>
    <w:rsid w:val="00A96155"/>
    <w:rsid w:val="00AA74F3"/>
    <w:rsid w:val="00AA7534"/>
    <w:rsid w:val="00AC4CC9"/>
    <w:rsid w:val="00AD34F2"/>
    <w:rsid w:val="00AD5358"/>
    <w:rsid w:val="00AE457A"/>
    <w:rsid w:val="00AE51D3"/>
    <w:rsid w:val="00AE5E14"/>
    <w:rsid w:val="00AF63E4"/>
    <w:rsid w:val="00AF6E2F"/>
    <w:rsid w:val="00B049E6"/>
    <w:rsid w:val="00B103BC"/>
    <w:rsid w:val="00B12108"/>
    <w:rsid w:val="00B12D59"/>
    <w:rsid w:val="00B15AC0"/>
    <w:rsid w:val="00B20B03"/>
    <w:rsid w:val="00B20E49"/>
    <w:rsid w:val="00B21A41"/>
    <w:rsid w:val="00B2370E"/>
    <w:rsid w:val="00B25E07"/>
    <w:rsid w:val="00B2771A"/>
    <w:rsid w:val="00B33886"/>
    <w:rsid w:val="00B33CB6"/>
    <w:rsid w:val="00B403BB"/>
    <w:rsid w:val="00B41836"/>
    <w:rsid w:val="00B53CD1"/>
    <w:rsid w:val="00B53ECE"/>
    <w:rsid w:val="00B54299"/>
    <w:rsid w:val="00B56E9B"/>
    <w:rsid w:val="00B60BB3"/>
    <w:rsid w:val="00B6209F"/>
    <w:rsid w:val="00B62774"/>
    <w:rsid w:val="00B64B92"/>
    <w:rsid w:val="00B67F6F"/>
    <w:rsid w:val="00B75717"/>
    <w:rsid w:val="00B76336"/>
    <w:rsid w:val="00B9078E"/>
    <w:rsid w:val="00B918C1"/>
    <w:rsid w:val="00B91C88"/>
    <w:rsid w:val="00B934F2"/>
    <w:rsid w:val="00B93FAB"/>
    <w:rsid w:val="00BA1D29"/>
    <w:rsid w:val="00BA3DD1"/>
    <w:rsid w:val="00BA45E1"/>
    <w:rsid w:val="00BB43BB"/>
    <w:rsid w:val="00BC5007"/>
    <w:rsid w:val="00BC5CFE"/>
    <w:rsid w:val="00BD093C"/>
    <w:rsid w:val="00BD2918"/>
    <w:rsid w:val="00BD6AAA"/>
    <w:rsid w:val="00BE0225"/>
    <w:rsid w:val="00BE41C4"/>
    <w:rsid w:val="00BE5F29"/>
    <w:rsid w:val="00BE5F35"/>
    <w:rsid w:val="00BF0981"/>
    <w:rsid w:val="00BF2BED"/>
    <w:rsid w:val="00BF3496"/>
    <w:rsid w:val="00BF4FEB"/>
    <w:rsid w:val="00BF511A"/>
    <w:rsid w:val="00C0402F"/>
    <w:rsid w:val="00C06473"/>
    <w:rsid w:val="00C06E8F"/>
    <w:rsid w:val="00C10097"/>
    <w:rsid w:val="00C13F62"/>
    <w:rsid w:val="00C176B1"/>
    <w:rsid w:val="00C20491"/>
    <w:rsid w:val="00C2319B"/>
    <w:rsid w:val="00C249EA"/>
    <w:rsid w:val="00C278E6"/>
    <w:rsid w:val="00C3036C"/>
    <w:rsid w:val="00C31FAF"/>
    <w:rsid w:val="00C33903"/>
    <w:rsid w:val="00C345B7"/>
    <w:rsid w:val="00C35B30"/>
    <w:rsid w:val="00C4233B"/>
    <w:rsid w:val="00C44588"/>
    <w:rsid w:val="00C46448"/>
    <w:rsid w:val="00C50648"/>
    <w:rsid w:val="00C53194"/>
    <w:rsid w:val="00C56595"/>
    <w:rsid w:val="00C57B08"/>
    <w:rsid w:val="00C61942"/>
    <w:rsid w:val="00C63530"/>
    <w:rsid w:val="00C63B06"/>
    <w:rsid w:val="00C64AB9"/>
    <w:rsid w:val="00C73549"/>
    <w:rsid w:val="00C73B70"/>
    <w:rsid w:val="00C7612A"/>
    <w:rsid w:val="00C76DB5"/>
    <w:rsid w:val="00C8118F"/>
    <w:rsid w:val="00C840A5"/>
    <w:rsid w:val="00CA04BD"/>
    <w:rsid w:val="00CA1F6C"/>
    <w:rsid w:val="00CA32B8"/>
    <w:rsid w:val="00CC2615"/>
    <w:rsid w:val="00CC500A"/>
    <w:rsid w:val="00CC53E2"/>
    <w:rsid w:val="00CD00AC"/>
    <w:rsid w:val="00CD0630"/>
    <w:rsid w:val="00CD1F6E"/>
    <w:rsid w:val="00CD2CBA"/>
    <w:rsid w:val="00CD68E8"/>
    <w:rsid w:val="00CE1AA6"/>
    <w:rsid w:val="00CE3EB4"/>
    <w:rsid w:val="00CE7E67"/>
    <w:rsid w:val="00CF0249"/>
    <w:rsid w:val="00CF1782"/>
    <w:rsid w:val="00CF5995"/>
    <w:rsid w:val="00CF5ADB"/>
    <w:rsid w:val="00CF74F3"/>
    <w:rsid w:val="00D02CAD"/>
    <w:rsid w:val="00D047C2"/>
    <w:rsid w:val="00D06120"/>
    <w:rsid w:val="00D06281"/>
    <w:rsid w:val="00D0629C"/>
    <w:rsid w:val="00D12057"/>
    <w:rsid w:val="00D125B2"/>
    <w:rsid w:val="00D133D2"/>
    <w:rsid w:val="00D15E09"/>
    <w:rsid w:val="00D224E6"/>
    <w:rsid w:val="00D22CE8"/>
    <w:rsid w:val="00D26802"/>
    <w:rsid w:val="00D33557"/>
    <w:rsid w:val="00D3528C"/>
    <w:rsid w:val="00D3782B"/>
    <w:rsid w:val="00D448DF"/>
    <w:rsid w:val="00D51F48"/>
    <w:rsid w:val="00D52AFB"/>
    <w:rsid w:val="00D535C2"/>
    <w:rsid w:val="00D558CD"/>
    <w:rsid w:val="00D57768"/>
    <w:rsid w:val="00D609F2"/>
    <w:rsid w:val="00D61BB5"/>
    <w:rsid w:val="00D64DE1"/>
    <w:rsid w:val="00D70D8B"/>
    <w:rsid w:val="00D73E8F"/>
    <w:rsid w:val="00D75E62"/>
    <w:rsid w:val="00D764D2"/>
    <w:rsid w:val="00D81AE9"/>
    <w:rsid w:val="00D86A75"/>
    <w:rsid w:val="00D9069D"/>
    <w:rsid w:val="00D94D21"/>
    <w:rsid w:val="00DA16C3"/>
    <w:rsid w:val="00DA1883"/>
    <w:rsid w:val="00DA289D"/>
    <w:rsid w:val="00DA38A2"/>
    <w:rsid w:val="00DA7866"/>
    <w:rsid w:val="00DA7CBA"/>
    <w:rsid w:val="00DA7DEC"/>
    <w:rsid w:val="00DB1091"/>
    <w:rsid w:val="00DB2E28"/>
    <w:rsid w:val="00DB57FE"/>
    <w:rsid w:val="00DB6030"/>
    <w:rsid w:val="00DC373A"/>
    <w:rsid w:val="00DC47B8"/>
    <w:rsid w:val="00DC6BE4"/>
    <w:rsid w:val="00DD0830"/>
    <w:rsid w:val="00DD2B74"/>
    <w:rsid w:val="00DD53B2"/>
    <w:rsid w:val="00DD5685"/>
    <w:rsid w:val="00DD66C8"/>
    <w:rsid w:val="00DE1F87"/>
    <w:rsid w:val="00DE7E96"/>
    <w:rsid w:val="00DF0370"/>
    <w:rsid w:val="00DF0B5B"/>
    <w:rsid w:val="00DF3D2D"/>
    <w:rsid w:val="00DF47DB"/>
    <w:rsid w:val="00DF6F1D"/>
    <w:rsid w:val="00DF73DE"/>
    <w:rsid w:val="00E02E10"/>
    <w:rsid w:val="00E03A9B"/>
    <w:rsid w:val="00E0455F"/>
    <w:rsid w:val="00E05248"/>
    <w:rsid w:val="00E103E7"/>
    <w:rsid w:val="00E12B92"/>
    <w:rsid w:val="00E13409"/>
    <w:rsid w:val="00E224B9"/>
    <w:rsid w:val="00E26B68"/>
    <w:rsid w:val="00E26C2E"/>
    <w:rsid w:val="00E273B3"/>
    <w:rsid w:val="00E31DEF"/>
    <w:rsid w:val="00E364A7"/>
    <w:rsid w:val="00E37733"/>
    <w:rsid w:val="00E4479E"/>
    <w:rsid w:val="00E50AD2"/>
    <w:rsid w:val="00E511CD"/>
    <w:rsid w:val="00E55C69"/>
    <w:rsid w:val="00E567DB"/>
    <w:rsid w:val="00E61C31"/>
    <w:rsid w:val="00E65B4D"/>
    <w:rsid w:val="00E66A94"/>
    <w:rsid w:val="00E676EC"/>
    <w:rsid w:val="00E70FCD"/>
    <w:rsid w:val="00E726E1"/>
    <w:rsid w:val="00E727C5"/>
    <w:rsid w:val="00E74EC5"/>
    <w:rsid w:val="00E75C8A"/>
    <w:rsid w:val="00E76056"/>
    <w:rsid w:val="00E80F5B"/>
    <w:rsid w:val="00E81AC5"/>
    <w:rsid w:val="00E85FF7"/>
    <w:rsid w:val="00E8737E"/>
    <w:rsid w:val="00E8769C"/>
    <w:rsid w:val="00E92D6D"/>
    <w:rsid w:val="00E936D2"/>
    <w:rsid w:val="00E956AF"/>
    <w:rsid w:val="00E96CDF"/>
    <w:rsid w:val="00EA0B92"/>
    <w:rsid w:val="00EA40B8"/>
    <w:rsid w:val="00EA69B3"/>
    <w:rsid w:val="00EA69BD"/>
    <w:rsid w:val="00EA7198"/>
    <w:rsid w:val="00EB0F9A"/>
    <w:rsid w:val="00EB1929"/>
    <w:rsid w:val="00EB4FC0"/>
    <w:rsid w:val="00EB69E6"/>
    <w:rsid w:val="00EC01E8"/>
    <w:rsid w:val="00EC321B"/>
    <w:rsid w:val="00EC529F"/>
    <w:rsid w:val="00EC57E7"/>
    <w:rsid w:val="00ED56AD"/>
    <w:rsid w:val="00ED59ED"/>
    <w:rsid w:val="00ED6712"/>
    <w:rsid w:val="00EE688F"/>
    <w:rsid w:val="00EF00BB"/>
    <w:rsid w:val="00EF0F11"/>
    <w:rsid w:val="00EF5383"/>
    <w:rsid w:val="00EF5767"/>
    <w:rsid w:val="00EF7CCD"/>
    <w:rsid w:val="00F01266"/>
    <w:rsid w:val="00F019D5"/>
    <w:rsid w:val="00F0412C"/>
    <w:rsid w:val="00F05D28"/>
    <w:rsid w:val="00F11D4E"/>
    <w:rsid w:val="00F129E9"/>
    <w:rsid w:val="00F1346D"/>
    <w:rsid w:val="00F147E9"/>
    <w:rsid w:val="00F23393"/>
    <w:rsid w:val="00F26266"/>
    <w:rsid w:val="00F26B35"/>
    <w:rsid w:val="00F26C63"/>
    <w:rsid w:val="00F35613"/>
    <w:rsid w:val="00F358F0"/>
    <w:rsid w:val="00F407DD"/>
    <w:rsid w:val="00F44D84"/>
    <w:rsid w:val="00F53151"/>
    <w:rsid w:val="00F53FD2"/>
    <w:rsid w:val="00F66547"/>
    <w:rsid w:val="00F7608F"/>
    <w:rsid w:val="00F77C55"/>
    <w:rsid w:val="00F8096E"/>
    <w:rsid w:val="00F923F6"/>
    <w:rsid w:val="00FA4E3B"/>
    <w:rsid w:val="00FA66D8"/>
    <w:rsid w:val="00FA6EEF"/>
    <w:rsid w:val="00FA6FD3"/>
    <w:rsid w:val="00FB6CC5"/>
    <w:rsid w:val="00FB7F24"/>
    <w:rsid w:val="00FC01F8"/>
    <w:rsid w:val="00FC2CE9"/>
    <w:rsid w:val="00FC58B9"/>
    <w:rsid w:val="00FD0AE5"/>
    <w:rsid w:val="00FD25C6"/>
    <w:rsid w:val="00FD30F2"/>
    <w:rsid w:val="00FD44C0"/>
    <w:rsid w:val="00FE0384"/>
    <w:rsid w:val="00FE0DB3"/>
    <w:rsid w:val="00FE110B"/>
    <w:rsid w:val="00FE179F"/>
    <w:rsid w:val="00FE36E8"/>
    <w:rsid w:val="00FE4351"/>
    <w:rsid w:val="00FE62BD"/>
    <w:rsid w:val="00FF09B4"/>
    <w:rsid w:val="00FF13CD"/>
    <w:rsid w:val="00FF34A4"/>
    <w:rsid w:val="00FF479E"/>
    <w:rsid w:val="00FF4AA8"/>
    <w:rsid w:val="00FF6F92"/>
    <w:rsid w:val="02F8BE94"/>
    <w:rsid w:val="18D95ADE"/>
    <w:rsid w:val="69EA02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AE5EA953-BD50-47A8-A3BB-7DBDA276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3E2"/>
    <w:pPr>
      <w:spacing w:before="120" w:line="288" w:lineRule="auto"/>
      <w:ind w:left="202"/>
    </w:pPr>
    <w:rPr>
      <w:rFonts w:ascii="Noto Sans" w:hAnsi="Noto Sans" w:cs="Arial"/>
      <w:sz w:val="24"/>
      <w:szCs w:val="26"/>
    </w:rPr>
  </w:style>
  <w:style w:type="paragraph" w:styleId="Heading1">
    <w:name w:val="heading 1"/>
    <w:basedOn w:val="Normal"/>
    <w:next w:val="Normal"/>
    <w:link w:val="Heading1Char"/>
    <w:uiPriority w:val="1"/>
    <w:qFormat/>
    <w:rsid w:val="00821E90"/>
    <w:pPr>
      <w:spacing w:before="360" w:line="240" w:lineRule="auto"/>
      <w:jc w:val="center"/>
      <w:outlineLvl w:val="0"/>
    </w:pPr>
    <w:rPr>
      <w:rFonts w:ascii="Noto Sans bold" w:hAnsi="Noto Sans bold"/>
      <w:b/>
      <w:bCs/>
      <w:noProof/>
      <w:color w:val="2E3192" w:themeColor="text1"/>
      <w:sz w:val="40"/>
      <w:szCs w:val="40"/>
    </w:rPr>
  </w:style>
  <w:style w:type="paragraph" w:styleId="Heading2">
    <w:name w:val="heading 2"/>
    <w:basedOn w:val="Heading1"/>
    <w:next w:val="Normal"/>
    <w:link w:val="Heading2Char"/>
    <w:uiPriority w:val="1"/>
    <w:qFormat/>
    <w:rsid w:val="00AE457A"/>
    <w:pPr>
      <w:spacing w:after="120"/>
      <w:ind w:left="187"/>
      <w:jc w:val="left"/>
      <w:outlineLvl w:val="1"/>
    </w:pPr>
    <w:rPr>
      <w:sz w:val="28"/>
      <w:szCs w:val="28"/>
    </w:rPr>
  </w:style>
  <w:style w:type="paragraph" w:styleId="Heading3">
    <w:name w:val="heading 3"/>
    <w:basedOn w:val="Heading2"/>
    <w:next w:val="Normal"/>
    <w:link w:val="Heading3Char"/>
    <w:uiPriority w:val="1"/>
    <w:qFormat/>
    <w:rsid w:val="007A6949"/>
    <w:pPr>
      <w:outlineLvl w:val="2"/>
    </w:pPr>
    <w:rPr>
      <w:sz w:val="26"/>
      <w:szCs w:val="26"/>
    </w:rPr>
  </w:style>
  <w:style w:type="paragraph" w:styleId="Heading4">
    <w:name w:val="heading 4"/>
    <w:basedOn w:val="Heading2"/>
    <w:next w:val="Normal"/>
    <w:link w:val="Heading4Char"/>
    <w:uiPriority w:val="1"/>
    <w:semiHidden/>
    <w:rsid w:val="00E74EC5"/>
    <w:pPr>
      <w:ind w:left="180"/>
      <w:outlineLvl w:val="3"/>
    </w:pPr>
    <w:rPr>
      <w:rFonts w:ascii="Noto Sans SemiBold" w:hAnsi="Noto Sans SemiBold"/>
      <w:b w:val="0"/>
      <w:iCs/>
    </w:rPr>
  </w:style>
  <w:style w:type="paragraph" w:styleId="Heading5">
    <w:name w:val="heading 5"/>
    <w:basedOn w:val="Normal"/>
    <w:next w:val="Normal"/>
    <w:link w:val="Heading5Char"/>
    <w:uiPriority w:val="1"/>
    <w:semiHidden/>
    <w:rsid w:val="000631B7"/>
    <w:pPr>
      <w:outlineLvl w:val="4"/>
    </w:pPr>
    <w:rPr>
      <w:b/>
      <w:bCs/>
      <w:color w:val="2E3192"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AE457A"/>
    <w:rPr>
      <w:rFonts w:ascii="Noto Sans bold" w:hAnsi="Noto Sans bold" w:cs="Arial"/>
      <w:b/>
      <w:bCs/>
      <w:noProof/>
      <w:color w:val="2E3192" w:themeColor="text1"/>
      <w:sz w:val="28"/>
      <w:szCs w:val="28"/>
    </w:rPr>
  </w:style>
  <w:style w:type="character" w:customStyle="1" w:styleId="Heading3Char">
    <w:name w:val="Heading 3 Char"/>
    <w:basedOn w:val="DefaultParagraphFont"/>
    <w:link w:val="Heading3"/>
    <w:uiPriority w:val="1"/>
    <w:rsid w:val="007A6949"/>
    <w:rPr>
      <w:rFonts w:ascii="Noto Sans bold" w:hAnsi="Noto Sans bold" w:cs="Arial"/>
      <w:b/>
      <w:bCs/>
      <w:noProof/>
      <w:color w:val="2E3192" w:themeColor="text1"/>
      <w:sz w:val="26"/>
      <w:szCs w:val="26"/>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semiHidden/>
    <w:rsid w:val="007A6949"/>
    <w:rPr>
      <w:rFonts w:ascii="Noto Sans SemiBold" w:hAnsi="Noto Sans SemiBold" w:cs="Arial"/>
      <w:bCs/>
      <w:iCs/>
      <w:noProof/>
      <w:color w:val="2E3192" w:themeColor="text1"/>
      <w:sz w:val="28"/>
      <w:szCs w:val="28"/>
    </w:rPr>
  </w:style>
  <w:style w:type="character" w:customStyle="1" w:styleId="Heading1Char">
    <w:name w:val="Heading 1 Char"/>
    <w:link w:val="Heading1"/>
    <w:uiPriority w:val="1"/>
    <w:rsid w:val="00821E90"/>
    <w:rPr>
      <w:rFonts w:ascii="Noto Sans bold" w:hAnsi="Noto Sans bold" w:cs="Arial"/>
      <w:b/>
      <w:bCs/>
      <w:noProof/>
      <w:color w:val="2E3192" w:themeColor="text1"/>
      <w:sz w:val="40"/>
      <w:szCs w:val="40"/>
    </w:rPr>
  </w:style>
  <w:style w:type="paragraph" w:styleId="ListParagraph">
    <w:name w:val="List Paragraph"/>
    <w:basedOn w:val="BodyText1"/>
    <w:link w:val="ListParagraphChar"/>
    <w:uiPriority w:val="1"/>
    <w:qFormat/>
    <w:rsid w:val="00663933"/>
    <w:pPr>
      <w:numPr>
        <w:numId w:val="39"/>
      </w:numPr>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1"/>
    <w:rsid w:val="00663933"/>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5"/>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semiHidden/>
    <w:rsid w:val="007A6949"/>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AltStatement">
    <w:name w:val="AltStatement"/>
    <w:basedOn w:val="Normal"/>
    <w:uiPriority w:val="6"/>
    <w:qFormat/>
    <w:rsid w:val="002139DA"/>
    <w:pPr>
      <w:spacing w:before="720" w:after="480" w:line="380" w:lineRule="exact"/>
      <w:ind w:right="158"/>
    </w:pPr>
  </w:style>
  <w:style w:type="paragraph" w:styleId="TOCHeading">
    <w:name w:val="TOC Heading"/>
    <w:basedOn w:val="Heading2"/>
    <w:next w:val="Normal"/>
    <w:link w:val="TOCHeadingChar"/>
    <w:uiPriority w:val="39"/>
    <w:unhideWhenUsed/>
    <w:qFormat/>
    <w:rsid w:val="00FA66D8"/>
    <w:pPr>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AE457A"/>
    <w:pPr>
      <w:spacing w:before="0" w:after="360"/>
      <w:jc w:val="center"/>
    </w:pPr>
    <w:rPr>
      <w:color w:val="2E3192"/>
      <w:szCs w:val="28"/>
    </w:rPr>
  </w:style>
  <w:style w:type="character" w:customStyle="1" w:styleId="DateChar">
    <w:name w:val="Date Char"/>
    <w:basedOn w:val="DefaultParagraphFont"/>
    <w:link w:val="Date"/>
    <w:uiPriority w:val="99"/>
    <w:rsid w:val="00AE457A"/>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695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870144">
      <w:bodyDiv w:val="1"/>
      <w:marLeft w:val="0"/>
      <w:marRight w:val="0"/>
      <w:marTop w:val="0"/>
      <w:marBottom w:val="0"/>
      <w:divBdr>
        <w:top w:val="none" w:sz="0" w:space="0" w:color="auto"/>
        <w:left w:val="none" w:sz="0" w:space="0" w:color="auto"/>
        <w:bottom w:val="none" w:sz="0" w:space="0" w:color="auto"/>
        <w:right w:val="none" w:sz="0" w:space="0" w:color="auto"/>
      </w:divBdr>
    </w:div>
    <w:div w:id="146415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hyperlink" Target="https://sharedsystems.dhsoha.state.or.us/DHSForms/Served/de2445.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dhsoha.sharepoint.com/teams/Hub-ODHS-CW-Training/SitePages/RELT.aspx" TargetMode="External"/><Relationship Id="rId2" Type="http://schemas.openxmlformats.org/officeDocument/2006/relationships/customXml" Target="../customXml/item2.xml"/><Relationship Id="rId16" Type="http://schemas.openxmlformats.org/officeDocument/2006/relationships/hyperlink" Target="https://www.oregon.gov/odhs/rules-policy/Documents/cw-resj-tool-workbook.pdf" TargetMode="External"/><Relationship Id="rId20" Type="http://schemas.openxmlformats.org/officeDocument/2006/relationships/hyperlink" Target="https://olis.oregonlegislature.gov/liz/2021R1/Downloads/MeasureDocument/HB2993/Enroll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regon.gov/odhs/rules-policy/Documents/cw-temp-rule-worksheet.doc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haredsystems.dhsoha.state.or.us/DHSForms/Served/de244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w.policyunit@odhs.oregon.gov"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6E8486A0-A0A5-4C95-A5C2-ABCEB3503DEA}"/>
      </w:docPartPr>
      <w:docPartBody>
        <w:p w:rsidR="00000000" w:rsidRDefault="00E229C8">
          <w:r w:rsidRPr="00F33CE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w:panose1 w:val="020B0502040504020204"/>
    <w:charset w:val="00"/>
    <w:family w:val="swiss"/>
    <w:pitch w:val="variable"/>
    <w:sig w:usb0="E00082FF" w:usb1="400078FF" w:usb2="08000029" w:usb3="00000000" w:csb0="0000019F" w:csb1="00000000"/>
  </w:font>
  <w:font w:name="Noto Sans bold">
    <w:panose1 w:val="00000000000000000000"/>
    <w:charset w:val="00"/>
    <w:family w:val="roman"/>
    <w:notTrueType/>
    <w:pitch w:val="default"/>
  </w:font>
  <w:font w:name="Noto Sans SemiBold">
    <w:panose1 w:val="020B0502040504020204"/>
    <w:charset w:val="00"/>
    <w:family w:val="swiss"/>
    <w:pitch w:val="variable"/>
    <w:sig w:usb0="E00002FF" w:usb1="4000201F" w:usb2="08000029" w:usb3="00000000" w:csb0="0000019F" w:csb1="00000000"/>
  </w:font>
  <w:font w:name="Tahoma">
    <w:panose1 w:val="020B0604030504040204"/>
    <w:charset w:val="00"/>
    <w:family w:val="swiss"/>
    <w:pitch w:val="variable"/>
    <w:sig w:usb0="E1002EFF" w:usb1="C000605B" w:usb2="00000029" w:usb3="00000000" w:csb0="000101FF" w:csb1="00000000"/>
  </w:font>
  <w:font w:name="Noto Sans Medium">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9C8"/>
    <w:rsid w:val="00C176B1"/>
    <w:rsid w:val="00E00B3F"/>
    <w:rsid w:val="00E22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9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81FA1903EC75458DD3462862738479" ma:contentTypeVersion="2" ma:contentTypeDescription="Create a new document." ma:contentTypeScope="" ma:versionID="4890fb89d550d3684648ec4e2daaa87c">
  <xsd:schema xmlns:xsd="http://www.w3.org/2001/XMLSchema" xmlns:xs="http://www.w3.org/2001/XMLSchema" xmlns:p="http://schemas.microsoft.com/office/2006/metadata/properties" xmlns:ns1="http://schemas.microsoft.com/sharepoint/v3" xmlns:ns2="49e1b1f5-4598-4f10-9cb7-32cc96214367" targetNamespace="http://schemas.microsoft.com/office/2006/metadata/properties" ma:root="true" ma:fieldsID="23529ef36f451bd584cc207577ef688d" ns1:_="" ns2:_="">
    <xsd:import namespace="http://schemas.microsoft.com/sharepoint/v3"/>
    <xsd:import namespace="49e1b1f5-4598-4f10-9cb7-32cc9621436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2.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3.xml><?xml version="1.0" encoding="utf-8"?>
<ds:datastoreItem xmlns:ds="http://schemas.openxmlformats.org/officeDocument/2006/customXml" ds:itemID="{1583E2CC-2829-4C1A-A9AB-1660DC18528C}">
  <ds:schemaRefs>
    <ds:schemaRef ds:uri="http://schemas.microsoft.com/office/2006/metadata/properties"/>
    <ds:schemaRef ds:uri="http://schemas.microsoft.com/office/infopath/2007/PartnerControls"/>
    <ds:schemaRef ds:uri="e649cc0b-cbdc-4486-98f1-dba1397f6c30"/>
    <ds:schemaRef ds:uri="d88bd63c-9a6d-4162-b16a-aa36a5481a86"/>
  </ds:schemaRefs>
</ds:datastoreItem>
</file>

<file path=customXml/itemProps4.xml><?xml version="1.0" encoding="utf-8"?>
<ds:datastoreItem xmlns:ds="http://schemas.openxmlformats.org/officeDocument/2006/customXml" ds:itemID="{46DE8E0C-06AC-4CA5-8F2E-2AD794CA13F3}"/>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15</TotalTime>
  <Pages>3</Pages>
  <Words>725</Words>
  <Characters>4139</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CW Temporary Rule Worksheet</vt:lpstr>
      <vt:lpstr>Temporary Rule Worksheet</vt:lpstr>
      <vt:lpstr>    Details</vt:lpstr>
      <vt:lpstr>    Equity considerations</vt:lpstr>
      <vt:lpstr>    Questions to answer</vt:lpstr>
    </vt:vector>
  </TitlesOfParts>
  <Company>Oregon Department of Human Services (ODHS)</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 Rule Worksheet</dc:title>
  <dc:subject>100-804955_10_ODHS FAQ template; Update 08/2025</dc:subject>
  <dc:creator>Oregon Department of Human Services</dc:creator>
  <cp:keywords/>
  <dc:description/>
  <cp:lastModifiedBy>Sara Woodcock</cp:lastModifiedBy>
  <cp:revision>23</cp:revision>
  <cp:lastPrinted>2025-08-20T23:38:00Z</cp:lastPrinted>
  <dcterms:created xsi:type="dcterms:W3CDTF">2025-12-19T00:29:00Z</dcterms:created>
  <dcterms:modified xsi:type="dcterms:W3CDTF">2025-12-19T00:48:00Z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0x010100D381FA1903EC75458DD3462862738479</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y fmtid="{D5CDD505-2E9C-101B-9397-08002B2CF9AE}" pid="12" name="LastSaved">
    <vt:filetime>2022-05-17T00:00:00Z</vt:filetime>
  </property>
  <property fmtid="{D5CDD505-2E9C-101B-9397-08002B2CF9AE}" pid="13" name="Created">
    <vt:filetime>2022-05-17T00:00:00Z</vt:filetime>
  </property>
  <property fmtid="{D5CDD505-2E9C-101B-9397-08002B2CF9AE}" pid="14" name="Creator">
    <vt:lpwstr>Microsoft® Word for Microsoft 365</vt:lpwstr>
  </property>
</Properties>
</file>