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9A2B" w14:textId="1C7C4B41" w:rsidR="00567CB4" w:rsidRPr="00FB49E2" w:rsidRDefault="00BF46E3" w:rsidP="009A181B">
      <w:pPr>
        <w:tabs>
          <w:tab w:val="left" w:pos="1080"/>
        </w:tabs>
        <w:spacing w:after="0"/>
        <w:jc w:val="both"/>
      </w:pPr>
      <w:r w:rsidRPr="00FB49E2">
        <w:rPr>
          <w:b/>
          <w:caps/>
        </w:rPr>
        <w:t>Date:</w:t>
      </w:r>
      <w:r w:rsidRPr="00FB49E2">
        <w:tab/>
      </w:r>
      <w:r w:rsidRPr="00FB49E2">
        <w:fldChar w:fldCharType="begin"/>
      </w:r>
      <w:r w:rsidRPr="00FB49E2">
        <w:instrText xml:space="preserve"> DATE \@ "MMMM d, yyyy" </w:instrText>
      </w:r>
      <w:r w:rsidRPr="00FB49E2">
        <w:fldChar w:fldCharType="separate"/>
      </w:r>
      <w:r w:rsidR="00EE0490">
        <w:rPr>
          <w:noProof/>
        </w:rPr>
        <w:t>February 23, 2024</w:t>
      </w:r>
      <w:r w:rsidRPr="00FB49E2">
        <w:fldChar w:fldCharType="end"/>
      </w:r>
    </w:p>
    <w:p w14:paraId="509918AB" w14:textId="77777777" w:rsidR="006036C3" w:rsidRPr="00FB49E2" w:rsidRDefault="006036C3" w:rsidP="007F0EDA">
      <w:pPr>
        <w:spacing w:after="0"/>
        <w:jc w:val="both"/>
      </w:pPr>
    </w:p>
    <w:p w14:paraId="1C54490A" w14:textId="77777777" w:rsidR="006036C3" w:rsidRDefault="00BF46E3" w:rsidP="009A181B">
      <w:pPr>
        <w:tabs>
          <w:tab w:val="left" w:pos="1080"/>
        </w:tabs>
        <w:spacing w:after="0"/>
        <w:jc w:val="both"/>
      </w:pPr>
      <w:r w:rsidRPr="00FB49E2">
        <w:rPr>
          <w:b/>
          <w:caps/>
        </w:rPr>
        <w:t>To:</w:t>
      </w:r>
      <w:r w:rsidRPr="00FB49E2">
        <w:rPr>
          <w:b/>
          <w:caps/>
        </w:rPr>
        <w:tab/>
      </w:r>
      <w:r w:rsidR="00E9717E">
        <w:t>David Kim</w:t>
      </w:r>
    </w:p>
    <w:p w14:paraId="6882D434" w14:textId="77777777" w:rsidR="006036C3" w:rsidRPr="00FB49E2" w:rsidRDefault="006036C3" w:rsidP="009A181B">
      <w:pPr>
        <w:tabs>
          <w:tab w:val="left" w:pos="1080"/>
        </w:tabs>
        <w:spacing w:after="0"/>
        <w:jc w:val="both"/>
      </w:pPr>
      <w:r w:rsidRPr="00FB49E2">
        <w:tab/>
      </w:r>
      <w:r w:rsidR="00E9717E">
        <w:t>Statewide Project Delivery Manager</w:t>
      </w:r>
    </w:p>
    <w:p w14:paraId="7E13CB58" w14:textId="77777777" w:rsidR="006036C3" w:rsidRPr="00FB49E2" w:rsidRDefault="006036C3" w:rsidP="007F0EDA">
      <w:pPr>
        <w:spacing w:after="0"/>
        <w:jc w:val="both"/>
      </w:pPr>
    </w:p>
    <w:p w14:paraId="586CE3DB" w14:textId="77777777" w:rsidR="00695F32" w:rsidRDefault="00BF46E3" w:rsidP="009A181B">
      <w:pPr>
        <w:tabs>
          <w:tab w:val="left" w:pos="1080"/>
          <w:tab w:val="left" w:pos="5040"/>
          <w:tab w:val="left" w:pos="5760"/>
        </w:tabs>
        <w:spacing w:after="0"/>
        <w:jc w:val="both"/>
      </w:pPr>
      <w:r w:rsidRPr="00FB49E2">
        <w:rPr>
          <w:b/>
          <w:caps/>
        </w:rPr>
        <w:t>From:</w:t>
      </w:r>
      <w:r w:rsidRPr="00FB49E2">
        <w:rPr>
          <w:b/>
          <w:caps/>
        </w:rPr>
        <w:tab/>
      </w:r>
      <w:r w:rsidR="006036C3" w:rsidRPr="00FB49E2">
        <w:t>_________________________________</w:t>
      </w:r>
      <w:r w:rsidR="006036C3" w:rsidRPr="00FB49E2">
        <w:tab/>
      </w:r>
    </w:p>
    <w:p w14:paraId="646E302F" w14:textId="77777777" w:rsidR="00BF46E3" w:rsidRPr="00FB49E2" w:rsidRDefault="006036C3" w:rsidP="009A181B">
      <w:pPr>
        <w:tabs>
          <w:tab w:val="left" w:pos="1080"/>
          <w:tab w:val="left" w:pos="5040"/>
          <w:tab w:val="left" w:pos="5760"/>
        </w:tabs>
        <w:spacing w:after="0"/>
        <w:jc w:val="both"/>
      </w:pPr>
      <w:r w:rsidRPr="00FB49E2">
        <w:tab/>
      </w:r>
      <w:sdt>
        <w:sdtPr>
          <w:id w:val="1829247994"/>
          <w:placeholder>
            <w:docPart w:val="C77EA03A7BBF4755AFB7D8B489741362"/>
          </w:placeholder>
          <w:showingPlcHdr/>
          <w:text/>
        </w:sdtPr>
        <w:sdtEndPr/>
        <w:sdtContent>
          <w:r w:rsidRPr="00FB49E2">
            <w:rPr>
              <w:rStyle w:val="PlaceholderText"/>
            </w:rPr>
            <w:t>Enter the Region Manager’s name.</w:t>
          </w:r>
        </w:sdtContent>
      </w:sdt>
    </w:p>
    <w:p w14:paraId="723B5CEE" w14:textId="77777777" w:rsidR="006036C3" w:rsidRDefault="006036C3" w:rsidP="009A181B">
      <w:pPr>
        <w:tabs>
          <w:tab w:val="left" w:pos="1080"/>
          <w:tab w:val="left" w:pos="5040"/>
          <w:tab w:val="left" w:pos="5760"/>
        </w:tabs>
        <w:spacing w:after="0"/>
        <w:jc w:val="both"/>
      </w:pPr>
      <w:r w:rsidRPr="00FB49E2">
        <w:tab/>
        <w:t>Region Manager</w:t>
      </w:r>
    </w:p>
    <w:p w14:paraId="6A68F8D7" w14:textId="77777777" w:rsidR="00D968D3" w:rsidRDefault="00D968D3" w:rsidP="009A181B">
      <w:pPr>
        <w:tabs>
          <w:tab w:val="left" w:pos="1080"/>
          <w:tab w:val="left" w:pos="5040"/>
          <w:tab w:val="left" w:pos="5760"/>
        </w:tabs>
        <w:spacing w:after="0"/>
        <w:jc w:val="both"/>
      </w:pPr>
    </w:p>
    <w:p w14:paraId="581F3CFA" w14:textId="77777777" w:rsidR="00695F32" w:rsidRDefault="00D968D3" w:rsidP="009A181B">
      <w:pPr>
        <w:tabs>
          <w:tab w:val="left" w:pos="1080"/>
          <w:tab w:val="left" w:pos="5040"/>
          <w:tab w:val="left" w:pos="5760"/>
        </w:tabs>
        <w:spacing w:after="0"/>
        <w:jc w:val="both"/>
      </w:pPr>
      <w:r>
        <w:tab/>
        <w:t>__________________________________</w:t>
      </w:r>
      <w:r>
        <w:tab/>
      </w:r>
    </w:p>
    <w:p w14:paraId="417319BD" w14:textId="77777777" w:rsidR="00D968D3" w:rsidRDefault="00655DE6" w:rsidP="009A181B">
      <w:pPr>
        <w:tabs>
          <w:tab w:val="left" w:pos="1080"/>
          <w:tab w:val="left" w:pos="5040"/>
          <w:tab w:val="left" w:pos="5760"/>
        </w:tabs>
        <w:spacing w:after="0"/>
        <w:jc w:val="both"/>
      </w:pPr>
      <w:r>
        <w:tab/>
        <w:t>Tony Snyder</w:t>
      </w:r>
      <w:r w:rsidR="00D968D3">
        <w:t>,</w:t>
      </w:r>
    </w:p>
    <w:p w14:paraId="77AF361B" w14:textId="77777777" w:rsidR="00D968D3" w:rsidRPr="00FB49E2" w:rsidRDefault="00D968D3" w:rsidP="009A181B">
      <w:pPr>
        <w:tabs>
          <w:tab w:val="left" w:pos="1080"/>
          <w:tab w:val="left" w:pos="5040"/>
          <w:tab w:val="left" w:pos="5760"/>
        </w:tabs>
        <w:spacing w:after="0"/>
        <w:jc w:val="both"/>
      </w:pPr>
      <w:r>
        <w:tab/>
        <w:t>ADA Program Manager</w:t>
      </w:r>
    </w:p>
    <w:p w14:paraId="17BBB0D5" w14:textId="77777777" w:rsidR="006036C3" w:rsidRPr="00FB49E2" w:rsidRDefault="006036C3" w:rsidP="007F0EDA">
      <w:pPr>
        <w:spacing w:after="0"/>
        <w:jc w:val="both"/>
      </w:pPr>
    </w:p>
    <w:p w14:paraId="167B9B25" w14:textId="77777777" w:rsidR="00695F32" w:rsidRDefault="006036C3" w:rsidP="00695F32">
      <w:pPr>
        <w:tabs>
          <w:tab w:val="left" w:pos="1080"/>
          <w:tab w:val="left" w:pos="5040"/>
          <w:tab w:val="left" w:pos="5760"/>
        </w:tabs>
        <w:spacing w:after="0"/>
        <w:jc w:val="both"/>
      </w:pPr>
      <w:r w:rsidRPr="00FB49E2">
        <w:tab/>
        <w:t>_________________________________</w:t>
      </w:r>
      <w:r w:rsidRPr="00FB49E2">
        <w:tab/>
      </w:r>
    </w:p>
    <w:p w14:paraId="1EFBA406" w14:textId="24FAF615" w:rsidR="006036C3" w:rsidRDefault="004552B0" w:rsidP="00695F32">
      <w:pPr>
        <w:tabs>
          <w:tab w:val="left" w:pos="1080"/>
          <w:tab w:val="left" w:pos="5040"/>
          <w:tab w:val="left" w:pos="5760"/>
        </w:tabs>
        <w:spacing w:after="0"/>
        <w:jc w:val="both"/>
      </w:pPr>
      <w:r>
        <w:tab/>
      </w:r>
      <w:r w:rsidR="00567CB4">
        <w:t xml:space="preserve">Michael </w:t>
      </w:r>
      <w:proofErr w:type="spellStart"/>
      <w:r w:rsidR="00567CB4">
        <w:t>Kimlinger</w:t>
      </w:r>
      <w:proofErr w:type="spellEnd"/>
      <w:r w:rsidR="00E9717E">
        <w:t>,</w:t>
      </w:r>
    </w:p>
    <w:p w14:paraId="36D03BE5" w14:textId="77777777" w:rsidR="00E9717E" w:rsidRPr="00FB49E2" w:rsidRDefault="00E9717E" w:rsidP="00E9717E">
      <w:pPr>
        <w:tabs>
          <w:tab w:val="left" w:pos="1080"/>
        </w:tabs>
        <w:spacing w:after="0"/>
        <w:jc w:val="both"/>
      </w:pPr>
      <w:r>
        <w:tab/>
        <w:t>ODOT Chief Engineer</w:t>
      </w:r>
    </w:p>
    <w:p w14:paraId="6D967F21" w14:textId="77777777" w:rsidR="006036C3" w:rsidRPr="00FB49E2" w:rsidRDefault="006036C3" w:rsidP="007F0EDA">
      <w:pPr>
        <w:spacing w:after="0"/>
        <w:jc w:val="both"/>
      </w:pPr>
    </w:p>
    <w:p w14:paraId="41980502" w14:textId="77777777" w:rsidR="00FB49E2" w:rsidRPr="00880453" w:rsidRDefault="00717FA1" w:rsidP="007F0EDA">
      <w:pPr>
        <w:tabs>
          <w:tab w:val="left" w:pos="1080"/>
          <w:tab w:val="left" w:pos="4140"/>
        </w:tabs>
        <w:spacing w:after="0"/>
        <w:jc w:val="both"/>
      </w:pPr>
      <w:r>
        <w:tab/>
        <w:t>Reviewed by PCO</w:t>
      </w:r>
      <w:r w:rsidR="00FB49E2" w:rsidRPr="00FB49E2">
        <w:rPr>
          <w:i/>
        </w:rPr>
        <w:t xml:space="preserve"> </w:t>
      </w:r>
      <w:r>
        <w:rPr>
          <w:i/>
          <w:sz w:val="18"/>
          <w:szCs w:val="18"/>
        </w:rPr>
        <w:t>(PCO</w:t>
      </w:r>
      <w:r w:rsidR="00FB49E2" w:rsidRPr="00880453">
        <w:rPr>
          <w:i/>
          <w:sz w:val="18"/>
          <w:szCs w:val="18"/>
        </w:rPr>
        <w:t xml:space="preserve"> use only)</w:t>
      </w:r>
      <w:r w:rsidR="00FB49E2" w:rsidRPr="00FB49E2">
        <w:rPr>
          <w:i/>
        </w:rPr>
        <w:t>:</w:t>
      </w:r>
      <w:r w:rsidR="00FB49E2" w:rsidRPr="00880453">
        <w:tab/>
        <w:t>_____________________</w:t>
      </w:r>
    </w:p>
    <w:p w14:paraId="0004E67C" w14:textId="77777777" w:rsidR="006036C3" w:rsidRPr="00FB49E2" w:rsidRDefault="006036C3" w:rsidP="007F0EDA">
      <w:pPr>
        <w:spacing w:after="0"/>
        <w:jc w:val="both"/>
      </w:pPr>
    </w:p>
    <w:p w14:paraId="570AE4D5" w14:textId="77777777" w:rsidR="00BF46E3" w:rsidRPr="00FB49E2" w:rsidRDefault="00340F20" w:rsidP="009A181B">
      <w:pPr>
        <w:tabs>
          <w:tab w:val="left" w:pos="1080"/>
        </w:tabs>
        <w:spacing w:after="0"/>
        <w:jc w:val="both"/>
        <w:rPr>
          <w:b/>
          <w:caps/>
        </w:rPr>
      </w:pPr>
      <w:r>
        <w:rPr>
          <w:b/>
          <w:caps/>
        </w:rPr>
        <w:t>Subject</w:t>
      </w:r>
      <w:r>
        <w:rPr>
          <w:b/>
          <w:caps/>
        </w:rPr>
        <w:tab/>
      </w:r>
      <w:r w:rsidR="006036C3" w:rsidRPr="00D968D3">
        <w:rPr>
          <w:b/>
          <w:caps/>
        </w:rPr>
        <w:t>PD-02 Exception Letter</w:t>
      </w:r>
      <w:r w:rsidR="00D968D3">
        <w:rPr>
          <w:b/>
          <w:caps/>
        </w:rPr>
        <w:t xml:space="preserve"> FOR ADA-ONLY </w:t>
      </w:r>
      <w:r w:rsidR="003F5505" w:rsidRPr="00D968D3">
        <w:rPr>
          <w:b/>
          <w:caps/>
        </w:rPr>
        <w:t>PROJECTS</w:t>
      </w:r>
    </w:p>
    <w:p w14:paraId="57F9ABA7" w14:textId="77777777" w:rsidR="006036C3" w:rsidRPr="00FB49E2" w:rsidRDefault="006036C3" w:rsidP="009A181B">
      <w:pPr>
        <w:tabs>
          <w:tab w:val="left" w:pos="1080"/>
          <w:tab w:val="left" w:pos="2700"/>
        </w:tabs>
        <w:spacing w:after="0"/>
        <w:jc w:val="both"/>
      </w:pPr>
      <w:r w:rsidRPr="00FB49E2">
        <w:tab/>
        <w:t>Project Name:</w:t>
      </w:r>
      <w:r w:rsidRPr="00FB49E2">
        <w:tab/>
      </w:r>
      <w:sdt>
        <w:sdtPr>
          <w:id w:val="261576751"/>
          <w:placeholder>
            <w:docPart w:val="01052643A41641499285926CA28FE449"/>
          </w:placeholder>
          <w:showingPlcHdr/>
          <w:text/>
        </w:sdtPr>
        <w:sdtEndPr/>
        <w:sdtContent>
          <w:r w:rsidRPr="00FB49E2">
            <w:rPr>
              <w:rStyle w:val="PlaceholderText"/>
            </w:rPr>
            <w:t>Enter the STIP Project Name.</w:t>
          </w:r>
        </w:sdtContent>
      </w:sdt>
    </w:p>
    <w:p w14:paraId="203AF911" w14:textId="77777777" w:rsidR="006036C3" w:rsidRPr="00FB49E2" w:rsidRDefault="006036C3" w:rsidP="009A181B">
      <w:pPr>
        <w:tabs>
          <w:tab w:val="left" w:pos="1080"/>
          <w:tab w:val="left" w:pos="2700"/>
        </w:tabs>
        <w:spacing w:after="0"/>
        <w:jc w:val="both"/>
      </w:pPr>
      <w:r w:rsidRPr="00FB49E2">
        <w:tab/>
        <w:t>Highway:</w:t>
      </w:r>
      <w:r w:rsidRPr="00FB49E2">
        <w:tab/>
      </w:r>
      <w:sdt>
        <w:sdtPr>
          <w:id w:val="1308281582"/>
          <w:placeholder>
            <w:docPart w:val="451EAC96242042A08356EFD5925523C2"/>
          </w:placeholder>
          <w:showingPlcHdr/>
          <w:text/>
        </w:sdtPr>
        <w:sdtEndPr/>
        <w:sdtContent>
          <w:r w:rsidRPr="00FB49E2">
            <w:rPr>
              <w:rStyle w:val="PlaceholderText"/>
            </w:rPr>
            <w:t>Enter the Highway Name.</w:t>
          </w:r>
        </w:sdtContent>
      </w:sdt>
    </w:p>
    <w:p w14:paraId="1171BB06" w14:textId="77777777" w:rsidR="006036C3" w:rsidRPr="00FB49E2" w:rsidRDefault="006036C3" w:rsidP="009A181B">
      <w:pPr>
        <w:tabs>
          <w:tab w:val="left" w:pos="1080"/>
          <w:tab w:val="left" w:pos="2700"/>
        </w:tabs>
        <w:spacing w:after="0"/>
        <w:jc w:val="both"/>
      </w:pPr>
      <w:r w:rsidRPr="00FB49E2">
        <w:tab/>
        <w:t>County:</w:t>
      </w:r>
      <w:r w:rsidRPr="00FB49E2">
        <w:tab/>
      </w:r>
      <w:sdt>
        <w:sdtPr>
          <w:id w:val="-2125614319"/>
          <w:placeholder>
            <w:docPart w:val="16D8EC13A197416392A98039F4DE33F9"/>
          </w:placeholder>
          <w:showingPlcHdr/>
          <w:text/>
        </w:sdtPr>
        <w:sdtEndPr/>
        <w:sdtContent>
          <w:r w:rsidRPr="00FB49E2">
            <w:rPr>
              <w:rStyle w:val="PlaceholderText"/>
            </w:rPr>
            <w:t>Enter the County Name.</w:t>
          </w:r>
        </w:sdtContent>
      </w:sdt>
    </w:p>
    <w:p w14:paraId="53209159" w14:textId="77777777" w:rsidR="006036C3" w:rsidRPr="00FB49E2" w:rsidRDefault="006036C3" w:rsidP="009A181B">
      <w:pPr>
        <w:tabs>
          <w:tab w:val="left" w:pos="1080"/>
          <w:tab w:val="left" w:pos="2700"/>
          <w:tab w:val="left" w:pos="4860"/>
          <w:tab w:val="left" w:pos="6660"/>
        </w:tabs>
        <w:spacing w:after="0"/>
        <w:jc w:val="both"/>
      </w:pPr>
      <w:r w:rsidRPr="00FB49E2">
        <w:tab/>
        <w:t>Key Number:</w:t>
      </w:r>
      <w:r w:rsidRPr="00FB49E2">
        <w:tab/>
      </w:r>
      <w:sdt>
        <w:sdtPr>
          <w:id w:val="63617137"/>
          <w:placeholder>
            <w:docPart w:val="694F27432636414D9FE9A70E2E122D89"/>
          </w:placeholder>
          <w:showingPlcHdr/>
          <w:text/>
        </w:sdtPr>
        <w:sdtEndPr/>
        <w:sdtContent>
          <w:r w:rsidRPr="00FB49E2">
            <w:rPr>
              <w:rStyle w:val="PlaceholderText"/>
            </w:rPr>
            <w:t>Enter the Key Number.</w:t>
          </w:r>
        </w:sdtContent>
      </w:sdt>
      <w:r w:rsidR="00FB49E2">
        <w:tab/>
      </w:r>
      <w:r w:rsidR="00FB49E2" w:rsidRPr="00FB49E2">
        <w:t>Construction Cost:</w:t>
      </w:r>
      <w:r w:rsidR="00FB49E2">
        <w:tab/>
      </w:r>
      <w:sdt>
        <w:sdtPr>
          <w:id w:val="473265432"/>
          <w:placeholder>
            <w:docPart w:val="FA19795C36DA4B338147D1C67BC6F64B"/>
          </w:placeholder>
          <w:showingPlcHdr/>
          <w:text/>
        </w:sdtPr>
        <w:sdtEndPr/>
        <w:sdtContent>
          <w:r w:rsidR="00FB49E2">
            <w:rPr>
              <w:rStyle w:val="PlaceholderText"/>
            </w:rPr>
            <w:t>Enter the Construction Cost</w:t>
          </w:r>
          <w:r w:rsidR="00FB49E2" w:rsidRPr="00F01E72">
            <w:rPr>
              <w:rStyle w:val="PlaceholderText"/>
            </w:rPr>
            <w:t>.</w:t>
          </w:r>
        </w:sdtContent>
      </w:sdt>
    </w:p>
    <w:p w14:paraId="2374D7B4" w14:textId="77777777" w:rsidR="006036C3" w:rsidRDefault="006036C3" w:rsidP="005B38ED">
      <w:pPr>
        <w:tabs>
          <w:tab w:val="left" w:pos="1080"/>
          <w:tab w:val="left" w:pos="2700"/>
          <w:tab w:val="left" w:pos="5760"/>
          <w:tab w:val="left" w:pos="6660"/>
        </w:tabs>
        <w:spacing w:after="0"/>
        <w:jc w:val="both"/>
      </w:pPr>
      <w:r w:rsidRPr="00FB49E2">
        <w:tab/>
        <w:t>PS&amp;E Due Date:</w:t>
      </w:r>
      <w:r w:rsidRPr="00FB49E2">
        <w:tab/>
      </w:r>
      <w:sdt>
        <w:sdtPr>
          <w:id w:val="1937242253"/>
          <w:placeholder>
            <w:docPart w:val="3F8AF4870380436CBB03605CA45BE8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B49E2" w:rsidRPr="00FB49E2">
            <w:rPr>
              <w:rStyle w:val="PlaceholderText"/>
            </w:rPr>
            <w:t>Enter the</w:t>
          </w:r>
          <w:r w:rsidRPr="00FB49E2">
            <w:rPr>
              <w:rStyle w:val="PlaceholderText"/>
            </w:rPr>
            <w:t xml:space="preserve"> </w:t>
          </w:r>
          <w:r w:rsidR="00FB49E2" w:rsidRPr="00FB49E2">
            <w:rPr>
              <w:rStyle w:val="PlaceholderText"/>
            </w:rPr>
            <w:t>PS&amp;E Due D</w:t>
          </w:r>
          <w:r w:rsidRPr="00FB49E2">
            <w:rPr>
              <w:rStyle w:val="PlaceholderText"/>
            </w:rPr>
            <w:t>ate.</w:t>
          </w:r>
        </w:sdtContent>
      </w:sdt>
      <w:r w:rsidR="00FB49E2" w:rsidRPr="00FB49E2">
        <w:t xml:space="preserve"> </w:t>
      </w:r>
      <w:r w:rsidR="00FB49E2">
        <w:tab/>
      </w:r>
      <w:r w:rsidR="00FB49E2" w:rsidRPr="00FB49E2">
        <w:t>Bid Date:</w:t>
      </w:r>
      <w:r w:rsidR="00FB49E2">
        <w:tab/>
      </w:r>
      <w:sdt>
        <w:sdtPr>
          <w:id w:val="345523454"/>
          <w:placeholder>
            <w:docPart w:val="AED81F10DD3142E6AE651AB4FDD2165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B49E2">
            <w:rPr>
              <w:rStyle w:val="PlaceholderText"/>
            </w:rPr>
            <w:t>Enter the Bid Date</w:t>
          </w:r>
          <w:r w:rsidR="00FB49E2" w:rsidRPr="00F01E72">
            <w:rPr>
              <w:rStyle w:val="PlaceholderText"/>
            </w:rPr>
            <w:t>.</w:t>
          </w:r>
        </w:sdtContent>
      </w:sdt>
    </w:p>
    <w:p w14:paraId="5483DC19" w14:textId="77777777" w:rsidR="00F25D8D" w:rsidRPr="00FB49E2" w:rsidRDefault="00F25D8D" w:rsidP="005B38ED">
      <w:pPr>
        <w:tabs>
          <w:tab w:val="left" w:pos="1080"/>
          <w:tab w:val="left" w:pos="2700"/>
          <w:tab w:val="left" w:pos="5760"/>
          <w:tab w:val="left" w:pos="6660"/>
        </w:tabs>
        <w:spacing w:after="0"/>
        <w:jc w:val="both"/>
      </w:pPr>
      <w:r>
        <w:tab/>
      </w:r>
      <w:r w:rsidRPr="00695F32">
        <w:t>Project Completion Date:</w:t>
      </w:r>
      <w:r>
        <w:t xml:space="preserve"> </w:t>
      </w:r>
      <w:sdt>
        <w:sdtPr>
          <w:rPr>
            <w:color w:val="808080" w:themeColor="background1" w:themeShade="80"/>
          </w:rPr>
          <w:id w:val="-1439908647"/>
          <w:placeholder>
            <w:docPart w:val="DefaultPlaceholder_-1854013440"/>
          </w:placeholder>
          <w:text/>
        </w:sdtPr>
        <w:sdtEndPr/>
        <w:sdtContent>
          <w:r w:rsidRPr="00F25D8D">
            <w:rPr>
              <w:color w:val="808080" w:themeColor="background1" w:themeShade="80"/>
            </w:rPr>
            <w:t>Enter the Project Completion Date.</w:t>
          </w:r>
        </w:sdtContent>
      </w:sdt>
    </w:p>
    <w:p w14:paraId="619F7E67" w14:textId="77777777" w:rsidR="00FB49E2" w:rsidRPr="00FB49E2" w:rsidRDefault="00F25D8D" w:rsidP="00F25D8D">
      <w:pPr>
        <w:tabs>
          <w:tab w:val="left" w:pos="571"/>
        </w:tabs>
        <w:spacing w:after="0"/>
        <w:jc w:val="both"/>
        <w:sectPr w:rsidR="00FB49E2" w:rsidRPr="00FB49E2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14:paraId="3EC10EA8" w14:textId="77777777" w:rsidR="00340F20" w:rsidRDefault="00FB49E2" w:rsidP="007F0EDA">
      <w:pPr>
        <w:spacing w:after="0"/>
        <w:jc w:val="both"/>
        <w:rPr>
          <w:b/>
        </w:rPr>
      </w:pPr>
      <w:r w:rsidRPr="009A181B">
        <w:rPr>
          <w:b/>
        </w:rPr>
        <w:t xml:space="preserve">Per </w:t>
      </w:r>
      <w:r w:rsidR="008E1D19">
        <w:rPr>
          <w:b/>
        </w:rPr>
        <w:t xml:space="preserve">Project Delivery </w:t>
      </w:r>
      <w:hyperlink r:id="rId12" w:history="1">
        <w:r w:rsidRPr="009A181B">
          <w:rPr>
            <w:rStyle w:val="Hyperlink"/>
            <w:b/>
          </w:rPr>
          <w:t>Operation</w:t>
        </w:r>
        <w:r w:rsidR="008E1D19">
          <w:rPr>
            <w:rStyle w:val="Hyperlink"/>
            <w:b/>
          </w:rPr>
          <w:t>al</w:t>
        </w:r>
        <w:r w:rsidRPr="009A181B">
          <w:rPr>
            <w:rStyle w:val="Hyperlink"/>
            <w:b/>
          </w:rPr>
          <w:t xml:space="preserve"> Notice PD-02</w:t>
        </w:r>
      </w:hyperlink>
      <w:r w:rsidRPr="009A181B">
        <w:rPr>
          <w:b/>
        </w:rPr>
        <w:t xml:space="preserve"> we are requesting your approval for an exception to the requirement for the Final PS&amp;E </w:t>
      </w:r>
      <w:r w:rsidR="009A181B" w:rsidRPr="009A181B">
        <w:rPr>
          <w:b/>
        </w:rPr>
        <w:t>Submittal and Completeness Checklist to be 100% complete prior to submitting the PS&amp;E package for review.</w:t>
      </w:r>
      <w:r w:rsidR="003F5505">
        <w:rPr>
          <w:b/>
        </w:rPr>
        <w:t xml:space="preserve"> </w:t>
      </w:r>
      <w:r w:rsidR="00601E52" w:rsidRPr="00D968D3">
        <w:rPr>
          <w:b/>
        </w:rPr>
        <w:t>Per the approval obtained from</w:t>
      </w:r>
      <w:r w:rsidR="003F5505" w:rsidRPr="00D968D3">
        <w:rPr>
          <w:b/>
        </w:rPr>
        <w:t xml:space="preserve"> FHWA, we are requesting your approval for additional exceptions to Operational Notice PD-02 for ADA</w:t>
      </w:r>
      <w:r w:rsidR="00D968D3">
        <w:rPr>
          <w:b/>
        </w:rPr>
        <w:t>-Only</w:t>
      </w:r>
      <w:r w:rsidR="003F5505" w:rsidRPr="00D968D3">
        <w:rPr>
          <w:b/>
        </w:rPr>
        <w:t xml:space="preserve"> Curb Ramp Projects</w:t>
      </w:r>
      <w:r w:rsidR="00340F20" w:rsidRPr="00D968D3">
        <w:rPr>
          <w:b/>
        </w:rPr>
        <w:t>.</w:t>
      </w:r>
    </w:p>
    <w:p w14:paraId="0F5C29B0" w14:textId="77777777" w:rsidR="00340F20" w:rsidRDefault="00340F20" w:rsidP="007F0EDA">
      <w:pPr>
        <w:spacing w:after="0"/>
        <w:jc w:val="both"/>
        <w:rPr>
          <w:b/>
        </w:rPr>
      </w:pPr>
    </w:p>
    <w:p w14:paraId="5DB7F291" w14:textId="77777777" w:rsidR="0086163C" w:rsidRDefault="009A181B" w:rsidP="0086163C">
      <w:pPr>
        <w:ind w:left="288"/>
        <w:rPr>
          <w:i/>
          <w:sz w:val="20"/>
          <w:szCs w:val="20"/>
        </w:rPr>
      </w:pPr>
      <w:r w:rsidRPr="009A181B">
        <w:rPr>
          <w:b/>
        </w:rPr>
        <w:t>Project Description:</w:t>
      </w:r>
      <w:r w:rsidRPr="00DA2283">
        <w:rPr>
          <w:i/>
          <w:sz w:val="20"/>
          <w:szCs w:val="20"/>
        </w:rPr>
        <w:t xml:space="preserve"> </w:t>
      </w:r>
      <w:r w:rsidR="00DA2283">
        <w:rPr>
          <w:i/>
          <w:sz w:val="20"/>
          <w:szCs w:val="20"/>
        </w:rPr>
        <w:t xml:space="preserve"> </w:t>
      </w:r>
      <w:r w:rsidRPr="00DA2283">
        <w:rPr>
          <w:i/>
          <w:sz w:val="20"/>
          <w:szCs w:val="20"/>
        </w:rPr>
        <w:t xml:space="preserve">Give a brief description of the project including the name, project purpose, general </w:t>
      </w:r>
      <w:r w:rsidR="008D46F7">
        <w:rPr>
          <w:i/>
          <w:sz w:val="20"/>
          <w:szCs w:val="20"/>
        </w:rPr>
        <w:t>location,</w:t>
      </w:r>
      <w:r w:rsidRPr="00DA2283">
        <w:rPr>
          <w:i/>
          <w:sz w:val="20"/>
          <w:szCs w:val="20"/>
        </w:rPr>
        <w:t xml:space="preserve"> and other key details.</w:t>
      </w:r>
      <w:r w:rsidR="0086163C">
        <w:rPr>
          <w:i/>
          <w:sz w:val="20"/>
          <w:szCs w:val="20"/>
        </w:rPr>
        <w:t xml:space="preserve">  </w:t>
      </w:r>
    </w:p>
    <w:p w14:paraId="74E19644" w14:textId="77777777" w:rsidR="00DF0376" w:rsidRDefault="00DF0376" w:rsidP="0086163C">
      <w:pPr>
        <w:ind w:left="288"/>
        <w:rPr>
          <w:b/>
        </w:rPr>
      </w:pPr>
      <w:r>
        <w:rPr>
          <w:b/>
        </w:rPr>
        <w:t>E</w:t>
      </w:r>
      <w:r w:rsidRPr="00D968D3">
        <w:rPr>
          <w:b/>
        </w:rPr>
        <w:t>xceptions to Operational Notice PD-02 for ADA</w:t>
      </w:r>
      <w:r>
        <w:rPr>
          <w:b/>
        </w:rPr>
        <w:t>-Only</w:t>
      </w:r>
      <w:r w:rsidRPr="00D968D3">
        <w:rPr>
          <w:b/>
        </w:rPr>
        <w:t xml:space="preserve"> Curb Ramp Projects</w:t>
      </w:r>
    </w:p>
    <w:p w14:paraId="0D4E96A2" w14:textId="77777777" w:rsidR="0086163C" w:rsidRPr="0086163C" w:rsidRDefault="001731F6" w:rsidP="0086163C">
      <w:pPr>
        <w:ind w:left="288"/>
      </w:pPr>
      <w:r w:rsidRPr="00D968D3">
        <w:t>ADA Curb Ramps in</w:t>
      </w:r>
      <w:r w:rsidR="000913EB">
        <w:t xml:space="preserve"> [</w:t>
      </w:r>
      <w:r w:rsidR="000913EB" w:rsidRPr="008D46F7">
        <w:rPr>
          <w:b/>
          <w:i/>
        </w:rPr>
        <w:t>insert location</w:t>
      </w:r>
      <w:r w:rsidR="000913EB">
        <w:t>]</w:t>
      </w:r>
      <w:r w:rsidRPr="00D968D3">
        <w:t xml:space="preserve">. </w:t>
      </w:r>
      <w:r w:rsidR="0056072A">
        <w:t>(1)</w:t>
      </w:r>
      <w:r w:rsidRPr="00D968D3">
        <w:t xml:space="preserve"> Within these project limits, portions of the curb ramps will be fully </w:t>
      </w:r>
      <w:r w:rsidR="008E1D19">
        <w:t>certified</w:t>
      </w:r>
      <w:r w:rsidRPr="00D968D3">
        <w:t xml:space="preserve"> prior to Bid and </w:t>
      </w:r>
      <w:proofErr w:type="gramStart"/>
      <w:r w:rsidRPr="00D968D3">
        <w:t>Award</w:t>
      </w:r>
      <w:r w:rsidR="00F820AA" w:rsidRPr="00D968D3">
        <w:t>, and</w:t>
      </w:r>
      <w:proofErr w:type="gramEnd"/>
      <w:r w:rsidR="00F820AA" w:rsidRPr="00D968D3">
        <w:t xml:space="preserve"> will be</w:t>
      </w:r>
      <w:r w:rsidR="008E1D19">
        <w:t xml:space="preserve"> allowed to proceed to</w:t>
      </w:r>
      <w:r w:rsidR="00F820AA" w:rsidRPr="00D968D3">
        <w:t xml:space="preserve"> </w:t>
      </w:r>
      <w:r w:rsidR="008E1D19">
        <w:t>construction</w:t>
      </w:r>
      <w:r w:rsidR="000913EB">
        <w:t>; these are clearly identified in the project specifications.</w:t>
      </w:r>
    </w:p>
    <w:p w14:paraId="1AF575EF" w14:textId="77777777" w:rsidR="0086163C" w:rsidRPr="0086163C" w:rsidRDefault="0086163C" w:rsidP="0086163C">
      <w:pPr>
        <w:ind w:left="288"/>
        <w:rPr>
          <w:rFonts w:ascii="Arial" w:eastAsia="Times New Roman" w:hAnsi="Arial" w:cs="Times New Roman"/>
          <w:szCs w:val="20"/>
        </w:rPr>
      </w:pPr>
    </w:p>
    <w:p w14:paraId="55BA0453" w14:textId="77777777" w:rsidR="0086163C" w:rsidRPr="0086163C" w:rsidRDefault="001731F6" w:rsidP="0086163C">
      <w:proofErr w:type="gramStart"/>
      <w:r w:rsidRPr="00D968D3">
        <w:t>Also</w:t>
      </w:r>
      <w:proofErr w:type="gramEnd"/>
      <w:r w:rsidRPr="00D968D3">
        <w:t xml:space="preserve"> within these project limits, portions of the curb ramps </w:t>
      </w:r>
      <w:r w:rsidR="008E1D19">
        <w:t>may</w:t>
      </w:r>
      <w:r w:rsidRPr="00D968D3">
        <w:t xml:space="preserve"> not </w:t>
      </w:r>
      <w:r w:rsidR="008E1D19">
        <w:t xml:space="preserve">be </w:t>
      </w:r>
      <w:r w:rsidR="000913EB">
        <w:t xml:space="preserve">fully </w:t>
      </w:r>
      <w:r w:rsidR="008E1D19">
        <w:t>certified</w:t>
      </w:r>
      <w:r w:rsidR="005C01E6">
        <w:t xml:space="preserve"> for right of way, environmental </w:t>
      </w:r>
      <w:r w:rsidR="000913EB">
        <w:t>and/</w:t>
      </w:r>
      <w:r w:rsidR="005C01E6">
        <w:t>or utilities</w:t>
      </w:r>
      <w:r w:rsidR="008E1D19">
        <w:t xml:space="preserve"> </w:t>
      </w:r>
      <w:r w:rsidR="005C01E6">
        <w:t>at time of</w:t>
      </w:r>
      <w:r w:rsidR="00641B88" w:rsidRPr="00D968D3">
        <w:t xml:space="preserve"> Bid and Award</w:t>
      </w:r>
      <w:r w:rsidR="000913EB">
        <w:t>, see table below/attached</w:t>
      </w:r>
      <w:r w:rsidR="00343C5B">
        <w:t>.  The Contractor shall not begin removal work or work that impacts environmental clearances, utility conflicts, or available Right-of-Way access at the</w:t>
      </w:r>
      <w:r w:rsidR="000913EB">
        <w:t>se</w:t>
      </w:r>
      <w:r w:rsidR="00343C5B">
        <w:t xml:space="preserve"> curb ramp locations unless directed by the Resident Engineer.</w:t>
      </w:r>
      <w:r w:rsidR="0086163C" w:rsidRPr="0086163C"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4"/>
        <w:gridCol w:w="1871"/>
        <w:gridCol w:w="2127"/>
        <w:gridCol w:w="1918"/>
        <w:gridCol w:w="1470"/>
      </w:tblGrid>
      <w:tr w:rsidR="00DF0376" w:rsidRPr="0086163C" w14:paraId="0C3F5AC3" w14:textId="77777777" w:rsidTr="008D46F7">
        <w:tc>
          <w:tcPr>
            <w:tcW w:w="1964" w:type="dxa"/>
          </w:tcPr>
          <w:p w14:paraId="5C44CE53" w14:textId="77777777" w:rsidR="00DF0376" w:rsidRPr="0086163C" w:rsidRDefault="00DF0376" w:rsidP="0086163C">
            <w:r w:rsidRPr="0086163C">
              <w:t>Site Location</w:t>
            </w:r>
          </w:p>
        </w:tc>
        <w:tc>
          <w:tcPr>
            <w:tcW w:w="1871" w:type="dxa"/>
          </w:tcPr>
          <w:p w14:paraId="56AC2EC0" w14:textId="77777777" w:rsidR="00DF0376" w:rsidRPr="0086163C" w:rsidRDefault="00DF0376" w:rsidP="0086163C">
            <w:r w:rsidRPr="0086163C">
              <w:t>Corner Location</w:t>
            </w:r>
          </w:p>
        </w:tc>
        <w:tc>
          <w:tcPr>
            <w:tcW w:w="2127" w:type="dxa"/>
          </w:tcPr>
          <w:p w14:paraId="268A6B78" w14:textId="77777777" w:rsidR="00DF0376" w:rsidRPr="0086163C" w:rsidRDefault="00DF0376" w:rsidP="0086163C">
            <w:r w:rsidRPr="0086163C">
              <w:t>Type-of-</w:t>
            </w:r>
            <w:r>
              <w:t>Certification Not Yet Obtained</w:t>
            </w:r>
          </w:p>
        </w:tc>
        <w:tc>
          <w:tcPr>
            <w:tcW w:w="1918" w:type="dxa"/>
          </w:tcPr>
          <w:p w14:paraId="2749ADC4" w14:textId="77777777" w:rsidR="00DF0376" w:rsidRPr="0086163C" w:rsidRDefault="00DF0376" w:rsidP="0086163C">
            <w:r>
              <w:t xml:space="preserve">Requires Certification From: [ROW/Utilities </w:t>
            </w:r>
            <w:r w:rsidR="00F76FE2">
              <w:t>Mgr.</w:t>
            </w:r>
            <w:r>
              <w:t xml:space="preserve"> Name; Environmental </w:t>
            </w:r>
            <w:r w:rsidR="00F76FE2">
              <w:t>Mgr.</w:t>
            </w:r>
            <w:r>
              <w:t xml:space="preserve"> Name]</w:t>
            </w:r>
          </w:p>
        </w:tc>
        <w:tc>
          <w:tcPr>
            <w:tcW w:w="1470" w:type="dxa"/>
          </w:tcPr>
          <w:p w14:paraId="509C0381" w14:textId="77777777" w:rsidR="00DF0376" w:rsidRDefault="00DF0376" w:rsidP="0086163C">
            <w:r>
              <w:t>Anticipated Resolution by [date]</w:t>
            </w:r>
          </w:p>
        </w:tc>
      </w:tr>
      <w:tr w:rsidR="00DF0376" w:rsidRPr="0086163C" w14:paraId="0D86A2A3" w14:textId="77777777" w:rsidTr="008D46F7">
        <w:tc>
          <w:tcPr>
            <w:tcW w:w="1964" w:type="dxa"/>
          </w:tcPr>
          <w:p w14:paraId="758997B8" w14:textId="77777777" w:rsidR="00DF0376" w:rsidRPr="0086163C" w:rsidRDefault="00DF0376" w:rsidP="0086163C"/>
        </w:tc>
        <w:tc>
          <w:tcPr>
            <w:tcW w:w="1871" w:type="dxa"/>
          </w:tcPr>
          <w:p w14:paraId="3A8E667B" w14:textId="77777777" w:rsidR="00DF0376" w:rsidRPr="0086163C" w:rsidRDefault="00DF0376" w:rsidP="0086163C"/>
        </w:tc>
        <w:tc>
          <w:tcPr>
            <w:tcW w:w="2127" w:type="dxa"/>
          </w:tcPr>
          <w:p w14:paraId="03FE413F" w14:textId="77777777" w:rsidR="00DF0376" w:rsidRPr="0086163C" w:rsidRDefault="00DF0376" w:rsidP="0086163C"/>
        </w:tc>
        <w:tc>
          <w:tcPr>
            <w:tcW w:w="1918" w:type="dxa"/>
          </w:tcPr>
          <w:p w14:paraId="4C19C914" w14:textId="77777777" w:rsidR="00DF0376" w:rsidRPr="0086163C" w:rsidRDefault="00DF0376" w:rsidP="0086163C"/>
        </w:tc>
        <w:tc>
          <w:tcPr>
            <w:tcW w:w="1470" w:type="dxa"/>
          </w:tcPr>
          <w:p w14:paraId="1443F124" w14:textId="77777777" w:rsidR="00DF0376" w:rsidRPr="0086163C" w:rsidRDefault="00DF0376" w:rsidP="0086163C"/>
        </w:tc>
      </w:tr>
      <w:tr w:rsidR="00DF0376" w:rsidRPr="0086163C" w14:paraId="372E965C" w14:textId="77777777" w:rsidTr="008D46F7">
        <w:tc>
          <w:tcPr>
            <w:tcW w:w="1964" w:type="dxa"/>
          </w:tcPr>
          <w:p w14:paraId="0119EF4E" w14:textId="77777777" w:rsidR="00DF0376" w:rsidRPr="0086163C" w:rsidRDefault="00DF0376" w:rsidP="0086163C"/>
        </w:tc>
        <w:tc>
          <w:tcPr>
            <w:tcW w:w="1871" w:type="dxa"/>
          </w:tcPr>
          <w:p w14:paraId="5AFE3DA1" w14:textId="77777777" w:rsidR="00DF0376" w:rsidRPr="0086163C" w:rsidRDefault="00DF0376" w:rsidP="0086163C"/>
        </w:tc>
        <w:tc>
          <w:tcPr>
            <w:tcW w:w="2127" w:type="dxa"/>
          </w:tcPr>
          <w:p w14:paraId="668F2F77" w14:textId="77777777" w:rsidR="00DF0376" w:rsidRPr="0086163C" w:rsidRDefault="00DF0376" w:rsidP="0086163C"/>
        </w:tc>
        <w:tc>
          <w:tcPr>
            <w:tcW w:w="1918" w:type="dxa"/>
          </w:tcPr>
          <w:p w14:paraId="1E1CD5B4" w14:textId="77777777" w:rsidR="00DF0376" w:rsidRPr="0086163C" w:rsidRDefault="00DF0376" w:rsidP="0086163C">
            <w:pPr>
              <w:jc w:val="both"/>
            </w:pPr>
          </w:p>
        </w:tc>
        <w:tc>
          <w:tcPr>
            <w:tcW w:w="1470" w:type="dxa"/>
          </w:tcPr>
          <w:p w14:paraId="533F1C54" w14:textId="77777777" w:rsidR="00DF0376" w:rsidRPr="0086163C" w:rsidRDefault="00DF0376" w:rsidP="0086163C">
            <w:pPr>
              <w:jc w:val="both"/>
            </w:pPr>
          </w:p>
        </w:tc>
      </w:tr>
      <w:tr w:rsidR="00DF0376" w:rsidRPr="0086163C" w14:paraId="373810A6" w14:textId="77777777" w:rsidTr="008D46F7">
        <w:tc>
          <w:tcPr>
            <w:tcW w:w="1964" w:type="dxa"/>
          </w:tcPr>
          <w:p w14:paraId="114B2B14" w14:textId="77777777" w:rsidR="00DF0376" w:rsidRPr="0086163C" w:rsidRDefault="00DF0376" w:rsidP="0086163C"/>
        </w:tc>
        <w:tc>
          <w:tcPr>
            <w:tcW w:w="1871" w:type="dxa"/>
          </w:tcPr>
          <w:p w14:paraId="0BC06813" w14:textId="77777777" w:rsidR="00DF0376" w:rsidRPr="0086163C" w:rsidRDefault="00DF0376" w:rsidP="0086163C"/>
        </w:tc>
        <w:tc>
          <w:tcPr>
            <w:tcW w:w="2127" w:type="dxa"/>
          </w:tcPr>
          <w:p w14:paraId="6F655127" w14:textId="77777777" w:rsidR="00DF0376" w:rsidRPr="0086163C" w:rsidRDefault="00DF0376" w:rsidP="0086163C"/>
        </w:tc>
        <w:tc>
          <w:tcPr>
            <w:tcW w:w="1918" w:type="dxa"/>
          </w:tcPr>
          <w:p w14:paraId="1CE74479" w14:textId="77777777" w:rsidR="00DF0376" w:rsidRPr="0086163C" w:rsidRDefault="00DF0376" w:rsidP="0086163C"/>
        </w:tc>
        <w:tc>
          <w:tcPr>
            <w:tcW w:w="1470" w:type="dxa"/>
          </w:tcPr>
          <w:p w14:paraId="6F3AA0CF" w14:textId="77777777" w:rsidR="00DF0376" w:rsidRPr="0086163C" w:rsidRDefault="00DF0376" w:rsidP="0086163C"/>
        </w:tc>
      </w:tr>
      <w:tr w:rsidR="00DF0376" w:rsidRPr="0086163C" w14:paraId="1B269ABE" w14:textId="77777777" w:rsidTr="008D46F7">
        <w:tc>
          <w:tcPr>
            <w:tcW w:w="1964" w:type="dxa"/>
          </w:tcPr>
          <w:p w14:paraId="7CE3760F" w14:textId="77777777" w:rsidR="00DF0376" w:rsidRPr="0086163C" w:rsidRDefault="00DF0376" w:rsidP="0086163C"/>
        </w:tc>
        <w:tc>
          <w:tcPr>
            <w:tcW w:w="1871" w:type="dxa"/>
          </w:tcPr>
          <w:p w14:paraId="3D3521C6" w14:textId="77777777" w:rsidR="00DF0376" w:rsidRPr="0086163C" w:rsidRDefault="00DF0376" w:rsidP="0086163C"/>
        </w:tc>
        <w:tc>
          <w:tcPr>
            <w:tcW w:w="2127" w:type="dxa"/>
          </w:tcPr>
          <w:p w14:paraId="3A5D7A61" w14:textId="77777777" w:rsidR="00DF0376" w:rsidRPr="0086163C" w:rsidRDefault="00DF0376" w:rsidP="00F923D4">
            <w:pPr>
              <w:jc w:val="both"/>
            </w:pPr>
          </w:p>
        </w:tc>
        <w:tc>
          <w:tcPr>
            <w:tcW w:w="1918" w:type="dxa"/>
          </w:tcPr>
          <w:p w14:paraId="2F2C9FB9" w14:textId="77777777" w:rsidR="00DF0376" w:rsidRPr="0086163C" w:rsidRDefault="00DF0376" w:rsidP="0086163C">
            <w:pPr>
              <w:jc w:val="both"/>
            </w:pPr>
          </w:p>
        </w:tc>
        <w:tc>
          <w:tcPr>
            <w:tcW w:w="1470" w:type="dxa"/>
          </w:tcPr>
          <w:p w14:paraId="5DF856CB" w14:textId="77777777" w:rsidR="00DF0376" w:rsidRPr="0086163C" w:rsidRDefault="00DF0376" w:rsidP="0086163C">
            <w:pPr>
              <w:jc w:val="both"/>
            </w:pPr>
          </w:p>
        </w:tc>
      </w:tr>
      <w:tr w:rsidR="00DF0376" w:rsidRPr="0086163C" w14:paraId="1279B1A0" w14:textId="77777777" w:rsidTr="008D46F7">
        <w:tc>
          <w:tcPr>
            <w:tcW w:w="1964" w:type="dxa"/>
          </w:tcPr>
          <w:p w14:paraId="330B1B34" w14:textId="77777777" w:rsidR="00DF0376" w:rsidRPr="0086163C" w:rsidRDefault="00DF0376" w:rsidP="0086163C"/>
        </w:tc>
        <w:tc>
          <w:tcPr>
            <w:tcW w:w="1871" w:type="dxa"/>
          </w:tcPr>
          <w:p w14:paraId="4C1F6BDD" w14:textId="77777777" w:rsidR="00DF0376" w:rsidRPr="0086163C" w:rsidRDefault="00DF0376" w:rsidP="0086163C"/>
        </w:tc>
        <w:tc>
          <w:tcPr>
            <w:tcW w:w="2127" w:type="dxa"/>
          </w:tcPr>
          <w:p w14:paraId="6C79CC2F" w14:textId="77777777" w:rsidR="00DF0376" w:rsidRPr="0086163C" w:rsidRDefault="00DF0376" w:rsidP="00F923D4">
            <w:pPr>
              <w:jc w:val="both"/>
            </w:pPr>
          </w:p>
        </w:tc>
        <w:tc>
          <w:tcPr>
            <w:tcW w:w="1918" w:type="dxa"/>
          </w:tcPr>
          <w:p w14:paraId="179B0B2E" w14:textId="77777777" w:rsidR="00DF0376" w:rsidRPr="0086163C" w:rsidRDefault="00DF0376" w:rsidP="0086163C">
            <w:pPr>
              <w:jc w:val="both"/>
            </w:pPr>
          </w:p>
        </w:tc>
        <w:tc>
          <w:tcPr>
            <w:tcW w:w="1470" w:type="dxa"/>
          </w:tcPr>
          <w:p w14:paraId="3208B0F7" w14:textId="77777777" w:rsidR="00DF0376" w:rsidRPr="0086163C" w:rsidRDefault="00DF0376" w:rsidP="0086163C">
            <w:pPr>
              <w:jc w:val="both"/>
            </w:pPr>
          </w:p>
        </w:tc>
      </w:tr>
      <w:tr w:rsidR="00DF0376" w:rsidRPr="0086163C" w14:paraId="405CC1E4" w14:textId="77777777" w:rsidTr="008D46F7">
        <w:tc>
          <w:tcPr>
            <w:tcW w:w="1964" w:type="dxa"/>
          </w:tcPr>
          <w:p w14:paraId="619FFBF3" w14:textId="77777777" w:rsidR="00DF0376" w:rsidRPr="0086163C" w:rsidRDefault="00DF0376" w:rsidP="0086163C"/>
        </w:tc>
        <w:tc>
          <w:tcPr>
            <w:tcW w:w="1871" w:type="dxa"/>
          </w:tcPr>
          <w:p w14:paraId="5191754A" w14:textId="77777777" w:rsidR="00DF0376" w:rsidRPr="0086163C" w:rsidRDefault="00DF0376" w:rsidP="0086163C"/>
        </w:tc>
        <w:tc>
          <w:tcPr>
            <w:tcW w:w="2127" w:type="dxa"/>
          </w:tcPr>
          <w:p w14:paraId="544D73D2" w14:textId="77777777" w:rsidR="00DF0376" w:rsidRPr="0086163C" w:rsidRDefault="00DF0376" w:rsidP="00F923D4"/>
        </w:tc>
        <w:tc>
          <w:tcPr>
            <w:tcW w:w="1918" w:type="dxa"/>
          </w:tcPr>
          <w:p w14:paraId="3A611442" w14:textId="77777777" w:rsidR="00DF0376" w:rsidRPr="0086163C" w:rsidRDefault="00DF0376" w:rsidP="0086163C"/>
        </w:tc>
        <w:tc>
          <w:tcPr>
            <w:tcW w:w="1470" w:type="dxa"/>
          </w:tcPr>
          <w:p w14:paraId="39530111" w14:textId="77777777" w:rsidR="00DF0376" w:rsidRPr="0086163C" w:rsidRDefault="00DF0376" w:rsidP="0086163C"/>
        </w:tc>
      </w:tr>
    </w:tbl>
    <w:p w14:paraId="41872411" w14:textId="77777777" w:rsidR="00641B88" w:rsidRDefault="00641B88" w:rsidP="007F0EDA">
      <w:pPr>
        <w:spacing w:after="0"/>
        <w:jc w:val="both"/>
      </w:pPr>
    </w:p>
    <w:p w14:paraId="787F6AA7" w14:textId="77777777" w:rsidR="00641B88" w:rsidRDefault="00641B88" w:rsidP="007F0EDA">
      <w:pPr>
        <w:spacing w:after="0"/>
        <w:jc w:val="both"/>
      </w:pPr>
    </w:p>
    <w:p w14:paraId="4B2B77A3" w14:textId="77777777" w:rsidR="003F5505" w:rsidRDefault="009A181B" w:rsidP="007F0EDA">
      <w:pPr>
        <w:spacing w:after="0"/>
        <w:jc w:val="both"/>
        <w:rPr>
          <w:i/>
          <w:sz w:val="20"/>
          <w:szCs w:val="20"/>
        </w:rPr>
      </w:pPr>
      <w:r w:rsidRPr="009A181B">
        <w:rPr>
          <w:b/>
        </w:rPr>
        <w:t xml:space="preserve">Description of </w:t>
      </w:r>
      <w:r w:rsidR="007A644F" w:rsidRPr="005B64CA">
        <w:rPr>
          <w:b/>
          <w:color w:val="C00000"/>
        </w:rPr>
        <w:t>other</w:t>
      </w:r>
      <w:r w:rsidR="007A644F">
        <w:rPr>
          <w:b/>
        </w:rPr>
        <w:t xml:space="preserve"> </w:t>
      </w:r>
      <w:r w:rsidR="00880453">
        <w:rPr>
          <w:b/>
        </w:rPr>
        <w:t>outstanding i</w:t>
      </w:r>
      <w:r w:rsidRPr="009A181B">
        <w:rPr>
          <w:b/>
        </w:rPr>
        <w:t>tem(s) from the Final PS&amp;E Submittal and Completeness Checklist:</w:t>
      </w:r>
      <w:r w:rsidRPr="00DA2283">
        <w:rPr>
          <w:i/>
          <w:sz w:val="20"/>
          <w:szCs w:val="20"/>
        </w:rPr>
        <w:t xml:space="preserve"> </w:t>
      </w:r>
      <w:r w:rsidR="00DA2283">
        <w:rPr>
          <w:i/>
          <w:sz w:val="20"/>
          <w:szCs w:val="20"/>
        </w:rPr>
        <w:t xml:space="preserve"> </w:t>
      </w:r>
    </w:p>
    <w:sdt>
      <w:sdtPr>
        <w:id w:val="405112717"/>
        <w:placeholder>
          <w:docPart w:val="118D3241A7534EC79652630917762806"/>
        </w:placeholder>
        <w:showingPlcHdr/>
        <w:text/>
      </w:sdtPr>
      <w:sdtEndPr/>
      <w:sdtContent>
        <w:p w14:paraId="5D998281" w14:textId="77777777" w:rsidR="005B64CA" w:rsidRDefault="005B64CA" w:rsidP="005B64CA">
          <w:pPr>
            <w:spacing w:after="0"/>
            <w:jc w:val="both"/>
          </w:pPr>
          <w:r w:rsidRPr="00F01E72">
            <w:rPr>
              <w:rStyle w:val="PlaceholderText"/>
            </w:rPr>
            <w:t>Click here to enter text.</w:t>
          </w:r>
        </w:p>
      </w:sdtContent>
    </w:sdt>
    <w:p w14:paraId="653063FB" w14:textId="77777777" w:rsidR="0056072A" w:rsidRDefault="0056072A" w:rsidP="007F0EDA">
      <w:pPr>
        <w:spacing w:after="0"/>
        <w:jc w:val="both"/>
      </w:pPr>
    </w:p>
    <w:p w14:paraId="0C787B37" w14:textId="77777777" w:rsidR="009A181B" w:rsidRDefault="007C5122" w:rsidP="007F0EDA">
      <w:pPr>
        <w:spacing w:after="0"/>
        <w:jc w:val="both"/>
      </w:pPr>
      <w:r w:rsidRPr="007C5122">
        <w:rPr>
          <w:b/>
        </w:rPr>
        <w:t>Brief Explanation</w:t>
      </w:r>
      <w:r>
        <w:rPr>
          <w:b/>
        </w:rPr>
        <w:t>:</w:t>
      </w:r>
      <w:r w:rsidRPr="00DA2283">
        <w:rPr>
          <w:i/>
          <w:sz w:val="20"/>
          <w:szCs w:val="20"/>
        </w:rPr>
        <w:t xml:space="preserve"> </w:t>
      </w:r>
      <w:r w:rsidR="00DA2283">
        <w:rPr>
          <w:i/>
          <w:sz w:val="20"/>
          <w:szCs w:val="20"/>
        </w:rPr>
        <w:t xml:space="preserve"> </w:t>
      </w:r>
      <w:r w:rsidRPr="00DA2283">
        <w:rPr>
          <w:i/>
          <w:sz w:val="20"/>
          <w:szCs w:val="20"/>
        </w:rPr>
        <w:t>Why was the item no</w:t>
      </w:r>
      <w:r w:rsidR="001731F6">
        <w:rPr>
          <w:i/>
          <w:sz w:val="20"/>
          <w:szCs w:val="20"/>
        </w:rPr>
        <w:t>t</w:t>
      </w:r>
      <w:r w:rsidRPr="00DA2283">
        <w:rPr>
          <w:i/>
          <w:sz w:val="20"/>
          <w:szCs w:val="20"/>
        </w:rPr>
        <w:t xml:space="preserve"> complete by </w:t>
      </w:r>
      <w:r w:rsidR="003F5505" w:rsidRPr="00D968D3">
        <w:rPr>
          <w:i/>
          <w:sz w:val="20"/>
          <w:szCs w:val="20"/>
        </w:rPr>
        <w:t>Bid and Award</w:t>
      </w:r>
      <w:r w:rsidRPr="00D968D3">
        <w:rPr>
          <w:i/>
          <w:sz w:val="20"/>
          <w:szCs w:val="20"/>
        </w:rPr>
        <w:t>?</w:t>
      </w:r>
      <w:r w:rsidR="005B64CA">
        <w:t xml:space="preserve"> </w:t>
      </w:r>
      <w:r w:rsidR="005B64CA" w:rsidRPr="005B64CA">
        <w:t>(</w:t>
      </w:r>
      <w:r w:rsidR="005B64CA" w:rsidRPr="005B64CA">
        <w:rPr>
          <w:b/>
          <w:i/>
        </w:rPr>
        <w:t>please explain if other</w:t>
      </w:r>
      <w:r w:rsidR="005B64CA" w:rsidRPr="005B64CA">
        <w:t>)</w:t>
      </w:r>
      <w:r w:rsidR="005B64CA">
        <w:t>:</w:t>
      </w:r>
    </w:p>
    <w:p w14:paraId="051B9718" w14:textId="77777777" w:rsidR="007C5122" w:rsidRDefault="007A644F" w:rsidP="007F0EDA">
      <w:pPr>
        <w:spacing w:after="0"/>
        <w:jc w:val="both"/>
      </w:pPr>
      <w:r>
        <w:t>[</w:t>
      </w:r>
      <w:r w:rsidRPr="00F76FE2">
        <w:rPr>
          <w:b/>
          <w:i/>
        </w:rPr>
        <w:t>Sample Language for missing ROW/Env/Utility certifications</w:t>
      </w:r>
      <w:r w:rsidR="005B64CA">
        <w:t xml:space="preserve">] </w:t>
      </w:r>
    </w:p>
    <w:sdt>
      <w:sdtPr>
        <w:id w:val="2018119960"/>
        <w:placeholder>
          <w:docPart w:val="B3CD39EC2C7848A3B895326432C25105"/>
        </w:placeholder>
        <w:text/>
      </w:sdtPr>
      <w:sdtEndPr/>
      <w:sdtContent>
        <w:p w14:paraId="0E802A58" w14:textId="77777777" w:rsidR="007C5122" w:rsidRPr="001731F6" w:rsidRDefault="007A644F" w:rsidP="007F0EDA">
          <w:pPr>
            <w:spacing w:after="0"/>
            <w:jc w:val="both"/>
            <w:rPr>
              <w:b/>
            </w:rPr>
          </w:pPr>
          <w:r>
            <w:t>P</w:t>
          </w:r>
          <w:r w:rsidRPr="00D968D3">
            <w:t xml:space="preserve">ortions of the Right-of-way, Environmental and Utility Certifications within the project limits will not be obtained prior to Bid and Award due </w:t>
          </w:r>
          <w:r>
            <w:t xml:space="preserve">to </w:t>
          </w:r>
          <w:r w:rsidRPr="00D968D3">
            <w:t>complexities of the project, volume of ramps to be addressed, and</w:t>
          </w:r>
          <w:r>
            <w:t>/or</w:t>
          </w:r>
          <w:r w:rsidRPr="00D968D3">
            <w:t xml:space="preserve"> to the time con</w:t>
          </w:r>
          <w:r>
            <w:t>straints placed on the projects</w:t>
          </w:r>
          <w:r w:rsidR="005B64CA">
            <w:t>.</w:t>
          </w:r>
        </w:p>
      </w:sdtContent>
    </w:sdt>
    <w:p w14:paraId="65E53567" w14:textId="77777777" w:rsidR="007A644F" w:rsidRDefault="007A644F" w:rsidP="007F0EDA">
      <w:pPr>
        <w:spacing w:after="0"/>
        <w:jc w:val="both"/>
      </w:pPr>
    </w:p>
    <w:p w14:paraId="253E9C8B" w14:textId="77777777" w:rsidR="007C5122" w:rsidRDefault="007C5122" w:rsidP="007F0EDA">
      <w:pPr>
        <w:spacing w:after="0"/>
        <w:jc w:val="both"/>
      </w:pPr>
      <w:r w:rsidRPr="007C5122">
        <w:rPr>
          <w:b/>
        </w:rPr>
        <w:t>Anticipated Completion Date:</w:t>
      </w:r>
      <w:r w:rsidRPr="00DA2283">
        <w:rPr>
          <w:i/>
          <w:sz w:val="20"/>
          <w:szCs w:val="20"/>
        </w:rPr>
        <w:t xml:space="preserve"> </w:t>
      </w:r>
      <w:r w:rsidR="00DA2283">
        <w:rPr>
          <w:i/>
          <w:sz w:val="20"/>
          <w:szCs w:val="20"/>
        </w:rPr>
        <w:t xml:space="preserve"> </w:t>
      </w:r>
      <w:r w:rsidR="009E0F4D">
        <w:rPr>
          <w:i/>
          <w:sz w:val="20"/>
          <w:szCs w:val="20"/>
        </w:rPr>
        <w:t>E.g.,</w:t>
      </w:r>
      <w:r w:rsidRPr="00DA2283">
        <w:rPr>
          <w:i/>
          <w:sz w:val="20"/>
          <w:szCs w:val="20"/>
        </w:rPr>
        <w:t xml:space="preserve"> the Friday prior to advertisement, two </w:t>
      </w:r>
      <w:proofErr w:type="gramStart"/>
      <w:r w:rsidRPr="00DA2283">
        <w:rPr>
          <w:i/>
          <w:sz w:val="20"/>
          <w:szCs w:val="20"/>
        </w:rPr>
        <w:t>week</w:t>
      </w:r>
      <w:proofErr w:type="gramEnd"/>
      <w:r w:rsidRPr="00DA2283">
        <w:rPr>
          <w:i/>
          <w:sz w:val="20"/>
          <w:szCs w:val="20"/>
        </w:rPr>
        <w:t xml:space="preserve"> prior to bid opening.</w:t>
      </w:r>
      <w:r w:rsidR="005B64CA" w:rsidRPr="005B64CA">
        <w:rPr>
          <w:b/>
        </w:rPr>
        <w:t xml:space="preserve"> (Please explain if other)</w:t>
      </w:r>
    </w:p>
    <w:p w14:paraId="6E083817" w14:textId="77777777" w:rsidR="007C5122" w:rsidRPr="001731F6" w:rsidRDefault="007A644F" w:rsidP="007F0EDA">
      <w:pPr>
        <w:spacing w:after="0"/>
        <w:jc w:val="both"/>
        <w:rPr>
          <w:b/>
        </w:rPr>
      </w:pPr>
      <w:r>
        <w:t>See table for missing ROW/Env/Utility certifications.</w:t>
      </w:r>
      <w:r w:rsidR="00F923D4">
        <w:t xml:space="preserve"> </w:t>
      </w:r>
      <w:sdt>
        <w:sdtPr>
          <w:id w:val="522526538"/>
          <w:placeholder>
            <w:docPart w:val="61F85135A6ED4A28B98A65698B061BDD"/>
          </w:placeholder>
          <w:showingPlcHdr/>
          <w:text/>
        </w:sdtPr>
        <w:sdtEndPr/>
        <w:sdtContent>
          <w:r w:rsidR="008D46F7" w:rsidRPr="00F01E72">
            <w:rPr>
              <w:rStyle w:val="PlaceholderText"/>
            </w:rPr>
            <w:t>Click here to enter text.</w:t>
          </w:r>
        </w:sdtContent>
      </w:sdt>
    </w:p>
    <w:p w14:paraId="4C5CC204" w14:textId="77777777" w:rsidR="007C5122" w:rsidRDefault="007C5122" w:rsidP="007F0EDA">
      <w:pPr>
        <w:spacing w:after="0"/>
        <w:jc w:val="both"/>
      </w:pPr>
    </w:p>
    <w:p w14:paraId="1D8BF071" w14:textId="77777777" w:rsidR="007C5122" w:rsidRDefault="007C5122" w:rsidP="007F0EDA">
      <w:pPr>
        <w:spacing w:after="0"/>
        <w:jc w:val="both"/>
      </w:pPr>
      <w:r w:rsidRPr="00DA2283">
        <w:rPr>
          <w:b/>
        </w:rPr>
        <w:t xml:space="preserve">Person </w:t>
      </w:r>
      <w:r w:rsidR="00880453">
        <w:rPr>
          <w:b/>
        </w:rPr>
        <w:t>Responsible for completion of the outstanding i</w:t>
      </w:r>
      <w:r w:rsidR="00DA2283" w:rsidRPr="00DA2283">
        <w:rPr>
          <w:b/>
        </w:rPr>
        <w:t>tem</w:t>
      </w:r>
      <w:r w:rsidR="007A644F">
        <w:rPr>
          <w:b/>
        </w:rPr>
        <w:t>(s)</w:t>
      </w:r>
      <w:r w:rsidR="00DA2283" w:rsidRPr="00DA2283">
        <w:rPr>
          <w:b/>
        </w:rPr>
        <w:t>:</w:t>
      </w:r>
      <w:r w:rsidR="00DA2283" w:rsidRPr="00DA2283">
        <w:rPr>
          <w:i/>
          <w:sz w:val="20"/>
          <w:szCs w:val="20"/>
        </w:rPr>
        <w:t xml:space="preserve"> </w:t>
      </w:r>
      <w:r w:rsidR="00DA2283">
        <w:rPr>
          <w:i/>
          <w:sz w:val="20"/>
          <w:szCs w:val="20"/>
        </w:rPr>
        <w:t xml:space="preserve"> </w:t>
      </w:r>
      <w:r w:rsidR="00DA2283" w:rsidRPr="00DA2283">
        <w:rPr>
          <w:i/>
          <w:sz w:val="20"/>
          <w:szCs w:val="20"/>
        </w:rPr>
        <w:t>Name and contact information.</w:t>
      </w:r>
    </w:p>
    <w:p w14:paraId="1C93E27D" w14:textId="77777777" w:rsidR="00DA2283" w:rsidRPr="005B64CA" w:rsidRDefault="00F923D4" w:rsidP="007F0EDA">
      <w:pPr>
        <w:spacing w:after="0"/>
        <w:jc w:val="both"/>
        <w:rPr>
          <w:b/>
        </w:rPr>
      </w:pPr>
      <w:r w:rsidRPr="005B64CA">
        <w:rPr>
          <w:b/>
        </w:rPr>
        <w:t>(please explain if other)</w:t>
      </w:r>
    </w:p>
    <w:sdt>
      <w:sdtPr>
        <w:id w:val="1286922237"/>
        <w:placeholder>
          <w:docPart w:val="11F9A773F70B4BA8A1B27D27B738AB7C"/>
        </w:placeholder>
        <w:text/>
      </w:sdtPr>
      <w:sdtEndPr/>
      <w:sdtContent>
        <w:p w14:paraId="70649B2A" w14:textId="77777777" w:rsidR="00DA2283" w:rsidRDefault="005B64CA" w:rsidP="007F0EDA">
          <w:pPr>
            <w:spacing w:after="0"/>
            <w:jc w:val="both"/>
          </w:pPr>
          <w:r>
            <w:t>See table for missing ROW/Env/Utility certifications</w:t>
          </w:r>
        </w:p>
      </w:sdtContent>
    </w:sdt>
    <w:p w14:paraId="5EA19E94" w14:textId="77777777" w:rsidR="00DA2283" w:rsidRDefault="00DA2283" w:rsidP="007F0EDA">
      <w:pPr>
        <w:spacing w:after="0"/>
        <w:jc w:val="both"/>
      </w:pPr>
    </w:p>
    <w:p w14:paraId="794D8B93" w14:textId="77777777" w:rsidR="00DA2283" w:rsidRDefault="00DA2283" w:rsidP="007F0EDA">
      <w:pPr>
        <w:spacing w:after="0"/>
        <w:jc w:val="both"/>
      </w:pPr>
      <w:r w:rsidRPr="00DA2283">
        <w:rPr>
          <w:b/>
        </w:rPr>
        <w:t xml:space="preserve">Request permission to go to </w:t>
      </w:r>
      <w:r w:rsidR="003F5505">
        <w:rPr>
          <w:b/>
        </w:rPr>
        <w:t xml:space="preserve">Bid and Award: </w:t>
      </w:r>
    </w:p>
    <w:p w14:paraId="2EF07140" w14:textId="77777777" w:rsidR="00DA2283" w:rsidRDefault="00DA2283" w:rsidP="007F0EDA">
      <w:pPr>
        <w:spacing w:after="0"/>
        <w:jc w:val="both"/>
      </w:pPr>
    </w:p>
    <w:sdt>
      <w:sdtPr>
        <w:rPr>
          <w:rFonts w:ascii="Calibri" w:eastAsia="Calibri" w:hAnsi="Calibri" w:cs="Times New Roman"/>
        </w:rPr>
        <w:id w:val="1917965977"/>
        <w:placeholder>
          <w:docPart w:val="F9ED34E25E774DA997FD6255FFEC67F3"/>
        </w:placeholder>
        <w:text/>
      </w:sdtPr>
      <w:sdtEndPr/>
      <w:sdtContent>
        <w:p w14:paraId="59357EFD" w14:textId="77777777" w:rsidR="00DA2283" w:rsidRDefault="007A644F" w:rsidP="007F0EDA">
          <w:pPr>
            <w:spacing w:after="0"/>
            <w:jc w:val="both"/>
          </w:pPr>
          <w:r w:rsidRPr="00D7794B">
            <w:rPr>
              <w:rFonts w:ascii="Calibri" w:eastAsia="Calibri" w:hAnsi="Calibri" w:cs="Times New Roman"/>
            </w:rPr>
            <w:t xml:space="preserve">We are requesting approval to Bid and Award the project, with a clearly defined completion schedule laid out within the Plans </w:t>
          </w:r>
          <w:r w:rsidR="001B34F9">
            <w:rPr>
              <w:rFonts w:ascii="Calibri" w:eastAsia="Calibri" w:hAnsi="Calibri" w:cs="Times New Roman"/>
            </w:rPr>
            <w:t xml:space="preserve">and Contract Special Provisions. </w:t>
          </w:r>
          <w:r w:rsidRPr="00D7794B">
            <w:rPr>
              <w:rFonts w:ascii="Calibri" w:eastAsia="Calibri" w:hAnsi="Calibri" w:cs="Times New Roman"/>
            </w:rPr>
            <w:t xml:space="preserve"> The Contractor shall not begin removal work or work that impacts environmental clearances, utility conflicts, or available Right-of-Way access at the curb ramp locations unless directed by the Resident Engineer.  </w:t>
          </w:r>
        </w:p>
      </w:sdtContent>
    </w:sdt>
    <w:p w14:paraId="74558879" w14:textId="77777777" w:rsidR="00DA2283" w:rsidRDefault="00DA2283" w:rsidP="007F0EDA">
      <w:pPr>
        <w:spacing w:after="0"/>
        <w:jc w:val="both"/>
      </w:pPr>
    </w:p>
    <w:p w14:paraId="10617EA0" w14:textId="77777777" w:rsidR="00DA2283" w:rsidRDefault="00DA2283" w:rsidP="007F0EDA">
      <w:pPr>
        <w:spacing w:after="0"/>
        <w:jc w:val="both"/>
      </w:pPr>
    </w:p>
    <w:p w14:paraId="07436C90" w14:textId="77777777" w:rsidR="00880453" w:rsidRPr="00FB49E2" w:rsidRDefault="00EE0490" w:rsidP="00880453">
      <w:pPr>
        <w:tabs>
          <w:tab w:val="left" w:pos="360"/>
          <w:tab w:val="left" w:pos="1260"/>
          <w:tab w:val="left" w:pos="1620"/>
          <w:tab w:val="left" w:pos="3240"/>
          <w:tab w:val="left" w:pos="6660"/>
          <w:tab w:val="left" w:pos="7200"/>
          <w:tab w:val="left" w:pos="7290"/>
        </w:tabs>
        <w:spacing w:after="0"/>
        <w:jc w:val="both"/>
      </w:pPr>
      <w:sdt>
        <w:sdtPr>
          <w:id w:val="-168256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53">
            <w:rPr>
              <w:rFonts w:ascii="MS Gothic" w:eastAsia="MS Gothic" w:hAnsi="MS Gothic" w:hint="eastAsia"/>
            </w:rPr>
            <w:t>☐</w:t>
          </w:r>
        </w:sdtContent>
      </w:sdt>
      <w:r w:rsidR="00880453">
        <w:tab/>
        <w:t>Concur</w:t>
      </w:r>
      <w:r w:rsidR="00880453">
        <w:tab/>
      </w:r>
      <w:sdt>
        <w:sdtPr>
          <w:id w:val="-206254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53">
            <w:rPr>
              <w:rFonts w:ascii="MS Gothic" w:eastAsia="MS Gothic" w:hAnsi="MS Gothic" w:hint="eastAsia"/>
            </w:rPr>
            <w:t>☐</w:t>
          </w:r>
        </w:sdtContent>
      </w:sdt>
      <w:r w:rsidR="00880453">
        <w:tab/>
        <w:t>Don’t Concur</w:t>
      </w:r>
      <w:r w:rsidR="00880453" w:rsidRPr="00FB49E2">
        <w:tab/>
        <w:t>______________________________</w:t>
      </w:r>
      <w:r w:rsidR="00880453">
        <w:tab/>
      </w:r>
    </w:p>
    <w:p w14:paraId="40A878C6" w14:textId="77777777" w:rsidR="00880453" w:rsidRDefault="00880453" w:rsidP="00E9717E">
      <w:pPr>
        <w:tabs>
          <w:tab w:val="left" w:pos="3240"/>
        </w:tabs>
        <w:spacing w:after="0"/>
        <w:jc w:val="both"/>
      </w:pPr>
      <w:r w:rsidRPr="00FB49E2">
        <w:tab/>
      </w:r>
      <w:r w:rsidR="00E9717E">
        <w:t>David Kim,</w:t>
      </w:r>
    </w:p>
    <w:p w14:paraId="1A2E2111" w14:textId="77777777" w:rsidR="00E9717E" w:rsidRPr="00FB49E2" w:rsidRDefault="00E9717E" w:rsidP="00E9717E">
      <w:pPr>
        <w:tabs>
          <w:tab w:val="left" w:pos="3240"/>
        </w:tabs>
        <w:spacing w:after="0"/>
        <w:jc w:val="both"/>
      </w:pPr>
      <w:r>
        <w:tab/>
        <w:t>Statewide Project Delivery Manager</w:t>
      </w:r>
    </w:p>
    <w:p w14:paraId="76B75A8B" w14:textId="77777777" w:rsidR="00880453" w:rsidRDefault="00880453" w:rsidP="007F0EDA">
      <w:pPr>
        <w:spacing w:after="0"/>
        <w:jc w:val="both"/>
      </w:pPr>
    </w:p>
    <w:p w14:paraId="731990BC" w14:textId="77777777" w:rsidR="00880453" w:rsidRDefault="00880453" w:rsidP="00880453">
      <w:pPr>
        <w:tabs>
          <w:tab w:val="left" w:pos="720"/>
        </w:tabs>
        <w:spacing w:after="0"/>
        <w:jc w:val="both"/>
      </w:pPr>
      <w:r>
        <w:t>Cc:</w:t>
      </w:r>
      <w:r>
        <w:tab/>
      </w:r>
      <w:sdt>
        <w:sdtPr>
          <w:id w:val="1740435873"/>
          <w:placeholder>
            <w:docPart w:val="FADEAC3EC5AC4222AEB53A22791F2FAA"/>
          </w:placeholder>
          <w:showingPlcHdr/>
          <w:text/>
        </w:sdtPr>
        <w:sdtEndPr/>
        <w:sdtContent>
          <w:r>
            <w:rPr>
              <w:rStyle w:val="PlaceholderText"/>
            </w:rPr>
            <w:t>Enter the PL</w:t>
          </w:r>
          <w:r w:rsidR="0084321D">
            <w:rPr>
              <w:rStyle w:val="PlaceholderText"/>
            </w:rPr>
            <w:t>’s</w:t>
          </w:r>
          <w:r>
            <w:rPr>
              <w:rStyle w:val="PlaceholderText"/>
            </w:rPr>
            <w:t xml:space="preserve"> or LAL’s name</w:t>
          </w:r>
          <w:r w:rsidRPr="00F01E72">
            <w:rPr>
              <w:rStyle w:val="PlaceholderText"/>
            </w:rPr>
            <w:t>.</w:t>
          </w:r>
        </w:sdtContent>
      </w:sdt>
    </w:p>
    <w:p w14:paraId="36D28172" w14:textId="77777777" w:rsidR="00880453" w:rsidRDefault="00880453" w:rsidP="00880453">
      <w:pPr>
        <w:tabs>
          <w:tab w:val="left" w:pos="720"/>
        </w:tabs>
        <w:spacing w:after="0"/>
        <w:jc w:val="both"/>
      </w:pPr>
      <w:r>
        <w:tab/>
      </w:r>
      <w:sdt>
        <w:sdtPr>
          <w:id w:val="277458524"/>
          <w:placeholder>
            <w:docPart w:val="92D69818038F4E3CA160611FEC0B0010"/>
          </w:placeholder>
          <w:showingPlcHdr/>
          <w:text/>
        </w:sdtPr>
        <w:sdtEndPr/>
        <w:sdtContent>
          <w:r>
            <w:rPr>
              <w:rStyle w:val="PlaceholderText"/>
            </w:rPr>
            <w:t>Enter the AM’s name</w:t>
          </w:r>
          <w:r w:rsidRPr="00F01E72">
            <w:rPr>
              <w:rStyle w:val="PlaceholderText"/>
            </w:rPr>
            <w:t>.</w:t>
          </w:r>
        </w:sdtContent>
      </w:sdt>
    </w:p>
    <w:p w14:paraId="44BCC3B6" w14:textId="77777777" w:rsidR="00880453" w:rsidRDefault="00880453" w:rsidP="00880453">
      <w:pPr>
        <w:tabs>
          <w:tab w:val="left" w:pos="720"/>
        </w:tabs>
        <w:spacing w:after="0"/>
        <w:jc w:val="both"/>
      </w:pPr>
      <w:r>
        <w:tab/>
      </w:r>
      <w:sdt>
        <w:sdtPr>
          <w:id w:val="1517419529"/>
          <w:placeholder>
            <w:docPart w:val="45C31884900F435E8B7BE3B7B449DF7F"/>
          </w:placeholder>
          <w:showingPlcHdr/>
          <w:text/>
        </w:sdtPr>
        <w:sdtEndPr/>
        <w:sdtContent>
          <w:r>
            <w:rPr>
              <w:rStyle w:val="PlaceholderText"/>
            </w:rPr>
            <w:t>Enter the Tech Center Manager’s name</w:t>
          </w:r>
          <w:r w:rsidRPr="00F01E72">
            <w:rPr>
              <w:rStyle w:val="PlaceholderText"/>
            </w:rPr>
            <w:t>.</w:t>
          </w:r>
        </w:sdtContent>
      </w:sdt>
    </w:p>
    <w:p w14:paraId="18ACFA08" w14:textId="77777777" w:rsidR="00880453" w:rsidRDefault="00880453" w:rsidP="00880453">
      <w:pPr>
        <w:tabs>
          <w:tab w:val="left" w:pos="720"/>
        </w:tabs>
        <w:spacing w:after="0"/>
        <w:jc w:val="both"/>
      </w:pPr>
      <w:r>
        <w:tab/>
      </w:r>
      <w:sdt>
        <w:sdtPr>
          <w:id w:val="1704138336"/>
          <w:text/>
        </w:sdtPr>
        <w:sdtEndPr/>
        <w:sdtContent>
          <w:r w:rsidR="00717FA1">
            <w:t>Enter the PCO QAE’s Name</w:t>
          </w:r>
        </w:sdtContent>
      </w:sdt>
    </w:p>
    <w:p w14:paraId="3F00C160" w14:textId="77777777" w:rsidR="00880453" w:rsidRDefault="00880453" w:rsidP="00880453">
      <w:pPr>
        <w:tabs>
          <w:tab w:val="left" w:pos="720"/>
        </w:tabs>
        <w:spacing w:after="0"/>
        <w:jc w:val="both"/>
      </w:pPr>
      <w:r>
        <w:tab/>
      </w:r>
      <w:sdt>
        <w:sdtPr>
          <w:id w:val="-1327738644"/>
          <w:placeholder>
            <w:docPart w:val="A96209296F754902AC4E7FADC4DFAF5F"/>
          </w:placeholder>
          <w:showingPlcHdr/>
          <w:text/>
        </w:sdtPr>
        <w:sdtEndPr/>
        <w:sdtContent>
          <w:r w:rsidR="007F0EDA">
            <w:rPr>
              <w:rStyle w:val="PlaceholderText"/>
            </w:rPr>
            <w:t>Enter the</w:t>
          </w:r>
          <w:r>
            <w:rPr>
              <w:rStyle w:val="PlaceholderText"/>
            </w:rPr>
            <w:t xml:space="preserve"> Spec Writer’s name</w:t>
          </w:r>
          <w:r w:rsidR="007F0EDA">
            <w:rPr>
              <w:rStyle w:val="PlaceholderText"/>
            </w:rPr>
            <w:t xml:space="preserve"> (email required for non-ODOT employees)</w:t>
          </w:r>
          <w:r w:rsidRPr="00F01E72">
            <w:rPr>
              <w:rStyle w:val="PlaceholderText"/>
            </w:rPr>
            <w:t>.</w:t>
          </w:r>
        </w:sdtContent>
      </w:sdt>
    </w:p>
    <w:p w14:paraId="1B0749C2" w14:textId="77777777" w:rsidR="00880453" w:rsidRDefault="00A32165" w:rsidP="00880453">
      <w:pPr>
        <w:tabs>
          <w:tab w:val="left" w:pos="720"/>
        </w:tabs>
        <w:spacing w:after="0"/>
        <w:jc w:val="both"/>
      </w:pPr>
      <w:r>
        <w:tab/>
        <w:t xml:space="preserve">Jaime </w:t>
      </w:r>
      <w:proofErr w:type="spellStart"/>
      <w:r>
        <w:t>Viramontes</w:t>
      </w:r>
      <w:proofErr w:type="spellEnd"/>
      <w:r w:rsidR="00717FA1">
        <w:t>, PCO</w:t>
      </w:r>
      <w:r w:rsidR="00880453">
        <w:t xml:space="preserve"> Manager</w:t>
      </w:r>
    </w:p>
    <w:p w14:paraId="01A54EB4" w14:textId="4BC09305" w:rsidR="00880453" w:rsidRDefault="00880453" w:rsidP="00880453">
      <w:pPr>
        <w:tabs>
          <w:tab w:val="left" w:pos="720"/>
        </w:tabs>
        <w:spacing w:after="0"/>
        <w:jc w:val="both"/>
      </w:pPr>
      <w:r>
        <w:tab/>
      </w:r>
      <w:r w:rsidR="00717FA1">
        <w:t>PCO</w:t>
      </w:r>
      <w:r>
        <w:t xml:space="preserve"> Pre-Letting Specialist</w:t>
      </w:r>
      <w:r w:rsidR="00EE0490">
        <w:t>, ODOTPreLetting@odot.oregon.gov</w:t>
      </w:r>
    </w:p>
    <w:p w14:paraId="3DC8FDD9" w14:textId="77777777" w:rsidR="00880453" w:rsidRDefault="00880453" w:rsidP="00880453">
      <w:pPr>
        <w:tabs>
          <w:tab w:val="left" w:pos="720"/>
        </w:tabs>
        <w:spacing w:after="0"/>
        <w:jc w:val="both"/>
      </w:pPr>
      <w:r>
        <w:tab/>
      </w:r>
      <w:r w:rsidR="00E9717E">
        <w:t xml:space="preserve">Heidi </w:t>
      </w:r>
      <w:proofErr w:type="spellStart"/>
      <w:r w:rsidR="00E9717E">
        <w:t>Shoblom</w:t>
      </w:r>
      <w:proofErr w:type="spellEnd"/>
      <w:r>
        <w:t>, Roadway Engineering Unit Manager</w:t>
      </w:r>
    </w:p>
    <w:p w14:paraId="62BF38FC" w14:textId="77777777" w:rsidR="00880453" w:rsidRDefault="00880453" w:rsidP="00880453">
      <w:pPr>
        <w:tabs>
          <w:tab w:val="left" w:pos="720"/>
        </w:tabs>
        <w:spacing w:after="0"/>
        <w:jc w:val="both"/>
      </w:pPr>
      <w:r>
        <w:tab/>
        <w:t>ODOT Procurement Office – Construction Contracts Unit</w:t>
      </w:r>
    </w:p>
    <w:p w14:paraId="5CFA07F7" w14:textId="77777777" w:rsidR="00880453" w:rsidRDefault="00880453" w:rsidP="00880453">
      <w:pPr>
        <w:tabs>
          <w:tab w:val="left" w:pos="720"/>
        </w:tabs>
        <w:spacing w:after="0"/>
        <w:jc w:val="both"/>
      </w:pPr>
      <w:r>
        <w:tab/>
        <w:t>Intergovernmental Agreements</w:t>
      </w:r>
    </w:p>
    <w:p w14:paraId="7F10888F" w14:textId="77777777" w:rsidR="00880453" w:rsidRDefault="00880453" w:rsidP="00880453">
      <w:pPr>
        <w:tabs>
          <w:tab w:val="left" w:pos="720"/>
        </w:tabs>
        <w:spacing w:after="0"/>
        <w:jc w:val="both"/>
      </w:pPr>
      <w:r>
        <w:tab/>
        <w:t>Melissa Canfield, Chief Procurement Officer</w:t>
      </w:r>
    </w:p>
    <w:p w14:paraId="3853E37D" w14:textId="77777777" w:rsidR="0022089C" w:rsidRDefault="0022089C" w:rsidP="00880453">
      <w:pPr>
        <w:tabs>
          <w:tab w:val="left" w:pos="720"/>
        </w:tabs>
        <w:spacing w:after="0"/>
        <w:jc w:val="both"/>
      </w:pPr>
      <w:r>
        <w:tab/>
        <w:t>Personal Services Contract</w:t>
      </w:r>
      <w:r w:rsidR="00DB0E15">
        <w:t>s</w:t>
      </w:r>
    </w:p>
    <w:p w14:paraId="054B10E6" w14:textId="77777777" w:rsidR="0022089C" w:rsidRPr="007C5122" w:rsidRDefault="0022089C" w:rsidP="00880453">
      <w:pPr>
        <w:tabs>
          <w:tab w:val="left" w:pos="720"/>
        </w:tabs>
        <w:spacing w:after="0"/>
        <w:jc w:val="both"/>
      </w:pPr>
      <w:r>
        <w:tab/>
        <w:t xml:space="preserve">Region Agreements </w:t>
      </w:r>
    </w:p>
    <w:sectPr w:rsidR="0022089C" w:rsidRPr="007C5122" w:rsidSect="00FB49E2">
      <w:head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4044" w14:textId="77777777" w:rsidR="0019685B" w:rsidRDefault="0019685B" w:rsidP="00BF46E3">
      <w:pPr>
        <w:spacing w:after="0" w:line="240" w:lineRule="auto"/>
      </w:pPr>
      <w:r>
        <w:separator/>
      </w:r>
    </w:p>
  </w:endnote>
  <w:endnote w:type="continuationSeparator" w:id="0">
    <w:p w14:paraId="748ADA55" w14:textId="77777777" w:rsidR="0019685B" w:rsidRDefault="0019685B" w:rsidP="00BF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8345" w14:textId="687A53B1" w:rsidR="002A0009" w:rsidRPr="002A0009" w:rsidRDefault="00641B88">
    <w:pPr>
      <w:pStyle w:val="Footer"/>
      <w:rPr>
        <w:sz w:val="20"/>
        <w:szCs w:val="20"/>
      </w:rPr>
    </w:pPr>
    <w:r>
      <w:rPr>
        <w:sz w:val="20"/>
        <w:szCs w:val="20"/>
      </w:rPr>
      <w:t>ADA</w:t>
    </w:r>
    <w:r w:rsidR="00F65B97">
      <w:rPr>
        <w:sz w:val="20"/>
        <w:szCs w:val="20"/>
      </w:rPr>
      <w:t>-Only</w:t>
    </w:r>
    <w:r>
      <w:rPr>
        <w:sz w:val="20"/>
        <w:szCs w:val="20"/>
      </w:rPr>
      <w:t xml:space="preserve"> </w:t>
    </w:r>
    <w:r w:rsidR="002A0009" w:rsidRPr="002A0009">
      <w:rPr>
        <w:sz w:val="20"/>
        <w:szCs w:val="20"/>
      </w:rPr>
      <w:t xml:space="preserve">PD-02 Exception Letter </w:t>
    </w:r>
    <w:r w:rsidR="002A0009" w:rsidRPr="002A0009">
      <w:rPr>
        <w:sz w:val="20"/>
        <w:szCs w:val="20"/>
      </w:rPr>
      <w:tab/>
      <w:t xml:space="preserve">Page </w:t>
    </w:r>
    <w:r w:rsidR="002A0009" w:rsidRPr="002A0009">
      <w:rPr>
        <w:sz w:val="20"/>
        <w:szCs w:val="20"/>
      </w:rPr>
      <w:fldChar w:fldCharType="begin"/>
    </w:r>
    <w:r w:rsidR="002A0009" w:rsidRPr="002A0009">
      <w:rPr>
        <w:sz w:val="20"/>
        <w:szCs w:val="20"/>
      </w:rPr>
      <w:instrText xml:space="preserve"> PAGE  \* Arabic  \* MERGEFORMAT </w:instrText>
    </w:r>
    <w:r w:rsidR="002A0009" w:rsidRPr="002A0009">
      <w:rPr>
        <w:sz w:val="20"/>
        <w:szCs w:val="20"/>
      </w:rPr>
      <w:fldChar w:fldCharType="separate"/>
    </w:r>
    <w:r w:rsidR="0063376F">
      <w:rPr>
        <w:noProof/>
        <w:sz w:val="20"/>
        <w:szCs w:val="20"/>
      </w:rPr>
      <w:t>1</w:t>
    </w:r>
    <w:r w:rsidR="002A0009" w:rsidRPr="002A0009">
      <w:rPr>
        <w:sz w:val="20"/>
        <w:szCs w:val="20"/>
      </w:rPr>
      <w:fldChar w:fldCharType="end"/>
    </w:r>
    <w:r w:rsidR="002A0009" w:rsidRPr="002A0009">
      <w:rPr>
        <w:sz w:val="20"/>
        <w:szCs w:val="20"/>
      </w:rPr>
      <w:t xml:space="preserve"> of </w:t>
    </w:r>
    <w:r w:rsidR="002A0009" w:rsidRPr="002A0009">
      <w:rPr>
        <w:sz w:val="20"/>
        <w:szCs w:val="20"/>
      </w:rPr>
      <w:fldChar w:fldCharType="begin"/>
    </w:r>
    <w:r w:rsidR="002A0009" w:rsidRPr="002A0009">
      <w:rPr>
        <w:sz w:val="20"/>
        <w:szCs w:val="20"/>
      </w:rPr>
      <w:instrText xml:space="preserve"> NUMPAGES  \* Arabic  \* MERGEFORMAT </w:instrText>
    </w:r>
    <w:r w:rsidR="002A0009" w:rsidRPr="002A0009">
      <w:rPr>
        <w:sz w:val="20"/>
        <w:szCs w:val="20"/>
      </w:rPr>
      <w:fldChar w:fldCharType="separate"/>
    </w:r>
    <w:r w:rsidR="0063376F">
      <w:rPr>
        <w:noProof/>
        <w:sz w:val="20"/>
        <w:szCs w:val="20"/>
      </w:rPr>
      <w:t>3</w:t>
    </w:r>
    <w:r w:rsidR="002A0009" w:rsidRPr="002A0009">
      <w:rPr>
        <w:sz w:val="20"/>
        <w:szCs w:val="20"/>
      </w:rPr>
      <w:fldChar w:fldCharType="end"/>
    </w:r>
    <w:r w:rsidR="002A0009" w:rsidRPr="002A0009">
      <w:rPr>
        <w:sz w:val="20"/>
        <w:szCs w:val="20"/>
      </w:rPr>
      <w:t xml:space="preserve"> </w:t>
    </w:r>
    <w:r w:rsidR="002A0009" w:rsidRPr="002A0009">
      <w:rPr>
        <w:sz w:val="20"/>
        <w:szCs w:val="20"/>
      </w:rPr>
      <w:tab/>
      <w:t>Revised</w:t>
    </w:r>
    <w:r w:rsidR="00FD7BEA">
      <w:rPr>
        <w:sz w:val="20"/>
        <w:szCs w:val="20"/>
      </w:rPr>
      <w:t xml:space="preserve"> </w:t>
    </w:r>
    <w:r w:rsidR="00EE0490">
      <w:rPr>
        <w:sz w:val="20"/>
        <w:szCs w:val="20"/>
      </w:rPr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FCE8" w14:textId="77777777" w:rsidR="0019685B" w:rsidRDefault="0019685B" w:rsidP="00BF46E3">
      <w:pPr>
        <w:spacing w:after="0" w:line="240" w:lineRule="auto"/>
      </w:pPr>
      <w:r>
        <w:separator/>
      </w:r>
    </w:p>
  </w:footnote>
  <w:footnote w:type="continuationSeparator" w:id="0">
    <w:p w14:paraId="7771E56B" w14:textId="77777777" w:rsidR="0019685B" w:rsidRDefault="0019685B" w:rsidP="00BF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0683" w14:textId="77777777" w:rsidR="00BF46E3" w:rsidRDefault="00BF46E3" w:rsidP="00BF46E3">
    <w:pPr>
      <w:pStyle w:val="Header"/>
      <w:jc w:val="center"/>
      <w:rPr>
        <w:b/>
        <w:caps/>
        <w:color w:val="000099"/>
        <w:sz w:val="32"/>
      </w:rPr>
    </w:pPr>
    <w:r w:rsidRPr="00BF46E3">
      <w:rPr>
        <w:b/>
        <w:caps/>
        <w:color w:val="000099"/>
        <w:sz w:val="32"/>
      </w:rPr>
      <w:t>Insert Region or Local Agency Letterhead</w:t>
    </w:r>
  </w:p>
  <w:p w14:paraId="0EA9C2D5" w14:textId="77777777" w:rsidR="00717FA1" w:rsidRDefault="002A0009" w:rsidP="00BF46E3">
    <w:pPr>
      <w:pStyle w:val="Header"/>
      <w:jc w:val="center"/>
      <w:rPr>
        <w:i/>
        <w:sz w:val="20"/>
        <w:szCs w:val="20"/>
      </w:rPr>
    </w:pPr>
    <w:r w:rsidRPr="002A0009">
      <w:rPr>
        <w:i/>
        <w:sz w:val="20"/>
        <w:szCs w:val="20"/>
      </w:rPr>
      <w:t>(This template is</w:t>
    </w:r>
    <w:r w:rsidR="00717FA1">
      <w:rPr>
        <w:i/>
        <w:sz w:val="20"/>
        <w:szCs w:val="20"/>
      </w:rPr>
      <w:t xml:space="preserve"> maintained by Project Controls Office, Pre-Letting</w:t>
    </w:r>
    <w:r w:rsidRPr="002A0009">
      <w:rPr>
        <w:i/>
        <w:sz w:val="20"/>
        <w:szCs w:val="20"/>
      </w:rPr>
      <w:t xml:space="preserve"> Unit.  Unauthorized changes to the template may result in the letter being rejected.  Please submit requests to update or change the template to:</w:t>
    </w:r>
  </w:p>
  <w:p w14:paraId="21A426F1" w14:textId="77777777" w:rsidR="002A0009" w:rsidRPr="002A0009" w:rsidRDefault="002A0009" w:rsidP="00BF46E3">
    <w:pPr>
      <w:pStyle w:val="Header"/>
      <w:jc w:val="center"/>
      <w:rPr>
        <w:i/>
        <w:sz w:val="20"/>
        <w:szCs w:val="20"/>
      </w:rPr>
    </w:pPr>
    <w:r w:rsidRPr="002A0009">
      <w:rPr>
        <w:i/>
        <w:sz w:val="20"/>
        <w:szCs w:val="20"/>
      </w:rPr>
      <w:t xml:space="preserve"> </w:t>
    </w:r>
    <w:hyperlink r:id="rId1" w:history="1">
      <w:r w:rsidRPr="002A0009">
        <w:rPr>
          <w:rStyle w:val="Hyperlink"/>
          <w:i/>
          <w:sz w:val="20"/>
          <w:szCs w:val="20"/>
        </w:rPr>
        <w:t>ODOTPre-Letting@odot.state.or.us</w:t>
      </w:r>
    </w:hyperlink>
    <w:r w:rsidRPr="002A0009">
      <w:rPr>
        <w:i/>
        <w:sz w:val="20"/>
        <w:szCs w:val="20"/>
      </w:rPr>
      <w:t>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DFDE" w14:textId="77777777" w:rsidR="007C5122" w:rsidRPr="007C5122" w:rsidRDefault="007C5122" w:rsidP="007C51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D8"/>
    <w:rsid w:val="000913EB"/>
    <w:rsid w:val="001731F6"/>
    <w:rsid w:val="0019685B"/>
    <w:rsid w:val="001979D8"/>
    <w:rsid w:val="001B34F9"/>
    <w:rsid w:val="001D5540"/>
    <w:rsid w:val="001E2C6D"/>
    <w:rsid w:val="0022089C"/>
    <w:rsid w:val="002434F4"/>
    <w:rsid w:val="002A0009"/>
    <w:rsid w:val="002B6201"/>
    <w:rsid w:val="002C0E58"/>
    <w:rsid w:val="00317FE6"/>
    <w:rsid w:val="00340F20"/>
    <w:rsid w:val="00343C5B"/>
    <w:rsid w:val="0039158A"/>
    <w:rsid w:val="00394BB1"/>
    <w:rsid w:val="003D6C50"/>
    <w:rsid w:val="003F1FF5"/>
    <w:rsid w:val="003F5505"/>
    <w:rsid w:val="004019D2"/>
    <w:rsid w:val="004552B0"/>
    <w:rsid w:val="004A5C4F"/>
    <w:rsid w:val="005038DC"/>
    <w:rsid w:val="005175A7"/>
    <w:rsid w:val="0053040D"/>
    <w:rsid w:val="0056072A"/>
    <w:rsid w:val="00567CB4"/>
    <w:rsid w:val="005B38ED"/>
    <w:rsid w:val="005B64CA"/>
    <w:rsid w:val="005C01E6"/>
    <w:rsid w:val="005E40A7"/>
    <w:rsid w:val="00601E52"/>
    <w:rsid w:val="006036C3"/>
    <w:rsid w:val="0063376F"/>
    <w:rsid w:val="00641B88"/>
    <w:rsid w:val="00655DE6"/>
    <w:rsid w:val="00695F32"/>
    <w:rsid w:val="006F3317"/>
    <w:rsid w:val="006F5E62"/>
    <w:rsid w:val="00717FA1"/>
    <w:rsid w:val="00737D0D"/>
    <w:rsid w:val="00773F71"/>
    <w:rsid w:val="00774148"/>
    <w:rsid w:val="007A644F"/>
    <w:rsid w:val="007B4F0F"/>
    <w:rsid w:val="007C5122"/>
    <w:rsid w:val="007F0EDA"/>
    <w:rsid w:val="007F10EE"/>
    <w:rsid w:val="0084321D"/>
    <w:rsid w:val="0086163C"/>
    <w:rsid w:val="00880453"/>
    <w:rsid w:val="008A6E2A"/>
    <w:rsid w:val="008D46F7"/>
    <w:rsid w:val="008E1D19"/>
    <w:rsid w:val="009343DC"/>
    <w:rsid w:val="009A181B"/>
    <w:rsid w:val="009B5F7B"/>
    <w:rsid w:val="009E0F4D"/>
    <w:rsid w:val="00A32165"/>
    <w:rsid w:val="00BF46E3"/>
    <w:rsid w:val="00D7794B"/>
    <w:rsid w:val="00D968D3"/>
    <w:rsid w:val="00DA2283"/>
    <w:rsid w:val="00DB0E15"/>
    <w:rsid w:val="00DB2CBB"/>
    <w:rsid w:val="00DE6F4C"/>
    <w:rsid w:val="00DF0376"/>
    <w:rsid w:val="00E46EBB"/>
    <w:rsid w:val="00E9717E"/>
    <w:rsid w:val="00EE0490"/>
    <w:rsid w:val="00F25D8D"/>
    <w:rsid w:val="00F65B97"/>
    <w:rsid w:val="00F76FE2"/>
    <w:rsid w:val="00F820AA"/>
    <w:rsid w:val="00F923D4"/>
    <w:rsid w:val="00F948E1"/>
    <w:rsid w:val="00F97F17"/>
    <w:rsid w:val="00FB49E2"/>
    <w:rsid w:val="00FD1CE3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92F026"/>
  <w15:docId w15:val="{F9DB1363-C666-46AA-B159-3F06A77A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E3"/>
  </w:style>
  <w:style w:type="paragraph" w:styleId="Footer">
    <w:name w:val="footer"/>
    <w:basedOn w:val="Normal"/>
    <w:link w:val="FooterChar"/>
    <w:uiPriority w:val="99"/>
    <w:unhideWhenUsed/>
    <w:rsid w:val="00BF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E3"/>
  </w:style>
  <w:style w:type="character" w:styleId="Hyperlink">
    <w:name w:val="Hyperlink"/>
    <w:basedOn w:val="DefaultParagraphFont"/>
    <w:uiPriority w:val="99"/>
    <w:unhideWhenUsed/>
    <w:rsid w:val="00BF46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6C3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616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6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616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1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egon.gov/ODOT/HWY/TECHSERV/BPDS%20docs/pdltnotice02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OTPre-Letting@odot.state.or.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7EA03A7BBF4755AFB7D8B48974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47B71-2C76-43A8-92B4-2BA0D6D2F199}"/>
      </w:docPartPr>
      <w:docPartBody>
        <w:p w:rsidR="008546EA" w:rsidRDefault="00647F71" w:rsidP="00647F71">
          <w:pPr>
            <w:pStyle w:val="C77EA03A7BBF4755AFB7D8B48974136213"/>
          </w:pPr>
          <w:r w:rsidRPr="00FB49E2">
            <w:rPr>
              <w:rStyle w:val="PlaceholderText"/>
            </w:rPr>
            <w:t>Enter the Region Manager’s name.</w:t>
          </w:r>
        </w:p>
      </w:docPartBody>
    </w:docPart>
    <w:docPart>
      <w:docPartPr>
        <w:name w:val="01052643A41641499285926CA28FE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3AB93-FB2A-4B71-BDC1-A0943874BC1A}"/>
      </w:docPartPr>
      <w:docPartBody>
        <w:p w:rsidR="008546EA" w:rsidRDefault="00647F71" w:rsidP="00647F71">
          <w:pPr>
            <w:pStyle w:val="01052643A41641499285926CA28FE44912"/>
          </w:pPr>
          <w:r w:rsidRPr="00FB49E2">
            <w:rPr>
              <w:rStyle w:val="PlaceholderText"/>
            </w:rPr>
            <w:t>Enter the STIP Project Name.</w:t>
          </w:r>
        </w:p>
      </w:docPartBody>
    </w:docPart>
    <w:docPart>
      <w:docPartPr>
        <w:name w:val="451EAC96242042A08356EFD592552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82FD7-CAC5-4367-AADA-5700AE492885}"/>
      </w:docPartPr>
      <w:docPartBody>
        <w:p w:rsidR="008546EA" w:rsidRDefault="00647F71" w:rsidP="00647F71">
          <w:pPr>
            <w:pStyle w:val="451EAC96242042A08356EFD5925523C212"/>
          </w:pPr>
          <w:r w:rsidRPr="00FB49E2">
            <w:rPr>
              <w:rStyle w:val="PlaceholderText"/>
            </w:rPr>
            <w:t>Enter the Highway Name.</w:t>
          </w:r>
        </w:p>
      </w:docPartBody>
    </w:docPart>
    <w:docPart>
      <w:docPartPr>
        <w:name w:val="16D8EC13A197416392A98039F4DE3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6A2E1-83BE-4D54-A609-2F9DC87A7F4E}"/>
      </w:docPartPr>
      <w:docPartBody>
        <w:p w:rsidR="008546EA" w:rsidRDefault="00647F71" w:rsidP="00647F71">
          <w:pPr>
            <w:pStyle w:val="16D8EC13A197416392A98039F4DE33F912"/>
          </w:pPr>
          <w:r w:rsidRPr="00FB49E2">
            <w:rPr>
              <w:rStyle w:val="PlaceholderText"/>
            </w:rPr>
            <w:t>Enter the County Name.</w:t>
          </w:r>
        </w:p>
      </w:docPartBody>
    </w:docPart>
    <w:docPart>
      <w:docPartPr>
        <w:name w:val="694F27432636414D9FE9A70E2E12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AC5F-B59F-4349-AFF7-21ABD7E92700}"/>
      </w:docPartPr>
      <w:docPartBody>
        <w:p w:rsidR="008546EA" w:rsidRDefault="00647F71" w:rsidP="00647F71">
          <w:pPr>
            <w:pStyle w:val="694F27432636414D9FE9A70E2E122D8912"/>
          </w:pPr>
          <w:r w:rsidRPr="00FB49E2">
            <w:rPr>
              <w:rStyle w:val="PlaceholderText"/>
            </w:rPr>
            <w:t>Enter the Key Number.</w:t>
          </w:r>
        </w:p>
      </w:docPartBody>
    </w:docPart>
    <w:docPart>
      <w:docPartPr>
        <w:name w:val="3F8AF4870380436CBB03605CA45BE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5AA7-4487-478A-8B40-EDAC59DFBF44}"/>
      </w:docPartPr>
      <w:docPartBody>
        <w:p w:rsidR="008546EA" w:rsidRDefault="00647F71" w:rsidP="00647F71">
          <w:pPr>
            <w:pStyle w:val="3F8AF4870380436CBB03605CA45BE85311"/>
          </w:pPr>
          <w:r w:rsidRPr="00FB49E2">
            <w:rPr>
              <w:rStyle w:val="PlaceholderText"/>
            </w:rPr>
            <w:t>Enter the PS&amp;E Due Date.</w:t>
          </w:r>
        </w:p>
      </w:docPartBody>
    </w:docPart>
    <w:docPart>
      <w:docPartPr>
        <w:name w:val="AED81F10DD3142E6AE651AB4FDD2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C7C1-2768-4C97-B668-A008E90079EB}"/>
      </w:docPartPr>
      <w:docPartBody>
        <w:p w:rsidR="008546EA" w:rsidRDefault="00647F71" w:rsidP="00647F71">
          <w:pPr>
            <w:pStyle w:val="AED81F10DD3142E6AE651AB4FDD2165F8"/>
          </w:pPr>
          <w:r>
            <w:rPr>
              <w:rStyle w:val="PlaceholderText"/>
            </w:rPr>
            <w:t>Enter the Bid Date</w:t>
          </w:r>
          <w:r w:rsidRPr="00F01E72">
            <w:rPr>
              <w:rStyle w:val="PlaceholderText"/>
            </w:rPr>
            <w:t>.</w:t>
          </w:r>
        </w:p>
      </w:docPartBody>
    </w:docPart>
    <w:docPart>
      <w:docPartPr>
        <w:name w:val="FA19795C36DA4B338147D1C67BC6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43226-FAD8-459E-A798-64760DEED545}"/>
      </w:docPartPr>
      <w:docPartBody>
        <w:p w:rsidR="008546EA" w:rsidRDefault="00647F71" w:rsidP="00647F71">
          <w:pPr>
            <w:pStyle w:val="FA19795C36DA4B338147D1C67BC6F64B7"/>
          </w:pPr>
          <w:r>
            <w:rPr>
              <w:rStyle w:val="PlaceholderText"/>
            </w:rPr>
            <w:t>Enter the Construction Cost</w:t>
          </w:r>
          <w:r w:rsidRPr="00F01E72">
            <w:rPr>
              <w:rStyle w:val="PlaceholderText"/>
            </w:rPr>
            <w:t>.</w:t>
          </w:r>
        </w:p>
      </w:docPartBody>
    </w:docPart>
    <w:docPart>
      <w:docPartPr>
        <w:name w:val="B3CD39EC2C7848A3B895326432C25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997EF-ED4B-4D7F-8777-4FFF6A7AF957}"/>
      </w:docPartPr>
      <w:docPartBody>
        <w:p w:rsidR="008546EA" w:rsidRDefault="008D0F90" w:rsidP="008D0F90">
          <w:pPr>
            <w:pStyle w:val="B3CD39EC2C7848A3B895326432C251054"/>
          </w:pPr>
          <w:r w:rsidRPr="00F01E72">
            <w:rPr>
              <w:rStyle w:val="PlaceholderText"/>
            </w:rPr>
            <w:t>Click here to enter text.</w:t>
          </w:r>
        </w:p>
      </w:docPartBody>
    </w:docPart>
    <w:docPart>
      <w:docPartPr>
        <w:name w:val="61F85135A6ED4A28B98A65698B061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D929-C3F1-45AA-9051-3846149E7747}"/>
      </w:docPartPr>
      <w:docPartBody>
        <w:p w:rsidR="008546EA" w:rsidRDefault="00647F71" w:rsidP="00647F71">
          <w:pPr>
            <w:pStyle w:val="61F85135A6ED4A28B98A65698B061BDD6"/>
          </w:pPr>
          <w:r w:rsidRPr="00F01E72">
            <w:rPr>
              <w:rStyle w:val="PlaceholderText"/>
            </w:rPr>
            <w:t>Click here to enter text.</w:t>
          </w:r>
        </w:p>
      </w:docPartBody>
    </w:docPart>
    <w:docPart>
      <w:docPartPr>
        <w:name w:val="11F9A773F70B4BA8A1B27D27B738A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65FB-B2A3-4D0B-88E4-7930085A1839}"/>
      </w:docPartPr>
      <w:docPartBody>
        <w:p w:rsidR="008546EA" w:rsidRDefault="002727B5" w:rsidP="002727B5">
          <w:pPr>
            <w:pStyle w:val="11F9A773F70B4BA8A1B27D27B738AB7C5"/>
          </w:pPr>
          <w:r w:rsidRPr="00F01E72">
            <w:rPr>
              <w:rStyle w:val="PlaceholderText"/>
            </w:rPr>
            <w:t>Click here to enter text.</w:t>
          </w:r>
        </w:p>
      </w:docPartBody>
    </w:docPart>
    <w:docPart>
      <w:docPartPr>
        <w:name w:val="F9ED34E25E774DA997FD6255FFEC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C51E-B5A5-4AC9-9C92-D56BA080A60B}"/>
      </w:docPartPr>
      <w:docPartBody>
        <w:p w:rsidR="008546EA" w:rsidRDefault="008D0F90" w:rsidP="008D0F90">
          <w:pPr>
            <w:pStyle w:val="F9ED34E25E774DA997FD6255FFEC67F34"/>
          </w:pPr>
          <w:r w:rsidRPr="00F01E72">
            <w:rPr>
              <w:rStyle w:val="PlaceholderText"/>
            </w:rPr>
            <w:t>Click here to enter text.</w:t>
          </w:r>
        </w:p>
      </w:docPartBody>
    </w:docPart>
    <w:docPart>
      <w:docPartPr>
        <w:name w:val="FADEAC3EC5AC4222AEB53A22791F2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108E-AD81-44ED-8E7D-990C0B6EFBB4}"/>
      </w:docPartPr>
      <w:docPartBody>
        <w:p w:rsidR="009B5646" w:rsidRDefault="00647F71" w:rsidP="00647F71">
          <w:pPr>
            <w:pStyle w:val="FADEAC3EC5AC4222AEB53A22791F2FAA1"/>
          </w:pPr>
          <w:r>
            <w:rPr>
              <w:rStyle w:val="PlaceholderText"/>
            </w:rPr>
            <w:t>Enter the PL’s or LAL’s name</w:t>
          </w:r>
          <w:r w:rsidRPr="00F01E72">
            <w:rPr>
              <w:rStyle w:val="PlaceholderText"/>
            </w:rPr>
            <w:t>.</w:t>
          </w:r>
        </w:p>
      </w:docPartBody>
    </w:docPart>
    <w:docPart>
      <w:docPartPr>
        <w:name w:val="92D69818038F4E3CA160611FEC0B0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BE42-5683-40F1-A4C3-375445501A1C}"/>
      </w:docPartPr>
      <w:docPartBody>
        <w:p w:rsidR="009B5646" w:rsidRDefault="00647F71" w:rsidP="00647F71">
          <w:pPr>
            <w:pStyle w:val="92D69818038F4E3CA160611FEC0B00101"/>
          </w:pPr>
          <w:r>
            <w:rPr>
              <w:rStyle w:val="PlaceholderText"/>
            </w:rPr>
            <w:t>Enter the AM’s name</w:t>
          </w:r>
          <w:r w:rsidRPr="00F01E72">
            <w:rPr>
              <w:rStyle w:val="PlaceholderText"/>
            </w:rPr>
            <w:t>.</w:t>
          </w:r>
        </w:p>
      </w:docPartBody>
    </w:docPart>
    <w:docPart>
      <w:docPartPr>
        <w:name w:val="45C31884900F435E8B7BE3B7B449D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03842-8365-4010-ABD6-57C782D591CA}"/>
      </w:docPartPr>
      <w:docPartBody>
        <w:p w:rsidR="009B5646" w:rsidRDefault="00647F71" w:rsidP="00647F71">
          <w:pPr>
            <w:pStyle w:val="45C31884900F435E8B7BE3B7B449DF7F1"/>
          </w:pPr>
          <w:r>
            <w:rPr>
              <w:rStyle w:val="PlaceholderText"/>
            </w:rPr>
            <w:t>Enter the Tech Center Manager’s name</w:t>
          </w:r>
          <w:r w:rsidRPr="00F01E72">
            <w:rPr>
              <w:rStyle w:val="PlaceholderText"/>
            </w:rPr>
            <w:t>.</w:t>
          </w:r>
        </w:p>
      </w:docPartBody>
    </w:docPart>
    <w:docPart>
      <w:docPartPr>
        <w:name w:val="A96209296F754902AC4E7FADC4DF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6A265-0A40-4BD1-B017-2176E55DEDFF}"/>
      </w:docPartPr>
      <w:docPartBody>
        <w:p w:rsidR="009B5646" w:rsidRDefault="00647F71" w:rsidP="00647F71">
          <w:pPr>
            <w:pStyle w:val="A96209296F754902AC4E7FADC4DFAF5F1"/>
          </w:pPr>
          <w:r>
            <w:rPr>
              <w:rStyle w:val="PlaceholderText"/>
            </w:rPr>
            <w:t>Enter the Spec Writer’s name (email required for non-ODOT employees)</w:t>
          </w:r>
          <w:r w:rsidRPr="00F01E72">
            <w:rPr>
              <w:rStyle w:val="PlaceholderText"/>
            </w:rPr>
            <w:t>.</w:t>
          </w:r>
        </w:p>
      </w:docPartBody>
    </w:docPart>
    <w:docPart>
      <w:docPartPr>
        <w:name w:val="118D3241A7534EC79652630917762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E905-2DD9-46F5-8FD5-67F06442C014}"/>
      </w:docPartPr>
      <w:docPartBody>
        <w:p w:rsidR="009B5646" w:rsidRDefault="00647F71" w:rsidP="00647F71">
          <w:pPr>
            <w:pStyle w:val="118D3241A7534EC796526309177628061"/>
          </w:pPr>
          <w:r w:rsidRPr="00F01E7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5AE02-36A4-4A49-9FBE-FD3927AFD979}"/>
      </w:docPartPr>
      <w:docPartBody>
        <w:p w:rsidR="000D181E" w:rsidRDefault="00647F71">
          <w:r w:rsidRPr="007F4E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60F"/>
    <w:rsid w:val="000D181E"/>
    <w:rsid w:val="001B721B"/>
    <w:rsid w:val="001D679F"/>
    <w:rsid w:val="002727B5"/>
    <w:rsid w:val="00353437"/>
    <w:rsid w:val="0056760F"/>
    <w:rsid w:val="00647F71"/>
    <w:rsid w:val="006E555C"/>
    <w:rsid w:val="007354A9"/>
    <w:rsid w:val="007D66D1"/>
    <w:rsid w:val="008546EA"/>
    <w:rsid w:val="008D0F90"/>
    <w:rsid w:val="009B5646"/>
    <w:rsid w:val="00A95752"/>
    <w:rsid w:val="00B90DD2"/>
    <w:rsid w:val="00D9592E"/>
    <w:rsid w:val="00E5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7F71"/>
    <w:rPr>
      <w:color w:val="808080"/>
    </w:rPr>
  </w:style>
  <w:style w:type="paragraph" w:customStyle="1" w:styleId="B3CD39EC2C7848A3B895326432C251054">
    <w:name w:val="B3CD39EC2C7848A3B895326432C251054"/>
    <w:rsid w:val="008D0F90"/>
    <w:rPr>
      <w:rFonts w:eastAsiaTheme="minorHAnsi"/>
    </w:rPr>
  </w:style>
  <w:style w:type="paragraph" w:customStyle="1" w:styleId="F9ED34E25E774DA997FD6255FFEC67F34">
    <w:name w:val="F9ED34E25E774DA997FD6255FFEC67F34"/>
    <w:rsid w:val="008D0F90"/>
    <w:rPr>
      <w:rFonts w:eastAsiaTheme="minorHAnsi"/>
    </w:rPr>
  </w:style>
  <w:style w:type="paragraph" w:customStyle="1" w:styleId="11F9A773F70B4BA8A1B27D27B738AB7C5">
    <w:name w:val="11F9A773F70B4BA8A1B27D27B738AB7C5"/>
    <w:rsid w:val="002727B5"/>
    <w:rPr>
      <w:rFonts w:eastAsiaTheme="minorHAnsi"/>
    </w:rPr>
  </w:style>
  <w:style w:type="paragraph" w:customStyle="1" w:styleId="C77EA03A7BBF4755AFB7D8B48974136213">
    <w:name w:val="C77EA03A7BBF4755AFB7D8B48974136213"/>
    <w:rsid w:val="00647F71"/>
    <w:rPr>
      <w:rFonts w:eastAsiaTheme="minorHAnsi"/>
    </w:rPr>
  </w:style>
  <w:style w:type="paragraph" w:customStyle="1" w:styleId="01052643A41641499285926CA28FE44912">
    <w:name w:val="01052643A41641499285926CA28FE44912"/>
    <w:rsid w:val="00647F71"/>
    <w:rPr>
      <w:rFonts w:eastAsiaTheme="minorHAnsi"/>
    </w:rPr>
  </w:style>
  <w:style w:type="paragraph" w:customStyle="1" w:styleId="451EAC96242042A08356EFD5925523C212">
    <w:name w:val="451EAC96242042A08356EFD5925523C212"/>
    <w:rsid w:val="00647F71"/>
    <w:rPr>
      <w:rFonts w:eastAsiaTheme="minorHAnsi"/>
    </w:rPr>
  </w:style>
  <w:style w:type="paragraph" w:customStyle="1" w:styleId="16D8EC13A197416392A98039F4DE33F912">
    <w:name w:val="16D8EC13A197416392A98039F4DE33F912"/>
    <w:rsid w:val="00647F71"/>
    <w:rPr>
      <w:rFonts w:eastAsiaTheme="minorHAnsi"/>
    </w:rPr>
  </w:style>
  <w:style w:type="paragraph" w:customStyle="1" w:styleId="694F27432636414D9FE9A70E2E122D8912">
    <w:name w:val="694F27432636414D9FE9A70E2E122D8912"/>
    <w:rsid w:val="00647F71"/>
    <w:rPr>
      <w:rFonts w:eastAsiaTheme="minorHAnsi"/>
    </w:rPr>
  </w:style>
  <w:style w:type="paragraph" w:customStyle="1" w:styleId="FA19795C36DA4B338147D1C67BC6F64B7">
    <w:name w:val="FA19795C36DA4B338147D1C67BC6F64B7"/>
    <w:rsid w:val="00647F71"/>
    <w:rPr>
      <w:rFonts w:eastAsiaTheme="minorHAnsi"/>
    </w:rPr>
  </w:style>
  <w:style w:type="paragraph" w:customStyle="1" w:styleId="3F8AF4870380436CBB03605CA45BE85311">
    <w:name w:val="3F8AF4870380436CBB03605CA45BE85311"/>
    <w:rsid w:val="00647F71"/>
    <w:rPr>
      <w:rFonts w:eastAsiaTheme="minorHAnsi"/>
    </w:rPr>
  </w:style>
  <w:style w:type="paragraph" w:customStyle="1" w:styleId="AED81F10DD3142E6AE651AB4FDD2165F8">
    <w:name w:val="AED81F10DD3142E6AE651AB4FDD2165F8"/>
    <w:rsid w:val="00647F71"/>
    <w:rPr>
      <w:rFonts w:eastAsiaTheme="minorHAnsi"/>
    </w:rPr>
  </w:style>
  <w:style w:type="paragraph" w:customStyle="1" w:styleId="118D3241A7534EC796526309177628061">
    <w:name w:val="118D3241A7534EC796526309177628061"/>
    <w:rsid w:val="00647F71"/>
    <w:rPr>
      <w:rFonts w:eastAsiaTheme="minorHAnsi"/>
    </w:rPr>
  </w:style>
  <w:style w:type="paragraph" w:customStyle="1" w:styleId="61F85135A6ED4A28B98A65698B061BDD6">
    <w:name w:val="61F85135A6ED4A28B98A65698B061BDD6"/>
    <w:rsid w:val="00647F71"/>
    <w:rPr>
      <w:rFonts w:eastAsiaTheme="minorHAnsi"/>
    </w:rPr>
  </w:style>
  <w:style w:type="paragraph" w:customStyle="1" w:styleId="FADEAC3EC5AC4222AEB53A22791F2FAA1">
    <w:name w:val="FADEAC3EC5AC4222AEB53A22791F2FAA1"/>
    <w:rsid w:val="00647F71"/>
    <w:rPr>
      <w:rFonts w:eastAsiaTheme="minorHAnsi"/>
    </w:rPr>
  </w:style>
  <w:style w:type="paragraph" w:customStyle="1" w:styleId="92D69818038F4E3CA160611FEC0B00101">
    <w:name w:val="92D69818038F4E3CA160611FEC0B00101"/>
    <w:rsid w:val="00647F71"/>
    <w:rPr>
      <w:rFonts w:eastAsiaTheme="minorHAnsi"/>
    </w:rPr>
  </w:style>
  <w:style w:type="paragraph" w:customStyle="1" w:styleId="45C31884900F435E8B7BE3B7B449DF7F1">
    <w:name w:val="45C31884900F435E8B7BE3B7B449DF7F1"/>
    <w:rsid w:val="00647F71"/>
    <w:rPr>
      <w:rFonts w:eastAsiaTheme="minorHAnsi"/>
    </w:rPr>
  </w:style>
  <w:style w:type="paragraph" w:customStyle="1" w:styleId="A96209296F754902AC4E7FADC4DFAF5F1">
    <w:name w:val="A96209296F754902AC4E7FADC4DFAF5F1"/>
    <w:rsid w:val="00647F7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65B90204FA408A744B70144DC9B1" ma:contentTypeVersion="2" ma:contentTypeDescription="Create a new document." ma:contentTypeScope="" ma:versionID="2404d660297f9f72b38a132847a66614">
  <xsd:schema xmlns:xsd="http://www.w3.org/2001/XMLSchema" xmlns:xs="http://www.w3.org/2001/XMLSchema" xmlns:p="http://schemas.microsoft.com/office/2006/metadata/properties" xmlns:ns2="6ec60af1-6d1e-4575-bf73-1b6e791fcd10" xmlns:ns3="ae2ea0f9-e5f0-4917-9187-3bf447e5cf4a" targetNamespace="http://schemas.microsoft.com/office/2006/metadata/properties" ma:root="true" ma:fieldsID="3834869c883cfa6fd70b73b1ee27c58c" ns2:_="" ns3:_="">
    <xsd:import namespace="6ec60af1-6d1e-4575-bf73-1b6e791fcd10"/>
    <xsd:import namespace="ae2ea0f9-e5f0-4917-9187-3bf447e5cf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a0f9-e5f0-4917-9187-3bf447e5cf4a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9" nillable="true" ma:displayName="Retention Date" ma:description="When is this document due for review?" ma:format="DateOnly" ma:internalName="Reten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ate xmlns="ae2ea0f9-e5f0-4917-9187-3bf447e5cf4a" xsi:nil="true"/>
  </documentManagement>
</p:properties>
</file>

<file path=customXml/itemProps1.xml><?xml version="1.0" encoding="utf-8"?>
<ds:datastoreItem xmlns:ds="http://schemas.openxmlformats.org/officeDocument/2006/customXml" ds:itemID="{D4497420-C809-4FDD-B384-624F10017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23A51-A284-42EC-AD0B-801E4D17B1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7287E1-4DD9-4E69-B312-4388ECB3D338}"/>
</file>

<file path=customXml/itemProps4.xml><?xml version="1.0" encoding="utf-8"?>
<ds:datastoreItem xmlns:ds="http://schemas.openxmlformats.org/officeDocument/2006/customXml" ds:itemID="{6C6844F6-C8D6-48CB-907E-A3423D0B08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0436ad-6f81-4e74-8a60-3bf6cb9e6ebe"/>
    <ds:schemaRef ds:uri="066321ac-bf31-462a-b995-a1707f336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Aundrea Guthrie</dc:creator>
  <cp:lastModifiedBy>STINSON Samone</cp:lastModifiedBy>
  <cp:revision>2</cp:revision>
  <dcterms:created xsi:type="dcterms:W3CDTF">2024-02-23T19:57:00Z</dcterms:created>
  <dcterms:modified xsi:type="dcterms:W3CDTF">2024-02-23T19:57:00Z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0x010100D42065B90204FA408A744B70144DC9B1</vt:lpwstr>
  </property>
  <property fmtid="{D5CDD505-2E9C-101B-9397-08002B2CF9AE}" pid="3" name="MSIP_Label_e4870107-094d-417a-be4e-221e87afbec1_Enabled">
    <vt:lpwstr>true</vt:lpwstr>
  </property>
  <property fmtid="{D5CDD505-2E9C-101B-9397-08002B2CF9AE}" pid="4" name="MSIP_Label_e4870107-094d-417a-be4e-221e87afbec1_SetDate">
    <vt:lpwstr>2023-10-23T15:47:40Z</vt:lpwstr>
  </property>
  <property fmtid="{D5CDD505-2E9C-101B-9397-08002B2CF9AE}" pid="5" name="MSIP_Label_e4870107-094d-417a-be4e-221e87afbec1_Method">
    <vt:lpwstr>Privileged</vt:lpwstr>
  </property>
  <property fmtid="{D5CDD505-2E9C-101B-9397-08002B2CF9AE}" pid="6" name="MSIP_Label_e4870107-094d-417a-be4e-221e87afbec1_Name">
    <vt:lpwstr>Level 2 - Limited (Items)</vt:lpwstr>
  </property>
  <property fmtid="{D5CDD505-2E9C-101B-9397-08002B2CF9AE}" pid="7" name="MSIP_Label_e4870107-094d-417a-be4e-221e87afbec1_SiteId">
    <vt:lpwstr>28b0d013-46bc-4a64-8d86-1c8a31cf590d</vt:lpwstr>
  </property>
  <property fmtid="{D5CDD505-2E9C-101B-9397-08002B2CF9AE}" pid="8" name="MSIP_Label_e4870107-094d-417a-be4e-221e87afbec1_ActionId">
    <vt:lpwstr>02c56b3a-7a5f-4237-b652-d25b966b98ea</vt:lpwstr>
  </property>
  <property fmtid="{D5CDD505-2E9C-101B-9397-08002B2CF9AE}" pid="9" name="MSIP_Label_e4870107-094d-417a-be4e-221e87afbec1_ContentBits">
    <vt:lpwstr>0</vt:lpwstr>
  </property>
</Properties>
</file>