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9C8AB" w14:textId="6482D731" w:rsidR="006813BF" w:rsidRPr="00980DE0" w:rsidRDefault="00131C21" w:rsidP="006813BF">
      <w:pPr>
        <w:pStyle w:val="SPTitle"/>
      </w:pPr>
      <w:bookmarkStart w:id="0" w:name="_GoBack"/>
      <w:bookmarkEnd w:id="0"/>
      <w:proofErr w:type="gramStart"/>
      <w:r w:rsidRPr="00980DE0">
        <w:t xml:space="preserve">SP00256  </w:t>
      </w:r>
      <w:r w:rsidR="006813BF" w:rsidRPr="00980DE0">
        <w:t>(</w:t>
      </w:r>
      <w:proofErr w:type="gramEnd"/>
      <w:r w:rsidR="006813BF" w:rsidRPr="00980DE0">
        <w:t xml:space="preserve">Special Provisions for the 2021 Book) </w:t>
      </w:r>
      <w:r w:rsidR="006813BF" w:rsidRPr="00980DE0">
        <w:tab/>
        <w:t xml:space="preserve">(Bidding on or after: </w:t>
      </w:r>
      <w:r w:rsidR="009516EC">
        <w:t>06</w:t>
      </w:r>
      <w:r w:rsidR="006813BF" w:rsidRPr="00980DE0">
        <w:t>-01-2</w:t>
      </w:r>
      <w:r w:rsidR="009516EC">
        <w:t>2</w:t>
      </w:r>
    </w:p>
    <w:p w14:paraId="3854DEDA" w14:textId="2A11981C" w:rsidR="00ED2064" w:rsidRPr="00980DE0" w:rsidRDefault="006813BF" w:rsidP="006813BF">
      <w:pPr>
        <w:pStyle w:val="SPTitle"/>
        <w:rPr>
          <w:i/>
        </w:rPr>
      </w:pPr>
      <w:r w:rsidRPr="00980DE0">
        <w:tab/>
        <w:t>Last updated: 0</w:t>
      </w:r>
      <w:r w:rsidR="009516EC">
        <w:t>2</w:t>
      </w:r>
      <w:r w:rsidRPr="00980DE0">
        <w:t>-</w:t>
      </w:r>
      <w:r w:rsidR="00185CF2">
        <w:t>28</w:t>
      </w:r>
      <w:r w:rsidRPr="00980DE0">
        <w:t>-2</w:t>
      </w:r>
      <w:r w:rsidR="009516EC">
        <w:t>2</w:t>
      </w:r>
      <w:r w:rsidRPr="00980DE0">
        <w:t>)</w:t>
      </w:r>
    </w:p>
    <w:p w14:paraId="2AF61A2D" w14:textId="77777777" w:rsidR="00131C21" w:rsidRPr="00980DE0" w:rsidRDefault="00131C21"/>
    <w:p w14:paraId="3E57070A" w14:textId="77777777" w:rsidR="00131C21" w:rsidRPr="00980DE0" w:rsidRDefault="00131C21" w:rsidP="00131C21">
      <w:pPr>
        <w:pStyle w:val="Instructions"/>
      </w:pPr>
      <w:r w:rsidRPr="00980DE0">
        <w:t>(Use this Section when the Contractor is to construct temporary retaining walls.)</w:t>
      </w:r>
    </w:p>
    <w:p w14:paraId="2BB5EA8B" w14:textId="77777777" w:rsidR="00131C21" w:rsidRPr="00980DE0" w:rsidRDefault="00131C21"/>
    <w:p w14:paraId="7CF39D26" w14:textId="77777777" w:rsidR="00131C21" w:rsidRPr="00980DE0" w:rsidRDefault="00131C21" w:rsidP="00131C21">
      <w:pPr>
        <w:pStyle w:val="Heading1"/>
      </w:pPr>
      <w:r w:rsidRPr="00980DE0">
        <w:t>SECTION 00256 - TEMPORARY RETAINING WALLS</w:t>
      </w:r>
    </w:p>
    <w:p w14:paraId="28E0C606" w14:textId="77777777" w:rsidR="00131C21" w:rsidRPr="00980DE0" w:rsidRDefault="00131C21"/>
    <w:p w14:paraId="52199A89" w14:textId="1594D0B8" w:rsidR="00A96128" w:rsidRPr="00980DE0" w:rsidRDefault="006813BF" w:rsidP="00A96128">
      <w:pPr>
        <w:pStyle w:val="Instructions"/>
      </w:pPr>
      <w:r w:rsidRPr="00980DE0">
        <w:t xml:space="preserve">(Follow all instructions and make all edits with “Track Changes” turned on. </w:t>
      </w:r>
      <w:r w:rsidR="008819C7">
        <w:t xml:space="preserve">This Section is not published in the Oregon Standard. </w:t>
      </w:r>
      <w:r w:rsidRPr="00980DE0">
        <w:t>If there are no instructions [orange text] above a subsection, paragraph, sentence, or bullet, then include it in the project</w:t>
      </w:r>
      <w:r w:rsidR="008819C7">
        <w:t>, unless the item(s) that are included in the subsection, paragraph, sentence, or bullet are not required on the Project and then they should be deleted. In general do not re-number or re-letter subsections when item(s) are deleted</w:t>
      </w:r>
      <w:r w:rsidRPr="00980DE0">
        <w:t>. Delete all orange text before preparing the final document. All other modifications to this Section will require ODOT Technical Resource and State Specifications Engineer approval.)</w:t>
      </w:r>
    </w:p>
    <w:p w14:paraId="3B4A691D" w14:textId="77777777" w:rsidR="00A96128" w:rsidRPr="00980DE0" w:rsidRDefault="00A96128"/>
    <w:p w14:paraId="30AF543A" w14:textId="77777777" w:rsidR="00131C21" w:rsidRPr="00980DE0" w:rsidRDefault="00131C21">
      <w:r w:rsidRPr="00980DE0">
        <w:t>Section 00256, which is not a Standard Specification, is included in this Project by Special Provision.</w:t>
      </w:r>
    </w:p>
    <w:p w14:paraId="513F14FA" w14:textId="77777777" w:rsidR="00131C21" w:rsidRPr="00980DE0" w:rsidRDefault="00131C21"/>
    <w:p w14:paraId="02C4942A" w14:textId="77777777" w:rsidR="00B30588" w:rsidRPr="00980DE0" w:rsidRDefault="00B30588" w:rsidP="00B30588">
      <w:pPr>
        <w:pStyle w:val="Heading2"/>
      </w:pPr>
      <w:r w:rsidRPr="00980DE0">
        <w:t>Description</w:t>
      </w:r>
    </w:p>
    <w:p w14:paraId="4A74D1F2" w14:textId="77777777" w:rsidR="00B30588" w:rsidRPr="00980DE0" w:rsidRDefault="00B30588" w:rsidP="00B30588"/>
    <w:p w14:paraId="7EA6FDB7" w14:textId="77777777" w:rsidR="00B30588" w:rsidRPr="00980DE0" w:rsidRDefault="00B30588" w:rsidP="00B30588">
      <w:r w:rsidRPr="00980DE0">
        <w:rPr>
          <w:b/>
          <w:bCs/>
        </w:rPr>
        <w:t>00256.00</w:t>
      </w:r>
      <w:proofErr w:type="gramStart"/>
      <w:r w:rsidRPr="00980DE0">
        <w:rPr>
          <w:b/>
          <w:bCs/>
        </w:rPr>
        <w:t>  Scope</w:t>
      </w:r>
      <w:proofErr w:type="gramEnd"/>
      <w:r w:rsidRPr="00980DE0">
        <w:t> - This Work consists of designing, furnishing, constructing, maintaining, and removing temporary retaining walls at locations shown or specified.</w:t>
      </w:r>
    </w:p>
    <w:p w14:paraId="67604D4A" w14:textId="77777777" w:rsidR="00B30588" w:rsidRPr="00980DE0" w:rsidRDefault="00B30588" w:rsidP="00B30588"/>
    <w:p w14:paraId="7481FACD" w14:textId="65804DE9" w:rsidR="00B30588" w:rsidRPr="00980DE0" w:rsidRDefault="00B30588" w:rsidP="00B30588">
      <w:r w:rsidRPr="00980DE0">
        <w:t xml:space="preserve">Temporary retaining wall locations and limits shown on the project plans are approximate. Adjust wall stationing, vertical alignments, and horizontal alignments as necessary to facilitate construction and staging requirements. Construct the following temporary retaining walls at the location(s) listed </w:t>
      </w:r>
      <w:r w:rsidR="003F271A">
        <w:t>in Table 00256-1</w:t>
      </w:r>
      <w:r w:rsidRPr="00980DE0">
        <w:t>:</w:t>
      </w:r>
    </w:p>
    <w:p w14:paraId="397F9265" w14:textId="77777777" w:rsidR="00B30588" w:rsidRPr="00980DE0" w:rsidRDefault="00B30588" w:rsidP="00B30588"/>
    <w:p w14:paraId="6E1FF359" w14:textId="77777777" w:rsidR="00B30588" w:rsidRPr="00980DE0" w:rsidRDefault="00B30588" w:rsidP="00B30588">
      <w:pPr>
        <w:pStyle w:val="Instructions-Indented"/>
      </w:pPr>
      <w:r w:rsidRPr="00980DE0">
        <w:t>(Use the following table to list all temporary retaining wall(s). Add or delete rows in the table as necessary. Provide location identifier to tie to plans, e.g. Structure XXXX stage construction.)</w:t>
      </w:r>
    </w:p>
    <w:p w14:paraId="5AC7822F" w14:textId="31DFB6AD" w:rsidR="00B30588" w:rsidRDefault="00B30588" w:rsidP="00B30588"/>
    <w:p w14:paraId="6E6FE7D5" w14:textId="58663F7C" w:rsidR="003F271A" w:rsidRPr="003F271A" w:rsidRDefault="003F271A" w:rsidP="003F271A">
      <w:pPr>
        <w:jc w:val="center"/>
        <w:rPr>
          <w:b/>
        </w:rPr>
      </w:pPr>
      <w:r w:rsidRPr="003F271A">
        <w:rPr>
          <w:b/>
        </w:rPr>
        <w:t>Table 00256-1</w:t>
      </w:r>
    </w:p>
    <w:p w14:paraId="54094C0C" w14:textId="77777777" w:rsidR="003F271A" w:rsidRPr="00980DE0" w:rsidRDefault="003F271A" w:rsidP="00B30588"/>
    <w:tbl>
      <w:tblPr>
        <w:tblStyle w:val="TableGrid"/>
        <w:tblW w:w="8905" w:type="dxa"/>
        <w:tblLook w:val="04A0" w:firstRow="1" w:lastRow="0" w:firstColumn="1" w:lastColumn="0" w:noHBand="0" w:noVBand="1"/>
      </w:tblPr>
      <w:tblGrid>
        <w:gridCol w:w="4045"/>
        <w:gridCol w:w="4860"/>
      </w:tblGrid>
      <w:tr w:rsidR="00B30588" w:rsidRPr="00980DE0" w14:paraId="7BCFD10B" w14:textId="77777777" w:rsidTr="00336323">
        <w:trPr>
          <w:trHeight w:val="538"/>
        </w:trPr>
        <w:tc>
          <w:tcPr>
            <w:tcW w:w="4045" w:type="dxa"/>
          </w:tcPr>
          <w:p w14:paraId="32DA31CC" w14:textId="77777777" w:rsidR="00B30588" w:rsidRPr="00980DE0" w:rsidRDefault="00B30588" w:rsidP="00336323">
            <w:pPr>
              <w:jc w:val="center"/>
              <w:rPr>
                <w:b/>
              </w:rPr>
            </w:pPr>
            <w:r w:rsidRPr="00980DE0">
              <w:rPr>
                <w:b/>
              </w:rPr>
              <w:t>Temporary Retaining Wall name</w:t>
            </w:r>
          </w:p>
        </w:tc>
        <w:tc>
          <w:tcPr>
            <w:tcW w:w="4860" w:type="dxa"/>
          </w:tcPr>
          <w:p w14:paraId="77B52816" w14:textId="77777777" w:rsidR="00B30588" w:rsidRPr="00980DE0" w:rsidRDefault="00B30588" w:rsidP="00336323">
            <w:pPr>
              <w:jc w:val="center"/>
              <w:rPr>
                <w:b/>
              </w:rPr>
            </w:pPr>
            <w:r w:rsidRPr="00980DE0">
              <w:rPr>
                <w:b/>
              </w:rPr>
              <w:t>Location</w:t>
            </w:r>
          </w:p>
        </w:tc>
      </w:tr>
      <w:tr w:rsidR="00B30588" w:rsidRPr="00980DE0" w14:paraId="3FFD91E6" w14:textId="77777777" w:rsidTr="00336323">
        <w:trPr>
          <w:trHeight w:val="277"/>
        </w:trPr>
        <w:tc>
          <w:tcPr>
            <w:tcW w:w="4045" w:type="dxa"/>
          </w:tcPr>
          <w:p w14:paraId="6E939957" w14:textId="77777777" w:rsidR="00B30588" w:rsidRPr="00980DE0" w:rsidRDefault="00B30588" w:rsidP="00336323">
            <w:r w:rsidRPr="00980DE0">
              <w:rPr>
                <w:rFonts w:cs="Arial"/>
                <w:szCs w:val="22"/>
              </w:rPr>
              <w:t>Temporary Retaining Wall ‘A’</w:t>
            </w:r>
          </w:p>
        </w:tc>
        <w:tc>
          <w:tcPr>
            <w:tcW w:w="4860" w:type="dxa"/>
          </w:tcPr>
          <w:p w14:paraId="2F6E92AC" w14:textId="77777777" w:rsidR="00B30588" w:rsidRPr="00980DE0" w:rsidRDefault="00B30588" w:rsidP="00336323"/>
        </w:tc>
      </w:tr>
      <w:tr w:rsidR="00B30588" w:rsidRPr="00980DE0" w14:paraId="566D4531" w14:textId="77777777" w:rsidTr="00336323">
        <w:trPr>
          <w:trHeight w:val="260"/>
        </w:trPr>
        <w:tc>
          <w:tcPr>
            <w:tcW w:w="4045" w:type="dxa"/>
          </w:tcPr>
          <w:p w14:paraId="7DD2EDFB" w14:textId="77777777" w:rsidR="00B30588" w:rsidRPr="00980DE0" w:rsidRDefault="00B30588" w:rsidP="00336323">
            <w:r w:rsidRPr="00980DE0">
              <w:rPr>
                <w:rFonts w:cs="Arial"/>
                <w:szCs w:val="22"/>
              </w:rPr>
              <w:t>Temporary Retaining Wall ‘B’</w:t>
            </w:r>
          </w:p>
        </w:tc>
        <w:tc>
          <w:tcPr>
            <w:tcW w:w="4860" w:type="dxa"/>
          </w:tcPr>
          <w:p w14:paraId="2000B6B0" w14:textId="77777777" w:rsidR="00B30588" w:rsidRPr="00980DE0" w:rsidRDefault="00B30588" w:rsidP="00336323"/>
        </w:tc>
      </w:tr>
    </w:tbl>
    <w:p w14:paraId="39045F0A" w14:textId="77777777" w:rsidR="00B30588" w:rsidRPr="00980DE0" w:rsidRDefault="00B30588" w:rsidP="00B30588"/>
    <w:p w14:paraId="77BECE3B" w14:textId="77777777" w:rsidR="00B30588" w:rsidRPr="00980DE0" w:rsidRDefault="00B30588" w:rsidP="00B30588">
      <w:r w:rsidRPr="00980DE0">
        <w:rPr>
          <w:b/>
        </w:rPr>
        <w:t>00256.04  Working Drawings, Calculations, and Design Submittals</w:t>
      </w:r>
      <w:r w:rsidRPr="00980DE0">
        <w:t> - Submit temporary retaining wall stamped Working Drawings and design calculations according to 00150.35, except as modified by this Section. Design temporary retaining walls according to Section 15.3.27, and other applicable sections, of the most current version of the ODOT Geotechnical Design Manual (GDM) at the time of Advertisement.</w:t>
      </w:r>
    </w:p>
    <w:p w14:paraId="6DFAB833" w14:textId="77777777" w:rsidR="00B30588" w:rsidRPr="00980DE0" w:rsidRDefault="00B30588" w:rsidP="00B30588"/>
    <w:p w14:paraId="467965A7" w14:textId="77777777" w:rsidR="00B30588" w:rsidRPr="00980DE0" w:rsidRDefault="00B30588" w:rsidP="00B30588">
      <w:pPr>
        <w:pStyle w:val="Instructions-Indented"/>
      </w:pPr>
      <w:r w:rsidRPr="00980DE0">
        <w:t>(Use one of the following two options as instructed.)</w:t>
      </w:r>
    </w:p>
    <w:p w14:paraId="3A3D8B83" w14:textId="77777777" w:rsidR="00B30588" w:rsidRPr="00980DE0" w:rsidRDefault="00B30588" w:rsidP="00B30588">
      <w:pPr>
        <w:pStyle w:val="Instructions-Indented"/>
      </w:pPr>
    </w:p>
    <w:p w14:paraId="661E043E" w14:textId="48C91D00" w:rsidR="00B30588" w:rsidRPr="00980DE0" w:rsidRDefault="00B30588" w:rsidP="00B30588">
      <w:pPr>
        <w:pStyle w:val="Instructions-Indented"/>
      </w:pPr>
      <w:proofErr w:type="gramStart"/>
      <w:r w:rsidRPr="00980DE0">
        <w:t>[ Option</w:t>
      </w:r>
      <w:proofErr w:type="gramEnd"/>
      <w:r w:rsidRPr="00980DE0">
        <w:t xml:space="preserve"> 1 - Use the following paragraph if railroad approval is </w:t>
      </w:r>
      <w:r w:rsidRPr="00980DE0">
        <w:rPr>
          <w:u w:val="single"/>
        </w:rPr>
        <w:t>NOT</w:t>
      </w:r>
      <w:r w:rsidRPr="00980DE0">
        <w:t xml:space="preserve"> required. ]</w:t>
      </w:r>
    </w:p>
    <w:p w14:paraId="2895AEB1" w14:textId="77777777" w:rsidR="00B30588" w:rsidRPr="00980DE0" w:rsidRDefault="00B30588" w:rsidP="00B30588"/>
    <w:p w14:paraId="115B92EC" w14:textId="77777777" w:rsidR="00B30588" w:rsidRPr="00980DE0" w:rsidRDefault="00B30588" w:rsidP="00B30588">
      <w:r w:rsidRPr="00980DE0">
        <w:t>Submit five sets of the stamped Working Drawings, and three copies of the design calculations, summary, and checklist.</w:t>
      </w:r>
    </w:p>
    <w:p w14:paraId="01201A51" w14:textId="77777777" w:rsidR="00B30588" w:rsidRPr="00980DE0" w:rsidRDefault="00B30588" w:rsidP="00B30588"/>
    <w:p w14:paraId="479E39D7" w14:textId="666A659C" w:rsidR="00B30588" w:rsidRPr="00980DE0" w:rsidRDefault="00B30588" w:rsidP="00B30588">
      <w:pPr>
        <w:pStyle w:val="Instructions-Indented"/>
      </w:pPr>
      <w:proofErr w:type="gramStart"/>
      <w:r w:rsidRPr="00980DE0">
        <w:t>[ Option</w:t>
      </w:r>
      <w:proofErr w:type="gramEnd"/>
      <w:r w:rsidRPr="00980DE0">
        <w:t xml:space="preserve"> 2 - Use the following paragraph if railroad approval is required. ]</w:t>
      </w:r>
    </w:p>
    <w:p w14:paraId="1C1DD197" w14:textId="77777777" w:rsidR="00B30588" w:rsidRPr="00980DE0" w:rsidRDefault="00B30588" w:rsidP="00B30588"/>
    <w:p w14:paraId="3EFE3CB0" w14:textId="77777777" w:rsidR="00B30588" w:rsidRPr="00980DE0" w:rsidRDefault="00B30588" w:rsidP="00B30588">
      <w:r w:rsidRPr="00980DE0">
        <w:t>Submit nine sets of the stamped Working Drawings, and five copies of the design calculations, summary, and checklist.</w:t>
      </w:r>
    </w:p>
    <w:p w14:paraId="3A6AF392" w14:textId="77777777" w:rsidR="00B30588" w:rsidRPr="00980DE0" w:rsidRDefault="00B30588" w:rsidP="00B30588"/>
    <w:p w14:paraId="340EF464" w14:textId="77777777" w:rsidR="00B30588" w:rsidRPr="00980DE0" w:rsidRDefault="00B30588" w:rsidP="00B30588">
      <w:pPr>
        <w:pStyle w:val="Instructions-Indented"/>
      </w:pPr>
      <w:r w:rsidRPr="00980DE0">
        <w:t>(Use only one of the following two options as instructed below. Check with the designer)</w:t>
      </w:r>
    </w:p>
    <w:p w14:paraId="3CC27DB0" w14:textId="77777777" w:rsidR="00B30588" w:rsidRPr="00980DE0" w:rsidRDefault="00B30588" w:rsidP="00B30588"/>
    <w:p w14:paraId="0C5CAF38" w14:textId="77777777" w:rsidR="00B30588" w:rsidRPr="00980DE0" w:rsidRDefault="00B30588" w:rsidP="00B30588">
      <w:pPr>
        <w:pStyle w:val="Instructions-Indented"/>
      </w:pPr>
      <w:r w:rsidRPr="00980DE0">
        <w:t>[Option 1 - Use this option when all temporary retaining wall systems listed in Section 15.3.27 of the GDM are allowed.]</w:t>
      </w:r>
    </w:p>
    <w:p w14:paraId="5ABAA87F" w14:textId="77777777" w:rsidR="00B30588" w:rsidRPr="00980DE0" w:rsidRDefault="00B30588" w:rsidP="00B30588">
      <w:pPr>
        <w:pStyle w:val="Instructions-Center"/>
        <w:jc w:val="left"/>
      </w:pPr>
    </w:p>
    <w:p w14:paraId="45DEEFF8" w14:textId="77777777" w:rsidR="00B30588" w:rsidRPr="00980DE0" w:rsidRDefault="00B30588" w:rsidP="00B30588">
      <w:pPr>
        <w:pStyle w:val="Instructions-Center"/>
      </w:pPr>
      <w:r w:rsidRPr="00980DE0">
        <w:t>[Begin Option 1]</w:t>
      </w:r>
    </w:p>
    <w:p w14:paraId="14A8E326" w14:textId="77777777" w:rsidR="00B30588" w:rsidRPr="00980DE0" w:rsidRDefault="00B30588" w:rsidP="00B30588">
      <w:pPr>
        <w:pStyle w:val="Indent1"/>
      </w:pPr>
    </w:p>
    <w:p w14:paraId="733A2DB4" w14:textId="77777777" w:rsidR="00B30588" w:rsidRPr="00980DE0" w:rsidRDefault="00B30588" w:rsidP="00B30588">
      <w:pPr>
        <w:pStyle w:val="Indent1"/>
      </w:pPr>
      <w:r w:rsidRPr="00980DE0">
        <w:rPr>
          <w:b/>
        </w:rPr>
        <w:t>(a)  Defined Temporary Retaining Wall Systems</w:t>
      </w:r>
      <w:r w:rsidRPr="00980DE0">
        <w:t> - Select temporary retaining wall systems for construction from the list of defined temporary retaining walls according to Section 15.3.27 of the ODOT GDM.</w:t>
      </w:r>
    </w:p>
    <w:p w14:paraId="19F83752" w14:textId="77777777" w:rsidR="00B30588" w:rsidRPr="00980DE0" w:rsidRDefault="00B30588" w:rsidP="00B30588">
      <w:pPr>
        <w:pStyle w:val="Indent1"/>
      </w:pPr>
    </w:p>
    <w:p w14:paraId="626F120A" w14:textId="77777777" w:rsidR="00B30588" w:rsidRPr="00980DE0" w:rsidRDefault="00B30588" w:rsidP="00B30588">
      <w:pPr>
        <w:pStyle w:val="Instructions-Center"/>
      </w:pPr>
      <w:r w:rsidRPr="00980DE0">
        <w:t>[End Option 1]</w:t>
      </w:r>
    </w:p>
    <w:p w14:paraId="5A13EDE3" w14:textId="77777777" w:rsidR="00B30588" w:rsidRPr="00980DE0" w:rsidRDefault="00B30588" w:rsidP="00B30588"/>
    <w:p w14:paraId="4999F8A7" w14:textId="77777777" w:rsidR="00B30588" w:rsidRPr="00980DE0" w:rsidRDefault="00B30588" w:rsidP="00B30588">
      <w:pPr>
        <w:pStyle w:val="Instructions-Indented"/>
      </w:pPr>
      <w:r w:rsidRPr="00980DE0">
        <w:t>[Option 2 - Use this option when specific retaining wall system types listed in the GDM are required Fill in the blanks to indicate retaining wall system type(s) that will be allowed and the height limitation. Obtain information from the designer.]</w:t>
      </w:r>
    </w:p>
    <w:p w14:paraId="32E4FAAE" w14:textId="77777777" w:rsidR="00B30588" w:rsidRPr="00980DE0" w:rsidRDefault="00B30588" w:rsidP="00B30588">
      <w:pPr>
        <w:pStyle w:val="Indent1"/>
      </w:pPr>
    </w:p>
    <w:p w14:paraId="1571C127" w14:textId="77777777" w:rsidR="00B30588" w:rsidRPr="00980DE0" w:rsidRDefault="00B30588" w:rsidP="00B30588">
      <w:pPr>
        <w:pStyle w:val="Instructions-Center"/>
      </w:pPr>
      <w:r w:rsidRPr="00980DE0">
        <w:t>[Begin Option 2]</w:t>
      </w:r>
    </w:p>
    <w:p w14:paraId="480BA3C6" w14:textId="77777777" w:rsidR="00B30588" w:rsidRPr="00980DE0" w:rsidRDefault="00B30588" w:rsidP="00B30588">
      <w:pPr>
        <w:pStyle w:val="Indent1"/>
      </w:pPr>
    </w:p>
    <w:p w14:paraId="0196BC06" w14:textId="4DC48B97" w:rsidR="00B30588" w:rsidRPr="00980DE0" w:rsidRDefault="00B30588" w:rsidP="00B30588">
      <w:pPr>
        <w:pStyle w:val="Indent1"/>
      </w:pPr>
      <w:r w:rsidRPr="00980DE0">
        <w:rPr>
          <w:b/>
        </w:rPr>
        <w:t>(a)  Defined Temporary Retaining Wall Systems</w:t>
      </w:r>
      <w:r w:rsidRPr="00980DE0">
        <w:t xml:space="preserve"> - Construct the following temporary retaining walls listed </w:t>
      </w:r>
      <w:r w:rsidR="003F271A">
        <w:t xml:space="preserve">in Table 00256-2 </w:t>
      </w:r>
      <w:r w:rsidRPr="00980DE0">
        <w:t>below:</w:t>
      </w:r>
    </w:p>
    <w:p w14:paraId="0EB7E489" w14:textId="77777777" w:rsidR="00B30588" w:rsidRPr="00980DE0" w:rsidRDefault="00B30588" w:rsidP="00B30588">
      <w:pPr>
        <w:pStyle w:val="Indent1"/>
      </w:pPr>
    </w:p>
    <w:p w14:paraId="3FC711A5" w14:textId="77777777" w:rsidR="00B30588" w:rsidRPr="00980DE0" w:rsidRDefault="00B30588" w:rsidP="00B30588">
      <w:pPr>
        <w:pStyle w:val="Instructions-Indented"/>
      </w:pPr>
      <w:r w:rsidRPr="00980DE0">
        <w:t>(Use the following table to list temporary retaining walls with specific retaining wall system types. Add or delete rows in the table as necessary.)</w:t>
      </w:r>
    </w:p>
    <w:p w14:paraId="52FCBCEC" w14:textId="16CE97DB" w:rsidR="00B30588" w:rsidRDefault="00B30588" w:rsidP="00B30588"/>
    <w:p w14:paraId="0EA45E9D" w14:textId="7D609CFE" w:rsidR="003F271A" w:rsidRPr="003F271A" w:rsidRDefault="003F271A" w:rsidP="003F271A">
      <w:pPr>
        <w:jc w:val="center"/>
        <w:rPr>
          <w:b/>
        </w:rPr>
      </w:pPr>
      <w:r w:rsidRPr="003F271A">
        <w:rPr>
          <w:b/>
        </w:rPr>
        <w:t>T</w:t>
      </w:r>
      <w:r>
        <w:rPr>
          <w:b/>
        </w:rPr>
        <w:t>able 00256-2</w:t>
      </w:r>
    </w:p>
    <w:p w14:paraId="23984461" w14:textId="77777777" w:rsidR="003F271A" w:rsidRPr="00980DE0" w:rsidRDefault="003F271A" w:rsidP="00B30588"/>
    <w:tbl>
      <w:tblPr>
        <w:tblStyle w:val="TableGrid"/>
        <w:tblW w:w="8905" w:type="dxa"/>
        <w:tblLook w:val="04A0" w:firstRow="1" w:lastRow="0" w:firstColumn="1" w:lastColumn="0" w:noHBand="0" w:noVBand="1"/>
      </w:tblPr>
      <w:tblGrid>
        <w:gridCol w:w="3955"/>
        <w:gridCol w:w="4950"/>
      </w:tblGrid>
      <w:tr w:rsidR="00B30588" w:rsidRPr="00980DE0" w14:paraId="0F93E81F" w14:textId="77777777" w:rsidTr="00336323">
        <w:trPr>
          <w:trHeight w:val="538"/>
        </w:trPr>
        <w:tc>
          <w:tcPr>
            <w:tcW w:w="3955" w:type="dxa"/>
          </w:tcPr>
          <w:p w14:paraId="44E880F3" w14:textId="77777777" w:rsidR="00B30588" w:rsidRPr="00980DE0" w:rsidRDefault="00B30588" w:rsidP="00336323">
            <w:pPr>
              <w:jc w:val="center"/>
              <w:rPr>
                <w:b/>
              </w:rPr>
            </w:pPr>
            <w:r w:rsidRPr="00980DE0">
              <w:rPr>
                <w:b/>
              </w:rPr>
              <w:t>Temporary Retaining Wall name</w:t>
            </w:r>
          </w:p>
        </w:tc>
        <w:tc>
          <w:tcPr>
            <w:tcW w:w="4950" w:type="dxa"/>
          </w:tcPr>
          <w:p w14:paraId="26A7D49A" w14:textId="77777777" w:rsidR="00B30588" w:rsidRPr="00980DE0" w:rsidRDefault="00B30588" w:rsidP="00336323">
            <w:pPr>
              <w:jc w:val="center"/>
              <w:rPr>
                <w:b/>
              </w:rPr>
            </w:pPr>
            <w:r w:rsidRPr="00980DE0">
              <w:rPr>
                <w:b/>
              </w:rPr>
              <w:t>Retaining Wall System</w:t>
            </w:r>
          </w:p>
        </w:tc>
      </w:tr>
      <w:tr w:rsidR="00B30588" w:rsidRPr="00980DE0" w14:paraId="442C925E" w14:textId="77777777" w:rsidTr="00336323">
        <w:trPr>
          <w:trHeight w:val="277"/>
        </w:trPr>
        <w:tc>
          <w:tcPr>
            <w:tcW w:w="3955" w:type="dxa"/>
          </w:tcPr>
          <w:p w14:paraId="383CAE60" w14:textId="77777777" w:rsidR="00B30588" w:rsidRPr="00980DE0" w:rsidRDefault="00B30588" w:rsidP="00336323">
            <w:r w:rsidRPr="00980DE0">
              <w:rPr>
                <w:rFonts w:cs="Arial"/>
                <w:szCs w:val="22"/>
              </w:rPr>
              <w:t>Temporary Retaining Wall ‘A’</w:t>
            </w:r>
          </w:p>
        </w:tc>
        <w:tc>
          <w:tcPr>
            <w:tcW w:w="4950" w:type="dxa"/>
          </w:tcPr>
          <w:p w14:paraId="0AFA6CCC" w14:textId="77777777" w:rsidR="00B30588" w:rsidRPr="00980DE0" w:rsidRDefault="00B30588" w:rsidP="00336323"/>
        </w:tc>
      </w:tr>
      <w:tr w:rsidR="00B30588" w:rsidRPr="00980DE0" w14:paraId="29B12107" w14:textId="77777777" w:rsidTr="00336323">
        <w:trPr>
          <w:trHeight w:val="260"/>
        </w:trPr>
        <w:tc>
          <w:tcPr>
            <w:tcW w:w="3955" w:type="dxa"/>
          </w:tcPr>
          <w:p w14:paraId="7CF80C31" w14:textId="77777777" w:rsidR="00B30588" w:rsidRPr="00980DE0" w:rsidRDefault="00B30588" w:rsidP="00336323">
            <w:r w:rsidRPr="00980DE0">
              <w:rPr>
                <w:rFonts w:cs="Arial"/>
                <w:szCs w:val="22"/>
              </w:rPr>
              <w:t>Temporary Retaining Wall ‘B’</w:t>
            </w:r>
          </w:p>
        </w:tc>
        <w:tc>
          <w:tcPr>
            <w:tcW w:w="4950" w:type="dxa"/>
          </w:tcPr>
          <w:p w14:paraId="52F8B128" w14:textId="77777777" w:rsidR="00B30588" w:rsidRPr="00980DE0" w:rsidRDefault="00B30588" w:rsidP="00336323"/>
        </w:tc>
      </w:tr>
    </w:tbl>
    <w:p w14:paraId="0B4CC6B0" w14:textId="77777777" w:rsidR="00B30588" w:rsidRPr="00980DE0" w:rsidRDefault="00B30588" w:rsidP="00B30588">
      <w:pPr>
        <w:pStyle w:val="Indent1"/>
      </w:pPr>
    </w:p>
    <w:p w14:paraId="1B6F09CF" w14:textId="77777777" w:rsidR="00B30588" w:rsidRPr="00980DE0" w:rsidRDefault="00B30588" w:rsidP="00B30588">
      <w:pPr>
        <w:pStyle w:val="Instructions-Center"/>
      </w:pPr>
      <w:r w:rsidRPr="00980DE0">
        <w:t>[End Option 2]</w:t>
      </w:r>
    </w:p>
    <w:p w14:paraId="0DD802B3" w14:textId="77777777" w:rsidR="00B30588" w:rsidRPr="00980DE0" w:rsidRDefault="00B30588" w:rsidP="00B30588"/>
    <w:p w14:paraId="32EC3EDB" w14:textId="1AC8FEFF" w:rsidR="00B30588" w:rsidRPr="00980DE0" w:rsidRDefault="00B30588" w:rsidP="00B30588">
      <w:pPr>
        <w:pStyle w:val="Indent1"/>
      </w:pPr>
      <w:r w:rsidRPr="00980DE0">
        <w:rPr>
          <w:b/>
        </w:rPr>
        <w:t>(b)  Atypical Temporary Retaining Wall Systems</w:t>
      </w:r>
      <w:r w:rsidRPr="00980DE0">
        <w:t xml:space="preserve"> - Temporary retaining wall systems which are not on the list of retaining walls according to Section 15.2.4.2 of the ODOT GDM are considered atypical retaining wall systems. If proposing an atypical temporary retaining wall system, submit stamped Working Drawings according to 00150.35. The review and response time allowed for the Agency to return the Working Drawings will be 120 Calendar Days. The submittal of calculations and other data must satisfy the </w:t>
      </w:r>
      <w:r w:rsidRPr="00980DE0">
        <w:lastRenderedPageBreak/>
        <w:t>requirements of the Special Provisions and include sufficient detail and explanation of the design for the Agency to process and comment on the Working Drawings. If the Engineer requests additional information or explanation related to the review of the atypical retaining wall system, the Engineer may restart the 120 Calendar Day review period.</w:t>
      </w:r>
    </w:p>
    <w:p w14:paraId="2C342962" w14:textId="77777777" w:rsidR="00B30588" w:rsidRPr="00980DE0" w:rsidRDefault="00B30588" w:rsidP="00B30588">
      <w:pPr>
        <w:pStyle w:val="Indent1"/>
      </w:pPr>
    </w:p>
    <w:p w14:paraId="68245590" w14:textId="77777777" w:rsidR="00B30588" w:rsidRPr="00980DE0" w:rsidRDefault="00B30588" w:rsidP="00B30588">
      <w:pPr>
        <w:pStyle w:val="Indent1"/>
      </w:pPr>
      <w:r w:rsidRPr="00980DE0">
        <w:t>Include the following additional information in the atypical retaining wall system submittal:</w:t>
      </w:r>
    </w:p>
    <w:p w14:paraId="54F361A8" w14:textId="77777777" w:rsidR="00B30588" w:rsidRPr="00980DE0" w:rsidRDefault="00B30588" w:rsidP="00B30588">
      <w:pPr>
        <w:pStyle w:val="Indent1"/>
      </w:pPr>
    </w:p>
    <w:p w14:paraId="17F65CE6" w14:textId="77777777" w:rsidR="00B30588" w:rsidRPr="00980DE0" w:rsidRDefault="00B30588" w:rsidP="00B30588">
      <w:pPr>
        <w:pStyle w:val="Bullet2"/>
      </w:pPr>
      <w:r w:rsidRPr="00980DE0">
        <w:t>If applicable, a list of projects that used the atypical retaining wall system. Include reference contacts.</w:t>
      </w:r>
    </w:p>
    <w:p w14:paraId="6156A87D" w14:textId="2BEB30A3" w:rsidR="00B30588" w:rsidRPr="00980DE0" w:rsidRDefault="00B30588" w:rsidP="00B30588">
      <w:pPr>
        <w:pStyle w:val="Bullet2-After1st"/>
      </w:pPr>
      <w:r w:rsidRPr="00980DE0">
        <w:t>A list of supervisory personnel that will be on</w:t>
      </w:r>
      <w:r w:rsidR="00980DE0" w:rsidRPr="00980DE0">
        <w:t>-</w:t>
      </w:r>
      <w:r w:rsidRPr="00980DE0">
        <w:t xml:space="preserve">site during construction of the atypical retaining wall system and documentation of their experience and qualifications to perform the </w:t>
      </w:r>
      <w:r w:rsidR="00980DE0" w:rsidRPr="00980DE0">
        <w:t>W</w:t>
      </w:r>
      <w:r w:rsidRPr="00980DE0">
        <w:t>ork.</w:t>
      </w:r>
    </w:p>
    <w:p w14:paraId="548AA172" w14:textId="77777777" w:rsidR="00B30588" w:rsidRPr="00980DE0" w:rsidRDefault="00B30588" w:rsidP="00B30588">
      <w:pPr>
        <w:pStyle w:val="Indent1"/>
      </w:pPr>
    </w:p>
    <w:p w14:paraId="65606AAD" w14:textId="3A858EEC" w:rsidR="00B30588" w:rsidRPr="00980DE0" w:rsidRDefault="00B30588" w:rsidP="00B30588">
      <w:pPr>
        <w:pStyle w:val="Indent1"/>
      </w:pPr>
      <w:r w:rsidRPr="00980DE0">
        <w:t xml:space="preserve">Perform temporary retaining wall design </w:t>
      </w:r>
      <w:r w:rsidR="005548D9">
        <w:t>according to</w:t>
      </w:r>
      <w:r w:rsidRPr="00980DE0">
        <w:t xml:space="preserve"> the most current version at the time of Advertisement of one or more of the following design standard:</w:t>
      </w:r>
    </w:p>
    <w:p w14:paraId="3EE96E00" w14:textId="77777777" w:rsidR="00B30588" w:rsidRPr="00980DE0" w:rsidRDefault="00B30588" w:rsidP="00B30588">
      <w:pPr>
        <w:pStyle w:val="Indent1"/>
      </w:pPr>
    </w:p>
    <w:p w14:paraId="1C2DD935" w14:textId="77777777" w:rsidR="00B30588" w:rsidRPr="00980DE0" w:rsidRDefault="00B30588" w:rsidP="00B30588">
      <w:pPr>
        <w:pStyle w:val="Bullet2"/>
      </w:pPr>
      <w:r w:rsidRPr="00980DE0">
        <w:t xml:space="preserve">ODOT </w:t>
      </w:r>
      <w:r w:rsidRPr="00980DE0">
        <w:rPr>
          <w:i/>
        </w:rPr>
        <w:t>Geotechnical Design Manual</w:t>
      </w:r>
      <w:r w:rsidRPr="00980DE0">
        <w:t xml:space="preserve"> (GDM)</w:t>
      </w:r>
    </w:p>
    <w:p w14:paraId="25F28C9D" w14:textId="77777777" w:rsidR="00B30588" w:rsidRPr="00980DE0" w:rsidRDefault="00B30588" w:rsidP="00B30588">
      <w:pPr>
        <w:pStyle w:val="Bullet2-After1st"/>
      </w:pPr>
      <w:r w:rsidRPr="00980DE0">
        <w:t xml:space="preserve">AASHTO </w:t>
      </w:r>
      <w:r w:rsidRPr="00980DE0">
        <w:rPr>
          <w:i/>
        </w:rPr>
        <w:t>Standard and Guide Design Specifications</w:t>
      </w:r>
    </w:p>
    <w:p w14:paraId="65092C03" w14:textId="77777777" w:rsidR="00B30588" w:rsidRPr="00980DE0" w:rsidRDefault="00B30588" w:rsidP="00B30588">
      <w:pPr>
        <w:pStyle w:val="Bullet2-After1st"/>
      </w:pPr>
      <w:r w:rsidRPr="00980DE0">
        <w:t>U.S. Department of Transportation Federal Highway Administration (FHWA) design manuals</w:t>
      </w:r>
    </w:p>
    <w:p w14:paraId="2BEA6C26" w14:textId="77777777" w:rsidR="00B30588" w:rsidRPr="00980DE0" w:rsidRDefault="00B30588" w:rsidP="00B30588">
      <w:pPr>
        <w:pStyle w:val="Indent1"/>
      </w:pPr>
    </w:p>
    <w:p w14:paraId="5B43A759" w14:textId="2D35550B" w:rsidR="00B30588" w:rsidRPr="00980DE0" w:rsidRDefault="00B30588" w:rsidP="00B30588">
      <w:pPr>
        <w:pStyle w:val="Indent1"/>
      </w:pPr>
      <w:r w:rsidRPr="00980DE0">
        <w:t xml:space="preserve">Geotechnical and structural analysis and design for the temporary retaining wall shall include but not be limited to the items listed in the </w:t>
      </w:r>
      <w:r w:rsidR="00980DE0" w:rsidRPr="00980DE0">
        <w:t>t</w:t>
      </w:r>
      <w:r w:rsidRPr="00980DE0">
        <w:t xml:space="preserve">emporary retaining </w:t>
      </w:r>
      <w:r w:rsidR="00980DE0" w:rsidRPr="00980DE0">
        <w:t>w</w:t>
      </w:r>
      <w:r w:rsidRPr="00980DE0">
        <w:t xml:space="preserve">all design </w:t>
      </w:r>
      <w:r w:rsidR="00980DE0" w:rsidRPr="00980DE0">
        <w:t>c</w:t>
      </w:r>
      <w:r w:rsidRPr="00980DE0">
        <w:t xml:space="preserve">hecklist. Submit a completed </w:t>
      </w:r>
      <w:r w:rsidR="00980DE0" w:rsidRPr="00980DE0">
        <w:t>t</w:t>
      </w:r>
      <w:r w:rsidRPr="00980DE0">
        <w:t xml:space="preserve">emporary </w:t>
      </w:r>
      <w:r w:rsidR="00980DE0" w:rsidRPr="00980DE0">
        <w:t>r</w:t>
      </w:r>
      <w:r w:rsidRPr="00980DE0">
        <w:t xml:space="preserve">etaining </w:t>
      </w:r>
      <w:r w:rsidR="00980DE0" w:rsidRPr="00980DE0">
        <w:t>w</w:t>
      </w:r>
      <w:r w:rsidRPr="00980DE0">
        <w:t xml:space="preserve">all </w:t>
      </w:r>
      <w:r w:rsidR="00980DE0" w:rsidRPr="00980DE0">
        <w:t>d</w:t>
      </w:r>
      <w:r w:rsidRPr="00980DE0">
        <w:t xml:space="preserve">esign </w:t>
      </w:r>
      <w:r w:rsidR="00980DE0" w:rsidRPr="00980DE0">
        <w:t>c</w:t>
      </w:r>
      <w:r w:rsidRPr="00980DE0">
        <w:t xml:space="preserve">hecklist and a written </w:t>
      </w:r>
      <w:r w:rsidR="00980DE0" w:rsidRPr="00980DE0">
        <w:t>t</w:t>
      </w:r>
      <w:r w:rsidRPr="00980DE0">
        <w:t xml:space="preserve">emporary </w:t>
      </w:r>
      <w:r w:rsidR="00980DE0" w:rsidRPr="00980DE0">
        <w:t>r</w:t>
      </w:r>
      <w:r w:rsidRPr="00980DE0">
        <w:t xml:space="preserve">etaining </w:t>
      </w:r>
      <w:r w:rsidR="00980DE0" w:rsidRPr="00980DE0">
        <w:t>w</w:t>
      </w:r>
      <w:r w:rsidRPr="00980DE0">
        <w:t xml:space="preserve">all </w:t>
      </w:r>
      <w:r w:rsidR="00980DE0" w:rsidRPr="00980DE0">
        <w:t>d</w:t>
      </w:r>
      <w:r w:rsidRPr="00980DE0">
        <w:t xml:space="preserve">esign </w:t>
      </w:r>
      <w:r w:rsidR="00980DE0" w:rsidRPr="00980DE0">
        <w:t>s</w:t>
      </w:r>
      <w:r w:rsidRPr="00980DE0">
        <w:t xml:space="preserve">ummary, prepared by the retaining wall design engineer, to accompany the stamped Working Drawings and calculations. Include the following in the </w:t>
      </w:r>
      <w:r w:rsidR="00980DE0" w:rsidRPr="00980DE0">
        <w:t>d</w:t>
      </w:r>
      <w:r w:rsidRPr="00980DE0">
        <w:t xml:space="preserve">esign </w:t>
      </w:r>
      <w:r w:rsidR="00980DE0" w:rsidRPr="00980DE0">
        <w:t>s</w:t>
      </w:r>
      <w:r w:rsidRPr="00980DE0">
        <w:t>ummary:</w:t>
      </w:r>
    </w:p>
    <w:p w14:paraId="4D77EE5A" w14:textId="77777777" w:rsidR="00B30588" w:rsidRPr="00980DE0" w:rsidRDefault="00B30588" w:rsidP="00B30588">
      <w:pPr>
        <w:pStyle w:val="Indent1"/>
      </w:pPr>
    </w:p>
    <w:p w14:paraId="0CFFD78D" w14:textId="77777777" w:rsidR="00B30588" w:rsidRPr="00980DE0" w:rsidRDefault="00B30588" w:rsidP="00B30588">
      <w:pPr>
        <w:pStyle w:val="Bullet2"/>
      </w:pPr>
      <w:r w:rsidRPr="00980DE0">
        <w:t>Identification of the design manuals and specific methodologies used for the analysis and design.</w:t>
      </w:r>
    </w:p>
    <w:p w14:paraId="4DFD026E" w14:textId="77777777" w:rsidR="00B30588" w:rsidRPr="00980DE0" w:rsidRDefault="00B30588" w:rsidP="00B30588">
      <w:pPr>
        <w:pStyle w:val="Bullet2-After1st"/>
      </w:pPr>
      <w:r w:rsidRPr="00980DE0">
        <w:t>Identification of the methods of analysis and all computer programs used.</w:t>
      </w:r>
    </w:p>
    <w:p w14:paraId="7E53175D" w14:textId="77777777" w:rsidR="00B30588" w:rsidRPr="00980DE0" w:rsidRDefault="00B30588" w:rsidP="00B30588">
      <w:pPr>
        <w:pStyle w:val="Bullet2-After1st"/>
      </w:pPr>
      <w:r w:rsidRPr="00980DE0">
        <w:t>Soil and material properties used in the retaining wall design. Include any additional boring logs and laboratory test data performed.</w:t>
      </w:r>
    </w:p>
    <w:p w14:paraId="54B45015" w14:textId="77777777" w:rsidR="00B30588" w:rsidRPr="00980DE0" w:rsidRDefault="00B30588" w:rsidP="00B30588">
      <w:pPr>
        <w:pStyle w:val="Bullet2-After1st"/>
      </w:pPr>
      <w:r w:rsidRPr="00980DE0">
        <w:t>Design loading assumptions and loading diagrams for each wall (including all construction staging loads).</w:t>
      </w:r>
    </w:p>
    <w:p w14:paraId="247114DD" w14:textId="010D4575" w:rsidR="00B30588" w:rsidRDefault="00B30588" w:rsidP="00B30588">
      <w:pPr>
        <w:pStyle w:val="Bullet2-After1st"/>
      </w:pPr>
      <w:r w:rsidRPr="00980DE0">
        <w:t>Design performance requirements, including design life, allowable settlement, and alignment tolerance.</w:t>
      </w:r>
    </w:p>
    <w:p w14:paraId="2871218F" w14:textId="00053DA5" w:rsidR="009516EC" w:rsidRPr="00980DE0" w:rsidRDefault="009516EC" w:rsidP="009516EC">
      <w:pPr>
        <w:pStyle w:val="Bullet2-After1st"/>
      </w:pPr>
      <w:r w:rsidRPr="009516EC">
        <w:t>Performance requirements and methods and frequency for monitoring performance requirements during construction. Performance requirements include actual threshold limits of tolerable differential foundation settlement and lateral movement that could result in structural damage to adjacent construction.</w:t>
      </w:r>
    </w:p>
    <w:p w14:paraId="213A36F5" w14:textId="5D39E273" w:rsidR="00B30588" w:rsidRPr="00980DE0" w:rsidRDefault="00B30588" w:rsidP="00B30588">
      <w:pPr>
        <w:pStyle w:val="Bullet2-After1st"/>
      </w:pPr>
      <w:r w:rsidRPr="00980DE0">
        <w:t xml:space="preserve">Construction requirements (specifications), including </w:t>
      </w:r>
      <w:r w:rsidR="00980DE0" w:rsidRPr="00980DE0">
        <w:t>M</w:t>
      </w:r>
      <w:r w:rsidRPr="00980DE0">
        <w:t xml:space="preserve">aterials, </w:t>
      </w:r>
      <w:r w:rsidR="00980DE0" w:rsidRPr="00980DE0">
        <w:t>E</w:t>
      </w:r>
      <w:r w:rsidRPr="00980DE0">
        <w:t>quipment, and labor necessary for construction of the atypical temporary retaining wall system.</w:t>
      </w:r>
    </w:p>
    <w:p w14:paraId="515B1238" w14:textId="77777777" w:rsidR="00B30588" w:rsidRPr="00980DE0" w:rsidRDefault="00B30588" w:rsidP="00B30588">
      <w:pPr>
        <w:pStyle w:val="Bullet2-After1st"/>
      </w:pPr>
      <w:r w:rsidRPr="00980DE0">
        <w:t>Quality control plan, including required performance and verification tests.</w:t>
      </w:r>
    </w:p>
    <w:p w14:paraId="2617CA3C" w14:textId="77777777" w:rsidR="00B30588" w:rsidRPr="00980DE0" w:rsidRDefault="00B30588" w:rsidP="00B30588">
      <w:pPr>
        <w:pStyle w:val="Bullet2-After1st"/>
      </w:pPr>
      <w:r w:rsidRPr="00980DE0">
        <w:t>If applicable, temporary wall removal plan.</w:t>
      </w:r>
    </w:p>
    <w:p w14:paraId="79B6385C" w14:textId="77777777" w:rsidR="00B30588" w:rsidRPr="00980DE0" w:rsidRDefault="00B30588" w:rsidP="00B30588">
      <w:pPr>
        <w:pStyle w:val="Bullet2-After1st"/>
      </w:pPr>
      <w:r w:rsidRPr="00980DE0">
        <w:t>All other applicable information for design, detail, sequencing, and construction of the temporary retaining wall.</w:t>
      </w:r>
    </w:p>
    <w:p w14:paraId="5E9D1615" w14:textId="77777777" w:rsidR="00B30588" w:rsidRPr="00980DE0" w:rsidRDefault="00B30588" w:rsidP="00B30588"/>
    <w:p w14:paraId="4B651CCA" w14:textId="77777777" w:rsidR="00B30588" w:rsidRPr="00980DE0" w:rsidRDefault="00B30588" w:rsidP="00B30588">
      <w:pPr>
        <w:pStyle w:val="Heading2"/>
      </w:pPr>
      <w:r w:rsidRPr="00980DE0">
        <w:t>Materials</w:t>
      </w:r>
    </w:p>
    <w:p w14:paraId="010E4036" w14:textId="77777777" w:rsidR="00B30588" w:rsidRPr="00980DE0" w:rsidRDefault="00B30588" w:rsidP="00B30588"/>
    <w:p w14:paraId="1AC20E64" w14:textId="56C853B9" w:rsidR="00B30588" w:rsidRPr="00980DE0" w:rsidRDefault="00B30588" w:rsidP="00B30588">
      <w:r w:rsidRPr="00980DE0">
        <w:rPr>
          <w:b/>
          <w:bCs/>
        </w:rPr>
        <w:t>00256.10</w:t>
      </w:r>
      <w:proofErr w:type="gramStart"/>
      <w:r w:rsidRPr="00980DE0">
        <w:rPr>
          <w:b/>
          <w:bCs/>
        </w:rPr>
        <w:t>  General</w:t>
      </w:r>
      <w:proofErr w:type="gramEnd"/>
      <w:r w:rsidRPr="00980DE0">
        <w:t xml:space="preserve"> - Furnish </w:t>
      </w:r>
      <w:r w:rsidR="00980DE0" w:rsidRPr="00980DE0">
        <w:t>M</w:t>
      </w:r>
      <w:r w:rsidRPr="00980DE0">
        <w:t xml:space="preserve">aterials with design properties </w:t>
      </w:r>
      <w:r w:rsidR="00AD585D">
        <w:t>according to</w:t>
      </w:r>
      <w:r w:rsidRPr="00980DE0">
        <w:t xml:space="preserve"> the design requirements and reviewed Working Drawings for the temporary retaining wall and applicable subsections of Sections 00596A and 00596B.</w:t>
      </w:r>
    </w:p>
    <w:p w14:paraId="21AEE3B4" w14:textId="77777777" w:rsidR="00B30588" w:rsidRPr="00980DE0" w:rsidRDefault="00B30588" w:rsidP="00B30588"/>
    <w:p w14:paraId="4D623968" w14:textId="77777777" w:rsidR="00B30588" w:rsidRPr="00980DE0" w:rsidRDefault="00B30588" w:rsidP="00B30588">
      <w:pPr>
        <w:pStyle w:val="Heading2"/>
      </w:pPr>
      <w:r w:rsidRPr="00980DE0">
        <w:t>Labor</w:t>
      </w:r>
    </w:p>
    <w:p w14:paraId="4C413823" w14:textId="77777777" w:rsidR="00B30588" w:rsidRPr="00980DE0" w:rsidRDefault="00B30588" w:rsidP="00B30588"/>
    <w:p w14:paraId="7D1387B4" w14:textId="72E862A1" w:rsidR="00B30588" w:rsidRPr="00980DE0" w:rsidRDefault="00B30588" w:rsidP="00B30588">
      <w:r w:rsidRPr="00980DE0">
        <w:rPr>
          <w:b/>
        </w:rPr>
        <w:t>00256.30</w:t>
      </w:r>
      <w:proofErr w:type="gramStart"/>
      <w:r w:rsidRPr="00980DE0">
        <w:rPr>
          <w:b/>
        </w:rPr>
        <w:t>  Personnel</w:t>
      </w:r>
      <w:proofErr w:type="gramEnd"/>
      <w:r w:rsidRPr="00980DE0">
        <w:rPr>
          <w:b/>
        </w:rPr>
        <w:t xml:space="preserve"> Qualifications</w:t>
      </w:r>
      <w:r w:rsidRPr="00980DE0">
        <w:t xml:space="preserve"> - Perform the temporary retaining wall construction </w:t>
      </w:r>
      <w:r w:rsidR="00980DE0" w:rsidRPr="00980DE0">
        <w:t>W</w:t>
      </w:r>
      <w:r w:rsidRPr="00980DE0">
        <w:t xml:space="preserve">ork using personnel experienced in retaining wall construction work. Submit a list to the Engineer for approval identifying the on-site supervisors and </w:t>
      </w:r>
      <w:r w:rsidR="00980DE0" w:rsidRPr="00980DE0">
        <w:t>E</w:t>
      </w:r>
      <w:r w:rsidRPr="00980DE0">
        <w:t>quipment operators assigned to the Project and their experience relevant to the Project. The Engineer will respond within 21 Calendar Days after receipt of the submittal.</w:t>
      </w:r>
    </w:p>
    <w:p w14:paraId="714A014B" w14:textId="77777777" w:rsidR="00B30588" w:rsidRPr="00980DE0" w:rsidRDefault="00B30588" w:rsidP="00B30588"/>
    <w:p w14:paraId="3F2092A8" w14:textId="581CAA0E" w:rsidR="00B30588" w:rsidRPr="00980DE0" w:rsidRDefault="00B30588" w:rsidP="00B30588">
      <w:r w:rsidRPr="00980DE0">
        <w:t xml:space="preserve">Do not begin Work on any temporary retaining walls until the qualifications have been approved. The Engineer may suspend the temporary retaining wall construction if the Contractor substitutes unapproved personnel during construction. Submit requests for substitution of on-site supervisors, </w:t>
      </w:r>
      <w:r w:rsidR="00980DE0" w:rsidRPr="00980DE0">
        <w:t>E</w:t>
      </w:r>
      <w:r w:rsidRPr="00980DE0">
        <w:t>quipment operators, or testing personnel to the Engineer, who will have 7 Calendar Days to respond to each request. Additional costs resulting from the suspension of Work due to the changing of personnel will be at no additional cost to the Agency, and no adjustment in Contract Time resulting from the suspension of Work will be allowed.</w:t>
      </w:r>
    </w:p>
    <w:p w14:paraId="5FA70CF9" w14:textId="77777777" w:rsidR="00B30588" w:rsidRPr="00980DE0" w:rsidRDefault="00B30588" w:rsidP="00B30588"/>
    <w:p w14:paraId="26A99369" w14:textId="77777777" w:rsidR="00B30588" w:rsidRPr="00980DE0" w:rsidRDefault="00B30588" w:rsidP="00B30588">
      <w:pPr>
        <w:pStyle w:val="Heading2"/>
      </w:pPr>
      <w:r w:rsidRPr="00980DE0">
        <w:t>Construction</w:t>
      </w:r>
    </w:p>
    <w:p w14:paraId="5288ECA6" w14:textId="77777777" w:rsidR="00B30588" w:rsidRPr="00980DE0" w:rsidRDefault="00B30588" w:rsidP="00B30588"/>
    <w:p w14:paraId="69EB7D69" w14:textId="77777777" w:rsidR="00B30588" w:rsidRPr="00980DE0" w:rsidRDefault="00B30588" w:rsidP="00B30588">
      <w:r w:rsidRPr="00980DE0">
        <w:rPr>
          <w:b/>
          <w:bCs/>
        </w:rPr>
        <w:t>00256.40</w:t>
      </w:r>
      <w:proofErr w:type="gramStart"/>
      <w:r w:rsidRPr="00980DE0">
        <w:rPr>
          <w:b/>
          <w:bCs/>
        </w:rPr>
        <w:t>  General</w:t>
      </w:r>
      <w:proofErr w:type="gramEnd"/>
      <w:r w:rsidRPr="00980DE0">
        <w:t> - Construct temporary retaining walls according to the reviewed Working Drawings and the applicable subsections of Section 00596A and Section 00596B.</w:t>
      </w:r>
    </w:p>
    <w:p w14:paraId="0A370E92" w14:textId="77777777" w:rsidR="00B30588" w:rsidRPr="00980DE0" w:rsidRDefault="00B30588" w:rsidP="00B30588"/>
    <w:p w14:paraId="7D36C051" w14:textId="77777777" w:rsidR="00B30588" w:rsidRPr="00980DE0" w:rsidRDefault="00B30588" w:rsidP="00B30588">
      <w:pPr>
        <w:pStyle w:val="Heading2"/>
      </w:pPr>
      <w:r w:rsidRPr="00980DE0">
        <w:t>Maintenance</w:t>
      </w:r>
    </w:p>
    <w:p w14:paraId="387CD5FE" w14:textId="77777777" w:rsidR="00B30588" w:rsidRPr="00980DE0" w:rsidRDefault="00B30588" w:rsidP="00B30588"/>
    <w:p w14:paraId="282A40C6" w14:textId="77777777" w:rsidR="00B30588" w:rsidRPr="00980DE0" w:rsidRDefault="00B30588" w:rsidP="00B30588">
      <w:r w:rsidRPr="00980DE0">
        <w:rPr>
          <w:b/>
        </w:rPr>
        <w:t>00256.50</w:t>
      </w:r>
      <w:proofErr w:type="gramStart"/>
      <w:r w:rsidRPr="00980DE0">
        <w:rPr>
          <w:b/>
        </w:rPr>
        <w:t>  General</w:t>
      </w:r>
      <w:proofErr w:type="gramEnd"/>
      <w:r w:rsidRPr="00980DE0">
        <w:t> - Maintain temporary retaining walls in a safe and functional condition as long as the walls are in service. Keep all wall facing elements intact. Repair or replace damaged wall elements as necessary to maintain the retaining walls integrity and safe operational function. Submit stamped Working Drawings for replacement of damaged wall elements or for any wall repairs to the Engineer for review.</w:t>
      </w:r>
    </w:p>
    <w:p w14:paraId="7803BB0D" w14:textId="77777777" w:rsidR="00B30588" w:rsidRPr="00980DE0" w:rsidRDefault="00B30588" w:rsidP="00B30588"/>
    <w:p w14:paraId="422BDABB" w14:textId="77777777" w:rsidR="00B30588" w:rsidRPr="00980DE0" w:rsidRDefault="00B30588" w:rsidP="00B30588">
      <w:pPr>
        <w:pStyle w:val="Heading2"/>
      </w:pPr>
      <w:r w:rsidRPr="00980DE0">
        <w:t>Finishing and Cleaning Up</w:t>
      </w:r>
    </w:p>
    <w:p w14:paraId="27731F43" w14:textId="77777777" w:rsidR="00B30588" w:rsidRPr="00980DE0" w:rsidRDefault="00B30588" w:rsidP="00B30588"/>
    <w:p w14:paraId="06831354" w14:textId="77777777" w:rsidR="00B30588" w:rsidRPr="00980DE0" w:rsidRDefault="00B30588" w:rsidP="00B30588">
      <w:r w:rsidRPr="00980DE0">
        <w:rPr>
          <w:b/>
          <w:bCs/>
        </w:rPr>
        <w:t>00256.70</w:t>
      </w:r>
      <w:proofErr w:type="gramStart"/>
      <w:r w:rsidRPr="00980DE0">
        <w:rPr>
          <w:b/>
          <w:bCs/>
        </w:rPr>
        <w:t>  </w:t>
      </w:r>
      <w:r w:rsidRPr="00980DE0">
        <w:rPr>
          <w:b/>
        </w:rPr>
        <w:t>General</w:t>
      </w:r>
      <w:proofErr w:type="gramEnd"/>
      <w:r w:rsidRPr="00980DE0">
        <w:t> - Temporary retaining walls may be incorporated into the finished embankment only if approved by the Engineer. Bury or remove portions of temporary walls as necessary and according to Section 00310 to accommodate cover requirements.</w:t>
      </w:r>
    </w:p>
    <w:p w14:paraId="6D8923A7" w14:textId="77777777" w:rsidR="00B30588" w:rsidRPr="00980DE0" w:rsidRDefault="00B30588" w:rsidP="00B30588"/>
    <w:p w14:paraId="4129A8F7" w14:textId="77777777" w:rsidR="00B30588" w:rsidRPr="00980DE0" w:rsidRDefault="00B30588" w:rsidP="00B30588">
      <w:r w:rsidRPr="00980DE0">
        <w:t>In areas where temporary retaining walls are to be completely removed, partially removed, or abandoned, restore and mitigate the affected area to meet applicable permitting and project requirements.</w:t>
      </w:r>
    </w:p>
    <w:p w14:paraId="7643E9C3" w14:textId="77777777" w:rsidR="00B30588" w:rsidRPr="00980DE0" w:rsidRDefault="00B30588" w:rsidP="00B30588"/>
    <w:p w14:paraId="266BDC78" w14:textId="77777777" w:rsidR="00B30588" w:rsidRPr="00980DE0" w:rsidRDefault="00B30588" w:rsidP="00B30588">
      <w:pPr>
        <w:pStyle w:val="Heading2"/>
      </w:pPr>
      <w:r w:rsidRPr="00980DE0">
        <w:t>Measurement</w:t>
      </w:r>
    </w:p>
    <w:p w14:paraId="12F5C089" w14:textId="77777777" w:rsidR="00B30588" w:rsidRPr="00980DE0" w:rsidRDefault="00B30588" w:rsidP="00B30588"/>
    <w:p w14:paraId="78E8128B" w14:textId="77777777" w:rsidR="00B30588" w:rsidRPr="00980DE0" w:rsidRDefault="00B30588" w:rsidP="00B30588">
      <w:r w:rsidRPr="00980DE0">
        <w:rPr>
          <w:b/>
          <w:bCs/>
        </w:rPr>
        <w:t>00256.80</w:t>
      </w:r>
      <w:proofErr w:type="gramStart"/>
      <w:r w:rsidRPr="00980DE0">
        <w:rPr>
          <w:b/>
          <w:bCs/>
        </w:rPr>
        <w:t>  Measurement</w:t>
      </w:r>
      <w:proofErr w:type="gramEnd"/>
      <w:r w:rsidRPr="00980DE0">
        <w:t> - No measurement of quantities will be made for Work performed under this Section.</w:t>
      </w:r>
    </w:p>
    <w:p w14:paraId="7A1C6956" w14:textId="77777777" w:rsidR="00B30588" w:rsidRPr="00980DE0" w:rsidRDefault="00B30588" w:rsidP="00B30588"/>
    <w:p w14:paraId="2F01F869" w14:textId="77777777" w:rsidR="00B30588" w:rsidRPr="00980DE0" w:rsidRDefault="00B30588" w:rsidP="00B30588">
      <w:pPr>
        <w:pStyle w:val="Heading2"/>
      </w:pPr>
      <w:r w:rsidRPr="00980DE0">
        <w:t>Payment</w:t>
      </w:r>
    </w:p>
    <w:p w14:paraId="79A3AAD5" w14:textId="77777777" w:rsidR="00B30588" w:rsidRPr="00980DE0" w:rsidRDefault="00B30588" w:rsidP="00B30588"/>
    <w:p w14:paraId="16DDB3A7" w14:textId="77777777" w:rsidR="00B30588" w:rsidRPr="00980DE0" w:rsidRDefault="00B30588" w:rsidP="00B30588">
      <w:r w:rsidRPr="00980DE0">
        <w:rPr>
          <w:b/>
          <w:bCs/>
        </w:rPr>
        <w:t>00256.90</w:t>
      </w:r>
      <w:proofErr w:type="gramStart"/>
      <w:r w:rsidRPr="00980DE0">
        <w:rPr>
          <w:b/>
          <w:bCs/>
        </w:rPr>
        <w:t>  Payment</w:t>
      </w:r>
      <w:proofErr w:type="gramEnd"/>
      <w:r w:rsidRPr="00980DE0">
        <w:t> - The accepted quantities of Work performed under this Section will be paid for at the Contract lump sum amount for the item "Temporary Retaining Wall _______ ".</w:t>
      </w:r>
    </w:p>
    <w:p w14:paraId="5241D453" w14:textId="77777777" w:rsidR="00B30588" w:rsidRPr="00980DE0" w:rsidRDefault="00B30588" w:rsidP="00B30588"/>
    <w:p w14:paraId="427B5902" w14:textId="5839DAFD" w:rsidR="00B30588" w:rsidRPr="00980DE0" w:rsidRDefault="00B30588" w:rsidP="00B30588">
      <w:r w:rsidRPr="00980DE0">
        <w:t xml:space="preserve">The </w:t>
      </w:r>
      <w:r w:rsidR="00980DE0" w:rsidRPr="00980DE0">
        <w:t>t</w:t>
      </w:r>
      <w:r w:rsidRPr="00980DE0">
        <w:t xml:space="preserve">emporary </w:t>
      </w:r>
      <w:r w:rsidR="00980DE0" w:rsidRPr="00980DE0">
        <w:t>w</w:t>
      </w:r>
      <w:r w:rsidRPr="00980DE0">
        <w:t>all name will be inserted in the blank.</w:t>
      </w:r>
    </w:p>
    <w:p w14:paraId="111267F0" w14:textId="77777777" w:rsidR="00B30588" w:rsidRPr="00980DE0" w:rsidRDefault="00B30588" w:rsidP="00B30588"/>
    <w:p w14:paraId="0A2A1D3C" w14:textId="4D226BCF" w:rsidR="00B30588" w:rsidRPr="00980DE0" w:rsidRDefault="00B30588" w:rsidP="00B30588">
      <w:r w:rsidRPr="00980DE0">
        <w:t xml:space="preserve">Payment will be payment in full for designing, furnishing </w:t>
      </w:r>
      <w:r w:rsidR="00F95E8C" w:rsidRPr="00980DE0">
        <w:t>M</w:t>
      </w:r>
      <w:r w:rsidRPr="00980DE0">
        <w:t xml:space="preserve">aterials, constructing, inspecting, and for providing all </w:t>
      </w:r>
      <w:r w:rsidR="00F95E8C" w:rsidRPr="00980DE0">
        <w:t>E</w:t>
      </w:r>
      <w:r w:rsidRPr="00980DE0">
        <w:t xml:space="preserve">quipment, labor, and </w:t>
      </w:r>
      <w:r w:rsidR="00F95E8C" w:rsidRPr="00980DE0">
        <w:t>I</w:t>
      </w:r>
      <w:r w:rsidRPr="00980DE0">
        <w:t>ncidentals necessary to complete the Work as specified.</w:t>
      </w:r>
    </w:p>
    <w:p w14:paraId="0CB03F5F" w14:textId="77777777" w:rsidR="00B30588" w:rsidRPr="00980DE0" w:rsidRDefault="00B30588" w:rsidP="00B30588"/>
    <w:p w14:paraId="607BD84E" w14:textId="77777777" w:rsidR="00B30588" w:rsidRPr="00980DE0" w:rsidRDefault="00B30588" w:rsidP="00B30588">
      <w:r w:rsidRPr="00980DE0">
        <w:t>No separate or additional payment will be made for maintaining, removing, repairing, or replacing temporary retaining walls.</w:t>
      </w:r>
    </w:p>
    <w:p w14:paraId="6BB1D5E5" w14:textId="77777777" w:rsidR="00131C21" w:rsidRPr="00980DE0" w:rsidRDefault="00131C21"/>
    <w:p w14:paraId="20679540" w14:textId="77777777" w:rsidR="00995E0C" w:rsidRPr="00980DE0" w:rsidRDefault="00995E0C" w:rsidP="00995E0C">
      <w:pPr>
        <w:jc w:val="left"/>
      </w:pPr>
      <w:r w:rsidRPr="00980DE0">
        <w:br w:type="page"/>
      </w:r>
    </w:p>
    <w:p w14:paraId="40D570D2" w14:textId="77777777" w:rsidR="00995E0C" w:rsidRPr="00980DE0" w:rsidRDefault="00995E0C" w:rsidP="00995E0C">
      <w:pPr>
        <w:pStyle w:val="Heading2"/>
      </w:pPr>
      <w:r w:rsidRPr="00980DE0">
        <w:lastRenderedPageBreak/>
        <w:t>TEMPORARY RETAINING WALL DESIGN CHECKLIST</w:t>
      </w:r>
    </w:p>
    <w:p w14:paraId="57560772" w14:textId="77777777" w:rsidR="00995E0C" w:rsidRPr="00980DE0" w:rsidRDefault="00995E0C" w:rsidP="00995E0C"/>
    <w:p w14:paraId="1A68947B" w14:textId="77777777" w:rsidR="00995E0C" w:rsidRPr="00980DE0" w:rsidRDefault="00995E0C" w:rsidP="00995E0C"/>
    <w:p w14:paraId="3914F406" w14:textId="09D92252" w:rsidR="00995E0C" w:rsidRPr="00980DE0" w:rsidRDefault="00995E0C" w:rsidP="00995E0C">
      <w:r w:rsidRPr="00980DE0">
        <w:rPr>
          <w:b/>
        </w:rPr>
        <w:t>Instructions</w:t>
      </w:r>
      <w:r w:rsidRPr="00980DE0">
        <w:t> - This checklist was developed to facilitate the design, review, and construction of temporary retaining walls. It is intended to remind the Design Engineer of Record to design and to check for specific aspects of construction. It is not a substitute for plan and design criteria or specification requirements.</w:t>
      </w:r>
    </w:p>
    <w:p w14:paraId="73E24CA3" w14:textId="77777777" w:rsidR="00995E0C" w:rsidRPr="00980DE0" w:rsidRDefault="00995E0C" w:rsidP="00995E0C"/>
    <w:p w14:paraId="4BA30DD6" w14:textId="75754409" w:rsidR="00995E0C" w:rsidRPr="00980DE0" w:rsidRDefault="00995E0C" w:rsidP="00995E0C">
      <w:r w:rsidRPr="00980DE0">
        <w:t xml:space="preserve">The checklist is to be completed and signed by the temporary retaining wall Design Engineer of Record. Submit a checklist with each temporary retaining wall submittal. Answer every question. Attach explanations of all “No” </w:t>
      </w:r>
      <w:proofErr w:type="gramStart"/>
      <w:r w:rsidRPr="00980DE0">
        <w:t>or ”</w:t>
      </w:r>
      <w:proofErr w:type="gramEnd"/>
      <w:r w:rsidRPr="00980DE0">
        <w:t>N/A” responses to this checklist. Submit this checklist with the submittals.</w:t>
      </w:r>
    </w:p>
    <w:p w14:paraId="4956B810" w14:textId="77777777" w:rsidR="00995E0C" w:rsidRPr="00980DE0" w:rsidRDefault="00995E0C" w:rsidP="00995E0C"/>
    <w:p w14:paraId="1EE0182E" w14:textId="77777777" w:rsidR="00995E0C" w:rsidRPr="00980DE0" w:rsidRDefault="00995E0C" w:rsidP="00995E0C"/>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995E0C" w:rsidRPr="00980DE0" w14:paraId="137ABC6D" w14:textId="77777777" w:rsidTr="00B355BB">
        <w:tc>
          <w:tcPr>
            <w:tcW w:w="467" w:type="dxa"/>
            <w:shd w:val="clear" w:color="auto" w:fill="auto"/>
          </w:tcPr>
          <w:p w14:paraId="160C5270" w14:textId="77777777" w:rsidR="00995E0C" w:rsidRPr="00980DE0" w:rsidRDefault="00995E0C" w:rsidP="006C7D1D"/>
        </w:tc>
        <w:tc>
          <w:tcPr>
            <w:tcW w:w="449" w:type="dxa"/>
            <w:shd w:val="clear" w:color="auto" w:fill="auto"/>
          </w:tcPr>
          <w:p w14:paraId="71C34F3A" w14:textId="77777777" w:rsidR="00995E0C" w:rsidRPr="00980DE0" w:rsidRDefault="00995E0C" w:rsidP="006C7D1D"/>
        </w:tc>
        <w:tc>
          <w:tcPr>
            <w:tcW w:w="6032" w:type="dxa"/>
            <w:shd w:val="clear" w:color="auto" w:fill="auto"/>
          </w:tcPr>
          <w:p w14:paraId="6CC35B47" w14:textId="77777777" w:rsidR="00995E0C" w:rsidRPr="00980DE0" w:rsidRDefault="00995E0C" w:rsidP="006C7D1D"/>
        </w:tc>
        <w:tc>
          <w:tcPr>
            <w:tcW w:w="267" w:type="dxa"/>
            <w:shd w:val="clear" w:color="auto" w:fill="auto"/>
          </w:tcPr>
          <w:p w14:paraId="1D91B2B3" w14:textId="77777777" w:rsidR="00995E0C" w:rsidRPr="00980DE0" w:rsidRDefault="00995E0C" w:rsidP="006C7D1D"/>
        </w:tc>
        <w:tc>
          <w:tcPr>
            <w:tcW w:w="807" w:type="dxa"/>
            <w:shd w:val="clear" w:color="auto" w:fill="auto"/>
            <w:vAlign w:val="bottom"/>
          </w:tcPr>
          <w:p w14:paraId="798132E6" w14:textId="77777777" w:rsidR="00995E0C" w:rsidRPr="00980DE0" w:rsidRDefault="00995E0C" w:rsidP="006C7D1D">
            <w:pPr>
              <w:jc w:val="center"/>
              <w:rPr>
                <w:b/>
                <w:bCs/>
              </w:rPr>
            </w:pPr>
            <w:r w:rsidRPr="00980DE0">
              <w:rPr>
                <w:b/>
                <w:bCs/>
              </w:rPr>
              <w:t>YES</w:t>
            </w:r>
          </w:p>
        </w:tc>
        <w:tc>
          <w:tcPr>
            <w:tcW w:w="717" w:type="dxa"/>
            <w:shd w:val="clear" w:color="auto" w:fill="auto"/>
            <w:vAlign w:val="bottom"/>
          </w:tcPr>
          <w:p w14:paraId="6C8A9265" w14:textId="77777777" w:rsidR="00995E0C" w:rsidRPr="00980DE0" w:rsidRDefault="00995E0C" w:rsidP="006C7D1D">
            <w:pPr>
              <w:jc w:val="center"/>
              <w:rPr>
                <w:b/>
                <w:bCs/>
              </w:rPr>
            </w:pPr>
            <w:r w:rsidRPr="00980DE0">
              <w:rPr>
                <w:b/>
                <w:bCs/>
              </w:rPr>
              <w:t>NO</w:t>
            </w:r>
          </w:p>
        </w:tc>
        <w:tc>
          <w:tcPr>
            <w:tcW w:w="717" w:type="dxa"/>
            <w:shd w:val="clear" w:color="auto" w:fill="auto"/>
            <w:vAlign w:val="bottom"/>
          </w:tcPr>
          <w:p w14:paraId="1B1F1BD0" w14:textId="77777777" w:rsidR="00995E0C" w:rsidRPr="00980DE0" w:rsidRDefault="00995E0C" w:rsidP="006C7D1D">
            <w:pPr>
              <w:jc w:val="center"/>
              <w:rPr>
                <w:b/>
                <w:bCs/>
              </w:rPr>
            </w:pPr>
            <w:r w:rsidRPr="00980DE0">
              <w:rPr>
                <w:b/>
                <w:bCs/>
              </w:rPr>
              <w:t>N/A</w:t>
            </w:r>
          </w:p>
        </w:tc>
      </w:tr>
      <w:tr w:rsidR="00995E0C" w:rsidRPr="00980DE0" w14:paraId="317D522D" w14:textId="77777777" w:rsidTr="00B355BB">
        <w:trPr>
          <w:trHeight w:hRule="exact" w:val="144"/>
        </w:trPr>
        <w:tc>
          <w:tcPr>
            <w:tcW w:w="467" w:type="dxa"/>
            <w:shd w:val="clear" w:color="auto" w:fill="auto"/>
          </w:tcPr>
          <w:p w14:paraId="669B6E79" w14:textId="77777777" w:rsidR="00995E0C" w:rsidRPr="00980DE0" w:rsidRDefault="00995E0C" w:rsidP="006C7D1D"/>
        </w:tc>
        <w:tc>
          <w:tcPr>
            <w:tcW w:w="449" w:type="dxa"/>
            <w:shd w:val="clear" w:color="auto" w:fill="auto"/>
          </w:tcPr>
          <w:p w14:paraId="73E9FFBB" w14:textId="77777777" w:rsidR="00995E0C" w:rsidRPr="00980DE0" w:rsidRDefault="00995E0C" w:rsidP="006C7D1D"/>
        </w:tc>
        <w:tc>
          <w:tcPr>
            <w:tcW w:w="6032" w:type="dxa"/>
            <w:shd w:val="clear" w:color="auto" w:fill="auto"/>
          </w:tcPr>
          <w:p w14:paraId="730498B9" w14:textId="77777777" w:rsidR="00995E0C" w:rsidRPr="00980DE0" w:rsidRDefault="00995E0C" w:rsidP="006C7D1D"/>
        </w:tc>
        <w:tc>
          <w:tcPr>
            <w:tcW w:w="267" w:type="dxa"/>
            <w:shd w:val="clear" w:color="auto" w:fill="auto"/>
          </w:tcPr>
          <w:p w14:paraId="1263F1B6" w14:textId="77777777" w:rsidR="00995E0C" w:rsidRPr="00980DE0" w:rsidRDefault="00995E0C" w:rsidP="006C7D1D"/>
        </w:tc>
        <w:tc>
          <w:tcPr>
            <w:tcW w:w="807" w:type="dxa"/>
            <w:shd w:val="clear" w:color="auto" w:fill="auto"/>
            <w:vAlign w:val="bottom"/>
          </w:tcPr>
          <w:p w14:paraId="1F3C9A60" w14:textId="77777777" w:rsidR="00995E0C" w:rsidRPr="00980DE0" w:rsidRDefault="00995E0C" w:rsidP="006C7D1D">
            <w:pPr>
              <w:jc w:val="center"/>
            </w:pPr>
          </w:p>
        </w:tc>
        <w:tc>
          <w:tcPr>
            <w:tcW w:w="717" w:type="dxa"/>
            <w:shd w:val="clear" w:color="auto" w:fill="auto"/>
            <w:vAlign w:val="bottom"/>
          </w:tcPr>
          <w:p w14:paraId="72FB24BF" w14:textId="77777777" w:rsidR="00995E0C" w:rsidRPr="00980DE0" w:rsidRDefault="00995E0C" w:rsidP="006C7D1D">
            <w:pPr>
              <w:jc w:val="center"/>
            </w:pPr>
          </w:p>
        </w:tc>
        <w:tc>
          <w:tcPr>
            <w:tcW w:w="717" w:type="dxa"/>
            <w:shd w:val="clear" w:color="auto" w:fill="auto"/>
            <w:vAlign w:val="bottom"/>
          </w:tcPr>
          <w:p w14:paraId="27BDA55B" w14:textId="77777777" w:rsidR="00995E0C" w:rsidRPr="00980DE0" w:rsidRDefault="00995E0C" w:rsidP="006C7D1D">
            <w:pPr>
              <w:jc w:val="center"/>
            </w:pPr>
          </w:p>
        </w:tc>
      </w:tr>
      <w:tr w:rsidR="00995E0C" w:rsidRPr="00980DE0" w14:paraId="6A7C3DB9" w14:textId="77777777" w:rsidTr="00B355BB">
        <w:tc>
          <w:tcPr>
            <w:tcW w:w="467" w:type="dxa"/>
            <w:shd w:val="clear" w:color="auto" w:fill="auto"/>
          </w:tcPr>
          <w:p w14:paraId="2FC65214" w14:textId="77777777" w:rsidR="00995E0C" w:rsidRPr="00980DE0" w:rsidRDefault="00995E0C" w:rsidP="006C7D1D">
            <w:pPr>
              <w:rPr>
                <w:b/>
              </w:rPr>
            </w:pPr>
            <w:r w:rsidRPr="00980DE0">
              <w:rPr>
                <w:b/>
              </w:rPr>
              <w:br w:type="page"/>
              <w:t>A.</w:t>
            </w:r>
          </w:p>
        </w:tc>
        <w:tc>
          <w:tcPr>
            <w:tcW w:w="6481" w:type="dxa"/>
            <w:gridSpan w:val="2"/>
            <w:shd w:val="clear" w:color="auto" w:fill="auto"/>
          </w:tcPr>
          <w:p w14:paraId="664798EA" w14:textId="77777777" w:rsidR="00995E0C" w:rsidRPr="00980DE0" w:rsidRDefault="00995E0C" w:rsidP="006C7D1D">
            <w:pPr>
              <w:rPr>
                <w:b/>
              </w:rPr>
            </w:pPr>
            <w:r w:rsidRPr="00980DE0">
              <w:rPr>
                <w:b/>
              </w:rPr>
              <w:t>General</w:t>
            </w:r>
          </w:p>
        </w:tc>
        <w:tc>
          <w:tcPr>
            <w:tcW w:w="267" w:type="dxa"/>
            <w:shd w:val="clear" w:color="auto" w:fill="auto"/>
          </w:tcPr>
          <w:p w14:paraId="63C22611" w14:textId="77777777" w:rsidR="00995E0C" w:rsidRPr="00980DE0" w:rsidRDefault="00995E0C" w:rsidP="006C7D1D"/>
        </w:tc>
        <w:tc>
          <w:tcPr>
            <w:tcW w:w="807" w:type="dxa"/>
            <w:shd w:val="clear" w:color="auto" w:fill="auto"/>
            <w:vAlign w:val="bottom"/>
          </w:tcPr>
          <w:p w14:paraId="2A3B4AF2" w14:textId="77777777" w:rsidR="00995E0C" w:rsidRPr="00980DE0" w:rsidRDefault="00995E0C" w:rsidP="006C7D1D">
            <w:pPr>
              <w:jc w:val="center"/>
            </w:pPr>
          </w:p>
        </w:tc>
        <w:tc>
          <w:tcPr>
            <w:tcW w:w="717" w:type="dxa"/>
            <w:shd w:val="clear" w:color="auto" w:fill="auto"/>
            <w:vAlign w:val="bottom"/>
          </w:tcPr>
          <w:p w14:paraId="3FB6E78D" w14:textId="77777777" w:rsidR="00995E0C" w:rsidRPr="00980DE0" w:rsidRDefault="00995E0C" w:rsidP="006C7D1D">
            <w:pPr>
              <w:jc w:val="center"/>
            </w:pPr>
          </w:p>
        </w:tc>
        <w:tc>
          <w:tcPr>
            <w:tcW w:w="717" w:type="dxa"/>
            <w:shd w:val="clear" w:color="auto" w:fill="auto"/>
            <w:vAlign w:val="bottom"/>
          </w:tcPr>
          <w:p w14:paraId="66DDEA8E" w14:textId="77777777" w:rsidR="00995E0C" w:rsidRPr="00980DE0" w:rsidRDefault="00995E0C" w:rsidP="006C7D1D">
            <w:pPr>
              <w:jc w:val="center"/>
            </w:pPr>
          </w:p>
        </w:tc>
      </w:tr>
      <w:tr w:rsidR="00995E0C" w:rsidRPr="00980DE0" w14:paraId="7D8B80E6" w14:textId="77777777" w:rsidTr="00B355BB">
        <w:trPr>
          <w:trHeight w:hRule="exact" w:val="216"/>
        </w:trPr>
        <w:tc>
          <w:tcPr>
            <w:tcW w:w="467" w:type="dxa"/>
            <w:shd w:val="clear" w:color="auto" w:fill="auto"/>
          </w:tcPr>
          <w:p w14:paraId="3B58D0E0" w14:textId="77777777" w:rsidR="00995E0C" w:rsidRPr="00980DE0" w:rsidRDefault="00995E0C" w:rsidP="006C7D1D"/>
        </w:tc>
        <w:tc>
          <w:tcPr>
            <w:tcW w:w="449" w:type="dxa"/>
            <w:shd w:val="clear" w:color="auto" w:fill="auto"/>
          </w:tcPr>
          <w:p w14:paraId="59520614" w14:textId="77777777" w:rsidR="00995E0C" w:rsidRPr="00980DE0" w:rsidRDefault="00995E0C" w:rsidP="006C7D1D"/>
        </w:tc>
        <w:tc>
          <w:tcPr>
            <w:tcW w:w="6032" w:type="dxa"/>
            <w:shd w:val="clear" w:color="auto" w:fill="auto"/>
          </w:tcPr>
          <w:p w14:paraId="3AC00BE7" w14:textId="77777777" w:rsidR="00995E0C" w:rsidRPr="00980DE0" w:rsidRDefault="00995E0C" w:rsidP="006C7D1D"/>
        </w:tc>
        <w:tc>
          <w:tcPr>
            <w:tcW w:w="267" w:type="dxa"/>
            <w:shd w:val="clear" w:color="auto" w:fill="auto"/>
          </w:tcPr>
          <w:p w14:paraId="74956033" w14:textId="77777777" w:rsidR="00995E0C" w:rsidRPr="00980DE0" w:rsidRDefault="00995E0C" w:rsidP="006C7D1D"/>
        </w:tc>
        <w:tc>
          <w:tcPr>
            <w:tcW w:w="807" w:type="dxa"/>
            <w:shd w:val="clear" w:color="auto" w:fill="auto"/>
            <w:vAlign w:val="bottom"/>
          </w:tcPr>
          <w:p w14:paraId="21988914" w14:textId="77777777" w:rsidR="00995E0C" w:rsidRPr="00980DE0" w:rsidRDefault="00995E0C" w:rsidP="006C7D1D">
            <w:pPr>
              <w:jc w:val="center"/>
            </w:pPr>
          </w:p>
        </w:tc>
        <w:tc>
          <w:tcPr>
            <w:tcW w:w="717" w:type="dxa"/>
            <w:shd w:val="clear" w:color="auto" w:fill="auto"/>
            <w:vAlign w:val="bottom"/>
          </w:tcPr>
          <w:p w14:paraId="73CF842D" w14:textId="77777777" w:rsidR="00995E0C" w:rsidRPr="00980DE0" w:rsidRDefault="00995E0C" w:rsidP="006C7D1D">
            <w:pPr>
              <w:jc w:val="center"/>
            </w:pPr>
          </w:p>
        </w:tc>
        <w:tc>
          <w:tcPr>
            <w:tcW w:w="717" w:type="dxa"/>
            <w:shd w:val="clear" w:color="auto" w:fill="auto"/>
            <w:vAlign w:val="bottom"/>
          </w:tcPr>
          <w:p w14:paraId="7B0EB039" w14:textId="77777777" w:rsidR="00995E0C" w:rsidRPr="00980DE0" w:rsidRDefault="00995E0C" w:rsidP="006C7D1D">
            <w:pPr>
              <w:jc w:val="center"/>
            </w:pPr>
          </w:p>
        </w:tc>
      </w:tr>
      <w:tr w:rsidR="00995E0C" w:rsidRPr="00980DE0" w14:paraId="24EA3311" w14:textId="77777777" w:rsidTr="00B355BB">
        <w:tc>
          <w:tcPr>
            <w:tcW w:w="467" w:type="dxa"/>
            <w:shd w:val="clear" w:color="auto" w:fill="auto"/>
          </w:tcPr>
          <w:p w14:paraId="6BDD040B" w14:textId="77777777" w:rsidR="00995E0C" w:rsidRPr="00980DE0" w:rsidRDefault="00995E0C" w:rsidP="006C7D1D"/>
        </w:tc>
        <w:tc>
          <w:tcPr>
            <w:tcW w:w="449" w:type="dxa"/>
            <w:shd w:val="clear" w:color="auto" w:fill="auto"/>
          </w:tcPr>
          <w:p w14:paraId="18F10A04" w14:textId="77777777" w:rsidR="00995E0C" w:rsidRPr="00980DE0" w:rsidRDefault="00995E0C" w:rsidP="006C7D1D">
            <w:r w:rsidRPr="00980DE0">
              <w:t>1.</w:t>
            </w:r>
          </w:p>
        </w:tc>
        <w:tc>
          <w:tcPr>
            <w:tcW w:w="6032" w:type="dxa"/>
            <w:shd w:val="clear" w:color="auto" w:fill="auto"/>
          </w:tcPr>
          <w:p w14:paraId="721A0435" w14:textId="77777777" w:rsidR="00995E0C" w:rsidRPr="00980DE0" w:rsidRDefault="00995E0C" w:rsidP="00C34546">
            <w:r w:rsidRPr="00980DE0">
              <w:t xml:space="preserve">Are the temporary wall </w:t>
            </w:r>
            <w:r w:rsidR="00C34546" w:rsidRPr="00980DE0">
              <w:t xml:space="preserve">stamped Working Drawings </w:t>
            </w:r>
            <w:r w:rsidRPr="00980DE0">
              <w:t>and supporting calculations prepared, stamped and signed by an engineer registered to practice in Oregon?</w:t>
            </w:r>
          </w:p>
        </w:tc>
        <w:tc>
          <w:tcPr>
            <w:tcW w:w="267" w:type="dxa"/>
            <w:shd w:val="clear" w:color="auto" w:fill="auto"/>
          </w:tcPr>
          <w:p w14:paraId="6B204D67" w14:textId="77777777" w:rsidR="00995E0C" w:rsidRPr="00980DE0" w:rsidRDefault="00995E0C" w:rsidP="006C7D1D"/>
        </w:tc>
        <w:tc>
          <w:tcPr>
            <w:tcW w:w="807" w:type="dxa"/>
            <w:shd w:val="clear" w:color="auto" w:fill="auto"/>
            <w:vAlign w:val="bottom"/>
          </w:tcPr>
          <w:p w14:paraId="514654D7" w14:textId="77777777" w:rsidR="00995E0C" w:rsidRPr="00980DE0" w:rsidRDefault="00995E0C" w:rsidP="006C7D1D">
            <w:pPr>
              <w:jc w:val="center"/>
            </w:pPr>
            <w:r w:rsidRPr="00980DE0">
              <w:t>____</w:t>
            </w:r>
          </w:p>
        </w:tc>
        <w:tc>
          <w:tcPr>
            <w:tcW w:w="717" w:type="dxa"/>
            <w:shd w:val="clear" w:color="auto" w:fill="auto"/>
            <w:vAlign w:val="bottom"/>
          </w:tcPr>
          <w:p w14:paraId="12318FA7" w14:textId="77777777" w:rsidR="00995E0C" w:rsidRPr="00980DE0" w:rsidRDefault="00995E0C" w:rsidP="006C7D1D">
            <w:pPr>
              <w:jc w:val="center"/>
            </w:pPr>
            <w:r w:rsidRPr="00980DE0">
              <w:t>____</w:t>
            </w:r>
          </w:p>
        </w:tc>
        <w:tc>
          <w:tcPr>
            <w:tcW w:w="717" w:type="dxa"/>
            <w:shd w:val="clear" w:color="auto" w:fill="auto"/>
            <w:vAlign w:val="bottom"/>
          </w:tcPr>
          <w:p w14:paraId="1260C174" w14:textId="77777777" w:rsidR="00995E0C" w:rsidRPr="00980DE0" w:rsidRDefault="00995E0C" w:rsidP="006C7D1D">
            <w:pPr>
              <w:jc w:val="center"/>
            </w:pPr>
            <w:r w:rsidRPr="00980DE0">
              <w:t>____</w:t>
            </w:r>
          </w:p>
        </w:tc>
      </w:tr>
      <w:tr w:rsidR="00995E0C" w:rsidRPr="00980DE0" w14:paraId="0D254C95" w14:textId="77777777" w:rsidTr="00B355BB">
        <w:trPr>
          <w:trHeight w:hRule="exact" w:val="216"/>
        </w:trPr>
        <w:tc>
          <w:tcPr>
            <w:tcW w:w="467" w:type="dxa"/>
            <w:shd w:val="clear" w:color="auto" w:fill="auto"/>
          </w:tcPr>
          <w:p w14:paraId="47B5E84B" w14:textId="77777777" w:rsidR="00995E0C" w:rsidRPr="00980DE0" w:rsidRDefault="00995E0C" w:rsidP="006C7D1D"/>
        </w:tc>
        <w:tc>
          <w:tcPr>
            <w:tcW w:w="449" w:type="dxa"/>
            <w:shd w:val="clear" w:color="auto" w:fill="auto"/>
          </w:tcPr>
          <w:p w14:paraId="289D6C46" w14:textId="77777777" w:rsidR="00995E0C" w:rsidRPr="00980DE0" w:rsidRDefault="00995E0C" w:rsidP="006C7D1D"/>
        </w:tc>
        <w:tc>
          <w:tcPr>
            <w:tcW w:w="6032" w:type="dxa"/>
            <w:shd w:val="clear" w:color="auto" w:fill="auto"/>
          </w:tcPr>
          <w:p w14:paraId="3A4F89E7" w14:textId="77777777" w:rsidR="00995E0C" w:rsidRPr="00980DE0" w:rsidRDefault="00995E0C" w:rsidP="006C7D1D"/>
        </w:tc>
        <w:tc>
          <w:tcPr>
            <w:tcW w:w="267" w:type="dxa"/>
            <w:shd w:val="clear" w:color="auto" w:fill="auto"/>
          </w:tcPr>
          <w:p w14:paraId="186A3FE8" w14:textId="77777777" w:rsidR="00995E0C" w:rsidRPr="00980DE0" w:rsidRDefault="00995E0C" w:rsidP="006C7D1D"/>
        </w:tc>
        <w:tc>
          <w:tcPr>
            <w:tcW w:w="807" w:type="dxa"/>
            <w:shd w:val="clear" w:color="auto" w:fill="auto"/>
            <w:vAlign w:val="bottom"/>
          </w:tcPr>
          <w:p w14:paraId="3F226AB8" w14:textId="77777777" w:rsidR="00995E0C" w:rsidRPr="00980DE0" w:rsidRDefault="00995E0C" w:rsidP="006C7D1D">
            <w:pPr>
              <w:jc w:val="center"/>
            </w:pPr>
          </w:p>
        </w:tc>
        <w:tc>
          <w:tcPr>
            <w:tcW w:w="717" w:type="dxa"/>
            <w:shd w:val="clear" w:color="auto" w:fill="auto"/>
            <w:vAlign w:val="bottom"/>
          </w:tcPr>
          <w:p w14:paraId="2664DA9B" w14:textId="77777777" w:rsidR="00995E0C" w:rsidRPr="00980DE0" w:rsidRDefault="00995E0C" w:rsidP="006C7D1D">
            <w:pPr>
              <w:jc w:val="center"/>
            </w:pPr>
          </w:p>
        </w:tc>
        <w:tc>
          <w:tcPr>
            <w:tcW w:w="717" w:type="dxa"/>
            <w:shd w:val="clear" w:color="auto" w:fill="auto"/>
            <w:vAlign w:val="bottom"/>
          </w:tcPr>
          <w:p w14:paraId="062323E9" w14:textId="77777777" w:rsidR="00995E0C" w:rsidRPr="00980DE0" w:rsidRDefault="00995E0C" w:rsidP="006C7D1D">
            <w:pPr>
              <w:jc w:val="center"/>
            </w:pPr>
          </w:p>
        </w:tc>
      </w:tr>
      <w:tr w:rsidR="00995E0C" w:rsidRPr="00980DE0" w14:paraId="7A2662F2" w14:textId="77777777" w:rsidTr="00B355BB">
        <w:tc>
          <w:tcPr>
            <w:tcW w:w="467" w:type="dxa"/>
            <w:shd w:val="clear" w:color="auto" w:fill="auto"/>
          </w:tcPr>
          <w:p w14:paraId="6AF7A6AD" w14:textId="77777777" w:rsidR="00995E0C" w:rsidRPr="00980DE0" w:rsidRDefault="00995E0C" w:rsidP="006C7D1D"/>
        </w:tc>
        <w:tc>
          <w:tcPr>
            <w:tcW w:w="449" w:type="dxa"/>
            <w:shd w:val="clear" w:color="auto" w:fill="auto"/>
          </w:tcPr>
          <w:p w14:paraId="39C21DAE" w14:textId="77777777" w:rsidR="00995E0C" w:rsidRPr="00980DE0" w:rsidRDefault="00995E0C" w:rsidP="006C7D1D">
            <w:r w:rsidRPr="00980DE0">
              <w:t>2.</w:t>
            </w:r>
          </w:p>
        </w:tc>
        <w:tc>
          <w:tcPr>
            <w:tcW w:w="6032" w:type="dxa"/>
            <w:shd w:val="clear" w:color="auto" w:fill="auto"/>
          </w:tcPr>
          <w:p w14:paraId="66F9662A" w14:textId="77777777" w:rsidR="00995E0C" w:rsidRPr="00980DE0" w:rsidRDefault="00995E0C" w:rsidP="006C7D1D">
            <w:r w:rsidRPr="00980DE0">
              <w:t>Are the temporary retaining wall location, construction sequence, and removal plan compatible with the project construction staging?</w:t>
            </w:r>
          </w:p>
        </w:tc>
        <w:tc>
          <w:tcPr>
            <w:tcW w:w="267" w:type="dxa"/>
            <w:shd w:val="clear" w:color="auto" w:fill="auto"/>
          </w:tcPr>
          <w:p w14:paraId="08D13DD1" w14:textId="77777777" w:rsidR="00995E0C" w:rsidRPr="00980DE0" w:rsidRDefault="00995E0C" w:rsidP="006C7D1D"/>
        </w:tc>
        <w:tc>
          <w:tcPr>
            <w:tcW w:w="807" w:type="dxa"/>
            <w:shd w:val="clear" w:color="auto" w:fill="auto"/>
            <w:vAlign w:val="bottom"/>
          </w:tcPr>
          <w:p w14:paraId="5E3D2542" w14:textId="77777777" w:rsidR="00995E0C" w:rsidRPr="00980DE0" w:rsidRDefault="00995E0C" w:rsidP="006C7D1D">
            <w:pPr>
              <w:jc w:val="center"/>
            </w:pPr>
            <w:r w:rsidRPr="00980DE0">
              <w:t>____</w:t>
            </w:r>
          </w:p>
        </w:tc>
        <w:tc>
          <w:tcPr>
            <w:tcW w:w="717" w:type="dxa"/>
            <w:shd w:val="clear" w:color="auto" w:fill="auto"/>
            <w:vAlign w:val="bottom"/>
          </w:tcPr>
          <w:p w14:paraId="6ACB46DE" w14:textId="77777777" w:rsidR="00995E0C" w:rsidRPr="00980DE0" w:rsidRDefault="00995E0C" w:rsidP="006C7D1D">
            <w:pPr>
              <w:jc w:val="center"/>
            </w:pPr>
            <w:r w:rsidRPr="00980DE0">
              <w:t>____</w:t>
            </w:r>
          </w:p>
        </w:tc>
        <w:tc>
          <w:tcPr>
            <w:tcW w:w="717" w:type="dxa"/>
            <w:shd w:val="clear" w:color="auto" w:fill="auto"/>
            <w:vAlign w:val="bottom"/>
          </w:tcPr>
          <w:p w14:paraId="136A9016" w14:textId="77777777" w:rsidR="00995E0C" w:rsidRPr="00980DE0" w:rsidRDefault="00995E0C" w:rsidP="006C7D1D">
            <w:pPr>
              <w:jc w:val="center"/>
            </w:pPr>
            <w:r w:rsidRPr="00980DE0">
              <w:t>____</w:t>
            </w:r>
          </w:p>
        </w:tc>
      </w:tr>
      <w:tr w:rsidR="00995E0C" w:rsidRPr="00980DE0" w14:paraId="706AE2A3" w14:textId="77777777" w:rsidTr="00B355BB">
        <w:trPr>
          <w:trHeight w:hRule="exact" w:val="216"/>
        </w:trPr>
        <w:tc>
          <w:tcPr>
            <w:tcW w:w="467" w:type="dxa"/>
            <w:shd w:val="clear" w:color="auto" w:fill="auto"/>
          </w:tcPr>
          <w:p w14:paraId="2DAEDEA4" w14:textId="77777777" w:rsidR="00995E0C" w:rsidRPr="00980DE0" w:rsidRDefault="00995E0C" w:rsidP="006C7D1D"/>
        </w:tc>
        <w:tc>
          <w:tcPr>
            <w:tcW w:w="449" w:type="dxa"/>
            <w:shd w:val="clear" w:color="auto" w:fill="auto"/>
          </w:tcPr>
          <w:p w14:paraId="28A015D1" w14:textId="77777777" w:rsidR="00995E0C" w:rsidRPr="00980DE0" w:rsidRDefault="00995E0C" w:rsidP="006C7D1D"/>
        </w:tc>
        <w:tc>
          <w:tcPr>
            <w:tcW w:w="6032" w:type="dxa"/>
            <w:shd w:val="clear" w:color="auto" w:fill="auto"/>
          </w:tcPr>
          <w:p w14:paraId="2071BD68" w14:textId="77777777" w:rsidR="00995E0C" w:rsidRPr="00980DE0" w:rsidRDefault="00995E0C" w:rsidP="006C7D1D"/>
        </w:tc>
        <w:tc>
          <w:tcPr>
            <w:tcW w:w="267" w:type="dxa"/>
            <w:shd w:val="clear" w:color="auto" w:fill="auto"/>
          </w:tcPr>
          <w:p w14:paraId="467C0763" w14:textId="77777777" w:rsidR="00995E0C" w:rsidRPr="00980DE0" w:rsidRDefault="00995E0C" w:rsidP="006C7D1D"/>
        </w:tc>
        <w:tc>
          <w:tcPr>
            <w:tcW w:w="807" w:type="dxa"/>
            <w:shd w:val="clear" w:color="auto" w:fill="auto"/>
            <w:vAlign w:val="bottom"/>
          </w:tcPr>
          <w:p w14:paraId="1F343B2E" w14:textId="77777777" w:rsidR="00995E0C" w:rsidRPr="00980DE0" w:rsidRDefault="00995E0C" w:rsidP="006C7D1D">
            <w:pPr>
              <w:jc w:val="center"/>
            </w:pPr>
          </w:p>
        </w:tc>
        <w:tc>
          <w:tcPr>
            <w:tcW w:w="717" w:type="dxa"/>
            <w:shd w:val="clear" w:color="auto" w:fill="auto"/>
            <w:vAlign w:val="bottom"/>
          </w:tcPr>
          <w:p w14:paraId="31CF21DD" w14:textId="77777777" w:rsidR="00995E0C" w:rsidRPr="00980DE0" w:rsidRDefault="00995E0C" w:rsidP="006C7D1D">
            <w:pPr>
              <w:jc w:val="center"/>
            </w:pPr>
          </w:p>
        </w:tc>
        <w:tc>
          <w:tcPr>
            <w:tcW w:w="717" w:type="dxa"/>
            <w:shd w:val="clear" w:color="auto" w:fill="auto"/>
            <w:vAlign w:val="bottom"/>
          </w:tcPr>
          <w:p w14:paraId="7252E011" w14:textId="77777777" w:rsidR="00995E0C" w:rsidRPr="00980DE0" w:rsidRDefault="00995E0C" w:rsidP="006C7D1D">
            <w:pPr>
              <w:jc w:val="center"/>
            </w:pPr>
          </w:p>
        </w:tc>
      </w:tr>
      <w:tr w:rsidR="00995E0C" w:rsidRPr="00980DE0" w14:paraId="70ACB36B" w14:textId="77777777" w:rsidTr="00B355BB">
        <w:tc>
          <w:tcPr>
            <w:tcW w:w="467" w:type="dxa"/>
            <w:shd w:val="clear" w:color="auto" w:fill="auto"/>
          </w:tcPr>
          <w:p w14:paraId="4F8567CC" w14:textId="77777777" w:rsidR="00995E0C" w:rsidRPr="00980DE0" w:rsidRDefault="00995E0C" w:rsidP="006C7D1D">
            <w:pPr>
              <w:rPr>
                <w:b/>
                <w:bCs/>
              </w:rPr>
            </w:pPr>
            <w:r w:rsidRPr="00980DE0">
              <w:rPr>
                <w:b/>
                <w:bCs/>
              </w:rPr>
              <w:t>B.</w:t>
            </w:r>
          </w:p>
        </w:tc>
        <w:tc>
          <w:tcPr>
            <w:tcW w:w="6481" w:type="dxa"/>
            <w:gridSpan w:val="2"/>
            <w:shd w:val="clear" w:color="auto" w:fill="auto"/>
          </w:tcPr>
          <w:p w14:paraId="4BEBDC31" w14:textId="77777777" w:rsidR="00995E0C" w:rsidRPr="00980DE0" w:rsidRDefault="00995E0C" w:rsidP="006C7D1D">
            <w:pPr>
              <w:rPr>
                <w:b/>
                <w:bCs/>
              </w:rPr>
            </w:pPr>
            <w:r w:rsidRPr="00980DE0">
              <w:rPr>
                <w:b/>
                <w:bCs/>
              </w:rPr>
              <w:t>Design Standards</w:t>
            </w:r>
          </w:p>
        </w:tc>
        <w:tc>
          <w:tcPr>
            <w:tcW w:w="267" w:type="dxa"/>
            <w:shd w:val="clear" w:color="auto" w:fill="auto"/>
          </w:tcPr>
          <w:p w14:paraId="326B30E6" w14:textId="77777777" w:rsidR="00995E0C" w:rsidRPr="00980DE0" w:rsidRDefault="00995E0C" w:rsidP="006C7D1D"/>
        </w:tc>
        <w:tc>
          <w:tcPr>
            <w:tcW w:w="807" w:type="dxa"/>
            <w:shd w:val="clear" w:color="auto" w:fill="auto"/>
            <w:vAlign w:val="bottom"/>
          </w:tcPr>
          <w:p w14:paraId="553FAD03" w14:textId="77777777" w:rsidR="00995E0C" w:rsidRPr="00980DE0" w:rsidRDefault="00995E0C" w:rsidP="006C7D1D">
            <w:pPr>
              <w:jc w:val="center"/>
            </w:pPr>
          </w:p>
        </w:tc>
        <w:tc>
          <w:tcPr>
            <w:tcW w:w="717" w:type="dxa"/>
            <w:shd w:val="clear" w:color="auto" w:fill="auto"/>
            <w:vAlign w:val="bottom"/>
          </w:tcPr>
          <w:p w14:paraId="06DD348B" w14:textId="77777777" w:rsidR="00995E0C" w:rsidRPr="00980DE0" w:rsidRDefault="00995E0C" w:rsidP="006C7D1D">
            <w:pPr>
              <w:jc w:val="center"/>
            </w:pPr>
          </w:p>
        </w:tc>
        <w:tc>
          <w:tcPr>
            <w:tcW w:w="717" w:type="dxa"/>
            <w:shd w:val="clear" w:color="auto" w:fill="auto"/>
            <w:vAlign w:val="bottom"/>
          </w:tcPr>
          <w:p w14:paraId="6F3573E9" w14:textId="77777777" w:rsidR="00995E0C" w:rsidRPr="00980DE0" w:rsidRDefault="00995E0C" w:rsidP="006C7D1D">
            <w:pPr>
              <w:jc w:val="center"/>
            </w:pPr>
          </w:p>
        </w:tc>
      </w:tr>
      <w:tr w:rsidR="00995E0C" w:rsidRPr="00980DE0" w14:paraId="1A26A016" w14:textId="77777777" w:rsidTr="00B355BB">
        <w:trPr>
          <w:trHeight w:hRule="exact" w:val="216"/>
        </w:trPr>
        <w:tc>
          <w:tcPr>
            <w:tcW w:w="467" w:type="dxa"/>
            <w:shd w:val="clear" w:color="auto" w:fill="auto"/>
          </w:tcPr>
          <w:p w14:paraId="2C6C00CA" w14:textId="77777777" w:rsidR="00995E0C" w:rsidRPr="00980DE0" w:rsidRDefault="00995E0C" w:rsidP="006C7D1D"/>
        </w:tc>
        <w:tc>
          <w:tcPr>
            <w:tcW w:w="449" w:type="dxa"/>
            <w:shd w:val="clear" w:color="auto" w:fill="auto"/>
          </w:tcPr>
          <w:p w14:paraId="46671508" w14:textId="77777777" w:rsidR="00995E0C" w:rsidRPr="00980DE0" w:rsidRDefault="00995E0C" w:rsidP="006C7D1D"/>
        </w:tc>
        <w:tc>
          <w:tcPr>
            <w:tcW w:w="6032" w:type="dxa"/>
            <w:shd w:val="clear" w:color="auto" w:fill="auto"/>
          </w:tcPr>
          <w:p w14:paraId="7B9EB0F7" w14:textId="77777777" w:rsidR="00995E0C" w:rsidRPr="00980DE0" w:rsidRDefault="00995E0C" w:rsidP="006C7D1D"/>
        </w:tc>
        <w:tc>
          <w:tcPr>
            <w:tcW w:w="267" w:type="dxa"/>
            <w:shd w:val="clear" w:color="auto" w:fill="auto"/>
          </w:tcPr>
          <w:p w14:paraId="11F7E480" w14:textId="77777777" w:rsidR="00995E0C" w:rsidRPr="00980DE0" w:rsidRDefault="00995E0C" w:rsidP="006C7D1D"/>
        </w:tc>
        <w:tc>
          <w:tcPr>
            <w:tcW w:w="807" w:type="dxa"/>
            <w:shd w:val="clear" w:color="auto" w:fill="auto"/>
            <w:vAlign w:val="bottom"/>
          </w:tcPr>
          <w:p w14:paraId="6E05C436" w14:textId="77777777" w:rsidR="00995E0C" w:rsidRPr="00980DE0" w:rsidRDefault="00995E0C" w:rsidP="006C7D1D">
            <w:pPr>
              <w:jc w:val="center"/>
            </w:pPr>
          </w:p>
        </w:tc>
        <w:tc>
          <w:tcPr>
            <w:tcW w:w="717" w:type="dxa"/>
            <w:shd w:val="clear" w:color="auto" w:fill="auto"/>
            <w:vAlign w:val="bottom"/>
          </w:tcPr>
          <w:p w14:paraId="6E4530EB" w14:textId="77777777" w:rsidR="00995E0C" w:rsidRPr="00980DE0" w:rsidRDefault="00995E0C" w:rsidP="006C7D1D">
            <w:pPr>
              <w:jc w:val="center"/>
            </w:pPr>
          </w:p>
        </w:tc>
        <w:tc>
          <w:tcPr>
            <w:tcW w:w="717" w:type="dxa"/>
            <w:shd w:val="clear" w:color="auto" w:fill="auto"/>
            <w:vAlign w:val="bottom"/>
          </w:tcPr>
          <w:p w14:paraId="6F729763" w14:textId="77777777" w:rsidR="00995E0C" w:rsidRPr="00980DE0" w:rsidRDefault="00995E0C" w:rsidP="006C7D1D">
            <w:pPr>
              <w:jc w:val="center"/>
            </w:pPr>
          </w:p>
        </w:tc>
      </w:tr>
      <w:tr w:rsidR="00995E0C" w:rsidRPr="00980DE0" w14:paraId="6B227B7C" w14:textId="77777777" w:rsidTr="00B355BB">
        <w:tc>
          <w:tcPr>
            <w:tcW w:w="467" w:type="dxa"/>
            <w:shd w:val="clear" w:color="auto" w:fill="auto"/>
          </w:tcPr>
          <w:p w14:paraId="56D82DDA" w14:textId="77777777" w:rsidR="00995E0C" w:rsidRPr="00980DE0" w:rsidRDefault="00995E0C" w:rsidP="006C7D1D"/>
        </w:tc>
        <w:tc>
          <w:tcPr>
            <w:tcW w:w="449" w:type="dxa"/>
            <w:shd w:val="clear" w:color="auto" w:fill="auto"/>
          </w:tcPr>
          <w:p w14:paraId="3E63F76F" w14:textId="77777777" w:rsidR="00995E0C" w:rsidRPr="00980DE0" w:rsidRDefault="00995E0C" w:rsidP="006C7D1D">
            <w:r w:rsidRPr="00980DE0">
              <w:t>1.</w:t>
            </w:r>
          </w:p>
        </w:tc>
        <w:tc>
          <w:tcPr>
            <w:tcW w:w="6032" w:type="dxa"/>
            <w:shd w:val="clear" w:color="auto" w:fill="auto"/>
          </w:tcPr>
          <w:p w14:paraId="1C18451A" w14:textId="77777777" w:rsidR="00995E0C" w:rsidRPr="00980DE0" w:rsidRDefault="00995E0C" w:rsidP="006C7D1D">
            <w:r w:rsidRPr="00980DE0">
              <w:t>Does the temporary retaining wall design comply with the standards identified in ODOT GDM 15.3.27 and related sections?</w:t>
            </w:r>
          </w:p>
        </w:tc>
        <w:tc>
          <w:tcPr>
            <w:tcW w:w="267" w:type="dxa"/>
            <w:shd w:val="clear" w:color="auto" w:fill="auto"/>
          </w:tcPr>
          <w:p w14:paraId="6A1FBFDF" w14:textId="77777777" w:rsidR="00995E0C" w:rsidRPr="00980DE0" w:rsidRDefault="00995E0C" w:rsidP="006C7D1D"/>
        </w:tc>
        <w:tc>
          <w:tcPr>
            <w:tcW w:w="807" w:type="dxa"/>
            <w:shd w:val="clear" w:color="auto" w:fill="auto"/>
            <w:vAlign w:val="bottom"/>
          </w:tcPr>
          <w:p w14:paraId="5F10CE83" w14:textId="77777777" w:rsidR="00995E0C" w:rsidRPr="00980DE0" w:rsidRDefault="00995E0C" w:rsidP="006C7D1D">
            <w:pPr>
              <w:jc w:val="center"/>
            </w:pPr>
            <w:r w:rsidRPr="00980DE0">
              <w:t>____</w:t>
            </w:r>
          </w:p>
        </w:tc>
        <w:tc>
          <w:tcPr>
            <w:tcW w:w="717" w:type="dxa"/>
            <w:shd w:val="clear" w:color="auto" w:fill="auto"/>
            <w:vAlign w:val="bottom"/>
          </w:tcPr>
          <w:p w14:paraId="22CF6523" w14:textId="77777777" w:rsidR="00995E0C" w:rsidRPr="00980DE0" w:rsidRDefault="00995E0C" w:rsidP="006C7D1D">
            <w:pPr>
              <w:jc w:val="center"/>
            </w:pPr>
            <w:r w:rsidRPr="00980DE0">
              <w:t>____</w:t>
            </w:r>
          </w:p>
        </w:tc>
        <w:tc>
          <w:tcPr>
            <w:tcW w:w="717" w:type="dxa"/>
            <w:shd w:val="clear" w:color="auto" w:fill="auto"/>
            <w:vAlign w:val="bottom"/>
          </w:tcPr>
          <w:p w14:paraId="0967B8A0" w14:textId="77777777" w:rsidR="00995E0C" w:rsidRPr="00980DE0" w:rsidRDefault="00995E0C" w:rsidP="006C7D1D">
            <w:pPr>
              <w:jc w:val="center"/>
            </w:pPr>
            <w:r w:rsidRPr="00980DE0">
              <w:t>____</w:t>
            </w:r>
          </w:p>
        </w:tc>
      </w:tr>
      <w:tr w:rsidR="00995E0C" w:rsidRPr="00980DE0" w14:paraId="3AAA4AAA" w14:textId="77777777" w:rsidTr="00B355BB">
        <w:trPr>
          <w:trHeight w:hRule="exact" w:val="216"/>
        </w:trPr>
        <w:tc>
          <w:tcPr>
            <w:tcW w:w="467" w:type="dxa"/>
            <w:shd w:val="clear" w:color="auto" w:fill="auto"/>
          </w:tcPr>
          <w:p w14:paraId="24E82814" w14:textId="77777777" w:rsidR="00995E0C" w:rsidRPr="00980DE0" w:rsidRDefault="00995E0C" w:rsidP="006C7D1D"/>
        </w:tc>
        <w:tc>
          <w:tcPr>
            <w:tcW w:w="449" w:type="dxa"/>
            <w:shd w:val="clear" w:color="auto" w:fill="auto"/>
          </w:tcPr>
          <w:p w14:paraId="79564D9F" w14:textId="77777777" w:rsidR="00995E0C" w:rsidRPr="00980DE0" w:rsidRDefault="00995E0C" w:rsidP="006C7D1D"/>
        </w:tc>
        <w:tc>
          <w:tcPr>
            <w:tcW w:w="6032" w:type="dxa"/>
            <w:shd w:val="clear" w:color="auto" w:fill="auto"/>
          </w:tcPr>
          <w:p w14:paraId="7EECBC1A" w14:textId="77777777" w:rsidR="00995E0C" w:rsidRPr="00980DE0" w:rsidRDefault="00995E0C" w:rsidP="006C7D1D"/>
        </w:tc>
        <w:tc>
          <w:tcPr>
            <w:tcW w:w="267" w:type="dxa"/>
            <w:shd w:val="clear" w:color="auto" w:fill="auto"/>
          </w:tcPr>
          <w:p w14:paraId="5AF92EA6" w14:textId="77777777" w:rsidR="00995E0C" w:rsidRPr="00980DE0" w:rsidRDefault="00995E0C" w:rsidP="006C7D1D"/>
        </w:tc>
        <w:tc>
          <w:tcPr>
            <w:tcW w:w="807" w:type="dxa"/>
            <w:shd w:val="clear" w:color="auto" w:fill="auto"/>
            <w:vAlign w:val="bottom"/>
          </w:tcPr>
          <w:p w14:paraId="247F843A" w14:textId="77777777" w:rsidR="00995E0C" w:rsidRPr="00980DE0" w:rsidRDefault="00995E0C" w:rsidP="006C7D1D">
            <w:pPr>
              <w:jc w:val="center"/>
            </w:pPr>
          </w:p>
        </w:tc>
        <w:tc>
          <w:tcPr>
            <w:tcW w:w="717" w:type="dxa"/>
            <w:shd w:val="clear" w:color="auto" w:fill="auto"/>
            <w:vAlign w:val="bottom"/>
          </w:tcPr>
          <w:p w14:paraId="4B006A74" w14:textId="77777777" w:rsidR="00995E0C" w:rsidRPr="00980DE0" w:rsidRDefault="00995E0C" w:rsidP="006C7D1D">
            <w:pPr>
              <w:jc w:val="center"/>
            </w:pPr>
          </w:p>
        </w:tc>
        <w:tc>
          <w:tcPr>
            <w:tcW w:w="717" w:type="dxa"/>
            <w:shd w:val="clear" w:color="auto" w:fill="auto"/>
            <w:vAlign w:val="bottom"/>
          </w:tcPr>
          <w:p w14:paraId="6A00C59F" w14:textId="77777777" w:rsidR="00995E0C" w:rsidRPr="00980DE0" w:rsidRDefault="00995E0C" w:rsidP="006C7D1D">
            <w:pPr>
              <w:jc w:val="center"/>
            </w:pPr>
          </w:p>
        </w:tc>
      </w:tr>
      <w:tr w:rsidR="00995E0C" w:rsidRPr="00980DE0" w14:paraId="33E498BA" w14:textId="77777777" w:rsidTr="00B355BB">
        <w:tc>
          <w:tcPr>
            <w:tcW w:w="467" w:type="dxa"/>
            <w:shd w:val="clear" w:color="auto" w:fill="auto"/>
          </w:tcPr>
          <w:p w14:paraId="31FF36CC" w14:textId="77777777" w:rsidR="00995E0C" w:rsidRPr="00980DE0" w:rsidRDefault="00995E0C" w:rsidP="006C7D1D"/>
        </w:tc>
        <w:tc>
          <w:tcPr>
            <w:tcW w:w="449" w:type="dxa"/>
            <w:shd w:val="clear" w:color="auto" w:fill="auto"/>
          </w:tcPr>
          <w:p w14:paraId="26E5FE30" w14:textId="77777777" w:rsidR="00995E0C" w:rsidRPr="00980DE0" w:rsidRDefault="00995E0C" w:rsidP="006C7D1D">
            <w:r w:rsidRPr="00980DE0">
              <w:t>2.</w:t>
            </w:r>
          </w:p>
        </w:tc>
        <w:tc>
          <w:tcPr>
            <w:tcW w:w="6032" w:type="dxa"/>
            <w:shd w:val="clear" w:color="auto" w:fill="auto"/>
          </w:tcPr>
          <w:p w14:paraId="60553540" w14:textId="77777777" w:rsidR="00995E0C" w:rsidRPr="00980DE0" w:rsidRDefault="00995E0C" w:rsidP="006C7D1D">
            <w:r w:rsidRPr="00980DE0">
              <w:t>Is the design standard and edition identified in the temporary retaining wall design calculations and summary?</w:t>
            </w:r>
          </w:p>
        </w:tc>
        <w:tc>
          <w:tcPr>
            <w:tcW w:w="267" w:type="dxa"/>
            <w:shd w:val="clear" w:color="auto" w:fill="auto"/>
          </w:tcPr>
          <w:p w14:paraId="3FE8D2D5" w14:textId="77777777" w:rsidR="00995E0C" w:rsidRPr="00980DE0" w:rsidRDefault="00995E0C" w:rsidP="006C7D1D"/>
        </w:tc>
        <w:tc>
          <w:tcPr>
            <w:tcW w:w="807" w:type="dxa"/>
            <w:shd w:val="clear" w:color="auto" w:fill="auto"/>
            <w:vAlign w:val="bottom"/>
          </w:tcPr>
          <w:p w14:paraId="61ED1583" w14:textId="77777777" w:rsidR="00995E0C" w:rsidRPr="00980DE0" w:rsidRDefault="00995E0C" w:rsidP="006C7D1D">
            <w:pPr>
              <w:jc w:val="center"/>
            </w:pPr>
            <w:r w:rsidRPr="00980DE0">
              <w:t>____</w:t>
            </w:r>
          </w:p>
        </w:tc>
        <w:tc>
          <w:tcPr>
            <w:tcW w:w="717" w:type="dxa"/>
            <w:shd w:val="clear" w:color="auto" w:fill="auto"/>
            <w:vAlign w:val="bottom"/>
          </w:tcPr>
          <w:p w14:paraId="5F5F1E27" w14:textId="77777777" w:rsidR="00995E0C" w:rsidRPr="00980DE0" w:rsidRDefault="00995E0C" w:rsidP="006C7D1D">
            <w:pPr>
              <w:jc w:val="center"/>
            </w:pPr>
            <w:r w:rsidRPr="00980DE0">
              <w:t>____</w:t>
            </w:r>
          </w:p>
        </w:tc>
        <w:tc>
          <w:tcPr>
            <w:tcW w:w="717" w:type="dxa"/>
            <w:shd w:val="clear" w:color="auto" w:fill="auto"/>
            <w:vAlign w:val="bottom"/>
          </w:tcPr>
          <w:p w14:paraId="5F1496A8" w14:textId="77777777" w:rsidR="00995E0C" w:rsidRPr="00980DE0" w:rsidRDefault="00995E0C" w:rsidP="006C7D1D">
            <w:pPr>
              <w:jc w:val="center"/>
            </w:pPr>
            <w:r w:rsidRPr="00980DE0">
              <w:t>____</w:t>
            </w:r>
          </w:p>
        </w:tc>
      </w:tr>
      <w:tr w:rsidR="00995E0C" w:rsidRPr="00980DE0" w14:paraId="5230349D" w14:textId="77777777" w:rsidTr="00B355BB">
        <w:trPr>
          <w:trHeight w:hRule="exact" w:val="216"/>
        </w:trPr>
        <w:tc>
          <w:tcPr>
            <w:tcW w:w="467" w:type="dxa"/>
            <w:shd w:val="clear" w:color="auto" w:fill="auto"/>
          </w:tcPr>
          <w:p w14:paraId="63C3EE69" w14:textId="77777777" w:rsidR="00995E0C" w:rsidRPr="00980DE0" w:rsidRDefault="00995E0C" w:rsidP="006C7D1D">
            <w:r w:rsidRPr="00980DE0">
              <w:br w:type="page"/>
            </w:r>
          </w:p>
        </w:tc>
        <w:tc>
          <w:tcPr>
            <w:tcW w:w="449" w:type="dxa"/>
            <w:shd w:val="clear" w:color="auto" w:fill="auto"/>
          </w:tcPr>
          <w:p w14:paraId="6E9E1FFD" w14:textId="77777777" w:rsidR="00995E0C" w:rsidRPr="00980DE0" w:rsidRDefault="00995E0C" w:rsidP="006C7D1D"/>
        </w:tc>
        <w:tc>
          <w:tcPr>
            <w:tcW w:w="6032" w:type="dxa"/>
            <w:shd w:val="clear" w:color="auto" w:fill="auto"/>
          </w:tcPr>
          <w:p w14:paraId="433E11B0" w14:textId="77777777" w:rsidR="00995E0C" w:rsidRPr="00980DE0" w:rsidRDefault="00995E0C" w:rsidP="006C7D1D"/>
        </w:tc>
        <w:tc>
          <w:tcPr>
            <w:tcW w:w="267" w:type="dxa"/>
            <w:shd w:val="clear" w:color="auto" w:fill="auto"/>
          </w:tcPr>
          <w:p w14:paraId="3F39729E" w14:textId="77777777" w:rsidR="00995E0C" w:rsidRPr="00980DE0" w:rsidRDefault="00995E0C" w:rsidP="006C7D1D"/>
        </w:tc>
        <w:tc>
          <w:tcPr>
            <w:tcW w:w="807" w:type="dxa"/>
            <w:shd w:val="clear" w:color="auto" w:fill="auto"/>
            <w:vAlign w:val="bottom"/>
          </w:tcPr>
          <w:p w14:paraId="19EEDD89" w14:textId="77777777" w:rsidR="00995E0C" w:rsidRPr="00980DE0" w:rsidRDefault="00995E0C" w:rsidP="006C7D1D">
            <w:pPr>
              <w:jc w:val="center"/>
            </w:pPr>
          </w:p>
        </w:tc>
        <w:tc>
          <w:tcPr>
            <w:tcW w:w="717" w:type="dxa"/>
            <w:shd w:val="clear" w:color="auto" w:fill="auto"/>
            <w:vAlign w:val="bottom"/>
          </w:tcPr>
          <w:p w14:paraId="7BB584D7" w14:textId="77777777" w:rsidR="00995E0C" w:rsidRPr="00980DE0" w:rsidRDefault="00995E0C" w:rsidP="006C7D1D">
            <w:pPr>
              <w:jc w:val="center"/>
            </w:pPr>
          </w:p>
        </w:tc>
        <w:tc>
          <w:tcPr>
            <w:tcW w:w="717" w:type="dxa"/>
            <w:shd w:val="clear" w:color="auto" w:fill="auto"/>
            <w:vAlign w:val="bottom"/>
          </w:tcPr>
          <w:p w14:paraId="7DB63585" w14:textId="77777777" w:rsidR="00995E0C" w:rsidRPr="00980DE0" w:rsidRDefault="00995E0C" w:rsidP="006C7D1D">
            <w:pPr>
              <w:jc w:val="center"/>
            </w:pPr>
          </w:p>
        </w:tc>
      </w:tr>
      <w:tr w:rsidR="00995E0C" w:rsidRPr="00980DE0" w14:paraId="714CCD3D" w14:textId="77777777" w:rsidTr="00B355BB">
        <w:tc>
          <w:tcPr>
            <w:tcW w:w="467" w:type="dxa"/>
            <w:shd w:val="clear" w:color="auto" w:fill="auto"/>
          </w:tcPr>
          <w:p w14:paraId="1E5F4A45" w14:textId="77777777" w:rsidR="00995E0C" w:rsidRPr="00980DE0" w:rsidRDefault="00995E0C" w:rsidP="006C7D1D">
            <w:pPr>
              <w:rPr>
                <w:b/>
                <w:bCs/>
              </w:rPr>
            </w:pPr>
            <w:r w:rsidRPr="00980DE0">
              <w:rPr>
                <w:b/>
                <w:bCs/>
              </w:rPr>
              <w:t>C.</w:t>
            </w:r>
          </w:p>
        </w:tc>
        <w:tc>
          <w:tcPr>
            <w:tcW w:w="6481" w:type="dxa"/>
            <w:gridSpan w:val="2"/>
            <w:shd w:val="clear" w:color="auto" w:fill="auto"/>
          </w:tcPr>
          <w:p w14:paraId="48B10DBC" w14:textId="77777777" w:rsidR="00995E0C" w:rsidRPr="00980DE0" w:rsidRDefault="00995E0C" w:rsidP="006C7D1D">
            <w:pPr>
              <w:rPr>
                <w:b/>
                <w:bCs/>
              </w:rPr>
            </w:pPr>
            <w:r w:rsidRPr="00980DE0">
              <w:rPr>
                <w:b/>
                <w:bCs/>
              </w:rPr>
              <w:t>Loading</w:t>
            </w:r>
          </w:p>
        </w:tc>
        <w:tc>
          <w:tcPr>
            <w:tcW w:w="267" w:type="dxa"/>
            <w:shd w:val="clear" w:color="auto" w:fill="auto"/>
          </w:tcPr>
          <w:p w14:paraId="4B68C8E0" w14:textId="77777777" w:rsidR="00995E0C" w:rsidRPr="00980DE0" w:rsidRDefault="00995E0C" w:rsidP="006C7D1D"/>
        </w:tc>
        <w:tc>
          <w:tcPr>
            <w:tcW w:w="807" w:type="dxa"/>
            <w:shd w:val="clear" w:color="auto" w:fill="auto"/>
            <w:vAlign w:val="bottom"/>
          </w:tcPr>
          <w:p w14:paraId="0DEF2294" w14:textId="77777777" w:rsidR="00995E0C" w:rsidRPr="00980DE0" w:rsidRDefault="00995E0C" w:rsidP="006C7D1D">
            <w:pPr>
              <w:jc w:val="center"/>
            </w:pPr>
          </w:p>
        </w:tc>
        <w:tc>
          <w:tcPr>
            <w:tcW w:w="717" w:type="dxa"/>
            <w:shd w:val="clear" w:color="auto" w:fill="auto"/>
            <w:vAlign w:val="bottom"/>
          </w:tcPr>
          <w:p w14:paraId="2A0E3C24" w14:textId="77777777" w:rsidR="00995E0C" w:rsidRPr="00980DE0" w:rsidRDefault="00995E0C" w:rsidP="006C7D1D">
            <w:pPr>
              <w:jc w:val="center"/>
            </w:pPr>
          </w:p>
        </w:tc>
        <w:tc>
          <w:tcPr>
            <w:tcW w:w="717" w:type="dxa"/>
            <w:shd w:val="clear" w:color="auto" w:fill="auto"/>
            <w:vAlign w:val="bottom"/>
          </w:tcPr>
          <w:p w14:paraId="7F2609A4" w14:textId="77777777" w:rsidR="00995E0C" w:rsidRPr="00980DE0" w:rsidRDefault="00995E0C" w:rsidP="006C7D1D">
            <w:pPr>
              <w:jc w:val="center"/>
            </w:pPr>
          </w:p>
        </w:tc>
      </w:tr>
      <w:tr w:rsidR="00995E0C" w:rsidRPr="00980DE0" w14:paraId="3A120A6B" w14:textId="77777777" w:rsidTr="00B355BB">
        <w:trPr>
          <w:trHeight w:hRule="exact" w:val="216"/>
        </w:trPr>
        <w:tc>
          <w:tcPr>
            <w:tcW w:w="467" w:type="dxa"/>
            <w:shd w:val="clear" w:color="auto" w:fill="auto"/>
          </w:tcPr>
          <w:p w14:paraId="2A6A9652" w14:textId="77777777" w:rsidR="00995E0C" w:rsidRPr="00980DE0" w:rsidRDefault="00995E0C" w:rsidP="006C7D1D"/>
        </w:tc>
        <w:tc>
          <w:tcPr>
            <w:tcW w:w="449" w:type="dxa"/>
            <w:shd w:val="clear" w:color="auto" w:fill="auto"/>
          </w:tcPr>
          <w:p w14:paraId="561596B0" w14:textId="77777777" w:rsidR="00995E0C" w:rsidRPr="00980DE0" w:rsidRDefault="00995E0C" w:rsidP="006C7D1D"/>
        </w:tc>
        <w:tc>
          <w:tcPr>
            <w:tcW w:w="6032" w:type="dxa"/>
            <w:shd w:val="clear" w:color="auto" w:fill="auto"/>
          </w:tcPr>
          <w:p w14:paraId="1542C20B" w14:textId="77777777" w:rsidR="00995E0C" w:rsidRPr="00980DE0" w:rsidRDefault="00995E0C" w:rsidP="006C7D1D"/>
        </w:tc>
        <w:tc>
          <w:tcPr>
            <w:tcW w:w="267" w:type="dxa"/>
            <w:shd w:val="clear" w:color="auto" w:fill="auto"/>
          </w:tcPr>
          <w:p w14:paraId="3D1AED3F" w14:textId="77777777" w:rsidR="00995E0C" w:rsidRPr="00980DE0" w:rsidRDefault="00995E0C" w:rsidP="006C7D1D"/>
        </w:tc>
        <w:tc>
          <w:tcPr>
            <w:tcW w:w="807" w:type="dxa"/>
            <w:shd w:val="clear" w:color="auto" w:fill="auto"/>
            <w:vAlign w:val="bottom"/>
          </w:tcPr>
          <w:p w14:paraId="4D0C6E24" w14:textId="77777777" w:rsidR="00995E0C" w:rsidRPr="00980DE0" w:rsidRDefault="00995E0C" w:rsidP="006C7D1D">
            <w:pPr>
              <w:jc w:val="center"/>
            </w:pPr>
          </w:p>
        </w:tc>
        <w:tc>
          <w:tcPr>
            <w:tcW w:w="717" w:type="dxa"/>
            <w:shd w:val="clear" w:color="auto" w:fill="auto"/>
            <w:vAlign w:val="bottom"/>
          </w:tcPr>
          <w:p w14:paraId="70EA3643" w14:textId="77777777" w:rsidR="00995E0C" w:rsidRPr="00980DE0" w:rsidRDefault="00995E0C" w:rsidP="006C7D1D">
            <w:pPr>
              <w:jc w:val="center"/>
            </w:pPr>
          </w:p>
        </w:tc>
        <w:tc>
          <w:tcPr>
            <w:tcW w:w="717" w:type="dxa"/>
            <w:shd w:val="clear" w:color="auto" w:fill="auto"/>
            <w:vAlign w:val="bottom"/>
          </w:tcPr>
          <w:p w14:paraId="6430AAB7" w14:textId="77777777" w:rsidR="00995E0C" w:rsidRPr="00980DE0" w:rsidRDefault="00995E0C" w:rsidP="006C7D1D">
            <w:pPr>
              <w:jc w:val="center"/>
            </w:pPr>
          </w:p>
        </w:tc>
      </w:tr>
      <w:tr w:rsidR="00995E0C" w:rsidRPr="00980DE0" w14:paraId="27125256" w14:textId="77777777" w:rsidTr="00B355BB">
        <w:tc>
          <w:tcPr>
            <w:tcW w:w="467" w:type="dxa"/>
            <w:shd w:val="clear" w:color="auto" w:fill="auto"/>
          </w:tcPr>
          <w:p w14:paraId="61267FD7" w14:textId="77777777" w:rsidR="00995E0C" w:rsidRPr="00980DE0" w:rsidRDefault="00995E0C" w:rsidP="006C7D1D"/>
        </w:tc>
        <w:tc>
          <w:tcPr>
            <w:tcW w:w="449" w:type="dxa"/>
            <w:shd w:val="clear" w:color="auto" w:fill="auto"/>
          </w:tcPr>
          <w:p w14:paraId="1D033433" w14:textId="77777777" w:rsidR="00995E0C" w:rsidRPr="00980DE0" w:rsidRDefault="00995E0C" w:rsidP="006C7D1D">
            <w:r w:rsidRPr="00980DE0">
              <w:t>1.</w:t>
            </w:r>
          </w:p>
        </w:tc>
        <w:tc>
          <w:tcPr>
            <w:tcW w:w="6032" w:type="dxa"/>
            <w:shd w:val="clear" w:color="auto" w:fill="auto"/>
          </w:tcPr>
          <w:p w14:paraId="1EF63AE2" w14:textId="77777777" w:rsidR="00995E0C" w:rsidRPr="00980DE0" w:rsidRDefault="00995E0C" w:rsidP="006C7D1D">
            <w:r w:rsidRPr="00980DE0">
              <w:t>Have the anticipated design loads, including live load and construction surcharge loads, and changing conditions, for different stages of construction been considered and included in the calculations?</w:t>
            </w:r>
          </w:p>
        </w:tc>
        <w:tc>
          <w:tcPr>
            <w:tcW w:w="267" w:type="dxa"/>
            <w:shd w:val="clear" w:color="auto" w:fill="auto"/>
          </w:tcPr>
          <w:p w14:paraId="673DA5F9" w14:textId="77777777" w:rsidR="00995E0C" w:rsidRPr="00980DE0" w:rsidRDefault="00995E0C" w:rsidP="006C7D1D"/>
        </w:tc>
        <w:tc>
          <w:tcPr>
            <w:tcW w:w="807" w:type="dxa"/>
            <w:shd w:val="clear" w:color="auto" w:fill="auto"/>
            <w:vAlign w:val="bottom"/>
          </w:tcPr>
          <w:p w14:paraId="4315324D" w14:textId="77777777" w:rsidR="00995E0C" w:rsidRPr="00980DE0" w:rsidRDefault="00995E0C" w:rsidP="006C7D1D">
            <w:pPr>
              <w:jc w:val="center"/>
            </w:pPr>
            <w:r w:rsidRPr="00980DE0">
              <w:t>____</w:t>
            </w:r>
          </w:p>
        </w:tc>
        <w:tc>
          <w:tcPr>
            <w:tcW w:w="717" w:type="dxa"/>
            <w:shd w:val="clear" w:color="auto" w:fill="auto"/>
            <w:vAlign w:val="bottom"/>
          </w:tcPr>
          <w:p w14:paraId="1F377C95" w14:textId="77777777" w:rsidR="00995E0C" w:rsidRPr="00980DE0" w:rsidRDefault="00995E0C" w:rsidP="006C7D1D">
            <w:pPr>
              <w:jc w:val="center"/>
            </w:pPr>
            <w:r w:rsidRPr="00980DE0">
              <w:t>____</w:t>
            </w:r>
          </w:p>
        </w:tc>
        <w:tc>
          <w:tcPr>
            <w:tcW w:w="717" w:type="dxa"/>
            <w:shd w:val="clear" w:color="auto" w:fill="auto"/>
            <w:vAlign w:val="bottom"/>
          </w:tcPr>
          <w:p w14:paraId="2EB313FB" w14:textId="77777777" w:rsidR="00995E0C" w:rsidRPr="00980DE0" w:rsidRDefault="00995E0C" w:rsidP="006C7D1D">
            <w:pPr>
              <w:jc w:val="center"/>
            </w:pPr>
            <w:r w:rsidRPr="00980DE0">
              <w:t>____</w:t>
            </w:r>
          </w:p>
        </w:tc>
      </w:tr>
      <w:tr w:rsidR="00995E0C" w:rsidRPr="00980DE0" w14:paraId="1166EDBD" w14:textId="77777777" w:rsidTr="00B355BB">
        <w:trPr>
          <w:trHeight w:hRule="exact" w:val="216"/>
        </w:trPr>
        <w:tc>
          <w:tcPr>
            <w:tcW w:w="467" w:type="dxa"/>
            <w:shd w:val="clear" w:color="auto" w:fill="auto"/>
          </w:tcPr>
          <w:p w14:paraId="04ED7208" w14:textId="77777777" w:rsidR="00995E0C" w:rsidRPr="00980DE0" w:rsidRDefault="00995E0C" w:rsidP="006C7D1D"/>
        </w:tc>
        <w:tc>
          <w:tcPr>
            <w:tcW w:w="449" w:type="dxa"/>
            <w:shd w:val="clear" w:color="auto" w:fill="auto"/>
          </w:tcPr>
          <w:p w14:paraId="243C46A5" w14:textId="77777777" w:rsidR="00995E0C" w:rsidRPr="00980DE0" w:rsidRDefault="00995E0C" w:rsidP="006C7D1D"/>
        </w:tc>
        <w:tc>
          <w:tcPr>
            <w:tcW w:w="6032" w:type="dxa"/>
            <w:shd w:val="clear" w:color="auto" w:fill="auto"/>
          </w:tcPr>
          <w:p w14:paraId="376EE216" w14:textId="77777777" w:rsidR="00995E0C" w:rsidRPr="00980DE0" w:rsidRDefault="00995E0C" w:rsidP="006C7D1D"/>
        </w:tc>
        <w:tc>
          <w:tcPr>
            <w:tcW w:w="267" w:type="dxa"/>
            <w:shd w:val="clear" w:color="auto" w:fill="auto"/>
          </w:tcPr>
          <w:p w14:paraId="33E43E09" w14:textId="77777777" w:rsidR="00995E0C" w:rsidRPr="00980DE0" w:rsidRDefault="00995E0C" w:rsidP="006C7D1D"/>
        </w:tc>
        <w:tc>
          <w:tcPr>
            <w:tcW w:w="807" w:type="dxa"/>
            <w:shd w:val="clear" w:color="auto" w:fill="auto"/>
            <w:vAlign w:val="bottom"/>
          </w:tcPr>
          <w:p w14:paraId="562CA327" w14:textId="77777777" w:rsidR="00995E0C" w:rsidRPr="00980DE0" w:rsidRDefault="00995E0C" w:rsidP="006C7D1D">
            <w:pPr>
              <w:jc w:val="center"/>
            </w:pPr>
          </w:p>
        </w:tc>
        <w:tc>
          <w:tcPr>
            <w:tcW w:w="717" w:type="dxa"/>
            <w:shd w:val="clear" w:color="auto" w:fill="auto"/>
            <w:vAlign w:val="bottom"/>
          </w:tcPr>
          <w:p w14:paraId="097BFEBD" w14:textId="77777777" w:rsidR="00995E0C" w:rsidRPr="00980DE0" w:rsidRDefault="00995E0C" w:rsidP="006C7D1D">
            <w:pPr>
              <w:jc w:val="center"/>
            </w:pPr>
          </w:p>
        </w:tc>
        <w:tc>
          <w:tcPr>
            <w:tcW w:w="717" w:type="dxa"/>
            <w:shd w:val="clear" w:color="auto" w:fill="auto"/>
            <w:vAlign w:val="bottom"/>
          </w:tcPr>
          <w:p w14:paraId="74E85DE4" w14:textId="77777777" w:rsidR="00995E0C" w:rsidRPr="00980DE0" w:rsidRDefault="00995E0C" w:rsidP="006C7D1D">
            <w:pPr>
              <w:jc w:val="center"/>
            </w:pPr>
          </w:p>
        </w:tc>
      </w:tr>
      <w:tr w:rsidR="00995E0C" w:rsidRPr="00980DE0" w14:paraId="590D435C" w14:textId="77777777" w:rsidTr="00B355BB">
        <w:tc>
          <w:tcPr>
            <w:tcW w:w="467" w:type="dxa"/>
            <w:shd w:val="clear" w:color="auto" w:fill="auto"/>
          </w:tcPr>
          <w:p w14:paraId="34BB3384" w14:textId="77777777" w:rsidR="00995E0C" w:rsidRPr="00980DE0" w:rsidRDefault="00995E0C" w:rsidP="006C7D1D"/>
        </w:tc>
        <w:tc>
          <w:tcPr>
            <w:tcW w:w="449" w:type="dxa"/>
            <w:shd w:val="clear" w:color="auto" w:fill="auto"/>
          </w:tcPr>
          <w:p w14:paraId="0CB43037" w14:textId="77777777" w:rsidR="00995E0C" w:rsidRPr="00980DE0" w:rsidRDefault="00995E0C" w:rsidP="006C7D1D">
            <w:r w:rsidRPr="00980DE0">
              <w:t>2.</w:t>
            </w:r>
          </w:p>
        </w:tc>
        <w:tc>
          <w:tcPr>
            <w:tcW w:w="6032" w:type="dxa"/>
            <w:shd w:val="clear" w:color="auto" w:fill="auto"/>
          </w:tcPr>
          <w:p w14:paraId="77AA589D" w14:textId="77777777" w:rsidR="00995E0C" w:rsidRPr="00980DE0" w:rsidRDefault="00995E0C" w:rsidP="006C7D1D">
            <w:r w:rsidRPr="00980DE0">
              <w:t>Have the appropriate load and resistance factors or factors of safety on the retaining wall been identified, for all applicable load combinations or load cases?</w:t>
            </w:r>
          </w:p>
        </w:tc>
        <w:tc>
          <w:tcPr>
            <w:tcW w:w="267" w:type="dxa"/>
            <w:shd w:val="clear" w:color="auto" w:fill="auto"/>
          </w:tcPr>
          <w:p w14:paraId="5D16666F" w14:textId="77777777" w:rsidR="00995E0C" w:rsidRPr="00980DE0" w:rsidRDefault="00995E0C" w:rsidP="006C7D1D"/>
        </w:tc>
        <w:tc>
          <w:tcPr>
            <w:tcW w:w="807" w:type="dxa"/>
            <w:shd w:val="clear" w:color="auto" w:fill="auto"/>
            <w:vAlign w:val="bottom"/>
          </w:tcPr>
          <w:p w14:paraId="3F64A3A4" w14:textId="77777777" w:rsidR="00995E0C" w:rsidRPr="00980DE0" w:rsidRDefault="00995E0C" w:rsidP="006C7D1D">
            <w:pPr>
              <w:jc w:val="center"/>
            </w:pPr>
            <w:r w:rsidRPr="00980DE0">
              <w:t>____</w:t>
            </w:r>
          </w:p>
        </w:tc>
        <w:tc>
          <w:tcPr>
            <w:tcW w:w="717" w:type="dxa"/>
            <w:shd w:val="clear" w:color="auto" w:fill="auto"/>
            <w:vAlign w:val="bottom"/>
          </w:tcPr>
          <w:p w14:paraId="12E692F6" w14:textId="77777777" w:rsidR="00995E0C" w:rsidRPr="00980DE0" w:rsidRDefault="00995E0C" w:rsidP="006C7D1D">
            <w:pPr>
              <w:jc w:val="center"/>
            </w:pPr>
            <w:r w:rsidRPr="00980DE0">
              <w:t>____</w:t>
            </w:r>
          </w:p>
        </w:tc>
        <w:tc>
          <w:tcPr>
            <w:tcW w:w="717" w:type="dxa"/>
            <w:shd w:val="clear" w:color="auto" w:fill="auto"/>
            <w:vAlign w:val="bottom"/>
          </w:tcPr>
          <w:p w14:paraId="32A0ACAD" w14:textId="77777777" w:rsidR="00995E0C" w:rsidRPr="00980DE0" w:rsidRDefault="00995E0C" w:rsidP="006C7D1D">
            <w:pPr>
              <w:jc w:val="center"/>
            </w:pPr>
            <w:r w:rsidRPr="00980DE0">
              <w:t>____</w:t>
            </w:r>
          </w:p>
        </w:tc>
      </w:tr>
      <w:tr w:rsidR="00995E0C" w:rsidRPr="00980DE0" w14:paraId="0AE6CF1C" w14:textId="77777777" w:rsidTr="00B355BB">
        <w:trPr>
          <w:trHeight w:hRule="exact" w:val="216"/>
        </w:trPr>
        <w:tc>
          <w:tcPr>
            <w:tcW w:w="467" w:type="dxa"/>
            <w:shd w:val="clear" w:color="auto" w:fill="auto"/>
          </w:tcPr>
          <w:p w14:paraId="6CDE0A71" w14:textId="77777777" w:rsidR="00995E0C" w:rsidRPr="00980DE0" w:rsidRDefault="00995E0C" w:rsidP="006C7D1D"/>
        </w:tc>
        <w:tc>
          <w:tcPr>
            <w:tcW w:w="449" w:type="dxa"/>
            <w:shd w:val="clear" w:color="auto" w:fill="auto"/>
          </w:tcPr>
          <w:p w14:paraId="1D439214" w14:textId="77777777" w:rsidR="00995E0C" w:rsidRPr="00980DE0" w:rsidRDefault="00995E0C" w:rsidP="006C7D1D"/>
        </w:tc>
        <w:tc>
          <w:tcPr>
            <w:tcW w:w="6032" w:type="dxa"/>
            <w:shd w:val="clear" w:color="auto" w:fill="auto"/>
          </w:tcPr>
          <w:p w14:paraId="4447DB03" w14:textId="77777777" w:rsidR="00995E0C" w:rsidRPr="00980DE0" w:rsidRDefault="00995E0C" w:rsidP="006C7D1D"/>
        </w:tc>
        <w:tc>
          <w:tcPr>
            <w:tcW w:w="267" w:type="dxa"/>
            <w:shd w:val="clear" w:color="auto" w:fill="auto"/>
          </w:tcPr>
          <w:p w14:paraId="13A9E273" w14:textId="77777777" w:rsidR="00995E0C" w:rsidRPr="00980DE0" w:rsidRDefault="00995E0C" w:rsidP="006C7D1D"/>
        </w:tc>
        <w:tc>
          <w:tcPr>
            <w:tcW w:w="807" w:type="dxa"/>
            <w:shd w:val="clear" w:color="auto" w:fill="auto"/>
            <w:vAlign w:val="bottom"/>
          </w:tcPr>
          <w:p w14:paraId="77611FE1" w14:textId="77777777" w:rsidR="00995E0C" w:rsidRPr="00980DE0" w:rsidRDefault="00995E0C" w:rsidP="006C7D1D">
            <w:pPr>
              <w:jc w:val="center"/>
            </w:pPr>
          </w:p>
        </w:tc>
        <w:tc>
          <w:tcPr>
            <w:tcW w:w="717" w:type="dxa"/>
            <w:shd w:val="clear" w:color="auto" w:fill="auto"/>
            <w:vAlign w:val="bottom"/>
          </w:tcPr>
          <w:p w14:paraId="6410ED3A" w14:textId="77777777" w:rsidR="00995E0C" w:rsidRPr="00980DE0" w:rsidRDefault="00995E0C" w:rsidP="006C7D1D">
            <w:pPr>
              <w:jc w:val="center"/>
            </w:pPr>
          </w:p>
        </w:tc>
        <w:tc>
          <w:tcPr>
            <w:tcW w:w="717" w:type="dxa"/>
            <w:shd w:val="clear" w:color="auto" w:fill="auto"/>
            <w:vAlign w:val="bottom"/>
          </w:tcPr>
          <w:p w14:paraId="7869B8E3" w14:textId="77777777" w:rsidR="00995E0C" w:rsidRPr="00980DE0" w:rsidRDefault="00995E0C" w:rsidP="006C7D1D">
            <w:pPr>
              <w:jc w:val="center"/>
            </w:pPr>
          </w:p>
        </w:tc>
      </w:tr>
      <w:tr w:rsidR="00995E0C" w:rsidRPr="00980DE0" w14:paraId="5C4FB468" w14:textId="77777777" w:rsidTr="00B355BB">
        <w:tc>
          <w:tcPr>
            <w:tcW w:w="467" w:type="dxa"/>
            <w:shd w:val="clear" w:color="auto" w:fill="auto"/>
          </w:tcPr>
          <w:p w14:paraId="53A4155A" w14:textId="77777777" w:rsidR="00995E0C" w:rsidRPr="00980DE0" w:rsidRDefault="00995E0C" w:rsidP="006C7D1D"/>
        </w:tc>
        <w:tc>
          <w:tcPr>
            <w:tcW w:w="449" w:type="dxa"/>
            <w:shd w:val="clear" w:color="auto" w:fill="auto"/>
          </w:tcPr>
          <w:p w14:paraId="58D3EFAA" w14:textId="77777777" w:rsidR="00995E0C" w:rsidRPr="00980DE0" w:rsidRDefault="00995E0C" w:rsidP="006C7D1D">
            <w:r w:rsidRPr="00980DE0">
              <w:t>3.</w:t>
            </w:r>
          </w:p>
        </w:tc>
        <w:tc>
          <w:tcPr>
            <w:tcW w:w="6032" w:type="dxa"/>
            <w:shd w:val="clear" w:color="auto" w:fill="auto"/>
          </w:tcPr>
          <w:p w14:paraId="559E4205" w14:textId="77777777" w:rsidR="00995E0C" w:rsidRPr="00980DE0" w:rsidRDefault="00995E0C" w:rsidP="006C7D1D">
            <w:r w:rsidRPr="00980DE0">
              <w:t>Have construction equipment loads been included in the calculations for the temporary walls?</w:t>
            </w:r>
          </w:p>
        </w:tc>
        <w:tc>
          <w:tcPr>
            <w:tcW w:w="267" w:type="dxa"/>
            <w:shd w:val="clear" w:color="auto" w:fill="auto"/>
          </w:tcPr>
          <w:p w14:paraId="33579DEC" w14:textId="77777777" w:rsidR="00995E0C" w:rsidRPr="00980DE0" w:rsidRDefault="00995E0C" w:rsidP="006C7D1D"/>
        </w:tc>
        <w:tc>
          <w:tcPr>
            <w:tcW w:w="807" w:type="dxa"/>
            <w:shd w:val="clear" w:color="auto" w:fill="auto"/>
            <w:vAlign w:val="bottom"/>
          </w:tcPr>
          <w:p w14:paraId="435233FC" w14:textId="77777777" w:rsidR="00995E0C" w:rsidRPr="00980DE0" w:rsidRDefault="00995E0C" w:rsidP="006C7D1D">
            <w:pPr>
              <w:jc w:val="center"/>
            </w:pPr>
            <w:r w:rsidRPr="00980DE0">
              <w:t>____</w:t>
            </w:r>
          </w:p>
        </w:tc>
        <w:tc>
          <w:tcPr>
            <w:tcW w:w="717" w:type="dxa"/>
            <w:shd w:val="clear" w:color="auto" w:fill="auto"/>
            <w:vAlign w:val="bottom"/>
          </w:tcPr>
          <w:p w14:paraId="43A12ECD" w14:textId="77777777" w:rsidR="00995E0C" w:rsidRPr="00980DE0" w:rsidRDefault="00995E0C" w:rsidP="006C7D1D">
            <w:pPr>
              <w:jc w:val="center"/>
            </w:pPr>
            <w:r w:rsidRPr="00980DE0">
              <w:t>____</w:t>
            </w:r>
          </w:p>
        </w:tc>
        <w:tc>
          <w:tcPr>
            <w:tcW w:w="717" w:type="dxa"/>
            <w:shd w:val="clear" w:color="auto" w:fill="auto"/>
            <w:vAlign w:val="bottom"/>
          </w:tcPr>
          <w:p w14:paraId="198D49AA" w14:textId="77777777" w:rsidR="00995E0C" w:rsidRPr="00980DE0" w:rsidRDefault="00995E0C" w:rsidP="006C7D1D">
            <w:pPr>
              <w:jc w:val="center"/>
            </w:pPr>
            <w:r w:rsidRPr="00980DE0">
              <w:t>____</w:t>
            </w:r>
          </w:p>
        </w:tc>
      </w:tr>
      <w:tr w:rsidR="00995E0C" w:rsidRPr="00980DE0" w14:paraId="4F53AA83" w14:textId="77777777" w:rsidTr="00B355BB">
        <w:trPr>
          <w:trHeight w:hRule="exact" w:val="216"/>
        </w:trPr>
        <w:tc>
          <w:tcPr>
            <w:tcW w:w="467" w:type="dxa"/>
            <w:shd w:val="clear" w:color="auto" w:fill="auto"/>
          </w:tcPr>
          <w:p w14:paraId="78C8D5B7" w14:textId="77777777" w:rsidR="00995E0C" w:rsidRPr="00980DE0" w:rsidRDefault="00995E0C" w:rsidP="006C7D1D"/>
        </w:tc>
        <w:tc>
          <w:tcPr>
            <w:tcW w:w="449" w:type="dxa"/>
            <w:shd w:val="clear" w:color="auto" w:fill="auto"/>
          </w:tcPr>
          <w:p w14:paraId="4BBBC8D0" w14:textId="77777777" w:rsidR="00995E0C" w:rsidRPr="00980DE0" w:rsidRDefault="00995E0C" w:rsidP="006C7D1D"/>
        </w:tc>
        <w:tc>
          <w:tcPr>
            <w:tcW w:w="6032" w:type="dxa"/>
            <w:shd w:val="clear" w:color="auto" w:fill="auto"/>
          </w:tcPr>
          <w:p w14:paraId="7E13ACCC" w14:textId="77777777" w:rsidR="00995E0C" w:rsidRPr="00980DE0" w:rsidRDefault="00995E0C" w:rsidP="006C7D1D"/>
        </w:tc>
        <w:tc>
          <w:tcPr>
            <w:tcW w:w="267" w:type="dxa"/>
            <w:shd w:val="clear" w:color="auto" w:fill="auto"/>
          </w:tcPr>
          <w:p w14:paraId="53D91B20" w14:textId="77777777" w:rsidR="00995E0C" w:rsidRPr="00980DE0" w:rsidRDefault="00995E0C" w:rsidP="006C7D1D"/>
        </w:tc>
        <w:tc>
          <w:tcPr>
            <w:tcW w:w="807" w:type="dxa"/>
            <w:shd w:val="clear" w:color="auto" w:fill="auto"/>
            <w:vAlign w:val="bottom"/>
          </w:tcPr>
          <w:p w14:paraId="4AF26EC5" w14:textId="77777777" w:rsidR="00995E0C" w:rsidRPr="00980DE0" w:rsidRDefault="00995E0C" w:rsidP="006C7D1D">
            <w:pPr>
              <w:jc w:val="center"/>
            </w:pPr>
          </w:p>
        </w:tc>
        <w:tc>
          <w:tcPr>
            <w:tcW w:w="717" w:type="dxa"/>
            <w:shd w:val="clear" w:color="auto" w:fill="auto"/>
            <w:vAlign w:val="bottom"/>
          </w:tcPr>
          <w:p w14:paraId="519054BB" w14:textId="77777777" w:rsidR="00995E0C" w:rsidRPr="00980DE0" w:rsidRDefault="00995E0C" w:rsidP="006C7D1D">
            <w:pPr>
              <w:jc w:val="center"/>
            </w:pPr>
          </w:p>
        </w:tc>
        <w:tc>
          <w:tcPr>
            <w:tcW w:w="717" w:type="dxa"/>
            <w:shd w:val="clear" w:color="auto" w:fill="auto"/>
            <w:vAlign w:val="bottom"/>
          </w:tcPr>
          <w:p w14:paraId="290F699E" w14:textId="77777777" w:rsidR="00995E0C" w:rsidRPr="00980DE0" w:rsidRDefault="00995E0C" w:rsidP="006C7D1D">
            <w:pPr>
              <w:jc w:val="center"/>
            </w:pPr>
          </w:p>
        </w:tc>
      </w:tr>
      <w:tr w:rsidR="00995E0C" w:rsidRPr="00980DE0" w14:paraId="7ED9E982" w14:textId="77777777" w:rsidTr="00B355BB">
        <w:tc>
          <w:tcPr>
            <w:tcW w:w="467" w:type="dxa"/>
            <w:shd w:val="clear" w:color="auto" w:fill="auto"/>
          </w:tcPr>
          <w:p w14:paraId="57C154CE" w14:textId="77777777" w:rsidR="00995E0C" w:rsidRPr="00980DE0" w:rsidRDefault="00995E0C" w:rsidP="006C7D1D"/>
        </w:tc>
        <w:tc>
          <w:tcPr>
            <w:tcW w:w="449" w:type="dxa"/>
            <w:shd w:val="clear" w:color="auto" w:fill="auto"/>
          </w:tcPr>
          <w:p w14:paraId="2EDF4E49" w14:textId="77777777" w:rsidR="00995E0C" w:rsidRPr="00980DE0" w:rsidRDefault="00995E0C" w:rsidP="006C7D1D">
            <w:r w:rsidRPr="00980DE0">
              <w:t>4.</w:t>
            </w:r>
          </w:p>
        </w:tc>
        <w:tc>
          <w:tcPr>
            <w:tcW w:w="6032" w:type="dxa"/>
            <w:shd w:val="clear" w:color="auto" w:fill="auto"/>
          </w:tcPr>
          <w:p w14:paraId="47CB0C21" w14:textId="77777777" w:rsidR="00995E0C" w:rsidRPr="00980DE0" w:rsidRDefault="00995E0C" w:rsidP="006C7D1D">
            <w:r w:rsidRPr="00980DE0">
              <w:t>Have the construction loads for different stages of construction been considered and included in the calculations?</w:t>
            </w:r>
          </w:p>
        </w:tc>
        <w:tc>
          <w:tcPr>
            <w:tcW w:w="267" w:type="dxa"/>
            <w:shd w:val="clear" w:color="auto" w:fill="auto"/>
          </w:tcPr>
          <w:p w14:paraId="539D1E03" w14:textId="77777777" w:rsidR="00995E0C" w:rsidRPr="00980DE0" w:rsidRDefault="00995E0C" w:rsidP="006C7D1D"/>
        </w:tc>
        <w:tc>
          <w:tcPr>
            <w:tcW w:w="807" w:type="dxa"/>
            <w:shd w:val="clear" w:color="auto" w:fill="auto"/>
            <w:vAlign w:val="bottom"/>
          </w:tcPr>
          <w:p w14:paraId="4D9532A1" w14:textId="77777777" w:rsidR="00995E0C" w:rsidRPr="00980DE0" w:rsidRDefault="00995E0C" w:rsidP="006C7D1D">
            <w:pPr>
              <w:jc w:val="center"/>
            </w:pPr>
            <w:r w:rsidRPr="00980DE0">
              <w:t>____</w:t>
            </w:r>
          </w:p>
        </w:tc>
        <w:tc>
          <w:tcPr>
            <w:tcW w:w="717" w:type="dxa"/>
            <w:shd w:val="clear" w:color="auto" w:fill="auto"/>
            <w:vAlign w:val="bottom"/>
          </w:tcPr>
          <w:p w14:paraId="6FC426A6" w14:textId="77777777" w:rsidR="00995E0C" w:rsidRPr="00980DE0" w:rsidRDefault="00995E0C" w:rsidP="006C7D1D">
            <w:pPr>
              <w:jc w:val="center"/>
            </w:pPr>
            <w:r w:rsidRPr="00980DE0">
              <w:t>____</w:t>
            </w:r>
          </w:p>
        </w:tc>
        <w:tc>
          <w:tcPr>
            <w:tcW w:w="717" w:type="dxa"/>
            <w:shd w:val="clear" w:color="auto" w:fill="auto"/>
            <w:vAlign w:val="bottom"/>
          </w:tcPr>
          <w:p w14:paraId="530B982D" w14:textId="77777777" w:rsidR="00995E0C" w:rsidRPr="00980DE0" w:rsidRDefault="00995E0C" w:rsidP="006C7D1D">
            <w:pPr>
              <w:jc w:val="center"/>
            </w:pPr>
            <w:r w:rsidRPr="00980DE0">
              <w:t>____</w:t>
            </w:r>
          </w:p>
        </w:tc>
      </w:tr>
      <w:tr w:rsidR="00995E0C" w:rsidRPr="00980DE0" w14:paraId="58069A6D" w14:textId="77777777" w:rsidTr="00B355BB">
        <w:trPr>
          <w:trHeight w:hRule="exact" w:val="216"/>
        </w:trPr>
        <w:tc>
          <w:tcPr>
            <w:tcW w:w="467" w:type="dxa"/>
            <w:shd w:val="clear" w:color="auto" w:fill="auto"/>
          </w:tcPr>
          <w:p w14:paraId="08E02767" w14:textId="77777777" w:rsidR="00995E0C" w:rsidRPr="00980DE0" w:rsidRDefault="00995E0C" w:rsidP="006C7D1D"/>
        </w:tc>
        <w:tc>
          <w:tcPr>
            <w:tcW w:w="449" w:type="dxa"/>
            <w:shd w:val="clear" w:color="auto" w:fill="auto"/>
          </w:tcPr>
          <w:p w14:paraId="1A54419C" w14:textId="77777777" w:rsidR="00995E0C" w:rsidRPr="00980DE0" w:rsidRDefault="00995E0C" w:rsidP="006C7D1D"/>
        </w:tc>
        <w:tc>
          <w:tcPr>
            <w:tcW w:w="6032" w:type="dxa"/>
            <w:shd w:val="clear" w:color="auto" w:fill="auto"/>
          </w:tcPr>
          <w:p w14:paraId="2D65B113" w14:textId="77777777" w:rsidR="00995E0C" w:rsidRPr="00980DE0" w:rsidRDefault="00995E0C" w:rsidP="006C7D1D"/>
        </w:tc>
        <w:tc>
          <w:tcPr>
            <w:tcW w:w="267" w:type="dxa"/>
            <w:shd w:val="clear" w:color="auto" w:fill="auto"/>
          </w:tcPr>
          <w:p w14:paraId="3146F09B" w14:textId="77777777" w:rsidR="00995E0C" w:rsidRPr="00980DE0" w:rsidRDefault="00995E0C" w:rsidP="006C7D1D"/>
        </w:tc>
        <w:tc>
          <w:tcPr>
            <w:tcW w:w="807" w:type="dxa"/>
            <w:shd w:val="clear" w:color="auto" w:fill="auto"/>
            <w:vAlign w:val="bottom"/>
          </w:tcPr>
          <w:p w14:paraId="098947D3" w14:textId="77777777" w:rsidR="00995E0C" w:rsidRPr="00980DE0" w:rsidRDefault="00995E0C" w:rsidP="006C7D1D">
            <w:pPr>
              <w:jc w:val="center"/>
            </w:pPr>
          </w:p>
        </w:tc>
        <w:tc>
          <w:tcPr>
            <w:tcW w:w="717" w:type="dxa"/>
            <w:shd w:val="clear" w:color="auto" w:fill="auto"/>
            <w:vAlign w:val="bottom"/>
          </w:tcPr>
          <w:p w14:paraId="72951123" w14:textId="77777777" w:rsidR="00995E0C" w:rsidRPr="00980DE0" w:rsidRDefault="00995E0C" w:rsidP="006C7D1D">
            <w:pPr>
              <w:jc w:val="center"/>
            </w:pPr>
          </w:p>
        </w:tc>
        <w:tc>
          <w:tcPr>
            <w:tcW w:w="717" w:type="dxa"/>
            <w:shd w:val="clear" w:color="auto" w:fill="auto"/>
            <w:vAlign w:val="bottom"/>
          </w:tcPr>
          <w:p w14:paraId="5BBF615A" w14:textId="77777777" w:rsidR="00995E0C" w:rsidRPr="00980DE0" w:rsidRDefault="00995E0C" w:rsidP="006C7D1D">
            <w:pPr>
              <w:jc w:val="center"/>
            </w:pPr>
          </w:p>
        </w:tc>
      </w:tr>
      <w:tr w:rsidR="00995E0C" w:rsidRPr="00980DE0" w14:paraId="79ACBAFB" w14:textId="77777777" w:rsidTr="00B355BB">
        <w:tc>
          <w:tcPr>
            <w:tcW w:w="467" w:type="dxa"/>
            <w:shd w:val="clear" w:color="auto" w:fill="auto"/>
          </w:tcPr>
          <w:p w14:paraId="105F348C" w14:textId="77777777" w:rsidR="00995E0C" w:rsidRPr="00980DE0" w:rsidRDefault="00995E0C" w:rsidP="006C7D1D"/>
        </w:tc>
        <w:tc>
          <w:tcPr>
            <w:tcW w:w="449" w:type="dxa"/>
            <w:shd w:val="clear" w:color="auto" w:fill="auto"/>
          </w:tcPr>
          <w:p w14:paraId="2F6F9662" w14:textId="77777777" w:rsidR="00995E0C" w:rsidRPr="00980DE0" w:rsidRDefault="00995E0C" w:rsidP="006C7D1D">
            <w:r w:rsidRPr="00980DE0">
              <w:t>5.</w:t>
            </w:r>
          </w:p>
        </w:tc>
        <w:tc>
          <w:tcPr>
            <w:tcW w:w="6032" w:type="dxa"/>
            <w:shd w:val="clear" w:color="auto" w:fill="auto"/>
          </w:tcPr>
          <w:p w14:paraId="66E8F7EE" w14:textId="77777777" w:rsidR="00995E0C" w:rsidRPr="00980DE0" w:rsidRDefault="00995E0C" w:rsidP="006C7D1D">
            <w:r w:rsidRPr="00980DE0">
              <w:rPr>
                <w:rFonts w:cs="Arial"/>
              </w:rPr>
              <w:t>Have loading diagrams been included?</w:t>
            </w:r>
          </w:p>
        </w:tc>
        <w:tc>
          <w:tcPr>
            <w:tcW w:w="267" w:type="dxa"/>
            <w:shd w:val="clear" w:color="auto" w:fill="auto"/>
          </w:tcPr>
          <w:p w14:paraId="127C467F" w14:textId="77777777" w:rsidR="00995E0C" w:rsidRPr="00980DE0" w:rsidRDefault="00995E0C" w:rsidP="006C7D1D"/>
        </w:tc>
        <w:tc>
          <w:tcPr>
            <w:tcW w:w="807" w:type="dxa"/>
            <w:shd w:val="clear" w:color="auto" w:fill="auto"/>
            <w:vAlign w:val="bottom"/>
          </w:tcPr>
          <w:p w14:paraId="44A9323B" w14:textId="77777777" w:rsidR="00995E0C" w:rsidRPr="00980DE0" w:rsidRDefault="00995E0C" w:rsidP="006C7D1D">
            <w:pPr>
              <w:jc w:val="center"/>
            </w:pPr>
            <w:r w:rsidRPr="00980DE0">
              <w:t>____</w:t>
            </w:r>
          </w:p>
        </w:tc>
        <w:tc>
          <w:tcPr>
            <w:tcW w:w="717" w:type="dxa"/>
            <w:shd w:val="clear" w:color="auto" w:fill="auto"/>
            <w:vAlign w:val="bottom"/>
          </w:tcPr>
          <w:p w14:paraId="29F8CED6" w14:textId="77777777" w:rsidR="00995E0C" w:rsidRPr="00980DE0" w:rsidRDefault="00995E0C" w:rsidP="006C7D1D">
            <w:pPr>
              <w:jc w:val="center"/>
            </w:pPr>
            <w:r w:rsidRPr="00980DE0">
              <w:t>____</w:t>
            </w:r>
          </w:p>
        </w:tc>
        <w:tc>
          <w:tcPr>
            <w:tcW w:w="717" w:type="dxa"/>
            <w:shd w:val="clear" w:color="auto" w:fill="auto"/>
            <w:vAlign w:val="bottom"/>
          </w:tcPr>
          <w:p w14:paraId="4923B392" w14:textId="77777777" w:rsidR="00995E0C" w:rsidRPr="00980DE0" w:rsidRDefault="00995E0C" w:rsidP="006C7D1D">
            <w:pPr>
              <w:jc w:val="center"/>
            </w:pPr>
            <w:r w:rsidRPr="00980DE0">
              <w:t>____</w:t>
            </w:r>
          </w:p>
        </w:tc>
      </w:tr>
      <w:tr w:rsidR="00995E0C" w:rsidRPr="00980DE0" w14:paraId="5AACB8BE" w14:textId="77777777" w:rsidTr="00B355BB">
        <w:trPr>
          <w:trHeight w:hRule="exact" w:val="216"/>
        </w:trPr>
        <w:tc>
          <w:tcPr>
            <w:tcW w:w="467" w:type="dxa"/>
            <w:shd w:val="clear" w:color="auto" w:fill="auto"/>
          </w:tcPr>
          <w:p w14:paraId="728E324E" w14:textId="77777777" w:rsidR="00995E0C" w:rsidRPr="00980DE0" w:rsidRDefault="00995E0C" w:rsidP="006C7D1D"/>
        </w:tc>
        <w:tc>
          <w:tcPr>
            <w:tcW w:w="449" w:type="dxa"/>
            <w:shd w:val="clear" w:color="auto" w:fill="auto"/>
          </w:tcPr>
          <w:p w14:paraId="542CD5BE" w14:textId="77777777" w:rsidR="00995E0C" w:rsidRPr="00980DE0" w:rsidRDefault="00995E0C" w:rsidP="006C7D1D"/>
        </w:tc>
        <w:tc>
          <w:tcPr>
            <w:tcW w:w="6032" w:type="dxa"/>
            <w:shd w:val="clear" w:color="auto" w:fill="auto"/>
          </w:tcPr>
          <w:p w14:paraId="5710BA28" w14:textId="77777777" w:rsidR="00995E0C" w:rsidRPr="00980DE0" w:rsidRDefault="00995E0C" w:rsidP="006C7D1D"/>
        </w:tc>
        <w:tc>
          <w:tcPr>
            <w:tcW w:w="267" w:type="dxa"/>
            <w:shd w:val="clear" w:color="auto" w:fill="auto"/>
          </w:tcPr>
          <w:p w14:paraId="37C26C18" w14:textId="77777777" w:rsidR="00995E0C" w:rsidRPr="00980DE0" w:rsidRDefault="00995E0C" w:rsidP="006C7D1D"/>
        </w:tc>
        <w:tc>
          <w:tcPr>
            <w:tcW w:w="807" w:type="dxa"/>
            <w:shd w:val="clear" w:color="auto" w:fill="auto"/>
            <w:vAlign w:val="bottom"/>
          </w:tcPr>
          <w:p w14:paraId="38B9AD36" w14:textId="77777777" w:rsidR="00995E0C" w:rsidRPr="00980DE0" w:rsidRDefault="00995E0C" w:rsidP="006C7D1D">
            <w:pPr>
              <w:jc w:val="center"/>
            </w:pPr>
          </w:p>
        </w:tc>
        <w:tc>
          <w:tcPr>
            <w:tcW w:w="717" w:type="dxa"/>
            <w:shd w:val="clear" w:color="auto" w:fill="auto"/>
            <w:vAlign w:val="bottom"/>
          </w:tcPr>
          <w:p w14:paraId="4636B7F3" w14:textId="77777777" w:rsidR="00995E0C" w:rsidRPr="00980DE0" w:rsidRDefault="00995E0C" w:rsidP="006C7D1D">
            <w:pPr>
              <w:jc w:val="center"/>
            </w:pPr>
          </w:p>
        </w:tc>
        <w:tc>
          <w:tcPr>
            <w:tcW w:w="717" w:type="dxa"/>
            <w:shd w:val="clear" w:color="auto" w:fill="auto"/>
            <w:vAlign w:val="bottom"/>
          </w:tcPr>
          <w:p w14:paraId="3C3BBC1F" w14:textId="77777777" w:rsidR="00995E0C" w:rsidRPr="00980DE0" w:rsidRDefault="00995E0C" w:rsidP="006C7D1D">
            <w:pPr>
              <w:jc w:val="center"/>
            </w:pPr>
          </w:p>
        </w:tc>
      </w:tr>
      <w:tr w:rsidR="00995E0C" w:rsidRPr="00980DE0" w14:paraId="7DC95E60" w14:textId="77777777" w:rsidTr="00B355BB">
        <w:tc>
          <w:tcPr>
            <w:tcW w:w="467" w:type="dxa"/>
            <w:shd w:val="clear" w:color="auto" w:fill="auto"/>
          </w:tcPr>
          <w:p w14:paraId="2F3835CE" w14:textId="77777777" w:rsidR="00995E0C" w:rsidRPr="00980DE0" w:rsidRDefault="00995E0C" w:rsidP="006C7D1D">
            <w:pPr>
              <w:rPr>
                <w:b/>
                <w:bCs/>
              </w:rPr>
            </w:pPr>
            <w:r w:rsidRPr="00980DE0">
              <w:rPr>
                <w:b/>
                <w:bCs/>
              </w:rPr>
              <w:t>D.</w:t>
            </w:r>
          </w:p>
        </w:tc>
        <w:tc>
          <w:tcPr>
            <w:tcW w:w="6481" w:type="dxa"/>
            <w:gridSpan w:val="2"/>
            <w:shd w:val="clear" w:color="auto" w:fill="auto"/>
          </w:tcPr>
          <w:p w14:paraId="1A74DF14" w14:textId="77777777" w:rsidR="00995E0C" w:rsidRPr="00980DE0" w:rsidRDefault="00995E0C" w:rsidP="006C7D1D">
            <w:pPr>
              <w:rPr>
                <w:b/>
                <w:bCs/>
              </w:rPr>
            </w:pPr>
            <w:r w:rsidRPr="00980DE0">
              <w:rPr>
                <w:b/>
                <w:bCs/>
              </w:rPr>
              <w:t>Geotechnical and Structural Analysis</w:t>
            </w:r>
          </w:p>
        </w:tc>
        <w:tc>
          <w:tcPr>
            <w:tcW w:w="267" w:type="dxa"/>
            <w:shd w:val="clear" w:color="auto" w:fill="auto"/>
          </w:tcPr>
          <w:p w14:paraId="109EC16F" w14:textId="77777777" w:rsidR="00995E0C" w:rsidRPr="00980DE0" w:rsidRDefault="00995E0C" w:rsidP="006C7D1D"/>
        </w:tc>
        <w:tc>
          <w:tcPr>
            <w:tcW w:w="807" w:type="dxa"/>
            <w:shd w:val="clear" w:color="auto" w:fill="auto"/>
            <w:vAlign w:val="bottom"/>
          </w:tcPr>
          <w:p w14:paraId="356F7785" w14:textId="77777777" w:rsidR="00995E0C" w:rsidRPr="00980DE0" w:rsidRDefault="00995E0C" w:rsidP="006C7D1D">
            <w:pPr>
              <w:jc w:val="center"/>
            </w:pPr>
          </w:p>
        </w:tc>
        <w:tc>
          <w:tcPr>
            <w:tcW w:w="717" w:type="dxa"/>
            <w:shd w:val="clear" w:color="auto" w:fill="auto"/>
            <w:vAlign w:val="bottom"/>
          </w:tcPr>
          <w:p w14:paraId="10490C00" w14:textId="77777777" w:rsidR="00995E0C" w:rsidRPr="00980DE0" w:rsidRDefault="00995E0C" w:rsidP="006C7D1D">
            <w:pPr>
              <w:jc w:val="center"/>
            </w:pPr>
          </w:p>
        </w:tc>
        <w:tc>
          <w:tcPr>
            <w:tcW w:w="717" w:type="dxa"/>
            <w:shd w:val="clear" w:color="auto" w:fill="auto"/>
            <w:vAlign w:val="bottom"/>
          </w:tcPr>
          <w:p w14:paraId="5D5E17F1" w14:textId="77777777" w:rsidR="00995E0C" w:rsidRPr="00980DE0" w:rsidRDefault="00995E0C" w:rsidP="006C7D1D">
            <w:pPr>
              <w:jc w:val="center"/>
            </w:pPr>
          </w:p>
        </w:tc>
      </w:tr>
      <w:tr w:rsidR="00995E0C" w:rsidRPr="00980DE0" w14:paraId="5829156D" w14:textId="77777777" w:rsidTr="00B355BB">
        <w:trPr>
          <w:trHeight w:hRule="exact" w:val="216"/>
        </w:trPr>
        <w:tc>
          <w:tcPr>
            <w:tcW w:w="467" w:type="dxa"/>
            <w:shd w:val="clear" w:color="auto" w:fill="auto"/>
          </w:tcPr>
          <w:p w14:paraId="3136834F" w14:textId="77777777" w:rsidR="00995E0C" w:rsidRPr="00980DE0" w:rsidRDefault="00995E0C" w:rsidP="006C7D1D"/>
        </w:tc>
        <w:tc>
          <w:tcPr>
            <w:tcW w:w="449" w:type="dxa"/>
            <w:shd w:val="clear" w:color="auto" w:fill="auto"/>
          </w:tcPr>
          <w:p w14:paraId="1358400C" w14:textId="77777777" w:rsidR="00995E0C" w:rsidRPr="00980DE0" w:rsidRDefault="00995E0C" w:rsidP="006C7D1D"/>
        </w:tc>
        <w:tc>
          <w:tcPr>
            <w:tcW w:w="6032" w:type="dxa"/>
            <w:shd w:val="clear" w:color="auto" w:fill="auto"/>
          </w:tcPr>
          <w:p w14:paraId="3B9DD7BD" w14:textId="77777777" w:rsidR="00995E0C" w:rsidRPr="00980DE0" w:rsidRDefault="00995E0C" w:rsidP="006C7D1D"/>
        </w:tc>
        <w:tc>
          <w:tcPr>
            <w:tcW w:w="267" w:type="dxa"/>
            <w:shd w:val="clear" w:color="auto" w:fill="auto"/>
          </w:tcPr>
          <w:p w14:paraId="316A3D29" w14:textId="77777777" w:rsidR="00995E0C" w:rsidRPr="00980DE0" w:rsidRDefault="00995E0C" w:rsidP="006C7D1D"/>
        </w:tc>
        <w:tc>
          <w:tcPr>
            <w:tcW w:w="807" w:type="dxa"/>
            <w:shd w:val="clear" w:color="auto" w:fill="auto"/>
            <w:vAlign w:val="bottom"/>
          </w:tcPr>
          <w:p w14:paraId="53B91D05" w14:textId="77777777" w:rsidR="00995E0C" w:rsidRPr="00980DE0" w:rsidRDefault="00995E0C" w:rsidP="006C7D1D">
            <w:pPr>
              <w:jc w:val="center"/>
            </w:pPr>
          </w:p>
        </w:tc>
        <w:tc>
          <w:tcPr>
            <w:tcW w:w="717" w:type="dxa"/>
            <w:shd w:val="clear" w:color="auto" w:fill="auto"/>
            <w:vAlign w:val="bottom"/>
          </w:tcPr>
          <w:p w14:paraId="7F9B1B75" w14:textId="77777777" w:rsidR="00995E0C" w:rsidRPr="00980DE0" w:rsidRDefault="00995E0C" w:rsidP="006C7D1D">
            <w:pPr>
              <w:jc w:val="center"/>
            </w:pPr>
          </w:p>
        </w:tc>
        <w:tc>
          <w:tcPr>
            <w:tcW w:w="717" w:type="dxa"/>
            <w:shd w:val="clear" w:color="auto" w:fill="auto"/>
            <w:vAlign w:val="bottom"/>
          </w:tcPr>
          <w:p w14:paraId="7C79651D" w14:textId="77777777" w:rsidR="00995E0C" w:rsidRPr="00980DE0" w:rsidRDefault="00995E0C" w:rsidP="006C7D1D">
            <w:pPr>
              <w:jc w:val="center"/>
            </w:pPr>
          </w:p>
        </w:tc>
      </w:tr>
      <w:tr w:rsidR="00995E0C" w:rsidRPr="00980DE0" w14:paraId="4F88FA04" w14:textId="77777777" w:rsidTr="00B355BB">
        <w:tc>
          <w:tcPr>
            <w:tcW w:w="467" w:type="dxa"/>
            <w:shd w:val="clear" w:color="auto" w:fill="auto"/>
          </w:tcPr>
          <w:p w14:paraId="3B27D53C" w14:textId="77777777" w:rsidR="00995E0C" w:rsidRPr="00980DE0" w:rsidRDefault="00995E0C" w:rsidP="006C7D1D"/>
        </w:tc>
        <w:tc>
          <w:tcPr>
            <w:tcW w:w="449" w:type="dxa"/>
            <w:shd w:val="clear" w:color="auto" w:fill="auto"/>
          </w:tcPr>
          <w:p w14:paraId="022C2216" w14:textId="77777777" w:rsidR="00995E0C" w:rsidRPr="00980DE0" w:rsidRDefault="00995E0C" w:rsidP="006C7D1D">
            <w:r w:rsidRPr="00980DE0">
              <w:t>1.</w:t>
            </w:r>
          </w:p>
        </w:tc>
        <w:tc>
          <w:tcPr>
            <w:tcW w:w="6032" w:type="dxa"/>
            <w:shd w:val="clear" w:color="auto" w:fill="auto"/>
          </w:tcPr>
          <w:p w14:paraId="72245DD0" w14:textId="77777777" w:rsidR="00995E0C" w:rsidRPr="00980DE0" w:rsidRDefault="00995E0C" w:rsidP="006C7D1D">
            <w:r w:rsidRPr="00980DE0">
              <w:t>Has Internal stability been evaluated?</w:t>
            </w:r>
          </w:p>
        </w:tc>
        <w:tc>
          <w:tcPr>
            <w:tcW w:w="267" w:type="dxa"/>
            <w:shd w:val="clear" w:color="auto" w:fill="auto"/>
          </w:tcPr>
          <w:p w14:paraId="782FDAC4" w14:textId="77777777" w:rsidR="00995E0C" w:rsidRPr="00980DE0" w:rsidRDefault="00995E0C" w:rsidP="006C7D1D"/>
        </w:tc>
        <w:tc>
          <w:tcPr>
            <w:tcW w:w="807" w:type="dxa"/>
            <w:shd w:val="clear" w:color="auto" w:fill="auto"/>
            <w:vAlign w:val="bottom"/>
          </w:tcPr>
          <w:p w14:paraId="5EE878D4" w14:textId="77777777" w:rsidR="00995E0C" w:rsidRPr="00980DE0" w:rsidRDefault="00995E0C" w:rsidP="006C7D1D">
            <w:pPr>
              <w:jc w:val="center"/>
            </w:pPr>
            <w:r w:rsidRPr="00980DE0">
              <w:t>____</w:t>
            </w:r>
          </w:p>
        </w:tc>
        <w:tc>
          <w:tcPr>
            <w:tcW w:w="717" w:type="dxa"/>
            <w:shd w:val="clear" w:color="auto" w:fill="auto"/>
            <w:vAlign w:val="bottom"/>
          </w:tcPr>
          <w:p w14:paraId="17703EF3" w14:textId="77777777" w:rsidR="00995E0C" w:rsidRPr="00980DE0" w:rsidRDefault="00995E0C" w:rsidP="006C7D1D">
            <w:pPr>
              <w:jc w:val="center"/>
            </w:pPr>
            <w:r w:rsidRPr="00980DE0">
              <w:t>____</w:t>
            </w:r>
          </w:p>
        </w:tc>
        <w:tc>
          <w:tcPr>
            <w:tcW w:w="717" w:type="dxa"/>
            <w:shd w:val="clear" w:color="auto" w:fill="auto"/>
            <w:vAlign w:val="bottom"/>
          </w:tcPr>
          <w:p w14:paraId="482BB343" w14:textId="77777777" w:rsidR="00995E0C" w:rsidRPr="00980DE0" w:rsidRDefault="00995E0C" w:rsidP="006C7D1D">
            <w:pPr>
              <w:jc w:val="center"/>
            </w:pPr>
            <w:r w:rsidRPr="00980DE0">
              <w:t>____</w:t>
            </w:r>
          </w:p>
        </w:tc>
      </w:tr>
      <w:tr w:rsidR="00995E0C" w:rsidRPr="00980DE0" w14:paraId="266D3853" w14:textId="77777777" w:rsidTr="00B355BB">
        <w:trPr>
          <w:trHeight w:hRule="exact" w:val="216"/>
        </w:trPr>
        <w:tc>
          <w:tcPr>
            <w:tcW w:w="467" w:type="dxa"/>
            <w:shd w:val="clear" w:color="auto" w:fill="auto"/>
          </w:tcPr>
          <w:p w14:paraId="54EC3BC6" w14:textId="77777777" w:rsidR="00995E0C" w:rsidRPr="00980DE0" w:rsidRDefault="00995E0C" w:rsidP="006C7D1D"/>
        </w:tc>
        <w:tc>
          <w:tcPr>
            <w:tcW w:w="449" w:type="dxa"/>
            <w:shd w:val="clear" w:color="auto" w:fill="auto"/>
          </w:tcPr>
          <w:p w14:paraId="05BE1059" w14:textId="77777777" w:rsidR="00995E0C" w:rsidRPr="00980DE0" w:rsidRDefault="00995E0C" w:rsidP="006C7D1D"/>
        </w:tc>
        <w:tc>
          <w:tcPr>
            <w:tcW w:w="6032" w:type="dxa"/>
            <w:shd w:val="clear" w:color="auto" w:fill="auto"/>
          </w:tcPr>
          <w:p w14:paraId="6785CBA5" w14:textId="77777777" w:rsidR="00995E0C" w:rsidRPr="00980DE0" w:rsidRDefault="00995E0C" w:rsidP="006C7D1D"/>
        </w:tc>
        <w:tc>
          <w:tcPr>
            <w:tcW w:w="267" w:type="dxa"/>
            <w:shd w:val="clear" w:color="auto" w:fill="auto"/>
          </w:tcPr>
          <w:p w14:paraId="12E26451" w14:textId="77777777" w:rsidR="00995E0C" w:rsidRPr="00980DE0" w:rsidRDefault="00995E0C" w:rsidP="006C7D1D"/>
        </w:tc>
        <w:tc>
          <w:tcPr>
            <w:tcW w:w="807" w:type="dxa"/>
            <w:shd w:val="clear" w:color="auto" w:fill="auto"/>
            <w:vAlign w:val="bottom"/>
          </w:tcPr>
          <w:p w14:paraId="122F3612" w14:textId="77777777" w:rsidR="00995E0C" w:rsidRPr="00980DE0" w:rsidRDefault="00995E0C" w:rsidP="006C7D1D">
            <w:pPr>
              <w:jc w:val="center"/>
            </w:pPr>
          </w:p>
        </w:tc>
        <w:tc>
          <w:tcPr>
            <w:tcW w:w="717" w:type="dxa"/>
            <w:shd w:val="clear" w:color="auto" w:fill="auto"/>
            <w:vAlign w:val="bottom"/>
          </w:tcPr>
          <w:p w14:paraId="3839FE52" w14:textId="77777777" w:rsidR="00995E0C" w:rsidRPr="00980DE0" w:rsidRDefault="00995E0C" w:rsidP="006C7D1D">
            <w:pPr>
              <w:jc w:val="center"/>
            </w:pPr>
          </w:p>
        </w:tc>
        <w:tc>
          <w:tcPr>
            <w:tcW w:w="717" w:type="dxa"/>
            <w:shd w:val="clear" w:color="auto" w:fill="auto"/>
            <w:vAlign w:val="bottom"/>
          </w:tcPr>
          <w:p w14:paraId="23DE68F5" w14:textId="77777777" w:rsidR="00995E0C" w:rsidRPr="00980DE0" w:rsidRDefault="00995E0C" w:rsidP="006C7D1D">
            <w:pPr>
              <w:jc w:val="center"/>
            </w:pPr>
          </w:p>
        </w:tc>
      </w:tr>
      <w:tr w:rsidR="00995E0C" w:rsidRPr="00980DE0" w14:paraId="19605003" w14:textId="77777777" w:rsidTr="00B355BB">
        <w:tc>
          <w:tcPr>
            <w:tcW w:w="467" w:type="dxa"/>
            <w:shd w:val="clear" w:color="auto" w:fill="auto"/>
          </w:tcPr>
          <w:p w14:paraId="4716A045" w14:textId="77777777" w:rsidR="00995E0C" w:rsidRPr="00980DE0" w:rsidRDefault="00995E0C" w:rsidP="006C7D1D"/>
        </w:tc>
        <w:tc>
          <w:tcPr>
            <w:tcW w:w="449" w:type="dxa"/>
            <w:shd w:val="clear" w:color="auto" w:fill="auto"/>
          </w:tcPr>
          <w:p w14:paraId="4A0F41EB" w14:textId="77777777" w:rsidR="00995E0C" w:rsidRPr="00980DE0" w:rsidRDefault="00995E0C" w:rsidP="006C7D1D">
            <w:r w:rsidRPr="00980DE0">
              <w:t>2.</w:t>
            </w:r>
          </w:p>
        </w:tc>
        <w:tc>
          <w:tcPr>
            <w:tcW w:w="6032" w:type="dxa"/>
            <w:shd w:val="clear" w:color="auto" w:fill="auto"/>
          </w:tcPr>
          <w:p w14:paraId="4660BFD1" w14:textId="77777777" w:rsidR="00995E0C" w:rsidRPr="00980DE0" w:rsidRDefault="00995E0C" w:rsidP="006C7D1D">
            <w:r w:rsidRPr="00980DE0">
              <w:t>Has external stability been evaluated?</w:t>
            </w:r>
          </w:p>
        </w:tc>
        <w:tc>
          <w:tcPr>
            <w:tcW w:w="267" w:type="dxa"/>
            <w:shd w:val="clear" w:color="auto" w:fill="auto"/>
          </w:tcPr>
          <w:p w14:paraId="08ABA0E7" w14:textId="77777777" w:rsidR="00995E0C" w:rsidRPr="00980DE0" w:rsidRDefault="00995E0C" w:rsidP="006C7D1D"/>
        </w:tc>
        <w:tc>
          <w:tcPr>
            <w:tcW w:w="807" w:type="dxa"/>
            <w:shd w:val="clear" w:color="auto" w:fill="auto"/>
            <w:vAlign w:val="bottom"/>
          </w:tcPr>
          <w:p w14:paraId="3B486794" w14:textId="77777777" w:rsidR="00995E0C" w:rsidRPr="00980DE0" w:rsidRDefault="00995E0C" w:rsidP="006C7D1D">
            <w:pPr>
              <w:jc w:val="center"/>
            </w:pPr>
            <w:r w:rsidRPr="00980DE0">
              <w:t>____</w:t>
            </w:r>
          </w:p>
        </w:tc>
        <w:tc>
          <w:tcPr>
            <w:tcW w:w="717" w:type="dxa"/>
            <w:shd w:val="clear" w:color="auto" w:fill="auto"/>
            <w:vAlign w:val="bottom"/>
          </w:tcPr>
          <w:p w14:paraId="63BA724E" w14:textId="77777777" w:rsidR="00995E0C" w:rsidRPr="00980DE0" w:rsidRDefault="00995E0C" w:rsidP="006C7D1D">
            <w:pPr>
              <w:jc w:val="center"/>
            </w:pPr>
            <w:r w:rsidRPr="00980DE0">
              <w:t>____</w:t>
            </w:r>
          </w:p>
        </w:tc>
        <w:tc>
          <w:tcPr>
            <w:tcW w:w="717" w:type="dxa"/>
            <w:shd w:val="clear" w:color="auto" w:fill="auto"/>
            <w:vAlign w:val="bottom"/>
          </w:tcPr>
          <w:p w14:paraId="02BFF680" w14:textId="77777777" w:rsidR="00995E0C" w:rsidRPr="00980DE0" w:rsidRDefault="00995E0C" w:rsidP="006C7D1D">
            <w:pPr>
              <w:jc w:val="center"/>
            </w:pPr>
            <w:r w:rsidRPr="00980DE0">
              <w:t>____</w:t>
            </w:r>
          </w:p>
        </w:tc>
      </w:tr>
      <w:tr w:rsidR="00995E0C" w:rsidRPr="00980DE0" w14:paraId="1508388C" w14:textId="77777777" w:rsidTr="00B355BB">
        <w:trPr>
          <w:trHeight w:hRule="exact" w:val="216"/>
        </w:trPr>
        <w:tc>
          <w:tcPr>
            <w:tcW w:w="467" w:type="dxa"/>
            <w:shd w:val="clear" w:color="auto" w:fill="auto"/>
          </w:tcPr>
          <w:p w14:paraId="1EEA4FD2" w14:textId="77777777" w:rsidR="00995E0C" w:rsidRPr="00980DE0" w:rsidRDefault="00995E0C" w:rsidP="006C7D1D"/>
        </w:tc>
        <w:tc>
          <w:tcPr>
            <w:tcW w:w="449" w:type="dxa"/>
            <w:shd w:val="clear" w:color="auto" w:fill="auto"/>
          </w:tcPr>
          <w:p w14:paraId="1E04F5C5" w14:textId="77777777" w:rsidR="00995E0C" w:rsidRPr="00980DE0" w:rsidRDefault="00995E0C" w:rsidP="006C7D1D"/>
        </w:tc>
        <w:tc>
          <w:tcPr>
            <w:tcW w:w="6032" w:type="dxa"/>
            <w:shd w:val="clear" w:color="auto" w:fill="auto"/>
          </w:tcPr>
          <w:p w14:paraId="3F554F2C" w14:textId="77777777" w:rsidR="00995E0C" w:rsidRPr="00980DE0" w:rsidRDefault="00995E0C" w:rsidP="006C7D1D"/>
        </w:tc>
        <w:tc>
          <w:tcPr>
            <w:tcW w:w="267" w:type="dxa"/>
            <w:shd w:val="clear" w:color="auto" w:fill="auto"/>
          </w:tcPr>
          <w:p w14:paraId="46CB2533" w14:textId="77777777" w:rsidR="00995E0C" w:rsidRPr="00980DE0" w:rsidRDefault="00995E0C" w:rsidP="006C7D1D"/>
        </w:tc>
        <w:tc>
          <w:tcPr>
            <w:tcW w:w="807" w:type="dxa"/>
            <w:shd w:val="clear" w:color="auto" w:fill="auto"/>
            <w:vAlign w:val="bottom"/>
          </w:tcPr>
          <w:p w14:paraId="7A5EE3AD" w14:textId="77777777" w:rsidR="00995E0C" w:rsidRPr="00980DE0" w:rsidRDefault="00995E0C" w:rsidP="006C7D1D">
            <w:pPr>
              <w:jc w:val="center"/>
            </w:pPr>
          </w:p>
        </w:tc>
        <w:tc>
          <w:tcPr>
            <w:tcW w:w="717" w:type="dxa"/>
            <w:shd w:val="clear" w:color="auto" w:fill="auto"/>
            <w:vAlign w:val="bottom"/>
          </w:tcPr>
          <w:p w14:paraId="25514EFF" w14:textId="77777777" w:rsidR="00995E0C" w:rsidRPr="00980DE0" w:rsidRDefault="00995E0C" w:rsidP="006C7D1D">
            <w:pPr>
              <w:jc w:val="center"/>
            </w:pPr>
          </w:p>
        </w:tc>
        <w:tc>
          <w:tcPr>
            <w:tcW w:w="717" w:type="dxa"/>
            <w:shd w:val="clear" w:color="auto" w:fill="auto"/>
            <w:vAlign w:val="bottom"/>
          </w:tcPr>
          <w:p w14:paraId="3B505CE3" w14:textId="77777777" w:rsidR="00995E0C" w:rsidRPr="00980DE0" w:rsidRDefault="00995E0C" w:rsidP="006C7D1D">
            <w:pPr>
              <w:jc w:val="center"/>
            </w:pPr>
          </w:p>
        </w:tc>
      </w:tr>
      <w:tr w:rsidR="00995E0C" w:rsidRPr="00980DE0" w14:paraId="60109164" w14:textId="77777777" w:rsidTr="00B355BB">
        <w:tc>
          <w:tcPr>
            <w:tcW w:w="467" w:type="dxa"/>
            <w:shd w:val="clear" w:color="auto" w:fill="auto"/>
          </w:tcPr>
          <w:p w14:paraId="776E22A8" w14:textId="77777777" w:rsidR="00995E0C" w:rsidRPr="00980DE0" w:rsidRDefault="00995E0C" w:rsidP="006C7D1D"/>
        </w:tc>
        <w:tc>
          <w:tcPr>
            <w:tcW w:w="449" w:type="dxa"/>
            <w:shd w:val="clear" w:color="auto" w:fill="auto"/>
          </w:tcPr>
          <w:p w14:paraId="57347207" w14:textId="77777777" w:rsidR="00995E0C" w:rsidRPr="00980DE0" w:rsidRDefault="00995E0C" w:rsidP="006C7D1D">
            <w:r w:rsidRPr="00980DE0">
              <w:t>3.</w:t>
            </w:r>
          </w:p>
        </w:tc>
        <w:tc>
          <w:tcPr>
            <w:tcW w:w="6032" w:type="dxa"/>
            <w:shd w:val="clear" w:color="auto" w:fill="auto"/>
          </w:tcPr>
          <w:p w14:paraId="12075F12" w14:textId="77777777" w:rsidR="00995E0C" w:rsidRPr="00980DE0" w:rsidRDefault="00995E0C" w:rsidP="006C7D1D">
            <w:r w:rsidRPr="00980DE0">
              <w:t>Has global stability been evaluated?</w:t>
            </w:r>
          </w:p>
        </w:tc>
        <w:tc>
          <w:tcPr>
            <w:tcW w:w="267" w:type="dxa"/>
            <w:shd w:val="clear" w:color="auto" w:fill="auto"/>
          </w:tcPr>
          <w:p w14:paraId="3FD6F7ED" w14:textId="77777777" w:rsidR="00995E0C" w:rsidRPr="00980DE0" w:rsidRDefault="00995E0C" w:rsidP="006C7D1D"/>
        </w:tc>
        <w:tc>
          <w:tcPr>
            <w:tcW w:w="807" w:type="dxa"/>
            <w:shd w:val="clear" w:color="auto" w:fill="auto"/>
            <w:vAlign w:val="bottom"/>
          </w:tcPr>
          <w:p w14:paraId="34F21664" w14:textId="77777777" w:rsidR="00995E0C" w:rsidRPr="00980DE0" w:rsidRDefault="00995E0C" w:rsidP="006C7D1D">
            <w:pPr>
              <w:jc w:val="center"/>
            </w:pPr>
            <w:r w:rsidRPr="00980DE0">
              <w:t>____</w:t>
            </w:r>
          </w:p>
        </w:tc>
        <w:tc>
          <w:tcPr>
            <w:tcW w:w="717" w:type="dxa"/>
            <w:shd w:val="clear" w:color="auto" w:fill="auto"/>
            <w:vAlign w:val="bottom"/>
          </w:tcPr>
          <w:p w14:paraId="4651C542" w14:textId="77777777" w:rsidR="00995E0C" w:rsidRPr="00980DE0" w:rsidRDefault="00995E0C" w:rsidP="006C7D1D">
            <w:pPr>
              <w:jc w:val="center"/>
            </w:pPr>
            <w:r w:rsidRPr="00980DE0">
              <w:t>____</w:t>
            </w:r>
          </w:p>
        </w:tc>
        <w:tc>
          <w:tcPr>
            <w:tcW w:w="717" w:type="dxa"/>
            <w:shd w:val="clear" w:color="auto" w:fill="auto"/>
            <w:vAlign w:val="bottom"/>
          </w:tcPr>
          <w:p w14:paraId="4A094107" w14:textId="77777777" w:rsidR="00995E0C" w:rsidRPr="00980DE0" w:rsidRDefault="00995E0C" w:rsidP="006C7D1D">
            <w:pPr>
              <w:jc w:val="center"/>
            </w:pPr>
            <w:r w:rsidRPr="00980DE0">
              <w:t>____</w:t>
            </w:r>
          </w:p>
        </w:tc>
      </w:tr>
      <w:tr w:rsidR="00995E0C" w:rsidRPr="00980DE0" w14:paraId="24D9A87E" w14:textId="77777777" w:rsidTr="00B355BB">
        <w:trPr>
          <w:trHeight w:hRule="exact" w:val="216"/>
        </w:trPr>
        <w:tc>
          <w:tcPr>
            <w:tcW w:w="467" w:type="dxa"/>
            <w:shd w:val="clear" w:color="auto" w:fill="auto"/>
          </w:tcPr>
          <w:p w14:paraId="76A6A016" w14:textId="77777777" w:rsidR="00995E0C" w:rsidRPr="00980DE0" w:rsidRDefault="00995E0C" w:rsidP="006C7D1D"/>
        </w:tc>
        <w:tc>
          <w:tcPr>
            <w:tcW w:w="449" w:type="dxa"/>
            <w:shd w:val="clear" w:color="auto" w:fill="auto"/>
          </w:tcPr>
          <w:p w14:paraId="7158685F" w14:textId="77777777" w:rsidR="00995E0C" w:rsidRPr="00980DE0" w:rsidRDefault="00995E0C" w:rsidP="006C7D1D"/>
        </w:tc>
        <w:tc>
          <w:tcPr>
            <w:tcW w:w="6032" w:type="dxa"/>
            <w:shd w:val="clear" w:color="auto" w:fill="auto"/>
          </w:tcPr>
          <w:p w14:paraId="67A8F26E" w14:textId="77777777" w:rsidR="00995E0C" w:rsidRPr="00980DE0" w:rsidRDefault="00995E0C" w:rsidP="006C7D1D"/>
        </w:tc>
        <w:tc>
          <w:tcPr>
            <w:tcW w:w="267" w:type="dxa"/>
            <w:shd w:val="clear" w:color="auto" w:fill="auto"/>
          </w:tcPr>
          <w:p w14:paraId="576951C8" w14:textId="77777777" w:rsidR="00995E0C" w:rsidRPr="00980DE0" w:rsidRDefault="00995E0C" w:rsidP="006C7D1D"/>
        </w:tc>
        <w:tc>
          <w:tcPr>
            <w:tcW w:w="807" w:type="dxa"/>
            <w:shd w:val="clear" w:color="auto" w:fill="auto"/>
            <w:vAlign w:val="bottom"/>
          </w:tcPr>
          <w:p w14:paraId="7E734E1A" w14:textId="77777777" w:rsidR="00995E0C" w:rsidRPr="00980DE0" w:rsidRDefault="00995E0C" w:rsidP="006C7D1D">
            <w:pPr>
              <w:jc w:val="center"/>
            </w:pPr>
          </w:p>
        </w:tc>
        <w:tc>
          <w:tcPr>
            <w:tcW w:w="717" w:type="dxa"/>
            <w:shd w:val="clear" w:color="auto" w:fill="auto"/>
            <w:vAlign w:val="bottom"/>
          </w:tcPr>
          <w:p w14:paraId="28884397" w14:textId="77777777" w:rsidR="00995E0C" w:rsidRPr="00980DE0" w:rsidRDefault="00995E0C" w:rsidP="006C7D1D">
            <w:pPr>
              <w:jc w:val="center"/>
            </w:pPr>
          </w:p>
        </w:tc>
        <w:tc>
          <w:tcPr>
            <w:tcW w:w="717" w:type="dxa"/>
            <w:shd w:val="clear" w:color="auto" w:fill="auto"/>
            <w:vAlign w:val="bottom"/>
          </w:tcPr>
          <w:p w14:paraId="0E95D359" w14:textId="77777777" w:rsidR="00995E0C" w:rsidRPr="00980DE0" w:rsidRDefault="00995E0C" w:rsidP="006C7D1D">
            <w:pPr>
              <w:jc w:val="center"/>
            </w:pPr>
          </w:p>
        </w:tc>
      </w:tr>
      <w:tr w:rsidR="00995E0C" w:rsidRPr="00980DE0" w14:paraId="40D0FB0D" w14:textId="77777777" w:rsidTr="00B355BB">
        <w:tc>
          <w:tcPr>
            <w:tcW w:w="467" w:type="dxa"/>
            <w:shd w:val="clear" w:color="auto" w:fill="auto"/>
          </w:tcPr>
          <w:p w14:paraId="4D21B53A" w14:textId="77777777" w:rsidR="00995E0C" w:rsidRPr="00980DE0" w:rsidRDefault="00995E0C" w:rsidP="006C7D1D"/>
        </w:tc>
        <w:tc>
          <w:tcPr>
            <w:tcW w:w="449" w:type="dxa"/>
            <w:shd w:val="clear" w:color="auto" w:fill="auto"/>
          </w:tcPr>
          <w:p w14:paraId="2132488A" w14:textId="77777777" w:rsidR="00995E0C" w:rsidRPr="00980DE0" w:rsidRDefault="00995E0C" w:rsidP="006C7D1D">
            <w:r w:rsidRPr="00980DE0">
              <w:t>4.</w:t>
            </w:r>
          </w:p>
        </w:tc>
        <w:tc>
          <w:tcPr>
            <w:tcW w:w="6032" w:type="dxa"/>
            <w:shd w:val="clear" w:color="auto" w:fill="auto"/>
          </w:tcPr>
          <w:p w14:paraId="2115A123" w14:textId="77777777" w:rsidR="00995E0C" w:rsidRPr="00980DE0" w:rsidRDefault="00995E0C" w:rsidP="00C34546">
            <w:r w:rsidRPr="00980DE0">
              <w:t xml:space="preserve">Are all existing, adjusted or new utilities in proximity with the proposed temporary retaining wall shown on the temporary wall </w:t>
            </w:r>
            <w:r w:rsidR="00C34546" w:rsidRPr="00980DE0">
              <w:t xml:space="preserve">stamped Working Drawings </w:t>
            </w:r>
            <w:r w:rsidRPr="00980DE0">
              <w:t>and is protection of these utilities addressed?</w:t>
            </w:r>
          </w:p>
        </w:tc>
        <w:tc>
          <w:tcPr>
            <w:tcW w:w="267" w:type="dxa"/>
            <w:shd w:val="clear" w:color="auto" w:fill="auto"/>
          </w:tcPr>
          <w:p w14:paraId="55D38EBC" w14:textId="77777777" w:rsidR="00995E0C" w:rsidRPr="00980DE0" w:rsidRDefault="00995E0C" w:rsidP="006C7D1D"/>
        </w:tc>
        <w:tc>
          <w:tcPr>
            <w:tcW w:w="807" w:type="dxa"/>
            <w:shd w:val="clear" w:color="auto" w:fill="auto"/>
            <w:vAlign w:val="bottom"/>
          </w:tcPr>
          <w:p w14:paraId="3017A607" w14:textId="77777777" w:rsidR="00995E0C" w:rsidRPr="00980DE0" w:rsidRDefault="00995E0C" w:rsidP="006C7D1D">
            <w:pPr>
              <w:jc w:val="center"/>
            </w:pPr>
            <w:r w:rsidRPr="00980DE0">
              <w:t>____</w:t>
            </w:r>
          </w:p>
        </w:tc>
        <w:tc>
          <w:tcPr>
            <w:tcW w:w="717" w:type="dxa"/>
            <w:shd w:val="clear" w:color="auto" w:fill="auto"/>
            <w:vAlign w:val="bottom"/>
          </w:tcPr>
          <w:p w14:paraId="16492B52" w14:textId="77777777" w:rsidR="00995E0C" w:rsidRPr="00980DE0" w:rsidRDefault="00995E0C" w:rsidP="006C7D1D">
            <w:pPr>
              <w:jc w:val="center"/>
            </w:pPr>
            <w:r w:rsidRPr="00980DE0">
              <w:t>____</w:t>
            </w:r>
          </w:p>
        </w:tc>
        <w:tc>
          <w:tcPr>
            <w:tcW w:w="717" w:type="dxa"/>
            <w:shd w:val="clear" w:color="auto" w:fill="auto"/>
            <w:vAlign w:val="bottom"/>
          </w:tcPr>
          <w:p w14:paraId="100F94ED" w14:textId="77777777" w:rsidR="00995E0C" w:rsidRPr="00980DE0" w:rsidRDefault="00995E0C" w:rsidP="006C7D1D">
            <w:pPr>
              <w:jc w:val="center"/>
            </w:pPr>
            <w:r w:rsidRPr="00980DE0">
              <w:t>____</w:t>
            </w:r>
          </w:p>
        </w:tc>
      </w:tr>
      <w:tr w:rsidR="00995E0C" w:rsidRPr="00980DE0" w14:paraId="0C94252F" w14:textId="77777777" w:rsidTr="00B355BB">
        <w:trPr>
          <w:trHeight w:hRule="exact" w:val="216"/>
        </w:trPr>
        <w:tc>
          <w:tcPr>
            <w:tcW w:w="467" w:type="dxa"/>
            <w:shd w:val="clear" w:color="auto" w:fill="auto"/>
          </w:tcPr>
          <w:p w14:paraId="2C3BE8FB" w14:textId="77777777" w:rsidR="00995E0C" w:rsidRPr="00980DE0" w:rsidRDefault="00995E0C" w:rsidP="006C7D1D"/>
        </w:tc>
        <w:tc>
          <w:tcPr>
            <w:tcW w:w="449" w:type="dxa"/>
            <w:shd w:val="clear" w:color="auto" w:fill="auto"/>
          </w:tcPr>
          <w:p w14:paraId="1165B50F" w14:textId="77777777" w:rsidR="00995E0C" w:rsidRPr="00980DE0" w:rsidRDefault="00995E0C" w:rsidP="006C7D1D"/>
        </w:tc>
        <w:tc>
          <w:tcPr>
            <w:tcW w:w="6032" w:type="dxa"/>
            <w:shd w:val="clear" w:color="auto" w:fill="auto"/>
          </w:tcPr>
          <w:p w14:paraId="05DFCC0E" w14:textId="77777777" w:rsidR="00995E0C" w:rsidRPr="00980DE0" w:rsidRDefault="00995E0C" w:rsidP="006C7D1D"/>
        </w:tc>
        <w:tc>
          <w:tcPr>
            <w:tcW w:w="267" w:type="dxa"/>
            <w:shd w:val="clear" w:color="auto" w:fill="auto"/>
          </w:tcPr>
          <w:p w14:paraId="75A3F320" w14:textId="77777777" w:rsidR="00995E0C" w:rsidRPr="00980DE0" w:rsidRDefault="00995E0C" w:rsidP="006C7D1D"/>
        </w:tc>
        <w:tc>
          <w:tcPr>
            <w:tcW w:w="807" w:type="dxa"/>
            <w:shd w:val="clear" w:color="auto" w:fill="auto"/>
            <w:vAlign w:val="bottom"/>
          </w:tcPr>
          <w:p w14:paraId="2DB2FBC0" w14:textId="77777777" w:rsidR="00995E0C" w:rsidRPr="00980DE0" w:rsidRDefault="00995E0C" w:rsidP="006C7D1D">
            <w:pPr>
              <w:jc w:val="center"/>
            </w:pPr>
          </w:p>
        </w:tc>
        <w:tc>
          <w:tcPr>
            <w:tcW w:w="717" w:type="dxa"/>
            <w:shd w:val="clear" w:color="auto" w:fill="auto"/>
            <w:vAlign w:val="bottom"/>
          </w:tcPr>
          <w:p w14:paraId="4670C898" w14:textId="77777777" w:rsidR="00995E0C" w:rsidRPr="00980DE0" w:rsidRDefault="00995E0C" w:rsidP="006C7D1D">
            <w:pPr>
              <w:jc w:val="center"/>
            </w:pPr>
          </w:p>
        </w:tc>
        <w:tc>
          <w:tcPr>
            <w:tcW w:w="717" w:type="dxa"/>
            <w:shd w:val="clear" w:color="auto" w:fill="auto"/>
            <w:vAlign w:val="bottom"/>
          </w:tcPr>
          <w:p w14:paraId="6FCC52DF" w14:textId="77777777" w:rsidR="00995E0C" w:rsidRPr="00980DE0" w:rsidRDefault="00995E0C" w:rsidP="006C7D1D">
            <w:pPr>
              <w:jc w:val="center"/>
            </w:pPr>
          </w:p>
        </w:tc>
      </w:tr>
      <w:tr w:rsidR="00995E0C" w:rsidRPr="00980DE0" w14:paraId="014B985A" w14:textId="77777777" w:rsidTr="00B355BB">
        <w:tc>
          <w:tcPr>
            <w:tcW w:w="467" w:type="dxa"/>
            <w:shd w:val="clear" w:color="auto" w:fill="auto"/>
          </w:tcPr>
          <w:p w14:paraId="2A632C68" w14:textId="77777777" w:rsidR="00995E0C" w:rsidRPr="00980DE0" w:rsidRDefault="00995E0C" w:rsidP="006C7D1D"/>
        </w:tc>
        <w:tc>
          <w:tcPr>
            <w:tcW w:w="449" w:type="dxa"/>
            <w:shd w:val="clear" w:color="auto" w:fill="auto"/>
          </w:tcPr>
          <w:p w14:paraId="39AB4B54" w14:textId="77777777" w:rsidR="00995E0C" w:rsidRPr="00980DE0" w:rsidRDefault="00995E0C" w:rsidP="006C7D1D">
            <w:r w:rsidRPr="00980DE0">
              <w:t>5.</w:t>
            </w:r>
          </w:p>
        </w:tc>
        <w:tc>
          <w:tcPr>
            <w:tcW w:w="6032" w:type="dxa"/>
            <w:shd w:val="clear" w:color="auto" w:fill="auto"/>
          </w:tcPr>
          <w:p w14:paraId="7B759C2B" w14:textId="77777777" w:rsidR="00995E0C" w:rsidRPr="00980DE0" w:rsidRDefault="00995E0C" w:rsidP="006C7D1D">
            <w:r w:rsidRPr="00980DE0">
              <w:t>Has a rational method for determining the ultimate bearing capacity of the foundation materials been presented and described in the calculations?</w:t>
            </w:r>
          </w:p>
        </w:tc>
        <w:tc>
          <w:tcPr>
            <w:tcW w:w="267" w:type="dxa"/>
            <w:shd w:val="clear" w:color="auto" w:fill="auto"/>
          </w:tcPr>
          <w:p w14:paraId="69F528D6" w14:textId="77777777" w:rsidR="00995E0C" w:rsidRPr="00980DE0" w:rsidRDefault="00995E0C" w:rsidP="006C7D1D"/>
        </w:tc>
        <w:tc>
          <w:tcPr>
            <w:tcW w:w="807" w:type="dxa"/>
            <w:shd w:val="clear" w:color="auto" w:fill="auto"/>
            <w:vAlign w:val="bottom"/>
          </w:tcPr>
          <w:p w14:paraId="7D2C8676" w14:textId="77777777" w:rsidR="00995E0C" w:rsidRPr="00980DE0" w:rsidRDefault="00995E0C" w:rsidP="006C7D1D">
            <w:pPr>
              <w:jc w:val="center"/>
            </w:pPr>
            <w:r w:rsidRPr="00980DE0">
              <w:t>____</w:t>
            </w:r>
          </w:p>
        </w:tc>
        <w:tc>
          <w:tcPr>
            <w:tcW w:w="717" w:type="dxa"/>
            <w:shd w:val="clear" w:color="auto" w:fill="auto"/>
            <w:vAlign w:val="bottom"/>
          </w:tcPr>
          <w:p w14:paraId="302F4C36" w14:textId="77777777" w:rsidR="00995E0C" w:rsidRPr="00980DE0" w:rsidRDefault="00995E0C" w:rsidP="006C7D1D">
            <w:pPr>
              <w:jc w:val="center"/>
            </w:pPr>
            <w:r w:rsidRPr="00980DE0">
              <w:t>____</w:t>
            </w:r>
          </w:p>
        </w:tc>
        <w:tc>
          <w:tcPr>
            <w:tcW w:w="717" w:type="dxa"/>
            <w:shd w:val="clear" w:color="auto" w:fill="auto"/>
            <w:vAlign w:val="bottom"/>
          </w:tcPr>
          <w:p w14:paraId="218B8A76" w14:textId="77777777" w:rsidR="00995E0C" w:rsidRPr="00980DE0" w:rsidRDefault="00995E0C" w:rsidP="006C7D1D">
            <w:pPr>
              <w:jc w:val="center"/>
            </w:pPr>
            <w:r w:rsidRPr="00980DE0">
              <w:t>____</w:t>
            </w:r>
          </w:p>
        </w:tc>
      </w:tr>
      <w:tr w:rsidR="00995E0C" w:rsidRPr="00980DE0" w14:paraId="25289BA3" w14:textId="77777777" w:rsidTr="00B355BB">
        <w:trPr>
          <w:trHeight w:hRule="exact" w:val="216"/>
        </w:trPr>
        <w:tc>
          <w:tcPr>
            <w:tcW w:w="467" w:type="dxa"/>
            <w:shd w:val="clear" w:color="auto" w:fill="auto"/>
          </w:tcPr>
          <w:p w14:paraId="4C20731C" w14:textId="77777777" w:rsidR="00995E0C" w:rsidRPr="00980DE0" w:rsidRDefault="00995E0C" w:rsidP="006C7D1D"/>
        </w:tc>
        <w:tc>
          <w:tcPr>
            <w:tcW w:w="449" w:type="dxa"/>
            <w:shd w:val="clear" w:color="auto" w:fill="auto"/>
          </w:tcPr>
          <w:p w14:paraId="13ECDEC7" w14:textId="77777777" w:rsidR="00995E0C" w:rsidRPr="00980DE0" w:rsidRDefault="00995E0C" w:rsidP="006C7D1D"/>
        </w:tc>
        <w:tc>
          <w:tcPr>
            <w:tcW w:w="6032" w:type="dxa"/>
            <w:shd w:val="clear" w:color="auto" w:fill="auto"/>
          </w:tcPr>
          <w:p w14:paraId="012B42ED" w14:textId="77777777" w:rsidR="00995E0C" w:rsidRPr="00980DE0" w:rsidRDefault="00995E0C" w:rsidP="006C7D1D"/>
        </w:tc>
        <w:tc>
          <w:tcPr>
            <w:tcW w:w="267" w:type="dxa"/>
            <w:shd w:val="clear" w:color="auto" w:fill="auto"/>
          </w:tcPr>
          <w:p w14:paraId="73B32E46" w14:textId="77777777" w:rsidR="00995E0C" w:rsidRPr="00980DE0" w:rsidRDefault="00995E0C" w:rsidP="006C7D1D"/>
        </w:tc>
        <w:tc>
          <w:tcPr>
            <w:tcW w:w="807" w:type="dxa"/>
            <w:shd w:val="clear" w:color="auto" w:fill="auto"/>
            <w:vAlign w:val="bottom"/>
          </w:tcPr>
          <w:p w14:paraId="3C032BC4" w14:textId="77777777" w:rsidR="00995E0C" w:rsidRPr="00980DE0" w:rsidRDefault="00995E0C" w:rsidP="006C7D1D">
            <w:pPr>
              <w:jc w:val="center"/>
            </w:pPr>
          </w:p>
        </w:tc>
        <w:tc>
          <w:tcPr>
            <w:tcW w:w="717" w:type="dxa"/>
            <w:shd w:val="clear" w:color="auto" w:fill="auto"/>
            <w:vAlign w:val="bottom"/>
          </w:tcPr>
          <w:p w14:paraId="60B2D8A4" w14:textId="77777777" w:rsidR="00995E0C" w:rsidRPr="00980DE0" w:rsidRDefault="00995E0C" w:rsidP="006C7D1D">
            <w:pPr>
              <w:jc w:val="center"/>
            </w:pPr>
          </w:p>
        </w:tc>
        <w:tc>
          <w:tcPr>
            <w:tcW w:w="717" w:type="dxa"/>
            <w:shd w:val="clear" w:color="auto" w:fill="auto"/>
            <w:vAlign w:val="bottom"/>
          </w:tcPr>
          <w:p w14:paraId="482DEEA2" w14:textId="77777777" w:rsidR="00995E0C" w:rsidRPr="00980DE0" w:rsidRDefault="00995E0C" w:rsidP="006C7D1D">
            <w:pPr>
              <w:jc w:val="center"/>
            </w:pPr>
          </w:p>
        </w:tc>
      </w:tr>
      <w:tr w:rsidR="00995E0C" w:rsidRPr="00980DE0" w14:paraId="26332066" w14:textId="77777777" w:rsidTr="00B355BB">
        <w:tc>
          <w:tcPr>
            <w:tcW w:w="467" w:type="dxa"/>
            <w:shd w:val="clear" w:color="auto" w:fill="auto"/>
          </w:tcPr>
          <w:p w14:paraId="21E78D70" w14:textId="77777777" w:rsidR="00995E0C" w:rsidRPr="00980DE0" w:rsidRDefault="00995E0C" w:rsidP="006C7D1D"/>
        </w:tc>
        <w:tc>
          <w:tcPr>
            <w:tcW w:w="449" w:type="dxa"/>
            <w:shd w:val="clear" w:color="auto" w:fill="auto"/>
          </w:tcPr>
          <w:p w14:paraId="4B29D7A1" w14:textId="77777777" w:rsidR="00995E0C" w:rsidRPr="00980DE0" w:rsidRDefault="00995E0C" w:rsidP="006C7D1D">
            <w:r w:rsidRPr="00980DE0">
              <w:t>6.</w:t>
            </w:r>
          </w:p>
        </w:tc>
        <w:tc>
          <w:tcPr>
            <w:tcW w:w="6032" w:type="dxa"/>
            <w:shd w:val="clear" w:color="auto" w:fill="auto"/>
          </w:tcPr>
          <w:p w14:paraId="1F422271" w14:textId="77777777" w:rsidR="00995E0C" w:rsidRPr="00980DE0" w:rsidRDefault="00995E0C" w:rsidP="006C7D1D">
            <w:r w:rsidRPr="00980DE0">
              <w:t>When spread footings are founded near the top of a slope or in a slope, have the ultimate bearing capacity calculations been modified accordingly?</w:t>
            </w:r>
          </w:p>
        </w:tc>
        <w:tc>
          <w:tcPr>
            <w:tcW w:w="267" w:type="dxa"/>
            <w:shd w:val="clear" w:color="auto" w:fill="auto"/>
          </w:tcPr>
          <w:p w14:paraId="4730128E" w14:textId="77777777" w:rsidR="00995E0C" w:rsidRPr="00980DE0" w:rsidRDefault="00995E0C" w:rsidP="006C7D1D"/>
        </w:tc>
        <w:tc>
          <w:tcPr>
            <w:tcW w:w="807" w:type="dxa"/>
            <w:shd w:val="clear" w:color="auto" w:fill="auto"/>
            <w:vAlign w:val="bottom"/>
          </w:tcPr>
          <w:p w14:paraId="1A44B2B2" w14:textId="77777777" w:rsidR="00995E0C" w:rsidRPr="00980DE0" w:rsidRDefault="00995E0C" w:rsidP="006C7D1D">
            <w:pPr>
              <w:jc w:val="center"/>
            </w:pPr>
            <w:r w:rsidRPr="00980DE0">
              <w:t>____</w:t>
            </w:r>
          </w:p>
        </w:tc>
        <w:tc>
          <w:tcPr>
            <w:tcW w:w="717" w:type="dxa"/>
            <w:shd w:val="clear" w:color="auto" w:fill="auto"/>
            <w:vAlign w:val="bottom"/>
          </w:tcPr>
          <w:p w14:paraId="588819B9" w14:textId="77777777" w:rsidR="00995E0C" w:rsidRPr="00980DE0" w:rsidRDefault="00995E0C" w:rsidP="006C7D1D">
            <w:pPr>
              <w:jc w:val="center"/>
            </w:pPr>
            <w:r w:rsidRPr="00980DE0">
              <w:t>____</w:t>
            </w:r>
          </w:p>
        </w:tc>
        <w:tc>
          <w:tcPr>
            <w:tcW w:w="717" w:type="dxa"/>
            <w:shd w:val="clear" w:color="auto" w:fill="auto"/>
            <w:vAlign w:val="bottom"/>
          </w:tcPr>
          <w:p w14:paraId="784FBDD9" w14:textId="77777777" w:rsidR="00995E0C" w:rsidRPr="00980DE0" w:rsidRDefault="00995E0C" w:rsidP="006C7D1D">
            <w:pPr>
              <w:jc w:val="center"/>
            </w:pPr>
            <w:r w:rsidRPr="00980DE0">
              <w:t>____</w:t>
            </w:r>
          </w:p>
        </w:tc>
      </w:tr>
      <w:tr w:rsidR="00995E0C" w:rsidRPr="00980DE0" w14:paraId="34379DCE" w14:textId="77777777" w:rsidTr="00B355BB">
        <w:trPr>
          <w:trHeight w:hRule="exact" w:val="216"/>
        </w:trPr>
        <w:tc>
          <w:tcPr>
            <w:tcW w:w="467" w:type="dxa"/>
            <w:shd w:val="clear" w:color="auto" w:fill="auto"/>
          </w:tcPr>
          <w:p w14:paraId="126EB88F" w14:textId="77777777" w:rsidR="00995E0C" w:rsidRPr="00980DE0" w:rsidRDefault="00995E0C" w:rsidP="006C7D1D"/>
        </w:tc>
        <w:tc>
          <w:tcPr>
            <w:tcW w:w="449" w:type="dxa"/>
            <w:shd w:val="clear" w:color="auto" w:fill="auto"/>
          </w:tcPr>
          <w:p w14:paraId="3CAAEEB6" w14:textId="77777777" w:rsidR="00995E0C" w:rsidRPr="00980DE0" w:rsidRDefault="00995E0C" w:rsidP="006C7D1D"/>
        </w:tc>
        <w:tc>
          <w:tcPr>
            <w:tcW w:w="6032" w:type="dxa"/>
            <w:shd w:val="clear" w:color="auto" w:fill="auto"/>
          </w:tcPr>
          <w:p w14:paraId="04948EC4" w14:textId="77777777" w:rsidR="00995E0C" w:rsidRPr="00980DE0" w:rsidRDefault="00995E0C" w:rsidP="006C7D1D"/>
        </w:tc>
        <w:tc>
          <w:tcPr>
            <w:tcW w:w="267" w:type="dxa"/>
            <w:shd w:val="clear" w:color="auto" w:fill="auto"/>
          </w:tcPr>
          <w:p w14:paraId="5235B617" w14:textId="77777777" w:rsidR="00995E0C" w:rsidRPr="00980DE0" w:rsidRDefault="00995E0C" w:rsidP="006C7D1D"/>
        </w:tc>
        <w:tc>
          <w:tcPr>
            <w:tcW w:w="807" w:type="dxa"/>
            <w:shd w:val="clear" w:color="auto" w:fill="auto"/>
            <w:vAlign w:val="bottom"/>
          </w:tcPr>
          <w:p w14:paraId="719775BB" w14:textId="77777777" w:rsidR="00995E0C" w:rsidRPr="00980DE0" w:rsidRDefault="00995E0C" w:rsidP="006C7D1D">
            <w:pPr>
              <w:jc w:val="center"/>
            </w:pPr>
          </w:p>
        </w:tc>
        <w:tc>
          <w:tcPr>
            <w:tcW w:w="717" w:type="dxa"/>
            <w:shd w:val="clear" w:color="auto" w:fill="auto"/>
            <w:vAlign w:val="bottom"/>
          </w:tcPr>
          <w:p w14:paraId="5A8C7DEB" w14:textId="77777777" w:rsidR="00995E0C" w:rsidRPr="00980DE0" w:rsidRDefault="00995E0C" w:rsidP="006C7D1D">
            <w:pPr>
              <w:jc w:val="center"/>
            </w:pPr>
          </w:p>
        </w:tc>
        <w:tc>
          <w:tcPr>
            <w:tcW w:w="717" w:type="dxa"/>
            <w:shd w:val="clear" w:color="auto" w:fill="auto"/>
            <w:vAlign w:val="bottom"/>
          </w:tcPr>
          <w:p w14:paraId="5AC78B4B" w14:textId="77777777" w:rsidR="00995E0C" w:rsidRPr="00980DE0" w:rsidRDefault="00995E0C" w:rsidP="006C7D1D">
            <w:pPr>
              <w:jc w:val="center"/>
            </w:pPr>
          </w:p>
        </w:tc>
      </w:tr>
      <w:tr w:rsidR="00995E0C" w:rsidRPr="00980DE0" w14:paraId="50A92D83" w14:textId="77777777" w:rsidTr="00B355BB">
        <w:tc>
          <w:tcPr>
            <w:tcW w:w="467" w:type="dxa"/>
            <w:shd w:val="clear" w:color="auto" w:fill="auto"/>
          </w:tcPr>
          <w:p w14:paraId="54ADAE58" w14:textId="77777777" w:rsidR="00995E0C" w:rsidRPr="00980DE0" w:rsidRDefault="00995E0C" w:rsidP="006C7D1D"/>
        </w:tc>
        <w:tc>
          <w:tcPr>
            <w:tcW w:w="449" w:type="dxa"/>
            <w:shd w:val="clear" w:color="auto" w:fill="auto"/>
          </w:tcPr>
          <w:p w14:paraId="26063CE3" w14:textId="77777777" w:rsidR="00995E0C" w:rsidRPr="00980DE0" w:rsidRDefault="00995E0C" w:rsidP="006C7D1D">
            <w:r w:rsidRPr="00980DE0">
              <w:t>7.</w:t>
            </w:r>
          </w:p>
        </w:tc>
        <w:tc>
          <w:tcPr>
            <w:tcW w:w="6032" w:type="dxa"/>
            <w:shd w:val="clear" w:color="auto" w:fill="auto"/>
          </w:tcPr>
          <w:p w14:paraId="585A9EEA" w14:textId="77777777" w:rsidR="00995E0C" w:rsidRPr="00980DE0" w:rsidRDefault="00995E0C" w:rsidP="006C7D1D">
            <w:r w:rsidRPr="00980DE0">
              <w:t>Are wall settlement and lateral deflection estimates provided, including consideration of any settlement effects on adjacent structures or facilities?</w:t>
            </w:r>
          </w:p>
        </w:tc>
        <w:tc>
          <w:tcPr>
            <w:tcW w:w="267" w:type="dxa"/>
            <w:shd w:val="clear" w:color="auto" w:fill="auto"/>
          </w:tcPr>
          <w:p w14:paraId="278F57AB" w14:textId="77777777" w:rsidR="00995E0C" w:rsidRPr="00980DE0" w:rsidRDefault="00995E0C" w:rsidP="006C7D1D"/>
        </w:tc>
        <w:tc>
          <w:tcPr>
            <w:tcW w:w="807" w:type="dxa"/>
            <w:shd w:val="clear" w:color="auto" w:fill="auto"/>
            <w:vAlign w:val="bottom"/>
          </w:tcPr>
          <w:p w14:paraId="4122FABC" w14:textId="77777777" w:rsidR="00995E0C" w:rsidRPr="00980DE0" w:rsidRDefault="00995E0C" w:rsidP="006C7D1D">
            <w:pPr>
              <w:jc w:val="center"/>
            </w:pPr>
            <w:r w:rsidRPr="00980DE0">
              <w:t>____</w:t>
            </w:r>
          </w:p>
        </w:tc>
        <w:tc>
          <w:tcPr>
            <w:tcW w:w="717" w:type="dxa"/>
            <w:shd w:val="clear" w:color="auto" w:fill="auto"/>
            <w:vAlign w:val="bottom"/>
          </w:tcPr>
          <w:p w14:paraId="75F9E04D" w14:textId="77777777" w:rsidR="00995E0C" w:rsidRPr="00980DE0" w:rsidRDefault="00995E0C" w:rsidP="006C7D1D">
            <w:pPr>
              <w:jc w:val="center"/>
            </w:pPr>
            <w:r w:rsidRPr="00980DE0">
              <w:t>____</w:t>
            </w:r>
          </w:p>
        </w:tc>
        <w:tc>
          <w:tcPr>
            <w:tcW w:w="717" w:type="dxa"/>
            <w:shd w:val="clear" w:color="auto" w:fill="auto"/>
            <w:vAlign w:val="bottom"/>
          </w:tcPr>
          <w:p w14:paraId="0E1EDA4B" w14:textId="77777777" w:rsidR="00995E0C" w:rsidRPr="00980DE0" w:rsidRDefault="00995E0C" w:rsidP="006C7D1D">
            <w:pPr>
              <w:jc w:val="center"/>
            </w:pPr>
            <w:r w:rsidRPr="00980DE0">
              <w:t>____</w:t>
            </w:r>
          </w:p>
        </w:tc>
      </w:tr>
      <w:tr w:rsidR="00995E0C" w:rsidRPr="00980DE0" w14:paraId="0B47F5AA" w14:textId="77777777" w:rsidTr="00B355BB">
        <w:trPr>
          <w:trHeight w:hRule="exact" w:val="216"/>
        </w:trPr>
        <w:tc>
          <w:tcPr>
            <w:tcW w:w="467" w:type="dxa"/>
            <w:shd w:val="clear" w:color="auto" w:fill="auto"/>
          </w:tcPr>
          <w:p w14:paraId="0543D243" w14:textId="77777777" w:rsidR="00995E0C" w:rsidRPr="00980DE0" w:rsidRDefault="00995E0C" w:rsidP="006C7D1D"/>
        </w:tc>
        <w:tc>
          <w:tcPr>
            <w:tcW w:w="449" w:type="dxa"/>
            <w:shd w:val="clear" w:color="auto" w:fill="auto"/>
          </w:tcPr>
          <w:p w14:paraId="15E5F563" w14:textId="77777777" w:rsidR="00995E0C" w:rsidRPr="00980DE0" w:rsidRDefault="00995E0C" w:rsidP="006C7D1D"/>
        </w:tc>
        <w:tc>
          <w:tcPr>
            <w:tcW w:w="6032" w:type="dxa"/>
            <w:shd w:val="clear" w:color="auto" w:fill="auto"/>
          </w:tcPr>
          <w:p w14:paraId="32038E6A" w14:textId="77777777" w:rsidR="00995E0C" w:rsidRPr="00980DE0" w:rsidRDefault="00995E0C" w:rsidP="006C7D1D"/>
        </w:tc>
        <w:tc>
          <w:tcPr>
            <w:tcW w:w="267" w:type="dxa"/>
            <w:shd w:val="clear" w:color="auto" w:fill="auto"/>
          </w:tcPr>
          <w:p w14:paraId="4D7B3BDE" w14:textId="77777777" w:rsidR="00995E0C" w:rsidRPr="00980DE0" w:rsidRDefault="00995E0C" w:rsidP="006C7D1D"/>
        </w:tc>
        <w:tc>
          <w:tcPr>
            <w:tcW w:w="807" w:type="dxa"/>
            <w:shd w:val="clear" w:color="auto" w:fill="auto"/>
            <w:vAlign w:val="bottom"/>
          </w:tcPr>
          <w:p w14:paraId="0BB498CE" w14:textId="77777777" w:rsidR="00995E0C" w:rsidRPr="00980DE0" w:rsidRDefault="00995E0C" w:rsidP="006C7D1D">
            <w:pPr>
              <w:jc w:val="center"/>
            </w:pPr>
          </w:p>
        </w:tc>
        <w:tc>
          <w:tcPr>
            <w:tcW w:w="717" w:type="dxa"/>
            <w:shd w:val="clear" w:color="auto" w:fill="auto"/>
            <w:vAlign w:val="bottom"/>
          </w:tcPr>
          <w:p w14:paraId="2A56D28E" w14:textId="77777777" w:rsidR="00995E0C" w:rsidRPr="00980DE0" w:rsidRDefault="00995E0C" w:rsidP="006C7D1D">
            <w:pPr>
              <w:jc w:val="center"/>
            </w:pPr>
          </w:p>
        </w:tc>
        <w:tc>
          <w:tcPr>
            <w:tcW w:w="717" w:type="dxa"/>
            <w:shd w:val="clear" w:color="auto" w:fill="auto"/>
            <w:vAlign w:val="bottom"/>
          </w:tcPr>
          <w:p w14:paraId="5FD86282" w14:textId="77777777" w:rsidR="00995E0C" w:rsidRPr="00980DE0" w:rsidRDefault="00995E0C" w:rsidP="006C7D1D">
            <w:pPr>
              <w:jc w:val="center"/>
            </w:pPr>
          </w:p>
        </w:tc>
      </w:tr>
      <w:tr w:rsidR="00995E0C" w:rsidRPr="00980DE0" w14:paraId="43D67453" w14:textId="77777777" w:rsidTr="00B355BB">
        <w:tc>
          <w:tcPr>
            <w:tcW w:w="467" w:type="dxa"/>
            <w:shd w:val="clear" w:color="auto" w:fill="auto"/>
          </w:tcPr>
          <w:p w14:paraId="62A82577" w14:textId="77777777" w:rsidR="00995E0C" w:rsidRPr="00980DE0" w:rsidRDefault="00995E0C" w:rsidP="006C7D1D"/>
        </w:tc>
        <w:tc>
          <w:tcPr>
            <w:tcW w:w="449" w:type="dxa"/>
            <w:shd w:val="clear" w:color="auto" w:fill="auto"/>
          </w:tcPr>
          <w:p w14:paraId="67B23499" w14:textId="77777777" w:rsidR="00995E0C" w:rsidRPr="00980DE0" w:rsidRDefault="00995E0C" w:rsidP="006C7D1D">
            <w:r w:rsidRPr="00980DE0">
              <w:t>8.</w:t>
            </w:r>
          </w:p>
        </w:tc>
        <w:tc>
          <w:tcPr>
            <w:tcW w:w="6032" w:type="dxa"/>
            <w:shd w:val="clear" w:color="auto" w:fill="auto"/>
          </w:tcPr>
          <w:p w14:paraId="3A98C0C7" w14:textId="77777777" w:rsidR="00995E0C" w:rsidRPr="00980DE0" w:rsidRDefault="00995E0C" w:rsidP="006C7D1D">
            <w:r w:rsidRPr="00980DE0">
              <w:t>Are mitigation measures required to limit the amount(s) of wall settlement?</w:t>
            </w:r>
          </w:p>
        </w:tc>
        <w:tc>
          <w:tcPr>
            <w:tcW w:w="267" w:type="dxa"/>
            <w:shd w:val="clear" w:color="auto" w:fill="auto"/>
          </w:tcPr>
          <w:p w14:paraId="11285B0D" w14:textId="77777777" w:rsidR="00995E0C" w:rsidRPr="00980DE0" w:rsidRDefault="00995E0C" w:rsidP="006C7D1D"/>
        </w:tc>
        <w:tc>
          <w:tcPr>
            <w:tcW w:w="807" w:type="dxa"/>
            <w:shd w:val="clear" w:color="auto" w:fill="auto"/>
            <w:vAlign w:val="bottom"/>
          </w:tcPr>
          <w:p w14:paraId="5439C382" w14:textId="77777777" w:rsidR="00995E0C" w:rsidRPr="00980DE0" w:rsidRDefault="00995E0C" w:rsidP="006C7D1D">
            <w:pPr>
              <w:jc w:val="center"/>
            </w:pPr>
            <w:r w:rsidRPr="00980DE0">
              <w:t>____</w:t>
            </w:r>
          </w:p>
        </w:tc>
        <w:tc>
          <w:tcPr>
            <w:tcW w:w="717" w:type="dxa"/>
            <w:shd w:val="clear" w:color="auto" w:fill="auto"/>
            <w:vAlign w:val="bottom"/>
          </w:tcPr>
          <w:p w14:paraId="470E3E7F" w14:textId="77777777" w:rsidR="00995E0C" w:rsidRPr="00980DE0" w:rsidRDefault="00995E0C" w:rsidP="006C7D1D">
            <w:pPr>
              <w:jc w:val="center"/>
            </w:pPr>
            <w:r w:rsidRPr="00980DE0">
              <w:t>____</w:t>
            </w:r>
          </w:p>
        </w:tc>
        <w:tc>
          <w:tcPr>
            <w:tcW w:w="717" w:type="dxa"/>
            <w:shd w:val="clear" w:color="auto" w:fill="auto"/>
            <w:vAlign w:val="bottom"/>
          </w:tcPr>
          <w:p w14:paraId="08807A0A" w14:textId="77777777" w:rsidR="00995E0C" w:rsidRPr="00980DE0" w:rsidRDefault="00995E0C" w:rsidP="006C7D1D">
            <w:pPr>
              <w:jc w:val="center"/>
            </w:pPr>
            <w:r w:rsidRPr="00980DE0">
              <w:t>____</w:t>
            </w:r>
          </w:p>
        </w:tc>
      </w:tr>
      <w:tr w:rsidR="00995E0C" w:rsidRPr="00980DE0" w14:paraId="71B9E830" w14:textId="77777777" w:rsidTr="00B355BB">
        <w:trPr>
          <w:trHeight w:hRule="exact" w:val="216"/>
        </w:trPr>
        <w:tc>
          <w:tcPr>
            <w:tcW w:w="467" w:type="dxa"/>
            <w:shd w:val="clear" w:color="auto" w:fill="auto"/>
          </w:tcPr>
          <w:p w14:paraId="153971D1" w14:textId="77777777" w:rsidR="00995E0C" w:rsidRPr="00980DE0" w:rsidRDefault="00995E0C" w:rsidP="006C7D1D"/>
        </w:tc>
        <w:tc>
          <w:tcPr>
            <w:tcW w:w="449" w:type="dxa"/>
            <w:shd w:val="clear" w:color="auto" w:fill="auto"/>
          </w:tcPr>
          <w:p w14:paraId="57D01459" w14:textId="77777777" w:rsidR="00995E0C" w:rsidRPr="00980DE0" w:rsidRDefault="00995E0C" w:rsidP="006C7D1D"/>
        </w:tc>
        <w:tc>
          <w:tcPr>
            <w:tcW w:w="6032" w:type="dxa"/>
            <w:shd w:val="clear" w:color="auto" w:fill="auto"/>
          </w:tcPr>
          <w:p w14:paraId="64A987BA" w14:textId="77777777" w:rsidR="00995E0C" w:rsidRPr="00980DE0" w:rsidRDefault="00995E0C" w:rsidP="006C7D1D"/>
        </w:tc>
        <w:tc>
          <w:tcPr>
            <w:tcW w:w="267" w:type="dxa"/>
            <w:shd w:val="clear" w:color="auto" w:fill="auto"/>
          </w:tcPr>
          <w:p w14:paraId="56C8CBE7" w14:textId="77777777" w:rsidR="00995E0C" w:rsidRPr="00980DE0" w:rsidRDefault="00995E0C" w:rsidP="006C7D1D"/>
        </w:tc>
        <w:tc>
          <w:tcPr>
            <w:tcW w:w="807" w:type="dxa"/>
            <w:shd w:val="clear" w:color="auto" w:fill="auto"/>
            <w:vAlign w:val="bottom"/>
          </w:tcPr>
          <w:p w14:paraId="704334E2" w14:textId="77777777" w:rsidR="00995E0C" w:rsidRPr="00980DE0" w:rsidRDefault="00995E0C" w:rsidP="006C7D1D">
            <w:pPr>
              <w:jc w:val="center"/>
            </w:pPr>
          </w:p>
        </w:tc>
        <w:tc>
          <w:tcPr>
            <w:tcW w:w="717" w:type="dxa"/>
            <w:shd w:val="clear" w:color="auto" w:fill="auto"/>
            <w:vAlign w:val="bottom"/>
          </w:tcPr>
          <w:p w14:paraId="5D50A561" w14:textId="77777777" w:rsidR="00995E0C" w:rsidRPr="00980DE0" w:rsidRDefault="00995E0C" w:rsidP="006C7D1D">
            <w:pPr>
              <w:jc w:val="center"/>
            </w:pPr>
          </w:p>
        </w:tc>
        <w:tc>
          <w:tcPr>
            <w:tcW w:w="717" w:type="dxa"/>
            <w:shd w:val="clear" w:color="auto" w:fill="auto"/>
            <w:vAlign w:val="bottom"/>
          </w:tcPr>
          <w:p w14:paraId="79E56E00" w14:textId="77777777" w:rsidR="00995E0C" w:rsidRPr="00980DE0" w:rsidRDefault="00995E0C" w:rsidP="006C7D1D">
            <w:pPr>
              <w:jc w:val="center"/>
            </w:pPr>
          </w:p>
        </w:tc>
      </w:tr>
      <w:tr w:rsidR="00995E0C" w:rsidRPr="00980DE0" w14:paraId="731E5DF4" w14:textId="77777777" w:rsidTr="00B355BB">
        <w:tc>
          <w:tcPr>
            <w:tcW w:w="467" w:type="dxa"/>
            <w:shd w:val="clear" w:color="auto" w:fill="auto"/>
          </w:tcPr>
          <w:p w14:paraId="040D72C0" w14:textId="77777777" w:rsidR="00995E0C" w:rsidRPr="00980DE0" w:rsidRDefault="00995E0C" w:rsidP="006C7D1D">
            <w:pPr>
              <w:rPr>
                <w:b/>
                <w:bCs/>
              </w:rPr>
            </w:pPr>
            <w:r w:rsidRPr="00980DE0">
              <w:rPr>
                <w:b/>
                <w:bCs/>
              </w:rPr>
              <w:t>E.</w:t>
            </w:r>
          </w:p>
        </w:tc>
        <w:tc>
          <w:tcPr>
            <w:tcW w:w="6481" w:type="dxa"/>
            <w:gridSpan w:val="2"/>
            <w:shd w:val="clear" w:color="auto" w:fill="auto"/>
          </w:tcPr>
          <w:p w14:paraId="12F7E63A" w14:textId="77777777" w:rsidR="00995E0C" w:rsidRPr="00980DE0" w:rsidRDefault="00995E0C" w:rsidP="006C7D1D">
            <w:pPr>
              <w:rPr>
                <w:b/>
                <w:bCs/>
              </w:rPr>
            </w:pPr>
            <w:r w:rsidRPr="00980DE0">
              <w:rPr>
                <w:b/>
                <w:bCs/>
              </w:rPr>
              <w:t>Materials</w:t>
            </w:r>
          </w:p>
        </w:tc>
        <w:tc>
          <w:tcPr>
            <w:tcW w:w="267" w:type="dxa"/>
            <w:shd w:val="clear" w:color="auto" w:fill="auto"/>
          </w:tcPr>
          <w:p w14:paraId="4B47F492" w14:textId="77777777" w:rsidR="00995E0C" w:rsidRPr="00980DE0" w:rsidRDefault="00995E0C" w:rsidP="006C7D1D"/>
        </w:tc>
        <w:tc>
          <w:tcPr>
            <w:tcW w:w="807" w:type="dxa"/>
            <w:shd w:val="clear" w:color="auto" w:fill="auto"/>
            <w:vAlign w:val="bottom"/>
          </w:tcPr>
          <w:p w14:paraId="227E530B" w14:textId="77777777" w:rsidR="00995E0C" w:rsidRPr="00980DE0" w:rsidRDefault="00995E0C" w:rsidP="006C7D1D">
            <w:pPr>
              <w:jc w:val="center"/>
            </w:pPr>
          </w:p>
        </w:tc>
        <w:tc>
          <w:tcPr>
            <w:tcW w:w="717" w:type="dxa"/>
            <w:shd w:val="clear" w:color="auto" w:fill="auto"/>
            <w:vAlign w:val="bottom"/>
          </w:tcPr>
          <w:p w14:paraId="634483D7" w14:textId="77777777" w:rsidR="00995E0C" w:rsidRPr="00980DE0" w:rsidRDefault="00995E0C" w:rsidP="006C7D1D">
            <w:pPr>
              <w:jc w:val="center"/>
            </w:pPr>
          </w:p>
        </w:tc>
        <w:tc>
          <w:tcPr>
            <w:tcW w:w="717" w:type="dxa"/>
            <w:shd w:val="clear" w:color="auto" w:fill="auto"/>
            <w:vAlign w:val="bottom"/>
          </w:tcPr>
          <w:p w14:paraId="5682CDCF" w14:textId="77777777" w:rsidR="00995E0C" w:rsidRPr="00980DE0" w:rsidRDefault="00995E0C" w:rsidP="006C7D1D">
            <w:pPr>
              <w:jc w:val="center"/>
            </w:pPr>
          </w:p>
        </w:tc>
      </w:tr>
      <w:tr w:rsidR="00995E0C" w:rsidRPr="00980DE0" w14:paraId="08087FCE" w14:textId="77777777" w:rsidTr="00B355BB">
        <w:trPr>
          <w:trHeight w:hRule="exact" w:val="216"/>
        </w:trPr>
        <w:tc>
          <w:tcPr>
            <w:tcW w:w="467" w:type="dxa"/>
            <w:shd w:val="clear" w:color="auto" w:fill="auto"/>
          </w:tcPr>
          <w:p w14:paraId="6F075F16" w14:textId="77777777" w:rsidR="00995E0C" w:rsidRPr="00980DE0" w:rsidRDefault="00995E0C" w:rsidP="006C7D1D"/>
        </w:tc>
        <w:tc>
          <w:tcPr>
            <w:tcW w:w="449" w:type="dxa"/>
            <w:shd w:val="clear" w:color="auto" w:fill="auto"/>
          </w:tcPr>
          <w:p w14:paraId="08D7BC2B" w14:textId="77777777" w:rsidR="00995E0C" w:rsidRPr="00980DE0" w:rsidRDefault="00995E0C" w:rsidP="006C7D1D"/>
        </w:tc>
        <w:tc>
          <w:tcPr>
            <w:tcW w:w="6032" w:type="dxa"/>
            <w:shd w:val="clear" w:color="auto" w:fill="auto"/>
          </w:tcPr>
          <w:p w14:paraId="575A63C2" w14:textId="77777777" w:rsidR="00995E0C" w:rsidRPr="00980DE0" w:rsidRDefault="00995E0C" w:rsidP="006C7D1D"/>
        </w:tc>
        <w:tc>
          <w:tcPr>
            <w:tcW w:w="267" w:type="dxa"/>
            <w:shd w:val="clear" w:color="auto" w:fill="auto"/>
          </w:tcPr>
          <w:p w14:paraId="41B1F4C6" w14:textId="77777777" w:rsidR="00995E0C" w:rsidRPr="00980DE0" w:rsidRDefault="00995E0C" w:rsidP="006C7D1D"/>
        </w:tc>
        <w:tc>
          <w:tcPr>
            <w:tcW w:w="807" w:type="dxa"/>
            <w:shd w:val="clear" w:color="auto" w:fill="auto"/>
            <w:vAlign w:val="bottom"/>
          </w:tcPr>
          <w:p w14:paraId="63082DF6" w14:textId="77777777" w:rsidR="00995E0C" w:rsidRPr="00980DE0" w:rsidRDefault="00995E0C" w:rsidP="006C7D1D">
            <w:pPr>
              <w:jc w:val="center"/>
            </w:pPr>
          </w:p>
        </w:tc>
        <w:tc>
          <w:tcPr>
            <w:tcW w:w="717" w:type="dxa"/>
            <w:shd w:val="clear" w:color="auto" w:fill="auto"/>
            <w:vAlign w:val="bottom"/>
          </w:tcPr>
          <w:p w14:paraId="4BD834FF" w14:textId="77777777" w:rsidR="00995E0C" w:rsidRPr="00980DE0" w:rsidRDefault="00995E0C" w:rsidP="006C7D1D">
            <w:pPr>
              <w:jc w:val="center"/>
            </w:pPr>
          </w:p>
        </w:tc>
        <w:tc>
          <w:tcPr>
            <w:tcW w:w="717" w:type="dxa"/>
            <w:shd w:val="clear" w:color="auto" w:fill="auto"/>
            <w:vAlign w:val="bottom"/>
          </w:tcPr>
          <w:p w14:paraId="4075F36D" w14:textId="77777777" w:rsidR="00995E0C" w:rsidRPr="00980DE0" w:rsidRDefault="00995E0C" w:rsidP="006C7D1D">
            <w:pPr>
              <w:jc w:val="center"/>
            </w:pPr>
          </w:p>
        </w:tc>
      </w:tr>
      <w:tr w:rsidR="00995E0C" w:rsidRPr="00980DE0" w14:paraId="4197F597" w14:textId="77777777" w:rsidTr="00B355BB">
        <w:tc>
          <w:tcPr>
            <w:tcW w:w="467" w:type="dxa"/>
            <w:shd w:val="clear" w:color="auto" w:fill="auto"/>
          </w:tcPr>
          <w:p w14:paraId="491BC832" w14:textId="77777777" w:rsidR="00995E0C" w:rsidRPr="00980DE0" w:rsidRDefault="00995E0C" w:rsidP="006C7D1D"/>
        </w:tc>
        <w:tc>
          <w:tcPr>
            <w:tcW w:w="449" w:type="dxa"/>
            <w:shd w:val="clear" w:color="auto" w:fill="auto"/>
          </w:tcPr>
          <w:p w14:paraId="49DBEF25" w14:textId="77777777" w:rsidR="00995E0C" w:rsidRPr="00980DE0" w:rsidRDefault="00995E0C" w:rsidP="006C7D1D">
            <w:r w:rsidRPr="00980DE0">
              <w:t>1.</w:t>
            </w:r>
          </w:p>
        </w:tc>
        <w:tc>
          <w:tcPr>
            <w:tcW w:w="6032" w:type="dxa"/>
            <w:shd w:val="clear" w:color="auto" w:fill="auto"/>
          </w:tcPr>
          <w:p w14:paraId="15723523" w14:textId="77777777" w:rsidR="00995E0C" w:rsidRPr="00980DE0" w:rsidRDefault="00995E0C" w:rsidP="006C7D1D">
            <w:r w:rsidRPr="00980DE0">
              <w:t>Have the soil parameters and groundwater elevations used in the design calculations been provided and confirmed by the design EOR?</w:t>
            </w:r>
          </w:p>
        </w:tc>
        <w:tc>
          <w:tcPr>
            <w:tcW w:w="267" w:type="dxa"/>
            <w:shd w:val="clear" w:color="auto" w:fill="auto"/>
          </w:tcPr>
          <w:p w14:paraId="596D3942" w14:textId="77777777" w:rsidR="00995E0C" w:rsidRPr="00980DE0" w:rsidRDefault="00995E0C" w:rsidP="006C7D1D"/>
        </w:tc>
        <w:tc>
          <w:tcPr>
            <w:tcW w:w="807" w:type="dxa"/>
            <w:shd w:val="clear" w:color="auto" w:fill="auto"/>
            <w:vAlign w:val="bottom"/>
          </w:tcPr>
          <w:p w14:paraId="4E3A85FF" w14:textId="77777777" w:rsidR="00995E0C" w:rsidRPr="00980DE0" w:rsidRDefault="00995E0C" w:rsidP="006C7D1D">
            <w:pPr>
              <w:jc w:val="center"/>
            </w:pPr>
            <w:r w:rsidRPr="00980DE0">
              <w:t>____</w:t>
            </w:r>
          </w:p>
        </w:tc>
        <w:tc>
          <w:tcPr>
            <w:tcW w:w="717" w:type="dxa"/>
            <w:shd w:val="clear" w:color="auto" w:fill="auto"/>
            <w:vAlign w:val="bottom"/>
          </w:tcPr>
          <w:p w14:paraId="36336C7E" w14:textId="77777777" w:rsidR="00995E0C" w:rsidRPr="00980DE0" w:rsidRDefault="00995E0C" w:rsidP="006C7D1D">
            <w:pPr>
              <w:jc w:val="center"/>
            </w:pPr>
            <w:r w:rsidRPr="00980DE0">
              <w:t>____</w:t>
            </w:r>
          </w:p>
        </w:tc>
        <w:tc>
          <w:tcPr>
            <w:tcW w:w="717" w:type="dxa"/>
            <w:shd w:val="clear" w:color="auto" w:fill="auto"/>
            <w:vAlign w:val="bottom"/>
          </w:tcPr>
          <w:p w14:paraId="6DD5E3FB" w14:textId="77777777" w:rsidR="00995E0C" w:rsidRPr="00980DE0" w:rsidRDefault="00995E0C" w:rsidP="006C7D1D">
            <w:pPr>
              <w:jc w:val="center"/>
            </w:pPr>
            <w:r w:rsidRPr="00980DE0">
              <w:t>____</w:t>
            </w:r>
          </w:p>
        </w:tc>
      </w:tr>
      <w:tr w:rsidR="00995E0C" w:rsidRPr="00980DE0" w14:paraId="06F5B598" w14:textId="77777777" w:rsidTr="00B355BB">
        <w:trPr>
          <w:trHeight w:hRule="exact" w:val="216"/>
        </w:trPr>
        <w:tc>
          <w:tcPr>
            <w:tcW w:w="467" w:type="dxa"/>
            <w:shd w:val="clear" w:color="auto" w:fill="auto"/>
          </w:tcPr>
          <w:p w14:paraId="7DB580C9" w14:textId="77777777" w:rsidR="00995E0C" w:rsidRPr="00980DE0" w:rsidRDefault="00995E0C" w:rsidP="006C7D1D"/>
        </w:tc>
        <w:tc>
          <w:tcPr>
            <w:tcW w:w="449" w:type="dxa"/>
            <w:shd w:val="clear" w:color="auto" w:fill="auto"/>
          </w:tcPr>
          <w:p w14:paraId="371AA48B" w14:textId="77777777" w:rsidR="00995E0C" w:rsidRPr="00980DE0" w:rsidRDefault="00995E0C" w:rsidP="006C7D1D"/>
        </w:tc>
        <w:tc>
          <w:tcPr>
            <w:tcW w:w="6032" w:type="dxa"/>
            <w:shd w:val="clear" w:color="auto" w:fill="auto"/>
          </w:tcPr>
          <w:p w14:paraId="14273659" w14:textId="77777777" w:rsidR="00995E0C" w:rsidRPr="00980DE0" w:rsidRDefault="00995E0C" w:rsidP="006C7D1D"/>
        </w:tc>
        <w:tc>
          <w:tcPr>
            <w:tcW w:w="267" w:type="dxa"/>
            <w:shd w:val="clear" w:color="auto" w:fill="auto"/>
          </w:tcPr>
          <w:p w14:paraId="3F5CC39B" w14:textId="77777777" w:rsidR="00995E0C" w:rsidRPr="00980DE0" w:rsidRDefault="00995E0C" w:rsidP="006C7D1D"/>
        </w:tc>
        <w:tc>
          <w:tcPr>
            <w:tcW w:w="807" w:type="dxa"/>
            <w:shd w:val="clear" w:color="auto" w:fill="auto"/>
            <w:vAlign w:val="bottom"/>
          </w:tcPr>
          <w:p w14:paraId="64C8F1E4" w14:textId="77777777" w:rsidR="00995E0C" w:rsidRPr="00980DE0" w:rsidRDefault="00995E0C" w:rsidP="006C7D1D">
            <w:pPr>
              <w:jc w:val="center"/>
            </w:pPr>
          </w:p>
        </w:tc>
        <w:tc>
          <w:tcPr>
            <w:tcW w:w="717" w:type="dxa"/>
            <w:shd w:val="clear" w:color="auto" w:fill="auto"/>
            <w:vAlign w:val="bottom"/>
          </w:tcPr>
          <w:p w14:paraId="0BF496D7" w14:textId="77777777" w:rsidR="00995E0C" w:rsidRPr="00980DE0" w:rsidRDefault="00995E0C" w:rsidP="006C7D1D">
            <w:pPr>
              <w:jc w:val="center"/>
            </w:pPr>
          </w:p>
        </w:tc>
        <w:tc>
          <w:tcPr>
            <w:tcW w:w="717" w:type="dxa"/>
            <w:shd w:val="clear" w:color="auto" w:fill="auto"/>
            <w:vAlign w:val="bottom"/>
          </w:tcPr>
          <w:p w14:paraId="414B75DF" w14:textId="77777777" w:rsidR="00995E0C" w:rsidRPr="00980DE0" w:rsidRDefault="00995E0C" w:rsidP="006C7D1D">
            <w:pPr>
              <w:jc w:val="center"/>
            </w:pPr>
          </w:p>
        </w:tc>
      </w:tr>
      <w:tr w:rsidR="00995E0C" w:rsidRPr="00980DE0" w14:paraId="3C2FF8CE" w14:textId="77777777" w:rsidTr="00B355BB">
        <w:tc>
          <w:tcPr>
            <w:tcW w:w="467" w:type="dxa"/>
            <w:shd w:val="clear" w:color="auto" w:fill="auto"/>
          </w:tcPr>
          <w:p w14:paraId="1B4449EF" w14:textId="77777777" w:rsidR="00995E0C" w:rsidRPr="00980DE0" w:rsidRDefault="00995E0C" w:rsidP="006C7D1D"/>
        </w:tc>
        <w:tc>
          <w:tcPr>
            <w:tcW w:w="449" w:type="dxa"/>
            <w:shd w:val="clear" w:color="auto" w:fill="auto"/>
          </w:tcPr>
          <w:p w14:paraId="25D514C4" w14:textId="77777777" w:rsidR="00995E0C" w:rsidRPr="00980DE0" w:rsidRDefault="00995E0C" w:rsidP="006C7D1D">
            <w:r w:rsidRPr="00980DE0">
              <w:t>2.</w:t>
            </w:r>
          </w:p>
        </w:tc>
        <w:tc>
          <w:tcPr>
            <w:tcW w:w="6032" w:type="dxa"/>
            <w:shd w:val="clear" w:color="auto" w:fill="auto"/>
          </w:tcPr>
          <w:p w14:paraId="7A8A6CDB" w14:textId="77777777" w:rsidR="00995E0C" w:rsidRPr="00980DE0" w:rsidRDefault="00995E0C" w:rsidP="00C34546">
            <w:r w:rsidRPr="00980DE0">
              <w:t xml:space="preserve">Are retaining wall material specifications and dimensions identified in the </w:t>
            </w:r>
            <w:r w:rsidR="00C34546" w:rsidRPr="00980DE0">
              <w:t xml:space="preserve">stamped Working Drawings </w:t>
            </w:r>
            <w:r w:rsidRPr="00980DE0">
              <w:t>and calculations?</w:t>
            </w:r>
          </w:p>
        </w:tc>
        <w:tc>
          <w:tcPr>
            <w:tcW w:w="267" w:type="dxa"/>
            <w:shd w:val="clear" w:color="auto" w:fill="auto"/>
          </w:tcPr>
          <w:p w14:paraId="2B7EFC9B" w14:textId="77777777" w:rsidR="00995E0C" w:rsidRPr="00980DE0" w:rsidRDefault="00995E0C" w:rsidP="006C7D1D"/>
        </w:tc>
        <w:tc>
          <w:tcPr>
            <w:tcW w:w="807" w:type="dxa"/>
            <w:shd w:val="clear" w:color="auto" w:fill="auto"/>
            <w:vAlign w:val="bottom"/>
          </w:tcPr>
          <w:p w14:paraId="41AD8147" w14:textId="77777777" w:rsidR="00995E0C" w:rsidRPr="00980DE0" w:rsidRDefault="00995E0C" w:rsidP="006C7D1D">
            <w:pPr>
              <w:jc w:val="center"/>
            </w:pPr>
            <w:r w:rsidRPr="00980DE0">
              <w:t>____</w:t>
            </w:r>
          </w:p>
        </w:tc>
        <w:tc>
          <w:tcPr>
            <w:tcW w:w="717" w:type="dxa"/>
            <w:shd w:val="clear" w:color="auto" w:fill="auto"/>
            <w:vAlign w:val="bottom"/>
          </w:tcPr>
          <w:p w14:paraId="384558C2" w14:textId="77777777" w:rsidR="00995E0C" w:rsidRPr="00980DE0" w:rsidRDefault="00995E0C" w:rsidP="006C7D1D">
            <w:pPr>
              <w:jc w:val="center"/>
            </w:pPr>
            <w:r w:rsidRPr="00980DE0">
              <w:t>____</w:t>
            </w:r>
          </w:p>
        </w:tc>
        <w:tc>
          <w:tcPr>
            <w:tcW w:w="717" w:type="dxa"/>
            <w:shd w:val="clear" w:color="auto" w:fill="auto"/>
            <w:vAlign w:val="bottom"/>
          </w:tcPr>
          <w:p w14:paraId="576AEDC1" w14:textId="77777777" w:rsidR="00995E0C" w:rsidRPr="00980DE0" w:rsidRDefault="00995E0C" w:rsidP="006C7D1D">
            <w:pPr>
              <w:jc w:val="center"/>
            </w:pPr>
            <w:r w:rsidRPr="00980DE0">
              <w:t>____</w:t>
            </w:r>
          </w:p>
        </w:tc>
      </w:tr>
      <w:tr w:rsidR="00995E0C" w:rsidRPr="00980DE0" w14:paraId="10498C22" w14:textId="77777777" w:rsidTr="00B355BB">
        <w:trPr>
          <w:trHeight w:hRule="exact" w:val="216"/>
        </w:trPr>
        <w:tc>
          <w:tcPr>
            <w:tcW w:w="467" w:type="dxa"/>
            <w:shd w:val="clear" w:color="auto" w:fill="auto"/>
          </w:tcPr>
          <w:p w14:paraId="1768BBB3" w14:textId="77777777" w:rsidR="00995E0C" w:rsidRPr="00980DE0" w:rsidRDefault="00995E0C" w:rsidP="006C7D1D"/>
        </w:tc>
        <w:tc>
          <w:tcPr>
            <w:tcW w:w="449" w:type="dxa"/>
            <w:shd w:val="clear" w:color="auto" w:fill="auto"/>
          </w:tcPr>
          <w:p w14:paraId="27F572BC" w14:textId="77777777" w:rsidR="00995E0C" w:rsidRPr="00980DE0" w:rsidRDefault="00995E0C" w:rsidP="006C7D1D"/>
        </w:tc>
        <w:tc>
          <w:tcPr>
            <w:tcW w:w="6032" w:type="dxa"/>
            <w:shd w:val="clear" w:color="auto" w:fill="auto"/>
          </w:tcPr>
          <w:p w14:paraId="0E3F4C53" w14:textId="77777777" w:rsidR="00995E0C" w:rsidRPr="00980DE0" w:rsidRDefault="00995E0C" w:rsidP="006C7D1D"/>
        </w:tc>
        <w:tc>
          <w:tcPr>
            <w:tcW w:w="267" w:type="dxa"/>
            <w:shd w:val="clear" w:color="auto" w:fill="auto"/>
          </w:tcPr>
          <w:p w14:paraId="2D5FBE35" w14:textId="77777777" w:rsidR="00995E0C" w:rsidRPr="00980DE0" w:rsidRDefault="00995E0C" w:rsidP="006C7D1D"/>
        </w:tc>
        <w:tc>
          <w:tcPr>
            <w:tcW w:w="807" w:type="dxa"/>
            <w:shd w:val="clear" w:color="auto" w:fill="auto"/>
            <w:vAlign w:val="bottom"/>
          </w:tcPr>
          <w:p w14:paraId="4D10B79E" w14:textId="77777777" w:rsidR="00995E0C" w:rsidRPr="00980DE0" w:rsidRDefault="00995E0C" w:rsidP="006C7D1D">
            <w:pPr>
              <w:jc w:val="center"/>
            </w:pPr>
          </w:p>
        </w:tc>
        <w:tc>
          <w:tcPr>
            <w:tcW w:w="717" w:type="dxa"/>
            <w:shd w:val="clear" w:color="auto" w:fill="auto"/>
            <w:vAlign w:val="bottom"/>
          </w:tcPr>
          <w:p w14:paraId="1561035D" w14:textId="77777777" w:rsidR="00995E0C" w:rsidRPr="00980DE0" w:rsidRDefault="00995E0C" w:rsidP="006C7D1D">
            <w:pPr>
              <w:jc w:val="center"/>
            </w:pPr>
          </w:p>
        </w:tc>
        <w:tc>
          <w:tcPr>
            <w:tcW w:w="717" w:type="dxa"/>
            <w:shd w:val="clear" w:color="auto" w:fill="auto"/>
            <w:vAlign w:val="bottom"/>
          </w:tcPr>
          <w:p w14:paraId="45CACDE4" w14:textId="77777777" w:rsidR="00995E0C" w:rsidRPr="00980DE0" w:rsidRDefault="00995E0C" w:rsidP="006C7D1D">
            <w:pPr>
              <w:jc w:val="center"/>
            </w:pPr>
          </w:p>
        </w:tc>
      </w:tr>
      <w:tr w:rsidR="00995E0C" w:rsidRPr="00980DE0" w14:paraId="582FBC29" w14:textId="77777777" w:rsidTr="00B355BB">
        <w:trPr>
          <w:cantSplit/>
        </w:trPr>
        <w:tc>
          <w:tcPr>
            <w:tcW w:w="467" w:type="dxa"/>
            <w:shd w:val="clear" w:color="auto" w:fill="auto"/>
          </w:tcPr>
          <w:p w14:paraId="7091A1D5" w14:textId="77777777" w:rsidR="00995E0C" w:rsidRPr="00980DE0" w:rsidRDefault="00995E0C" w:rsidP="006C7D1D">
            <w:pPr>
              <w:rPr>
                <w:b/>
                <w:bCs/>
              </w:rPr>
            </w:pPr>
            <w:r w:rsidRPr="00980DE0">
              <w:rPr>
                <w:b/>
                <w:bCs/>
              </w:rPr>
              <w:t>F.</w:t>
            </w:r>
          </w:p>
        </w:tc>
        <w:tc>
          <w:tcPr>
            <w:tcW w:w="6748" w:type="dxa"/>
            <w:gridSpan w:val="3"/>
            <w:shd w:val="clear" w:color="auto" w:fill="auto"/>
          </w:tcPr>
          <w:p w14:paraId="1DFA4C09" w14:textId="77777777" w:rsidR="00995E0C" w:rsidRPr="00980DE0" w:rsidRDefault="00995E0C" w:rsidP="00CB2245">
            <w:pPr>
              <w:rPr>
                <w:b/>
                <w:bCs/>
              </w:rPr>
            </w:pPr>
            <w:r w:rsidRPr="00980DE0">
              <w:rPr>
                <w:b/>
                <w:bCs/>
              </w:rPr>
              <w:t xml:space="preserve">Temporary Retaining Wall </w:t>
            </w:r>
            <w:r w:rsidR="00CB2245" w:rsidRPr="00980DE0">
              <w:rPr>
                <w:b/>
                <w:bCs/>
              </w:rPr>
              <w:t>Working Drawings</w:t>
            </w:r>
          </w:p>
        </w:tc>
        <w:tc>
          <w:tcPr>
            <w:tcW w:w="807" w:type="dxa"/>
            <w:shd w:val="clear" w:color="auto" w:fill="auto"/>
            <w:vAlign w:val="bottom"/>
          </w:tcPr>
          <w:p w14:paraId="2643BF3A" w14:textId="77777777" w:rsidR="00995E0C" w:rsidRPr="00980DE0" w:rsidRDefault="00995E0C" w:rsidP="006C7D1D">
            <w:pPr>
              <w:jc w:val="center"/>
            </w:pPr>
          </w:p>
        </w:tc>
        <w:tc>
          <w:tcPr>
            <w:tcW w:w="717" w:type="dxa"/>
            <w:shd w:val="clear" w:color="auto" w:fill="auto"/>
            <w:vAlign w:val="bottom"/>
          </w:tcPr>
          <w:p w14:paraId="100BD244" w14:textId="77777777" w:rsidR="00995E0C" w:rsidRPr="00980DE0" w:rsidRDefault="00995E0C" w:rsidP="006C7D1D">
            <w:pPr>
              <w:jc w:val="center"/>
            </w:pPr>
          </w:p>
        </w:tc>
        <w:tc>
          <w:tcPr>
            <w:tcW w:w="717" w:type="dxa"/>
            <w:shd w:val="clear" w:color="auto" w:fill="auto"/>
            <w:vAlign w:val="bottom"/>
          </w:tcPr>
          <w:p w14:paraId="308E250A" w14:textId="77777777" w:rsidR="00995E0C" w:rsidRPr="00980DE0" w:rsidRDefault="00995E0C" w:rsidP="006C7D1D">
            <w:pPr>
              <w:jc w:val="center"/>
            </w:pPr>
          </w:p>
        </w:tc>
      </w:tr>
      <w:tr w:rsidR="00995E0C" w:rsidRPr="00980DE0" w14:paraId="0C86FD55" w14:textId="77777777" w:rsidTr="00B355BB">
        <w:trPr>
          <w:trHeight w:hRule="exact" w:val="216"/>
        </w:trPr>
        <w:tc>
          <w:tcPr>
            <w:tcW w:w="467" w:type="dxa"/>
            <w:shd w:val="clear" w:color="auto" w:fill="auto"/>
          </w:tcPr>
          <w:p w14:paraId="3A524E55" w14:textId="77777777" w:rsidR="00995E0C" w:rsidRPr="00980DE0" w:rsidRDefault="00995E0C" w:rsidP="006C7D1D"/>
        </w:tc>
        <w:tc>
          <w:tcPr>
            <w:tcW w:w="449" w:type="dxa"/>
            <w:shd w:val="clear" w:color="auto" w:fill="auto"/>
          </w:tcPr>
          <w:p w14:paraId="0293D9C4" w14:textId="77777777" w:rsidR="00995E0C" w:rsidRPr="00980DE0" w:rsidRDefault="00995E0C" w:rsidP="006C7D1D"/>
        </w:tc>
        <w:tc>
          <w:tcPr>
            <w:tcW w:w="6032" w:type="dxa"/>
            <w:shd w:val="clear" w:color="auto" w:fill="auto"/>
          </w:tcPr>
          <w:p w14:paraId="7D15E13B" w14:textId="77777777" w:rsidR="00995E0C" w:rsidRPr="00980DE0" w:rsidRDefault="00995E0C" w:rsidP="006C7D1D"/>
        </w:tc>
        <w:tc>
          <w:tcPr>
            <w:tcW w:w="267" w:type="dxa"/>
            <w:shd w:val="clear" w:color="auto" w:fill="auto"/>
          </w:tcPr>
          <w:p w14:paraId="4B6E9B02" w14:textId="77777777" w:rsidR="00995E0C" w:rsidRPr="00980DE0" w:rsidRDefault="00995E0C" w:rsidP="006C7D1D"/>
        </w:tc>
        <w:tc>
          <w:tcPr>
            <w:tcW w:w="807" w:type="dxa"/>
            <w:shd w:val="clear" w:color="auto" w:fill="auto"/>
            <w:vAlign w:val="bottom"/>
          </w:tcPr>
          <w:p w14:paraId="6D3D6EF8" w14:textId="77777777" w:rsidR="00995E0C" w:rsidRPr="00980DE0" w:rsidRDefault="00995E0C" w:rsidP="006C7D1D">
            <w:pPr>
              <w:jc w:val="center"/>
            </w:pPr>
          </w:p>
        </w:tc>
        <w:tc>
          <w:tcPr>
            <w:tcW w:w="717" w:type="dxa"/>
            <w:shd w:val="clear" w:color="auto" w:fill="auto"/>
            <w:vAlign w:val="bottom"/>
          </w:tcPr>
          <w:p w14:paraId="68D718BA" w14:textId="77777777" w:rsidR="00995E0C" w:rsidRPr="00980DE0" w:rsidRDefault="00995E0C" w:rsidP="006C7D1D">
            <w:pPr>
              <w:jc w:val="center"/>
            </w:pPr>
          </w:p>
        </w:tc>
        <w:tc>
          <w:tcPr>
            <w:tcW w:w="717" w:type="dxa"/>
            <w:shd w:val="clear" w:color="auto" w:fill="auto"/>
            <w:vAlign w:val="bottom"/>
          </w:tcPr>
          <w:p w14:paraId="1EDC827F" w14:textId="77777777" w:rsidR="00995E0C" w:rsidRPr="00980DE0" w:rsidRDefault="00995E0C" w:rsidP="006C7D1D">
            <w:pPr>
              <w:jc w:val="center"/>
            </w:pPr>
          </w:p>
        </w:tc>
      </w:tr>
      <w:tr w:rsidR="00995E0C" w:rsidRPr="00980DE0" w14:paraId="68BE0C2B" w14:textId="77777777" w:rsidTr="00B355BB">
        <w:trPr>
          <w:cantSplit/>
        </w:trPr>
        <w:tc>
          <w:tcPr>
            <w:tcW w:w="467" w:type="dxa"/>
            <w:shd w:val="clear" w:color="auto" w:fill="auto"/>
          </w:tcPr>
          <w:p w14:paraId="31B16C63" w14:textId="77777777" w:rsidR="00995E0C" w:rsidRPr="00980DE0" w:rsidRDefault="00995E0C" w:rsidP="006C7D1D"/>
        </w:tc>
        <w:tc>
          <w:tcPr>
            <w:tcW w:w="449" w:type="dxa"/>
            <w:shd w:val="clear" w:color="auto" w:fill="auto"/>
          </w:tcPr>
          <w:p w14:paraId="7E97E8E1" w14:textId="77777777" w:rsidR="00995E0C" w:rsidRPr="00980DE0" w:rsidRDefault="00995E0C" w:rsidP="006C7D1D">
            <w:r w:rsidRPr="00980DE0">
              <w:t>1.</w:t>
            </w:r>
          </w:p>
        </w:tc>
        <w:tc>
          <w:tcPr>
            <w:tcW w:w="6032" w:type="dxa"/>
            <w:shd w:val="clear" w:color="auto" w:fill="auto"/>
          </w:tcPr>
          <w:p w14:paraId="24CDF48E" w14:textId="77777777" w:rsidR="00995E0C" w:rsidRPr="00980DE0" w:rsidRDefault="00995E0C" w:rsidP="006C7D1D">
            <w:r w:rsidRPr="00980DE0">
              <w:t>Is the field verified ground topography above and below the wall shown?</w:t>
            </w:r>
          </w:p>
        </w:tc>
        <w:tc>
          <w:tcPr>
            <w:tcW w:w="267" w:type="dxa"/>
            <w:shd w:val="clear" w:color="auto" w:fill="auto"/>
          </w:tcPr>
          <w:p w14:paraId="0C2BA5F5" w14:textId="77777777" w:rsidR="00995E0C" w:rsidRPr="00980DE0" w:rsidRDefault="00995E0C" w:rsidP="006C7D1D"/>
        </w:tc>
        <w:tc>
          <w:tcPr>
            <w:tcW w:w="807" w:type="dxa"/>
            <w:shd w:val="clear" w:color="auto" w:fill="auto"/>
            <w:vAlign w:val="bottom"/>
          </w:tcPr>
          <w:p w14:paraId="018A6E97" w14:textId="77777777" w:rsidR="00995E0C" w:rsidRPr="00980DE0" w:rsidRDefault="00995E0C" w:rsidP="006C7D1D">
            <w:pPr>
              <w:jc w:val="center"/>
            </w:pPr>
            <w:r w:rsidRPr="00980DE0">
              <w:t>____</w:t>
            </w:r>
          </w:p>
        </w:tc>
        <w:tc>
          <w:tcPr>
            <w:tcW w:w="717" w:type="dxa"/>
            <w:shd w:val="clear" w:color="auto" w:fill="auto"/>
            <w:vAlign w:val="bottom"/>
          </w:tcPr>
          <w:p w14:paraId="36C14E61" w14:textId="77777777" w:rsidR="00995E0C" w:rsidRPr="00980DE0" w:rsidRDefault="00995E0C" w:rsidP="006C7D1D">
            <w:pPr>
              <w:jc w:val="center"/>
            </w:pPr>
            <w:r w:rsidRPr="00980DE0">
              <w:t>____</w:t>
            </w:r>
          </w:p>
        </w:tc>
        <w:tc>
          <w:tcPr>
            <w:tcW w:w="717" w:type="dxa"/>
            <w:shd w:val="clear" w:color="auto" w:fill="auto"/>
            <w:vAlign w:val="bottom"/>
          </w:tcPr>
          <w:p w14:paraId="30E8A992" w14:textId="77777777" w:rsidR="00995E0C" w:rsidRPr="00980DE0" w:rsidRDefault="00995E0C" w:rsidP="006C7D1D">
            <w:pPr>
              <w:jc w:val="center"/>
            </w:pPr>
            <w:r w:rsidRPr="00980DE0">
              <w:t>____</w:t>
            </w:r>
          </w:p>
        </w:tc>
      </w:tr>
      <w:tr w:rsidR="00995E0C" w:rsidRPr="00980DE0" w14:paraId="054B941A" w14:textId="77777777" w:rsidTr="00B355BB">
        <w:trPr>
          <w:trHeight w:hRule="exact" w:val="216"/>
        </w:trPr>
        <w:tc>
          <w:tcPr>
            <w:tcW w:w="467" w:type="dxa"/>
            <w:shd w:val="clear" w:color="auto" w:fill="auto"/>
          </w:tcPr>
          <w:p w14:paraId="5DE5CE6C" w14:textId="77777777" w:rsidR="00995E0C" w:rsidRPr="00980DE0" w:rsidRDefault="00995E0C" w:rsidP="006C7D1D"/>
        </w:tc>
        <w:tc>
          <w:tcPr>
            <w:tcW w:w="449" w:type="dxa"/>
            <w:shd w:val="clear" w:color="auto" w:fill="auto"/>
          </w:tcPr>
          <w:p w14:paraId="542CE84A" w14:textId="77777777" w:rsidR="00995E0C" w:rsidRPr="00980DE0" w:rsidRDefault="00995E0C" w:rsidP="006C7D1D"/>
        </w:tc>
        <w:tc>
          <w:tcPr>
            <w:tcW w:w="6032" w:type="dxa"/>
            <w:shd w:val="clear" w:color="auto" w:fill="auto"/>
          </w:tcPr>
          <w:p w14:paraId="59D83DAA" w14:textId="77777777" w:rsidR="00995E0C" w:rsidRPr="00980DE0" w:rsidRDefault="00995E0C" w:rsidP="006C7D1D"/>
        </w:tc>
        <w:tc>
          <w:tcPr>
            <w:tcW w:w="267" w:type="dxa"/>
            <w:shd w:val="clear" w:color="auto" w:fill="auto"/>
          </w:tcPr>
          <w:p w14:paraId="57C29A58" w14:textId="77777777" w:rsidR="00995E0C" w:rsidRPr="00980DE0" w:rsidRDefault="00995E0C" w:rsidP="006C7D1D"/>
        </w:tc>
        <w:tc>
          <w:tcPr>
            <w:tcW w:w="807" w:type="dxa"/>
            <w:shd w:val="clear" w:color="auto" w:fill="auto"/>
            <w:vAlign w:val="bottom"/>
          </w:tcPr>
          <w:p w14:paraId="5FA7F7E9" w14:textId="77777777" w:rsidR="00995E0C" w:rsidRPr="00980DE0" w:rsidRDefault="00995E0C" w:rsidP="006C7D1D">
            <w:pPr>
              <w:jc w:val="center"/>
            </w:pPr>
          </w:p>
        </w:tc>
        <w:tc>
          <w:tcPr>
            <w:tcW w:w="717" w:type="dxa"/>
            <w:shd w:val="clear" w:color="auto" w:fill="auto"/>
            <w:vAlign w:val="bottom"/>
          </w:tcPr>
          <w:p w14:paraId="49DE8C99" w14:textId="77777777" w:rsidR="00995E0C" w:rsidRPr="00980DE0" w:rsidRDefault="00995E0C" w:rsidP="006C7D1D">
            <w:pPr>
              <w:jc w:val="center"/>
            </w:pPr>
          </w:p>
        </w:tc>
        <w:tc>
          <w:tcPr>
            <w:tcW w:w="717" w:type="dxa"/>
            <w:shd w:val="clear" w:color="auto" w:fill="auto"/>
            <w:vAlign w:val="bottom"/>
          </w:tcPr>
          <w:p w14:paraId="79C49315" w14:textId="77777777" w:rsidR="00995E0C" w:rsidRPr="00980DE0" w:rsidRDefault="00995E0C" w:rsidP="006C7D1D">
            <w:pPr>
              <w:jc w:val="center"/>
            </w:pPr>
          </w:p>
        </w:tc>
      </w:tr>
      <w:tr w:rsidR="00995E0C" w:rsidRPr="00980DE0" w14:paraId="7DA7E082" w14:textId="77777777" w:rsidTr="00B355BB">
        <w:trPr>
          <w:cantSplit/>
        </w:trPr>
        <w:tc>
          <w:tcPr>
            <w:tcW w:w="467" w:type="dxa"/>
            <w:shd w:val="clear" w:color="auto" w:fill="auto"/>
          </w:tcPr>
          <w:p w14:paraId="3F7D6C82" w14:textId="77777777" w:rsidR="00995E0C" w:rsidRPr="00980DE0" w:rsidRDefault="00995E0C" w:rsidP="006C7D1D"/>
        </w:tc>
        <w:tc>
          <w:tcPr>
            <w:tcW w:w="449" w:type="dxa"/>
            <w:shd w:val="clear" w:color="auto" w:fill="auto"/>
          </w:tcPr>
          <w:p w14:paraId="49B88082" w14:textId="77777777" w:rsidR="00995E0C" w:rsidRPr="00980DE0" w:rsidRDefault="00995E0C" w:rsidP="006C7D1D">
            <w:r w:rsidRPr="00980DE0">
              <w:t>2.</w:t>
            </w:r>
          </w:p>
        </w:tc>
        <w:tc>
          <w:tcPr>
            <w:tcW w:w="6032" w:type="dxa"/>
            <w:shd w:val="clear" w:color="auto" w:fill="auto"/>
          </w:tcPr>
          <w:p w14:paraId="4626C76E" w14:textId="77777777" w:rsidR="00995E0C" w:rsidRPr="00980DE0" w:rsidRDefault="00995E0C" w:rsidP="00C34546">
            <w:r w:rsidRPr="00980DE0">
              <w:t>Are all existing, adjusted or new utilities, structures, “no work zones”, and Right-of-Way in proximity to the proposed retaining wall shown on the temporary retaining wall</w:t>
            </w:r>
            <w:r w:rsidR="00C34546" w:rsidRPr="00980DE0">
              <w:t xml:space="preserve"> </w:t>
            </w:r>
            <w:r w:rsidR="002E78AA" w:rsidRPr="00980DE0">
              <w:t>stamped Working Drawings</w:t>
            </w:r>
            <w:r w:rsidRPr="00980DE0">
              <w:t>?</w:t>
            </w:r>
          </w:p>
        </w:tc>
        <w:tc>
          <w:tcPr>
            <w:tcW w:w="267" w:type="dxa"/>
            <w:shd w:val="clear" w:color="auto" w:fill="auto"/>
          </w:tcPr>
          <w:p w14:paraId="58BD9662" w14:textId="77777777" w:rsidR="00995E0C" w:rsidRPr="00980DE0" w:rsidRDefault="00995E0C" w:rsidP="006C7D1D"/>
        </w:tc>
        <w:tc>
          <w:tcPr>
            <w:tcW w:w="807" w:type="dxa"/>
            <w:shd w:val="clear" w:color="auto" w:fill="auto"/>
            <w:vAlign w:val="bottom"/>
          </w:tcPr>
          <w:p w14:paraId="7C3F1C1E" w14:textId="77777777" w:rsidR="00995E0C" w:rsidRPr="00980DE0" w:rsidRDefault="00995E0C" w:rsidP="006C7D1D">
            <w:pPr>
              <w:jc w:val="center"/>
            </w:pPr>
            <w:r w:rsidRPr="00980DE0">
              <w:t>____</w:t>
            </w:r>
          </w:p>
        </w:tc>
        <w:tc>
          <w:tcPr>
            <w:tcW w:w="717" w:type="dxa"/>
            <w:shd w:val="clear" w:color="auto" w:fill="auto"/>
            <w:vAlign w:val="bottom"/>
          </w:tcPr>
          <w:p w14:paraId="1C26A808" w14:textId="77777777" w:rsidR="00995E0C" w:rsidRPr="00980DE0" w:rsidRDefault="00995E0C" w:rsidP="006C7D1D">
            <w:pPr>
              <w:jc w:val="center"/>
            </w:pPr>
            <w:r w:rsidRPr="00980DE0">
              <w:t>____</w:t>
            </w:r>
          </w:p>
        </w:tc>
        <w:tc>
          <w:tcPr>
            <w:tcW w:w="717" w:type="dxa"/>
            <w:shd w:val="clear" w:color="auto" w:fill="auto"/>
            <w:vAlign w:val="bottom"/>
          </w:tcPr>
          <w:p w14:paraId="1208FB93" w14:textId="77777777" w:rsidR="00995E0C" w:rsidRPr="00980DE0" w:rsidRDefault="00995E0C" w:rsidP="006C7D1D">
            <w:pPr>
              <w:jc w:val="center"/>
            </w:pPr>
            <w:r w:rsidRPr="00980DE0">
              <w:t>____</w:t>
            </w:r>
          </w:p>
        </w:tc>
      </w:tr>
      <w:tr w:rsidR="00995E0C" w:rsidRPr="00980DE0" w14:paraId="3A706C9B" w14:textId="77777777" w:rsidTr="00B355BB">
        <w:trPr>
          <w:trHeight w:hRule="exact" w:val="216"/>
        </w:trPr>
        <w:tc>
          <w:tcPr>
            <w:tcW w:w="467" w:type="dxa"/>
            <w:shd w:val="clear" w:color="auto" w:fill="auto"/>
          </w:tcPr>
          <w:p w14:paraId="2C5CDE94" w14:textId="77777777" w:rsidR="00995E0C" w:rsidRPr="00980DE0" w:rsidRDefault="00995E0C" w:rsidP="006C7D1D"/>
        </w:tc>
        <w:tc>
          <w:tcPr>
            <w:tcW w:w="449" w:type="dxa"/>
            <w:shd w:val="clear" w:color="auto" w:fill="auto"/>
          </w:tcPr>
          <w:p w14:paraId="01D39748" w14:textId="77777777" w:rsidR="00995E0C" w:rsidRPr="00980DE0" w:rsidRDefault="00995E0C" w:rsidP="006C7D1D"/>
        </w:tc>
        <w:tc>
          <w:tcPr>
            <w:tcW w:w="6032" w:type="dxa"/>
            <w:shd w:val="clear" w:color="auto" w:fill="auto"/>
          </w:tcPr>
          <w:p w14:paraId="2D5F4B85" w14:textId="77777777" w:rsidR="00995E0C" w:rsidRPr="00980DE0" w:rsidRDefault="00995E0C" w:rsidP="006C7D1D"/>
        </w:tc>
        <w:tc>
          <w:tcPr>
            <w:tcW w:w="267" w:type="dxa"/>
            <w:shd w:val="clear" w:color="auto" w:fill="auto"/>
          </w:tcPr>
          <w:p w14:paraId="3BE10729" w14:textId="77777777" w:rsidR="00995E0C" w:rsidRPr="00980DE0" w:rsidRDefault="00995E0C" w:rsidP="006C7D1D"/>
        </w:tc>
        <w:tc>
          <w:tcPr>
            <w:tcW w:w="807" w:type="dxa"/>
            <w:shd w:val="clear" w:color="auto" w:fill="auto"/>
            <w:vAlign w:val="bottom"/>
          </w:tcPr>
          <w:p w14:paraId="42DC7235" w14:textId="77777777" w:rsidR="00995E0C" w:rsidRPr="00980DE0" w:rsidRDefault="00995E0C" w:rsidP="006C7D1D">
            <w:pPr>
              <w:jc w:val="center"/>
            </w:pPr>
          </w:p>
        </w:tc>
        <w:tc>
          <w:tcPr>
            <w:tcW w:w="717" w:type="dxa"/>
            <w:shd w:val="clear" w:color="auto" w:fill="auto"/>
            <w:vAlign w:val="bottom"/>
          </w:tcPr>
          <w:p w14:paraId="1E162B94" w14:textId="77777777" w:rsidR="00995E0C" w:rsidRPr="00980DE0" w:rsidRDefault="00995E0C" w:rsidP="006C7D1D">
            <w:pPr>
              <w:jc w:val="center"/>
            </w:pPr>
          </w:p>
        </w:tc>
        <w:tc>
          <w:tcPr>
            <w:tcW w:w="717" w:type="dxa"/>
            <w:shd w:val="clear" w:color="auto" w:fill="auto"/>
            <w:vAlign w:val="bottom"/>
          </w:tcPr>
          <w:p w14:paraId="53929BD0" w14:textId="77777777" w:rsidR="00995E0C" w:rsidRPr="00980DE0" w:rsidRDefault="00995E0C" w:rsidP="006C7D1D">
            <w:pPr>
              <w:jc w:val="center"/>
            </w:pPr>
          </w:p>
        </w:tc>
      </w:tr>
      <w:tr w:rsidR="00995E0C" w:rsidRPr="00980DE0" w14:paraId="03EBB1E7" w14:textId="77777777" w:rsidTr="00B355BB">
        <w:trPr>
          <w:cantSplit/>
        </w:trPr>
        <w:tc>
          <w:tcPr>
            <w:tcW w:w="467" w:type="dxa"/>
            <w:shd w:val="clear" w:color="auto" w:fill="auto"/>
          </w:tcPr>
          <w:p w14:paraId="06033B52" w14:textId="77777777" w:rsidR="00995E0C" w:rsidRPr="00980DE0" w:rsidRDefault="00995E0C" w:rsidP="006C7D1D"/>
        </w:tc>
        <w:tc>
          <w:tcPr>
            <w:tcW w:w="449" w:type="dxa"/>
            <w:shd w:val="clear" w:color="auto" w:fill="auto"/>
          </w:tcPr>
          <w:p w14:paraId="4507776E" w14:textId="77777777" w:rsidR="00995E0C" w:rsidRPr="00980DE0" w:rsidRDefault="00995E0C" w:rsidP="006C7D1D">
            <w:r w:rsidRPr="00980DE0">
              <w:t>3.</w:t>
            </w:r>
          </w:p>
        </w:tc>
        <w:tc>
          <w:tcPr>
            <w:tcW w:w="6032" w:type="dxa"/>
            <w:shd w:val="clear" w:color="auto" w:fill="auto"/>
          </w:tcPr>
          <w:p w14:paraId="4A7D8B1B" w14:textId="77777777" w:rsidR="00995E0C" w:rsidRPr="00980DE0" w:rsidRDefault="00995E0C" w:rsidP="002E78AA">
            <w:r w:rsidRPr="00980DE0">
              <w:rPr>
                <w:rFonts w:cs="Arial"/>
              </w:rPr>
              <w:t>Are plan view, elevation and cross sections drawn to scale, with dimensions defining location and size of the retaining wall including top and bottom of wall elevations, horizontal and vertical alignment, original and final ground lines, excavation and fill limits</w:t>
            </w:r>
            <w:r w:rsidRPr="00980DE0">
              <w:t>?</w:t>
            </w:r>
          </w:p>
        </w:tc>
        <w:tc>
          <w:tcPr>
            <w:tcW w:w="267" w:type="dxa"/>
            <w:shd w:val="clear" w:color="auto" w:fill="auto"/>
          </w:tcPr>
          <w:p w14:paraId="4D4E63F9" w14:textId="77777777" w:rsidR="00995E0C" w:rsidRPr="00980DE0" w:rsidRDefault="00995E0C" w:rsidP="006C7D1D"/>
        </w:tc>
        <w:tc>
          <w:tcPr>
            <w:tcW w:w="807" w:type="dxa"/>
            <w:shd w:val="clear" w:color="auto" w:fill="auto"/>
            <w:vAlign w:val="bottom"/>
          </w:tcPr>
          <w:p w14:paraId="535E2724" w14:textId="77777777" w:rsidR="00995E0C" w:rsidRPr="00980DE0" w:rsidRDefault="00995E0C" w:rsidP="006C7D1D">
            <w:pPr>
              <w:jc w:val="center"/>
            </w:pPr>
            <w:r w:rsidRPr="00980DE0">
              <w:t>____</w:t>
            </w:r>
          </w:p>
        </w:tc>
        <w:tc>
          <w:tcPr>
            <w:tcW w:w="717" w:type="dxa"/>
            <w:shd w:val="clear" w:color="auto" w:fill="auto"/>
            <w:vAlign w:val="bottom"/>
          </w:tcPr>
          <w:p w14:paraId="5E106831" w14:textId="77777777" w:rsidR="00995E0C" w:rsidRPr="00980DE0" w:rsidRDefault="00995E0C" w:rsidP="006C7D1D">
            <w:pPr>
              <w:jc w:val="center"/>
            </w:pPr>
            <w:r w:rsidRPr="00980DE0">
              <w:t>____</w:t>
            </w:r>
          </w:p>
        </w:tc>
        <w:tc>
          <w:tcPr>
            <w:tcW w:w="717" w:type="dxa"/>
            <w:shd w:val="clear" w:color="auto" w:fill="auto"/>
            <w:vAlign w:val="bottom"/>
          </w:tcPr>
          <w:p w14:paraId="367A1105" w14:textId="77777777" w:rsidR="00995E0C" w:rsidRPr="00980DE0" w:rsidRDefault="00995E0C" w:rsidP="006C7D1D">
            <w:pPr>
              <w:jc w:val="center"/>
            </w:pPr>
            <w:r w:rsidRPr="00980DE0">
              <w:t>____</w:t>
            </w:r>
          </w:p>
        </w:tc>
      </w:tr>
    </w:tbl>
    <w:p w14:paraId="0414B088" w14:textId="77777777" w:rsidR="00995E0C" w:rsidRPr="00980DE0" w:rsidRDefault="00995E0C" w:rsidP="00995E0C"/>
    <w:p w14:paraId="28C4FB11" w14:textId="77777777" w:rsidR="00995E0C" w:rsidRPr="00980DE0" w:rsidRDefault="00995E0C" w:rsidP="00995E0C"/>
    <w:p w14:paraId="27E094B8" w14:textId="77777777" w:rsidR="00995E0C" w:rsidRPr="00980DE0" w:rsidRDefault="00995E0C" w:rsidP="00995E0C">
      <w:pPr>
        <w:tabs>
          <w:tab w:val="left" w:leader="underscore" w:pos="4320"/>
          <w:tab w:val="left" w:pos="5040"/>
          <w:tab w:val="left" w:leader="underscore" w:pos="7920"/>
        </w:tabs>
      </w:pPr>
      <w:r w:rsidRPr="00980DE0">
        <w:tab/>
      </w:r>
      <w:r w:rsidRPr="00980DE0">
        <w:tab/>
      </w:r>
      <w:r w:rsidRPr="00980DE0">
        <w:tab/>
      </w:r>
    </w:p>
    <w:p w14:paraId="6DB60CA4" w14:textId="77777777" w:rsidR="005569CA" w:rsidRPr="00980DE0" w:rsidRDefault="00995E0C" w:rsidP="00995E0C">
      <w:pPr>
        <w:tabs>
          <w:tab w:val="left" w:pos="4320"/>
          <w:tab w:val="left" w:pos="5040"/>
          <w:tab w:val="left" w:leader="underscore" w:pos="7920"/>
        </w:tabs>
      </w:pPr>
      <w:r w:rsidRPr="00980DE0">
        <w:t>Design Engineer of Record Signature</w:t>
      </w:r>
      <w:r w:rsidRPr="00980DE0">
        <w:tab/>
      </w:r>
      <w:r w:rsidRPr="00980DE0">
        <w:tab/>
        <w:t>Date</w:t>
      </w:r>
    </w:p>
    <w:p w14:paraId="7C0FD973" w14:textId="77777777" w:rsidR="001913D5" w:rsidRPr="00980DE0" w:rsidRDefault="001913D5" w:rsidP="00995E0C">
      <w:pPr>
        <w:tabs>
          <w:tab w:val="left" w:pos="4320"/>
          <w:tab w:val="left" w:pos="5040"/>
          <w:tab w:val="left" w:leader="underscore" w:pos="7920"/>
        </w:tabs>
      </w:pPr>
    </w:p>
    <w:p w14:paraId="071603F2" w14:textId="77777777" w:rsidR="001913D5" w:rsidRPr="00980DE0" w:rsidRDefault="001913D5" w:rsidP="00995E0C">
      <w:pPr>
        <w:tabs>
          <w:tab w:val="left" w:pos="4320"/>
          <w:tab w:val="left" w:pos="5040"/>
          <w:tab w:val="left" w:leader="underscore" w:pos="7920"/>
        </w:tabs>
      </w:pPr>
    </w:p>
    <w:sectPr w:rsidR="001913D5" w:rsidRPr="00980DE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FF987" w14:textId="77777777" w:rsidR="00B355BB" w:rsidRDefault="00B355BB">
      <w:r>
        <w:separator/>
      </w:r>
    </w:p>
  </w:endnote>
  <w:endnote w:type="continuationSeparator" w:id="0">
    <w:p w14:paraId="23E23696" w14:textId="77777777" w:rsidR="00B355BB" w:rsidRDefault="00B355BB">
      <w:r>
        <w:continuationSeparator/>
      </w:r>
    </w:p>
  </w:endnote>
  <w:endnote w:type="continuationNotice" w:id="1">
    <w:p w14:paraId="1C61AA3C" w14:textId="77777777" w:rsidR="00B355BB" w:rsidRDefault="00B35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2156E" w14:textId="1606331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375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B6232" w14:textId="77777777" w:rsidR="00B355BB" w:rsidRDefault="00B355BB">
      <w:r>
        <w:separator/>
      </w:r>
    </w:p>
  </w:footnote>
  <w:footnote w:type="continuationSeparator" w:id="0">
    <w:p w14:paraId="658B390E" w14:textId="77777777" w:rsidR="00B355BB" w:rsidRDefault="00B355BB">
      <w:r>
        <w:continuationSeparator/>
      </w:r>
    </w:p>
  </w:footnote>
  <w:footnote w:type="continuationNotice" w:id="1">
    <w:p w14:paraId="5D70CA82" w14:textId="77777777" w:rsidR="00B355BB" w:rsidRDefault="00B355B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7DD8" w14:textId="77777777" w:rsidR="00B355BB" w:rsidRDefault="00B35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5"/>
  </w:num>
  <w:num w:numId="6">
    <w:abstractNumId w:val="0"/>
  </w:num>
  <w:num w:numId="7">
    <w:abstractNumId w:val="3"/>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07216"/>
    <w:rsid w:val="000410F5"/>
    <w:rsid w:val="000540B2"/>
    <w:rsid w:val="00073798"/>
    <w:rsid w:val="000B0527"/>
    <w:rsid w:val="000C3E26"/>
    <w:rsid w:val="000D30C5"/>
    <w:rsid w:val="000F4BF7"/>
    <w:rsid w:val="00131C21"/>
    <w:rsid w:val="0018546C"/>
    <w:rsid w:val="00185CF2"/>
    <w:rsid w:val="00190E9F"/>
    <w:rsid w:val="001913D5"/>
    <w:rsid w:val="001C3A22"/>
    <w:rsid w:val="001E07F9"/>
    <w:rsid w:val="00205614"/>
    <w:rsid w:val="00225223"/>
    <w:rsid w:val="00237D8A"/>
    <w:rsid w:val="0029783A"/>
    <w:rsid w:val="002D77E9"/>
    <w:rsid w:val="002E78AA"/>
    <w:rsid w:val="00313841"/>
    <w:rsid w:val="00313929"/>
    <w:rsid w:val="0034366A"/>
    <w:rsid w:val="003938CD"/>
    <w:rsid w:val="003B596B"/>
    <w:rsid w:val="003E1518"/>
    <w:rsid w:val="003F271A"/>
    <w:rsid w:val="004363F7"/>
    <w:rsid w:val="00460E61"/>
    <w:rsid w:val="00470332"/>
    <w:rsid w:val="004F4F28"/>
    <w:rsid w:val="0053690B"/>
    <w:rsid w:val="005424F6"/>
    <w:rsid w:val="0055028B"/>
    <w:rsid w:val="005548D9"/>
    <w:rsid w:val="005569A6"/>
    <w:rsid w:val="005569CA"/>
    <w:rsid w:val="00567FCB"/>
    <w:rsid w:val="00592F7B"/>
    <w:rsid w:val="005C2D35"/>
    <w:rsid w:val="005C602C"/>
    <w:rsid w:val="005E27E3"/>
    <w:rsid w:val="006163DB"/>
    <w:rsid w:val="00625804"/>
    <w:rsid w:val="00630A9C"/>
    <w:rsid w:val="00636879"/>
    <w:rsid w:val="0065644A"/>
    <w:rsid w:val="006813BF"/>
    <w:rsid w:val="0068176C"/>
    <w:rsid w:val="006A0F1E"/>
    <w:rsid w:val="006A5814"/>
    <w:rsid w:val="00746118"/>
    <w:rsid w:val="00782B06"/>
    <w:rsid w:val="007914EF"/>
    <w:rsid w:val="00795DB0"/>
    <w:rsid w:val="007C3751"/>
    <w:rsid w:val="007E0A0D"/>
    <w:rsid w:val="007E36A6"/>
    <w:rsid w:val="008206E1"/>
    <w:rsid w:val="008400C5"/>
    <w:rsid w:val="008819C7"/>
    <w:rsid w:val="008919DF"/>
    <w:rsid w:val="008B4DAE"/>
    <w:rsid w:val="008B7E59"/>
    <w:rsid w:val="008D0ECD"/>
    <w:rsid w:val="008E6C3B"/>
    <w:rsid w:val="00931F40"/>
    <w:rsid w:val="009516EC"/>
    <w:rsid w:val="00954D68"/>
    <w:rsid w:val="00980DE0"/>
    <w:rsid w:val="00995E0C"/>
    <w:rsid w:val="009A584F"/>
    <w:rsid w:val="00A0685B"/>
    <w:rsid w:val="00A454B2"/>
    <w:rsid w:val="00A476AC"/>
    <w:rsid w:val="00A50BE6"/>
    <w:rsid w:val="00A542F2"/>
    <w:rsid w:val="00A60BAC"/>
    <w:rsid w:val="00A7541A"/>
    <w:rsid w:val="00A91DA4"/>
    <w:rsid w:val="00A96128"/>
    <w:rsid w:val="00AD585D"/>
    <w:rsid w:val="00AE2C9E"/>
    <w:rsid w:val="00B014CD"/>
    <w:rsid w:val="00B07AAB"/>
    <w:rsid w:val="00B167E3"/>
    <w:rsid w:val="00B30588"/>
    <w:rsid w:val="00B31BBF"/>
    <w:rsid w:val="00B355BB"/>
    <w:rsid w:val="00B92D5D"/>
    <w:rsid w:val="00BD0B28"/>
    <w:rsid w:val="00BE6AB7"/>
    <w:rsid w:val="00BF1D57"/>
    <w:rsid w:val="00BF5B54"/>
    <w:rsid w:val="00C264DC"/>
    <w:rsid w:val="00C34546"/>
    <w:rsid w:val="00C36561"/>
    <w:rsid w:val="00C75AB2"/>
    <w:rsid w:val="00C8413E"/>
    <w:rsid w:val="00C90889"/>
    <w:rsid w:val="00C959E5"/>
    <w:rsid w:val="00CB2245"/>
    <w:rsid w:val="00CB5C52"/>
    <w:rsid w:val="00CC1AD0"/>
    <w:rsid w:val="00CE4BD7"/>
    <w:rsid w:val="00D24722"/>
    <w:rsid w:val="00D469E7"/>
    <w:rsid w:val="00D65A42"/>
    <w:rsid w:val="00D719AE"/>
    <w:rsid w:val="00D87FA3"/>
    <w:rsid w:val="00D97898"/>
    <w:rsid w:val="00E333FF"/>
    <w:rsid w:val="00E55625"/>
    <w:rsid w:val="00E71EFF"/>
    <w:rsid w:val="00E829AA"/>
    <w:rsid w:val="00EB3B45"/>
    <w:rsid w:val="00EC1008"/>
    <w:rsid w:val="00EC77B3"/>
    <w:rsid w:val="00ED2064"/>
    <w:rsid w:val="00F10F15"/>
    <w:rsid w:val="00F57492"/>
    <w:rsid w:val="00F95E8C"/>
    <w:rsid w:val="00F979D3"/>
    <w:rsid w:val="00FA5DE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8C40A"/>
  <w15:docId w15:val="{B043B825-0F38-4971-B44E-C5D47A71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B355B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BE6AB7"/>
    <w:rPr>
      <w:sz w:val="16"/>
      <w:szCs w:val="16"/>
    </w:rPr>
  </w:style>
  <w:style w:type="paragraph" w:styleId="CommentText">
    <w:name w:val="annotation text"/>
    <w:basedOn w:val="Normal"/>
    <w:link w:val="CommentTextChar"/>
    <w:rsid w:val="00BE6AB7"/>
    <w:rPr>
      <w:sz w:val="20"/>
    </w:rPr>
  </w:style>
  <w:style w:type="character" w:customStyle="1" w:styleId="CommentTextChar">
    <w:name w:val="Comment Text Char"/>
    <w:basedOn w:val="DefaultParagraphFont"/>
    <w:link w:val="CommentText"/>
    <w:rsid w:val="00BE6AB7"/>
    <w:rPr>
      <w:rFonts w:ascii="Arial" w:hAnsi="Arial"/>
    </w:rPr>
  </w:style>
  <w:style w:type="paragraph" w:styleId="CommentSubject">
    <w:name w:val="annotation subject"/>
    <w:basedOn w:val="CommentText"/>
    <w:next w:val="CommentText"/>
    <w:link w:val="CommentSubjectChar"/>
    <w:rsid w:val="00BE6AB7"/>
    <w:rPr>
      <w:b/>
      <w:bCs/>
    </w:rPr>
  </w:style>
  <w:style w:type="character" w:customStyle="1" w:styleId="CommentSubjectChar">
    <w:name w:val="Comment Subject Char"/>
    <w:basedOn w:val="CommentTextChar"/>
    <w:link w:val="CommentSubject"/>
    <w:rsid w:val="00BE6AB7"/>
    <w:rPr>
      <w:rFonts w:ascii="Arial" w:hAnsi="Arial"/>
      <w:b/>
      <w:bCs/>
    </w:rPr>
  </w:style>
  <w:style w:type="paragraph" w:customStyle="1" w:styleId="Instructions-Center">
    <w:name w:val="Instructions - Center"/>
    <w:basedOn w:val="Instructions"/>
    <w:qFormat/>
    <w:rsid w:val="00F57492"/>
    <w:pPr>
      <w:tabs>
        <w:tab w:val="left" w:pos="1260"/>
        <w:tab w:val="left" w:pos="1530"/>
      </w:tabs>
      <w:jc w:val="center"/>
    </w:pPr>
  </w:style>
  <w:style w:type="paragraph" w:customStyle="1" w:styleId="Listmaterials">
    <w:name w:val="List materials"/>
    <w:basedOn w:val="Normal"/>
    <w:next w:val="Normal"/>
    <w:link w:val="ListmaterialsChar"/>
    <w:qFormat/>
    <w:rsid w:val="00073798"/>
    <w:pPr>
      <w:tabs>
        <w:tab w:val="left" w:pos="1440"/>
        <w:tab w:val="right" w:leader="dot" w:pos="7200"/>
      </w:tabs>
    </w:pPr>
  </w:style>
  <w:style w:type="character" w:customStyle="1" w:styleId="ListmaterialsChar">
    <w:name w:val="List materials Char"/>
    <w:basedOn w:val="DefaultParagraphFont"/>
    <w:link w:val="Listmaterials"/>
    <w:rsid w:val="00073798"/>
    <w:rPr>
      <w:rFonts w:ascii="Arial" w:hAnsi="Arial"/>
      <w:sz w:val="22"/>
    </w:rPr>
  </w:style>
  <w:style w:type="paragraph" w:customStyle="1" w:styleId="Listpayment">
    <w:name w:val="List payment"/>
    <w:basedOn w:val="Normal"/>
    <w:next w:val="Normal"/>
    <w:link w:val="ListpaymentChar"/>
    <w:qFormat/>
    <w:rsid w:val="00073798"/>
    <w:pPr>
      <w:tabs>
        <w:tab w:val="right" w:pos="1440"/>
        <w:tab w:val="left" w:pos="1584"/>
        <w:tab w:val="center" w:leader="dot" w:pos="7200"/>
      </w:tabs>
    </w:pPr>
  </w:style>
  <w:style w:type="character" w:customStyle="1" w:styleId="ListpaymentChar">
    <w:name w:val="List payment Char"/>
    <w:basedOn w:val="DefaultParagraphFont"/>
    <w:link w:val="Listpayment"/>
    <w:rsid w:val="00073798"/>
    <w:rPr>
      <w:rFonts w:ascii="Arial" w:hAnsi="Arial"/>
      <w:sz w:val="22"/>
    </w:rPr>
  </w:style>
  <w:style w:type="paragraph" w:customStyle="1" w:styleId="Listpaymentheading">
    <w:name w:val="List payment heading"/>
    <w:basedOn w:val="Normal"/>
    <w:next w:val="Normal"/>
    <w:link w:val="ListpaymentheadingChar"/>
    <w:qFormat/>
    <w:rsid w:val="0007379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73798"/>
    <w:rPr>
      <w:rFonts w:ascii="Arial" w:hAnsi="Arial"/>
      <w:b/>
      <w:sz w:val="22"/>
    </w:rPr>
  </w:style>
  <w:style w:type="table" w:styleId="TableGrid">
    <w:name w:val="Table Grid"/>
    <w:basedOn w:val="TableNormal"/>
    <w:rsid w:val="00E55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40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B614B-9065-4308-883B-691727B1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8</Pages>
  <Words>2082</Words>
  <Characters>12405</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SP00256</vt:lpstr>
    </vt:vector>
  </TitlesOfParts>
  <Company>Oregon Dept of Transportation</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SP00256</dc:title>
  <dc:subject>ODOT Specifications (2015)</dc:subject>
  <dc:creator>ODOT_Specs</dc:creator>
  <cp:lastModifiedBy>ODOT_Specs</cp:lastModifiedBy>
  <cp:revision>21</cp:revision>
  <cp:lastPrinted>2016-07-25T15:25:00Z</cp:lastPrinted>
  <dcterms:created xsi:type="dcterms:W3CDTF">2018-01-05T00:28:00Z</dcterms:created>
  <dcterms:modified xsi:type="dcterms:W3CDTF">2022-03-30T22:03:00Z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