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D04A6" w14:textId="68D0A5D6" w:rsidR="007F4B74" w:rsidRPr="004C503D" w:rsidRDefault="0094024E" w:rsidP="007F4B74">
      <w:pPr>
        <w:pStyle w:val="SPTitle"/>
      </w:pPr>
      <w:bookmarkStart w:id="0" w:name="_GoBack"/>
      <w:bookmarkEnd w:id="0"/>
      <w:proofErr w:type="gramStart"/>
      <w:r w:rsidRPr="004C503D">
        <w:t xml:space="preserve">SP00596B  </w:t>
      </w:r>
      <w:r w:rsidR="007F4B74" w:rsidRPr="004C503D">
        <w:t>(</w:t>
      </w:r>
      <w:proofErr w:type="gramEnd"/>
      <w:r w:rsidR="007F4B74" w:rsidRPr="004C503D">
        <w:t xml:space="preserve">Special Provisions for the 2021 Book) </w:t>
      </w:r>
      <w:r w:rsidR="007F4B74" w:rsidRPr="004C503D">
        <w:tab/>
        <w:t xml:space="preserve">(Bidding on or after: </w:t>
      </w:r>
      <w:r w:rsidR="00CE0654">
        <w:t>02</w:t>
      </w:r>
      <w:r w:rsidR="007F4B74" w:rsidRPr="004C503D">
        <w:t>-01-2</w:t>
      </w:r>
      <w:r w:rsidR="00CE0654">
        <w:t>3</w:t>
      </w:r>
    </w:p>
    <w:p w14:paraId="221A3C02" w14:textId="0EB04A70" w:rsidR="00B0780A" w:rsidRDefault="007F4B74" w:rsidP="00DC25A4">
      <w:pPr>
        <w:pStyle w:val="SPTitle"/>
      </w:pPr>
      <w:r w:rsidRPr="004C503D">
        <w:tab/>
        <w:t xml:space="preserve">Last updated: </w:t>
      </w:r>
      <w:r w:rsidR="00CE0654">
        <w:t>11</w:t>
      </w:r>
      <w:r w:rsidRPr="004C503D">
        <w:t>-</w:t>
      </w:r>
      <w:r w:rsidR="00681529">
        <w:t>07</w:t>
      </w:r>
      <w:r w:rsidRPr="004C503D">
        <w:t>-2</w:t>
      </w:r>
      <w:r w:rsidR="00AD2221">
        <w:t>2</w:t>
      </w:r>
    </w:p>
    <w:p w14:paraId="1687A786" w14:textId="543A17DA" w:rsidR="004E125A" w:rsidRPr="003515D2" w:rsidRDefault="00B0780A" w:rsidP="00DC25A4">
      <w:pPr>
        <w:pStyle w:val="SPTitle"/>
        <w:rPr>
          <w:i/>
        </w:rPr>
      </w:pPr>
      <w:r>
        <w:tab/>
      </w:r>
      <w:r w:rsidRPr="003515D2">
        <w:rPr>
          <w:i/>
        </w:rPr>
        <w:t xml:space="preserve">This Section requires </w:t>
      </w:r>
      <w:r w:rsidR="00AD2221">
        <w:rPr>
          <w:i/>
        </w:rPr>
        <w:t xml:space="preserve">SP00350, </w:t>
      </w:r>
      <w:r w:rsidR="004E125A" w:rsidRPr="003515D2">
        <w:rPr>
          <w:i/>
        </w:rPr>
        <w:t>SP00440</w:t>
      </w:r>
    </w:p>
    <w:p w14:paraId="017EE4C6" w14:textId="1C24673B" w:rsidR="0094024E" w:rsidRPr="004C503D" w:rsidRDefault="004E125A" w:rsidP="00DC25A4">
      <w:pPr>
        <w:pStyle w:val="SPTitle"/>
      </w:pPr>
      <w:r w:rsidRPr="003515D2">
        <w:rPr>
          <w:i/>
        </w:rPr>
        <w:tab/>
      </w:r>
      <w:r w:rsidR="00CE0654">
        <w:rPr>
          <w:i/>
        </w:rPr>
        <w:t>SP02320 a</w:t>
      </w:r>
      <w:r w:rsidRPr="003515D2">
        <w:rPr>
          <w:i/>
        </w:rPr>
        <w:t xml:space="preserve">nd </w:t>
      </w:r>
      <w:r w:rsidR="00B0780A" w:rsidRPr="003515D2">
        <w:rPr>
          <w:i/>
        </w:rPr>
        <w:t>SP0</w:t>
      </w:r>
      <w:r w:rsidR="007F485B" w:rsidRPr="003515D2">
        <w:rPr>
          <w:i/>
        </w:rPr>
        <w:t>2690</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3BA6F6A8" w:rsidR="00845DCB" w:rsidRPr="004C503D" w:rsidRDefault="007F4B74" w:rsidP="00845DCB">
      <w:pPr>
        <w:pStyle w:val="Instructions"/>
      </w:pPr>
      <w:r w:rsidRPr="004C503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will be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w:t>
      </w:r>
      <w:proofErr w:type="gramStart"/>
      <w:r w:rsidR="0094024E" w:rsidRPr="004C503D">
        <w:rPr>
          <w:b/>
          <w:bCs/>
        </w:rPr>
        <w:t>  Proprietary</w:t>
      </w:r>
      <w:proofErr w:type="gramEnd"/>
      <w:r w:rsidR="0094024E" w:rsidRPr="004C503D">
        <w:rPr>
          <w:b/>
          <w:bCs/>
        </w:rPr>
        <w:t xml:space="preserve">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w:t>
      </w:r>
      <w:proofErr w:type="gramStart"/>
      <w:r w:rsidRPr="004C503D">
        <w:t>_ ,</w:t>
      </w:r>
      <w:proofErr w:type="gramEnd"/>
      <w:r w:rsidRPr="004C503D">
        <w:t xml:space="preserve">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w:t>
      </w:r>
      <w:proofErr w:type="gramStart"/>
      <w:r w:rsidRPr="004C503D">
        <w:t>_ ,</w:t>
      </w:r>
      <w:proofErr w:type="gramEnd"/>
      <w:r w:rsidRPr="004C503D">
        <w:t xml:space="preserve">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w:t>
      </w:r>
      <w:proofErr w:type="gramStart"/>
      <w:r w:rsidRPr="004C503D">
        <w:t>_ ,</w:t>
      </w:r>
      <w:proofErr w:type="gramEnd"/>
      <w:r w:rsidRPr="004C503D">
        <w:t xml:space="preserve">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w:t>
      </w:r>
      <w:proofErr w:type="gramStart"/>
      <w:r w:rsidRPr="004C503D">
        <w:t>_ ,</w:t>
      </w:r>
      <w:proofErr w:type="gramEnd"/>
      <w:r w:rsidRPr="004C503D">
        <w:t xml:space="preserve"> telephone: ____________ .</w:t>
      </w:r>
    </w:p>
    <w:p w14:paraId="5B3E7700" w14:textId="0D4162FC" w:rsidR="00353F66" w:rsidRPr="004C503D" w:rsidRDefault="00353F66" w:rsidP="00353F66"/>
    <w:p w14:paraId="44680F91" w14:textId="00B2F41A"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proofErr w:type="gramStart"/>
      <w:r w:rsidRPr="004C503D">
        <w:rPr>
          <w:b/>
        </w:rPr>
        <w:t>00596B.04(</w:t>
      </w:r>
      <w:proofErr w:type="gramEnd"/>
      <w:r w:rsidRPr="004C503D">
        <w:rPr>
          <w:b/>
        </w:rPr>
        <w:t>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lastRenderedPageBreak/>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r w:rsidRPr="004C503D">
        <w:tab/>
        <w:t xml:space="preserve"> _________ degrees</w:t>
      </w:r>
    </w:p>
    <w:p w14:paraId="22BF67DB" w14:textId="77777777" w:rsidR="0094024E" w:rsidRPr="004C503D" w:rsidRDefault="0094024E" w:rsidP="009D5000">
      <w:pPr>
        <w:pStyle w:val="Bullet1-After1st"/>
        <w:tabs>
          <w:tab w:val="right" w:leader="dot" w:pos="7920"/>
        </w:tabs>
      </w:pPr>
      <w:r w:rsidRPr="004C503D">
        <w:t>Foundation soil nominal (</w:t>
      </w:r>
      <w:proofErr w:type="spellStart"/>
      <w:r w:rsidRPr="004C503D">
        <w:t>unfactored</w:t>
      </w:r>
      <w:proofErr w:type="spellEnd"/>
      <w:r w:rsidRPr="004C503D">
        <w:t>)</w:t>
      </w:r>
    </w:p>
    <w:p w14:paraId="24001161" w14:textId="77777777" w:rsidR="0094024E" w:rsidRPr="004C503D" w:rsidRDefault="0094024E" w:rsidP="009D5000">
      <w:pPr>
        <w:pStyle w:val="Bullet1-After1st"/>
        <w:tabs>
          <w:tab w:val="right" w:leader="dot" w:pos="7920"/>
        </w:tabs>
      </w:pPr>
      <w:proofErr w:type="gramStart"/>
      <w:r w:rsidRPr="004C503D">
        <w:t>bearing</w:t>
      </w:r>
      <w:proofErr w:type="gramEnd"/>
      <w:r w:rsidRPr="004C503D">
        <w:t xml:space="preserve"> resistance</w:t>
      </w:r>
      <w:r w:rsidRPr="004C503D">
        <w:tab/>
        <w:t xml:space="preserve"> _________ kips/sq. ft.</w:t>
      </w:r>
    </w:p>
    <w:p w14:paraId="31A78164" w14:textId="700D28B1" w:rsidR="0094024E" w:rsidRPr="004C503D" w:rsidRDefault="0094024E" w:rsidP="009D5000">
      <w:pPr>
        <w:pStyle w:val="Bullet1-After1st"/>
        <w:tabs>
          <w:tab w:val="right" w:leader="dot" w:pos="7920"/>
        </w:tabs>
      </w:pPr>
      <w:r w:rsidRPr="004C503D">
        <w:t>Retained soil unit density</w:t>
      </w:r>
      <w:r w:rsidRPr="004C503D">
        <w:tab/>
        <w:t xml:space="preserve"> _________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r w:rsidRPr="004C503D">
        <w:tab/>
        <w:t xml:space="preserve"> _________</w:t>
      </w:r>
    </w:p>
    <w:p w14:paraId="7A076648" w14:textId="77777777" w:rsidR="0094024E" w:rsidRPr="004C503D" w:rsidRDefault="0094024E" w:rsidP="00C503C1"/>
    <w:p w14:paraId="08EBCE79" w14:textId="77777777" w:rsidR="0094024E" w:rsidRPr="004C503D" w:rsidRDefault="0094024E">
      <w:pPr>
        <w:pStyle w:val="Indent1"/>
        <w:rPr>
          <w:b/>
          <w:i/>
          <w:color w:val="FF6600"/>
        </w:rPr>
      </w:pPr>
      <w:r w:rsidRPr="004C503D">
        <w:rPr>
          <w:b/>
          <w:i/>
          <w:color w:val="FF6600"/>
        </w:rPr>
        <w:t xml:space="preserve">(Use the following two bullets when the </w:t>
      </w:r>
      <w:proofErr w:type="spellStart"/>
      <w:r w:rsidRPr="004C503D">
        <w:rPr>
          <w:b/>
          <w:i/>
          <w:color w:val="FF6600"/>
        </w:rPr>
        <w:t>Mononabe</w:t>
      </w:r>
      <w:proofErr w:type="spellEnd"/>
      <w:r w:rsidRPr="004C503D">
        <w:rPr>
          <w:b/>
          <w:i/>
          <w:color w:val="FF6600"/>
        </w:rPr>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proofErr w:type="gramStart"/>
      <w:r w:rsidRPr="004C503D">
        <w:t>modified</w:t>
      </w:r>
      <w:proofErr w:type="gramEnd"/>
      <w:r w:rsidRPr="004C503D">
        <w:t xml:space="preserve">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proofErr w:type="spellStart"/>
      <w:r w:rsidRPr="004C503D">
        <w:rPr>
          <w:i/>
        </w:rPr>
        <w:t>K</w:t>
      </w:r>
      <w:r w:rsidRPr="004C503D">
        <w:rPr>
          <w:i/>
          <w:vertAlign w:val="subscript"/>
        </w:rPr>
        <w:t>h</w:t>
      </w:r>
      <w:proofErr w:type="spellEnd"/>
      <w:r w:rsidRPr="004C503D">
        <w:t>)</w:t>
      </w:r>
      <w:r w:rsidRPr="004C503D">
        <w:tab/>
        <w:t xml:space="preserve"> _________</w:t>
      </w:r>
    </w:p>
    <w:p w14:paraId="3ECA394E" w14:textId="77777777" w:rsidR="0094024E" w:rsidRPr="004C503D" w:rsidRDefault="0094024E" w:rsidP="00C503C1"/>
    <w:p w14:paraId="6F0529E5" w14:textId="6C4B41F0" w:rsidR="0094024E" w:rsidRPr="004C503D" w:rsidRDefault="0094024E">
      <w:pPr>
        <w:pStyle w:val="Indent1"/>
      </w:pPr>
      <w:r w:rsidRPr="004C503D">
        <w:rPr>
          <w:b/>
          <w:i/>
          <w:color w:val="FF6600"/>
        </w:rPr>
        <w:t>Use the following bullet and sub</w:t>
      </w:r>
      <w:r w:rsidRPr="004C503D">
        <w:rPr>
          <w:b/>
          <w:i/>
          <w:color w:val="FF6600"/>
        </w:rPr>
        <w:noBreakHyphen/>
        <w:t xml:space="preserve">bullet when the </w:t>
      </w:r>
      <w:proofErr w:type="spellStart"/>
      <w:r w:rsidRPr="004C503D">
        <w:rPr>
          <w:b/>
          <w:i/>
          <w:color w:val="FF6600"/>
        </w:rPr>
        <w:t>Mononabe</w:t>
      </w:r>
      <w:proofErr w:type="spellEnd"/>
      <w:r w:rsidRPr="004C503D">
        <w:rPr>
          <w:b/>
          <w:i/>
          <w:color w:val="FF6600"/>
        </w:rPr>
        <w:noBreakHyphen/>
        <w:t xml:space="preserve">Okabe method is </w:t>
      </w:r>
      <w:r w:rsidRPr="004C503D">
        <w:rPr>
          <w:b/>
          <w:i/>
          <w:color w:val="FF6600"/>
          <w:u w:val="single"/>
        </w:rPr>
        <w:t>not</w:t>
      </w:r>
      <w:r w:rsidRPr="004C503D">
        <w:rPr>
          <w:b/>
          <w:i/>
          <w:color w:val="FF6600"/>
        </w:rPr>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Station ______ and Station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proofErr w:type="gramStart"/>
      <w:r w:rsidRPr="004C503D">
        <w:t>seismic</w:t>
      </w:r>
      <w:proofErr w:type="gramEnd"/>
      <w:r w:rsidRPr="004C503D">
        <w:t xml:space="preserve">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pPr>
        <w:ind w:left="288"/>
        <w:rPr>
          <w:b/>
          <w:i/>
          <w:color w:val="FF6600"/>
        </w:rPr>
      </w:pPr>
      <w:r w:rsidRPr="004C503D">
        <w:rPr>
          <w:b/>
          <w:i/>
          <w:color w:val="FF6600"/>
        </w:rPr>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Station ______ and Station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1EEA8A59" w14:textId="77777777" w:rsidR="006D30AE" w:rsidRDefault="006D30AE" w:rsidP="006D30AE">
      <w:pPr>
        <w:rPr>
          <w:szCs w:val="22"/>
        </w:rPr>
      </w:pPr>
      <w:proofErr w:type="gramStart"/>
      <w:r w:rsidRPr="00A81858">
        <w:rPr>
          <w:b/>
          <w:szCs w:val="22"/>
        </w:rPr>
        <w:t>00596B.11(</w:t>
      </w:r>
      <w:proofErr w:type="gramEnd"/>
      <w:r w:rsidRPr="00A81858">
        <w:rPr>
          <w:b/>
          <w:szCs w:val="22"/>
        </w:rPr>
        <w:t xml:space="preserve">b)  Modular </w:t>
      </w:r>
      <w:r w:rsidRPr="00D91A50">
        <w:rPr>
          <w:b/>
        </w:rPr>
        <w:t>Block Core and Drainage Backfill</w:t>
      </w:r>
      <w:r>
        <w:rPr>
          <w:rStyle w:val="Style1"/>
        </w:rPr>
        <w:t> </w:t>
      </w:r>
      <w:r>
        <w:rPr>
          <w:rStyle w:val="Style1"/>
        </w:rPr>
        <w:noBreakHyphen/>
        <w:t> </w:t>
      </w:r>
      <w:r>
        <w:rPr>
          <w:szCs w:val="22"/>
        </w:rPr>
        <w:t>Replace this subsection, except for the subsection number and title, with the following:</w:t>
      </w:r>
    </w:p>
    <w:p w14:paraId="26CA37CC" w14:textId="77777777" w:rsidR="006D30AE" w:rsidRDefault="006D30AE" w:rsidP="006D30AE">
      <w:pPr>
        <w:rPr>
          <w:szCs w:val="22"/>
        </w:rPr>
      </w:pPr>
    </w:p>
    <w:p w14:paraId="36CB612E" w14:textId="77777777" w:rsidR="006D30AE" w:rsidRDefault="006D30AE" w:rsidP="006D30AE">
      <w:r>
        <w:t>Furnish 3/4" </w:t>
      </w:r>
      <w:r>
        <w:noBreakHyphen/>
        <w:t> No. </w:t>
      </w:r>
      <w:r w:rsidRPr="00FC57D2">
        <w:t>4 PCC Aggregate Mater</w:t>
      </w:r>
      <w:r>
        <w:t>ial meeting the requirements of </w:t>
      </w:r>
      <w:r w:rsidRPr="00FC57D2">
        <w:t>02690.20(a) through (</w:t>
      </w:r>
      <w:r>
        <w:t>e</w:t>
      </w:r>
      <w:r w:rsidRPr="00FC57D2">
        <w:t>).</w:t>
      </w:r>
    </w:p>
    <w:p w14:paraId="134B1C07" w14:textId="77777777" w:rsidR="006D30AE" w:rsidRPr="004C503D" w:rsidRDefault="006D30AE" w:rsidP="00856AA7"/>
    <w:p w14:paraId="49651351" w14:textId="4570D8BF" w:rsidR="00812504" w:rsidRPr="004C503D" w:rsidRDefault="002B194E">
      <w:r w:rsidRPr="004C503D">
        <w:rPr>
          <w:b/>
        </w:rPr>
        <w:t>00596B</w:t>
      </w:r>
      <w:r w:rsidR="0094024E" w:rsidRPr="004C503D">
        <w:rPr>
          <w:b/>
        </w:rPr>
        <w:t>.80</w:t>
      </w:r>
      <w:proofErr w:type="gramStart"/>
      <w:r w:rsidR="0094024E" w:rsidRPr="004C503D">
        <w:rPr>
          <w:b/>
        </w:rPr>
        <w:t>  Measurement</w:t>
      </w:r>
      <w:proofErr w:type="gramEnd"/>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Sta. ______ </w:t>
      </w:r>
      <w:r w:rsidRPr="004C503D">
        <w:rPr>
          <w:b/>
          <w:i/>
          <w:color w:val="FF6600"/>
        </w:rPr>
        <w:t>(</w:t>
      </w:r>
      <w:r w:rsidRPr="004C503D">
        <w:t>Lt.</w:t>
      </w:r>
      <w:proofErr w:type="gramStart"/>
      <w:r w:rsidRPr="004C503D">
        <w:rPr>
          <w:b/>
          <w:i/>
          <w:color w:val="FF6600"/>
        </w:rPr>
        <w:t>)(</w:t>
      </w:r>
      <w:proofErr w:type="gramEnd"/>
      <w:r w:rsidRPr="004C503D">
        <w:t>Rt.</w:t>
      </w:r>
      <w:r w:rsidRPr="004C503D">
        <w:rPr>
          <w:b/>
          <w:i/>
          <w:color w:val="FF660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607855BF" w:rsidR="0094024E" w:rsidRPr="004C503D" w:rsidRDefault="0094024E" w:rsidP="00D91A50">
      <w:pPr>
        <w:pStyle w:val="Instructions-Indented"/>
      </w:pPr>
      <w:r w:rsidRPr="004C503D">
        <w:lastRenderedPageBreak/>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cu. yd.</w:t>
      </w:r>
    </w:p>
    <w:p w14:paraId="735F3BD7"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foot</w:t>
      </w:r>
    </w:p>
    <w:p w14:paraId="27879F4B"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FD2AB" w14:textId="77777777" w:rsidR="00B66163" w:rsidRDefault="00B66163">
      <w:r>
        <w:separator/>
      </w:r>
    </w:p>
  </w:endnote>
  <w:endnote w:type="continuationSeparator" w:id="0">
    <w:p w14:paraId="063A3A67" w14:textId="77777777" w:rsidR="00B66163" w:rsidRDefault="00B66163">
      <w:r>
        <w:continuationSeparator/>
      </w:r>
    </w:p>
  </w:endnote>
  <w:endnote w:type="continuationNotice" w:id="1">
    <w:p w14:paraId="49D471A7" w14:textId="77777777" w:rsidR="00B66163" w:rsidRDefault="00B66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5A3A9" w14:textId="3C7305D7"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0D20">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EE718" w14:textId="77777777" w:rsidR="00B66163" w:rsidRDefault="00B66163">
      <w:r>
        <w:separator/>
      </w:r>
    </w:p>
  </w:footnote>
  <w:footnote w:type="continuationSeparator" w:id="0">
    <w:p w14:paraId="04B880EC" w14:textId="77777777" w:rsidR="00B66163" w:rsidRDefault="00B66163">
      <w:r>
        <w:continuationSeparator/>
      </w:r>
    </w:p>
  </w:footnote>
  <w:footnote w:type="continuationNotice" w:id="1">
    <w:p w14:paraId="097BF5A5" w14:textId="77777777" w:rsidR="00B66163" w:rsidRDefault="00B661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2"/>
  </w:num>
  <w:num w:numId="4">
    <w:abstractNumId w:val="14"/>
  </w:num>
  <w:num w:numId="5">
    <w:abstractNumId w:val="21"/>
  </w:num>
  <w:num w:numId="6">
    <w:abstractNumId w:val="26"/>
  </w:num>
  <w:num w:numId="7">
    <w:abstractNumId w:val="25"/>
  </w:num>
  <w:num w:numId="8">
    <w:abstractNumId w:val="11"/>
  </w:num>
  <w:num w:numId="9">
    <w:abstractNumId w:val="24"/>
  </w:num>
  <w:num w:numId="10">
    <w:abstractNumId w:val="27"/>
  </w:num>
  <w:num w:numId="11">
    <w:abstractNumId w:val="9"/>
  </w:num>
  <w:num w:numId="12">
    <w:abstractNumId w:val="23"/>
  </w:num>
  <w:num w:numId="13">
    <w:abstractNumId w:val="5"/>
  </w:num>
  <w:num w:numId="14">
    <w:abstractNumId w:val="12"/>
  </w:num>
  <w:num w:numId="15">
    <w:abstractNumId w:val="22"/>
  </w:num>
  <w:num w:numId="16">
    <w:abstractNumId w:val="19"/>
  </w:num>
  <w:num w:numId="17">
    <w:abstractNumId w:val="7"/>
  </w:num>
  <w:num w:numId="18">
    <w:abstractNumId w:val="28"/>
  </w:num>
  <w:num w:numId="19">
    <w:abstractNumId w:val="0"/>
  </w:num>
  <w:num w:numId="20">
    <w:abstractNumId w:val="16"/>
  </w:num>
  <w:num w:numId="21">
    <w:abstractNumId w:val="17"/>
  </w:num>
  <w:num w:numId="22">
    <w:abstractNumId w:val="10"/>
  </w:num>
  <w:num w:numId="23">
    <w:abstractNumId w:val="20"/>
  </w:num>
  <w:num w:numId="24">
    <w:abstractNumId w:val="1"/>
  </w:num>
  <w:num w:numId="25">
    <w:abstractNumId w:val="29"/>
  </w:num>
  <w:num w:numId="26">
    <w:abstractNumId w:val="13"/>
  </w:num>
  <w:num w:numId="27">
    <w:abstractNumId w:val="6"/>
  </w:num>
  <w:num w:numId="28">
    <w:abstractNumId w:val="4"/>
  </w:num>
  <w:num w:numId="29">
    <w:abstractNumId w:val="18"/>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7FF8"/>
    <w:rsid w:val="0003725F"/>
    <w:rsid w:val="00040F5A"/>
    <w:rsid w:val="000A373C"/>
    <w:rsid w:val="000B0527"/>
    <w:rsid w:val="000B2F31"/>
    <w:rsid w:val="000B4355"/>
    <w:rsid w:val="00106DF5"/>
    <w:rsid w:val="00125253"/>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2E0D20"/>
    <w:rsid w:val="00300A36"/>
    <w:rsid w:val="00313841"/>
    <w:rsid w:val="00323EE8"/>
    <w:rsid w:val="00334793"/>
    <w:rsid w:val="0034366A"/>
    <w:rsid w:val="00346CBF"/>
    <w:rsid w:val="003515D2"/>
    <w:rsid w:val="003538E0"/>
    <w:rsid w:val="00353F66"/>
    <w:rsid w:val="00392348"/>
    <w:rsid w:val="003B596B"/>
    <w:rsid w:val="003C45B1"/>
    <w:rsid w:val="00413C58"/>
    <w:rsid w:val="00464EEB"/>
    <w:rsid w:val="004929B9"/>
    <w:rsid w:val="004C503D"/>
    <w:rsid w:val="004E125A"/>
    <w:rsid w:val="00506A0E"/>
    <w:rsid w:val="005263F1"/>
    <w:rsid w:val="0053106D"/>
    <w:rsid w:val="005340FF"/>
    <w:rsid w:val="005344F1"/>
    <w:rsid w:val="0054275D"/>
    <w:rsid w:val="00551E2B"/>
    <w:rsid w:val="005569A6"/>
    <w:rsid w:val="00597E35"/>
    <w:rsid w:val="005A02B7"/>
    <w:rsid w:val="005A3C1B"/>
    <w:rsid w:val="005C602C"/>
    <w:rsid w:val="005F06E7"/>
    <w:rsid w:val="00600FAB"/>
    <w:rsid w:val="00607BAF"/>
    <w:rsid w:val="006163DB"/>
    <w:rsid w:val="00630A9C"/>
    <w:rsid w:val="00636879"/>
    <w:rsid w:val="00643638"/>
    <w:rsid w:val="0065644A"/>
    <w:rsid w:val="00681529"/>
    <w:rsid w:val="0068427A"/>
    <w:rsid w:val="006A0F1E"/>
    <w:rsid w:val="006A37C4"/>
    <w:rsid w:val="006D30AE"/>
    <w:rsid w:val="007015B1"/>
    <w:rsid w:val="0071504C"/>
    <w:rsid w:val="00725DB1"/>
    <w:rsid w:val="00747F13"/>
    <w:rsid w:val="00757944"/>
    <w:rsid w:val="007869A5"/>
    <w:rsid w:val="007914EF"/>
    <w:rsid w:val="007C7957"/>
    <w:rsid w:val="007E0A0D"/>
    <w:rsid w:val="007F3769"/>
    <w:rsid w:val="007F485B"/>
    <w:rsid w:val="007F4B74"/>
    <w:rsid w:val="00810A3D"/>
    <w:rsid w:val="00812504"/>
    <w:rsid w:val="00815499"/>
    <w:rsid w:val="00825770"/>
    <w:rsid w:val="0084157A"/>
    <w:rsid w:val="00845DCB"/>
    <w:rsid w:val="00856AA7"/>
    <w:rsid w:val="008842BC"/>
    <w:rsid w:val="008919DF"/>
    <w:rsid w:val="008A0A18"/>
    <w:rsid w:val="008A7492"/>
    <w:rsid w:val="008B4E92"/>
    <w:rsid w:val="008B7E59"/>
    <w:rsid w:val="008D7F55"/>
    <w:rsid w:val="00905238"/>
    <w:rsid w:val="00915D00"/>
    <w:rsid w:val="009302EF"/>
    <w:rsid w:val="0094024E"/>
    <w:rsid w:val="00943DE4"/>
    <w:rsid w:val="009440D5"/>
    <w:rsid w:val="00961686"/>
    <w:rsid w:val="00964E1E"/>
    <w:rsid w:val="00966FD0"/>
    <w:rsid w:val="009724A8"/>
    <w:rsid w:val="009A584F"/>
    <w:rsid w:val="009D5000"/>
    <w:rsid w:val="009E00BF"/>
    <w:rsid w:val="009F745F"/>
    <w:rsid w:val="00A01B9D"/>
    <w:rsid w:val="00A0685B"/>
    <w:rsid w:val="00A07821"/>
    <w:rsid w:val="00A124BD"/>
    <w:rsid w:val="00A1430B"/>
    <w:rsid w:val="00A27840"/>
    <w:rsid w:val="00A34AAA"/>
    <w:rsid w:val="00A74897"/>
    <w:rsid w:val="00AA3DF5"/>
    <w:rsid w:val="00AA468B"/>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66163"/>
    <w:rsid w:val="00B952D0"/>
    <w:rsid w:val="00BD495B"/>
    <w:rsid w:val="00BE0F9B"/>
    <w:rsid w:val="00BF1D57"/>
    <w:rsid w:val="00C40A43"/>
    <w:rsid w:val="00C503C1"/>
    <w:rsid w:val="00C61CBC"/>
    <w:rsid w:val="00C7714B"/>
    <w:rsid w:val="00C834E0"/>
    <w:rsid w:val="00CA627C"/>
    <w:rsid w:val="00CB5C52"/>
    <w:rsid w:val="00CD32E7"/>
    <w:rsid w:val="00CE0654"/>
    <w:rsid w:val="00CE4BD7"/>
    <w:rsid w:val="00CF25D8"/>
    <w:rsid w:val="00CF6334"/>
    <w:rsid w:val="00D0790C"/>
    <w:rsid w:val="00D43D88"/>
    <w:rsid w:val="00D55F9B"/>
    <w:rsid w:val="00D75063"/>
    <w:rsid w:val="00D91A50"/>
    <w:rsid w:val="00D938C2"/>
    <w:rsid w:val="00D9711F"/>
    <w:rsid w:val="00DB051E"/>
    <w:rsid w:val="00DC25A4"/>
    <w:rsid w:val="00DD5D41"/>
    <w:rsid w:val="00DD703B"/>
    <w:rsid w:val="00DE1E23"/>
    <w:rsid w:val="00DF235A"/>
    <w:rsid w:val="00E438D4"/>
    <w:rsid w:val="00E50071"/>
    <w:rsid w:val="00E71EFF"/>
    <w:rsid w:val="00E86E25"/>
    <w:rsid w:val="00EA4B27"/>
    <w:rsid w:val="00EC3B62"/>
    <w:rsid w:val="00F04936"/>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semiHidden/>
    <w:unhideWhenUsed/>
    <w:rsid w:val="00DE1E23"/>
    <w:rPr>
      <w:sz w:val="20"/>
    </w:rPr>
  </w:style>
  <w:style w:type="character" w:customStyle="1" w:styleId="CommentTextChar">
    <w:name w:val="Comment Text Char"/>
    <w:basedOn w:val="DefaultParagraphFont"/>
    <w:link w:val="CommentText"/>
    <w:semiHidden/>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23</cp:revision>
  <cp:lastPrinted>2018-02-27T16:34:00Z</cp:lastPrinted>
  <dcterms:created xsi:type="dcterms:W3CDTF">2018-06-06T21:32:00Z</dcterms:created>
  <dcterms:modified xsi:type="dcterms:W3CDTF">2022-11-07T18:57:00Z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