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97A350" w14:textId="717D4A26" w:rsidR="00E4183C" w:rsidRDefault="00F67050" w:rsidP="00E4183C">
      <w:pPr>
        <w:pStyle w:val="SPTitle"/>
      </w:pPr>
      <w:bookmarkStart w:id="0" w:name="_GoBack"/>
      <w:bookmarkEnd w:id="0"/>
      <w:r w:rsidRPr="00D741BB">
        <w:t xml:space="preserve">SP00597  </w:t>
      </w:r>
      <w:r w:rsidR="00E4183C" w:rsidRPr="00CA6613">
        <w:t>(</w:t>
      </w:r>
      <w:r w:rsidR="00E4183C">
        <w:t>Special Provisions for the 2021 Book</w:t>
      </w:r>
      <w:r w:rsidR="00E4183C" w:rsidRPr="00CA6613">
        <w:t>)</w:t>
      </w:r>
      <w:r w:rsidR="00E4183C" w:rsidRPr="00B212DB">
        <w:t xml:space="preserve"> </w:t>
      </w:r>
      <w:r w:rsidR="00E4183C">
        <w:tab/>
        <w:t xml:space="preserve">(Bidding on or after: </w:t>
      </w:r>
      <w:r w:rsidR="00FE3914">
        <w:t>0</w:t>
      </w:r>
      <w:r w:rsidR="00D9429F">
        <w:t>1</w:t>
      </w:r>
      <w:r w:rsidR="00E4183C" w:rsidRPr="006A72DF">
        <w:t>-01-</w:t>
      </w:r>
      <w:r w:rsidR="00E4183C">
        <w:t>2</w:t>
      </w:r>
      <w:r w:rsidR="00D9429F">
        <w:t>2</w:t>
      </w:r>
    </w:p>
    <w:p w14:paraId="6A3C52C4" w14:textId="0559841A" w:rsidR="00D9429F" w:rsidRDefault="00E4183C" w:rsidP="004D6FBA">
      <w:pPr>
        <w:pStyle w:val="SPTitle"/>
      </w:pPr>
      <w:r>
        <w:tab/>
        <w:t>Last updated: 0</w:t>
      </w:r>
      <w:r w:rsidR="00D9429F">
        <w:t>9</w:t>
      </w:r>
      <w:r>
        <w:t>-</w:t>
      </w:r>
      <w:r w:rsidR="00B710A7">
        <w:t>28</w:t>
      </w:r>
      <w:r>
        <w:t>-2</w:t>
      </w:r>
      <w:r w:rsidR="00FE3914">
        <w:t>1</w:t>
      </w:r>
    </w:p>
    <w:p w14:paraId="7DA7095A" w14:textId="3DFBD908" w:rsidR="00F67050" w:rsidRPr="004D6FBA" w:rsidRDefault="00D9429F" w:rsidP="004D6FBA">
      <w:pPr>
        <w:pStyle w:val="SPTitle"/>
      </w:pPr>
      <w:r>
        <w:tab/>
      </w:r>
      <w:r w:rsidRPr="00B710A7">
        <w:rPr>
          <w:i/>
        </w:rPr>
        <w:t>This Section requires SP00440</w:t>
      </w:r>
      <w:r w:rsidR="004D6FBA">
        <w:t>)</w:t>
      </w:r>
    </w:p>
    <w:p w14:paraId="0C1EB58A" w14:textId="77777777" w:rsidR="00F67050" w:rsidRPr="00D741BB" w:rsidRDefault="00F67050">
      <w:pPr>
        <w:rPr>
          <w:szCs w:val="22"/>
        </w:rPr>
      </w:pPr>
    </w:p>
    <w:p w14:paraId="11271B92" w14:textId="77777777" w:rsidR="00F67050" w:rsidRPr="00D741BB" w:rsidRDefault="00F67050" w:rsidP="00F67050">
      <w:pPr>
        <w:pStyle w:val="Heading1"/>
      </w:pPr>
      <w:r w:rsidRPr="00D741BB">
        <w:t>SECTION 00597 - SOUND WALLS</w:t>
      </w:r>
    </w:p>
    <w:p w14:paraId="24595881" w14:textId="77777777" w:rsidR="00F67050" w:rsidRPr="00D741BB" w:rsidRDefault="00F67050">
      <w:pPr>
        <w:rPr>
          <w:szCs w:val="22"/>
        </w:rPr>
      </w:pPr>
    </w:p>
    <w:p w14:paraId="12A503A4" w14:textId="55E53D1B" w:rsidR="00F67050" w:rsidRPr="00D741BB" w:rsidRDefault="00E4183C" w:rsidP="00F6705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87CFE3A" w14:textId="77777777" w:rsidR="00F67050" w:rsidRPr="00D741BB" w:rsidRDefault="00F67050">
      <w:pPr>
        <w:rPr>
          <w:szCs w:val="22"/>
        </w:rPr>
      </w:pPr>
    </w:p>
    <w:p w14:paraId="12390079" w14:textId="77777777" w:rsidR="00B01296" w:rsidRPr="005F4CA9" w:rsidRDefault="00B01296" w:rsidP="00B01296">
      <w:pPr>
        <w:pStyle w:val="Instructions-Indented"/>
      </w:pPr>
      <w:r w:rsidRPr="005F4CA9">
        <w:t>(Use the following lead-in paragraph when none of the following subsections are included in the project.)</w:t>
      </w:r>
    </w:p>
    <w:p w14:paraId="2FD3E116" w14:textId="77777777" w:rsidR="00B01296" w:rsidRPr="005F4CA9" w:rsidRDefault="00B01296" w:rsidP="00B01296"/>
    <w:p w14:paraId="6E6ED0E2" w14:textId="7F65D527" w:rsidR="00B01296" w:rsidRPr="005F4CA9" w:rsidRDefault="00B01296" w:rsidP="00B01296">
      <w:r w:rsidRPr="005F4CA9">
        <w:t>Comply with Section 00</w:t>
      </w:r>
      <w:r>
        <w:t>597</w:t>
      </w:r>
      <w:r w:rsidRPr="005F4CA9">
        <w:t xml:space="preserve"> of the Standard Specifications.</w:t>
      </w:r>
    </w:p>
    <w:p w14:paraId="2C506607" w14:textId="77777777" w:rsidR="00B01296" w:rsidRPr="005F4CA9" w:rsidRDefault="00B01296" w:rsidP="00B01296"/>
    <w:p w14:paraId="2366D66A" w14:textId="77777777" w:rsidR="00B01296" w:rsidRPr="005F4CA9" w:rsidRDefault="00B01296" w:rsidP="00B01296">
      <w:pPr>
        <w:pStyle w:val="Instructions-Indented"/>
      </w:pPr>
      <w:r w:rsidRPr="005F4CA9">
        <w:t>(Use the following lead-in paragraph when any of the following subsections are included in the project.)</w:t>
      </w:r>
    </w:p>
    <w:p w14:paraId="4AA54C9F" w14:textId="77777777" w:rsidR="00316145" w:rsidRPr="00D741BB" w:rsidRDefault="00316145">
      <w:pPr>
        <w:rPr>
          <w:szCs w:val="22"/>
        </w:rPr>
      </w:pPr>
    </w:p>
    <w:p w14:paraId="374FE23F" w14:textId="77777777" w:rsidR="00F67050" w:rsidRPr="00D741BB" w:rsidRDefault="00F67050">
      <w:pPr>
        <w:rPr>
          <w:szCs w:val="22"/>
        </w:rPr>
      </w:pPr>
      <w:r w:rsidRPr="00D741BB">
        <w:rPr>
          <w:szCs w:val="22"/>
        </w:rPr>
        <w:t>Comply with Section 00597 of the Standard Specifications modified as follows:</w:t>
      </w:r>
    </w:p>
    <w:p w14:paraId="0EA74C14" w14:textId="77777777" w:rsidR="00F67050" w:rsidRPr="00D741BB" w:rsidRDefault="00F67050">
      <w:pPr>
        <w:rPr>
          <w:szCs w:val="22"/>
        </w:rPr>
      </w:pPr>
    </w:p>
    <w:p w14:paraId="431E4FCA" w14:textId="44B3E707" w:rsidR="00F67050" w:rsidRPr="00D741BB" w:rsidRDefault="00F67050" w:rsidP="00F67050">
      <w:pPr>
        <w:pStyle w:val="Instructions-Indented"/>
      </w:pPr>
      <w:r w:rsidRPr="00D741BB">
        <w:t>(Use the following subsection .00 when only one type of sound wall is allowed. Fill in the blank with one of the following: "Concrete Block Walls", "Precast Concrete Panel Walls", or "Concrete Panel Fence Walls." Obtain information from the Bridge Designer.)</w:t>
      </w:r>
    </w:p>
    <w:p w14:paraId="7CE7DEE2" w14:textId="77777777" w:rsidR="00F67050" w:rsidRPr="00D741BB" w:rsidRDefault="00F67050">
      <w:pPr>
        <w:rPr>
          <w:szCs w:val="22"/>
        </w:rPr>
      </w:pPr>
    </w:p>
    <w:p w14:paraId="665E7085" w14:textId="77777777" w:rsidR="00F67050" w:rsidRPr="00D741BB" w:rsidRDefault="00F67050">
      <w:pPr>
        <w:rPr>
          <w:szCs w:val="22"/>
        </w:rPr>
      </w:pPr>
      <w:r w:rsidRPr="00D741BB">
        <w:rPr>
          <w:b/>
          <w:bCs/>
          <w:szCs w:val="22"/>
        </w:rPr>
        <w:t>00597.00  Scope</w:t>
      </w:r>
      <w:r w:rsidRPr="00D741BB">
        <w:rPr>
          <w:szCs w:val="22"/>
        </w:rPr>
        <w:t> - Replace this subsection, except for the subsection number and title, with the following:</w:t>
      </w:r>
    </w:p>
    <w:p w14:paraId="500F9839" w14:textId="77777777" w:rsidR="00F67050" w:rsidRPr="00D741BB" w:rsidRDefault="00F67050">
      <w:pPr>
        <w:rPr>
          <w:szCs w:val="22"/>
        </w:rPr>
      </w:pPr>
    </w:p>
    <w:p w14:paraId="014FB0DB" w14:textId="44B2D774" w:rsidR="00F67050" w:rsidRPr="00D741BB" w:rsidRDefault="00F67050">
      <w:pPr>
        <w:rPr>
          <w:szCs w:val="22"/>
        </w:rPr>
      </w:pPr>
      <w:r w:rsidRPr="00D741BB">
        <w:rPr>
          <w:szCs w:val="22"/>
        </w:rPr>
        <w:t xml:space="preserve">This </w:t>
      </w:r>
      <w:r w:rsidR="009649D2">
        <w:rPr>
          <w:szCs w:val="22"/>
        </w:rPr>
        <w:t>W</w:t>
      </w:r>
      <w:r w:rsidRPr="00D741BB">
        <w:rPr>
          <w:szCs w:val="22"/>
        </w:rPr>
        <w:t>ork consists of furnishing and constructing ________________ at the location shown or directed.</w:t>
      </w:r>
    </w:p>
    <w:p w14:paraId="582F8BC9" w14:textId="77777777" w:rsidR="00FE3914" w:rsidRDefault="00FE3914" w:rsidP="00FE3914">
      <w:pPr>
        <w:rPr>
          <w:szCs w:val="22"/>
        </w:rPr>
      </w:pPr>
    </w:p>
    <w:p w14:paraId="3312801A" w14:textId="77777777" w:rsidR="00FE3914" w:rsidRPr="0017371D" w:rsidRDefault="00FE3914" w:rsidP="00FE3914">
      <w:pPr>
        <w:rPr>
          <w:szCs w:val="22"/>
        </w:rPr>
      </w:pPr>
      <w:r w:rsidRPr="0017371D">
        <w:rPr>
          <w:b/>
          <w:szCs w:val="22"/>
        </w:rPr>
        <w:t>00597.11(a)  Concrete Blocks</w:t>
      </w:r>
      <w:r>
        <w:rPr>
          <w:szCs w:val="22"/>
        </w:rPr>
        <w:t> </w:t>
      </w:r>
      <w:r>
        <w:rPr>
          <w:szCs w:val="22"/>
        </w:rPr>
        <w:noBreakHyphen/>
        <w:t> </w:t>
      </w:r>
      <w:r w:rsidRPr="0017371D">
        <w:rPr>
          <w:szCs w:val="22"/>
        </w:rPr>
        <w:t xml:space="preserve">Replace the </w:t>
      </w:r>
      <w:r>
        <w:rPr>
          <w:szCs w:val="22"/>
        </w:rPr>
        <w:t>bulleted list with the following:</w:t>
      </w:r>
    </w:p>
    <w:p w14:paraId="67C9365E" w14:textId="77777777" w:rsidR="00FE3914" w:rsidRPr="0017371D" w:rsidRDefault="00FE3914" w:rsidP="00FE3914">
      <w:pPr>
        <w:rPr>
          <w:szCs w:val="22"/>
        </w:rPr>
      </w:pPr>
    </w:p>
    <w:p w14:paraId="2D379495" w14:textId="77777777" w:rsidR="00FE3914" w:rsidRDefault="00FE3914" w:rsidP="00FE3914">
      <w:pPr>
        <w:pStyle w:val="Bullet1"/>
      </w:pPr>
      <w:r>
        <w:t>Hollow, load-bearing blocks, graded N-1, f'm = 1,300 psi with 2,000 psi 28-Day strength on net cross sectional area, according to ASTM C90</w:t>
      </w:r>
    </w:p>
    <w:p w14:paraId="484BE933" w14:textId="77777777" w:rsidR="00FE3914" w:rsidRDefault="00FE3914" w:rsidP="00FE3914">
      <w:pPr>
        <w:pStyle w:val="Bullet1-After1st"/>
      </w:pPr>
      <w:r>
        <w:t>Kiln dried to 33 percent total absorption</w:t>
      </w:r>
    </w:p>
    <w:p w14:paraId="233E37E6" w14:textId="77777777" w:rsidR="00FE3914" w:rsidRDefault="00FE3914" w:rsidP="00FE3914">
      <w:pPr>
        <w:pStyle w:val="Bullet1-After1st"/>
      </w:pPr>
      <w:r w:rsidRPr="0017371D">
        <w:t>Split face surface on wall block exposed faces</w:t>
      </w:r>
    </w:p>
    <w:p w14:paraId="24F33B63" w14:textId="77777777" w:rsidR="00FE3914" w:rsidRDefault="00FE3914" w:rsidP="00FE3914">
      <w:pPr>
        <w:pStyle w:val="Bullet1-After1st"/>
      </w:pPr>
      <w:r w:rsidRPr="0017371D">
        <w:t>Standard block on unexposed areas and pilasters</w:t>
      </w:r>
    </w:p>
    <w:p w14:paraId="223A0DB9" w14:textId="6EE4C74E" w:rsidR="00FE3914" w:rsidRPr="0017371D" w:rsidRDefault="00FE3914" w:rsidP="00FE3914">
      <w:pPr>
        <w:pStyle w:val="Bullet1-After1st"/>
      </w:pPr>
      <w:r>
        <w:t>Nominal 8 inch by 8 inch by</w:t>
      </w:r>
      <w:r w:rsidR="005B3F95">
        <w:t xml:space="preserve"> 16 inch blocks for</w:t>
      </w:r>
      <w:r w:rsidRPr="0017371D">
        <w:t xml:space="preserve"> walls and </w:t>
      </w:r>
      <w:r>
        <w:t>nominal 16 inch by 8 inch by</w:t>
      </w:r>
      <w:r w:rsidR="005B3F95">
        <w:t xml:space="preserve"> 16 inch blocks for pilasters</w:t>
      </w:r>
    </w:p>
    <w:p w14:paraId="282D33FF" w14:textId="0CE5DE17" w:rsidR="00FE3914" w:rsidRPr="0017371D" w:rsidRDefault="00FE3914" w:rsidP="00FE3914">
      <w:pPr>
        <w:pStyle w:val="Bullet1-After1st"/>
      </w:pPr>
      <w:r w:rsidRPr="0017371D">
        <w:t>Manufactured with water repellent admixture</w:t>
      </w:r>
      <w:r w:rsidR="005B3F95">
        <w:t xml:space="preserve"> meeting the requirements of 00597.11(h)</w:t>
      </w:r>
    </w:p>
    <w:p w14:paraId="6930838B" w14:textId="77777777" w:rsidR="00FE3914" w:rsidRPr="0017371D" w:rsidRDefault="00FE3914" w:rsidP="00FE3914">
      <w:pPr>
        <w:rPr>
          <w:szCs w:val="22"/>
        </w:rPr>
      </w:pPr>
    </w:p>
    <w:p w14:paraId="05335766" w14:textId="77777777" w:rsidR="00FE3914" w:rsidRPr="0017371D" w:rsidRDefault="00FE3914" w:rsidP="00FE3914">
      <w:pPr>
        <w:rPr>
          <w:szCs w:val="22"/>
        </w:rPr>
      </w:pPr>
      <w:r w:rsidRPr="0017371D">
        <w:rPr>
          <w:b/>
          <w:szCs w:val="22"/>
        </w:rPr>
        <w:t>00597.11(b)  Concrete Caps</w:t>
      </w:r>
      <w:r>
        <w:rPr>
          <w:szCs w:val="22"/>
        </w:rPr>
        <w:t> </w:t>
      </w:r>
      <w:r>
        <w:rPr>
          <w:szCs w:val="22"/>
        </w:rPr>
        <w:noBreakHyphen/>
        <w:t> </w:t>
      </w:r>
      <w:r w:rsidRPr="0017371D">
        <w:rPr>
          <w:szCs w:val="22"/>
        </w:rPr>
        <w:t xml:space="preserve">Replace the </w:t>
      </w:r>
      <w:r>
        <w:rPr>
          <w:szCs w:val="22"/>
        </w:rPr>
        <w:t>bulleted list with the following:</w:t>
      </w:r>
    </w:p>
    <w:p w14:paraId="1DAC86C0" w14:textId="77777777" w:rsidR="00FE3914" w:rsidRPr="0017371D" w:rsidRDefault="00FE3914" w:rsidP="00FE3914">
      <w:pPr>
        <w:rPr>
          <w:szCs w:val="22"/>
        </w:rPr>
      </w:pPr>
    </w:p>
    <w:p w14:paraId="7EBA2B0B" w14:textId="399435E3" w:rsidR="00FE3914" w:rsidRDefault="00FE3914" w:rsidP="00FE3914">
      <w:pPr>
        <w:pStyle w:val="Bullet1"/>
      </w:pPr>
      <w:r>
        <w:lastRenderedPageBreak/>
        <w:t>Nominal 8 inch by</w:t>
      </w:r>
      <w:r w:rsidRPr="0017371D">
        <w:t xml:space="preserve"> 4 inch </w:t>
      </w:r>
      <w:r>
        <w:t>by</w:t>
      </w:r>
      <w:r w:rsidRPr="0017371D">
        <w:t xml:space="preserve"> 16 inch cap block</w:t>
      </w:r>
      <w:r w:rsidR="005B3F95">
        <w:t>s for</w:t>
      </w:r>
      <w:r>
        <w:t xml:space="preserve"> walls and nominal 16 inch by 4 inch by</w:t>
      </w:r>
      <w:r w:rsidRPr="0017371D">
        <w:t xml:space="preserve"> 16 inch c</w:t>
      </w:r>
      <w:r w:rsidR="005B3F95">
        <w:t>ap blocks for pilasters</w:t>
      </w:r>
    </w:p>
    <w:p w14:paraId="47124725" w14:textId="77777777" w:rsidR="00FE3914" w:rsidRDefault="00FE3914" w:rsidP="00FE3914">
      <w:pPr>
        <w:pStyle w:val="Bullet1-After1st"/>
      </w:pPr>
      <w:r>
        <w:t>Same color as concrete blocks</w:t>
      </w:r>
    </w:p>
    <w:p w14:paraId="234043EA" w14:textId="44FE23EE" w:rsidR="00FE3914" w:rsidRPr="0017371D" w:rsidRDefault="00FE3914" w:rsidP="00FE3914">
      <w:pPr>
        <w:pStyle w:val="Bullet1-After1st"/>
      </w:pPr>
      <w:r w:rsidRPr="0017371D">
        <w:t>Manufactured with water repellent admixture</w:t>
      </w:r>
      <w:r w:rsidR="005B3F95">
        <w:t xml:space="preserve"> meeting the requirements of 00597.11(h)</w:t>
      </w:r>
    </w:p>
    <w:p w14:paraId="737A29F1" w14:textId="77777777" w:rsidR="00FE3914" w:rsidRPr="0017371D" w:rsidRDefault="00FE3914" w:rsidP="00FE3914">
      <w:pPr>
        <w:rPr>
          <w:szCs w:val="22"/>
        </w:rPr>
      </w:pPr>
    </w:p>
    <w:p w14:paraId="30A7FCC3" w14:textId="77777777" w:rsidR="00FE3914" w:rsidRPr="0017371D" w:rsidRDefault="00FE3914" w:rsidP="00FE3914">
      <w:pPr>
        <w:rPr>
          <w:szCs w:val="22"/>
        </w:rPr>
      </w:pPr>
      <w:r w:rsidRPr="0017371D">
        <w:rPr>
          <w:b/>
          <w:szCs w:val="22"/>
        </w:rPr>
        <w:t>00597.11(e)  Mortar and Grout</w:t>
      </w:r>
      <w:r>
        <w:rPr>
          <w:szCs w:val="22"/>
        </w:rPr>
        <w:t> </w:t>
      </w:r>
      <w:r>
        <w:rPr>
          <w:szCs w:val="22"/>
        </w:rPr>
        <w:noBreakHyphen/>
        <w:t> </w:t>
      </w:r>
      <w:r w:rsidRPr="0017371D">
        <w:rPr>
          <w:szCs w:val="22"/>
        </w:rPr>
        <w:t>Add the following to the end of the paragraph:</w:t>
      </w:r>
    </w:p>
    <w:p w14:paraId="37988235" w14:textId="77777777" w:rsidR="00FE3914" w:rsidRPr="0017371D" w:rsidRDefault="00FE3914" w:rsidP="00FE3914">
      <w:pPr>
        <w:rPr>
          <w:szCs w:val="22"/>
        </w:rPr>
      </w:pPr>
    </w:p>
    <w:p w14:paraId="70C7FC06" w14:textId="77777777" w:rsidR="00FE3914" w:rsidRPr="0017371D" w:rsidRDefault="00FE3914" w:rsidP="00FE3914">
      <w:pPr>
        <w:rPr>
          <w:szCs w:val="22"/>
        </w:rPr>
      </w:pPr>
      <w:r w:rsidRPr="0017371D">
        <w:rPr>
          <w:szCs w:val="22"/>
        </w:rPr>
        <w:t>Furnish water repellent admixture in the mortar.</w:t>
      </w:r>
    </w:p>
    <w:p w14:paraId="431C6B0A" w14:textId="77777777" w:rsidR="00FE3914" w:rsidRPr="0017371D" w:rsidRDefault="00FE3914" w:rsidP="00FE3914">
      <w:pPr>
        <w:rPr>
          <w:szCs w:val="22"/>
        </w:rPr>
      </w:pPr>
    </w:p>
    <w:p w14:paraId="34433806" w14:textId="77777777" w:rsidR="00FE3914" w:rsidRPr="0017371D" w:rsidRDefault="00FE3914" w:rsidP="00FE3914">
      <w:pPr>
        <w:rPr>
          <w:szCs w:val="22"/>
        </w:rPr>
      </w:pPr>
      <w:r w:rsidRPr="0017371D">
        <w:rPr>
          <w:szCs w:val="22"/>
        </w:rPr>
        <w:t>Add the following subsection:</w:t>
      </w:r>
    </w:p>
    <w:p w14:paraId="11C90C68" w14:textId="77777777" w:rsidR="00FE3914" w:rsidRPr="0017371D" w:rsidRDefault="00FE3914" w:rsidP="00FE3914">
      <w:pPr>
        <w:rPr>
          <w:szCs w:val="22"/>
        </w:rPr>
      </w:pPr>
    </w:p>
    <w:p w14:paraId="68EDBD88" w14:textId="247FEC46" w:rsidR="00FE3914" w:rsidRPr="0017371D" w:rsidRDefault="00FE3914" w:rsidP="00FE3914">
      <w:pPr>
        <w:rPr>
          <w:szCs w:val="22"/>
        </w:rPr>
      </w:pPr>
      <w:r w:rsidRPr="0017371D">
        <w:rPr>
          <w:b/>
          <w:szCs w:val="22"/>
        </w:rPr>
        <w:t>00597.11(h)  Water Repellent Admixture</w:t>
      </w:r>
      <w:r>
        <w:rPr>
          <w:szCs w:val="22"/>
        </w:rPr>
        <w:t> </w:t>
      </w:r>
      <w:r>
        <w:rPr>
          <w:szCs w:val="22"/>
        </w:rPr>
        <w:noBreakHyphen/>
        <w:t> Incorporate water repellent admixture</w:t>
      </w:r>
      <w:r w:rsidRPr="0017371D">
        <w:rPr>
          <w:szCs w:val="22"/>
        </w:rPr>
        <w:t xml:space="preserve"> into the block, pilaster and cap precast units. </w:t>
      </w:r>
      <w:r>
        <w:rPr>
          <w:szCs w:val="22"/>
        </w:rPr>
        <w:t>I</w:t>
      </w:r>
      <w:r w:rsidRPr="0017371D">
        <w:rPr>
          <w:szCs w:val="22"/>
        </w:rPr>
        <w:t>ncorporate water repellent admixture of the same manufacturer and m</w:t>
      </w:r>
      <w:r>
        <w:rPr>
          <w:szCs w:val="22"/>
        </w:rPr>
        <w:t>eeting the requirements of ASTM </w:t>
      </w:r>
      <w:r w:rsidRPr="0017371D">
        <w:rPr>
          <w:szCs w:val="22"/>
        </w:rPr>
        <w:t xml:space="preserve">C1384 in the mortar. Proportion and mix the admixture according to the manufacturer’s recommendations to control efflorescence and ensure compatibility and bond of the wall components. </w:t>
      </w:r>
      <w:r w:rsidR="005B3F95" w:rsidRPr="005B3F95">
        <w:rPr>
          <w:szCs w:val="22"/>
        </w:rPr>
        <w:t>Ensure no loss of flexural bond strength as a result of adding the admixture. Statistically compare the flexural bond strength of blocks with admixture to a control (blocks without admixture).</w:t>
      </w:r>
      <w:r>
        <w:rPr>
          <w:szCs w:val="22"/>
        </w:rPr>
        <w:t xml:space="preserve"> Test</w:t>
      </w:r>
      <w:r w:rsidRPr="0017371D">
        <w:rPr>
          <w:szCs w:val="22"/>
        </w:rPr>
        <w:t xml:space="preserve"> CMU and mortar</w:t>
      </w:r>
      <w:r>
        <w:rPr>
          <w:szCs w:val="22"/>
        </w:rPr>
        <w:t xml:space="preserve"> according to ASTM </w:t>
      </w:r>
      <w:r w:rsidRPr="0017371D">
        <w:rPr>
          <w:szCs w:val="22"/>
        </w:rPr>
        <w:t>C</w:t>
      </w:r>
      <w:r>
        <w:rPr>
          <w:szCs w:val="22"/>
        </w:rPr>
        <w:t>1072 as directed by ASTM C1384.</w:t>
      </w:r>
    </w:p>
    <w:p w14:paraId="038CFCC0" w14:textId="77777777" w:rsidR="00FE3914" w:rsidRPr="0017371D" w:rsidRDefault="00FE3914" w:rsidP="00FE3914">
      <w:pPr>
        <w:rPr>
          <w:szCs w:val="22"/>
        </w:rPr>
      </w:pPr>
    </w:p>
    <w:p w14:paraId="52C90C45" w14:textId="77777777" w:rsidR="00FE3914" w:rsidRDefault="00FE3914" w:rsidP="00FE3914">
      <w:pPr>
        <w:rPr>
          <w:szCs w:val="22"/>
        </w:rPr>
      </w:pPr>
      <w:r w:rsidRPr="0017371D">
        <w:rPr>
          <w:szCs w:val="22"/>
        </w:rPr>
        <w:t>Select a water repellent admixture from the following list or other approved equal:</w:t>
      </w:r>
    </w:p>
    <w:p w14:paraId="05E88797" w14:textId="3710A748" w:rsidR="00FE3914" w:rsidRDefault="00FE3914" w:rsidP="00FE3914">
      <w:pPr>
        <w:rPr>
          <w:szCs w:val="22"/>
        </w:rPr>
      </w:pPr>
    </w:p>
    <w:p w14:paraId="14EE427C" w14:textId="24C675B7" w:rsidR="00A553CD" w:rsidRDefault="00A553CD" w:rsidP="00A553CD">
      <w:pPr>
        <w:pStyle w:val="Bullet1"/>
        <w:rPr>
          <w:szCs w:val="22"/>
        </w:rPr>
      </w:pPr>
      <w:r>
        <w:t xml:space="preserve">Blocktite by </w:t>
      </w:r>
      <w:r w:rsidRPr="0017371D">
        <w:rPr>
          <w:szCs w:val="22"/>
        </w:rPr>
        <w:t>Euclid Chemica</w:t>
      </w:r>
      <w:r>
        <w:rPr>
          <w:szCs w:val="22"/>
        </w:rPr>
        <w:t>l</w:t>
      </w:r>
    </w:p>
    <w:p w14:paraId="0295910F" w14:textId="77777777" w:rsidR="00A553CD" w:rsidRDefault="00AF0900" w:rsidP="00A553CD">
      <w:pPr>
        <w:pStyle w:val="Bullet1"/>
        <w:numPr>
          <w:ilvl w:val="0"/>
          <w:numId w:val="0"/>
        </w:numPr>
        <w:ind w:left="576"/>
      </w:pPr>
      <w:hyperlink r:id="rId7" w:history="1">
        <w:r w:rsidR="00A553CD" w:rsidRPr="00756674">
          <w:rPr>
            <w:rStyle w:val="Hyperlink"/>
            <w:szCs w:val="22"/>
          </w:rPr>
          <w:t>www.euclidchemical.com</w:t>
        </w:r>
      </w:hyperlink>
    </w:p>
    <w:p w14:paraId="3FDB3BB5" w14:textId="77777777" w:rsidR="00A553CD" w:rsidRDefault="00A553CD" w:rsidP="00A553CD">
      <w:pPr>
        <w:pStyle w:val="Bullet1"/>
        <w:numPr>
          <w:ilvl w:val="0"/>
          <w:numId w:val="0"/>
        </w:numPr>
        <w:ind w:left="576"/>
      </w:pPr>
      <w:r w:rsidRPr="0017371D">
        <w:t>800-321-7628</w:t>
      </w:r>
    </w:p>
    <w:p w14:paraId="6C9EAF0A" w14:textId="3493617A" w:rsidR="00A553CD" w:rsidRDefault="00A553CD" w:rsidP="00A553CD">
      <w:pPr>
        <w:pStyle w:val="Bullet1-After1st"/>
        <w:numPr>
          <w:ilvl w:val="0"/>
          <w:numId w:val="0"/>
        </w:numPr>
        <w:ind w:left="576"/>
      </w:pPr>
    </w:p>
    <w:p w14:paraId="150F4935" w14:textId="3684949B" w:rsidR="00A553CD" w:rsidRDefault="00A553CD" w:rsidP="00A553CD">
      <w:pPr>
        <w:pStyle w:val="Bullet1"/>
        <w:rPr>
          <w:szCs w:val="22"/>
        </w:rPr>
      </w:pPr>
      <w:r>
        <w:t xml:space="preserve">Dry-Block by </w:t>
      </w:r>
      <w:r>
        <w:rPr>
          <w:szCs w:val="22"/>
        </w:rPr>
        <w:t>Grace Construction</w:t>
      </w:r>
      <w:r w:rsidRPr="0017371D">
        <w:rPr>
          <w:szCs w:val="22"/>
        </w:rPr>
        <w:t xml:space="preserve"> Products</w:t>
      </w:r>
    </w:p>
    <w:p w14:paraId="1745BDB3" w14:textId="78B0BF2B" w:rsidR="00A553CD" w:rsidRDefault="00AF0900" w:rsidP="00A553CD">
      <w:pPr>
        <w:pStyle w:val="Bullet1-After1st"/>
        <w:numPr>
          <w:ilvl w:val="0"/>
          <w:numId w:val="0"/>
        </w:numPr>
        <w:ind w:left="576"/>
        <w:rPr>
          <w:szCs w:val="22"/>
        </w:rPr>
      </w:pPr>
      <w:hyperlink r:id="rId8" w:history="1">
        <w:r w:rsidR="00A553CD" w:rsidRPr="001A49A8">
          <w:rPr>
            <w:rStyle w:val="Hyperlink"/>
            <w:szCs w:val="22"/>
          </w:rPr>
          <w:t>www.graceconstruction.com</w:t>
        </w:r>
      </w:hyperlink>
    </w:p>
    <w:p w14:paraId="4D89ECD5" w14:textId="495DE544" w:rsidR="00A553CD" w:rsidRDefault="00A553CD" w:rsidP="00A553CD">
      <w:pPr>
        <w:pStyle w:val="Bullet1-After1st"/>
        <w:numPr>
          <w:ilvl w:val="0"/>
          <w:numId w:val="0"/>
        </w:numPr>
        <w:ind w:left="576"/>
        <w:rPr>
          <w:szCs w:val="22"/>
        </w:rPr>
      </w:pPr>
      <w:r w:rsidRPr="0017371D">
        <w:rPr>
          <w:szCs w:val="22"/>
        </w:rPr>
        <w:t>877-423-6491</w:t>
      </w:r>
    </w:p>
    <w:p w14:paraId="32312FA1" w14:textId="5037EFF5" w:rsidR="00A553CD" w:rsidRDefault="00A553CD" w:rsidP="00A553CD">
      <w:pPr>
        <w:pStyle w:val="Bullet1-After1st"/>
        <w:numPr>
          <w:ilvl w:val="0"/>
          <w:numId w:val="0"/>
        </w:numPr>
        <w:ind w:left="576"/>
        <w:rPr>
          <w:szCs w:val="22"/>
        </w:rPr>
      </w:pPr>
    </w:p>
    <w:p w14:paraId="0CFD5FF3" w14:textId="3B93941B" w:rsidR="00A553CD" w:rsidRDefault="00A553CD" w:rsidP="00A553CD">
      <w:pPr>
        <w:pStyle w:val="Bullet1"/>
        <w:rPr>
          <w:szCs w:val="22"/>
        </w:rPr>
      </w:pPr>
      <w:r>
        <w:rPr>
          <w:szCs w:val="22"/>
        </w:rPr>
        <w:t xml:space="preserve">Hycrete M1000 by </w:t>
      </w:r>
      <w:r w:rsidRPr="0017371D">
        <w:rPr>
          <w:szCs w:val="22"/>
        </w:rPr>
        <w:t>Hycrete Technologies</w:t>
      </w:r>
    </w:p>
    <w:p w14:paraId="27A59738" w14:textId="6021EC19" w:rsidR="00A553CD" w:rsidRDefault="00AF0900" w:rsidP="00A553CD">
      <w:pPr>
        <w:pStyle w:val="Bullet1-After1st"/>
        <w:numPr>
          <w:ilvl w:val="0"/>
          <w:numId w:val="0"/>
        </w:numPr>
        <w:ind w:left="576"/>
        <w:rPr>
          <w:szCs w:val="22"/>
        </w:rPr>
      </w:pPr>
      <w:hyperlink r:id="rId9" w:history="1">
        <w:r w:rsidR="00A553CD" w:rsidRPr="001A49A8">
          <w:rPr>
            <w:rStyle w:val="Hyperlink"/>
            <w:szCs w:val="22"/>
          </w:rPr>
          <w:t>www.hycrete.com</w:t>
        </w:r>
      </w:hyperlink>
    </w:p>
    <w:p w14:paraId="14554581" w14:textId="7B971BA0" w:rsidR="00A553CD" w:rsidRPr="00A553CD" w:rsidRDefault="00A553CD" w:rsidP="00A553CD">
      <w:pPr>
        <w:pStyle w:val="Bullet1-After1st"/>
        <w:numPr>
          <w:ilvl w:val="0"/>
          <w:numId w:val="0"/>
        </w:numPr>
        <w:ind w:left="576"/>
      </w:pPr>
      <w:r w:rsidRPr="0017371D">
        <w:rPr>
          <w:szCs w:val="22"/>
        </w:rPr>
        <w:t>866-492-7383</w:t>
      </w:r>
    </w:p>
    <w:p w14:paraId="1E3C43B6" w14:textId="77777777" w:rsidR="00BD0A56" w:rsidRPr="00D741BB" w:rsidRDefault="00BD0A56">
      <w:pPr>
        <w:rPr>
          <w:szCs w:val="22"/>
        </w:rPr>
      </w:pPr>
    </w:p>
    <w:p w14:paraId="08FE552B" w14:textId="77777777" w:rsidR="005263F1" w:rsidRPr="00D741BB" w:rsidRDefault="005263F1" w:rsidP="00F67050"/>
    <w:sectPr w:rsidR="005263F1" w:rsidRPr="00D741BB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FA4F3" w14:textId="77777777" w:rsidR="00AF0900" w:rsidRDefault="00AF0900">
      <w:r>
        <w:separator/>
      </w:r>
    </w:p>
  </w:endnote>
  <w:endnote w:type="continuationSeparator" w:id="0">
    <w:p w14:paraId="0CA25292" w14:textId="77777777" w:rsidR="00AF0900" w:rsidRDefault="00AF0900">
      <w:r>
        <w:continuationSeparator/>
      </w:r>
    </w:p>
  </w:endnote>
  <w:endnote w:type="continuationNotice" w:id="1">
    <w:p w14:paraId="0BD51AE6" w14:textId="77777777" w:rsidR="00AF0900" w:rsidRDefault="00AF09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160101" w14:textId="786CD469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F090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5936E" w14:textId="77777777" w:rsidR="00AF0900" w:rsidRDefault="00AF0900">
      <w:r>
        <w:separator/>
      </w:r>
    </w:p>
  </w:footnote>
  <w:footnote w:type="continuationSeparator" w:id="0">
    <w:p w14:paraId="58F9CEE7" w14:textId="77777777" w:rsidR="00AF0900" w:rsidRDefault="00AF0900">
      <w:r>
        <w:continuationSeparator/>
      </w:r>
    </w:p>
  </w:footnote>
  <w:footnote w:type="continuationNotice" w:id="1">
    <w:p w14:paraId="02285EB4" w14:textId="77777777" w:rsidR="00AF0900" w:rsidRDefault="00AF09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2FB61B" w14:textId="77777777" w:rsidR="00A82BE5" w:rsidRDefault="00A82B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00B7697"/>
    <w:multiLevelType w:val="hybridMultilevel"/>
    <w:tmpl w:val="A9A21970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1355C"/>
    <w:multiLevelType w:val="hybridMultilevel"/>
    <w:tmpl w:val="71C2BB36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C3B027A"/>
    <w:multiLevelType w:val="hybridMultilevel"/>
    <w:tmpl w:val="4B94F67C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5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6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5A1B12D8"/>
    <w:multiLevelType w:val="hybridMultilevel"/>
    <w:tmpl w:val="38100DA8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2"/>
  </w:num>
  <w:num w:numId="4">
    <w:abstractNumId w:val="14"/>
  </w:num>
  <w:num w:numId="5">
    <w:abstractNumId w:val="21"/>
  </w:num>
  <w:num w:numId="6">
    <w:abstractNumId w:val="26"/>
  </w:num>
  <w:num w:numId="7">
    <w:abstractNumId w:val="25"/>
  </w:num>
  <w:num w:numId="8">
    <w:abstractNumId w:val="11"/>
  </w:num>
  <w:num w:numId="9">
    <w:abstractNumId w:val="24"/>
  </w:num>
  <w:num w:numId="10">
    <w:abstractNumId w:val="27"/>
  </w:num>
  <w:num w:numId="11">
    <w:abstractNumId w:val="9"/>
  </w:num>
  <w:num w:numId="12">
    <w:abstractNumId w:val="23"/>
  </w:num>
  <w:num w:numId="13">
    <w:abstractNumId w:val="5"/>
  </w:num>
  <w:num w:numId="14">
    <w:abstractNumId w:val="12"/>
  </w:num>
  <w:num w:numId="15">
    <w:abstractNumId w:val="22"/>
  </w:num>
  <w:num w:numId="16">
    <w:abstractNumId w:val="19"/>
  </w:num>
  <w:num w:numId="17">
    <w:abstractNumId w:val="7"/>
  </w:num>
  <w:num w:numId="18">
    <w:abstractNumId w:val="28"/>
  </w:num>
  <w:num w:numId="19">
    <w:abstractNumId w:val="0"/>
  </w:num>
  <w:num w:numId="20">
    <w:abstractNumId w:val="16"/>
  </w:num>
  <w:num w:numId="21">
    <w:abstractNumId w:val="17"/>
  </w:num>
  <w:num w:numId="22">
    <w:abstractNumId w:val="10"/>
  </w:num>
  <w:num w:numId="23">
    <w:abstractNumId w:val="20"/>
  </w:num>
  <w:num w:numId="24">
    <w:abstractNumId w:val="1"/>
  </w:num>
  <w:num w:numId="25">
    <w:abstractNumId w:val="29"/>
  </w:num>
  <w:num w:numId="26">
    <w:abstractNumId w:val="13"/>
  </w:num>
  <w:num w:numId="27">
    <w:abstractNumId w:val="6"/>
  </w:num>
  <w:num w:numId="28">
    <w:abstractNumId w:val="4"/>
  </w:num>
  <w:num w:numId="29">
    <w:abstractNumId w:val="18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24610"/>
    <w:rsid w:val="0005460A"/>
    <w:rsid w:val="000B0527"/>
    <w:rsid w:val="000B4355"/>
    <w:rsid w:val="000D2D58"/>
    <w:rsid w:val="0010632E"/>
    <w:rsid w:val="001819C1"/>
    <w:rsid w:val="001C31E7"/>
    <w:rsid w:val="001D0103"/>
    <w:rsid w:val="001D11AF"/>
    <w:rsid w:val="001E1713"/>
    <w:rsid w:val="00207091"/>
    <w:rsid w:val="00213D48"/>
    <w:rsid w:val="00237D8A"/>
    <w:rsid w:val="0025224C"/>
    <w:rsid w:val="0029783A"/>
    <w:rsid w:val="002A4E23"/>
    <w:rsid w:val="002C4E54"/>
    <w:rsid w:val="002D703A"/>
    <w:rsid w:val="002D77E9"/>
    <w:rsid w:val="00313841"/>
    <w:rsid w:val="00316145"/>
    <w:rsid w:val="00323EE8"/>
    <w:rsid w:val="00334793"/>
    <w:rsid w:val="0034366A"/>
    <w:rsid w:val="00343CE3"/>
    <w:rsid w:val="003538E0"/>
    <w:rsid w:val="00365D7F"/>
    <w:rsid w:val="00372136"/>
    <w:rsid w:val="00392348"/>
    <w:rsid w:val="003B2AAE"/>
    <w:rsid w:val="003B596B"/>
    <w:rsid w:val="003C45B1"/>
    <w:rsid w:val="003D5352"/>
    <w:rsid w:val="00413C58"/>
    <w:rsid w:val="00464EEB"/>
    <w:rsid w:val="004829A8"/>
    <w:rsid w:val="004C3B27"/>
    <w:rsid w:val="004D6FBA"/>
    <w:rsid w:val="005263F1"/>
    <w:rsid w:val="005340FF"/>
    <w:rsid w:val="0054275D"/>
    <w:rsid w:val="005569A6"/>
    <w:rsid w:val="0057131C"/>
    <w:rsid w:val="005753CE"/>
    <w:rsid w:val="005851F9"/>
    <w:rsid w:val="005A3C1B"/>
    <w:rsid w:val="005B3F95"/>
    <w:rsid w:val="005C602C"/>
    <w:rsid w:val="005E0686"/>
    <w:rsid w:val="005F06E7"/>
    <w:rsid w:val="00600FAB"/>
    <w:rsid w:val="006163DB"/>
    <w:rsid w:val="00630A9C"/>
    <w:rsid w:val="00636879"/>
    <w:rsid w:val="006553B4"/>
    <w:rsid w:val="0065644A"/>
    <w:rsid w:val="0068427A"/>
    <w:rsid w:val="006A0F1E"/>
    <w:rsid w:val="006A37C4"/>
    <w:rsid w:val="006A533C"/>
    <w:rsid w:val="00725DB1"/>
    <w:rsid w:val="00757944"/>
    <w:rsid w:val="007869A5"/>
    <w:rsid w:val="007914EF"/>
    <w:rsid w:val="007E0A0D"/>
    <w:rsid w:val="00815499"/>
    <w:rsid w:val="00825770"/>
    <w:rsid w:val="0083639E"/>
    <w:rsid w:val="008418D5"/>
    <w:rsid w:val="008842BC"/>
    <w:rsid w:val="008919DF"/>
    <w:rsid w:val="008B14F3"/>
    <w:rsid w:val="008B4E92"/>
    <w:rsid w:val="008B7E59"/>
    <w:rsid w:val="0094024E"/>
    <w:rsid w:val="00943DE4"/>
    <w:rsid w:val="009440D5"/>
    <w:rsid w:val="009649D2"/>
    <w:rsid w:val="00966FD0"/>
    <w:rsid w:val="009A584F"/>
    <w:rsid w:val="00A0685B"/>
    <w:rsid w:val="00A124BD"/>
    <w:rsid w:val="00A27840"/>
    <w:rsid w:val="00A34AAA"/>
    <w:rsid w:val="00A553CD"/>
    <w:rsid w:val="00A80766"/>
    <w:rsid w:val="00A82BE5"/>
    <w:rsid w:val="00AA3DF5"/>
    <w:rsid w:val="00AA468B"/>
    <w:rsid w:val="00AD7221"/>
    <w:rsid w:val="00AE2C9E"/>
    <w:rsid w:val="00AF0900"/>
    <w:rsid w:val="00AF70EC"/>
    <w:rsid w:val="00B01296"/>
    <w:rsid w:val="00B0282E"/>
    <w:rsid w:val="00B02E74"/>
    <w:rsid w:val="00B167E3"/>
    <w:rsid w:val="00B31BBF"/>
    <w:rsid w:val="00B33836"/>
    <w:rsid w:val="00B64D75"/>
    <w:rsid w:val="00B70C7D"/>
    <w:rsid w:val="00B710A7"/>
    <w:rsid w:val="00B817EB"/>
    <w:rsid w:val="00BD0A56"/>
    <w:rsid w:val="00BD495B"/>
    <w:rsid w:val="00BE5677"/>
    <w:rsid w:val="00BF1D57"/>
    <w:rsid w:val="00C40A43"/>
    <w:rsid w:val="00C76201"/>
    <w:rsid w:val="00CA6B12"/>
    <w:rsid w:val="00CB5C52"/>
    <w:rsid w:val="00CD32E7"/>
    <w:rsid w:val="00CE4BD7"/>
    <w:rsid w:val="00CF25D8"/>
    <w:rsid w:val="00D0790C"/>
    <w:rsid w:val="00D55F9B"/>
    <w:rsid w:val="00D741BB"/>
    <w:rsid w:val="00D75063"/>
    <w:rsid w:val="00D801FF"/>
    <w:rsid w:val="00D938C2"/>
    <w:rsid w:val="00D9429F"/>
    <w:rsid w:val="00DD5D41"/>
    <w:rsid w:val="00DE5760"/>
    <w:rsid w:val="00E21CAC"/>
    <w:rsid w:val="00E4183C"/>
    <w:rsid w:val="00E71EFF"/>
    <w:rsid w:val="00E86E25"/>
    <w:rsid w:val="00E93357"/>
    <w:rsid w:val="00EC3B62"/>
    <w:rsid w:val="00ED6623"/>
    <w:rsid w:val="00EF42A3"/>
    <w:rsid w:val="00EF4ABB"/>
    <w:rsid w:val="00F3015A"/>
    <w:rsid w:val="00F67050"/>
    <w:rsid w:val="00FD5FA9"/>
    <w:rsid w:val="00FE3402"/>
    <w:rsid w:val="00FE3914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79AF6B"/>
  <w15:docId w15:val="{A46943C8-7BDF-4E2F-B6AB-0414E0A42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link w:val="Bullet4Char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customStyle="1" w:styleId="Indent2Char">
    <w:name w:val="Indent 2 Char"/>
    <w:link w:val="Indent2"/>
    <w:rsid w:val="00392348"/>
    <w:rPr>
      <w:rFonts w:ascii="Arial" w:hAnsi="Arial"/>
      <w:sz w:val="22"/>
    </w:rPr>
  </w:style>
  <w:style w:type="character" w:customStyle="1" w:styleId="Bullet3Char">
    <w:name w:val="Bullet 3 Char"/>
    <w:link w:val="Bullet3"/>
    <w:rsid w:val="00815499"/>
    <w:rPr>
      <w:rFonts w:ascii="Arial" w:hAnsi="Arial"/>
      <w:sz w:val="22"/>
    </w:rPr>
  </w:style>
  <w:style w:type="character" w:customStyle="1" w:styleId="Bullet4Char">
    <w:name w:val="Bullet 4 Char"/>
    <w:link w:val="Bullet4"/>
    <w:rsid w:val="00815499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F42A3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42A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42A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F4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42A3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57131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D741B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D741B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D741B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D741B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D741B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D741BB"/>
    <w:rPr>
      <w:rFonts w:ascii="Arial" w:hAnsi="Arial"/>
      <w:b/>
      <w:sz w:val="22"/>
    </w:rPr>
  </w:style>
  <w:style w:type="table" w:styleId="TableGrid">
    <w:name w:val="Table Grid"/>
    <w:basedOn w:val="TableNormal"/>
    <w:rsid w:val="00FE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FE39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ceconstruction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uclidchemica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hycret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524</Words>
  <Characters>2991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SP00597</vt:lpstr>
      <vt:lpstr>SECTION 00597 - SOUND WALLS</vt:lpstr>
    </vt:vector>
  </TitlesOfParts>
  <Company>Oregon Dept of Transportation</Company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SP00597</dc:title>
  <dc:subject>ODOT Specifications (2015)</dc:subject>
  <dc:creator>ODOT_Specs</dc:creator>
  <cp:lastModifiedBy>ODOT_Specs</cp:lastModifiedBy>
  <cp:revision>14</cp:revision>
  <cp:lastPrinted>2014-02-06T16:00:00Z</cp:lastPrinted>
  <dcterms:created xsi:type="dcterms:W3CDTF">2018-06-06T21:26:00Z</dcterms:created>
  <dcterms:modified xsi:type="dcterms:W3CDTF">2021-09-28T20:13:00Z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