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051278" w14:textId="26884C28" w:rsidR="00107B24" w:rsidRPr="00261B98" w:rsidRDefault="00107B24" w:rsidP="00107B24">
      <w:pPr>
        <w:pStyle w:val="SPTitle"/>
      </w:pPr>
      <w:bookmarkStart w:id="0" w:name="_GoBack"/>
      <w:bookmarkEnd w:id="0"/>
      <w:r w:rsidRPr="00261B98">
        <w:t xml:space="preserve">SP00720  (Special Provisions for the 2021 Book) </w:t>
      </w:r>
      <w:r w:rsidRPr="00261B98">
        <w:tab/>
        <w:t xml:space="preserve">(Bidding on or after: </w:t>
      </w:r>
      <w:r w:rsidR="00635612" w:rsidRPr="00261B98">
        <w:t>0</w:t>
      </w:r>
      <w:r w:rsidRPr="00261B98">
        <w:t>1-01-2</w:t>
      </w:r>
      <w:r w:rsidR="00635612" w:rsidRPr="00261B98">
        <w:t>2</w:t>
      </w:r>
    </w:p>
    <w:p w14:paraId="7EA236AB" w14:textId="17B2686D" w:rsidR="00107B24" w:rsidRPr="00261B98" w:rsidRDefault="00DF4A90" w:rsidP="00107B24">
      <w:pPr>
        <w:pStyle w:val="SPTitle"/>
      </w:pPr>
      <w:r w:rsidRPr="00261B98">
        <w:tab/>
        <w:t>Last updated: 0</w:t>
      </w:r>
      <w:r w:rsidR="00635612" w:rsidRPr="00261B98">
        <w:t>9</w:t>
      </w:r>
      <w:r w:rsidRPr="00261B98">
        <w:t>-</w:t>
      </w:r>
      <w:r w:rsidR="00261B98" w:rsidRPr="00261B98">
        <w:t>21</w:t>
      </w:r>
      <w:r w:rsidR="00107B24" w:rsidRPr="00261B98">
        <w:t>-2</w:t>
      </w:r>
      <w:r w:rsidR="00635612" w:rsidRPr="00261B98">
        <w:t>1</w:t>
      </w:r>
    </w:p>
    <w:p w14:paraId="30183D5A" w14:textId="77777777" w:rsidR="00EA7E54" w:rsidRPr="00261B98" w:rsidRDefault="00107B24" w:rsidP="00EA7E54">
      <w:pPr>
        <w:pStyle w:val="SPTitle"/>
        <w:rPr>
          <w:i/>
        </w:rPr>
      </w:pPr>
      <w:r w:rsidRPr="00261B98">
        <w:tab/>
      </w:r>
      <w:r w:rsidR="00D53EE4" w:rsidRPr="00261B98">
        <w:rPr>
          <w:i/>
        </w:rPr>
        <w:t>This Section requires</w:t>
      </w:r>
      <w:r w:rsidR="00EA7E54" w:rsidRPr="00261B98">
        <w:rPr>
          <w:i/>
        </w:rPr>
        <w:t xml:space="preserve"> </w:t>
      </w:r>
      <w:r w:rsidR="00D53EE4" w:rsidRPr="00261B98">
        <w:rPr>
          <w:i/>
        </w:rPr>
        <w:t>SP</w:t>
      </w:r>
      <w:r w:rsidR="00A12A38" w:rsidRPr="00261B98">
        <w:rPr>
          <w:i/>
        </w:rPr>
        <w:t>00</w:t>
      </w:r>
      <w:r w:rsidR="00D53EE4" w:rsidRPr="00261B98">
        <w:rPr>
          <w:i/>
        </w:rPr>
        <w:t>705</w:t>
      </w:r>
    </w:p>
    <w:p w14:paraId="2CF669A8" w14:textId="77777777" w:rsidR="00EA7E54" w:rsidRPr="00261B98" w:rsidRDefault="00EA7E54" w:rsidP="00EA7E54">
      <w:pPr>
        <w:pStyle w:val="SPTitle"/>
        <w:rPr>
          <w:i/>
        </w:rPr>
      </w:pPr>
      <w:r w:rsidRPr="00261B98">
        <w:rPr>
          <w:i/>
        </w:rPr>
        <w:tab/>
        <w:t>a</w:t>
      </w:r>
      <w:r w:rsidR="00BF5A5E" w:rsidRPr="00261B98">
        <w:rPr>
          <w:i/>
        </w:rPr>
        <w:t>nd</w:t>
      </w:r>
      <w:r w:rsidRPr="00261B98">
        <w:rPr>
          <w:i/>
        </w:rPr>
        <w:t xml:space="preserve"> </w:t>
      </w:r>
      <w:r w:rsidR="00BF5A5E" w:rsidRPr="00261B98">
        <w:rPr>
          <w:i/>
        </w:rPr>
        <w:t>SP</w:t>
      </w:r>
      <w:r w:rsidR="00A12A38" w:rsidRPr="00261B98">
        <w:rPr>
          <w:i/>
        </w:rPr>
        <w:t>00</w:t>
      </w:r>
      <w:r w:rsidR="00BF5A5E" w:rsidRPr="00261B98">
        <w:rPr>
          <w:i/>
        </w:rPr>
        <w:t>730</w:t>
      </w:r>
      <w:r w:rsidR="00D53EE4" w:rsidRPr="00261B98">
        <w:rPr>
          <w:i/>
        </w:rPr>
        <w:t>.</w:t>
      </w:r>
      <w:r w:rsidRPr="00261B98">
        <w:rPr>
          <w:i/>
        </w:rPr>
        <w:t xml:space="preserve"> R</w:t>
      </w:r>
      <w:r w:rsidR="00D53EE4" w:rsidRPr="00261B98">
        <w:rPr>
          <w:i/>
        </w:rPr>
        <w:t>equire</w:t>
      </w:r>
      <w:r w:rsidRPr="00261B98">
        <w:rPr>
          <w:i/>
        </w:rPr>
        <w:t>s</w:t>
      </w:r>
      <w:r w:rsidR="00D53EE4" w:rsidRPr="00261B98">
        <w:rPr>
          <w:i/>
        </w:rPr>
        <w:t xml:space="preserve"> SP</w:t>
      </w:r>
      <w:r w:rsidR="00A12A38" w:rsidRPr="00261B98">
        <w:rPr>
          <w:i/>
        </w:rPr>
        <w:t>00</w:t>
      </w:r>
      <w:r w:rsidR="00DB4A6D" w:rsidRPr="00261B98">
        <w:rPr>
          <w:i/>
        </w:rPr>
        <w:t>710</w:t>
      </w:r>
    </w:p>
    <w:p w14:paraId="04402235" w14:textId="77777777" w:rsidR="00EA7E54" w:rsidRPr="00261B98" w:rsidRDefault="00EA7E54" w:rsidP="00EA7E54">
      <w:pPr>
        <w:pStyle w:val="SPTitle"/>
        <w:rPr>
          <w:i/>
        </w:rPr>
      </w:pPr>
      <w:r w:rsidRPr="00261B98">
        <w:rPr>
          <w:i/>
        </w:rPr>
        <w:tab/>
      </w:r>
      <w:r w:rsidR="00DB4A6D" w:rsidRPr="00261B98">
        <w:rPr>
          <w:i/>
        </w:rPr>
        <w:t>or</w:t>
      </w:r>
      <w:r w:rsidRPr="00261B98">
        <w:rPr>
          <w:i/>
        </w:rPr>
        <w:t xml:space="preserve"> </w:t>
      </w:r>
      <w:r w:rsidR="00D53EE4" w:rsidRPr="00261B98">
        <w:rPr>
          <w:i/>
        </w:rPr>
        <w:t>SP</w:t>
      </w:r>
      <w:r w:rsidR="00A12A38" w:rsidRPr="00261B98">
        <w:rPr>
          <w:i/>
        </w:rPr>
        <w:t>00</w:t>
      </w:r>
      <w:r w:rsidR="00D53EE4" w:rsidRPr="00261B98">
        <w:rPr>
          <w:i/>
        </w:rPr>
        <w:t>715</w:t>
      </w:r>
      <w:r w:rsidRPr="00261B98">
        <w:rPr>
          <w:i/>
        </w:rPr>
        <w:t xml:space="preserve"> if a </w:t>
      </w:r>
      <w:r w:rsidR="00107B24" w:rsidRPr="00261B98">
        <w:rPr>
          <w:i/>
        </w:rPr>
        <w:t>chip seal</w:t>
      </w:r>
    </w:p>
    <w:p w14:paraId="2B6D0C5E" w14:textId="77777777" w:rsidR="00D53EE4" w:rsidRPr="00261B98" w:rsidRDefault="00EA7E54" w:rsidP="00EA7E54">
      <w:pPr>
        <w:pStyle w:val="SPTitle"/>
      </w:pPr>
      <w:r w:rsidRPr="00261B98">
        <w:rPr>
          <w:i/>
        </w:rPr>
        <w:tab/>
        <w:t>is required over the CIR</w:t>
      </w:r>
      <w:r w:rsidR="00D53EE4" w:rsidRPr="00261B98">
        <w:rPr>
          <w:i/>
        </w:rPr>
        <w:t>.)</w:t>
      </w:r>
    </w:p>
    <w:p w14:paraId="11804612" w14:textId="77777777" w:rsidR="00D53EE4" w:rsidRPr="00261B98" w:rsidRDefault="00D53EE4" w:rsidP="00D53EE4"/>
    <w:p w14:paraId="010CE4CE" w14:textId="77777777" w:rsidR="00D53EE4" w:rsidRPr="00261B98" w:rsidRDefault="00D53EE4" w:rsidP="00B85FAC">
      <w:pPr>
        <w:pStyle w:val="Heading1"/>
      </w:pPr>
      <w:r w:rsidRPr="00261B98">
        <w:t>SECTION 00720 - COLD IN-PLACE RECYCLED</w:t>
      </w:r>
      <w:r w:rsidR="00B85FAC" w:rsidRPr="00261B98">
        <w:t xml:space="preserve"> </w:t>
      </w:r>
      <w:r w:rsidRPr="00261B98">
        <w:t>ASPHALT CONCRETE PAVEMENT (CIR)</w:t>
      </w:r>
    </w:p>
    <w:p w14:paraId="66B25227" w14:textId="39B3AD65" w:rsidR="00107B24" w:rsidRPr="00261B98" w:rsidRDefault="00107B24" w:rsidP="00107B24">
      <w:pPr>
        <w:pStyle w:val="Instructions"/>
      </w:pPr>
      <w:r w:rsidRPr="00261B98">
        <w:t xml:space="preserve">(Follow all instructions and make all edits with “Track Changes” turned on. </w:t>
      </w:r>
      <w:r w:rsidR="007C0702" w:rsidRPr="00261B98">
        <w:t xml:space="preserve">This Section is not published in the Oregon Standard. </w:t>
      </w:r>
      <w:r w:rsidRPr="00261B98">
        <w:t xml:space="preserve">If there are no instructions [orange text] above a subsection, paragraph, sentence, or bullet, then include it in the </w:t>
      </w:r>
      <w:r w:rsidR="00B2069A" w:rsidRPr="00261B98">
        <w:t>P</w:t>
      </w:r>
      <w:r w:rsidRPr="00261B98">
        <w:t>roject</w:t>
      </w:r>
      <w:r w:rsidR="007C0702" w:rsidRPr="00261B98">
        <w:t>, unless the item(s) that are included in the subsection, paragraph, sentence, or bullet are not required on the Project and then they should be deleted. In general do not re-number or re-letter subsections when item(s) are deleted</w:t>
      </w:r>
      <w:r w:rsidRPr="00261B98">
        <w:t>. Delete all orange text before preparing the final document. All other modifications to this Section will require ODOT Technical Resource and State Specifications Engineer approval.)</w:t>
      </w:r>
    </w:p>
    <w:p w14:paraId="62069F86" w14:textId="77777777" w:rsidR="00D53EE4" w:rsidRPr="00261B98" w:rsidRDefault="00D53EE4" w:rsidP="00D53EE4"/>
    <w:p w14:paraId="3322B890" w14:textId="77777777" w:rsidR="00D53EE4" w:rsidRPr="00261B98" w:rsidRDefault="00D53EE4" w:rsidP="00D53EE4">
      <w:r w:rsidRPr="00261B98">
        <w:t>Section 00720, which is not a Standard Specification, is included in this Project by Special Provision.</w:t>
      </w:r>
    </w:p>
    <w:p w14:paraId="560F40D5" w14:textId="77777777" w:rsidR="00D53EE4" w:rsidRPr="00261B98" w:rsidRDefault="00D53EE4" w:rsidP="00D53EE4"/>
    <w:p w14:paraId="22370106" w14:textId="77777777" w:rsidR="00D53EE4" w:rsidRPr="00261B98" w:rsidRDefault="00D53EE4" w:rsidP="002C248C">
      <w:pPr>
        <w:pStyle w:val="Heading2"/>
      </w:pPr>
      <w:r w:rsidRPr="00261B98">
        <w:t>Description</w:t>
      </w:r>
    </w:p>
    <w:p w14:paraId="332F0E42" w14:textId="77777777" w:rsidR="00D53EE4" w:rsidRPr="00261B98" w:rsidRDefault="00D53EE4" w:rsidP="00D53EE4"/>
    <w:p w14:paraId="2F42D3F7" w14:textId="152D9CBD" w:rsidR="00D53EE4" w:rsidRPr="00261B98" w:rsidRDefault="00D53EE4" w:rsidP="00D53EE4">
      <w:r w:rsidRPr="00261B98">
        <w:rPr>
          <w:b/>
        </w:rPr>
        <w:t>00720.00  Scope</w:t>
      </w:r>
      <w:r w:rsidRPr="00261B98">
        <w:t xml:space="preserve"> - This </w:t>
      </w:r>
      <w:r w:rsidR="00BB32D2" w:rsidRPr="00261B98">
        <w:t>W</w:t>
      </w:r>
      <w:r w:rsidRPr="00261B98">
        <w:t xml:space="preserve">ork consists of constructing </w:t>
      </w:r>
      <w:r w:rsidR="003F4A94" w:rsidRPr="00261B98">
        <w:t>C</w:t>
      </w:r>
      <w:r w:rsidRPr="00261B98">
        <w:t xml:space="preserve">old </w:t>
      </w:r>
      <w:r w:rsidR="003F4A94" w:rsidRPr="00261B98">
        <w:t>In-place Recycled Asphalt C</w:t>
      </w:r>
      <w:r w:rsidRPr="00261B98">
        <w:t xml:space="preserve">oncrete </w:t>
      </w:r>
      <w:r w:rsidR="00D44F9B" w:rsidRPr="00261B98">
        <w:t>P</w:t>
      </w:r>
      <w:r w:rsidRPr="00261B98">
        <w:t xml:space="preserve">avement (CIR) using Class I and Class II </w:t>
      </w:r>
      <w:r w:rsidR="004E6B02" w:rsidRPr="00261B98">
        <w:t>R</w:t>
      </w:r>
      <w:r w:rsidRPr="00261B98">
        <w:t xml:space="preserve">ecycling </w:t>
      </w:r>
      <w:r w:rsidR="004E6B02" w:rsidRPr="00261B98">
        <w:t>T</w:t>
      </w:r>
      <w:r w:rsidRPr="00261B98">
        <w:t xml:space="preserve">reatments in reasonably close conformity to the lines, grades, thicknesses, and </w:t>
      </w:r>
      <w:r w:rsidR="00D44F9B" w:rsidRPr="00261B98">
        <w:t>C</w:t>
      </w:r>
      <w:r w:rsidRPr="00261B98">
        <w:t xml:space="preserve">ross </w:t>
      </w:r>
      <w:r w:rsidR="00D44F9B" w:rsidRPr="00261B98">
        <w:t>S</w:t>
      </w:r>
      <w:r w:rsidRPr="00261B98">
        <w:t>ections shown or established.</w:t>
      </w:r>
    </w:p>
    <w:p w14:paraId="31CA8A57" w14:textId="77777777" w:rsidR="00D53EE4" w:rsidRPr="00261B98" w:rsidRDefault="00D53EE4" w:rsidP="00D53EE4"/>
    <w:p w14:paraId="4229FCC1" w14:textId="77777777" w:rsidR="00D53EE4" w:rsidRPr="00261B98" w:rsidRDefault="00D53EE4" w:rsidP="00D53EE4">
      <w:r w:rsidRPr="00261B98">
        <w:rPr>
          <w:b/>
        </w:rPr>
        <w:t>00720.01  Abbreviations</w:t>
      </w:r>
      <w:r w:rsidRPr="00261B98">
        <w:t>:</w:t>
      </w:r>
    </w:p>
    <w:p w14:paraId="5FD24716" w14:textId="77777777" w:rsidR="00D53EE4" w:rsidRPr="00261B98" w:rsidRDefault="00D53EE4" w:rsidP="00D53EE4"/>
    <w:p w14:paraId="20FE0211" w14:textId="3A3D2FB5" w:rsidR="00D53EE4" w:rsidRPr="00261B98" w:rsidRDefault="00D53EE4" w:rsidP="00D53EE4">
      <w:r w:rsidRPr="00261B98">
        <w:rPr>
          <w:b/>
        </w:rPr>
        <w:t>CIR</w:t>
      </w:r>
      <w:r w:rsidRPr="00261B98">
        <w:t xml:space="preserve"> - Cold </w:t>
      </w:r>
      <w:r w:rsidR="00017A58" w:rsidRPr="00261B98">
        <w:t>I</w:t>
      </w:r>
      <w:r w:rsidRPr="00261B98">
        <w:t>n-</w:t>
      </w:r>
      <w:r w:rsidR="00017A58" w:rsidRPr="00261B98">
        <w:t>P</w:t>
      </w:r>
      <w:r w:rsidRPr="00261B98">
        <w:t xml:space="preserve">lace </w:t>
      </w:r>
      <w:r w:rsidR="00017A58" w:rsidRPr="00261B98">
        <w:t>R</w:t>
      </w:r>
      <w:r w:rsidRPr="00261B98">
        <w:t xml:space="preserve">ecycled </w:t>
      </w:r>
      <w:r w:rsidR="00017A58" w:rsidRPr="00261B98">
        <w:t>A</w:t>
      </w:r>
      <w:r w:rsidRPr="00261B98">
        <w:t xml:space="preserve">sphalt </w:t>
      </w:r>
      <w:r w:rsidR="00017A58" w:rsidRPr="00261B98">
        <w:t>C</w:t>
      </w:r>
      <w:r w:rsidRPr="00261B98">
        <w:t xml:space="preserve">oncrete </w:t>
      </w:r>
      <w:r w:rsidR="00D44F9B" w:rsidRPr="00261B98">
        <w:t>P</w:t>
      </w:r>
      <w:r w:rsidRPr="00261B98">
        <w:t>avement</w:t>
      </w:r>
    </w:p>
    <w:p w14:paraId="4BA20F4E" w14:textId="77777777" w:rsidR="00D53EE4" w:rsidRPr="00261B98" w:rsidRDefault="00D53EE4" w:rsidP="00D53EE4"/>
    <w:p w14:paraId="233207F7" w14:textId="77777777" w:rsidR="00D53EE4" w:rsidRPr="00261B98" w:rsidRDefault="00D53EE4" w:rsidP="00D53EE4">
      <w:r w:rsidRPr="00261B98">
        <w:rPr>
          <w:b/>
        </w:rPr>
        <w:t>00720.02  Definitions</w:t>
      </w:r>
      <w:r w:rsidRPr="00261B98">
        <w:t>:</w:t>
      </w:r>
    </w:p>
    <w:p w14:paraId="51686665" w14:textId="77777777" w:rsidR="00D53EE4" w:rsidRPr="00261B98" w:rsidRDefault="00D53EE4" w:rsidP="00D53EE4"/>
    <w:p w14:paraId="2D2D1E76" w14:textId="5DE33A52" w:rsidR="00D53EE4" w:rsidRPr="00261B98" w:rsidRDefault="00D53EE4" w:rsidP="00D53EE4">
      <w:r w:rsidRPr="00261B98">
        <w:rPr>
          <w:b/>
        </w:rPr>
        <w:t>Cold In-place Recycled Asphalt Concrete Pavement</w:t>
      </w:r>
      <w:r w:rsidRPr="00261B98">
        <w:t xml:space="preserve"> - CIR is a mixture of RAP, which has been removed and mixed with a </w:t>
      </w:r>
      <w:r w:rsidR="004E6B02" w:rsidRPr="00261B98">
        <w:t>R</w:t>
      </w:r>
      <w:r w:rsidRPr="00261B98">
        <w:t xml:space="preserve">ecycling </w:t>
      </w:r>
      <w:r w:rsidR="004E6B02" w:rsidRPr="00261B98">
        <w:t>A</w:t>
      </w:r>
      <w:r w:rsidRPr="00261B98">
        <w:t>gent and water, then relaid and compacted in a continuous operation.</w:t>
      </w:r>
    </w:p>
    <w:p w14:paraId="36F672AE" w14:textId="77777777" w:rsidR="00D53EE4" w:rsidRPr="00261B98" w:rsidRDefault="00D53EE4" w:rsidP="00D53EE4"/>
    <w:p w14:paraId="279A4093" w14:textId="68907C5B" w:rsidR="00D53EE4" w:rsidRPr="00261B98" w:rsidRDefault="00D53EE4" w:rsidP="00D53EE4">
      <w:r w:rsidRPr="00261B98">
        <w:rPr>
          <w:b/>
        </w:rPr>
        <w:t>Class I Recycling Treatment</w:t>
      </w:r>
      <w:r w:rsidRPr="00261B98">
        <w:t> - Class</w:t>
      </w:r>
      <w:r w:rsidR="00685AEC" w:rsidRPr="00261B98">
        <w:t> </w:t>
      </w:r>
      <w:r w:rsidRPr="00261B98">
        <w:t xml:space="preserve">I </w:t>
      </w:r>
      <w:r w:rsidR="004E6B02" w:rsidRPr="00261B98">
        <w:t>R</w:t>
      </w:r>
      <w:r w:rsidRPr="00261B98">
        <w:t xml:space="preserve">ecycling </w:t>
      </w:r>
      <w:r w:rsidR="004E6B02" w:rsidRPr="00261B98">
        <w:t>T</w:t>
      </w:r>
      <w:r w:rsidRPr="00261B98">
        <w:t xml:space="preserve">reatment is performed on a uniform </w:t>
      </w:r>
      <w:r w:rsidR="00D44F9B" w:rsidRPr="00261B98">
        <w:t>P</w:t>
      </w:r>
      <w:r w:rsidRPr="00261B98">
        <w:t xml:space="preserve">avement, previously designed and built to </w:t>
      </w:r>
      <w:r w:rsidR="00D44F9B" w:rsidRPr="00261B98">
        <w:t>S</w:t>
      </w:r>
      <w:r w:rsidRPr="00261B98">
        <w:t xml:space="preserve">pecifications. The CIR </w:t>
      </w:r>
      <w:r w:rsidR="008523C6" w:rsidRPr="00261B98">
        <w:t>M</w:t>
      </w:r>
      <w:r w:rsidRPr="00261B98">
        <w:t>ixture produced under Class I is based on a rational mix design method.</w:t>
      </w:r>
    </w:p>
    <w:p w14:paraId="63AC0631" w14:textId="77777777" w:rsidR="00D53EE4" w:rsidRPr="00261B98" w:rsidRDefault="00D53EE4" w:rsidP="00D53EE4"/>
    <w:p w14:paraId="597667E1" w14:textId="3E9A1C1D" w:rsidR="00D53EE4" w:rsidRPr="00261B98" w:rsidRDefault="00D53EE4" w:rsidP="00D53EE4">
      <w:r w:rsidRPr="00261B98">
        <w:rPr>
          <w:b/>
        </w:rPr>
        <w:t>Class II Recycling Treatment</w:t>
      </w:r>
      <w:r w:rsidRPr="00261B98">
        <w:t xml:space="preserve"> - Class II </w:t>
      </w:r>
      <w:r w:rsidR="004E6B02" w:rsidRPr="00261B98">
        <w:t>R</w:t>
      </w:r>
      <w:r w:rsidRPr="00261B98">
        <w:t xml:space="preserve">ecycling </w:t>
      </w:r>
      <w:r w:rsidR="004E6B02" w:rsidRPr="00261B98">
        <w:t>T</w:t>
      </w:r>
      <w:r w:rsidRPr="00261B98">
        <w:t xml:space="preserve">reatment is performed on either a </w:t>
      </w:r>
      <w:r w:rsidR="00D44F9B" w:rsidRPr="00261B98">
        <w:t>P</w:t>
      </w:r>
      <w:r w:rsidRPr="00261B98">
        <w:t xml:space="preserve">avement with significant maintenance patches over a uniform </w:t>
      </w:r>
      <w:r w:rsidR="00D44F9B" w:rsidRPr="00261B98">
        <w:t>P</w:t>
      </w:r>
      <w:r w:rsidRPr="00261B98">
        <w:t xml:space="preserve">avement or a </w:t>
      </w:r>
      <w:r w:rsidR="00D44F9B" w:rsidRPr="00261B98">
        <w:t>P</w:t>
      </w:r>
      <w:r w:rsidRPr="00261B98">
        <w:t xml:space="preserve">avement with minimal design used in the </w:t>
      </w:r>
      <w:r w:rsidR="008523C6" w:rsidRPr="00261B98">
        <w:t>original construction. The CIR M</w:t>
      </w:r>
      <w:r w:rsidRPr="00261B98">
        <w:t>ixture produced under Class II is less uniform than for Class I and is based on either a rational mix design method or mix design guidelines.</w:t>
      </w:r>
    </w:p>
    <w:p w14:paraId="2E7C1A07" w14:textId="77777777" w:rsidR="00D53EE4" w:rsidRPr="00261B98" w:rsidRDefault="00D53EE4" w:rsidP="00D53EE4"/>
    <w:p w14:paraId="69FF389C" w14:textId="6B235E08" w:rsidR="00D53EE4" w:rsidRPr="00261B98" w:rsidRDefault="00D53EE4" w:rsidP="00D53EE4">
      <w:r w:rsidRPr="00261B98">
        <w:rPr>
          <w:b/>
        </w:rPr>
        <w:lastRenderedPageBreak/>
        <w:t>Mixture</w:t>
      </w:r>
      <w:r w:rsidRPr="00261B98">
        <w:t xml:space="preserve"> - Cold in-place recycled asphalt concrete after all </w:t>
      </w:r>
      <w:r w:rsidR="00B2069A" w:rsidRPr="00261B98">
        <w:t>M</w:t>
      </w:r>
      <w:r w:rsidRPr="00261B98">
        <w:t>aterials are combined and mixed.</w:t>
      </w:r>
    </w:p>
    <w:p w14:paraId="7F2BB01B" w14:textId="77777777" w:rsidR="00D53EE4" w:rsidRPr="00261B98" w:rsidRDefault="00D53EE4" w:rsidP="00D53EE4"/>
    <w:p w14:paraId="4A0FEA2D" w14:textId="1FB2823B" w:rsidR="00D53EE4" w:rsidRPr="00261B98" w:rsidRDefault="00D53EE4" w:rsidP="00D53EE4">
      <w:r w:rsidRPr="00261B98">
        <w:rPr>
          <w:b/>
        </w:rPr>
        <w:t>Panel</w:t>
      </w:r>
      <w:r w:rsidRPr="00261B98">
        <w:t xml:space="preserve"> - The width of CIR </w:t>
      </w:r>
      <w:r w:rsidR="00B2069A" w:rsidRPr="00261B98">
        <w:t>M</w:t>
      </w:r>
      <w:r w:rsidRPr="00261B98">
        <w:t xml:space="preserve">aterial being removed and placed by the recycling train or single processing unit in a single </w:t>
      </w:r>
      <w:r w:rsidR="00D44F9B" w:rsidRPr="00261B98">
        <w:t>P</w:t>
      </w:r>
      <w:r w:rsidRPr="00261B98">
        <w:t>ass.</w:t>
      </w:r>
    </w:p>
    <w:p w14:paraId="5F97AF9D" w14:textId="77777777" w:rsidR="00D53EE4" w:rsidRPr="00261B98" w:rsidRDefault="00D53EE4" w:rsidP="00D53EE4"/>
    <w:p w14:paraId="5939101F" w14:textId="1BF91D54" w:rsidR="00D53EE4" w:rsidRPr="00261B98" w:rsidRDefault="00D53EE4" w:rsidP="00D53EE4">
      <w:r w:rsidRPr="00261B98">
        <w:rPr>
          <w:b/>
        </w:rPr>
        <w:t>Recycling Agent</w:t>
      </w:r>
      <w:r w:rsidRPr="00261B98">
        <w:t xml:space="preserve"> - Material added to RAP to soften and rejuvenate existing asphalt </w:t>
      </w:r>
      <w:r w:rsidR="00B2069A" w:rsidRPr="00261B98">
        <w:t>M</w:t>
      </w:r>
      <w:r w:rsidRPr="00261B98">
        <w:t>aterial.</w:t>
      </w:r>
    </w:p>
    <w:p w14:paraId="7D2C594A" w14:textId="77777777" w:rsidR="00D53EE4" w:rsidRPr="00261B98" w:rsidRDefault="00D53EE4" w:rsidP="00D53EE4"/>
    <w:p w14:paraId="296A5888" w14:textId="77777777" w:rsidR="00D53EE4" w:rsidRPr="00261B98" w:rsidRDefault="00D53EE4" w:rsidP="00D53EE4">
      <w:r w:rsidRPr="00261B98">
        <w:rPr>
          <w:b/>
        </w:rPr>
        <w:t>00720.05  Prepaving Conference</w:t>
      </w:r>
      <w:r w:rsidRPr="00261B98">
        <w:t xml:space="preserve"> - Any supervisory personnel of the Contractor and any </w:t>
      </w:r>
      <w:r w:rsidR="00D44F9B" w:rsidRPr="00261B98">
        <w:t>S</w:t>
      </w:r>
      <w:r w:rsidRPr="00261B98">
        <w:t>ubcontractor who are to be involved in the recycle and paving work shall meet with the Engineer, at a time mutually agreed upon, to discuss methods of accomplishing all phases of the recycle and paving work.</w:t>
      </w:r>
    </w:p>
    <w:p w14:paraId="6FD31B91" w14:textId="77777777" w:rsidR="00D53EE4" w:rsidRPr="00261B98" w:rsidRDefault="00D53EE4" w:rsidP="00D53EE4"/>
    <w:p w14:paraId="10D5726E" w14:textId="77777777" w:rsidR="00D53EE4" w:rsidRPr="00261B98" w:rsidRDefault="00D53EE4" w:rsidP="00D53EE4">
      <w:pPr>
        <w:pStyle w:val="Heading2"/>
      </w:pPr>
      <w:r w:rsidRPr="00261B98">
        <w:t>Materials</w:t>
      </w:r>
    </w:p>
    <w:p w14:paraId="67939709" w14:textId="77777777" w:rsidR="00D53EE4" w:rsidRPr="00261B98" w:rsidRDefault="00D53EE4" w:rsidP="00D53EE4"/>
    <w:p w14:paraId="24163380" w14:textId="49ACC966" w:rsidR="00D53EE4" w:rsidRPr="00261B98" w:rsidRDefault="00D53EE4" w:rsidP="00D53EE4">
      <w:r w:rsidRPr="00261B98">
        <w:rPr>
          <w:b/>
        </w:rPr>
        <w:t>00720.11  Recycling Agent and Water</w:t>
      </w:r>
      <w:r w:rsidRPr="00261B98">
        <w:t xml:space="preserve"> - Furnish </w:t>
      </w:r>
      <w:r w:rsidR="004E6B02" w:rsidRPr="00261B98">
        <w:t>R</w:t>
      </w:r>
      <w:r w:rsidRPr="00261B98">
        <w:t xml:space="preserve">ecycling </w:t>
      </w:r>
      <w:r w:rsidR="004E6B02" w:rsidRPr="00261B98">
        <w:t>A</w:t>
      </w:r>
      <w:r w:rsidRPr="00261B98">
        <w:t>gent and water meeting the following requirements:</w:t>
      </w:r>
    </w:p>
    <w:p w14:paraId="02C27950" w14:textId="77777777" w:rsidR="00D53EE4" w:rsidRPr="00261B98" w:rsidRDefault="00D53EE4" w:rsidP="00D53EE4"/>
    <w:p w14:paraId="79B4B44C" w14:textId="687EA086" w:rsidR="00D53EE4" w:rsidRPr="00261B98" w:rsidRDefault="00D53EE4" w:rsidP="00D53EE4">
      <w:pPr>
        <w:pStyle w:val="Indent1"/>
      </w:pPr>
      <w:r w:rsidRPr="00261B98">
        <w:rPr>
          <w:b/>
        </w:rPr>
        <w:t>(a)  Recycling Agent</w:t>
      </w:r>
      <w:r w:rsidRPr="00261B98">
        <w:t xml:space="preserve"> - Either CMS-2RA or HFMS-2RA that has been manufactured from new </w:t>
      </w:r>
      <w:r w:rsidR="00B2069A" w:rsidRPr="00261B98">
        <w:t>M</w:t>
      </w:r>
      <w:r w:rsidRPr="00261B98">
        <w:t>aterial</w:t>
      </w:r>
      <w:r w:rsidR="00685AEC" w:rsidRPr="00261B98">
        <w:t>s and meets the requirements of </w:t>
      </w:r>
      <w:r w:rsidRPr="00261B98">
        <w:t>00745.11.</w:t>
      </w:r>
    </w:p>
    <w:p w14:paraId="2475B755" w14:textId="77777777" w:rsidR="00D53EE4" w:rsidRPr="00261B98" w:rsidRDefault="00D53EE4" w:rsidP="00D53EE4">
      <w:pPr>
        <w:pStyle w:val="Indent1"/>
      </w:pPr>
    </w:p>
    <w:p w14:paraId="5306FBB0" w14:textId="77777777" w:rsidR="00D53EE4" w:rsidRPr="00261B98" w:rsidRDefault="00D53EE4" w:rsidP="00D53EE4">
      <w:pPr>
        <w:pStyle w:val="Indent1"/>
      </w:pPr>
      <w:r w:rsidRPr="00261B98">
        <w:rPr>
          <w:b/>
        </w:rPr>
        <w:t>(b)  Water</w:t>
      </w:r>
      <w:r w:rsidRPr="00261B98">
        <w:t> - Water conforming to</w:t>
      </w:r>
      <w:r w:rsidR="00685AEC" w:rsidRPr="00261B98">
        <w:t> </w:t>
      </w:r>
      <w:r w:rsidRPr="00261B98">
        <w:t>00340.10.</w:t>
      </w:r>
    </w:p>
    <w:p w14:paraId="4DF27789" w14:textId="77777777" w:rsidR="00D53EE4" w:rsidRPr="00261B98" w:rsidRDefault="00D53EE4" w:rsidP="00D53EE4"/>
    <w:p w14:paraId="69E0B27C" w14:textId="77777777" w:rsidR="00D53EE4" w:rsidRPr="00261B98" w:rsidRDefault="00D53EE4" w:rsidP="00AE184C">
      <w:pPr>
        <w:pStyle w:val="Instructions-Indented"/>
      </w:pPr>
      <w:r w:rsidRPr="00261B98">
        <w:t>(Use one of the following 00720.12 subsections. Check with Designer on which one to use. Delete the one that does not apply.)</w:t>
      </w:r>
    </w:p>
    <w:p w14:paraId="6C2C3894" w14:textId="77777777" w:rsidR="00D53EE4" w:rsidRPr="00261B98" w:rsidRDefault="00D53EE4" w:rsidP="00D53EE4"/>
    <w:p w14:paraId="7783776E" w14:textId="18B98FA1" w:rsidR="00D53EE4" w:rsidRPr="00261B98" w:rsidRDefault="00D53EE4" w:rsidP="00D53EE4">
      <w:r w:rsidRPr="00261B98">
        <w:rPr>
          <w:b/>
        </w:rPr>
        <w:t>00720.12  Reclaimed Asphalt Pavement (RAP) - Recycling Train</w:t>
      </w:r>
      <w:r w:rsidRPr="00261B98">
        <w:t xml:space="preserve"> - Recycled </w:t>
      </w:r>
      <w:r w:rsidR="00B2069A" w:rsidRPr="00261B98">
        <w:t>M</w:t>
      </w:r>
      <w:r w:rsidRPr="00261B98">
        <w:t xml:space="preserve">aterial removed from the existing asphalt </w:t>
      </w:r>
      <w:r w:rsidR="00D44F9B" w:rsidRPr="00261B98">
        <w:t>P</w:t>
      </w:r>
      <w:r w:rsidRPr="00261B98">
        <w:t xml:space="preserve">avement using a Recycling Train shall have a maximum size of 1 1/2 inches prior to entering the mixer unless otherwise directed. Separate any recycled </w:t>
      </w:r>
      <w:r w:rsidR="00B2069A" w:rsidRPr="00261B98">
        <w:t>M</w:t>
      </w:r>
      <w:r w:rsidRPr="00261B98">
        <w:t xml:space="preserve">aterial larger than 1 1/2 inches by screening or by other means, broken down by mechanical means to pass a 1 1/2 inch sieve and uniformly reincorporated with the balance of the recycled </w:t>
      </w:r>
      <w:r w:rsidR="002814AF" w:rsidRPr="00261B98">
        <w:t>M</w:t>
      </w:r>
      <w:r w:rsidRPr="00261B98">
        <w:t>aterial.</w:t>
      </w:r>
    </w:p>
    <w:p w14:paraId="0989A5EF" w14:textId="77777777" w:rsidR="00D53EE4" w:rsidRPr="00261B98" w:rsidRDefault="00D53EE4" w:rsidP="00D53EE4"/>
    <w:p w14:paraId="00AF75C1" w14:textId="2D69BA1B" w:rsidR="00D53EE4" w:rsidRPr="00261B98" w:rsidRDefault="00D53EE4" w:rsidP="00D53EE4">
      <w:r w:rsidRPr="00261B98">
        <w:rPr>
          <w:b/>
        </w:rPr>
        <w:t>00720.12  Reclaimed Asphalt Pavement (RAP) - Single Processing Unit</w:t>
      </w:r>
      <w:r w:rsidRPr="00261B98">
        <w:t xml:space="preserve"> - Recycled </w:t>
      </w:r>
      <w:r w:rsidR="002814AF" w:rsidRPr="00261B98">
        <w:t>M</w:t>
      </w:r>
      <w:r w:rsidRPr="00261B98">
        <w:t xml:space="preserve">aterial removed from the existing asphalt </w:t>
      </w:r>
      <w:r w:rsidR="00EA7E54" w:rsidRPr="00261B98">
        <w:t>P</w:t>
      </w:r>
      <w:r w:rsidRPr="00261B98">
        <w:t>avement using a Single Processing Unit shall have a maximum size of 2</w:t>
      </w:r>
      <w:r w:rsidR="00B85FAC" w:rsidRPr="00261B98">
        <w:t> </w:t>
      </w:r>
      <w:r w:rsidRPr="00261B98">
        <w:t xml:space="preserve">inches. Incidental oversize may be allowed if it is not </w:t>
      </w:r>
      <w:r w:rsidR="003F4A94" w:rsidRPr="00261B98">
        <w:t>detrimental to the M</w:t>
      </w:r>
      <w:r w:rsidRPr="00261B98">
        <w:t xml:space="preserve">ixture or wearing surface. If the gradation is determined to be detrimental, take such action necessary to correct the oversize problem. These actions may include reducing the milling speed, adjusting the crusher, changing screen size (when screens are used), or other such measures as may be necessary. Failure to provide an acceptable product will cause a rejection of any unsuitable </w:t>
      </w:r>
      <w:r w:rsidR="002814AF" w:rsidRPr="00261B98">
        <w:t>E</w:t>
      </w:r>
      <w:r w:rsidRPr="00261B98">
        <w:t>quipment.</w:t>
      </w:r>
    </w:p>
    <w:p w14:paraId="66451BDE" w14:textId="77777777" w:rsidR="00D53EE4" w:rsidRPr="00261B98" w:rsidRDefault="00D53EE4" w:rsidP="00D53EE4"/>
    <w:p w14:paraId="044AFAAE" w14:textId="729559C3" w:rsidR="00D53EE4" w:rsidRPr="00261B98" w:rsidRDefault="00D53EE4" w:rsidP="00D53EE4">
      <w:r w:rsidRPr="00261B98">
        <w:rPr>
          <w:b/>
        </w:rPr>
        <w:t>00720.13  Job Mix Formula (JMF)</w:t>
      </w:r>
      <w:r w:rsidR="003F4A94" w:rsidRPr="00261B98">
        <w:t> - Provide a CIR M</w:t>
      </w:r>
      <w:r w:rsidRPr="00261B98">
        <w:t xml:space="preserve">ixture that consists of RAP from the existing </w:t>
      </w:r>
      <w:r w:rsidR="00EA7E54" w:rsidRPr="00261B98">
        <w:t>P</w:t>
      </w:r>
      <w:r w:rsidRPr="00261B98">
        <w:t xml:space="preserve">avement, </w:t>
      </w:r>
      <w:r w:rsidR="004E6B02" w:rsidRPr="00261B98">
        <w:t>R</w:t>
      </w:r>
      <w:r w:rsidRPr="00261B98">
        <w:t xml:space="preserve">ecycling </w:t>
      </w:r>
      <w:r w:rsidR="004E6B02" w:rsidRPr="00261B98">
        <w:t>A</w:t>
      </w:r>
      <w:r w:rsidRPr="00261B98">
        <w:t xml:space="preserve">gent, and water combined in the proportions designated by the Engineer. Variability in the composition of the RAP </w:t>
      </w:r>
      <w:r w:rsidR="002814AF" w:rsidRPr="00261B98">
        <w:t>M</w:t>
      </w:r>
      <w:r w:rsidRPr="00261B98">
        <w:t xml:space="preserve">aterial may require changes in the proportions of the constituents, as directed. Normally, the </w:t>
      </w:r>
      <w:r w:rsidR="004E6B02" w:rsidRPr="00261B98">
        <w:t>R</w:t>
      </w:r>
      <w:r w:rsidRPr="00261B98">
        <w:t xml:space="preserve">ecycling </w:t>
      </w:r>
      <w:r w:rsidR="004E6B02" w:rsidRPr="00261B98">
        <w:t>A</w:t>
      </w:r>
      <w:r w:rsidRPr="00261B98">
        <w:t>gent content will be between 0.1% and 1.8%, by weight, and water between 1.0% and 3.0% by weight.</w:t>
      </w:r>
    </w:p>
    <w:p w14:paraId="4B7F9AC9" w14:textId="77777777" w:rsidR="00D53EE4" w:rsidRPr="00261B98" w:rsidRDefault="00D53EE4" w:rsidP="00D53EE4"/>
    <w:p w14:paraId="7961E5FC" w14:textId="77777777" w:rsidR="00D53EE4" w:rsidRPr="00261B98" w:rsidRDefault="00D53EE4" w:rsidP="00D53EE4">
      <w:r w:rsidRPr="00261B98">
        <w:rPr>
          <w:b/>
        </w:rPr>
        <w:t>00720.15  Process Control</w:t>
      </w:r>
      <w:r w:rsidRPr="00261B98">
        <w:t> - Process control sampling and testing will be performed by the Engineer.</w:t>
      </w:r>
    </w:p>
    <w:p w14:paraId="3BC0F400" w14:textId="77777777" w:rsidR="00D53EE4" w:rsidRPr="00261B98" w:rsidRDefault="00D53EE4" w:rsidP="00D53EE4"/>
    <w:p w14:paraId="745D7CCA" w14:textId="6639259F" w:rsidR="00D53EE4" w:rsidRPr="00261B98" w:rsidRDefault="00D53EE4" w:rsidP="00D53EE4">
      <w:r w:rsidRPr="00261B98">
        <w:rPr>
          <w:b/>
        </w:rPr>
        <w:t>00720.16  Acceptance of Mixture</w:t>
      </w:r>
      <w:r w:rsidR="003F4A94" w:rsidRPr="00261B98">
        <w:t> - The CIR M</w:t>
      </w:r>
      <w:r w:rsidRPr="00261B98">
        <w:t>ixture will be accepted visually on the road followin</w:t>
      </w:r>
      <w:r w:rsidR="003F4A94" w:rsidRPr="00261B98">
        <w:t>g initial rolling. Correct any M</w:t>
      </w:r>
      <w:r w:rsidRPr="00261B98">
        <w:t>ixture not acceptably mixed or that ravels as follows:</w:t>
      </w:r>
    </w:p>
    <w:p w14:paraId="41893497" w14:textId="77777777" w:rsidR="00D53EE4" w:rsidRPr="00261B98" w:rsidRDefault="00D53EE4" w:rsidP="00D53EE4"/>
    <w:p w14:paraId="47B34B37" w14:textId="47ABFAD3" w:rsidR="00D53EE4" w:rsidRPr="00261B98" w:rsidRDefault="00D53EE4" w:rsidP="00D53EE4">
      <w:r w:rsidRPr="00261B98">
        <w:t xml:space="preserve">Reprocess or replace any area showing an excess or a deficiency of </w:t>
      </w:r>
      <w:r w:rsidR="004E6B02" w:rsidRPr="00261B98">
        <w:t>R</w:t>
      </w:r>
      <w:r w:rsidRPr="00261B98">
        <w:t xml:space="preserve">ecycling </w:t>
      </w:r>
      <w:r w:rsidR="004E6B02" w:rsidRPr="00261B98">
        <w:t>A</w:t>
      </w:r>
      <w:r w:rsidRPr="00261B98">
        <w:t xml:space="preserve">gent. If raveling occurs, provide immediate traffic control. Provide additional fog coat, </w:t>
      </w:r>
      <w:r w:rsidR="002814AF" w:rsidRPr="00261B98">
        <w:t>A</w:t>
      </w:r>
      <w:r w:rsidRPr="00261B98">
        <w:t xml:space="preserve">ggregate cover </w:t>
      </w:r>
      <w:r w:rsidR="002814AF" w:rsidRPr="00261B98">
        <w:t>M</w:t>
      </w:r>
      <w:r w:rsidRPr="00261B98">
        <w:t>aterial, and rolling as directed.</w:t>
      </w:r>
    </w:p>
    <w:p w14:paraId="445945F6" w14:textId="77777777" w:rsidR="00D53EE4" w:rsidRPr="00261B98" w:rsidRDefault="00D53EE4" w:rsidP="00D53EE4"/>
    <w:p w14:paraId="2FDDC50F" w14:textId="0A3A644D" w:rsidR="00D53EE4" w:rsidRPr="00261B98" w:rsidRDefault="00D53EE4" w:rsidP="00D53EE4">
      <w:r w:rsidRPr="00261B98">
        <w:t>Provide traffic control for rerolling, reprocessing, or replacement according to the Engineer</w:t>
      </w:r>
      <w:r w:rsidR="002814AF" w:rsidRPr="00261B98">
        <w:t xml:space="preserve">. </w:t>
      </w:r>
      <w:r w:rsidRPr="00261B98">
        <w:t xml:space="preserve">If the Engineer determines the excesses, deficiencies, or raveling are not due to the Contractor's operations, the </w:t>
      </w:r>
      <w:r w:rsidR="00F26E9D" w:rsidRPr="00261B98">
        <w:t>W</w:t>
      </w:r>
      <w:r w:rsidRPr="00261B98">
        <w:t xml:space="preserve">ork will be paid for under the appropriate Pay items listed in the Schedule of Items. If the Engineer determines the excesses, deficiencies, or raveling are due to the Contractor's operations, the corrective work will be at </w:t>
      </w:r>
      <w:r w:rsidR="00E96294" w:rsidRPr="00261B98">
        <w:t>no additional cost to the Agency</w:t>
      </w:r>
      <w:r w:rsidRPr="00261B98">
        <w:t>.</w:t>
      </w:r>
    </w:p>
    <w:p w14:paraId="69DDB05B" w14:textId="77777777" w:rsidR="00D53EE4" w:rsidRPr="00261B98" w:rsidRDefault="00D53EE4" w:rsidP="00D53EE4"/>
    <w:p w14:paraId="78C38013" w14:textId="77777777" w:rsidR="00D53EE4" w:rsidRPr="00261B98" w:rsidRDefault="00D53EE4" w:rsidP="002C248C">
      <w:pPr>
        <w:pStyle w:val="Heading2"/>
      </w:pPr>
      <w:r w:rsidRPr="00261B98">
        <w:t>Equipment</w:t>
      </w:r>
    </w:p>
    <w:p w14:paraId="7F15641E" w14:textId="77777777" w:rsidR="00D53EE4" w:rsidRPr="00261B98" w:rsidRDefault="00D53EE4" w:rsidP="00D53EE4"/>
    <w:p w14:paraId="72AEBF9E" w14:textId="77777777" w:rsidR="00D53EE4" w:rsidRPr="00261B98" w:rsidRDefault="00D53EE4" w:rsidP="00D53EE4">
      <w:r w:rsidRPr="00261B98">
        <w:rPr>
          <w:b/>
        </w:rPr>
        <w:t>00720.23  Asphalt Concrete Pavers</w:t>
      </w:r>
      <w:r w:rsidRPr="00261B98">
        <w:t> - Pavers shall comply with the following:</w:t>
      </w:r>
    </w:p>
    <w:p w14:paraId="34F9FFD1" w14:textId="77777777" w:rsidR="00D53EE4" w:rsidRPr="00261B98" w:rsidRDefault="00D53EE4" w:rsidP="00D53EE4"/>
    <w:p w14:paraId="75D7D2A8" w14:textId="75E4FBE5" w:rsidR="00D53EE4" w:rsidRPr="00261B98" w:rsidRDefault="00D53EE4" w:rsidP="00D53EE4">
      <w:pPr>
        <w:pStyle w:val="Indent1"/>
      </w:pPr>
      <w:r w:rsidRPr="00261B98">
        <w:rPr>
          <w:b/>
        </w:rPr>
        <w:t>(a)  Power and Support</w:t>
      </w:r>
      <w:r w:rsidRPr="00261B98">
        <w:t xml:space="preserve"> - Self-contained, self-propelled, supported on tracks or wheels, none of which contact the </w:t>
      </w:r>
      <w:r w:rsidR="003F4A94" w:rsidRPr="00261B98">
        <w:t>M</w:t>
      </w:r>
      <w:r w:rsidRPr="00261B98">
        <w:t>ixture being placed.</w:t>
      </w:r>
    </w:p>
    <w:p w14:paraId="73B98026" w14:textId="77777777" w:rsidR="00D53EE4" w:rsidRPr="00261B98" w:rsidRDefault="00D53EE4" w:rsidP="00D53EE4">
      <w:pPr>
        <w:pStyle w:val="Indent1"/>
      </w:pPr>
    </w:p>
    <w:p w14:paraId="2E761B3B" w14:textId="77777777" w:rsidR="00D53EE4" w:rsidRPr="00261B98" w:rsidRDefault="00D53EE4" w:rsidP="00D53EE4">
      <w:pPr>
        <w:pStyle w:val="Indent1"/>
      </w:pPr>
      <w:r w:rsidRPr="00261B98">
        <w:rPr>
          <w:b/>
        </w:rPr>
        <w:t>(b)  Augers and Screed</w:t>
      </w:r>
      <w:r w:rsidRPr="00261B98">
        <w:t> - Equipped with augers and a screed or strike-off assembly, heated if necessary, which:</w:t>
      </w:r>
    </w:p>
    <w:p w14:paraId="03FF6FCB" w14:textId="77777777" w:rsidR="00D53EE4" w:rsidRPr="00261B98" w:rsidRDefault="00D53EE4" w:rsidP="00D53EE4">
      <w:pPr>
        <w:pStyle w:val="Indent1"/>
      </w:pPr>
    </w:p>
    <w:p w14:paraId="79706B8D" w14:textId="77777777" w:rsidR="00D53EE4" w:rsidRPr="00261B98" w:rsidRDefault="00D53EE4" w:rsidP="00D53EE4">
      <w:pPr>
        <w:pStyle w:val="Bullet2"/>
      </w:pPr>
      <w:r w:rsidRPr="00261B98">
        <w:t xml:space="preserve">Provide extensions used on travel lanes, with the same auguring, screeding, and heating </w:t>
      </w:r>
      <w:r w:rsidR="00EA7E54" w:rsidRPr="00261B98">
        <w:t>E</w:t>
      </w:r>
      <w:r w:rsidRPr="00261B98">
        <w:t>quipment as the rest of the paver.</w:t>
      </w:r>
    </w:p>
    <w:p w14:paraId="68DAF1E3" w14:textId="77777777" w:rsidR="00D53EE4" w:rsidRPr="00261B98" w:rsidRDefault="00D53EE4" w:rsidP="00B85FAC">
      <w:pPr>
        <w:pStyle w:val="Bullet2-After1st"/>
      </w:pPr>
      <w:r w:rsidRPr="00261B98">
        <w:t xml:space="preserve">Can spread and finish CIR to a uniform texture, in the specified widths, thicknesses, lines, grades, and </w:t>
      </w:r>
      <w:r w:rsidR="00EA7E54" w:rsidRPr="00261B98">
        <w:t>C</w:t>
      </w:r>
      <w:r w:rsidRPr="00261B98">
        <w:t xml:space="preserve">ross </w:t>
      </w:r>
      <w:r w:rsidR="00EA7E54" w:rsidRPr="00261B98">
        <w:t>S</w:t>
      </w:r>
      <w:r w:rsidRPr="00261B98">
        <w:t>ections.</w:t>
      </w:r>
    </w:p>
    <w:p w14:paraId="327E806F" w14:textId="77777777" w:rsidR="00D53EE4" w:rsidRPr="00261B98" w:rsidRDefault="00D53EE4" w:rsidP="00B85FAC">
      <w:pPr>
        <w:pStyle w:val="Bullet2-After1st"/>
      </w:pPr>
      <w:r w:rsidRPr="00261B98">
        <w:t>Will not segregate, tear, shove, or gouge the CIR.</w:t>
      </w:r>
    </w:p>
    <w:p w14:paraId="3A11FC8A" w14:textId="77777777" w:rsidR="00D53EE4" w:rsidRPr="00261B98" w:rsidRDefault="00D53EE4" w:rsidP="00D53EE4">
      <w:pPr>
        <w:pStyle w:val="Indent1"/>
      </w:pPr>
    </w:p>
    <w:p w14:paraId="5F120848" w14:textId="77777777" w:rsidR="00D53EE4" w:rsidRPr="00261B98" w:rsidRDefault="00D53EE4" w:rsidP="00D53EE4">
      <w:pPr>
        <w:pStyle w:val="Indent1"/>
      </w:pPr>
      <w:r w:rsidRPr="00261B98">
        <w:rPr>
          <w:b/>
        </w:rPr>
        <w:t>(c)  Control System</w:t>
      </w:r>
      <w:r w:rsidRPr="00261B98">
        <w:t> - Equipped with a paver control system which:</w:t>
      </w:r>
    </w:p>
    <w:p w14:paraId="51D49D4E" w14:textId="77777777" w:rsidR="00D53EE4" w:rsidRPr="00261B98" w:rsidRDefault="00D53EE4" w:rsidP="00D53EE4">
      <w:pPr>
        <w:pStyle w:val="Indent1"/>
      </w:pPr>
    </w:p>
    <w:p w14:paraId="64A3896F" w14:textId="77777777" w:rsidR="00D53EE4" w:rsidRPr="00261B98" w:rsidRDefault="00D53EE4" w:rsidP="00D53EE4">
      <w:pPr>
        <w:pStyle w:val="Bullet2"/>
      </w:pPr>
      <w:r w:rsidRPr="00261B98">
        <w:t xml:space="preserve">Controls CIR placement to specified </w:t>
      </w:r>
      <w:r w:rsidR="00EA7E54" w:rsidRPr="00261B98">
        <w:t>S</w:t>
      </w:r>
      <w:r w:rsidRPr="00261B98">
        <w:t>lope and grade.</w:t>
      </w:r>
    </w:p>
    <w:p w14:paraId="70DC47D4" w14:textId="77777777" w:rsidR="00D53EE4" w:rsidRPr="00261B98" w:rsidRDefault="00D53EE4" w:rsidP="00B85FAC">
      <w:pPr>
        <w:pStyle w:val="Bullet2-After1st"/>
      </w:pPr>
      <w:r w:rsidRPr="00261B98">
        <w:t>Maintains the paver screed in proper position.</w:t>
      </w:r>
    </w:p>
    <w:p w14:paraId="4DBC8E6B" w14:textId="77777777" w:rsidR="00D53EE4" w:rsidRPr="00261B98" w:rsidRDefault="00D53EE4" w:rsidP="00B85FAC">
      <w:pPr>
        <w:pStyle w:val="Bullet2-After1st"/>
      </w:pPr>
      <w:r w:rsidRPr="00261B98">
        <w:t>Provide specified results through mechanical sensors and sensor-directed devices actuated from independent line and grade control references.</w:t>
      </w:r>
    </w:p>
    <w:p w14:paraId="55B08931" w14:textId="77777777" w:rsidR="00D53EE4" w:rsidRPr="00261B98" w:rsidRDefault="00D53EE4" w:rsidP="00D53EE4"/>
    <w:p w14:paraId="708C1356" w14:textId="77777777" w:rsidR="00D53EE4" w:rsidRPr="00261B98" w:rsidRDefault="00D53EE4" w:rsidP="00D53EE4">
      <w:r w:rsidRPr="00261B98">
        <w:rPr>
          <w:b/>
        </w:rPr>
        <w:t>00720.24  Compactors</w:t>
      </w:r>
      <w:r w:rsidRPr="00261B98">
        <w:t> - Provide specified self-propelled rollers capable of reversing without backlash, as follows:</w:t>
      </w:r>
    </w:p>
    <w:p w14:paraId="48CEB1B8" w14:textId="77777777" w:rsidR="00D53EE4" w:rsidRPr="00261B98" w:rsidRDefault="00D53EE4" w:rsidP="00D53EE4"/>
    <w:p w14:paraId="3C84B3D7" w14:textId="77777777" w:rsidR="00D53EE4" w:rsidRPr="00261B98" w:rsidRDefault="00D53EE4" w:rsidP="00D53EE4">
      <w:pPr>
        <w:pStyle w:val="Indent1"/>
      </w:pPr>
      <w:r w:rsidRPr="00261B98">
        <w:rPr>
          <w:b/>
        </w:rPr>
        <w:t>(a)  Steel-Wheeled Rollers</w:t>
      </w:r>
      <w:r w:rsidRPr="00261B98">
        <w:t> - Steel-wheeled rollers shall have:</w:t>
      </w:r>
    </w:p>
    <w:p w14:paraId="49F40A55" w14:textId="77777777" w:rsidR="00D53EE4" w:rsidRPr="00261B98" w:rsidRDefault="00D53EE4" w:rsidP="00D53EE4">
      <w:pPr>
        <w:pStyle w:val="Indent1"/>
      </w:pPr>
    </w:p>
    <w:p w14:paraId="323D46CE" w14:textId="77777777" w:rsidR="00D53EE4" w:rsidRPr="00261B98" w:rsidRDefault="00D53EE4" w:rsidP="00D53EE4">
      <w:pPr>
        <w:pStyle w:val="Bullet2"/>
      </w:pPr>
      <w:r w:rsidRPr="00261B98">
        <w:t>A gr</w:t>
      </w:r>
      <w:r w:rsidR="00B85FAC" w:rsidRPr="00261B98">
        <w:t>oss static weight of at least 8 </w:t>
      </w:r>
      <w:r w:rsidR="00EA7E54" w:rsidRPr="00261B98">
        <w:t>T</w:t>
      </w:r>
      <w:r w:rsidRPr="00261B98">
        <w:t>ons.</w:t>
      </w:r>
    </w:p>
    <w:p w14:paraId="73D22433" w14:textId="77777777" w:rsidR="00D53EE4" w:rsidRPr="00261B98" w:rsidRDefault="00D53EE4" w:rsidP="00B85FAC">
      <w:pPr>
        <w:pStyle w:val="Bullet2-After1st"/>
      </w:pPr>
      <w:r w:rsidRPr="00261B98">
        <w:t>A static weight on the drive wheel of at least 250</w:t>
      </w:r>
      <w:r w:rsidR="00B85FAC" w:rsidRPr="00261B98">
        <w:t> </w:t>
      </w:r>
      <w:r w:rsidRPr="00261B98">
        <w:t>pounds per inch of width.</w:t>
      </w:r>
    </w:p>
    <w:p w14:paraId="5FC3B0C9" w14:textId="77777777" w:rsidR="00D53EE4" w:rsidRPr="00261B98" w:rsidRDefault="00D53EE4" w:rsidP="00D53EE4">
      <w:pPr>
        <w:pStyle w:val="Indent1"/>
      </w:pPr>
    </w:p>
    <w:p w14:paraId="7161FD63" w14:textId="77777777" w:rsidR="00D53EE4" w:rsidRPr="00261B98" w:rsidRDefault="00D53EE4" w:rsidP="00D53EE4">
      <w:pPr>
        <w:pStyle w:val="Indent1"/>
      </w:pPr>
      <w:r w:rsidRPr="00261B98">
        <w:t>If steel-wheeled rollers are used for finish rolling, they shall have:</w:t>
      </w:r>
    </w:p>
    <w:p w14:paraId="5742AE28" w14:textId="77777777" w:rsidR="00D53EE4" w:rsidRPr="00261B98" w:rsidRDefault="00D53EE4" w:rsidP="00D53EE4">
      <w:pPr>
        <w:pStyle w:val="Indent1"/>
      </w:pPr>
    </w:p>
    <w:p w14:paraId="342023A7" w14:textId="77777777" w:rsidR="00D53EE4" w:rsidRPr="00261B98" w:rsidRDefault="00D53EE4" w:rsidP="00D53EE4">
      <w:pPr>
        <w:pStyle w:val="Bullet2"/>
      </w:pPr>
      <w:r w:rsidRPr="00261B98">
        <w:t>A gr</w:t>
      </w:r>
      <w:r w:rsidR="00EE1E3B" w:rsidRPr="00261B98">
        <w:t>oss static weight of at least 6 </w:t>
      </w:r>
      <w:r w:rsidR="00EA7E54" w:rsidRPr="00261B98">
        <w:t>T</w:t>
      </w:r>
      <w:r w:rsidRPr="00261B98">
        <w:t>ons.</w:t>
      </w:r>
    </w:p>
    <w:p w14:paraId="50047F74" w14:textId="77777777" w:rsidR="00D53EE4" w:rsidRPr="00261B98" w:rsidRDefault="00D53EE4" w:rsidP="00AE184C">
      <w:pPr>
        <w:pStyle w:val="Bullet2-After1st"/>
      </w:pPr>
      <w:r w:rsidRPr="00261B98">
        <w:t>No drive wheel static weight requirement</w:t>
      </w:r>
      <w:r w:rsidR="00DF4A90" w:rsidRPr="00261B98">
        <w:t>.</w:t>
      </w:r>
    </w:p>
    <w:p w14:paraId="579A7169" w14:textId="77777777" w:rsidR="00D53EE4" w:rsidRPr="00261B98" w:rsidRDefault="00D53EE4" w:rsidP="00D53EE4">
      <w:pPr>
        <w:pStyle w:val="Indent1"/>
      </w:pPr>
    </w:p>
    <w:p w14:paraId="5AFDB50A" w14:textId="77777777" w:rsidR="00D53EE4" w:rsidRPr="00261B98" w:rsidRDefault="00D53EE4" w:rsidP="00D53EE4">
      <w:pPr>
        <w:pStyle w:val="Indent1"/>
      </w:pPr>
      <w:r w:rsidRPr="00261B98">
        <w:rPr>
          <w:b/>
        </w:rPr>
        <w:t>(b)  Vibratory Rollers</w:t>
      </w:r>
      <w:r w:rsidRPr="00261B98">
        <w:t> - Vibratory rollers shall be:</w:t>
      </w:r>
    </w:p>
    <w:p w14:paraId="5217300D" w14:textId="77777777" w:rsidR="00D53EE4" w:rsidRPr="00261B98" w:rsidRDefault="00D53EE4" w:rsidP="00D53EE4">
      <w:pPr>
        <w:pStyle w:val="Indent1"/>
      </w:pPr>
    </w:p>
    <w:p w14:paraId="5E9B4062" w14:textId="77777777" w:rsidR="00D53EE4" w:rsidRPr="00261B98" w:rsidRDefault="00D53EE4" w:rsidP="00D53EE4">
      <w:pPr>
        <w:pStyle w:val="Bullet2"/>
      </w:pPr>
      <w:r w:rsidRPr="00261B98">
        <w:t>Equipped with amplitude and frequency controls.</w:t>
      </w:r>
    </w:p>
    <w:p w14:paraId="0501CB65" w14:textId="77777777" w:rsidR="00D53EE4" w:rsidRPr="00261B98" w:rsidRDefault="00D53EE4" w:rsidP="00AE184C">
      <w:pPr>
        <w:pStyle w:val="Bullet2-After1st"/>
      </w:pPr>
      <w:r w:rsidRPr="00261B98">
        <w:t>Specifically designed to compact asphalt concrete.</w:t>
      </w:r>
    </w:p>
    <w:p w14:paraId="30E4825D" w14:textId="77777777" w:rsidR="00D53EE4" w:rsidRPr="00261B98" w:rsidRDefault="00D53EE4" w:rsidP="00AE184C">
      <w:pPr>
        <w:pStyle w:val="Bullet2-After1st"/>
      </w:pPr>
      <w:r w:rsidRPr="00261B98">
        <w:t>Capable of at least 2</w:t>
      </w:r>
      <w:r w:rsidR="00AE184C" w:rsidRPr="00261B98">
        <w:t>,</w:t>
      </w:r>
      <w:r w:rsidRPr="00261B98">
        <w:t>000 vibrations per minute.</w:t>
      </w:r>
    </w:p>
    <w:p w14:paraId="4969E4C1" w14:textId="77777777" w:rsidR="00D53EE4" w:rsidRPr="00261B98" w:rsidRDefault="00D53EE4" w:rsidP="00D53EE4">
      <w:pPr>
        <w:pStyle w:val="Indent1"/>
      </w:pPr>
    </w:p>
    <w:p w14:paraId="7E799813" w14:textId="77777777" w:rsidR="00D53EE4" w:rsidRPr="00261B98" w:rsidRDefault="00D53EE4" w:rsidP="00D53EE4">
      <w:pPr>
        <w:pStyle w:val="Indent1"/>
      </w:pPr>
      <w:r w:rsidRPr="00261B98">
        <w:t xml:space="preserve">If vibratory rollers are used for </w:t>
      </w:r>
      <w:r w:rsidR="00EA7E54" w:rsidRPr="00261B98">
        <w:t>P</w:t>
      </w:r>
      <w:r w:rsidRPr="00261B98">
        <w:t>avement thickness less than 1 1/2 inches, they shall:</w:t>
      </w:r>
    </w:p>
    <w:p w14:paraId="19CC1A8C" w14:textId="77777777" w:rsidR="00D53EE4" w:rsidRPr="00261B98" w:rsidRDefault="00D53EE4" w:rsidP="00D53EE4">
      <w:pPr>
        <w:pStyle w:val="Indent1"/>
      </w:pPr>
    </w:p>
    <w:p w14:paraId="46233A43" w14:textId="77777777" w:rsidR="00D53EE4" w:rsidRPr="00261B98" w:rsidRDefault="00D53EE4" w:rsidP="00D53EE4">
      <w:pPr>
        <w:pStyle w:val="Bullet2"/>
      </w:pPr>
      <w:r w:rsidRPr="00261B98">
        <w:t xml:space="preserve">Have a gross static weight of at least 8 </w:t>
      </w:r>
      <w:r w:rsidR="00EA7E54" w:rsidRPr="00261B98">
        <w:t>T</w:t>
      </w:r>
      <w:r w:rsidRPr="00261B98">
        <w:t>ons.</w:t>
      </w:r>
    </w:p>
    <w:p w14:paraId="507EE82B" w14:textId="77777777" w:rsidR="00D53EE4" w:rsidRPr="00261B98" w:rsidRDefault="00D53EE4" w:rsidP="00AE184C">
      <w:pPr>
        <w:pStyle w:val="Bullet2-After1st"/>
      </w:pPr>
      <w:r w:rsidRPr="00261B98">
        <w:t>Have a static weight on the drive wheel of at least 250 pounds per inch of width.</w:t>
      </w:r>
    </w:p>
    <w:p w14:paraId="2F9D8C91" w14:textId="77777777" w:rsidR="00D53EE4" w:rsidRPr="00261B98" w:rsidRDefault="00D53EE4" w:rsidP="00AE184C">
      <w:pPr>
        <w:pStyle w:val="Bullet2-After1st"/>
      </w:pPr>
      <w:r w:rsidRPr="00261B98">
        <w:t>Not be operated in vibratory mode.</w:t>
      </w:r>
    </w:p>
    <w:p w14:paraId="4A267370" w14:textId="77777777" w:rsidR="00D53EE4" w:rsidRPr="00261B98" w:rsidRDefault="00D53EE4" w:rsidP="00D53EE4">
      <w:pPr>
        <w:pStyle w:val="Indent1"/>
      </w:pPr>
    </w:p>
    <w:p w14:paraId="40276495" w14:textId="77777777" w:rsidR="00D53EE4" w:rsidRPr="00261B98" w:rsidRDefault="00D53EE4" w:rsidP="00D53EE4">
      <w:pPr>
        <w:pStyle w:val="Indent1"/>
      </w:pPr>
      <w:r w:rsidRPr="00261B98">
        <w:t>If vibratory rollers are used for finish rolling, they shall:</w:t>
      </w:r>
    </w:p>
    <w:p w14:paraId="424A7A40" w14:textId="77777777" w:rsidR="00D53EE4" w:rsidRPr="00261B98" w:rsidRDefault="00D53EE4" w:rsidP="00D53EE4">
      <w:pPr>
        <w:pStyle w:val="Indent1"/>
      </w:pPr>
    </w:p>
    <w:p w14:paraId="3E40C616" w14:textId="77777777" w:rsidR="00D53EE4" w:rsidRPr="00261B98" w:rsidRDefault="00D53EE4" w:rsidP="00D53EE4">
      <w:pPr>
        <w:pStyle w:val="Bullet2"/>
      </w:pPr>
      <w:r w:rsidRPr="00261B98">
        <w:t xml:space="preserve">Have a gross static weight of at least 6 </w:t>
      </w:r>
      <w:r w:rsidR="00EA7E54" w:rsidRPr="00261B98">
        <w:t>T</w:t>
      </w:r>
      <w:r w:rsidRPr="00261B98">
        <w:t>ons.</w:t>
      </w:r>
    </w:p>
    <w:p w14:paraId="55FC15DA" w14:textId="77777777" w:rsidR="00D53EE4" w:rsidRPr="00261B98" w:rsidRDefault="00D53EE4" w:rsidP="00AE184C">
      <w:pPr>
        <w:pStyle w:val="Bullet2-After1st"/>
      </w:pPr>
      <w:r w:rsidRPr="00261B98">
        <w:t>Not be operated in the vibratory mode.</w:t>
      </w:r>
    </w:p>
    <w:p w14:paraId="42DF408F" w14:textId="77777777" w:rsidR="00D53EE4" w:rsidRPr="00261B98" w:rsidRDefault="00D53EE4" w:rsidP="00D53EE4">
      <w:pPr>
        <w:pStyle w:val="Indent1"/>
      </w:pPr>
    </w:p>
    <w:p w14:paraId="09BC8B2A" w14:textId="77777777" w:rsidR="00D53EE4" w:rsidRPr="00261B98" w:rsidRDefault="00D53EE4" w:rsidP="00D53EE4">
      <w:pPr>
        <w:pStyle w:val="Indent1"/>
      </w:pPr>
      <w:r w:rsidRPr="00261B98">
        <w:rPr>
          <w:b/>
        </w:rPr>
        <w:t>(c)  Pneumatic-tired Rollers</w:t>
      </w:r>
      <w:r w:rsidRPr="00261B98">
        <w:t> - Pneumatic-tired rollers shall:</w:t>
      </w:r>
    </w:p>
    <w:p w14:paraId="21337C3D" w14:textId="77777777" w:rsidR="00D53EE4" w:rsidRPr="00261B98" w:rsidRDefault="00D53EE4" w:rsidP="00D53EE4">
      <w:pPr>
        <w:pStyle w:val="Indent1"/>
      </w:pPr>
    </w:p>
    <w:p w14:paraId="4F31E98E" w14:textId="77777777" w:rsidR="00D53EE4" w:rsidRPr="00261B98" w:rsidRDefault="00D53EE4" w:rsidP="00D53EE4">
      <w:pPr>
        <w:pStyle w:val="Bullet2"/>
      </w:pPr>
      <w:r w:rsidRPr="00261B98">
        <w:t>Be tandem, or multiple axle, multiple wheel type.</w:t>
      </w:r>
    </w:p>
    <w:p w14:paraId="48D9CBAB" w14:textId="77777777" w:rsidR="00D53EE4" w:rsidRPr="00261B98" w:rsidRDefault="00D53EE4" w:rsidP="00AE184C">
      <w:pPr>
        <w:pStyle w:val="Bullet2-After1st"/>
      </w:pPr>
      <w:r w:rsidRPr="00261B98">
        <w:t>Have smooth-tread, pneumatic tires of equal size.</w:t>
      </w:r>
    </w:p>
    <w:p w14:paraId="66674C37" w14:textId="77777777" w:rsidR="00D53EE4" w:rsidRPr="00261B98" w:rsidRDefault="00D53EE4" w:rsidP="00AE184C">
      <w:pPr>
        <w:pStyle w:val="Bullet2-After1st"/>
      </w:pPr>
      <w:r w:rsidRPr="00261B98">
        <w:t>Have tires staggered on the axles, spaced and overlapped to provide uniform compacting pressure for the full compacting width.</w:t>
      </w:r>
    </w:p>
    <w:p w14:paraId="23E3C5CE" w14:textId="77777777" w:rsidR="00D53EE4" w:rsidRPr="00261B98" w:rsidRDefault="00D53EE4" w:rsidP="00AE184C">
      <w:pPr>
        <w:pStyle w:val="Bullet2-After1st"/>
      </w:pPr>
      <w:r w:rsidRPr="00261B98">
        <w:t>Have a minimum total load of 2,800</w:t>
      </w:r>
      <w:r w:rsidR="00AE184C" w:rsidRPr="00261B98">
        <w:t> </w:t>
      </w:r>
      <w:r w:rsidRPr="00261B98">
        <w:t>pounds per tire with tire inflation pressure of 45 psi to 90 psi.</w:t>
      </w:r>
    </w:p>
    <w:p w14:paraId="742831EB" w14:textId="77777777" w:rsidR="00D53EE4" w:rsidRPr="00261B98" w:rsidRDefault="00D53EE4" w:rsidP="00D53EE4"/>
    <w:p w14:paraId="45100C84" w14:textId="77777777" w:rsidR="00D53EE4" w:rsidRPr="00261B98" w:rsidRDefault="00D53EE4" w:rsidP="00AE184C">
      <w:pPr>
        <w:pStyle w:val="Instructions-Indented"/>
      </w:pPr>
      <w:r w:rsidRPr="00261B98">
        <w:t>(Use one of the following 00720.26 subsections. Check with Designer for correct one.  Delete the one that does not apply.)</w:t>
      </w:r>
    </w:p>
    <w:p w14:paraId="13BCFF72" w14:textId="77777777" w:rsidR="00D53EE4" w:rsidRPr="00261B98" w:rsidRDefault="00D53EE4" w:rsidP="00D53EE4"/>
    <w:p w14:paraId="54A06392" w14:textId="77777777" w:rsidR="00D53EE4" w:rsidRPr="00261B98" w:rsidRDefault="00D53EE4" w:rsidP="00EF3515">
      <w:pPr>
        <w:pStyle w:val="Instructions-Center"/>
      </w:pPr>
      <w:r w:rsidRPr="00261B98">
        <w:t>[ Begin  Recycling Train Option Subsection .26 ]</w:t>
      </w:r>
    </w:p>
    <w:p w14:paraId="2818C9DB" w14:textId="77777777" w:rsidR="00D53EE4" w:rsidRPr="00261B98" w:rsidRDefault="00D53EE4" w:rsidP="00D53EE4"/>
    <w:p w14:paraId="5A04AD06" w14:textId="77777777" w:rsidR="00D53EE4" w:rsidRPr="00261B98" w:rsidRDefault="00D53EE4" w:rsidP="00D53EE4">
      <w:r w:rsidRPr="00261B98">
        <w:rPr>
          <w:b/>
        </w:rPr>
        <w:t>00720.26  Equipment - Recycling Train</w:t>
      </w:r>
      <w:r w:rsidRPr="00261B98">
        <w:t xml:space="preserve"> - Recycle the existing </w:t>
      </w:r>
      <w:r w:rsidR="00EA7E54" w:rsidRPr="00261B98">
        <w:t>P</w:t>
      </w:r>
      <w:r w:rsidRPr="00261B98">
        <w:t>avement using a recycling train consisting of the following major components:</w:t>
      </w:r>
    </w:p>
    <w:p w14:paraId="006EB08D" w14:textId="77777777" w:rsidR="00D53EE4" w:rsidRPr="00261B98" w:rsidRDefault="00D53EE4" w:rsidP="00D53EE4"/>
    <w:p w14:paraId="3177BDE2" w14:textId="77777777" w:rsidR="00D53EE4" w:rsidRPr="00261B98" w:rsidRDefault="00D53EE4" w:rsidP="00D53EE4">
      <w:pPr>
        <w:pStyle w:val="Indent1"/>
      </w:pPr>
      <w:r w:rsidRPr="00261B98">
        <w:rPr>
          <w:b/>
        </w:rPr>
        <w:t>(a)  Planing Machine or Grinder</w:t>
      </w:r>
      <w:r w:rsidRPr="00261B98">
        <w:t xml:space="preserve"> - Remove the existing </w:t>
      </w:r>
      <w:r w:rsidR="00EA7E54" w:rsidRPr="00261B98">
        <w:t>P</w:t>
      </w:r>
      <w:r w:rsidRPr="00261B98">
        <w:t>avement by a self-propelled plan</w:t>
      </w:r>
      <w:r w:rsidR="00AE184C" w:rsidRPr="00261B98">
        <w:t>ing machine having a minimum 12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59BC4478" w14:textId="77777777" w:rsidR="00D53EE4" w:rsidRPr="00261B98" w:rsidRDefault="00D53EE4" w:rsidP="00D53EE4">
      <w:pPr>
        <w:pStyle w:val="Indent1"/>
      </w:pPr>
    </w:p>
    <w:p w14:paraId="269B8BDF" w14:textId="72860642"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w:t>
      </w:r>
      <w:r w:rsidR="00F26E9D" w:rsidRPr="00261B98">
        <w:t>M</w:t>
      </w:r>
      <w:r w:rsidRPr="00261B98">
        <w:t xml:space="preserve">aterial from the surface and for preventing dust from escaping into the air. The use of a heating device to soften the </w:t>
      </w:r>
      <w:r w:rsidR="00EA7E54" w:rsidRPr="00261B98">
        <w:t>P</w:t>
      </w:r>
      <w:r w:rsidRPr="00261B98">
        <w:t>avement will not be permitted.</w:t>
      </w:r>
    </w:p>
    <w:p w14:paraId="3851A4C2" w14:textId="77777777" w:rsidR="00D53EE4" w:rsidRPr="00261B98" w:rsidRDefault="00D53EE4" w:rsidP="00D53EE4">
      <w:pPr>
        <w:pStyle w:val="Indent1"/>
      </w:pPr>
    </w:p>
    <w:p w14:paraId="2F2A698A" w14:textId="77777777" w:rsidR="00D53EE4" w:rsidRPr="00261B98" w:rsidRDefault="00D53EE4" w:rsidP="00D53EE4">
      <w:pPr>
        <w:pStyle w:val="Indent1"/>
      </w:pPr>
      <w:r w:rsidRPr="00261B98">
        <w:t>Equip the unit to discharge water into the mixing chamber, with fully variable control and meter capable of measuring the rate of feed within 5</w:t>
      </w:r>
      <w:r w:rsidR="00AE184C" w:rsidRPr="00261B98">
        <w:t> </w:t>
      </w:r>
      <w:r w:rsidRPr="00261B98">
        <w:t>gallons per minute.</w:t>
      </w:r>
    </w:p>
    <w:p w14:paraId="091F9C6B" w14:textId="77777777" w:rsidR="00D53EE4" w:rsidRPr="00261B98" w:rsidRDefault="00D53EE4" w:rsidP="00D53EE4">
      <w:pPr>
        <w:pStyle w:val="Indent1"/>
      </w:pPr>
    </w:p>
    <w:p w14:paraId="1CC05AB6" w14:textId="774417DD" w:rsidR="00D53EE4" w:rsidRPr="00261B98" w:rsidRDefault="00D53EE4" w:rsidP="00D53EE4">
      <w:pPr>
        <w:pStyle w:val="Indent1"/>
      </w:pPr>
      <w:r w:rsidRPr="00261B98">
        <w:rPr>
          <w:b/>
        </w:rPr>
        <w:t>(b)  Crusher</w:t>
      </w:r>
      <w:r w:rsidRPr="00261B98">
        <w:t xml:space="preserve"> - Provide a portable type crusher capable of reducing the oversized RAP </w:t>
      </w:r>
      <w:r w:rsidR="00F26E9D" w:rsidRPr="00261B98">
        <w:t>M</w:t>
      </w:r>
      <w:r w:rsidRPr="00261B98">
        <w:t>aterials to the specified size.</w:t>
      </w:r>
    </w:p>
    <w:p w14:paraId="1A64C78B" w14:textId="77777777" w:rsidR="00D53EE4" w:rsidRPr="00261B98" w:rsidRDefault="00D53EE4" w:rsidP="00D53EE4">
      <w:pPr>
        <w:pStyle w:val="Indent1"/>
      </w:pPr>
    </w:p>
    <w:p w14:paraId="2747E7A7" w14:textId="1AD1281C" w:rsidR="00D53EE4" w:rsidRPr="00261B98" w:rsidRDefault="00D53EE4" w:rsidP="00D53EE4">
      <w:pPr>
        <w:pStyle w:val="Indent1"/>
      </w:pPr>
      <w:r w:rsidRPr="00261B98">
        <w:rPr>
          <w:b/>
        </w:rPr>
        <w:t>(c)  Pug Mill Mixer</w:t>
      </w:r>
      <w:r w:rsidRPr="00261B98">
        <w:t xml:space="preserve"> - Mix the CIR </w:t>
      </w:r>
      <w:r w:rsidR="003F4A94" w:rsidRPr="00261B98">
        <w:t>M</w:t>
      </w:r>
      <w:r w:rsidRPr="00261B98">
        <w:t xml:space="preserve">ixture in a pug mill type plant capable of providing a mix of RAP, </w:t>
      </w:r>
      <w:r w:rsidR="004E6B02" w:rsidRPr="00261B98">
        <w:t>R</w:t>
      </w:r>
      <w:r w:rsidRPr="00261B98">
        <w:t xml:space="preserve">ecycling </w:t>
      </w:r>
      <w:r w:rsidR="004E6B02" w:rsidRPr="00261B98">
        <w:t>A</w:t>
      </w:r>
      <w:r w:rsidRPr="00261B98">
        <w:t>gent, and water to uniform proportions.</w:t>
      </w:r>
    </w:p>
    <w:p w14:paraId="0C8EC870" w14:textId="77777777" w:rsidR="00D53EE4" w:rsidRPr="00261B98" w:rsidRDefault="00D53EE4" w:rsidP="00D53EE4">
      <w:pPr>
        <w:pStyle w:val="Indent1"/>
      </w:pPr>
    </w:p>
    <w:p w14:paraId="5CAC3133" w14:textId="08F53F55" w:rsidR="00D53EE4" w:rsidRPr="00261B98" w:rsidRDefault="00D53EE4" w:rsidP="00D53EE4">
      <w:pPr>
        <w:pStyle w:val="Indent1"/>
      </w:pPr>
      <w:r w:rsidRPr="00261B98">
        <w:t xml:space="preserve">Equip the pug mill with a liner to prevent build-up of </w:t>
      </w:r>
      <w:r w:rsidR="00F26E9D" w:rsidRPr="00261B98">
        <w:t>M</w:t>
      </w:r>
      <w:r w:rsidRPr="00261B98">
        <w:t>aterials during the mixing operation.</w:t>
      </w:r>
    </w:p>
    <w:p w14:paraId="54E85A6D" w14:textId="77777777" w:rsidR="00D53EE4" w:rsidRPr="00261B98" w:rsidRDefault="00D53EE4" w:rsidP="00D53EE4">
      <w:pPr>
        <w:pStyle w:val="Indent1"/>
      </w:pPr>
    </w:p>
    <w:p w14:paraId="70E1ECD3" w14:textId="2C0A3BDB" w:rsidR="00D53EE4" w:rsidRPr="00261B98" w:rsidRDefault="00D53EE4" w:rsidP="00D53EE4">
      <w:pPr>
        <w:pStyle w:val="Indent1"/>
      </w:pPr>
      <w:r w:rsidRPr="00261B98">
        <w:t xml:space="preserve">Equip mixing plants with a positive control linking the RAP, </w:t>
      </w:r>
      <w:r w:rsidR="004E6B02" w:rsidRPr="00261B98">
        <w:t>R</w:t>
      </w:r>
      <w:r w:rsidRPr="00261B98">
        <w:t xml:space="preserve">ecycling </w:t>
      </w:r>
      <w:r w:rsidR="004E6B02" w:rsidRPr="00261B98">
        <w:t>A</w:t>
      </w:r>
      <w:r w:rsidRPr="00261B98">
        <w:t xml:space="preserve">gent, and water feed in a manner that will maintain a constant ratio of each constituent. Equip the plant with facilities so that the Contractor can verify and calibrate the RAP, </w:t>
      </w:r>
      <w:r w:rsidR="004E6B02" w:rsidRPr="00261B98">
        <w:t>R</w:t>
      </w:r>
      <w:r w:rsidRPr="00261B98">
        <w:t xml:space="preserve">ecycling </w:t>
      </w:r>
      <w:r w:rsidR="004E6B02" w:rsidRPr="00261B98">
        <w:t>A</w:t>
      </w:r>
      <w:r w:rsidRPr="00261B98">
        <w:t>gent, and water quantities by a method acceptable to the Engineer.</w:t>
      </w:r>
    </w:p>
    <w:p w14:paraId="264743B4" w14:textId="77777777" w:rsidR="00D53EE4" w:rsidRPr="00261B98" w:rsidRDefault="00D53EE4" w:rsidP="00D53EE4">
      <w:pPr>
        <w:pStyle w:val="Indent1"/>
      </w:pPr>
    </w:p>
    <w:p w14:paraId="16FD1D58" w14:textId="2F201B3E" w:rsidR="00D53EE4" w:rsidRPr="00261B98" w:rsidRDefault="00D53EE4" w:rsidP="00D53EE4">
      <w:pPr>
        <w:pStyle w:val="Indent1"/>
      </w:pPr>
      <w:r w:rsidRPr="00261B98">
        <w:t xml:space="preserve">Measure the RAP by weight. The </w:t>
      </w:r>
      <w:r w:rsidR="004E6B02" w:rsidRPr="00261B98">
        <w:t>R</w:t>
      </w:r>
      <w:r w:rsidRPr="00261B98">
        <w:t xml:space="preserve">ecycling </w:t>
      </w:r>
      <w:r w:rsidR="004E6B02" w:rsidRPr="00261B98">
        <w:t>A</w:t>
      </w:r>
      <w:r w:rsidRPr="00261B98">
        <w:t xml:space="preserve">gent and water may be proportioned by either weight or volume. The </w:t>
      </w:r>
      <w:r w:rsidR="00EA7E54" w:rsidRPr="00261B98">
        <w:t>E</w:t>
      </w:r>
      <w:r w:rsidRPr="00261B98">
        <w:t xml:space="preserve">quipment shall be capable of feeding and maintaining a constant rate of RAP feed within a tolerance of plus or minus 5% by weight or the designated amount and a constant rate of </w:t>
      </w:r>
      <w:r w:rsidR="004E6B02" w:rsidRPr="00261B98">
        <w:t>R</w:t>
      </w:r>
      <w:r w:rsidRPr="00261B98">
        <w:t xml:space="preserve">ecycling </w:t>
      </w:r>
      <w:r w:rsidR="004E6B02" w:rsidRPr="00261B98">
        <w:t>A</w:t>
      </w:r>
      <w:r w:rsidRPr="00261B98">
        <w:t>gent and water feeds within </w:t>
      </w:r>
      <w:r w:rsidRPr="00261B98">
        <w:sym w:font="Symbol" w:char="F0B1"/>
      </w:r>
      <w:r w:rsidRPr="00261B98">
        <w:t> 0.2% by weight of the designated amounts.</w:t>
      </w:r>
    </w:p>
    <w:p w14:paraId="075B815A" w14:textId="77777777" w:rsidR="00D53EE4" w:rsidRPr="00261B98" w:rsidRDefault="00D53EE4" w:rsidP="00D53EE4">
      <w:pPr>
        <w:pStyle w:val="Indent1"/>
      </w:pPr>
    </w:p>
    <w:p w14:paraId="5C7E1F01" w14:textId="7EF70105" w:rsidR="00D53EE4" w:rsidRPr="00261B98" w:rsidRDefault="00D53EE4" w:rsidP="00D53EE4">
      <w:pPr>
        <w:pStyle w:val="Indent1"/>
      </w:pPr>
      <w:r w:rsidRPr="00261B98">
        <w:t xml:space="preserve">Equip the mixing plant with positive displacement pumps and a computerized metering system which can accurately meter the amount of </w:t>
      </w:r>
      <w:r w:rsidR="004E6B02" w:rsidRPr="00261B98">
        <w:t>R</w:t>
      </w:r>
      <w:r w:rsidRPr="00261B98">
        <w:t xml:space="preserve">ecycling </w:t>
      </w:r>
      <w:r w:rsidR="004E6B02" w:rsidRPr="00261B98">
        <w:t>A</w:t>
      </w:r>
      <w:r w:rsidRPr="00261B98">
        <w:t xml:space="preserve">gent and water. The pumps shall be an interlocked belt weighing system that measures the quantity of RAP </w:t>
      </w:r>
      <w:r w:rsidR="00F26E9D" w:rsidRPr="00261B98">
        <w:t>M</w:t>
      </w:r>
      <w:r w:rsidRPr="00261B98">
        <w:t xml:space="preserve">aterial entering the mixing plant. Design the interlock so that </w:t>
      </w:r>
      <w:r w:rsidR="004E6B02" w:rsidRPr="00261B98">
        <w:t>R</w:t>
      </w:r>
      <w:r w:rsidRPr="00261B98">
        <w:t xml:space="preserve">ecycling </w:t>
      </w:r>
      <w:r w:rsidR="004E6B02" w:rsidRPr="00261B98">
        <w:t>A</w:t>
      </w:r>
      <w:r w:rsidRPr="00261B98">
        <w:t xml:space="preserve">gent and water cannot be added until RAP </w:t>
      </w:r>
      <w:r w:rsidR="00F26E9D" w:rsidRPr="00261B98">
        <w:t>M</w:t>
      </w:r>
      <w:r w:rsidRPr="00261B98">
        <w:t>aterial enters the mixer. Equip overrides of the interlock system with short duration timers to prevent their continuous use. Use overrides only during start-up periods.</w:t>
      </w:r>
    </w:p>
    <w:p w14:paraId="6D7843E0" w14:textId="77777777" w:rsidR="00D53EE4" w:rsidRPr="00261B98" w:rsidRDefault="00D53EE4" w:rsidP="00D53EE4">
      <w:pPr>
        <w:pStyle w:val="Indent1"/>
      </w:pPr>
    </w:p>
    <w:p w14:paraId="39D0D266" w14:textId="40B1231E" w:rsidR="00D53EE4" w:rsidRPr="00261B98" w:rsidRDefault="00D53EE4" w:rsidP="00D53EE4">
      <w:pPr>
        <w:pStyle w:val="Indent1"/>
      </w:pPr>
      <w:r w:rsidRPr="00261B98">
        <w:t>Provide readouts for the belt weighing device and computerized metering system that indicate the quantity, in</w:t>
      </w:r>
      <w:r w:rsidR="00DF4A90" w:rsidRPr="00261B98">
        <w:t xml:space="preserve"> T</w:t>
      </w:r>
      <w:r w:rsidRPr="00261B98">
        <w:t xml:space="preserve">ons, of RAP, water, and </w:t>
      </w:r>
      <w:r w:rsidR="004E6B02" w:rsidRPr="00261B98">
        <w:t>R</w:t>
      </w:r>
      <w:r w:rsidRPr="00261B98">
        <w:t xml:space="preserve">ecycling </w:t>
      </w:r>
      <w:r w:rsidR="004E6B02" w:rsidRPr="00261B98">
        <w:t>A</w:t>
      </w:r>
      <w:r w:rsidRPr="00261B98">
        <w:t>gent being fed into the mixer at any given time. Provide totalizer readouts to allow determination of accumulative quantities of each constituent.</w:t>
      </w:r>
    </w:p>
    <w:p w14:paraId="1B246DCC" w14:textId="77777777" w:rsidR="00D53EE4" w:rsidRPr="00261B98" w:rsidRDefault="00D53EE4" w:rsidP="00D53EE4"/>
    <w:p w14:paraId="5F94DD4F" w14:textId="77777777" w:rsidR="00D53EE4" w:rsidRPr="00261B98" w:rsidRDefault="002C248C" w:rsidP="00EF3515">
      <w:pPr>
        <w:pStyle w:val="Instructions-Center"/>
      </w:pPr>
      <w:r w:rsidRPr="00261B98">
        <w:t xml:space="preserve">[ End </w:t>
      </w:r>
      <w:r w:rsidR="00D53EE4" w:rsidRPr="00261B98">
        <w:t>Recycling Train Option Subsection .26 ]</w:t>
      </w:r>
    </w:p>
    <w:p w14:paraId="6CFB145C" w14:textId="77777777" w:rsidR="00D53EE4" w:rsidRPr="00261B98" w:rsidRDefault="00D53EE4" w:rsidP="00D53EE4"/>
    <w:p w14:paraId="77490681" w14:textId="77777777" w:rsidR="00D53EE4" w:rsidRPr="00261B98" w:rsidRDefault="002C248C" w:rsidP="00EF3515">
      <w:pPr>
        <w:pStyle w:val="Instructions-Center"/>
      </w:pPr>
      <w:r w:rsidRPr="00261B98">
        <w:t xml:space="preserve">[ Begin </w:t>
      </w:r>
      <w:r w:rsidR="00D53EE4" w:rsidRPr="00261B98">
        <w:t>Single Processing Unit  Option Subsection .26 ]</w:t>
      </w:r>
    </w:p>
    <w:p w14:paraId="478B7115" w14:textId="77777777" w:rsidR="00D53EE4" w:rsidRPr="00261B98" w:rsidRDefault="00D53EE4" w:rsidP="00D53EE4"/>
    <w:p w14:paraId="4B7E13F6" w14:textId="77777777" w:rsidR="00D53EE4" w:rsidRPr="00261B98" w:rsidRDefault="00D53EE4" w:rsidP="00D53EE4">
      <w:r w:rsidRPr="00261B98">
        <w:rPr>
          <w:b/>
          <w:bCs/>
        </w:rPr>
        <w:t>00720.26  Equipment</w:t>
      </w:r>
      <w:r w:rsidRPr="00261B98">
        <w:rPr>
          <w:b/>
        </w:rPr>
        <w:t> - Single Processing Unit</w:t>
      </w:r>
      <w:r w:rsidRPr="00261B98">
        <w:t xml:space="preserve"> - Process the existing </w:t>
      </w:r>
      <w:r w:rsidR="00EA7E54" w:rsidRPr="00261B98">
        <w:t>P</w:t>
      </w:r>
      <w:r w:rsidRPr="00261B98">
        <w:t>avement according to the following:</w:t>
      </w:r>
    </w:p>
    <w:p w14:paraId="3ED09C55" w14:textId="77777777" w:rsidR="00D53EE4" w:rsidRPr="00261B98" w:rsidRDefault="00D53EE4" w:rsidP="00D53EE4"/>
    <w:p w14:paraId="640A4C28" w14:textId="77777777" w:rsidR="00D53EE4" w:rsidRPr="00261B98" w:rsidRDefault="00D53EE4" w:rsidP="00D53EE4">
      <w:pPr>
        <w:pStyle w:val="Indent1"/>
      </w:pPr>
      <w:r w:rsidRPr="00261B98">
        <w:rPr>
          <w:b/>
          <w:bCs/>
        </w:rPr>
        <w:t>(a)  Planing Machine</w:t>
      </w:r>
      <w:r w:rsidRPr="00261B98">
        <w:t xml:space="preserve"> - Remove the existing </w:t>
      </w:r>
      <w:r w:rsidR="00EA7E54" w:rsidRPr="00261B98">
        <w:t>P</w:t>
      </w:r>
      <w:r w:rsidRPr="00261B98">
        <w:t>avement by a self-propelled planing machine having a minimum 12</w:t>
      </w:r>
      <w:r w:rsidR="00AE184C" w:rsidRPr="00261B98">
        <w:t> </w:t>
      </w:r>
      <w:r w:rsidRPr="00261B98">
        <w:t xml:space="preserve">foot wide rotary cutter and capable of removing the existing </w:t>
      </w:r>
      <w:r w:rsidR="00EA7E54" w:rsidRPr="00261B98">
        <w:t>P</w:t>
      </w:r>
      <w:r w:rsidRPr="00261B98">
        <w:t>avement to a depth of 4</w:t>
      </w:r>
      <w:r w:rsidR="00AE184C" w:rsidRPr="00261B98">
        <w:t> </w:t>
      </w:r>
      <w:r w:rsidRPr="00261B98">
        <w:t xml:space="preserve">inches in a single </w:t>
      </w:r>
      <w:r w:rsidR="00EA7E54" w:rsidRPr="00261B98">
        <w:t>P</w:t>
      </w:r>
      <w:r w:rsidRPr="00261B98">
        <w:t>ass.</w:t>
      </w:r>
    </w:p>
    <w:p w14:paraId="7A188E38" w14:textId="77777777" w:rsidR="00D53EE4" w:rsidRPr="00261B98" w:rsidRDefault="00D53EE4" w:rsidP="00D53EE4">
      <w:pPr>
        <w:pStyle w:val="Indent1"/>
      </w:pPr>
    </w:p>
    <w:p w14:paraId="1B14E592" w14:textId="77777777" w:rsidR="00D53EE4" w:rsidRPr="00261B98" w:rsidRDefault="00D53EE4" w:rsidP="00D53EE4">
      <w:pPr>
        <w:pStyle w:val="Indent1"/>
      </w:pPr>
      <w:r w:rsidRPr="00261B98">
        <w:t xml:space="preserve">The unit shall be capable of accurately establishing profile grades within a tolerance of 1/4 inch by reference from either the existing </w:t>
      </w:r>
      <w:r w:rsidR="00EA7E54" w:rsidRPr="00261B98">
        <w:t>P</w:t>
      </w:r>
      <w:r w:rsidRPr="00261B98">
        <w:t xml:space="preserve">avement or from independent grade control, and have a positive means for controlling cross slope elevations. The </w:t>
      </w:r>
      <w:r w:rsidR="00EA7E54" w:rsidRPr="00261B98">
        <w:t>E</w:t>
      </w:r>
      <w:r w:rsidRPr="00261B98">
        <w:t xml:space="preserve">quipment shall incorporate a totally enclosed cutting drum with replaceable cutting teeth and have an effective means for removing excess material from the surface and for preventing dust from escaping into the air. The use of a heating device to soften the </w:t>
      </w:r>
      <w:r w:rsidR="00EA7E54" w:rsidRPr="00261B98">
        <w:t>P</w:t>
      </w:r>
      <w:r w:rsidRPr="00261B98">
        <w:t>avement will not be permitted.</w:t>
      </w:r>
    </w:p>
    <w:p w14:paraId="0BB7C2D2" w14:textId="77777777" w:rsidR="00D53EE4" w:rsidRPr="00261B98" w:rsidRDefault="00D53EE4" w:rsidP="00D53EE4">
      <w:pPr>
        <w:pStyle w:val="Indent1"/>
      </w:pPr>
    </w:p>
    <w:p w14:paraId="23B9AF48" w14:textId="65F91972" w:rsidR="00D53EE4" w:rsidRPr="00261B98" w:rsidRDefault="00D53EE4" w:rsidP="00D53EE4">
      <w:pPr>
        <w:pStyle w:val="Indent1"/>
      </w:pPr>
      <w:r w:rsidRPr="00261B98">
        <w:t xml:space="preserve">In addition, the planing machine shall be capable of adding </w:t>
      </w:r>
      <w:r w:rsidR="004E6B02" w:rsidRPr="00261B98">
        <w:t>R</w:t>
      </w:r>
      <w:r w:rsidRPr="00261B98">
        <w:t xml:space="preserve">ecycling </w:t>
      </w:r>
      <w:r w:rsidR="004E6B02" w:rsidRPr="00261B98">
        <w:t>A</w:t>
      </w:r>
      <w:r w:rsidRPr="00261B98">
        <w:t xml:space="preserve">gent and water to the RAP in amounts that produce a uniform </w:t>
      </w:r>
      <w:r w:rsidR="003F4A94" w:rsidRPr="00261B98">
        <w:t>M</w:t>
      </w:r>
      <w:r w:rsidRPr="00261B98">
        <w:t>ixture.</w:t>
      </w:r>
    </w:p>
    <w:p w14:paraId="25863174" w14:textId="77777777" w:rsidR="00D53EE4" w:rsidRPr="00261B98" w:rsidRDefault="00D53EE4" w:rsidP="00D53EE4">
      <w:pPr>
        <w:pStyle w:val="Indent1"/>
      </w:pPr>
    </w:p>
    <w:p w14:paraId="2823EFE1" w14:textId="7CBF9249" w:rsidR="00D53EE4" w:rsidRPr="00261B98" w:rsidRDefault="00D53EE4" w:rsidP="00D53EE4">
      <w:pPr>
        <w:pStyle w:val="Indent1"/>
      </w:pPr>
      <w:r w:rsidRPr="00261B98">
        <w:t xml:space="preserve">Use positive displacement pumps that can accurately meter the planned amount of </w:t>
      </w:r>
      <w:r w:rsidR="004E6B02" w:rsidRPr="00261B98">
        <w:t>R</w:t>
      </w:r>
      <w:r w:rsidRPr="00261B98">
        <w:t xml:space="preserve">ecycling </w:t>
      </w:r>
      <w:r w:rsidR="004E6B02" w:rsidRPr="00261B98">
        <w:t>A</w:t>
      </w:r>
      <w:r w:rsidRPr="00261B98">
        <w:t xml:space="preserve">gent and water into the pulverized asphalt concrete. The pumps shall be interlocked to the movement of the machinery used to apply the </w:t>
      </w:r>
      <w:r w:rsidR="004E6B02" w:rsidRPr="00261B98">
        <w:t>R</w:t>
      </w:r>
      <w:r w:rsidRPr="00261B98">
        <w:t xml:space="preserve">ecycling </w:t>
      </w:r>
      <w:r w:rsidR="004E6B02" w:rsidRPr="00261B98">
        <w:t>A</w:t>
      </w:r>
      <w:r w:rsidRPr="00261B98">
        <w:t xml:space="preserve">gent and water to provide that no </w:t>
      </w:r>
      <w:r w:rsidR="004E6B02" w:rsidRPr="00261B98">
        <w:t>R</w:t>
      </w:r>
      <w:r w:rsidRPr="00261B98">
        <w:t xml:space="preserve">ecycling </w:t>
      </w:r>
      <w:r w:rsidR="004E6B02" w:rsidRPr="00261B98">
        <w:t>A</w:t>
      </w:r>
      <w:r w:rsidRPr="00261B98">
        <w:t>gent or water can be added when the machinery is not moving.</w:t>
      </w:r>
    </w:p>
    <w:p w14:paraId="05B6622F" w14:textId="77777777" w:rsidR="00D53EE4" w:rsidRPr="00261B98" w:rsidRDefault="00D53EE4" w:rsidP="00D53EE4">
      <w:pPr>
        <w:pStyle w:val="Indent1"/>
      </w:pPr>
    </w:p>
    <w:p w14:paraId="40E15793" w14:textId="1BA752D1" w:rsidR="00D53EE4" w:rsidRPr="00261B98" w:rsidRDefault="00D53EE4" w:rsidP="00D53EE4">
      <w:pPr>
        <w:pStyle w:val="Indent1"/>
      </w:pPr>
      <w:r w:rsidRPr="00261B98">
        <w:t xml:space="preserve">Provide positive readout capabilities to the </w:t>
      </w:r>
      <w:r w:rsidR="004E6B02" w:rsidRPr="00261B98">
        <w:t>R</w:t>
      </w:r>
      <w:r w:rsidRPr="00261B98">
        <w:t xml:space="preserve">ecycling </w:t>
      </w:r>
      <w:r w:rsidR="004E6B02" w:rsidRPr="00261B98">
        <w:t>A</w:t>
      </w:r>
      <w:r w:rsidRPr="00261B98">
        <w:t xml:space="preserve">gent and water feeds so that the amount of </w:t>
      </w:r>
      <w:r w:rsidR="004E6B02" w:rsidRPr="00261B98">
        <w:t>R</w:t>
      </w:r>
      <w:r w:rsidRPr="00261B98">
        <w:t xml:space="preserve">ecycling </w:t>
      </w:r>
      <w:r w:rsidR="004E6B02" w:rsidRPr="00261B98">
        <w:t>A</w:t>
      </w:r>
      <w:r w:rsidRPr="00261B98">
        <w:t>gent and water in</w:t>
      </w:r>
      <w:r w:rsidR="00DF4A90" w:rsidRPr="00261B98">
        <w:t xml:space="preserve"> T</w:t>
      </w:r>
      <w:r w:rsidRPr="00261B98">
        <w:t xml:space="preserve">ons incorporated into at any given time can be read directly. Provide totalizer readouts to allow determination of accumulative quantities of water and </w:t>
      </w:r>
      <w:r w:rsidR="004E6B02" w:rsidRPr="00261B98">
        <w:t>R</w:t>
      </w:r>
      <w:r w:rsidRPr="00261B98">
        <w:t xml:space="preserve">ecycling </w:t>
      </w:r>
      <w:r w:rsidR="004E6B02" w:rsidRPr="00261B98">
        <w:t>A</w:t>
      </w:r>
      <w:r w:rsidRPr="00261B98">
        <w:t xml:space="preserve">gent used in the </w:t>
      </w:r>
      <w:r w:rsidR="003F4A94" w:rsidRPr="00261B98">
        <w:t>M</w:t>
      </w:r>
      <w:r w:rsidRPr="00261B98">
        <w:t>ixture.</w:t>
      </w:r>
    </w:p>
    <w:p w14:paraId="1FE98C94" w14:textId="77777777" w:rsidR="00D53EE4" w:rsidRPr="00261B98" w:rsidRDefault="00D53EE4" w:rsidP="00D53EE4">
      <w:pPr>
        <w:pStyle w:val="Indent1"/>
      </w:pPr>
    </w:p>
    <w:p w14:paraId="5DC2CC00" w14:textId="77777777" w:rsidR="00D53EE4" w:rsidRPr="00261B98" w:rsidRDefault="00D53EE4" w:rsidP="00D53EE4">
      <w:pPr>
        <w:pStyle w:val="Indent1"/>
      </w:pPr>
      <w:r w:rsidRPr="00261B98">
        <w:rPr>
          <w:b/>
          <w:bCs/>
        </w:rPr>
        <w:t>(b)  Recycling Agent Storage and Heating Tanks</w:t>
      </w:r>
      <w:r w:rsidRPr="00261B98">
        <w:t> - Equip storage tanks with accurate volume measuring devices or manufacturer's calibration charts for each storage tank and a thermometer for measuring the temperature of tank's contents.</w:t>
      </w:r>
    </w:p>
    <w:p w14:paraId="15190BB9" w14:textId="77777777" w:rsidR="00D53EE4" w:rsidRPr="00261B98" w:rsidRDefault="00D53EE4" w:rsidP="00D53EE4">
      <w:pPr>
        <w:pStyle w:val="Indent1"/>
      </w:pPr>
    </w:p>
    <w:p w14:paraId="7CE36503" w14:textId="016CDF87" w:rsidR="00D53EE4" w:rsidRPr="00261B98" w:rsidRDefault="00D53EE4" w:rsidP="00D53EE4">
      <w:pPr>
        <w:pStyle w:val="Indent1"/>
      </w:pPr>
      <w:r w:rsidRPr="00261B98">
        <w:t xml:space="preserve">Use a parallel piping filter system with at least one filter per line between the storage tanks and the liquid asphalt mixing device or recycling </w:t>
      </w:r>
      <w:r w:rsidR="00EA7E54" w:rsidRPr="00261B98">
        <w:t>E</w:t>
      </w:r>
      <w:r w:rsidRPr="00261B98">
        <w:t xml:space="preserve">quipment. Filters shall be capable of eliminating solid or semi-solid particles from the </w:t>
      </w:r>
      <w:r w:rsidR="004E6B02" w:rsidRPr="00261B98">
        <w:t>R</w:t>
      </w:r>
      <w:r w:rsidRPr="00261B98">
        <w:t xml:space="preserve">ecycling </w:t>
      </w:r>
      <w:r w:rsidR="004E6B02" w:rsidRPr="00261B98">
        <w:t>A</w:t>
      </w:r>
      <w:r w:rsidRPr="00261B98">
        <w:t>gent liquid.</w:t>
      </w:r>
    </w:p>
    <w:p w14:paraId="3AA715C2" w14:textId="77777777" w:rsidR="00D53EE4" w:rsidRPr="00261B98" w:rsidRDefault="00D53EE4" w:rsidP="00D53EE4">
      <w:pPr>
        <w:pStyle w:val="Indent1"/>
      </w:pPr>
    </w:p>
    <w:p w14:paraId="36FA7C15" w14:textId="77777777" w:rsidR="00D53EE4" w:rsidRPr="00261B98" w:rsidRDefault="00D53EE4" w:rsidP="00D53EE4">
      <w:pPr>
        <w:pStyle w:val="Indent1"/>
      </w:pPr>
      <w:r w:rsidRPr="00261B98">
        <w:t>Equip each filtering line with on/off valves and changeable filter elements.</w:t>
      </w:r>
    </w:p>
    <w:p w14:paraId="42770BD8" w14:textId="77777777" w:rsidR="00D53EE4" w:rsidRPr="00261B98" w:rsidRDefault="00D53EE4" w:rsidP="00D53EE4">
      <w:pPr>
        <w:pStyle w:val="Indent1"/>
      </w:pPr>
    </w:p>
    <w:p w14:paraId="6C0E2B9E" w14:textId="38FC7354" w:rsidR="00D53EE4" w:rsidRPr="00261B98" w:rsidRDefault="00D53EE4" w:rsidP="00D53EE4">
      <w:pPr>
        <w:pStyle w:val="Indent1"/>
      </w:pPr>
      <w:r w:rsidRPr="00261B98">
        <w:t xml:space="preserve">Alternately route the </w:t>
      </w:r>
      <w:r w:rsidR="004E6B02" w:rsidRPr="00261B98">
        <w:t>R</w:t>
      </w:r>
      <w:r w:rsidRPr="00261B98">
        <w:t xml:space="preserve">ecycling </w:t>
      </w:r>
      <w:r w:rsidR="004E6B02" w:rsidRPr="00261B98">
        <w:t>A</w:t>
      </w:r>
      <w:r w:rsidRPr="00261B98">
        <w:t>gent through each filter line for a period of 2 to 4 hours, and alternate filters changed on the same frequency unless otherwise directed.</w:t>
      </w:r>
    </w:p>
    <w:p w14:paraId="76AC378B" w14:textId="77777777" w:rsidR="00D53EE4" w:rsidRPr="00261B98" w:rsidRDefault="00D53EE4" w:rsidP="00D53EE4">
      <w:pPr>
        <w:pStyle w:val="Indent1"/>
      </w:pPr>
    </w:p>
    <w:p w14:paraId="47DBC61C" w14:textId="23804D7A" w:rsidR="00D53EE4" w:rsidRPr="00261B98" w:rsidRDefault="00D53EE4" w:rsidP="00D53EE4">
      <w:pPr>
        <w:pStyle w:val="Indent1"/>
      </w:pPr>
      <w:r w:rsidRPr="00261B98">
        <w:t xml:space="preserve">Loads of </w:t>
      </w:r>
      <w:r w:rsidR="004E6B02" w:rsidRPr="00261B98">
        <w:t>R</w:t>
      </w:r>
      <w:r w:rsidRPr="00261B98">
        <w:t xml:space="preserve">ecycling </w:t>
      </w:r>
      <w:r w:rsidR="004E6B02" w:rsidRPr="00261B98">
        <w:t>A</w:t>
      </w:r>
      <w:r w:rsidRPr="00261B98">
        <w:t>gent which break prematurely in the storage tanks or haul vehicles or which cause frequent plugging of the filters will be rejected.</w:t>
      </w:r>
    </w:p>
    <w:p w14:paraId="554BE854" w14:textId="77777777" w:rsidR="00D53EE4" w:rsidRPr="00261B98" w:rsidRDefault="00D53EE4" w:rsidP="00D53EE4"/>
    <w:p w14:paraId="5C1CB548" w14:textId="77777777" w:rsidR="00D53EE4" w:rsidRPr="00261B98" w:rsidRDefault="00DF4A90" w:rsidP="00EF3515">
      <w:pPr>
        <w:pStyle w:val="Instructions-Center"/>
      </w:pPr>
      <w:r w:rsidRPr="00261B98">
        <w:t xml:space="preserve">[ End </w:t>
      </w:r>
      <w:r w:rsidR="00D53EE4" w:rsidRPr="00261B98">
        <w:t>Single Processing Unit  Option Subsection .26 ]</w:t>
      </w:r>
    </w:p>
    <w:p w14:paraId="54637208" w14:textId="77777777" w:rsidR="00D53EE4" w:rsidRPr="00261B98" w:rsidRDefault="00D53EE4" w:rsidP="00D53EE4"/>
    <w:p w14:paraId="061A85CF" w14:textId="77777777" w:rsidR="00D53EE4" w:rsidRPr="00261B98" w:rsidRDefault="00D53EE4" w:rsidP="002C248C">
      <w:pPr>
        <w:pStyle w:val="Heading2"/>
      </w:pPr>
      <w:r w:rsidRPr="00261B98">
        <w:t>Construction</w:t>
      </w:r>
    </w:p>
    <w:p w14:paraId="428C1510" w14:textId="77777777" w:rsidR="00D53EE4" w:rsidRPr="00261B98" w:rsidRDefault="00D53EE4" w:rsidP="00D53EE4"/>
    <w:p w14:paraId="1310EFDD" w14:textId="77777777" w:rsidR="00D53EE4" w:rsidRPr="00261B98" w:rsidRDefault="00D53EE4" w:rsidP="00D53EE4">
      <w:r w:rsidRPr="00261B98">
        <w:rPr>
          <w:b/>
        </w:rPr>
        <w:t>00720.40  Season and Weather Limitations</w:t>
      </w:r>
      <w:r w:rsidRPr="00261B98">
        <w:t xml:space="preserve"> - Do not begin in-place recycling of existing asphalt concrete </w:t>
      </w:r>
      <w:r w:rsidR="00EA7E54" w:rsidRPr="00261B98">
        <w:t>P</w:t>
      </w:r>
      <w:r w:rsidRPr="00261B98">
        <w:t xml:space="preserve">avement until the </w:t>
      </w:r>
      <w:r w:rsidR="00EA7E54" w:rsidRPr="00261B98">
        <w:t>P</w:t>
      </w:r>
      <w:r w:rsidRPr="00261B98">
        <w:t>avement surface temperature is 70 °F and rising. The construction of CIR will not be allowed before May</w:t>
      </w:r>
      <w:r w:rsidR="00AE184C" w:rsidRPr="00261B98">
        <w:t> </w:t>
      </w:r>
      <w:r w:rsidRPr="00261B98">
        <w:t>15 or after August</w:t>
      </w:r>
      <w:r w:rsidR="00AE184C" w:rsidRPr="00261B98">
        <w:t> </w:t>
      </w:r>
      <w:r w:rsidRPr="00261B98">
        <w:t xml:space="preserve">1, except the Engineer may approve a start-up prior to the </w:t>
      </w:r>
      <w:r w:rsidR="00EA7E54" w:rsidRPr="00261B98">
        <w:t>P</w:t>
      </w:r>
      <w:r w:rsidRPr="00261B98">
        <w:t>avement surface temperature reaching 70 °F under the following conditions:</w:t>
      </w:r>
    </w:p>
    <w:p w14:paraId="0BCEBE17" w14:textId="77777777" w:rsidR="00D53EE4" w:rsidRPr="00261B98" w:rsidRDefault="00D53EE4" w:rsidP="00D53EE4"/>
    <w:p w14:paraId="155F32CD" w14:textId="77777777" w:rsidR="00D53EE4" w:rsidRPr="00261B98" w:rsidRDefault="00D53EE4" w:rsidP="00D53EE4">
      <w:pPr>
        <w:pStyle w:val="Bullet1"/>
      </w:pPr>
      <w:r w:rsidRPr="00261B98">
        <w:t>The Engineer receives a written request for an early start.</w:t>
      </w:r>
    </w:p>
    <w:p w14:paraId="002CB007" w14:textId="577498A3" w:rsidR="00D53EE4" w:rsidRPr="00261B98" w:rsidRDefault="00D53EE4" w:rsidP="00AE184C">
      <w:pPr>
        <w:pStyle w:val="Bullet1-After1st"/>
      </w:pPr>
      <w:r w:rsidRPr="00261B98">
        <w:t xml:space="preserve">The Contractor assumes all financial responsibility for correction of raveling problems with the CIR </w:t>
      </w:r>
      <w:r w:rsidR="003F4A94" w:rsidRPr="00261B98">
        <w:t>M</w:t>
      </w:r>
      <w:r w:rsidRPr="00261B98">
        <w:t xml:space="preserve">ixture during the early start period. This includes, but is not limited to the cost of complete recycling, additional fog and cover </w:t>
      </w:r>
      <w:r w:rsidR="00A01C91" w:rsidRPr="00261B98">
        <w:t>A</w:t>
      </w:r>
      <w:r w:rsidRPr="00261B98">
        <w:t xml:space="preserve">ggregate </w:t>
      </w:r>
      <w:r w:rsidR="00A01C91" w:rsidRPr="00261B98">
        <w:t>M</w:t>
      </w:r>
      <w:r w:rsidRPr="00261B98">
        <w:t>aterial, rollers, pilot cars, and flaggers.</w:t>
      </w:r>
    </w:p>
    <w:p w14:paraId="4D69AFF1" w14:textId="77777777" w:rsidR="00D53EE4" w:rsidRPr="00261B98" w:rsidRDefault="00D53EE4" w:rsidP="00D53EE4"/>
    <w:p w14:paraId="6A8FA19E" w14:textId="3A67266D" w:rsidR="00D53EE4" w:rsidRPr="00261B98" w:rsidRDefault="00D53EE4" w:rsidP="00D53EE4">
      <w:r w:rsidRPr="00261B98">
        <w:t xml:space="preserve">Stop CIR work at the end of each </w:t>
      </w:r>
      <w:r w:rsidR="00DF4A90" w:rsidRPr="00261B98">
        <w:t>D</w:t>
      </w:r>
      <w:r w:rsidRPr="00261B98">
        <w:t xml:space="preserve">ay when the temperature of the </w:t>
      </w:r>
      <w:r w:rsidR="003F4A94" w:rsidRPr="00261B98">
        <w:t>M</w:t>
      </w:r>
      <w:r w:rsidRPr="00261B98">
        <w:t>ixture behind the paver drops below 90</w:t>
      </w:r>
      <w:r w:rsidR="00AE184C" w:rsidRPr="00261B98">
        <w:t> </w:t>
      </w:r>
      <w:r w:rsidRPr="00261B98">
        <w:t>°F or 3</w:t>
      </w:r>
      <w:r w:rsidR="00AE184C" w:rsidRPr="00261B98">
        <w:t> </w:t>
      </w:r>
      <w:r w:rsidRPr="00261B98">
        <w:t>hours before sunset, whichever occurs first.</w:t>
      </w:r>
    </w:p>
    <w:p w14:paraId="2338164C" w14:textId="77777777" w:rsidR="00D53EE4" w:rsidRPr="00261B98" w:rsidRDefault="00D53EE4" w:rsidP="00D53EE4"/>
    <w:p w14:paraId="39BC2AAA" w14:textId="62643FAE" w:rsidR="00D53EE4" w:rsidRPr="00261B98" w:rsidRDefault="00D53EE4" w:rsidP="00D53EE4">
      <w:r w:rsidRPr="00261B98">
        <w:t xml:space="preserve">Reprocess or repair by other methods all </w:t>
      </w:r>
      <w:r w:rsidR="00EA7E54" w:rsidRPr="00261B98">
        <w:t>P</w:t>
      </w:r>
      <w:r w:rsidRPr="00261B98">
        <w:t xml:space="preserve">avement that is damaged by rain after placement, at the </w:t>
      </w:r>
      <w:r w:rsidR="00AD0EC2" w:rsidRPr="00261B98">
        <w:t>no additional cost to the Agency</w:t>
      </w:r>
      <w:r w:rsidRPr="00261B98">
        <w:t>.</w:t>
      </w:r>
    </w:p>
    <w:p w14:paraId="02BD996C" w14:textId="77777777" w:rsidR="00D53EE4" w:rsidRPr="00261B98" w:rsidRDefault="00D53EE4" w:rsidP="00D53EE4"/>
    <w:p w14:paraId="3EB379A9" w14:textId="77777777" w:rsidR="00D53EE4" w:rsidRPr="00261B98" w:rsidRDefault="00D53EE4" w:rsidP="00D53EE4">
      <w:r w:rsidRPr="00261B98">
        <w:t>If recycling and placement operations are not completed by August</w:t>
      </w:r>
      <w:r w:rsidR="00AE184C" w:rsidRPr="00261B98">
        <w:t> </w:t>
      </w:r>
      <w:r w:rsidRPr="00261B98">
        <w:t>1, operations will not</w:t>
      </w:r>
      <w:r w:rsidR="00AE184C" w:rsidRPr="00261B98">
        <w:t xml:space="preserve"> be allowed to resume until May </w:t>
      </w:r>
      <w:r w:rsidRPr="00261B98">
        <w:t>15 of the following year.</w:t>
      </w:r>
    </w:p>
    <w:p w14:paraId="064F0F6F" w14:textId="77777777" w:rsidR="00D53EE4" w:rsidRPr="00261B98" w:rsidRDefault="00D53EE4" w:rsidP="00D53EE4"/>
    <w:p w14:paraId="220FC0EF" w14:textId="2488B7AC" w:rsidR="00D53EE4" w:rsidRPr="00261B98" w:rsidRDefault="00D53EE4" w:rsidP="00D53EE4">
      <w:r w:rsidRPr="00261B98">
        <w:rPr>
          <w:b/>
        </w:rPr>
        <w:t>00720.41  Rate of Progress and Scheduling</w:t>
      </w:r>
      <w:r w:rsidRPr="00261B98">
        <w:t xml:space="preserve"> - Plan and schedule the recycle operation in such a manner that the </w:t>
      </w:r>
      <w:r w:rsidR="00F03E31" w:rsidRPr="00261B98">
        <w:t>M</w:t>
      </w:r>
      <w:r w:rsidRPr="00261B98">
        <w:t>aterials are removed, mixed, replaced, and the area open to traffic immediately after initial compaction is completed.</w:t>
      </w:r>
    </w:p>
    <w:p w14:paraId="51695FB9" w14:textId="77777777" w:rsidR="00D53EE4" w:rsidRPr="00261B98" w:rsidRDefault="00D53EE4" w:rsidP="00D53EE4"/>
    <w:p w14:paraId="528A204F" w14:textId="3B58347A" w:rsidR="00D53EE4" w:rsidRPr="00261B98" w:rsidRDefault="00D53EE4" w:rsidP="00D53EE4">
      <w:r w:rsidRPr="00261B98">
        <w:t xml:space="preserve">Completely backfill all recycled areas with reprocessed and compacted asphalt concrete </w:t>
      </w:r>
      <w:r w:rsidR="00F03E31" w:rsidRPr="00261B98">
        <w:t>M</w:t>
      </w:r>
      <w:r w:rsidRPr="00261B98">
        <w:t>aterials so the area is open to two-way traffic during all hours of darkness.</w:t>
      </w:r>
    </w:p>
    <w:p w14:paraId="18066A51" w14:textId="77777777" w:rsidR="00D53EE4" w:rsidRPr="00261B98" w:rsidRDefault="00D53EE4" w:rsidP="00D53EE4"/>
    <w:p w14:paraId="49296351" w14:textId="77777777" w:rsidR="00D53EE4" w:rsidRPr="00261B98" w:rsidRDefault="00D53EE4" w:rsidP="00D53EE4">
      <w:r w:rsidRPr="00261B98">
        <w:rPr>
          <w:b/>
        </w:rPr>
        <w:t>00720.42  Preparation of Underlying Surfaces</w:t>
      </w:r>
      <w:r w:rsidRPr="00261B98">
        <w:t> - Perform the following to underlying surfaces:</w:t>
      </w:r>
    </w:p>
    <w:p w14:paraId="53D3F59D" w14:textId="77777777" w:rsidR="00D53EE4" w:rsidRPr="00261B98" w:rsidRDefault="00D53EE4" w:rsidP="00D53EE4"/>
    <w:p w14:paraId="0582640D" w14:textId="3C4C8C90" w:rsidR="00D53EE4" w:rsidRPr="00261B98" w:rsidRDefault="00D53EE4" w:rsidP="00D53EE4">
      <w:pPr>
        <w:pStyle w:val="Indent1"/>
      </w:pPr>
      <w:r w:rsidRPr="00261B98">
        <w:rPr>
          <w:b/>
        </w:rPr>
        <w:t>(a)  Panel Recycling (less than 12 feet wide) with Aggregate Shoulders</w:t>
      </w:r>
      <w:r w:rsidRPr="00261B98">
        <w:t xml:space="preserve"> - Blade existing </w:t>
      </w:r>
      <w:r w:rsidR="00F03E31" w:rsidRPr="00261B98">
        <w:t>A</w:t>
      </w:r>
      <w:r w:rsidRPr="00261B98">
        <w:t xml:space="preserve">ggregates in </w:t>
      </w:r>
      <w:r w:rsidR="00B64753" w:rsidRPr="00261B98">
        <w:t>S</w:t>
      </w:r>
      <w:r w:rsidRPr="00261B98">
        <w:t xml:space="preserve">houlder areas away from milling operation so that </w:t>
      </w:r>
      <w:r w:rsidR="00B64753" w:rsidRPr="00261B98">
        <w:t>S</w:t>
      </w:r>
      <w:r w:rsidRPr="00261B98">
        <w:t xml:space="preserve">houlder </w:t>
      </w:r>
      <w:r w:rsidR="00F03E31" w:rsidRPr="00261B98">
        <w:t>A</w:t>
      </w:r>
      <w:r w:rsidRPr="00261B98">
        <w:t xml:space="preserve">ggregates are not mixed with </w:t>
      </w:r>
      <w:r w:rsidR="00B64753" w:rsidRPr="00261B98">
        <w:t>P</w:t>
      </w:r>
      <w:r w:rsidRPr="00261B98">
        <w:t>avement millings.</w:t>
      </w:r>
    </w:p>
    <w:p w14:paraId="7644FC4B" w14:textId="77777777" w:rsidR="00D53EE4" w:rsidRPr="00261B98" w:rsidRDefault="00D53EE4" w:rsidP="00D53EE4">
      <w:pPr>
        <w:pStyle w:val="Indent1"/>
      </w:pPr>
    </w:p>
    <w:p w14:paraId="4F8FC494" w14:textId="77777777" w:rsidR="00D53EE4" w:rsidRPr="00261B98" w:rsidRDefault="00D53EE4" w:rsidP="00D53EE4">
      <w:pPr>
        <w:pStyle w:val="Indent1"/>
      </w:pPr>
      <w:r w:rsidRPr="00261B98">
        <w:rPr>
          <w:b/>
        </w:rPr>
        <w:t>(b)  All Projects</w:t>
      </w:r>
      <w:r w:rsidRPr="00261B98">
        <w:t>:</w:t>
      </w:r>
    </w:p>
    <w:p w14:paraId="59753B01" w14:textId="77777777" w:rsidR="00D53EE4" w:rsidRPr="00261B98" w:rsidRDefault="00D53EE4" w:rsidP="00D53EE4">
      <w:pPr>
        <w:pStyle w:val="Indent1"/>
      </w:pPr>
    </w:p>
    <w:p w14:paraId="01657C05" w14:textId="77777777" w:rsidR="00D53EE4" w:rsidRPr="00261B98" w:rsidRDefault="00D53EE4" w:rsidP="00D53EE4">
      <w:pPr>
        <w:pStyle w:val="Indent2"/>
      </w:pPr>
      <w:r w:rsidRPr="00261B98">
        <w:rPr>
          <w:b/>
        </w:rPr>
        <w:t>(1)  Removing Fines</w:t>
      </w:r>
      <w:r w:rsidRPr="00261B98">
        <w:t> - Minimize the amount of fines on the milled surface that can be detrimental to a proper bond of the tack coat. If excess fines are on the milled surface, remove by brooming or other method acceptable to the Engineer.</w:t>
      </w:r>
    </w:p>
    <w:p w14:paraId="2D537973" w14:textId="77777777" w:rsidR="00D53EE4" w:rsidRPr="00261B98" w:rsidRDefault="00D53EE4" w:rsidP="00D53EE4">
      <w:pPr>
        <w:pStyle w:val="Indent2"/>
      </w:pPr>
    </w:p>
    <w:p w14:paraId="7666FC01" w14:textId="63AFC0C4" w:rsidR="00D53EE4" w:rsidRPr="00261B98" w:rsidRDefault="00D53EE4" w:rsidP="00D53EE4">
      <w:pPr>
        <w:pStyle w:val="Indent2"/>
      </w:pPr>
      <w:r w:rsidRPr="00261B98">
        <w:rPr>
          <w:b/>
        </w:rPr>
        <w:t>(2)  Tack</w:t>
      </w:r>
      <w:r w:rsidRPr="00261B98">
        <w:t xml:space="preserve"> - Just prior to windrowing the recycled </w:t>
      </w:r>
      <w:r w:rsidR="00B64753" w:rsidRPr="00261B98">
        <w:t>P</w:t>
      </w:r>
      <w:r w:rsidRPr="00261B98">
        <w:t xml:space="preserve">avement </w:t>
      </w:r>
      <w:r w:rsidR="003F4A94" w:rsidRPr="00261B98">
        <w:t>M</w:t>
      </w:r>
      <w:r w:rsidRPr="00261B98">
        <w:t>ixture, apply tack coat according to Section</w:t>
      </w:r>
      <w:r w:rsidR="00AE184C" w:rsidRPr="00261B98">
        <w:t> </w:t>
      </w:r>
      <w:r w:rsidRPr="00261B98">
        <w:t>00730 to the entire profiled area including the vertical edges. Apply the tack at the rates established by the Engineer.</w:t>
      </w:r>
    </w:p>
    <w:p w14:paraId="67DEA5CA" w14:textId="77777777" w:rsidR="00D53EE4" w:rsidRPr="00261B98" w:rsidRDefault="00D53EE4" w:rsidP="00D53EE4"/>
    <w:p w14:paraId="638B1C82" w14:textId="3C4B8A53" w:rsidR="00D53EE4" w:rsidRPr="00261B98" w:rsidRDefault="00D53EE4" w:rsidP="00D53EE4">
      <w:r w:rsidRPr="00261B98">
        <w:rPr>
          <w:b/>
        </w:rPr>
        <w:t>00720.43  Heating Recycling Agent and Water</w:t>
      </w:r>
      <w:r w:rsidRPr="00261B98">
        <w:t xml:space="preserve"> - The temperature of the </w:t>
      </w:r>
      <w:r w:rsidR="004E6B02" w:rsidRPr="00261B98">
        <w:t>R</w:t>
      </w:r>
      <w:r w:rsidRPr="00261B98">
        <w:t xml:space="preserve">ecycling </w:t>
      </w:r>
      <w:r w:rsidR="004E6B02" w:rsidRPr="00261B98">
        <w:t>A</w:t>
      </w:r>
      <w:r w:rsidRPr="00261B98">
        <w:t xml:space="preserve">gent prior to entry into the </w:t>
      </w:r>
      <w:r w:rsidR="003F4A94" w:rsidRPr="00261B98">
        <w:t>M</w:t>
      </w:r>
      <w:r w:rsidRPr="00261B98">
        <w:t>ixture shall be not less than 125 °F nor more than 185 °F.</w:t>
      </w:r>
    </w:p>
    <w:p w14:paraId="6AD1972B" w14:textId="77777777" w:rsidR="00D53EE4" w:rsidRPr="00261B98" w:rsidRDefault="00D53EE4" w:rsidP="00D53EE4"/>
    <w:p w14:paraId="05A134B3" w14:textId="3945AF59" w:rsidR="00D53EE4" w:rsidRPr="00261B98" w:rsidRDefault="00D53EE4" w:rsidP="00D53EE4">
      <w:r w:rsidRPr="00261B98">
        <w:t xml:space="preserve">The temperature of the water just prior to entry into the </w:t>
      </w:r>
      <w:r w:rsidR="003F4A94" w:rsidRPr="00261B98">
        <w:t>M</w:t>
      </w:r>
      <w:r w:rsidRPr="00261B98">
        <w:t>ixture shall be not less than 100 °F.</w:t>
      </w:r>
    </w:p>
    <w:p w14:paraId="146F760C" w14:textId="77777777" w:rsidR="00D53EE4" w:rsidRPr="00261B98" w:rsidRDefault="00D53EE4" w:rsidP="00D53EE4"/>
    <w:p w14:paraId="1310549F" w14:textId="77777777" w:rsidR="00D53EE4" w:rsidRPr="00261B98" w:rsidRDefault="00D53EE4" w:rsidP="00D53EE4">
      <w:r w:rsidRPr="00261B98">
        <w:rPr>
          <w:b/>
        </w:rPr>
        <w:t>00720.44  Mixing</w:t>
      </w:r>
      <w:r w:rsidRPr="00261B98">
        <w:t> - Utilize and operate all the various required components of the asphalt concrete mixer in a manner to assure compliance with this Section.</w:t>
      </w:r>
    </w:p>
    <w:p w14:paraId="748B1C51" w14:textId="77777777" w:rsidR="00D53EE4" w:rsidRPr="00261B98" w:rsidRDefault="00D53EE4" w:rsidP="00D53EE4"/>
    <w:p w14:paraId="17CA5759" w14:textId="4E555A4A" w:rsidR="00D53EE4" w:rsidRPr="00261B98" w:rsidRDefault="00D53EE4" w:rsidP="00D53EE4">
      <w:r w:rsidRPr="00261B98">
        <w:t xml:space="preserve">Measure and introduce RAP, </w:t>
      </w:r>
      <w:r w:rsidR="004E6B02" w:rsidRPr="00261B98">
        <w:t>R</w:t>
      </w:r>
      <w:r w:rsidRPr="00261B98">
        <w:t xml:space="preserve">ecycling </w:t>
      </w:r>
      <w:r w:rsidR="004E6B02" w:rsidRPr="00261B98">
        <w:t>A</w:t>
      </w:r>
      <w:r w:rsidRPr="00261B98">
        <w:t xml:space="preserve">gent, and water into the mixer in the amounts specified in the JMF and as designated. Continue mixing until the </w:t>
      </w:r>
      <w:r w:rsidR="004E6B02" w:rsidRPr="00261B98">
        <w:t>R</w:t>
      </w:r>
      <w:r w:rsidRPr="00261B98">
        <w:t xml:space="preserve">ecycling </w:t>
      </w:r>
      <w:r w:rsidR="004E6B02" w:rsidRPr="00261B98">
        <w:t>A</w:t>
      </w:r>
      <w:r w:rsidRPr="00261B98">
        <w:t xml:space="preserve">gent and water have been distributed throughout the RAP to form a uniformly coated </w:t>
      </w:r>
      <w:r w:rsidR="003F4A94" w:rsidRPr="00261B98">
        <w:t>M</w:t>
      </w:r>
      <w:r w:rsidRPr="00261B98">
        <w:t>ixture.</w:t>
      </w:r>
    </w:p>
    <w:p w14:paraId="4885B7FD" w14:textId="77777777" w:rsidR="00D53EE4" w:rsidRPr="00261B98" w:rsidRDefault="00D53EE4" w:rsidP="00D53EE4"/>
    <w:p w14:paraId="4CF049C3" w14:textId="77777777" w:rsidR="00D53EE4" w:rsidRPr="00261B98" w:rsidRDefault="00D53EE4" w:rsidP="00D53EE4">
      <w:r w:rsidRPr="00261B98">
        <w:rPr>
          <w:b/>
        </w:rPr>
        <w:t>00720.46  Control of Line, Grade, and Milling Depth</w:t>
      </w:r>
      <w:r w:rsidRPr="00261B98">
        <w:t> - Use a floating beam device of adequate length and sensitivity to provide adequate line and grade reference control on either or both sides of the paver.</w:t>
      </w:r>
    </w:p>
    <w:p w14:paraId="394AAA69" w14:textId="77777777" w:rsidR="00D53EE4" w:rsidRPr="00261B98" w:rsidRDefault="00D53EE4" w:rsidP="00D53EE4"/>
    <w:p w14:paraId="00785F8E" w14:textId="3AEBDE70" w:rsidR="00D53EE4" w:rsidRPr="00261B98" w:rsidRDefault="00D53EE4" w:rsidP="00D53EE4">
      <w:r w:rsidRPr="00261B98">
        <w:t xml:space="preserve">Perform milling at the depth shown unless otherwise directed. Replace all areas of </w:t>
      </w:r>
      <w:r w:rsidR="00EA7E54" w:rsidRPr="00261B98">
        <w:t>P</w:t>
      </w:r>
      <w:r w:rsidRPr="00261B98">
        <w:t xml:space="preserve">avement with deficient asphalt coating caused by excessive milling depth at </w:t>
      </w:r>
      <w:r w:rsidR="00AD0EC2" w:rsidRPr="00261B98">
        <w:t>no additional cost to the Agency</w:t>
      </w:r>
      <w:r w:rsidRPr="00261B98">
        <w:t>.</w:t>
      </w:r>
    </w:p>
    <w:p w14:paraId="24F68329" w14:textId="77777777" w:rsidR="00D53EE4" w:rsidRPr="00261B98" w:rsidRDefault="00D53EE4" w:rsidP="00D53EE4"/>
    <w:p w14:paraId="201274B2" w14:textId="14F72EB1" w:rsidR="00D53EE4" w:rsidRPr="00261B98" w:rsidRDefault="00D53EE4" w:rsidP="00D53EE4">
      <w:r w:rsidRPr="00261B98">
        <w:rPr>
          <w:b/>
        </w:rPr>
        <w:t>00720.48  Spreading and Placing</w:t>
      </w:r>
      <w:r w:rsidRPr="00261B98">
        <w:t xml:space="preserve"> - Except for unavoidable delay or breakdown, recycle and place recycled </w:t>
      </w:r>
      <w:r w:rsidR="00B64753" w:rsidRPr="00261B98">
        <w:t>P</w:t>
      </w:r>
      <w:r w:rsidRPr="00261B98">
        <w:t>avement by the paving machine at a rate sufficient to provide continuous operation of the paving machine. If paving operations result in excessive stopping of the paving machine suspend the recycling and paving operations until the synchronization of the rate of recycle with the capacity of the paving machines can be achieved.</w:t>
      </w:r>
    </w:p>
    <w:p w14:paraId="7F138380" w14:textId="77777777" w:rsidR="00D53EE4" w:rsidRPr="00261B98" w:rsidRDefault="00D53EE4" w:rsidP="00D53EE4"/>
    <w:p w14:paraId="2AA8BBDA" w14:textId="7B724203" w:rsidR="00D53EE4" w:rsidRPr="00261B98" w:rsidRDefault="00354419" w:rsidP="00D53EE4">
      <w:r w:rsidRPr="00261B98">
        <w:t>Lay the M</w:t>
      </w:r>
      <w:r w:rsidR="00D53EE4" w:rsidRPr="00261B98">
        <w:t>ixture on an approved surface, spread, and strike off to established grade and elevation. Use the specified as</w:t>
      </w:r>
      <w:r w:rsidR="008523C6" w:rsidRPr="00261B98">
        <w:t>phalt pavers to distribute the M</w:t>
      </w:r>
      <w:r w:rsidR="00D53EE4" w:rsidRPr="00261B98">
        <w:t>ixture.</w:t>
      </w:r>
    </w:p>
    <w:p w14:paraId="263B5D1C" w14:textId="77777777" w:rsidR="00D53EE4" w:rsidRPr="00261B98" w:rsidRDefault="00D53EE4" w:rsidP="00D53EE4"/>
    <w:p w14:paraId="4E6FB684" w14:textId="131DE065" w:rsidR="00D53EE4" w:rsidRPr="00261B98" w:rsidRDefault="008523C6" w:rsidP="00D53EE4">
      <w:r w:rsidRPr="00261B98">
        <w:t>Deposit the CIR M</w:t>
      </w:r>
      <w:r w:rsidR="00D53EE4" w:rsidRPr="00261B98">
        <w:t>ixtu</w:t>
      </w:r>
      <w:r w:rsidRPr="00261B98">
        <w:t>re in a windrow, then pick the M</w:t>
      </w:r>
      <w:r w:rsidR="00D53EE4" w:rsidRPr="00261B98">
        <w:t>ixture up and place it in the asphalt paver.</w:t>
      </w:r>
    </w:p>
    <w:p w14:paraId="2EB9BA66" w14:textId="77777777" w:rsidR="00D53EE4" w:rsidRPr="00261B98" w:rsidRDefault="00D53EE4" w:rsidP="00D53EE4"/>
    <w:p w14:paraId="2630A9BB" w14:textId="7FF6E5E5" w:rsidR="00D53EE4" w:rsidRPr="00261B98" w:rsidRDefault="00D53EE4" w:rsidP="00D53EE4">
      <w:r w:rsidRPr="00261B98">
        <w:t xml:space="preserve">Use self supporting loading </w:t>
      </w:r>
      <w:r w:rsidR="00EA7E54" w:rsidRPr="00261B98">
        <w:t>E</w:t>
      </w:r>
      <w:r w:rsidRPr="00261B98">
        <w:t xml:space="preserve">quipment that does not exert any vertical load on the paving machine or cause vibrations or other motions which could have a detrimental effect on the riding quality of the completed </w:t>
      </w:r>
      <w:r w:rsidR="00EA7E54" w:rsidRPr="00261B98">
        <w:t>P</w:t>
      </w:r>
      <w:r w:rsidRPr="00261B98">
        <w:t xml:space="preserve">avement. The loading </w:t>
      </w:r>
      <w:r w:rsidR="00EA7E54" w:rsidRPr="00261B98">
        <w:t>E</w:t>
      </w:r>
      <w:r w:rsidRPr="00261B98">
        <w:t xml:space="preserve">quipment shall pick up substantially all of the </w:t>
      </w:r>
      <w:r w:rsidR="00B64753" w:rsidRPr="00261B98">
        <w:t>M</w:t>
      </w:r>
      <w:r w:rsidRPr="00261B98">
        <w:t>aterial deposited on the road and place it directly into the receiving hopper of the paving machine.</w:t>
      </w:r>
    </w:p>
    <w:p w14:paraId="33EC3A22" w14:textId="77777777" w:rsidR="00D53EE4" w:rsidRPr="00261B98" w:rsidRDefault="00D53EE4" w:rsidP="00D53EE4"/>
    <w:p w14:paraId="087F03F8" w14:textId="212CFEC1" w:rsidR="00D53EE4" w:rsidRPr="00261B98" w:rsidRDefault="00D53EE4" w:rsidP="00D53EE4">
      <w:r w:rsidRPr="00261B98">
        <w:t xml:space="preserve">In areas where </w:t>
      </w:r>
      <w:r w:rsidR="00EA7E54" w:rsidRPr="00261B98">
        <w:t>P</w:t>
      </w:r>
      <w:r w:rsidRPr="00261B98">
        <w:t xml:space="preserve">atching, irregularities, or unavoidable obstacles make the use of specified </w:t>
      </w:r>
      <w:r w:rsidR="00EA7E54" w:rsidRPr="00261B98">
        <w:t>E</w:t>
      </w:r>
      <w:r w:rsidR="008523C6" w:rsidRPr="00261B98">
        <w:t>quipment impracticable, the M</w:t>
      </w:r>
      <w:r w:rsidRPr="00261B98">
        <w:t xml:space="preserve">ixture may be spread with special hopper </w:t>
      </w:r>
      <w:r w:rsidR="00EA7E54" w:rsidRPr="00261B98">
        <w:t>E</w:t>
      </w:r>
      <w:r w:rsidRPr="00261B98">
        <w:t xml:space="preserve">quipment with adjustable strike-off or by other approved </w:t>
      </w:r>
      <w:r w:rsidR="00EA7E54" w:rsidRPr="00261B98">
        <w:t>E</w:t>
      </w:r>
      <w:r w:rsidRPr="00261B98">
        <w:t>quipment or means, provided the surface fini</w:t>
      </w:r>
      <w:r w:rsidR="00AE184C" w:rsidRPr="00261B98">
        <w:t>sh is within a tolerance of 1/4 </w:t>
      </w:r>
      <w:r w:rsidRPr="00261B98">
        <w:t>inch.</w:t>
      </w:r>
    </w:p>
    <w:p w14:paraId="0BC7FDDD" w14:textId="77777777" w:rsidR="00D53EE4" w:rsidRPr="00261B98" w:rsidRDefault="00D53EE4" w:rsidP="00D53EE4"/>
    <w:p w14:paraId="1262C6AD" w14:textId="77777777" w:rsidR="00D53EE4" w:rsidRPr="00261B98" w:rsidRDefault="00D53EE4" w:rsidP="00D53EE4">
      <w:r w:rsidRPr="00261B98">
        <w:rPr>
          <w:b/>
        </w:rPr>
        <w:t>00720.49  Compaction</w:t>
      </w:r>
      <w:r w:rsidRPr="00261B98">
        <w:t> - Compact the CIR as follows:</w:t>
      </w:r>
    </w:p>
    <w:p w14:paraId="726CA7F2" w14:textId="77777777" w:rsidR="00D53EE4" w:rsidRPr="00261B98" w:rsidRDefault="00D53EE4" w:rsidP="00D53EE4"/>
    <w:p w14:paraId="4D73EB98" w14:textId="77777777" w:rsidR="00D53EE4" w:rsidRPr="00261B98" w:rsidRDefault="00D53EE4" w:rsidP="00D53EE4">
      <w:pPr>
        <w:pStyle w:val="Indent1"/>
      </w:pPr>
      <w:r w:rsidRPr="00261B98">
        <w:rPr>
          <w:b/>
        </w:rPr>
        <w:t>(a)  General</w:t>
      </w:r>
      <w:r w:rsidRPr="00261B98">
        <w:t> - Immediately after the CIR has been spread, struck off, and surface irregularities and other defects remedied, roll it uniformly until compacted as specified.</w:t>
      </w:r>
    </w:p>
    <w:p w14:paraId="732209A5" w14:textId="77777777" w:rsidR="00D53EE4" w:rsidRPr="00261B98" w:rsidRDefault="00D53EE4" w:rsidP="00D53EE4">
      <w:pPr>
        <w:pStyle w:val="Indent1"/>
      </w:pPr>
    </w:p>
    <w:p w14:paraId="7BD90090" w14:textId="339145F2" w:rsidR="00D53EE4" w:rsidRPr="00261B98" w:rsidRDefault="00D53EE4" w:rsidP="00D53EE4">
      <w:pPr>
        <w:pStyle w:val="Indent1"/>
      </w:pPr>
      <w:r w:rsidRPr="00261B98">
        <w:rPr>
          <w:b/>
        </w:rPr>
        <w:t>(b)  Rolling</w:t>
      </w:r>
      <w:r w:rsidRPr="00261B98">
        <w:t> - Compact CIR with rollers conforming to</w:t>
      </w:r>
      <w:r w:rsidR="00AE184C" w:rsidRPr="00261B98">
        <w:t> </w:t>
      </w:r>
      <w:r w:rsidRPr="00261B98">
        <w:t xml:space="preserve">00720.24. Provide sufficient rollers of types appropriate to compact the </w:t>
      </w:r>
      <w:r w:rsidR="008523C6" w:rsidRPr="00261B98">
        <w:t>M</w:t>
      </w:r>
      <w:r w:rsidRPr="00261B98">
        <w:t>ixture while it is in a workable condition. Operate rollers at a uniform speed not more than 3</w:t>
      </w:r>
      <w:r w:rsidR="00AE184C" w:rsidRPr="00261B98">
        <w:t> </w:t>
      </w:r>
      <w:r w:rsidRPr="00261B98">
        <w:t>mph with the drive roll or wheels nearest the paver.</w:t>
      </w:r>
    </w:p>
    <w:p w14:paraId="4EF79DCE" w14:textId="77777777" w:rsidR="00D53EE4" w:rsidRPr="00261B98" w:rsidRDefault="00D53EE4" w:rsidP="00D53EE4">
      <w:pPr>
        <w:pStyle w:val="Indent1"/>
      </w:pPr>
    </w:p>
    <w:p w14:paraId="0C6DCDAB" w14:textId="77777777" w:rsidR="00D53EE4" w:rsidRPr="00261B98" w:rsidRDefault="00D53EE4" w:rsidP="00D53EE4">
      <w:pPr>
        <w:pStyle w:val="Indent1"/>
      </w:pPr>
      <w:r w:rsidRPr="00261B98">
        <w:t>Begin rolling at the sides and proceed longitudinally, parallel to the road centerline, gradually progressing to the center, unless otherwise directed. On superelevated curves, begin rolling at the low side and progress to the high side. When paving in echelon, or when abutting a previously paved lane, roll the longitudinal joint first, followed by the regular rolling pattern.</w:t>
      </w:r>
    </w:p>
    <w:p w14:paraId="6B77C6D3" w14:textId="77777777" w:rsidR="00D53EE4" w:rsidRPr="00261B98" w:rsidRDefault="00D53EE4" w:rsidP="00D53EE4">
      <w:pPr>
        <w:pStyle w:val="Indent1"/>
      </w:pPr>
    </w:p>
    <w:p w14:paraId="6D138536" w14:textId="325D27BF" w:rsidR="00D53EE4" w:rsidRPr="00261B98" w:rsidRDefault="00D53EE4" w:rsidP="00D53EE4">
      <w:pPr>
        <w:pStyle w:val="Indent1"/>
      </w:pPr>
      <w:r w:rsidRPr="00261B98">
        <w:t xml:space="preserve">Do not make sharp turns or park rollers on the CIR. Stop each pass at least 5 feet longitudinally from preceding stops. Do not displace the line and grade of edges. Prevent CIR from sticking to the wheels and spotting or defacing the CIR by wetting them with a minimum of water or other approved </w:t>
      </w:r>
      <w:r w:rsidR="00B64753" w:rsidRPr="00261B98">
        <w:t>M</w:t>
      </w:r>
      <w:r w:rsidRPr="00261B98">
        <w:t>aterial.</w:t>
      </w:r>
    </w:p>
    <w:p w14:paraId="20EA4C80" w14:textId="77777777" w:rsidR="00D53EE4" w:rsidRPr="00261B98" w:rsidRDefault="00D53EE4" w:rsidP="00D53EE4">
      <w:pPr>
        <w:pStyle w:val="Indent1"/>
      </w:pPr>
    </w:p>
    <w:p w14:paraId="578582EB" w14:textId="77777777" w:rsidR="00D53EE4" w:rsidRPr="00261B98" w:rsidRDefault="00D53EE4" w:rsidP="00D53EE4">
      <w:pPr>
        <w:pStyle w:val="Indent2"/>
      </w:pPr>
      <w:r w:rsidRPr="00261B98">
        <w:rPr>
          <w:b/>
        </w:rPr>
        <w:t>(1)  Breakdown Rolling</w:t>
      </w:r>
      <w:r w:rsidRPr="00261B98">
        <w:t xml:space="preserve"> - Use vibratory, steel-wheeled rollers. Make at least three complete roller </w:t>
      </w:r>
      <w:r w:rsidR="00EA7E54" w:rsidRPr="00261B98">
        <w:t>C</w:t>
      </w:r>
      <w:r w:rsidRPr="00261B98">
        <w:t>overages.</w:t>
      </w:r>
    </w:p>
    <w:p w14:paraId="37FC68F5" w14:textId="77777777" w:rsidR="00D53EE4" w:rsidRPr="00261B98" w:rsidRDefault="00D53EE4" w:rsidP="00D53EE4">
      <w:pPr>
        <w:pStyle w:val="Indent2"/>
      </w:pPr>
    </w:p>
    <w:p w14:paraId="695354F2" w14:textId="5F0D0731" w:rsidR="00D53EE4" w:rsidRPr="00261B98" w:rsidRDefault="00D53EE4" w:rsidP="00D53EE4">
      <w:pPr>
        <w:pStyle w:val="Indent2"/>
      </w:pPr>
      <w:r w:rsidRPr="00261B98">
        <w:rPr>
          <w:b/>
        </w:rPr>
        <w:t>(2)  Intermediate Rolling</w:t>
      </w:r>
      <w:r w:rsidRPr="00261B98">
        <w:t xml:space="preserve"> - Use a self-propelled, pneumatic-tired roller following the placement of fog coat and </w:t>
      </w:r>
      <w:r w:rsidR="00B64753" w:rsidRPr="00261B98">
        <w:t>A</w:t>
      </w:r>
      <w:r w:rsidRPr="00261B98">
        <w:t xml:space="preserve">ggregate cover </w:t>
      </w:r>
      <w:r w:rsidR="00B64753" w:rsidRPr="00261B98">
        <w:t>M</w:t>
      </w:r>
      <w:r w:rsidRPr="00261B98">
        <w:t xml:space="preserve">aterial. Make at least two complete roller </w:t>
      </w:r>
      <w:r w:rsidR="00EA7E54" w:rsidRPr="00261B98">
        <w:t>C</w:t>
      </w:r>
      <w:r w:rsidRPr="00261B98">
        <w:t xml:space="preserve">overages with the pneumatic-tired roller immediately following application of </w:t>
      </w:r>
      <w:r w:rsidR="00B64753" w:rsidRPr="00261B98">
        <w:t>A</w:t>
      </w:r>
      <w:r w:rsidRPr="00261B98">
        <w:t xml:space="preserve">ggregate cover </w:t>
      </w:r>
      <w:r w:rsidR="00B64753" w:rsidRPr="00261B98">
        <w:t>M</w:t>
      </w:r>
      <w:r w:rsidRPr="00261B98">
        <w:t>aterial.</w:t>
      </w:r>
    </w:p>
    <w:p w14:paraId="3CEEAEDE" w14:textId="77777777" w:rsidR="00D53EE4" w:rsidRPr="00261B98" w:rsidRDefault="00D53EE4" w:rsidP="00D53EE4">
      <w:pPr>
        <w:pStyle w:val="Indent2"/>
      </w:pPr>
    </w:p>
    <w:p w14:paraId="2BB74428" w14:textId="77777777" w:rsidR="00D53EE4" w:rsidRPr="00261B98" w:rsidRDefault="00D53EE4" w:rsidP="00D53EE4">
      <w:pPr>
        <w:pStyle w:val="Indent2"/>
      </w:pPr>
      <w:r w:rsidRPr="00261B98">
        <w:rPr>
          <w:b/>
        </w:rPr>
        <w:t>(3)  Finish Rolling</w:t>
      </w:r>
      <w:r w:rsidRPr="00261B98">
        <w:t> - Use nonvibratory, tandem-wheeled steel rollers, and continue until roller marks are eliminated.</w:t>
      </w:r>
    </w:p>
    <w:p w14:paraId="30BE6D47" w14:textId="77777777" w:rsidR="00D53EE4" w:rsidRPr="00261B98" w:rsidRDefault="00D53EE4" w:rsidP="00D53EE4"/>
    <w:p w14:paraId="1472FFDB" w14:textId="2D17B54B" w:rsidR="00D53EE4" w:rsidRPr="00261B98" w:rsidRDefault="00D53EE4" w:rsidP="00D53EE4">
      <w:r w:rsidRPr="00261B98">
        <w:rPr>
          <w:b/>
        </w:rPr>
        <w:t>00720.50  Fog Coat and Aggregate Cover Material</w:t>
      </w:r>
      <w:r w:rsidRPr="00261B98">
        <w:t xml:space="preserve"> - After the breakdown rolling but before the intermediate rolling begins, apply a fog coat and </w:t>
      </w:r>
      <w:r w:rsidR="00B64753" w:rsidRPr="00261B98">
        <w:t>A</w:t>
      </w:r>
      <w:r w:rsidRPr="00261B98">
        <w:t>ggregate cove</w:t>
      </w:r>
      <w:r w:rsidR="00AE184C" w:rsidRPr="00261B98">
        <w:t xml:space="preserve">r </w:t>
      </w:r>
      <w:r w:rsidR="00B64753" w:rsidRPr="00261B98">
        <w:t>M</w:t>
      </w:r>
      <w:r w:rsidR="00AE184C" w:rsidRPr="00261B98">
        <w:t>aterial according to Section </w:t>
      </w:r>
      <w:r w:rsidRPr="00261B98">
        <w:t>00705 and the following:</w:t>
      </w:r>
    </w:p>
    <w:p w14:paraId="1ACE3DD7" w14:textId="77777777" w:rsidR="00D53EE4" w:rsidRPr="00261B98" w:rsidRDefault="00D53EE4" w:rsidP="00D53EE4"/>
    <w:p w14:paraId="75272D4E" w14:textId="37A8EE8B" w:rsidR="00D53EE4" w:rsidRPr="00261B98" w:rsidRDefault="00D53EE4" w:rsidP="00D53EE4">
      <w:pPr>
        <w:pStyle w:val="Bullet1"/>
      </w:pPr>
      <w:r w:rsidRPr="00261B98">
        <w:t xml:space="preserve">Place </w:t>
      </w:r>
      <w:r w:rsidR="00B64753" w:rsidRPr="00261B98">
        <w:t>A</w:t>
      </w:r>
      <w:r w:rsidRPr="00261B98">
        <w:t xml:space="preserve">ggregate cover </w:t>
      </w:r>
      <w:r w:rsidR="00B64753" w:rsidRPr="00261B98">
        <w:t>M</w:t>
      </w:r>
      <w:r w:rsidRPr="00261B98">
        <w:t xml:space="preserve">aterial at a rate of approximately 0.001 to 0.003 cubic yards per square yard immediately before the intermediate roller </w:t>
      </w:r>
      <w:r w:rsidR="00261B98" w:rsidRPr="00261B98">
        <w:t>C</w:t>
      </w:r>
      <w:r w:rsidRPr="00261B98">
        <w:t>overage.</w:t>
      </w:r>
    </w:p>
    <w:p w14:paraId="7B01FF1F" w14:textId="0E86BA68" w:rsidR="00D53EE4" w:rsidRPr="00261B98" w:rsidRDefault="00D53EE4" w:rsidP="00AE184C">
      <w:pPr>
        <w:pStyle w:val="Bullet1-After1st"/>
      </w:pPr>
      <w:r w:rsidRPr="00261B98">
        <w:t xml:space="preserve">Remove all piles, ridges, or uneven distribution of </w:t>
      </w:r>
      <w:r w:rsidR="00261B98" w:rsidRPr="00261B98">
        <w:t>A</w:t>
      </w:r>
      <w:r w:rsidRPr="00261B98">
        <w:t xml:space="preserve">ggregate cover </w:t>
      </w:r>
      <w:r w:rsidR="00261B98" w:rsidRPr="00261B98">
        <w:t>M</w:t>
      </w:r>
      <w:r w:rsidRPr="00261B98">
        <w:t xml:space="preserve">aterial by spreading or removing with hand tools or mechanical means before the final roller </w:t>
      </w:r>
      <w:r w:rsidR="00261B98" w:rsidRPr="00261B98">
        <w:t>C</w:t>
      </w:r>
      <w:r w:rsidRPr="00261B98">
        <w:t>overage.</w:t>
      </w:r>
    </w:p>
    <w:p w14:paraId="16A536C9" w14:textId="77777777" w:rsidR="00D53EE4" w:rsidRPr="00261B98" w:rsidRDefault="00D53EE4" w:rsidP="00D53EE4"/>
    <w:p w14:paraId="5B336D7F" w14:textId="77777777" w:rsidR="00D53EE4" w:rsidRPr="00261B98" w:rsidRDefault="00D53EE4" w:rsidP="00AE184C">
      <w:pPr>
        <w:pStyle w:val="Instructions-Indented"/>
      </w:pPr>
      <w:r w:rsidRPr="00261B98">
        <w:t xml:space="preserve">(Use the following subsection .51 if a </w:t>
      </w:r>
      <w:r w:rsidR="00107B24" w:rsidRPr="00261B98">
        <w:t>chip seal</w:t>
      </w:r>
      <w:r w:rsidRPr="00261B98">
        <w:t xml:space="preserve"> is required over the CIR. Delete </w:t>
      </w:r>
      <w:r w:rsidR="00EA7E54" w:rsidRPr="00261B98">
        <w:t>"(</w:t>
      </w:r>
      <w:r w:rsidRPr="00261B98">
        <w:t>00710</w:t>
      </w:r>
      <w:r w:rsidR="00EA7E54" w:rsidRPr="00261B98">
        <w:t>)"</w:t>
      </w:r>
      <w:r w:rsidRPr="00261B98">
        <w:t xml:space="preserve"> or </w:t>
      </w:r>
      <w:r w:rsidR="00EA7E54" w:rsidRPr="00261B98">
        <w:t>"(</w:t>
      </w:r>
      <w:r w:rsidRPr="00261B98">
        <w:t>00715</w:t>
      </w:r>
      <w:r w:rsidR="00EA7E54" w:rsidRPr="00261B98">
        <w:t>)"and delete all parentheses</w:t>
      </w:r>
      <w:r w:rsidRPr="00261B98">
        <w:t>.)</w:t>
      </w:r>
    </w:p>
    <w:p w14:paraId="5EFC8EFB" w14:textId="77777777" w:rsidR="00D53EE4" w:rsidRPr="00261B98" w:rsidRDefault="00D53EE4" w:rsidP="00D53EE4"/>
    <w:p w14:paraId="1A0617F7" w14:textId="77777777" w:rsidR="00D53EE4" w:rsidRPr="00261B98" w:rsidRDefault="00D53EE4" w:rsidP="00D53EE4">
      <w:r w:rsidRPr="00261B98">
        <w:rPr>
          <w:b/>
        </w:rPr>
        <w:t>00720.51  </w:t>
      </w:r>
      <w:r w:rsidR="00107B24" w:rsidRPr="00261B98">
        <w:rPr>
          <w:b/>
        </w:rPr>
        <w:t>Chip Seal</w:t>
      </w:r>
      <w:r w:rsidRPr="00261B98">
        <w:t> - After the CIR has been placed and has cured at least 14 </w:t>
      </w:r>
      <w:r w:rsidR="00EA7E54" w:rsidRPr="00261B98">
        <w:t>C</w:t>
      </w:r>
      <w:r w:rsidRPr="00261B98">
        <w:t xml:space="preserve">alendar </w:t>
      </w:r>
      <w:r w:rsidR="00EA7E54" w:rsidRPr="00261B98">
        <w:t>D</w:t>
      </w:r>
      <w:r w:rsidRPr="00261B98">
        <w:t xml:space="preserve">ays, </w:t>
      </w:r>
      <w:r w:rsidR="00107B24" w:rsidRPr="00261B98">
        <w:t>chip seal</w:t>
      </w:r>
      <w:r w:rsidRPr="00261B98">
        <w:t xml:space="preserve"> the surface according to Section</w:t>
      </w:r>
      <w:r w:rsidR="00AE184C" w:rsidRPr="00261B98">
        <w:t> </w:t>
      </w:r>
      <w:r w:rsidR="00EA7E54" w:rsidRPr="00261B98">
        <w:rPr>
          <w:b/>
          <w:i/>
          <w:color w:val="FF6600"/>
        </w:rPr>
        <w:t>(</w:t>
      </w:r>
      <w:r w:rsidRPr="00261B98">
        <w:t>00710</w:t>
      </w:r>
      <w:r w:rsidR="00EA7E54" w:rsidRPr="00261B98">
        <w:rPr>
          <w:b/>
          <w:i/>
          <w:color w:val="FF6600"/>
        </w:rPr>
        <w:t>)</w:t>
      </w:r>
      <w:r w:rsidRPr="00261B98">
        <w:rPr>
          <w:b/>
          <w:i/>
          <w:color w:val="FF6600"/>
        </w:rPr>
        <w:t>(</w:t>
      </w:r>
      <w:r w:rsidRPr="00261B98">
        <w:t>00715</w:t>
      </w:r>
      <w:r w:rsidRPr="00261B98">
        <w:rPr>
          <w:b/>
          <w:i/>
          <w:color w:val="FF6600"/>
        </w:rPr>
        <w:t>)</w:t>
      </w:r>
      <w:r w:rsidRPr="00261B98">
        <w:t>.</w:t>
      </w:r>
    </w:p>
    <w:p w14:paraId="76D21DF8" w14:textId="77777777" w:rsidR="00D53EE4" w:rsidRPr="00261B98" w:rsidRDefault="00D53EE4" w:rsidP="00D53EE4"/>
    <w:p w14:paraId="75D4989E" w14:textId="77777777" w:rsidR="00D53EE4" w:rsidRPr="00261B98" w:rsidRDefault="00D53EE4" w:rsidP="002C248C">
      <w:pPr>
        <w:pStyle w:val="Heading2"/>
      </w:pPr>
      <w:r w:rsidRPr="00261B98">
        <w:t>Maintenance</w:t>
      </w:r>
    </w:p>
    <w:p w14:paraId="77EFEA65" w14:textId="77777777" w:rsidR="00D53EE4" w:rsidRPr="00261B98" w:rsidRDefault="00D53EE4" w:rsidP="00D53EE4"/>
    <w:p w14:paraId="4A000E6A" w14:textId="6636F467" w:rsidR="00D53EE4" w:rsidRPr="00261B98" w:rsidRDefault="00D53EE4" w:rsidP="00D53EE4">
      <w:r w:rsidRPr="00261B98">
        <w:rPr>
          <w:b/>
        </w:rPr>
        <w:t>00720.60  Surface Repair</w:t>
      </w:r>
      <w:r w:rsidRPr="00261B98">
        <w:t xml:space="preserve"> - Correct any displacement of the mat regardless of thickness occurring as a result of the roller reversing or changing direction, or from other causes. Moisten steel roller wheels with water or other approved </w:t>
      </w:r>
      <w:r w:rsidR="00261B98" w:rsidRPr="00261B98">
        <w:t>M</w:t>
      </w:r>
      <w:r w:rsidRPr="00261B98">
        <w:t xml:space="preserve">aterial to the least extent necessary to prevent pickup of </w:t>
      </w:r>
      <w:r w:rsidR="008523C6" w:rsidRPr="00261B98">
        <w:t>M</w:t>
      </w:r>
      <w:r w:rsidRPr="00261B98">
        <w:t>ixture.</w:t>
      </w:r>
    </w:p>
    <w:p w14:paraId="7F35DDBB" w14:textId="77777777" w:rsidR="00D53EE4" w:rsidRPr="00261B98" w:rsidRDefault="00D53EE4" w:rsidP="00D53EE4"/>
    <w:p w14:paraId="50885E58" w14:textId="77777777" w:rsidR="00D53EE4" w:rsidRPr="00261B98" w:rsidRDefault="00D53EE4" w:rsidP="00D53EE4">
      <w:r w:rsidRPr="00261B98">
        <w:t xml:space="preserve">When the rolling causes undue tearing, displacement, cracking, or shoving, make changes in compaction </w:t>
      </w:r>
      <w:r w:rsidR="00EA7E54" w:rsidRPr="00261B98">
        <w:t>E</w:t>
      </w:r>
      <w:r w:rsidRPr="00261B98">
        <w:t>quipment or rolling procedures in order to alleviate the problem.</w:t>
      </w:r>
    </w:p>
    <w:p w14:paraId="1A984949" w14:textId="77777777" w:rsidR="00D53EE4" w:rsidRPr="00261B98" w:rsidRDefault="00D53EE4" w:rsidP="00D53EE4"/>
    <w:p w14:paraId="5F403DE6" w14:textId="77777777" w:rsidR="00D53EE4" w:rsidRPr="00261B98" w:rsidRDefault="00D53EE4" w:rsidP="00D53EE4">
      <w:r w:rsidRPr="00261B98">
        <w:rPr>
          <w:b/>
        </w:rPr>
        <w:t>00720.62  Joints</w:t>
      </w:r>
      <w:r w:rsidRPr="00261B98">
        <w:t>:</w:t>
      </w:r>
    </w:p>
    <w:p w14:paraId="3E938C3A" w14:textId="77777777" w:rsidR="00D53EE4" w:rsidRPr="00261B98" w:rsidRDefault="00D53EE4" w:rsidP="00D53EE4"/>
    <w:p w14:paraId="3D776796" w14:textId="77777777" w:rsidR="00D53EE4" w:rsidRPr="00261B98" w:rsidRDefault="00D53EE4" w:rsidP="00D53EE4">
      <w:pPr>
        <w:pStyle w:val="Indent1"/>
      </w:pPr>
      <w:r w:rsidRPr="00261B98">
        <w:rPr>
          <w:b/>
        </w:rPr>
        <w:t>(a)  Drop-offs</w:t>
      </w:r>
      <w:r w:rsidRPr="00261B98">
        <w:t xml:space="preserve"> - Prior to any suspension of operations at the end of each shift, complete the full width of the area to be paved, including outside </w:t>
      </w:r>
      <w:r w:rsidR="00EA7E54" w:rsidRPr="00261B98">
        <w:t>S</w:t>
      </w:r>
      <w:r w:rsidRPr="00261B98">
        <w:t>houlders, to the same elevation with no longitudinal drop-offs.</w:t>
      </w:r>
    </w:p>
    <w:p w14:paraId="28CDA927" w14:textId="77777777" w:rsidR="00D53EE4" w:rsidRPr="00261B98" w:rsidRDefault="00D53EE4" w:rsidP="00D53EE4">
      <w:pPr>
        <w:pStyle w:val="Indent1"/>
      </w:pPr>
    </w:p>
    <w:p w14:paraId="74DF17D4" w14:textId="77777777" w:rsidR="00D53EE4" w:rsidRPr="00261B98" w:rsidRDefault="00D53EE4" w:rsidP="00D53EE4">
      <w:pPr>
        <w:pStyle w:val="Indent1"/>
      </w:pPr>
      <w:r w:rsidRPr="00261B98">
        <w:t xml:space="preserve">If unable to complete the </w:t>
      </w:r>
      <w:r w:rsidR="00EA7E54" w:rsidRPr="00261B98">
        <w:t>P</w:t>
      </w:r>
      <w:r w:rsidRPr="00261B98">
        <w:t>avement without longitudinal drop-offs do the following:</w:t>
      </w:r>
    </w:p>
    <w:p w14:paraId="2DA217FA" w14:textId="77777777" w:rsidR="00D53EE4" w:rsidRPr="00261B98" w:rsidRDefault="00D53EE4" w:rsidP="00D53EE4">
      <w:pPr>
        <w:pStyle w:val="Indent1"/>
      </w:pPr>
    </w:p>
    <w:p w14:paraId="3E7EA451" w14:textId="77777777" w:rsidR="00D53EE4" w:rsidRPr="00261B98" w:rsidRDefault="00D53EE4" w:rsidP="00D53EE4">
      <w:pPr>
        <w:pStyle w:val="Bullet2"/>
      </w:pPr>
      <w:r w:rsidRPr="00261B98">
        <w:t xml:space="preserve">Construct and maintain a wedge of asphalt concrete within the specified time constraints at a </w:t>
      </w:r>
      <w:r w:rsidR="00EA7E54" w:rsidRPr="00261B98">
        <w:t>S</w:t>
      </w:r>
      <w:r w:rsidRPr="00261B98">
        <w:t>lope of 1V:10H or flatter along the exposed longitudinal joint. Longitudinal joints 1 inch or less will not require a wedge.</w:t>
      </w:r>
    </w:p>
    <w:p w14:paraId="1B7290BE" w14:textId="77777777" w:rsidR="00D53EE4" w:rsidRPr="00261B98" w:rsidRDefault="00D53EE4" w:rsidP="00AE184C">
      <w:pPr>
        <w:pStyle w:val="Bullet2-After1st"/>
      </w:pPr>
      <w:r w:rsidRPr="00261B98">
        <w:t>Remove and dispose of the wedge before continuing paving operations.</w:t>
      </w:r>
    </w:p>
    <w:p w14:paraId="15279048" w14:textId="05C13B91" w:rsidR="00D53EE4" w:rsidRPr="00261B98" w:rsidRDefault="00D53EE4" w:rsidP="00AE184C">
      <w:pPr>
        <w:pStyle w:val="Bullet2-After1st"/>
      </w:pPr>
      <w:r w:rsidRPr="00261B98">
        <w:t xml:space="preserve">Construct, maintain, remove, and dispose of the temporary wedge at no additional </w:t>
      </w:r>
      <w:r w:rsidR="00AD0EC2" w:rsidRPr="00261B98">
        <w:t xml:space="preserve">cost </w:t>
      </w:r>
      <w:r w:rsidRPr="00261B98">
        <w:t>to the Agency.</w:t>
      </w:r>
    </w:p>
    <w:p w14:paraId="29D6EA08" w14:textId="77777777" w:rsidR="00D53EE4" w:rsidRPr="00261B98" w:rsidRDefault="00D53EE4" w:rsidP="00D53EE4">
      <w:pPr>
        <w:pStyle w:val="Indent1"/>
      </w:pPr>
    </w:p>
    <w:p w14:paraId="34DD0083" w14:textId="284429D2" w:rsidR="00D53EE4" w:rsidRPr="00261B98" w:rsidRDefault="00D53EE4" w:rsidP="00D53EE4">
      <w:pPr>
        <w:pStyle w:val="Indent1"/>
      </w:pPr>
      <w:r w:rsidRPr="00261B98">
        <w:t xml:space="preserve">Where allowable abrupt or sloped drop-offs occur within or at the edge of the paved surface, provide suitable warning </w:t>
      </w:r>
      <w:r w:rsidR="00AE184C" w:rsidRPr="00261B98">
        <w:t>signs as required under Section </w:t>
      </w:r>
      <w:r w:rsidRPr="00261B98">
        <w:t>0022</w:t>
      </w:r>
      <w:r w:rsidR="00190889" w:rsidRPr="00261B98">
        <w:t>2</w:t>
      </w:r>
      <w:r w:rsidRPr="00261B98">
        <w:t>.</w:t>
      </w:r>
    </w:p>
    <w:p w14:paraId="1D695FA2" w14:textId="77777777" w:rsidR="00D53EE4" w:rsidRPr="00261B98" w:rsidRDefault="00D53EE4" w:rsidP="00D53EE4">
      <w:pPr>
        <w:pStyle w:val="Indent1"/>
      </w:pPr>
    </w:p>
    <w:p w14:paraId="6E868C9C" w14:textId="44B023C8" w:rsidR="00D53EE4" w:rsidRPr="00261B98" w:rsidRDefault="00D53EE4" w:rsidP="00D53EE4">
      <w:pPr>
        <w:pStyle w:val="Indent1"/>
      </w:pPr>
      <w:r w:rsidRPr="00261B98">
        <w:rPr>
          <w:b/>
        </w:rPr>
        <w:t>(b)  Finishing and Details</w:t>
      </w:r>
      <w:r w:rsidRPr="00261B98">
        <w:t> - Take special care at longitudinal joints to provide positive bond and to pro</w:t>
      </w:r>
      <w:r w:rsidR="008523C6" w:rsidRPr="00261B98">
        <w:t>vide density and finish to new M</w:t>
      </w:r>
      <w:r w:rsidRPr="00261B98">
        <w:t>ixtur</w:t>
      </w:r>
      <w:r w:rsidR="008523C6" w:rsidRPr="00261B98">
        <w:t>e equal in all respects to the M</w:t>
      </w:r>
      <w:r w:rsidRPr="00261B98">
        <w:t>ixture against which it is placed.</w:t>
      </w:r>
    </w:p>
    <w:p w14:paraId="3ACD36CE" w14:textId="77777777" w:rsidR="00D53EE4" w:rsidRPr="00261B98" w:rsidRDefault="00D53EE4" w:rsidP="00D53EE4"/>
    <w:p w14:paraId="6DBC59AB" w14:textId="77777777" w:rsidR="00D53EE4" w:rsidRPr="00261B98" w:rsidRDefault="00D53EE4" w:rsidP="00D53EE4">
      <w:r w:rsidRPr="00261B98">
        <w:rPr>
          <w:b/>
        </w:rPr>
        <w:t>00720.66  Cure</w:t>
      </w:r>
      <w:r w:rsidRPr="00261B98">
        <w:t> - Allow the CIR to cure at least 14</w:t>
      </w:r>
      <w:r w:rsidR="00AE184C" w:rsidRPr="00261B98">
        <w:t> </w:t>
      </w:r>
      <w:r w:rsidR="00EA7E54" w:rsidRPr="00261B98">
        <w:t>D</w:t>
      </w:r>
      <w:r w:rsidRPr="00261B98">
        <w:t>ays (3</w:t>
      </w:r>
      <w:r w:rsidR="00AE184C" w:rsidRPr="00261B98">
        <w:t> </w:t>
      </w:r>
      <w:r w:rsidR="00EA7E54" w:rsidRPr="00261B98">
        <w:t>D</w:t>
      </w:r>
      <w:r w:rsidRPr="00261B98">
        <w:t xml:space="preserve">ays when lime slurry is used) after laydown before placing EAC or </w:t>
      </w:r>
      <w:r w:rsidR="00AE184C" w:rsidRPr="00261B98">
        <w:t xml:space="preserve">ACP </w:t>
      </w:r>
      <w:r w:rsidR="00EA7E54" w:rsidRPr="00261B98">
        <w:t>L</w:t>
      </w:r>
      <w:r w:rsidRPr="00261B98">
        <w:t>ift.</w:t>
      </w:r>
    </w:p>
    <w:p w14:paraId="6DC8F758" w14:textId="77777777" w:rsidR="00D53EE4" w:rsidRPr="00261B98" w:rsidRDefault="00D53EE4" w:rsidP="00D53EE4"/>
    <w:p w14:paraId="51C5DF7B" w14:textId="77777777" w:rsidR="00D53EE4" w:rsidRPr="00261B98" w:rsidRDefault="00D53EE4" w:rsidP="002C248C">
      <w:pPr>
        <w:pStyle w:val="Heading2"/>
      </w:pPr>
      <w:r w:rsidRPr="00261B98">
        <w:t>Finishing and Cleaning Up</w:t>
      </w:r>
    </w:p>
    <w:p w14:paraId="2F1B5CE8" w14:textId="77777777" w:rsidR="00D53EE4" w:rsidRPr="00261B98" w:rsidRDefault="00D53EE4" w:rsidP="00D53EE4"/>
    <w:p w14:paraId="47C80759" w14:textId="77777777" w:rsidR="00D53EE4" w:rsidRPr="00261B98" w:rsidRDefault="00D53EE4" w:rsidP="00D53EE4">
      <w:r w:rsidRPr="00261B98">
        <w:rPr>
          <w:b/>
        </w:rPr>
        <w:t>00720.70  Pavement Smoothness</w:t>
      </w:r>
      <w:r w:rsidRPr="00261B98">
        <w:t>:</w:t>
      </w:r>
    </w:p>
    <w:p w14:paraId="5FCEBDB8" w14:textId="77777777" w:rsidR="00D53EE4" w:rsidRPr="00261B98" w:rsidRDefault="00D53EE4" w:rsidP="00D53EE4"/>
    <w:p w14:paraId="19511443" w14:textId="77777777" w:rsidR="00D53EE4" w:rsidRPr="00261B98" w:rsidRDefault="00D53EE4" w:rsidP="00D53EE4">
      <w:pPr>
        <w:pStyle w:val="Indent1"/>
      </w:pPr>
      <w:r w:rsidRPr="00261B98">
        <w:rPr>
          <w:b/>
        </w:rPr>
        <w:t>(a)  Single Course CIR Construction</w:t>
      </w:r>
      <w:r w:rsidRPr="00261B98">
        <w:t xml:space="preserve"> - Test the top surface of CIR with a 12 foot straightedge parallel to and perpendicular to the centerline, as directed. The </w:t>
      </w:r>
      <w:r w:rsidR="00EA7E54" w:rsidRPr="00261B98">
        <w:t>P</w:t>
      </w:r>
      <w:r w:rsidRPr="00261B98">
        <w:t>avement surface shall not vary by more than 1/4 inch.</w:t>
      </w:r>
    </w:p>
    <w:p w14:paraId="56830EB4" w14:textId="77777777" w:rsidR="00D53EE4" w:rsidRPr="00261B98" w:rsidRDefault="00D53EE4" w:rsidP="00D53EE4">
      <w:pPr>
        <w:pStyle w:val="Indent1"/>
      </w:pPr>
    </w:p>
    <w:p w14:paraId="7CD7EA5A" w14:textId="77777777" w:rsidR="00D53EE4" w:rsidRPr="00261B98" w:rsidRDefault="00D53EE4" w:rsidP="00D53EE4">
      <w:pPr>
        <w:pStyle w:val="Indent1"/>
      </w:pPr>
      <w:r w:rsidRPr="00261B98">
        <w:rPr>
          <w:b/>
        </w:rPr>
        <w:t>(b)  Multiple Course CIR and EAC or HMAC Construction</w:t>
      </w:r>
      <w:r w:rsidRPr="00261B98">
        <w:t xml:space="preserve"> - Test the top surface of the CIR </w:t>
      </w:r>
      <w:r w:rsidR="00EA7E54" w:rsidRPr="00261B98">
        <w:t>C</w:t>
      </w:r>
      <w:r w:rsidRPr="00261B98">
        <w:t xml:space="preserve">ourse on which the EAC or </w:t>
      </w:r>
      <w:r w:rsidR="00AE184C" w:rsidRPr="00261B98">
        <w:t xml:space="preserve">ACP </w:t>
      </w:r>
      <w:r w:rsidRPr="00261B98">
        <w:t xml:space="preserve">wearing </w:t>
      </w:r>
      <w:r w:rsidR="00EA7E54" w:rsidRPr="00261B98">
        <w:t>C</w:t>
      </w:r>
      <w:r w:rsidRPr="00261B98">
        <w:t>ourse is placed according to 00720.70(a) above.</w:t>
      </w:r>
    </w:p>
    <w:p w14:paraId="02466C2B" w14:textId="77777777" w:rsidR="00D53EE4" w:rsidRPr="00261B98" w:rsidRDefault="00D53EE4" w:rsidP="00D53EE4">
      <w:pPr>
        <w:pStyle w:val="Indent1"/>
      </w:pPr>
    </w:p>
    <w:p w14:paraId="62B06FA2" w14:textId="77777777" w:rsidR="00D53EE4" w:rsidRPr="00261B98" w:rsidRDefault="00D53EE4" w:rsidP="00D53EE4">
      <w:pPr>
        <w:pStyle w:val="Indent1"/>
      </w:pPr>
      <w:r w:rsidRPr="00261B98">
        <w:t xml:space="preserve">Test the EAC or </w:t>
      </w:r>
      <w:r w:rsidR="00AE184C" w:rsidRPr="00261B98">
        <w:t xml:space="preserve">ACP </w:t>
      </w:r>
      <w:r w:rsidRPr="00261B98">
        <w:t>wearing surface with the rolling straightedge in the designated wheel path of a 0.1 mile strip of each travel lane per mile, where directed, and on each transverse joint throughout the Project. Operate the rolling straightedge parallel to the centerline. The surface shall not vary more than 0.015 foot.</w:t>
      </w:r>
    </w:p>
    <w:p w14:paraId="25B774AB" w14:textId="77777777" w:rsidR="00D53EE4" w:rsidRPr="00261B98" w:rsidRDefault="00D53EE4" w:rsidP="00D53EE4">
      <w:pPr>
        <w:ind w:left="360"/>
      </w:pPr>
    </w:p>
    <w:p w14:paraId="0A03944C" w14:textId="77777777" w:rsidR="00D53EE4" w:rsidRPr="00261B98" w:rsidRDefault="00D53EE4" w:rsidP="00D53EE4">
      <w:r w:rsidRPr="00261B98">
        <w:t xml:space="preserve">Also test the EAC or </w:t>
      </w:r>
      <w:r w:rsidR="00AE184C" w:rsidRPr="00261B98">
        <w:t xml:space="preserve">ACP </w:t>
      </w:r>
      <w:r w:rsidRPr="00261B98">
        <w:t>wearing surface with a 12 foot straightedge placed perpendicular to the centerline at least once within the above-mentioned 0.1 mile strip. It shall not vary by more than 1/4 inch.</w:t>
      </w:r>
    </w:p>
    <w:p w14:paraId="465CE8B9" w14:textId="77777777" w:rsidR="00D53EE4" w:rsidRPr="00261B98" w:rsidRDefault="00D53EE4" w:rsidP="00D53EE4"/>
    <w:p w14:paraId="7558D520" w14:textId="77777777" w:rsidR="00D53EE4" w:rsidRPr="00261B98" w:rsidRDefault="00D53EE4" w:rsidP="00D53EE4">
      <w:r w:rsidRPr="00261B98">
        <w:t>If the 0.1</w:t>
      </w:r>
      <w:r w:rsidR="00AE184C" w:rsidRPr="00261B98">
        <w:t> </w:t>
      </w:r>
      <w:r w:rsidRPr="00261B98">
        <w:t xml:space="preserve">mile testing strip meets the </w:t>
      </w:r>
      <w:r w:rsidR="00EA7E54" w:rsidRPr="00261B98">
        <w:t>S</w:t>
      </w:r>
      <w:r w:rsidRPr="00261B98">
        <w:t xml:space="preserve">pecifications, no further testing of the mile represented by the testing strip will be required, except at the transverse joints. If any part of the testing strip does not meet the </w:t>
      </w:r>
      <w:r w:rsidR="00EA7E54" w:rsidRPr="00261B98">
        <w:t>S</w:t>
      </w:r>
      <w:r w:rsidRPr="00261B98">
        <w:t>pecifications, test both wheel paths of the entire mile.</w:t>
      </w:r>
    </w:p>
    <w:p w14:paraId="6BF5173F" w14:textId="77777777" w:rsidR="00D53EE4" w:rsidRPr="00261B98" w:rsidRDefault="00D53EE4" w:rsidP="00D53EE4"/>
    <w:p w14:paraId="3489B802" w14:textId="342807BD" w:rsidR="00D53EE4" w:rsidRPr="00261B98" w:rsidRDefault="00D53EE4" w:rsidP="00D53EE4">
      <w:r w:rsidRPr="00261B98">
        <w:t xml:space="preserve">Perform </w:t>
      </w:r>
      <w:r w:rsidR="00261B98" w:rsidRPr="00261B98">
        <w:t>P</w:t>
      </w:r>
      <w:r w:rsidRPr="00261B98">
        <w:t>avement smoothness testing within 24</w:t>
      </w:r>
      <w:r w:rsidR="00AE184C" w:rsidRPr="00261B98">
        <w:t> </w:t>
      </w:r>
      <w:r w:rsidRPr="00261B98">
        <w:t xml:space="preserve">hours of paving and after corrections of </w:t>
      </w:r>
      <w:r w:rsidR="00261B98" w:rsidRPr="00261B98">
        <w:t>P</w:t>
      </w:r>
      <w:r w:rsidRPr="00261B98">
        <w:t>avement roughness.</w:t>
      </w:r>
    </w:p>
    <w:p w14:paraId="226502C4" w14:textId="77777777" w:rsidR="00D53EE4" w:rsidRPr="00261B98" w:rsidRDefault="00D53EE4" w:rsidP="00D53EE4"/>
    <w:p w14:paraId="1827CB1C" w14:textId="77777777" w:rsidR="00D53EE4" w:rsidRPr="00261B98" w:rsidRDefault="00D53EE4" w:rsidP="00D53EE4">
      <w:r w:rsidRPr="00261B98">
        <w:rPr>
          <w:b/>
        </w:rPr>
        <w:t>00720.75  Correction of Pavement Roughness</w:t>
      </w:r>
      <w:r w:rsidRPr="00261B98">
        <w:t xml:space="preserve"> - Correct the surface roughness to the required tolerances without damaging the </w:t>
      </w:r>
      <w:r w:rsidR="00EA7E54" w:rsidRPr="00261B98">
        <w:t>P</w:t>
      </w:r>
      <w:r w:rsidRPr="00261B98">
        <w:t>avement. Use one of the following methods as approved:</w:t>
      </w:r>
    </w:p>
    <w:p w14:paraId="49A7A399" w14:textId="77777777" w:rsidR="00D53EE4" w:rsidRPr="00261B98" w:rsidRDefault="00D53EE4" w:rsidP="00D53EE4"/>
    <w:p w14:paraId="3F3C07CA" w14:textId="77777777" w:rsidR="00D53EE4" w:rsidRPr="00261B98" w:rsidRDefault="00D53EE4" w:rsidP="00D53EE4">
      <w:pPr>
        <w:pStyle w:val="Bullet1"/>
      </w:pPr>
      <w:r w:rsidRPr="00261B98">
        <w:t>Patch low lying areas with hot mix asphalt.</w:t>
      </w:r>
    </w:p>
    <w:p w14:paraId="7D0396BD" w14:textId="5A0332E2" w:rsidR="00D53EE4" w:rsidRPr="00261B98" w:rsidRDefault="00D53EE4" w:rsidP="00AE184C">
      <w:pPr>
        <w:pStyle w:val="Bullet1-After1st"/>
      </w:pPr>
      <w:r w:rsidRPr="00261B98">
        <w:t xml:space="preserve">Blade high areas to remove excess </w:t>
      </w:r>
      <w:r w:rsidR="00261B98" w:rsidRPr="00261B98">
        <w:t>M</w:t>
      </w:r>
      <w:r w:rsidRPr="00261B98">
        <w:t>aterial.</w:t>
      </w:r>
    </w:p>
    <w:p w14:paraId="0DBAC002" w14:textId="17F6990E" w:rsidR="00D53EE4" w:rsidRPr="00261B98" w:rsidRDefault="00D53EE4" w:rsidP="00AE184C">
      <w:pPr>
        <w:pStyle w:val="Bullet1-After1st"/>
      </w:pPr>
      <w:r w:rsidRPr="00261B98">
        <w:t xml:space="preserve">Reroll high areas to compact excess </w:t>
      </w:r>
      <w:r w:rsidR="00261B98" w:rsidRPr="00261B98">
        <w:t>M</w:t>
      </w:r>
      <w:r w:rsidRPr="00261B98">
        <w:t>aterial.</w:t>
      </w:r>
    </w:p>
    <w:p w14:paraId="5064BD34" w14:textId="77777777" w:rsidR="00D53EE4" w:rsidRPr="00261B98" w:rsidRDefault="00D53EE4" w:rsidP="00AE184C">
      <w:pPr>
        <w:pStyle w:val="Bullet1-After1st"/>
      </w:pPr>
      <w:r w:rsidRPr="00261B98">
        <w:t xml:space="preserve">Remove and replace the wearing surface </w:t>
      </w:r>
      <w:r w:rsidR="00EA7E54" w:rsidRPr="00261B98">
        <w:t>L</w:t>
      </w:r>
      <w:r w:rsidRPr="00261B98">
        <w:t>ift.</w:t>
      </w:r>
    </w:p>
    <w:p w14:paraId="43BB61BC" w14:textId="69C21744" w:rsidR="00D53EE4" w:rsidRPr="00261B98" w:rsidRDefault="00D53EE4" w:rsidP="00AE184C">
      <w:pPr>
        <w:pStyle w:val="Bullet1-After1st"/>
      </w:pPr>
      <w:r w:rsidRPr="00261B98">
        <w:t xml:space="preserve">Diamond grind high areas to remove excess </w:t>
      </w:r>
      <w:r w:rsidR="00261B98" w:rsidRPr="00261B98">
        <w:t>M</w:t>
      </w:r>
      <w:r w:rsidRPr="00261B98">
        <w:t>aterial.</w:t>
      </w:r>
    </w:p>
    <w:p w14:paraId="06A14E14" w14:textId="77777777" w:rsidR="00D53EE4" w:rsidRPr="00261B98" w:rsidRDefault="00D53EE4" w:rsidP="00AE184C">
      <w:pPr>
        <w:pStyle w:val="Bullet1-After1st"/>
      </w:pPr>
      <w:r w:rsidRPr="00261B98">
        <w:t>Other method acceptable to the Engineer.</w:t>
      </w:r>
    </w:p>
    <w:p w14:paraId="753D1481" w14:textId="77777777" w:rsidR="00D53EE4" w:rsidRPr="00261B98" w:rsidRDefault="00D53EE4" w:rsidP="00D53EE4"/>
    <w:p w14:paraId="43487E64" w14:textId="77777777" w:rsidR="00D53EE4" w:rsidRPr="00261B98" w:rsidRDefault="00D53EE4" w:rsidP="00D53EE4">
      <w:r w:rsidRPr="00261B98">
        <w:t>Complete correction of all sur</w:t>
      </w:r>
      <w:r w:rsidR="00AE184C" w:rsidRPr="00261B98">
        <w:t>face roughness within 14 </w:t>
      </w:r>
      <w:r w:rsidR="00EA7E54" w:rsidRPr="00261B98">
        <w:t>Calendar D</w:t>
      </w:r>
      <w:r w:rsidRPr="00261B98">
        <w:t>ays following notification unless otherwise directed.</w:t>
      </w:r>
    </w:p>
    <w:p w14:paraId="4F25A0F6" w14:textId="77777777" w:rsidR="00D53EE4" w:rsidRPr="00261B98" w:rsidRDefault="00D53EE4" w:rsidP="00D53EE4"/>
    <w:p w14:paraId="719CE703" w14:textId="7FFBBA06" w:rsidR="00D53EE4" w:rsidRPr="00261B98" w:rsidRDefault="00D53EE4" w:rsidP="00D53EE4">
      <w:r w:rsidRPr="00261B98">
        <w:rPr>
          <w:b/>
        </w:rPr>
        <w:t>00720.78  Shoulder Restoration</w:t>
      </w:r>
      <w:r w:rsidRPr="00261B98">
        <w:t xml:space="preserve"> - Restore the </w:t>
      </w:r>
      <w:r w:rsidR="00261B98" w:rsidRPr="00261B98">
        <w:t>A</w:t>
      </w:r>
      <w:r w:rsidRPr="00261B98">
        <w:t xml:space="preserve">ggregate </w:t>
      </w:r>
      <w:r w:rsidR="00EA7E54" w:rsidRPr="00261B98">
        <w:t>S</w:t>
      </w:r>
      <w:r w:rsidRPr="00261B98">
        <w:t xml:space="preserve">houlder areas to their original condition in all areas where the </w:t>
      </w:r>
      <w:r w:rsidR="00261B98" w:rsidRPr="00261B98">
        <w:t>A</w:t>
      </w:r>
      <w:r w:rsidRPr="00261B98">
        <w:t xml:space="preserve">ggregate was dislodged, moved, or rutted due to milling and recycle work. The restoration work includes blading and </w:t>
      </w:r>
      <w:r w:rsidR="00261B98" w:rsidRPr="00261B98">
        <w:t>L</w:t>
      </w:r>
      <w:r w:rsidRPr="00261B98">
        <w:t xml:space="preserve">eveling existing </w:t>
      </w:r>
      <w:r w:rsidR="00261B98" w:rsidRPr="00261B98">
        <w:t>A</w:t>
      </w:r>
      <w:r w:rsidRPr="00261B98">
        <w:t xml:space="preserve">ggregate </w:t>
      </w:r>
      <w:r w:rsidR="00261B98" w:rsidRPr="00261B98">
        <w:t>M</w:t>
      </w:r>
      <w:r w:rsidRPr="00261B98">
        <w:t>aterials as directed.</w:t>
      </w:r>
    </w:p>
    <w:p w14:paraId="2B5762A4" w14:textId="77777777" w:rsidR="00D53EE4" w:rsidRPr="00261B98" w:rsidRDefault="00D53EE4" w:rsidP="00D53EE4"/>
    <w:p w14:paraId="526FED7E" w14:textId="77777777" w:rsidR="00D53EE4" w:rsidRPr="00261B98" w:rsidRDefault="00D53EE4" w:rsidP="002C248C">
      <w:pPr>
        <w:pStyle w:val="Heading2"/>
      </w:pPr>
      <w:r w:rsidRPr="00261B98">
        <w:t>Measurement</w:t>
      </w:r>
    </w:p>
    <w:p w14:paraId="2AF6D24B" w14:textId="77777777" w:rsidR="00D53EE4" w:rsidRPr="00261B98" w:rsidRDefault="00D53EE4" w:rsidP="00D53EE4"/>
    <w:p w14:paraId="59EE40B7" w14:textId="1F4FAE99" w:rsidR="00D53EE4" w:rsidRPr="00261B98" w:rsidRDefault="00D53EE4" w:rsidP="00D53EE4">
      <w:r w:rsidRPr="00261B98">
        <w:rPr>
          <w:b/>
        </w:rPr>
        <w:t>00720.80  Measurement</w:t>
      </w:r>
      <w:r w:rsidRPr="00261B98">
        <w:t> - The quantities of CIR will be measured on the area basis</w:t>
      </w:r>
      <w:r w:rsidR="00EA7E54" w:rsidRPr="00261B98">
        <w:t>,</w:t>
      </w:r>
      <w:r w:rsidRPr="00261B98">
        <w:t xml:space="preserve"> based on the paved widths and milled depths shown and the horizontal length along the centerline of the recycled </w:t>
      </w:r>
      <w:r w:rsidR="00261B98" w:rsidRPr="00261B98">
        <w:t>P</w:t>
      </w:r>
      <w:r w:rsidRPr="00261B98">
        <w:t>avement.</w:t>
      </w:r>
    </w:p>
    <w:p w14:paraId="24359289" w14:textId="77777777" w:rsidR="00D53EE4" w:rsidRPr="00261B98" w:rsidRDefault="00D53EE4" w:rsidP="00D53EE4"/>
    <w:p w14:paraId="36435462" w14:textId="68C19661" w:rsidR="00D53EE4" w:rsidRPr="00261B98" w:rsidRDefault="00D53EE4" w:rsidP="00D53EE4">
      <w:r w:rsidRPr="00261B98">
        <w:t xml:space="preserve">No allowance will be made for recycled </w:t>
      </w:r>
      <w:r w:rsidR="00261B98" w:rsidRPr="00261B98">
        <w:t>P</w:t>
      </w:r>
      <w:r w:rsidRPr="00261B98">
        <w:t>avement that is in excess of the shown paved width and milled depth unless otherwise directed.</w:t>
      </w:r>
    </w:p>
    <w:p w14:paraId="5008F96F" w14:textId="77777777" w:rsidR="00D53EE4" w:rsidRPr="00261B98" w:rsidRDefault="00D53EE4" w:rsidP="00D53EE4"/>
    <w:p w14:paraId="0355FC42" w14:textId="77777777" w:rsidR="00D53EE4" w:rsidRPr="00261B98" w:rsidRDefault="00D53EE4" w:rsidP="00D53EE4">
      <w:r w:rsidRPr="00261B98">
        <w:t xml:space="preserve">No measurement will be made for depths deviating from the </w:t>
      </w:r>
      <w:r w:rsidR="00EA7E54" w:rsidRPr="00261B98">
        <w:t>P</w:t>
      </w:r>
      <w:r w:rsidRPr="00261B98">
        <w:t xml:space="preserve">lan </w:t>
      </w:r>
      <w:r w:rsidR="00EA7E54" w:rsidRPr="00261B98">
        <w:t xml:space="preserve">depths, </w:t>
      </w:r>
      <w:r w:rsidRPr="00261B98">
        <w:t xml:space="preserve">unless directed to mill a depth of </w:t>
      </w:r>
      <w:r w:rsidRPr="00261B98">
        <w:sym w:font="Symbol" w:char="F0B1"/>
      </w:r>
      <w:r w:rsidRPr="00261B98">
        <w:t xml:space="preserve"> 1/4 inch from the thickness shown on the </w:t>
      </w:r>
      <w:r w:rsidR="00EA7E54" w:rsidRPr="00261B98">
        <w:t>P</w:t>
      </w:r>
      <w:r w:rsidRPr="00261B98">
        <w:t xml:space="preserve">lans. In areas where directed to construct CIR to a thickness other than </w:t>
      </w:r>
      <w:r w:rsidRPr="00261B98">
        <w:sym w:font="Symbol" w:char="F0B1"/>
      </w:r>
      <w:r w:rsidRPr="00261B98">
        <w:t xml:space="preserve"> 1/4 inch from the specified thickness, the areas will be adjusted by converting, </w:t>
      </w:r>
      <w:r w:rsidRPr="00261B98">
        <w:sym w:font="Symbol" w:char="F0B1"/>
      </w:r>
      <w:r w:rsidRPr="00261B98">
        <w:t> 1/4 inch increments, to the equivalent number of square yards of nominal thickness on a proportionate volume basis above or below the specified tolerance limits.</w:t>
      </w:r>
    </w:p>
    <w:p w14:paraId="14BB16CB" w14:textId="77777777" w:rsidR="00D53EE4" w:rsidRPr="00261B98" w:rsidRDefault="00D53EE4" w:rsidP="00D53EE4"/>
    <w:p w14:paraId="686620AB" w14:textId="2B9A32EE" w:rsidR="00D53EE4" w:rsidRPr="00261B98" w:rsidRDefault="00D53EE4" w:rsidP="00D53EE4">
      <w:r w:rsidRPr="00261B98">
        <w:t xml:space="preserve">The quantity of </w:t>
      </w:r>
      <w:r w:rsidR="004E6B02" w:rsidRPr="00261B98">
        <w:t>R</w:t>
      </w:r>
      <w:r w:rsidRPr="00261B98">
        <w:t xml:space="preserve">ecycling </w:t>
      </w:r>
      <w:r w:rsidR="004E6B02" w:rsidRPr="00261B98">
        <w:t>A</w:t>
      </w:r>
      <w:r w:rsidR="008523C6" w:rsidRPr="00261B98">
        <w:t>gent in the CIR M</w:t>
      </w:r>
      <w:r w:rsidRPr="00261B98">
        <w:t>ixture will be measured on the weight basis.</w:t>
      </w:r>
    </w:p>
    <w:p w14:paraId="31001F6E" w14:textId="77777777" w:rsidR="00D53EE4" w:rsidRPr="00261B98" w:rsidRDefault="00D53EE4" w:rsidP="00D53EE4"/>
    <w:p w14:paraId="6CC29A99" w14:textId="011BB635" w:rsidR="00D53EE4" w:rsidRPr="00261B98" w:rsidRDefault="00D53EE4" w:rsidP="00D53EE4">
      <w:r w:rsidRPr="00261B98">
        <w:t xml:space="preserve">Water used in the </w:t>
      </w:r>
      <w:r w:rsidR="008523C6" w:rsidRPr="00261B98">
        <w:t>M</w:t>
      </w:r>
      <w:r w:rsidRPr="00261B98">
        <w:t>ixture will be measured according to 00340.80.</w:t>
      </w:r>
    </w:p>
    <w:p w14:paraId="00B1BF0B" w14:textId="77777777" w:rsidR="00D53EE4" w:rsidRPr="00261B98" w:rsidRDefault="00D53EE4" w:rsidP="00D53EE4"/>
    <w:p w14:paraId="3DFACC5B" w14:textId="55013B7B" w:rsidR="00D53EE4" w:rsidRPr="00261B98" w:rsidRDefault="00D53EE4" w:rsidP="00D53EE4">
      <w:r w:rsidRPr="00261B98">
        <w:t xml:space="preserve">Fog coat and </w:t>
      </w:r>
      <w:r w:rsidR="00261B98" w:rsidRPr="00261B98">
        <w:t>A</w:t>
      </w:r>
      <w:r w:rsidRPr="00261B98">
        <w:t xml:space="preserve">ggregate cover </w:t>
      </w:r>
      <w:r w:rsidR="00261B98" w:rsidRPr="00261B98">
        <w:t>M</w:t>
      </w:r>
      <w:r w:rsidRPr="00261B98">
        <w:t>aterial will be measured according to 00705.80.</w:t>
      </w:r>
    </w:p>
    <w:p w14:paraId="597EA436" w14:textId="77777777" w:rsidR="00D53EE4" w:rsidRPr="00261B98" w:rsidRDefault="00D53EE4" w:rsidP="00D53EE4"/>
    <w:p w14:paraId="6A6E9929" w14:textId="77777777" w:rsidR="00D53EE4" w:rsidRPr="00261B98" w:rsidRDefault="00D53EE4" w:rsidP="002C248C">
      <w:pPr>
        <w:pStyle w:val="Heading2"/>
      </w:pPr>
      <w:r w:rsidRPr="00261B98">
        <w:t>Payment</w:t>
      </w:r>
    </w:p>
    <w:p w14:paraId="2FF6A92A" w14:textId="77777777" w:rsidR="00D53EE4" w:rsidRPr="00261B98" w:rsidRDefault="00D53EE4" w:rsidP="00D53EE4"/>
    <w:p w14:paraId="24C47FFC" w14:textId="77777777" w:rsidR="00D53EE4" w:rsidRPr="00261B98" w:rsidRDefault="00D53EE4" w:rsidP="00D53EE4">
      <w:r w:rsidRPr="00261B98">
        <w:rPr>
          <w:b/>
        </w:rPr>
        <w:t>00720.90  Payment</w:t>
      </w:r>
      <w:r w:rsidRPr="00261B98">
        <w:t> - The accepted quantities of</w:t>
      </w:r>
      <w:r w:rsidR="00DF4A90" w:rsidRPr="00261B98">
        <w:t xml:space="preserve"> W</w:t>
      </w:r>
      <w:r w:rsidRPr="00261B98">
        <w:t>ork performed under this Section will be paid for at the Contract unit price, per unit of measurement, for the following items:</w:t>
      </w:r>
    </w:p>
    <w:p w14:paraId="216EA437" w14:textId="77777777" w:rsidR="00D53EE4" w:rsidRPr="00261B98" w:rsidRDefault="00D53EE4" w:rsidP="00D53EE4"/>
    <w:p w14:paraId="2C9E9844" w14:textId="77777777" w:rsidR="00D53EE4" w:rsidRPr="00261B98" w:rsidRDefault="00D53EE4" w:rsidP="00DF4A90">
      <w:pPr>
        <w:pStyle w:val="Listpaymentheading"/>
      </w:pPr>
      <w:r w:rsidRPr="00261B98">
        <w:tab/>
        <w:t>Pay Item</w:t>
      </w:r>
      <w:r w:rsidRPr="00261B98">
        <w:tab/>
      </w:r>
      <w:r w:rsidR="00DF4A90" w:rsidRPr="00261B98">
        <w:tab/>
      </w:r>
      <w:r w:rsidRPr="00261B98">
        <w:t>Unit of Measurement</w:t>
      </w:r>
    </w:p>
    <w:p w14:paraId="5B442AB7" w14:textId="77777777" w:rsidR="00D53EE4" w:rsidRPr="00261B98" w:rsidRDefault="00D53EE4" w:rsidP="00D53EE4"/>
    <w:p w14:paraId="6127894B" w14:textId="77777777" w:rsidR="00D53EE4" w:rsidRPr="00261B98" w:rsidRDefault="00D53EE4" w:rsidP="00DF4A90">
      <w:pPr>
        <w:pStyle w:val="Listpayment"/>
        <w:tabs>
          <w:tab w:val="clear" w:pos="1440"/>
          <w:tab w:val="clear" w:pos="1584"/>
          <w:tab w:val="right" w:pos="900"/>
          <w:tab w:val="left" w:pos="1080"/>
        </w:tabs>
      </w:pPr>
      <w:r w:rsidRPr="00261B98">
        <w:tab/>
        <w:t>(a)</w:t>
      </w:r>
      <w:r w:rsidRPr="00261B98">
        <w:tab/>
        <w:t>Cold In-Place Recycled Asphalt Concrete Pavement</w:t>
      </w:r>
      <w:r w:rsidRPr="00261B98">
        <w:tab/>
        <w:t>Square Yard</w:t>
      </w:r>
    </w:p>
    <w:p w14:paraId="44CAE1C8" w14:textId="77777777" w:rsidR="00D53EE4" w:rsidRPr="00261B98" w:rsidRDefault="00D53EE4" w:rsidP="00DF4A90">
      <w:pPr>
        <w:pStyle w:val="Listpayment"/>
        <w:tabs>
          <w:tab w:val="clear" w:pos="1440"/>
          <w:tab w:val="clear" w:pos="1584"/>
          <w:tab w:val="right" w:pos="900"/>
          <w:tab w:val="left" w:pos="1080"/>
        </w:tabs>
      </w:pPr>
      <w:r w:rsidRPr="00261B98">
        <w:tab/>
        <w:t>(b)</w:t>
      </w:r>
      <w:r w:rsidRPr="00261B98">
        <w:tab/>
        <w:t>Recycling Agent in CIR</w:t>
      </w:r>
      <w:r w:rsidRPr="00261B98">
        <w:tab/>
        <w:t>Ton</w:t>
      </w:r>
    </w:p>
    <w:p w14:paraId="36447FD6" w14:textId="77777777" w:rsidR="00D53EE4" w:rsidRPr="00261B98" w:rsidRDefault="00D53EE4" w:rsidP="00DF4A90"/>
    <w:p w14:paraId="7CE907D6" w14:textId="77777777" w:rsidR="00D53EE4" w:rsidRPr="00261B98" w:rsidRDefault="00D53EE4" w:rsidP="00D53EE4">
      <w:r w:rsidRPr="00261B98">
        <w:t xml:space="preserve">Item (a) includes removing, pulverizing the </w:t>
      </w:r>
      <w:r w:rsidR="00EA7E54" w:rsidRPr="00261B98">
        <w:t>E</w:t>
      </w:r>
      <w:r w:rsidRPr="00261B98">
        <w:t xml:space="preserve">xisting </w:t>
      </w:r>
      <w:r w:rsidR="00EA7E54" w:rsidRPr="00261B98">
        <w:t>S</w:t>
      </w:r>
      <w:r w:rsidRPr="00261B98">
        <w:t xml:space="preserve">urfacing, mixing the </w:t>
      </w:r>
      <w:r w:rsidR="00DF4A90" w:rsidRPr="00261B98">
        <w:t>M</w:t>
      </w:r>
      <w:r w:rsidRPr="00261B98">
        <w:t>aterials, and placing, compacting, and finishing the</w:t>
      </w:r>
      <w:r w:rsidR="00DF4A90" w:rsidRPr="00261B98">
        <w:t xml:space="preserve"> W</w:t>
      </w:r>
      <w:r w:rsidRPr="00261B98">
        <w:t>ork as specified.</w:t>
      </w:r>
    </w:p>
    <w:p w14:paraId="12DE8771" w14:textId="77777777" w:rsidR="00D53EE4" w:rsidRPr="00261B98" w:rsidRDefault="00D53EE4" w:rsidP="00D53EE4"/>
    <w:p w14:paraId="7DFEC6B3" w14:textId="77777777" w:rsidR="00D53EE4" w:rsidRPr="00261B98" w:rsidRDefault="00D53EE4" w:rsidP="00D53EE4">
      <w:r w:rsidRPr="00261B98">
        <w:t xml:space="preserve">Payment will be payment in full for furnishing and placing all </w:t>
      </w:r>
      <w:r w:rsidR="00EA7E54" w:rsidRPr="00261B98">
        <w:t>M</w:t>
      </w:r>
      <w:r w:rsidRPr="00261B98">
        <w:t xml:space="preserve">aterials, and for furnishing all </w:t>
      </w:r>
      <w:r w:rsidR="00EA7E54" w:rsidRPr="00261B98">
        <w:t>E</w:t>
      </w:r>
      <w:r w:rsidRPr="00261B98">
        <w:t xml:space="preserve">quipment, labor, and </w:t>
      </w:r>
      <w:r w:rsidR="00EA7E54" w:rsidRPr="00261B98">
        <w:t>I</w:t>
      </w:r>
      <w:r w:rsidRPr="00261B98">
        <w:t xml:space="preserve">ncidentals necessary to complete the </w:t>
      </w:r>
      <w:r w:rsidR="00EA7E54" w:rsidRPr="00261B98">
        <w:t>W</w:t>
      </w:r>
      <w:r w:rsidRPr="00261B98">
        <w:t>ork as specified.</w:t>
      </w:r>
    </w:p>
    <w:p w14:paraId="3219BA43" w14:textId="77777777" w:rsidR="00D53EE4" w:rsidRPr="00261B98" w:rsidRDefault="00D53EE4" w:rsidP="00D53EE4"/>
    <w:p w14:paraId="200B7249" w14:textId="73CDD226" w:rsidR="00D53EE4" w:rsidRPr="00261B98" w:rsidRDefault="00D53EE4" w:rsidP="00D53EE4">
      <w:r w:rsidRPr="00261B98">
        <w:t xml:space="preserve">Water used in the CIR </w:t>
      </w:r>
      <w:r w:rsidR="008523C6" w:rsidRPr="00261B98">
        <w:t>M</w:t>
      </w:r>
      <w:r w:rsidRPr="00261B98">
        <w:t>ixture will be paid for according to 00340.90.</w:t>
      </w:r>
    </w:p>
    <w:p w14:paraId="722C1B1B" w14:textId="77777777" w:rsidR="00D53EE4" w:rsidRPr="00261B98" w:rsidRDefault="00D53EE4" w:rsidP="00D53EE4"/>
    <w:p w14:paraId="2118CAAE" w14:textId="32CA0E50" w:rsidR="00D53EE4" w:rsidRPr="00261B98" w:rsidRDefault="00D53EE4" w:rsidP="00D53EE4">
      <w:r w:rsidRPr="00261B98">
        <w:t xml:space="preserve">Fog coat and </w:t>
      </w:r>
      <w:r w:rsidR="00261B98" w:rsidRPr="00261B98">
        <w:t>A</w:t>
      </w:r>
      <w:r w:rsidRPr="00261B98">
        <w:t xml:space="preserve">ggregate cover </w:t>
      </w:r>
      <w:r w:rsidR="00EA7E54" w:rsidRPr="00261B98">
        <w:t>M</w:t>
      </w:r>
      <w:r w:rsidRPr="00261B98">
        <w:t>aterial will be paid for according to 00705.90.</w:t>
      </w:r>
    </w:p>
    <w:p w14:paraId="4F243007" w14:textId="77777777" w:rsidR="00D53EE4" w:rsidRPr="00261B98" w:rsidRDefault="00D53EE4" w:rsidP="00D53EE4"/>
    <w:p w14:paraId="3A536CF0" w14:textId="6B5494BB" w:rsidR="00D53EE4" w:rsidRPr="00261B98" w:rsidRDefault="00D53EE4" w:rsidP="00D53EE4">
      <w:r w:rsidRPr="00261B98">
        <w:t xml:space="preserve">No separate or additional payment will be made for blading, brooming, </w:t>
      </w:r>
      <w:r w:rsidR="00780017" w:rsidRPr="00261B98">
        <w:t xml:space="preserve">or </w:t>
      </w:r>
      <w:r w:rsidR="00261B98" w:rsidRPr="00261B98">
        <w:t>S</w:t>
      </w:r>
      <w:r w:rsidRPr="00261B98">
        <w:t>houlder restoration work.</w:t>
      </w:r>
    </w:p>
    <w:p w14:paraId="2D86F859" w14:textId="77777777" w:rsidR="00D53EE4" w:rsidRPr="00261B98" w:rsidRDefault="00D53EE4" w:rsidP="00D53EE4"/>
    <w:p w14:paraId="2DF23AE9" w14:textId="77777777" w:rsidR="00ED340B" w:rsidRPr="00261B98" w:rsidRDefault="00ED340B" w:rsidP="00D53EE4"/>
    <w:sectPr w:rsidR="00ED340B" w:rsidRPr="00261B98">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B8E679" w14:textId="77777777" w:rsidR="00DF05C7" w:rsidRDefault="00DF05C7">
      <w:r>
        <w:separator/>
      </w:r>
    </w:p>
  </w:endnote>
  <w:endnote w:type="continuationSeparator" w:id="0">
    <w:p w14:paraId="0B0D6D3D" w14:textId="77777777" w:rsidR="00DF05C7" w:rsidRDefault="00DF0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C47F5" w14:textId="5694840B" w:rsidR="002814AF" w:rsidRDefault="002814AF">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DF05C7">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1098AA" w14:textId="77777777" w:rsidR="00DF05C7" w:rsidRDefault="00DF05C7">
      <w:r>
        <w:separator/>
      </w:r>
    </w:p>
  </w:footnote>
  <w:footnote w:type="continuationSeparator" w:id="0">
    <w:p w14:paraId="7A02CE58" w14:textId="77777777" w:rsidR="00DF05C7" w:rsidRDefault="00DF05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activeWritingStyle w:appName="MSWord" w:lang="en-US" w:vendorID="64" w:dllVersion="131078"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9C5"/>
    <w:rsid w:val="00000EAD"/>
    <w:rsid w:val="00017A58"/>
    <w:rsid w:val="000B0527"/>
    <w:rsid w:val="000D426F"/>
    <w:rsid w:val="000E2754"/>
    <w:rsid w:val="000E3009"/>
    <w:rsid w:val="00107B24"/>
    <w:rsid w:val="00123CEA"/>
    <w:rsid w:val="00132443"/>
    <w:rsid w:val="00190889"/>
    <w:rsid w:val="001A3F90"/>
    <w:rsid w:val="002269A3"/>
    <w:rsid w:val="00237D8A"/>
    <w:rsid w:val="00261B98"/>
    <w:rsid w:val="00267312"/>
    <w:rsid w:val="002814AF"/>
    <w:rsid w:val="0029783A"/>
    <w:rsid w:val="002C248C"/>
    <w:rsid w:val="002D77E9"/>
    <w:rsid w:val="002E796A"/>
    <w:rsid w:val="00313841"/>
    <w:rsid w:val="003232DD"/>
    <w:rsid w:val="0034366A"/>
    <w:rsid w:val="0035304C"/>
    <w:rsid w:val="00354419"/>
    <w:rsid w:val="003A5FCA"/>
    <w:rsid w:val="003B40A1"/>
    <w:rsid w:val="003B596B"/>
    <w:rsid w:val="003C61B2"/>
    <w:rsid w:val="003F4A94"/>
    <w:rsid w:val="00426CBA"/>
    <w:rsid w:val="004A5F1A"/>
    <w:rsid w:val="004C6A8D"/>
    <w:rsid w:val="004D3179"/>
    <w:rsid w:val="004E6B02"/>
    <w:rsid w:val="005569A6"/>
    <w:rsid w:val="00585908"/>
    <w:rsid w:val="005C602C"/>
    <w:rsid w:val="005E5243"/>
    <w:rsid w:val="006163DB"/>
    <w:rsid w:val="00630A9C"/>
    <w:rsid w:val="00635612"/>
    <w:rsid w:val="00636879"/>
    <w:rsid w:val="0065644A"/>
    <w:rsid w:val="00685AEC"/>
    <w:rsid w:val="006A0F1E"/>
    <w:rsid w:val="006A59C5"/>
    <w:rsid w:val="006B34BF"/>
    <w:rsid w:val="006B7259"/>
    <w:rsid w:val="006F58AD"/>
    <w:rsid w:val="007204F6"/>
    <w:rsid w:val="00727F60"/>
    <w:rsid w:val="00735CE7"/>
    <w:rsid w:val="00744DBC"/>
    <w:rsid w:val="00780017"/>
    <w:rsid w:val="007914EF"/>
    <w:rsid w:val="007C0702"/>
    <w:rsid w:val="007E0A0D"/>
    <w:rsid w:val="007F422F"/>
    <w:rsid w:val="007F6897"/>
    <w:rsid w:val="008523C6"/>
    <w:rsid w:val="008776B9"/>
    <w:rsid w:val="008919DF"/>
    <w:rsid w:val="008B7E59"/>
    <w:rsid w:val="008E44D0"/>
    <w:rsid w:val="008E6BBF"/>
    <w:rsid w:val="009A584F"/>
    <w:rsid w:val="009D1C4C"/>
    <w:rsid w:val="009D5DD9"/>
    <w:rsid w:val="00A01C91"/>
    <w:rsid w:val="00A0685B"/>
    <w:rsid w:val="00A12A38"/>
    <w:rsid w:val="00A44423"/>
    <w:rsid w:val="00AA4157"/>
    <w:rsid w:val="00AD0EC2"/>
    <w:rsid w:val="00AE1489"/>
    <w:rsid w:val="00AE184C"/>
    <w:rsid w:val="00AE2C9E"/>
    <w:rsid w:val="00B167E3"/>
    <w:rsid w:val="00B2069A"/>
    <w:rsid w:val="00B31BBF"/>
    <w:rsid w:val="00B64753"/>
    <w:rsid w:val="00B84010"/>
    <w:rsid w:val="00B85FAC"/>
    <w:rsid w:val="00BB32D2"/>
    <w:rsid w:val="00BD21ED"/>
    <w:rsid w:val="00BF1D57"/>
    <w:rsid w:val="00BF3304"/>
    <w:rsid w:val="00BF5A5E"/>
    <w:rsid w:val="00C01FBA"/>
    <w:rsid w:val="00CB5C52"/>
    <w:rsid w:val="00CD0551"/>
    <w:rsid w:val="00CD1E56"/>
    <w:rsid w:val="00CE4BD7"/>
    <w:rsid w:val="00D44F9B"/>
    <w:rsid w:val="00D52A18"/>
    <w:rsid w:val="00D53EE4"/>
    <w:rsid w:val="00D91D93"/>
    <w:rsid w:val="00DB4A6D"/>
    <w:rsid w:val="00DD0F3A"/>
    <w:rsid w:val="00DD4325"/>
    <w:rsid w:val="00DF05C7"/>
    <w:rsid w:val="00DF4A90"/>
    <w:rsid w:val="00E139AF"/>
    <w:rsid w:val="00E572AE"/>
    <w:rsid w:val="00E71EFF"/>
    <w:rsid w:val="00E7247F"/>
    <w:rsid w:val="00E85BDD"/>
    <w:rsid w:val="00E96294"/>
    <w:rsid w:val="00EA367A"/>
    <w:rsid w:val="00EA7E54"/>
    <w:rsid w:val="00EC196E"/>
    <w:rsid w:val="00ED340B"/>
    <w:rsid w:val="00EE1E3B"/>
    <w:rsid w:val="00EE6D64"/>
    <w:rsid w:val="00EF3515"/>
    <w:rsid w:val="00F03E31"/>
    <w:rsid w:val="00F26E9D"/>
    <w:rsid w:val="00F67203"/>
    <w:rsid w:val="00FA759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6D7DCD"/>
  <w15:docId w15:val="{DB0CC616-0F6D-46C5-B4E7-79DB130A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EE4"/>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A367A"/>
    <w:rPr>
      <w:sz w:val="16"/>
      <w:szCs w:val="16"/>
    </w:rPr>
  </w:style>
  <w:style w:type="paragraph" w:styleId="CommentText">
    <w:name w:val="annotation text"/>
    <w:basedOn w:val="Normal"/>
    <w:link w:val="CommentTextChar"/>
    <w:rsid w:val="00EA367A"/>
    <w:rPr>
      <w:sz w:val="20"/>
    </w:rPr>
  </w:style>
  <w:style w:type="character" w:customStyle="1" w:styleId="CommentTextChar">
    <w:name w:val="Comment Text Char"/>
    <w:basedOn w:val="DefaultParagraphFont"/>
    <w:link w:val="CommentText"/>
    <w:rsid w:val="00EA367A"/>
    <w:rPr>
      <w:rFonts w:ascii="Arial" w:hAnsi="Arial"/>
    </w:rPr>
  </w:style>
  <w:style w:type="paragraph" w:styleId="CommentSubject">
    <w:name w:val="annotation subject"/>
    <w:basedOn w:val="CommentText"/>
    <w:next w:val="CommentText"/>
    <w:link w:val="CommentSubjectChar"/>
    <w:rsid w:val="00EA367A"/>
    <w:rPr>
      <w:b/>
      <w:bCs/>
    </w:rPr>
  </w:style>
  <w:style w:type="character" w:customStyle="1" w:styleId="CommentSubjectChar">
    <w:name w:val="Comment Subject Char"/>
    <w:basedOn w:val="CommentTextChar"/>
    <w:link w:val="CommentSubject"/>
    <w:rsid w:val="00EA367A"/>
    <w:rPr>
      <w:rFonts w:ascii="Arial" w:hAnsi="Arial"/>
      <w:b/>
      <w:bCs/>
    </w:rPr>
  </w:style>
  <w:style w:type="paragraph" w:customStyle="1" w:styleId="Instructions-Center">
    <w:name w:val="Instructions - Center"/>
    <w:basedOn w:val="Instructions"/>
    <w:qFormat/>
    <w:rsid w:val="00FA7591"/>
    <w:pPr>
      <w:tabs>
        <w:tab w:val="left" w:pos="1260"/>
        <w:tab w:val="left" w:pos="1530"/>
      </w:tabs>
      <w:jc w:val="center"/>
    </w:pPr>
  </w:style>
  <w:style w:type="paragraph" w:customStyle="1" w:styleId="Listmaterials">
    <w:name w:val="List materials"/>
    <w:basedOn w:val="Normal"/>
    <w:next w:val="Normal"/>
    <w:link w:val="ListmaterialsChar"/>
    <w:qFormat/>
    <w:rsid w:val="002269A3"/>
    <w:pPr>
      <w:tabs>
        <w:tab w:val="left" w:pos="1440"/>
        <w:tab w:val="right" w:leader="dot" w:pos="7200"/>
      </w:tabs>
    </w:pPr>
  </w:style>
  <w:style w:type="character" w:customStyle="1" w:styleId="ListmaterialsChar">
    <w:name w:val="List materials Char"/>
    <w:basedOn w:val="DefaultParagraphFont"/>
    <w:link w:val="Listmaterials"/>
    <w:rsid w:val="002269A3"/>
    <w:rPr>
      <w:rFonts w:ascii="Arial" w:hAnsi="Arial"/>
      <w:sz w:val="22"/>
    </w:rPr>
  </w:style>
  <w:style w:type="paragraph" w:customStyle="1" w:styleId="Listpayment">
    <w:name w:val="List payment"/>
    <w:basedOn w:val="Normal"/>
    <w:next w:val="Normal"/>
    <w:link w:val="ListpaymentChar"/>
    <w:qFormat/>
    <w:rsid w:val="002269A3"/>
    <w:pPr>
      <w:tabs>
        <w:tab w:val="right" w:pos="1440"/>
        <w:tab w:val="left" w:pos="1584"/>
        <w:tab w:val="center" w:leader="dot" w:pos="7200"/>
      </w:tabs>
    </w:pPr>
  </w:style>
  <w:style w:type="character" w:customStyle="1" w:styleId="ListpaymentChar">
    <w:name w:val="List payment Char"/>
    <w:basedOn w:val="DefaultParagraphFont"/>
    <w:link w:val="Listpayment"/>
    <w:rsid w:val="002269A3"/>
    <w:rPr>
      <w:rFonts w:ascii="Arial" w:hAnsi="Arial"/>
      <w:sz w:val="22"/>
    </w:rPr>
  </w:style>
  <w:style w:type="paragraph" w:customStyle="1" w:styleId="Listpaymentheading">
    <w:name w:val="List payment heading"/>
    <w:basedOn w:val="Normal"/>
    <w:next w:val="Normal"/>
    <w:link w:val="ListpaymentheadingChar"/>
    <w:qFormat/>
    <w:rsid w:val="002269A3"/>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269A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238</TotalTime>
  <Pages>1</Pages>
  <Words>4087</Words>
  <Characters>23302</Characters>
  <Application>Microsoft Office Word</Application>
  <DocSecurity>0</DocSecurity>
  <Lines>194</Lines>
  <Paragraphs>54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SP00720</vt:lpstr>
      <vt:lpstr>SECTION 00720 - COLD IN-PLACE RECYCLED ASPHALT CONCRETE PAVEMENT (CIR)</vt:lpstr>
      <vt:lpstr>    Description</vt:lpstr>
      <vt:lpstr>    Materials</vt:lpstr>
      <vt:lpstr>    Equipment</vt:lpstr>
      <vt:lpstr>    Construction</vt:lpstr>
      <vt:lpstr>    Maintenance</vt:lpstr>
      <vt:lpstr>    Finishing and Cleaning Up</vt:lpstr>
      <vt:lpstr>    Measurement</vt:lpstr>
      <vt:lpstr>    Payment</vt:lpstr>
    </vt:vector>
  </TitlesOfParts>
  <Company>Oregon Dept of Transportation</Company>
  <LinksUpToDate>false</LinksUpToDate>
  <CharactersWithSpaces>27335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SP00720</dc:title>
  <dc:subject>ODOT Specifications (2015)</dc:subject>
  <dc:creator>ODOT_Specs</dc:creator>
  <cp:lastModifiedBy>ODOT_Specs</cp:lastModifiedBy>
  <cp:revision>26</cp:revision>
  <cp:lastPrinted>2014-07-18T20:19:00Z</cp:lastPrinted>
  <dcterms:created xsi:type="dcterms:W3CDTF">2017-08-01T23:11:00Z</dcterms:created>
  <dcterms:modified xsi:type="dcterms:W3CDTF">2021-09-28T20:12:00Z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