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742949" w14:textId="5677E900" w:rsidR="00300885" w:rsidRDefault="00300885" w:rsidP="00300885">
      <w:pPr>
        <w:pStyle w:val="SPTitle"/>
      </w:pPr>
      <w:r>
        <w:t>SP00706</w:t>
      </w:r>
      <w:r w:rsidRPr="00CA6613">
        <w:t xml:space="preserve">  (</w:t>
      </w:r>
      <w:r>
        <w:t>Special Provisions for the 2021 Book</w:t>
      </w:r>
      <w:r w:rsidRPr="00CA6613">
        <w:t>)</w:t>
      </w:r>
      <w:r w:rsidRPr="00B212DB">
        <w:t xml:space="preserve"> </w:t>
      </w:r>
      <w:r>
        <w:tab/>
        <w:t>(Bidding on or after: 12</w:t>
      </w:r>
      <w:r w:rsidRPr="006A72DF">
        <w:t>-01-</w:t>
      </w:r>
      <w:r>
        <w:t>20</w:t>
      </w:r>
    </w:p>
    <w:p w14:paraId="3760BC9F" w14:textId="34B2CF46" w:rsidR="00300885" w:rsidRDefault="00300885" w:rsidP="00300885">
      <w:pPr>
        <w:pStyle w:val="SPTitle"/>
      </w:pPr>
      <w:r>
        <w:tab/>
        <w:t>Last updated: 0</w:t>
      </w:r>
      <w:r w:rsidR="007371AA">
        <w:t>6</w:t>
      </w:r>
      <w:r>
        <w:t>-1</w:t>
      </w:r>
      <w:r w:rsidR="007371AA">
        <w:t>1</w:t>
      </w:r>
      <w:r>
        <w:t>-20)</w:t>
      </w:r>
    </w:p>
    <w:p w14:paraId="28E43E49" w14:textId="77777777" w:rsidR="00D806D4" w:rsidRPr="00495BD4" w:rsidRDefault="00D806D4"/>
    <w:p w14:paraId="573640EC" w14:textId="77777777" w:rsidR="00D806D4" w:rsidRPr="00495BD4" w:rsidRDefault="00D806D4" w:rsidP="00D806D4">
      <w:pPr>
        <w:pStyle w:val="Heading1"/>
      </w:pPr>
      <w:r w:rsidRPr="00495BD4">
        <w:t>SECTION 00706 - EMULSIFIED ASPHALT SLURRY SEAL SURFACING</w:t>
      </w:r>
    </w:p>
    <w:p w14:paraId="576585BC" w14:textId="77777777" w:rsidR="00D806D4" w:rsidRPr="00495BD4" w:rsidRDefault="00D806D4"/>
    <w:p w14:paraId="7683835B" w14:textId="77777777" w:rsidR="00300885" w:rsidRPr="00BA032A" w:rsidRDefault="00300885" w:rsidP="00300885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5D7023A0" w14:textId="77777777" w:rsidR="00D806D4" w:rsidRPr="00495BD4" w:rsidRDefault="00D806D4"/>
    <w:p w14:paraId="6B1B6CAE" w14:textId="77777777" w:rsidR="00300885" w:rsidRPr="005F4CA9" w:rsidRDefault="00300885" w:rsidP="00300885">
      <w:pPr>
        <w:pStyle w:val="Instructions-Indented"/>
      </w:pPr>
      <w:r w:rsidRPr="005F4CA9">
        <w:t>(Use the following lead-in paragraph when none of the following subsections are included in the project.)</w:t>
      </w:r>
    </w:p>
    <w:p w14:paraId="162543F4" w14:textId="77777777" w:rsidR="00300885" w:rsidRPr="005F4CA9" w:rsidRDefault="00300885" w:rsidP="00300885"/>
    <w:p w14:paraId="2EAC9B1E" w14:textId="4DB654CF" w:rsidR="00300885" w:rsidRPr="005F4CA9" w:rsidRDefault="00300885" w:rsidP="00300885">
      <w:r w:rsidRPr="005F4CA9">
        <w:t>Comply with Section 00</w:t>
      </w:r>
      <w:r>
        <w:t>706</w:t>
      </w:r>
      <w:r w:rsidRPr="005F4CA9">
        <w:t xml:space="preserve"> of the Standard Specifications.</w:t>
      </w:r>
    </w:p>
    <w:p w14:paraId="2EC79F92" w14:textId="77777777" w:rsidR="00300885" w:rsidRPr="005F4CA9" w:rsidRDefault="00300885" w:rsidP="00300885"/>
    <w:p w14:paraId="3B417D6E" w14:textId="77777777" w:rsidR="00300885" w:rsidRPr="005F4CA9" w:rsidRDefault="00300885" w:rsidP="00300885">
      <w:pPr>
        <w:pStyle w:val="Instructions-Indented"/>
      </w:pPr>
      <w:r w:rsidRPr="005F4CA9">
        <w:t>(Use the following lead-in paragraph when any of the following subsections are included in the project.)</w:t>
      </w:r>
    </w:p>
    <w:p w14:paraId="5A75B32F" w14:textId="77777777" w:rsidR="00300885" w:rsidRPr="005F4CA9" w:rsidRDefault="00300885" w:rsidP="00300885"/>
    <w:p w14:paraId="70680430" w14:textId="5A1C5A62" w:rsidR="00300885" w:rsidRPr="005F4CA9" w:rsidRDefault="00300885" w:rsidP="00300885">
      <w:r w:rsidRPr="005F4CA9">
        <w:t>Comply with Section 00</w:t>
      </w:r>
      <w:r>
        <w:t>706</w:t>
      </w:r>
      <w:r w:rsidRPr="005F4CA9">
        <w:t xml:space="preserve"> of the Standard Specifications modified as follows:</w:t>
      </w:r>
    </w:p>
    <w:p w14:paraId="35EBD331" w14:textId="77777777" w:rsidR="00D806D4" w:rsidRPr="00495BD4" w:rsidRDefault="00D806D4"/>
    <w:p w14:paraId="15A9759E" w14:textId="77777777" w:rsidR="006D202E" w:rsidRPr="00495BD4" w:rsidRDefault="006D202E" w:rsidP="006D202E">
      <w:pPr>
        <w:pStyle w:val="Instructions-Indented"/>
      </w:pPr>
      <w:r w:rsidRPr="00495BD4">
        <w:t>(Use the following subsection .23 when rollers are required.)</w:t>
      </w:r>
    </w:p>
    <w:p w14:paraId="2111EF37" w14:textId="77777777" w:rsidR="006D202E" w:rsidRPr="00495BD4" w:rsidRDefault="006D202E"/>
    <w:p w14:paraId="4812C907" w14:textId="77777777" w:rsidR="00D806D4" w:rsidRPr="00495BD4" w:rsidRDefault="00D806D4">
      <w:r w:rsidRPr="00495BD4">
        <w:rPr>
          <w:b/>
        </w:rPr>
        <w:t>00706.23  Rollers</w:t>
      </w:r>
      <w:r w:rsidRPr="00495BD4">
        <w:t> - Add the following sentence to the end of this subsection:</w:t>
      </w:r>
    </w:p>
    <w:p w14:paraId="13B6E64A" w14:textId="77777777" w:rsidR="00D806D4" w:rsidRPr="00495BD4" w:rsidRDefault="00D806D4"/>
    <w:p w14:paraId="6AAD6911" w14:textId="77777777" w:rsidR="00D806D4" w:rsidRPr="00495BD4" w:rsidRDefault="00D806D4">
      <w:r w:rsidRPr="00495BD4">
        <w:t>This subsection is required on this Project.</w:t>
      </w:r>
    </w:p>
    <w:p w14:paraId="19A49642" w14:textId="77777777" w:rsidR="00D806D4" w:rsidRPr="00495BD4" w:rsidRDefault="00D806D4"/>
    <w:p w14:paraId="5A2516BA" w14:textId="77777777" w:rsidR="006D202E" w:rsidRPr="00495BD4" w:rsidRDefault="006D202E" w:rsidP="006D202E">
      <w:pPr>
        <w:pStyle w:val="Instructions-Indented"/>
      </w:pPr>
      <w:r w:rsidRPr="00495BD4">
        <w:t>(Use the following subsection .48 when rollers are required.)</w:t>
      </w:r>
    </w:p>
    <w:p w14:paraId="5BE5B29D" w14:textId="77777777" w:rsidR="006D202E" w:rsidRPr="00495BD4" w:rsidRDefault="006D202E"/>
    <w:p w14:paraId="16021119" w14:textId="77777777" w:rsidR="00D806D4" w:rsidRPr="00495BD4" w:rsidRDefault="00D806D4">
      <w:r w:rsidRPr="00495BD4">
        <w:rPr>
          <w:b/>
        </w:rPr>
        <w:t>00706.48  Rolling</w:t>
      </w:r>
      <w:r w:rsidRPr="00495BD4">
        <w:t> - Add the following sentence to the end of this subsection:</w:t>
      </w:r>
    </w:p>
    <w:p w14:paraId="68569A50" w14:textId="77777777" w:rsidR="00D806D4" w:rsidRPr="00495BD4" w:rsidRDefault="00D806D4"/>
    <w:p w14:paraId="5D6ACBAC" w14:textId="77777777" w:rsidR="00D806D4" w:rsidRPr="00495BD4" w:rsidRDefault="00D806D4">
      <w:r w:rsidRPr="00495BD4">
        <w:t>This subsection is required on this Project.</w:t>
      </w:r>
    </w:p>
    <w:p w14:paraId="651472CE" w14:textId="77777777" w:rsidR="00D806D4" w:rsidRPr="00495BD4" w:rsidRDefault="00D806D4"/>
    <w:p w14:paraId="5C852333" w14:textId="77777777" w:rsidR="00DD5D41" w:rsidRPr="00495BD4" w:rsidRDefault="00DD5D41" w:rsidP="00D806D4"/>
    <w:sectPr w:rsidR="00DD5D41" w:rsidRPr="00495BD4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122D39" w14:textId="77777777" w:rsidR="00D934E3" w:rsidRDefault="00D934E3">
      <w:r>
        <w:separator/>
      </w:r>
    </w:p>
  </w:endnote>
  <w:endnote w:type="continuationSeparator" w:id="0">
    <w:p w14:paraId="6968EA9C" w14:textId="77777777" w:rsidR="00D934E3" w:rsidRDefault="00D934E3">
      <w:r>
        <w:continuationSeparator/>
      </w:r>
    </w:p>
  </w:endnote>
  <w:endnote w:type="continuationNotice" w:id="1">
    <w:p w14:paraId="064AE873" w14:textId="77777777" w:rsidR="00D934E3" w:rsidRDefault="00D934E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4379C" w14:textId="3F067B7A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7371AA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5D2224" w14:textId="77777777" w:rsidR="00D934E3" w:rsidRDefault="00D934E3">
      <w:r>
        <w:separator/>
      </w:r>
    </w:p>
  </w:footnote>
  <w:footnote w:type="continuationSeparator" w:id="0">
    <w:p w14:paraId="3BE06A5F" w14:textId="77777777" w:rsidR="00D934E3" w:rsidRDefault="00D934E3">
      <w:r>
        <w:continuationSeparator/>
      </w:r>
    </w:p>
  </w:footnote>
  <w:footnote w:type="continuationNotice" w:id="1">
    <w:p w14:paraId="23019A37" w14:textId="77777777" w:rsidR="00D934E3" w:rsidRDefault="00D934E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ADB140" w14:textId="77777777" w:rsidR="00D934E3" w:rsidRDefault="00D934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895042959">
    <w:abstractNumId w:val="9"/>
  </w:num>
  <w:num w:numId="2" w16cid:durableId="1922134400">
    <w:abstractNumId w:val="2"/>
  </w:num>
  <w:num w:numId="3" w16cid:durableId="397481141">
    <w:abstractNumId w:val="1"/>
  </w:num>
  <w:num w:numId="4" w16cid:durableId="2070224323">
    <w:abstractNumId w:val="8"/>
  </w:num>
  <w:num w:numId="5" w16cid:durableId="1492717644">
    <w:abstractNumId w:val="13"/>
  </w:num>
  <w:num w:numId="6" w16cid:durableId="2057046638">
    <w:abstractNumId w:val="18"/>
  </w:num>
  <w:num w:numId="7" w16cid:durableId="1745253472">
    <w:abstractNumId w:val="17"/>
  </w:num>
  <w:num w:numId="8" w16cid:durableId="327100033">
    <w:abstractNumId w:val="6"/>
  </w:num>
  <w:num w:numId="9" w16cid:durableId="957225278">
    <w:abstractNumId w:val="16"/>
  </w:num>
  <w:num w:numId="10" w16cid:durableId="1290933114">
    <w:abstractNumId w:val="19"/>
  </w:num>
  <w:num w:numId="11" w16cid:durableId="834882900">
    <w:abstractNumId w:val="5"/>
  </w:num>
  <w:num w:numId="12" w16cid:durableId="1910188629">
    <w:abstractNumId w:val="15"/>
  </w:num>
  <w:num w:numId="13" w16cid:durableId="1948193210">
    <w:abstractNumId w:val="3"/>
  </w:num>
  <w:num w:numId="14" w16cid:durableId="1505126425">
    <w:abstractNumId w:val="7"/>
  </w:num>
  <w:num w:numId="15" w16cid:durableId="1161970461">
    <w:abstractNumId w:val="14"/>
  </w:num>
  <w:num w:numId="16" w16cid:durableId="533424129">
    <w:abstractNumId w:val="12"/>
  </w:num>
  <w:num w:numId="17" w16cid:durableId="1251503670">
    <w:abstractNumId w:val="4"/>
  </w:num>
  <w:num w:numId="18" w16cid:durableId="633368188">
    <w:abstractNumId w:val="20"/>
  </w:num>
  <w:num w:numId="19" w16cid:durableId="727187978">
    <w:abstractNumId w:val="0"/>
  </w:num>
  <w:num w:numId="20" w16cid:durableId="1446459271">
    <w:abstractNumId w:val="10"/>
  </w:num>
  <w:num w:numId="21" w16cid:durableId="128870074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8254F"/>
    <w:rsid w:val="00083B48"/>
    <w:rsid w:val="000B0527"/>
    <w:rsid w:val="000B4355"/>
    <w:rsid w:val="001D11AF"/>
    <w:rsid w:val="00207091"/>
    <w:rsid w:val="002243CC"/>
    <w:rsid w:val="00237D8A"/>
    <w:rsid w:val="0029783A"/>
    <w:rsid w:val="002A4E23"/>
    <w:rsid w:val="002D77E9"/>
    <w:rsid w:val="002F6A04"/>
    <w:rsid w:val="00300885"/>
    <w:rsid w:val="00313841"/>
    <w:rsid w:val="0034366A"/>
    <w:rsid w:val="003B596B"/>
    <w:rsid w:val="003C3FCB"/>
    <w:rsid w:val="00420301"/>
    <w:rsid w:val="00495BD4"/>
    <w:rsid w:val="004B3A5A"/>
    <w:rsid w:val="005569A6"/>
    <w:rsid w:val="005A3C1B"/>
    <w:rsid w:val="005C602C"/>
    <w:rsid w:val="006163DB"/>
    <w:rsid w:val="00630A9C"/>
    <w:rsid w:val="00636879"/>
    <w:rsid w:val="00640BD0"/>
    <w:rsid w:val="0065644A"/>
    <w:rsid w:val="0068427A"/>
    <w:rsid w:val="006A0F1E"/>
    <w:rsid w:val="006A277B"/>
    <w:rsid w:val="006D202E"/>
    <w:rsid w:val="006F7940"/>
    <w:rsid w:val="007371AA"/>
    <w:rsid w:val="00757944"/>
    <w:rsid w:val="00766A4B"/>
    <w:rsid w:val="007914EF"/>
    <w:rsid w:val="007B24B0"/>
    <w:rsid w:val="007C60D2"/>
    <w:rsid w:val="007E0A0D"/>
    <w:rsid w:val="00823E74"/>
    <w:rsid w:val="008919DF"/>
    <w:rsid w:val="008B7E59"/>
    <w:rsid w:val="00966FD0"/>
    <w:rsid w:val="009A584F"/>
    <w:rsid w:val="00A0685B"/>
    <w:rsid w:val="00AE2C9E"/>
    <w:rsid w:val="00B02E74"/>
    <w:rsid w:val="00B167E3"/>
    <w:rsid w:val="00B31BBF"/>
    <w:rsid w:val="00BD1811"/>
    <w:rsid w:val="00BD495B"/>
    <w:rsid w:val="00BF1D57"/>
    <w:rsid w:val="00BF7BE8"/>
    <w:rsid w:val="00C43AD2"/>
    <w:rsid w:val="00CB5C52"/>
    <w:rsid w:val="00CD3EC7"/>
    <w:rsid w:val="00CE4BD7"/>
    <w:rsid w:val="00CF25D8"/>
    <w:rsid w:val="00D17006"/>
    <w:rsid w:val="00D479AB"/>
    <w:rsid w:val="00D55F9B"/>
    <w:rsid w:val="00D806D4"/>
    <w:rsid w:val="00D934E3"/>
    <w:rsid w:val="00DD5D41"/>
    <w:rsid w:val="00E266D4"/>
    <w:rsid w:val="00E71EFF"/>
    <w:rsid w:val="00E86E25"/>
    <w:rsid w:val="00EC4323"/>
    <w:rsid w:val="00F3015A"/>
    <w:rsid w:val="00F463BC"/>
    <w:rsid w:val="00F663CD"/>
    <w:rsid w:val="00F7715E"/>
    <w:rsid w:val="00F976BA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BA5472C"/>
  <w15:docId w15:val="{17647CB2-FCFE-4A4D-8671-FB1907628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paragraph" w:customStyle="1" w:styleId="Instructions-Center">
    <w:name w:val="Instructions - Center"/>
    <w:basedOn w:val="Instructions"/>
    <w:qFormat/>
    <w:rsid w:val="006F7940"/>
    <w:pPr>
      <w:tabs>
        <w:tab w:val="left" w:pos="1260"/>
        <w:tab w:val="left" w:pos="1530"/>
      </w:tabs>
      <w:jc w:val="center"/>
    </w:pPr>
  </w:style>
  <w:style w:type="character" w:styleId="CommentReference">
    <w:name w:val="annotation reference"/>
    <w:basedOn w:val="DefaultParagraphFont"/>
    <w:semiHidden/>
    <w:unhideWhenUsed/>
    <w:rsid w:val="007C60D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7C60D2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7C60D2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C60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C60D2"/>
    <w:rPr>
      <w:rFonts w:ascii="Arial" w:hAnsi="Arial"/>
      <w:b/>
      <w:bCs/>
    </w:rPr>
  </w:style>
  <w:style w:type="paragraph" w:customStyle="1" w:styleId="Listmaterials">
    <w:name w:val="List materials"/>
    <w:basedOn w:val="Normal"/>
    <w:next w:val="Normal"/>
    <w:link w:val="ListmaterialsChar"/>
    <w:qFormat/>
    <w:rsid w:val="00495BD4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495BD4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495BD4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495BD4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495BD4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495BD4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D17006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189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SP00706</vt:lpstr>
    </vt:vector>
  </TitlesOfParts>
  <Company>Oregon Dept of Transportation</Company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SP00706</dc:title>
  <dc:subject>ODOT Specifications (2015)</dc:subject>
  <dc:creator>ODOT_Specs</dc:creator>
  <cp:lastModifiedBy>ODOT_Specs</cp:lastModifiedBy>
  <cp:revision>7</cp:revision>
  <cp:lastPrinted>2014-02-06T16:00:00Z</cp:lastPrinted>
  <dcterms:created xsi:type="dcterms:W3CDTF">2017-11-30T20:15:00Z</dcterms:created>
  <dcterms:modified xsi:type="dcterms:W3CDTF">2023-09-19T22:31:00Z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2023-09-19T22:31:23Z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92d183f1-2c21-4b60-b557-c484d31ea5d3</vt:lpwstr>
  </property>
  <property fmtid="{D5CDD505-2E9C-101B-9397-08002B2CF9AE}" pid="12" name="MSIP_Label_c9cf6fe3-5bce-446b-ad70-bd306593eea0_ContentBits">
    <vt:lpwstr>0</vt:lpwstr>
  </property>
</Properties>
</file>