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A027B7" w14:textId="7D64D85F" w:rsidR="004F09B2" w:rsidRDefault="00B76421" w:rsidP="004F09B2">
      <w:pPr>
        <w:pStyle w:val="SPTitle"/>
      </w:pPr>
      <w:r w:rsidRPr="00847DD2">
        <w:rPr>
          <w:rFonts w:cs="Arial"/>
          <w:szCs w:val="22"/>
        </w:rPr>
        <w:t xml:space="preserve">SP00060_RR_BNSF  </w:t>
      </w:r>
      <w:r w:rsidR="004F09B2" w:rsidRPr="00CA6613">
        <w:t>(</w:t>
      </w:r>
      <w:r w:rsidR="004F09B2">
        <w:t>Special Provisions for the 202</w:t>
      </w:r>
      <w:r w:rsidR="00A1734C">
        <w:t>4</w:t>
      </w:r>
      <w:r w:rsidR="004F09B2">
        <w:t xml:space="preserve"> Book</w:t>
      </w:r>
      <w:r w:rsidR="004F09B2" w:rsidRPr="00CA6613">
        <w:t>)</w:t>
      </w:r>
      <w:r w:rsidR="004F09B2" w:rsidRPr="00B212DB">
        <w:t xml:space="preserve"> </w:t>
      </w:r>
    </w:p>
    <w:p w14:paraId="77204FC0" w14:textId="20CDA25C" w:rsidR="004F09B2" w:rsidRDefault="004F09B2" w:rsidP="004F09B2">
      <w:pPr>
        <w:pStyle w:val="SPTitle"/>
      </w:pPr>
      <w:r>
        <w:tab/>
        <w:t>(Bidding on or after: 12</w:t>
      </w:r>
      <w:r w:rsidRPr="006A72DF">
        <w:t>-01-</w:t>
      </w:r>
      <w:r>
        <w:t>2</w:t>
      </w:r>
      <w:r w:rsidR="00A1734C">
        <w:t>3</w:t>
      </w:r>
    </w:p>
    <w:p w14:paraId="2DA06266" w14:textId="7FC1FE29" w:rsidR="004F09B2" w:rsidRDefault="004F09B2" w:rsidP="004F09B2">
      <w:pPr>
        <w:pStyle w:val="SPTitle"/>
        <w:rPr>
          <w:rFonts w:cs="Arial"/>
          <w:szCs w:val="22"/>
        </w:rPr>
      </w:pPr>
      <w:r>
        <w:tab/>
        <w:t xml:space="preserve">Last updated: </w:t>
      </w:r>
      <w:r w:rsidR="00767DA5">
        <w:t>05-24</w:t>
      </w:r>
      <w:r>
        <w:t>-2</w:t>
      </w:r>
      <w:r w:rsidR="00A1734C">
        <w:t>3</w:t>
      </w:r>
      <w:r>
        <w:t>)</w:t>
      </w:r>
    </w:p>
    <w:p w14:paraId="7CEBC163" w14:textId="77777777" w:rsidR="00B76421" w:rsidRPr="00847DD2" w:rsidRDefault="004F09B2" w:rsidP="00D419E8">
      <w:pPr>
        <w:pStyle w:val="SPTitle"/>
        <w:rPr>
          <w:rFonts w:cs="Arial"/>
          <w:i/>
          <w:szCs w:val="22"/>
        </w:rPr>
      </w:pPr>
      <w:r>
        <w:rPr>
          <w:rFonts w:cs="Arial"/>
          <w:szCs w:val="22"/>
        </w:rPr>
        <w:tab/>
      </w:r>
      <w:r w:rsidR="00B76421" w:rsidRPr="00847DD2">
        <w:rPr>
          <w:rFonts w:cs="Arial"/>
          <w:i/>
          <w:szCs w:val="22"/>
        </w:rPr>
        <w:t xml:space="preserve">This Section </w:t>
      </w:r>
      <w:proofErr w:type="gramStart"/>
      <w:r w:rsidR="00B76421" w:rsidRPr="00847DD2">
        <w:rPr>
          <w:rFonts w:cs="Arial"/>
          <w:i/>
          <w:szCs w:val="22"/>
        </w:rPr>
        <w:t>requires</w:t>
      </w:r>
      <w:proofErr w:type="gramEnd"/>
    </w:p>
    <w:p w14:paraId="7B66E71A" w14:textId="77777777" w:rsidR="00B76421" w:rsidRPr="00847DD2" w:rsidRDefault="00B76421" w:rsidP="00D419E8">
      <w:pPr>
        <w:pStyle w:val="SPTitle"/>
        <w:rPr>
          <w:rFonts w:cs="Arial"/>
          <w:i/>
          <w:szCs w:val="22"/>
        </w:rPr>
      </w:pPr>
      <w:r w:rsidRPr="00847DD2">
        <w:rPr>
          <w:rFonts w:cs="Arial"/>
          <w:i/>
          <w:szCs w:val="22"/>
        </w:rPr>
        <w:tab/>
        <w:t>SP00170.)</w:t>
      </w:r>
    </w:p>
    <w:p w14:paraId="35BCBF44" w14:textId="77777777" w:rsidR="00B76421" w:rsidRPr="00847DD2" w:rsidRDefault="00B76421" w:rsidP="00F42C3C">
      <w:pPr>
        <w:rPr>
          <w:rFonts w:cs="Arial"/>
          <w:szCs w:val="22"/>
        </w:rPr>
      </w:pPr>
    </w:p>
    <w:p w14:paraId="2502600F" w14:textId="77777777" w:rsidR="00B76421" w:rsidRPr="00847DD2" w:rsidRDefault="00B76421" w:rsidP="00F42C3C">
      <w:pPr>
        <w:pStyle w:val="Instructions-Indented"/>
        <w:rPr>
          <w:rFonts w:cs="Arial"/>
          <w:szCs w:val="22"/>
        </w:rPr>
      </w:pPr>
      <w:r w:rsidRPr="00847DD2">
        <w:rPr>
          <w:rFonts w:cs="Arial"/>
          <w:szCs w:val="22"/>
        </w:rPr>
        <w:t xml:space="preserve">(Use this when Burlington Northern </w:t>
      </w:r>
      <w:r w:rsidR="009E2135" w:rsidRPr="00847DD2">
        <w:rPr>
          <w:rFonts w:cs="Arial"/>
          <w:szCs w:val="22"/>
        </w:rPr>
        <w:t>Santa</w:t>
      </w:r>
      <w:r w:rsidRPr="00847DD2">
        <w:rPr>
          <w:rFonts w:cs="Arial"/>
          <w:szCs w:val="22"/>
        </w:rPr>
        <w:t xml:space="preserve"> Fe Rai</w:t>
      </w:r>
      <w:r w:rsidR="004F09B2">
        <w:rPr>
          <w:rFonts w:cs="Arial"/>
          <w:szCs w:val="22"/>
        </w:rPr>
        <w:t xml:space="preserve">lway is within project limits. </w:t>
      </w:r>
      <w:r w:rsidRPr="00847DD2">
        <w:rPr>
          <w:rFonts w:cs="Arial"/>
          <w:szCs w:val="22"/>
        </w:rPr>
        <w:t xml:space="preserve">The included requirements and exhibits are for </w:t>
      </w:r>
      <w:r w:rsidR="004F09B2">
        <w:rPr>
          <w:rFonts w:cs="Arial"/>
          <w:szCs w:val="22"/>
        </w:rPr>
        <w:t>information and reference only.</w:t>
      </w:r>
      <w:r w:rsidRPr="00847DD2">
        <w:rPr>
          <w:rFonts w:cs="Arial"/>
          <w:szCs w:val="22"/>
        </w:rPr>
        <w:t xml:space="preserve"> Do not make any modifications to this document.)</w:t>
      </w:r>
    </w:p>
    <w:p w14:paraId="672BD672" w14:textId="77777777" w:rsidR="00B76421" w:rsidRPr="00847DD2" w:rsidRDefault="00B76421" w:rsidP="00F42C3C">
      <w:pPr>
        <w:rPr>
          <w:rFonts w:cs="Arial"/>
          <w:szCs w:val="22"/>
        </w:rPr>
      </w:pPr>
    </w:p>
    <w:p w14:paraId="17CEB9B2" w14:textId="77777777" w:rsidR="00B76421" w:rsidRPr="00847DD2" w:rsidRDefault="00B76421" w:rsidP="00F42C3C">
      <w:pPr>
        <w:rPr>
          <w:rFonts w:cs="Arial"/>
          <w:szCs w:val="22"/>
        </w:rPr>
      </w:pPr>
    </w:p>
    <w:p w14:paraId="70B692D0" w14:textId="77777777" w:rsidR="00B76421" w:rsidRPr="00847DD2" w:rsidRDefault="00B76421" w:rsidP="00F42C3C">
      <w:pPr>
        <w:rPr>
          <w:rFonts w:cs="Arial"/>
          <w:szCs w:val="22"/>
        </w:rPr>
      </w:pPr>
    </w:p>
    <w:p w14:paraId="272B3BC3" w14:textId="77777777" w:rsidR="00B76421" w:rsidRPr="00847DD2" w:rsidRDefault="00B76421" w:rsidP="00F42C3C">
      <w:pPr>
        <w:rPr>
          <w:rFonts w:cs="Arial"/>
          <w:szCs w:val="22"/>
        </w:rPr>
      </w:pPr>
    </w:p>
    <w:p w14:paraId="40A0679B" w14:textId="77777777" w:rsidR="00B76421" w:rsidRPr="00847DD2" w:rsidRDefault="00B76421" w:rsidP="00F42C3C">
      <w:pPr>
        <w:rPr>
          <w:rFonts w:cs="Arial"/>
          <w:szCs w:val="22"/>
        </w:rPr>
      </w:pPr>
    </w:p>
    <w:p w14:paraId="64B36EE3" w14:textId="77777777" w:rsidR="00B76421" w:rsidRPr="00847DD2" w:rsidRDefault="00B76421" w:rsidP="00F42C3C">
      <w:pPr>
        <w:rPr>
          <w:rFonts w:cs="Arial"/>
          <w:szCs w:val="22"/>
        </w:rPr>
      </w:pPr>
    </w:p>
    <w:p w14:paraId="52B1E28A" w14:textId="77777777" w:rsidR="00B76421" w:rsidRPr="00847DD2" w:rsidRDefault="00B76421" w:rsidP="00F42C3C">
      <w:pPr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BURLINGTON NORTHERN SANT</w:t>
      </w:r>
      <w:r w:rsidR="009E2135" w:rsidRPr="00847DD2">
        <w:rPr>
          <w:rFonts w:cs="Arial"/>
          <w:b/>
          <w:szCs w:val="22"/>
        </w:rPr>
        <w:t>A</w:t>
      </w:r>
      <w:r w:rsidRPr="00847DD2">
        <w:rPr>
          <w:rFonts w:cs="Arial"/>
          <w:b/>
          <w:szCs w:val="22"/>
        </w:rPr>
        <w:t xml:space="preserve"> FE RAILWAY COMPANY</w:t>
      </w:r>
    </w:p>
    <w:p w14:paraId="0D4CAD70" w14:textId="77777777" w:rsidR="00B76421" w:rsidRPr="00847DD2" w:rsidRDefault="00B76421" w:rsidP="00F42C3C">
      <w:pPr>
        <w:rPr>
          <w:rFonts w:cs="Arial"/>
          <w:b/>
          <w:szCs w:val="22"/>
        </w:rPr>
      </w:pPr>
    </w:p>
    <w:p w14:paraId="51A66B57" w14:textId="77777777" w:rsidR="00B76421" w:rsidRPr="00847DD2" w:rsidRDefault="00B76421" w:rsidP="00F42C3C">
      <w:pPr>
        <w:rPr>
          <w:rFonts w:cs="Arial"/>
          <w:b/>
          <w:szCs w:val="22"/>
        </w:rPr>
      </w:pPr>
    </w:p>
    <w:p w14:paraId="7870D7A5" w14:textId="77777777" w:rsidR="00B76421" w:rsidRPr="00847DD2" w:rsidRDefault="00B76421" w:rsidP="00F42C3C">
      <w:pPr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Exhibit C: Contractor Requirements</w:t>
      </w:r>
    </w:p>
    <w:p w14:paraId="1C0DDC7D" w14:textId="77777777" w:rsidR="00B76421" w:rsidRPr="00847DD2" w:rsidRDefault="00B76421" w:rsidP="00F42C3C">
      <w:pPr>
        <w:spacing w:before="120"/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Exhibit C-1</w:t>
      </w:r>
    </w:p>
    <w:p w14:paraId="5AD07183" w14:textId="77777777" w:rsidR="00B76421" w:rsidRPr="00847DD2" w:rsidRDefault="00B76421" w:rsidP="00F42C3C">
      <w:pPr>
        <w:rPr>
          <w:rFonts w:cs="Arial"/>
          <w:szCs w:val="22"/>
        </w:rPr>
      </w:pPr>
    </w:p>
    <w:p w14:paraId="099FA115" w14:textId="77777777" w:rsidR="00B76421" w:rsidRPr="00847DD2" w:rsidRDefault="00B76421" w:rsidP="00F42C3C">
      <w:pPr>
        <w:rPr>
          <w:rFonts w:cs="Arial"/>
          <w:szCs w:val="22"/>
        </w:rPr>
      </w:pPr>
    </w:p>
    <w:p w14:paraId="4BF36B16" w14:textId="77777777" w:rsidR="00B76421" w:rsidRPr="00847DD2" w:rsidRDefault="00B76421" w:rsidP="00F42C3C">
      <w:pPr>
        <w:rPr>
          <w:rFonts w:cs="Arial"/>
          <w:szCs w:val="22"/>
        </w:rPr>
      </w:pPr>
    </w:p>
    <w:p w14:paraId="545FF745" w14:textId="77777777" w:rsidR="00B76421" w:rsidRPr="00847DD2" w:rsidRDefault="00B76421" w:rsidP="00F42C3C">
      <w:pPr>
        <w:rPr>
          <w:rFonts w:cs="Arial"/>
          <w:szCs w:val="22"/>
        </w:rPr>
      </w:pPr>
    </w:p>
    <w:p w14:paraId="009DE877" w14:textId="77777777" w:rsidR="00B76421" w:rsidRPr="00847DD2" w:rsidRDefault="00B76421" w:rsidP="00F42C3C">
      <w:pPr>
        <w:rPr>
          <w:rFonts w:cs="Arial"/>
          <w:szCs w:val="22"/>
        </w:rPr>
      </w:pPr>
    </w:p>
    <w:p w14:paraId="44EBBAE7" w14:textId="7DFA734A" w:rsidR="00B76421" w:rsidRPr="00847DD2" w:rsidRDefault="00B76421" w:rsidP="005157C5">
      <w:r w:rsidRPr="00847DD2">
        <w:t xml:space="preserve">The following Burlington Northern </w:t>
      </w:r>
      <w:r w:rsidR="009E2135" w:rsidRPr="00847DD2">
        <w:t>Santa</w:t>
      </w:r>
      <w:r w:rsidRPr="00847DD2">
        <w:t xml:space="preserve"> Fe Railway exhibits are included in this </w:t>
      </w:r>
      <w:r w:rsidR="00847DD2" w:rsidRPr="00847DD2">
        <w:t>P</w:t>
      </w:r>
      <w:r w:rsidRPr="00847DD2">
        <w:t>roject for information and reference only. The actual Exhibit C: Contractor Requirements</w:t>
      </w:r>
      <w:r w:rsidR="000136F2" w:rsidRPr="00847DD2">
        <w:t xml:space="preserve"> and</w:t>
      </w:r>
      <w:r w:rsidRPr="00847DD2">
        <w:t xml:space="preserve"> Exhibit C-1 will be provided and executed by the Burlington Northern </w:t>
      </w:r>
      <w:r w:rsidR="009E2135" w:rsidRPr="00847DD2">
        <w:t>Santa</w:t>
      </w:r>
      <w:r w:rsidRPr="00847DD2">
        <w:t xml:space="preserve"> Fe Railway Company.</w:t>
      </w:r>
    </w:p>
    <w:p w14:paraId="226E0710" w14:textId="77777777" w:rsidR="00B76421" w:rsidRPr="00847DD2" w:rsidRDefault="00B76421" w:rsidP="005157C5"/>
    <w:p w14:paraId="7211B944" w14:textId="77777777" w:rsidR="00B76421" w:rsidRPr="00847DD2" w:rsidRDefault="00B76421" w:rsidP="005157C5">
      <w:r w:rsidRPr="00847DD2">
        <w:t>The Contractor shall obtain all necessary permits and licenses and pay all fees and obtain a fully executed copy of the railway agreement according to 00170.01(e).</w:t>
      </w:r>
    </w:p>
    <w:p w14:paraId="2CFD5858" w14:textId="77777777" w:rsidR="00B76421" w:rsidRPr="00847DD2" w:rsidRDefault="00B76421" w:rsidP="005157C5"/>
    <w:p w14:paraId="0E32FE84" w14:textId="77777777" w:rsidR="00B76421" w:rsidRPr="00847DD2" w:rsidRDefault="00B76421" w:rsidP="005157C5">
      <w:r w:rsidRPr="00847DD2">
        <w:t xml:space="preserve">In addition, when </w:t>
      </w:r>
      <w:r w:rsidR="00847DD2" w:rsidRPr="00847DD2">
        <w:t>R</w:t>
      </w:r>
      <w:r w:rsidRPr="00847DD2">
        <w:t>ailroad flagger services are required, the Agency will pay for the services according to 00170.01(e).</w:t>
      </w:r>
    </w:p>
    <w:p w14:paraId="555AB98F" w14:textId="77777777" w:rsidR="00B76421" w:rsidRPr="00847DD2" w:rsidRDefault="00B76421" w:rsidP="005157C5">
      <w:pPr>
        <w:sectPr w:rsidR="00B76421" w:rsidRPr="00847DD2" w:rsidSect="002E54FD">
          <w:footerReference w:type="even" r:id="rId8"/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148D9837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39F689E0" wp14:editId="42141C5C">
            <wp:extent cx="5943600" cy="7439660"/>
            <wp:effectExtent l="0" t="0" r="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08627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3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533B9" w14:textId="77777777" w:rsidR="0067508A" w:rsidRPr="00847DD2" w:rsidRDefault="0067508A" w:rsidP="005157C5">
      <w:r w:rsidRPr="00847DD2">
        <w:br w:type="page"/>
      </w:r>
    </w:p>
    <w:p w14:paraId="236E0D76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1890C1ED" wp14:editId="046C6609">
            <wp:extent cx="5943600" cy="747649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A0EFAF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7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725C2" w14:textId="77777777" w:rsidR="0067508A" w:rsidRPr="00847DD2" w:rsidRDefault="0067508A" w:rsidP="005157C5">
      <w:r w:rsidRPr="00847DD2">
        <w:br w:type="page"/>
      </w:r>
    </w:p>
    <w:p w14:paraId="3D405EAA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4D931EF1" wp14:editId="2016DBD2">
            <wp:extent cx="5943600" cy="766064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CA04708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C7BC4" w14:textId="77777777" w:rsidR="0067508A" w:rsidRPr="00847DD2" w:rsidRDefault="0067508A" w:rsidP="005157C5">
      <w:r w:rsidRPr="00847DD2">
        <w:br w:type="page"/>
      </w:r>
    </w:p>
    <w:p w14:paraId="67A51080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27FBB9B8" wp14:editId="7F1084AF">
            <wp:extent cx="5943600" cy="772287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CA09FC7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6F9D5" w14:textId="77777777" w:rsidR="0067508A" w:rsidRPr="00847DD2" w:rsidRDefault="0067508A" w:rsidP="005157C5">
      <w:r w:rsidRPr="00847DD2">
        <w:br w:type="page"/>
      </w:r>
    </w:p>
    <w:p w14:paraId="695B3977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37BF1A4C" wp14:editId="39609EAA">
            <wp:extent cx="5943600" cy="77914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CA0E983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8894E" w14:textId="77777777" w:rsidR="0067508A" w:rsidRPr="00847DD2" w:rsidRDefault="0067508A" w:rsidP="005157C5">
      <w:r w:rsidRPr="00847DD2">
        <w:br w:type="page"/>
      </w:r>
    </w:p>
    <w:p w14:paraId="217877F0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4AB3BD6B" wp14:editId="6C768DA8">
            <wp:extent cx="5943600" cy="789178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CA01439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9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DFCBE" w14:textId="77777777" w:rsidR="0067508A" w:rsidRPr="00847DD2" w:rsidRDefault="0067508A" w:rsidP="005157C5">
      <w:r w:rsidRPr="00847DD2">
        <w:br w:type="page"/>
      </w:r>
    </w:p>
    <w:p w14:paraId="38F5D499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1B25536E" wp14:editId="01FE5DEF">
            <wp:extent cx="5943600" cy="812355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CA0552B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2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9C7AD" w14:textId="77777777" w:rsidR="0067508A" w:rsidRPr="00847DD2" w:rsidRDefault="0067508A" w:rsidP="005157C5">
      <w:r w:rsidRPr="00847DD2">
        <w:br w:type="page"/>
      </w:r>
    </w:p>
    <w:p w14:paraId="289E0660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16664B6E" wp14:editId="6D6877E1">
            <wp:extent cx="5943600" cy="8185150"/>
            <wp:effectExtent l="0" t="0" r="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A09F74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75223" w14:textId="77777777" w:rsidR="0067508A" w:rsidRPr="00847DD2" w:rsidRDefault="0067508A" w:rsidP="005157C5">
      <w:r w:rsidRPr="00847DD2">
        <w:br w:type="page"/>
      </w:r>
    </w:p>
    <w:p w14:paraId="03C6EA93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5BCBD711" wp14:editId="36068968">
            <wp:extent cx="5943600" cy="781240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CA0E24A.t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1C56D" w14:textId="77777777" w:rsidR="0067508A" w:rsidRPr="00847DD2" w:rsidRDefault="0067508A" w:rsidP="005157C5">
      <w:r w:rsidRPr="00847DD2">
        <w:br w:type="page"/>
      </w:r>
    </w:p>
    <w:p w14:paraId="079F86AC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33D239A4" wp14:editId="22FA20C5">
            <wp:extent cx="5943600" cy="7942580"/>
            <wp:effectExtent l="0" t="0" r="0" b="127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CA042F9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4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E1E13" w14:textId="77777777" w:rsidR="00DA108F" w:rsidRPr="00847DD2" w:rsidRDefault="00DA108F" w:rsidP="005157C5">
      <w:r w:rsidRPr="00847DD2">
        <w:br w:type="page"/>
      </w:r>
    </w:p>
    <w:p w14:paraId="68D4769C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70C7F763" wp14:editId="426A784B">
            <wp:extent cx="5943600" cy="77914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CA087A4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72D9B" w14:textId="77777777" w:rsidR="00DA108F" w:rsidRPr="00847DD2" w:rsidRDefault="00DA108F" w:rsidP="005157C5">
      <w:r w:rsidRPr="00847DD2">
        <w:br w:type="page"/>
      </w:r>
    </w:p>
    <w:p w14:paraId="0EFD56E6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09959B4F" wp14:editId="4B73D2CE">
            <wp:extent cx="5943600" cy="760412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CA0CF6C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0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B62E3" w14:textId="77777777" w:rsidR="00DA108F" w:rsidRPr="00847DD2" w:rsidRDefault="00DA108F" w:rsidP="005157C5">
      <w:r w:rsidRPr="00847DD2">
        <w:br w:type="page"/>
      </w:r>
    </w:p>
    <w:p w14:paraId="720D742E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356B1003" wp14:editId="6752217F">
            <wp:extent cx="5943600" cy="770572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CA0C67.t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0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F0120" w14:textId="77777777" w:rsidR="00DA108F" w:rsidRPr="00847DD2" w:rsidRDefault="00DA108F" w:rsidP="005157C5">
      <w:r w:rsidRPr="00847DD2">
        <w:br w:type="page"/>
      </w:r>
    </w:p>
    <w:p w14:paraId="6B4AD834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54DC003E" wp14:editId="17023513">
            <wp:extent cx="5943600" cy="7802245"/>
            <wp:effectExtent l="0" t="0" r="0" b="825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CA05D85.tmp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0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529D8" w14:textId="77777777" w:rsidR="00DA108F" w:rsidRPr="00847DD2" w:rsidRDefault="00DA108F" w:rsidP="005157C5">
      <w:r w:rsidRPr="00847DD2">
        <w:br w:type="page"/>
      </w:r>
    </w:p>
    <w:p w14:paraId="2B330D20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4ABAD89E" wp14:editId="7D150082">
            <wp:extent cx="5943600" cy="772287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CA09A9F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B4D4E" w14:textId="77777777" w:rsidR="00DA108F" w:rsidRPr="00847DD2" w:rsidRDefault="00DA108F" w:rsidP="005157C5">
      <w:r w:rsidRPr="00847DD2">
        <w:br w:type="page"/>
      </w:r>
    </w:p>
    <w:p w14:paraId="5B218A84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29C176A3" wp14:editId="7DF104FB">
            <wp:extent cx="5943600" cy="7769225"/>
            <wp:effectExtent l="0" t="0" r="0" b="317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CA05620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BDA59" w14:textId="77777777" w:rsidR="00DA108F" w:rsidRPr="00847DD2" w:rsidRDefault="00DA108F" w:rsidP="005157C5">
      <w:r w:rsidRPr="00847DD2">
        <w:br w:type="page"/>
      </w:r>
    </w:p>
    <w:p w14:paraId="17844D7E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2259131D" wp14:editId="4E3EF1D0">
            <wp:extent cx="5943600" cy="7766685"/>
            <wp:effectExtent l="0" t="0" r="0" b="571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CA097CD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6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DA75A" w14:textId="77777777" w:rsidR="00DA108F" w:rsidRPr="00847DD2" w:rsidRDefault="00DA108F" w:rsidP="005157C5">
      <w:r w:rsidRPr="00847DD2">
        <w:br w:type="page"/>
      </w:r>
    </w:p>
    <w:p w14:paraId="4029F399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5FCF8DD4" wp14:editId="3880F2FB">
            <wp:extent cx="5943600" cy="767842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CA0EC38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30E7F" w14:textId="77777777" w:rsidR="00E21835" w:rsidRPr="00847DD2" w:rsidRDefault="00E21835" w:rsidP="005157C5">
      <w:r w:rsidRPr="00847DD2">
        <w:br w:type="page"/>
      </w:r>
    </w:p>
    <w:p w14:paraId="6CFFF6C6" w14:textId="77777777" w:rsidR="00E21835" w:rsidRPr="00847DD2" w:rsidRDefault="006B69E7" w:rsidP="005157C5">
      <w:r>
        <w:rPr>
          <w:noProof/>
        </w:rPr>
        <w:lastRenderedPageBreak/>
        <w:drawing>
          <wp:inline distT="0" distB="0" distL="0" distR="0" wp14:anchorId="45F64F6A" wp14:editId="1551733F">
            <wp:extent cx="5943600" cy="7539355"/>
            <wp:effectExtent l="0" t="0" r="0" b="444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CA02867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3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B0590" w14:textId="77777777" w:rsidR="00E21835" w:rsidRPr="00847DD2" w:rsidRDefault="00E21835" w:rsidP="005157C5">
      <w:r w:rsidRPr="00847DD2">
        <w:br w:type="page"/>
      </w:r>
    </w:p>
    <w:p w14:paraId="6601340F" w14:textId="77777777" w:rsidR="00E21835" w:rsidRPr="00847DD2" w:rsidRDefault="006B69E7" w:rsidP="005157C5">
      <w:r>
        <w:rPr>
          <w:noProof/>
        </w:rPr>
        <w:lastRenderedPageBreak/>
        <w:drawing>
          <wp:inline distT="0" distB="0" distL="0" distR="0" wp14:anchorId="70BEF447" wp14:editId="68AE3111">
            <wp:extent cx="5943600" cy="7844155"/>
            <wp:effectExtent l="0" t="0" r="0" b="444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CA06581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71FFB" w14:textId="77777777" w:rsidR="00E21835" w:rsidRPr="00847DD2" w:rsidRDefault="00E21835" w:rsidP="005157C5">
      <w:r w:rsidRPr="00847DD2">
        <w:br w:type="page"/>
      </w:r>
    </w:p>
    <w:p w14:paraId="78D2B5AC" w14:textId="77777777" w:rsidR="00E21835" w:rsidRPr="005157C5" w:rsidRDefault="006B69E7" w:rsidP="005157C5">
      <w:r>
        <w:rPr>
          <w:noProof/>
        </w:rPr>
        <w:lastRenderedPageBreak/>
        <w:drawing>
          <wp:inline distT="0" distB="0" distL="0" distR="0" wp14:anchorId="7D9D3AF4" wp14:editId="13EBA46B">
            <wp:extent cx="5943600" cy="7694295"/>
            <wp:effectExtent l="0" t="0" r="0" b="190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CA0A1B0.tmp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0915A" w14:textId="77777777" w:rsidR="00E21835" w:rsidRPr="005157C5" w:rsidRDefault="00E21835" w:rsidP="005157C5"/>
    <w:p w14:paraId="33250BED" w14:textId="77777777" w:rsidR="00E21835" w:rsidRPr="005157C5" w:rsidRDefault="00E21835" w:rsidP="005157C5">
      <w:pPr>
        <w:sectPr w:rsidR="00E21835" w:rsidRPr="005157C5" w:rsidSect="0067508A">
          <w:footerReference w:type="default" r:id="rId30"/>
          <w:pgSz w:w="12240" w:h="15840"/>
          <w:pgMar w:top="1296" w:right="1440" w:bottom="1296" w:left="1440" w:header="720" w:footer="720" w:gutter="0"/>
          <w:pgNumType w:start="1"/>
          <w:cols w:space="720"/>
          <w:noEndnote/>
        </w:sectPr>
      </w:pPr>
    </w:p>
    <w:p w14:paraId="2F4761F5" w14:textId="77777777" w:rsidR="006B69E7" w:rsidRDefault="006B69E7" w:rsidP="005157C5">
      <w:r>
        <w:rPr>
          <w:noProof/>
        </w:rPr>
        <w:lastRenderedPageBreak/>
        <w:drawing>
          <wp:inline distT="0" distB="0" distL="0" distR="0" wp14:anchorId="520F676D" wp14:editId="33FF902C">
            <wp:extent cx="5943600" cy="775652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CA0ED02.tmp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5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5CC31" w14:textId="77777777" w:rsidR="006B69E7" w:rsidRDefault="006B69E7" w:rsidP="006B69E7">
      <w:r>
        <w:br w:type="page"/>
      </w:r>
    </w:p>
    <w:p w14:paraId="07F76BFD" w14:textId="77777777" w:rsidR="00CB5C52" w:rsidRPr="005157C5" w:rsidRDefault="00CB5C52" w:rsidP="005157C5"/>
    <w:sectPr w:rsidR="00CB5C52" w:rsidRPr="005157C5" w:rsidSect="0067508A">
      <w:footerReference w:type="default" r:id="rId32"/>
      <w:pgSz w:w="12240" w:h="15840"/>
      <w:pgMar w:top="1296" w:right="1440" w:bottom="1296" w:left="1440" w:header="720" w:footer="720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594807" w14:textId="77777777" w:rsidR="003D5AB9" w:rsidRDefault="003D5AB9">
      <w:r>
        <w:separator/>
      </w:r>
    </w:p>
  </w:endnote>
  <w:endnote w:type="continuationSeparator" w:id="0">
    <w:p w14:paraId="03526A90" w14:textId="77777777" w:rsidR="003D5AB9" w:rsidRDefault="003D5A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1D10AE" w14:textId="77777777" w:rsidR="00B76421" w:rsidRDefault="00B76421">
    <w:pPr>
      <w:pStyle w:val="Footer"/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end"/>
    </w:r>
  </w:p>
  <w:p w14:paraId="2E159BD9" w14:textId="77777777" w:rsidR="00B76421" w:rsidRDefault="00B7642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89E643" w14:textId="77777777" w:rsidR="00E21835" w:rsidRDefault="00E21835">
    <w:pPr>
      <w:pStyle w:val="Footer"/>
      <w:tabs>
        <w:tab w:val="clear" w:pos="4320"/>
        <w:tab w:val="clear" w:pos="8640"/>
        <w:tab w:val="right" w:pos="891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49FFD" w14:textId="77777777" w:rsidR="00E21835" w:rsidRDefault="00E21835">
    <w:pPr>
      <w:pStyle w:val="Footer"/>
      <w:tabs>
        <w:tab w:val="clear" w:pos="4320"/>
        <w:tab w:val="clear" w:pos="8640"/>
        <w:tab w:val="right" w:pos="891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6AD3CA" w14:textId="77777777" w:rsidR="003D5AB9" w:rsidRDefault="003D5AB9">
      <w:r>
        <w:separator/>
      </w:r>
    </w:p>
  </w:footnote>
  <w:footnote w:type="continuationSeparator" w:id="0">
    <w:p w14:paraId="65113295" w14:textId="77777777" w:rsidR="003D5AB9" w:rsidRDefault="003D5A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222059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761DF7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483392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53E507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8707220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C9447D3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D5B0E64"/>
    <w:multiLevelType w:val="singleLevel"/>
    <w:tmpl w:val="04090015"/>
    <w:lvl w:ilvl="0">
      <w:start w:val="4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 w15:restartNumberingAfterBreak="0">
    <w:nsid w:val="116E576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137E7CEE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5005BC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3C5F1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158379B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185F2C82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1A7C49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1B57214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1CFF171F"/>
    <w:multiLevelType w:val="singleLevel"/>
    <w:tmpl w:val="04090015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20796D2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 w15:restartNumberingAfterBreak="0">
    <w:nsid w:val="21417994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 w15:restartNumberingAfterBreak="0">
    <w:nsid w:val="22D56F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39258A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 w15:restartNumberingAfterBreak="0">
    <w:nsid w:val="26C46366"/>
    <w:multiLevelType w:val="hybridMultilevel"/>
    <w:tmpl w:val="5E206B70"/>
    <w:lvl w:ilvl="0" w:tplc="C270C55E">
      <w:start w:val="1"/>
      <w:numFmt w:val="bullet"/>
      <w:pStyle w:val="Bullet1"/>
      <w:lvlText w:val="•"/>
      <w:lvlJc w:val="left"/>
      <w:pPr>
        <w:tabs>
          <w:tab w:val="num" w:pos="576"/>
        </w:tabs>
        <w:ind w:left="576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8F6903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31473D81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323D181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366919E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39DB452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 w15:restartNumberingAfterBreak="0">
    <w:nsid w:val="39F539C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 w15:restartNumberingAfterBreak="0">
    <w:nsid w:val="3A1041F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8" w15:restartNumberingAfterBreak="0">
    <w:nsid w:val="3A5D41AD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9" w15:restartNumberingAfterBreak="0">
    <w:nsid w:val="3F5A2805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0" w15:restartNumberingAfterBreak="0">
    <w:nsid w:val="3FBB2082"/>
    <w:multiLevelType w:val="hybridMultilevel"/>
    <w:tmpl w:val="C0AAAAB6"/>
    <w:lvl w:ilvl="0" w:tplc="F18AC8AA">
      <w:start w:val="1"/>
      <w:numFmt w:val="bullet"/>
      <w:pStyle w:val="Bullet2"/>
      <w:lvlText w:val="•"/>
      <w:lvlJc w:val="left"/>
      <w:pPr>
        <w:tabs>
          <w:tab w:val="num" w:pos="864"/>
        </w:tabs>
        <w:ind w:left="864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32C2BD8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2" w15:restartNumberingAfterBreak="0">
    <w:nsid w:val="435010C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 w15:restartNumberingAfterBreak="0">
    <w:nsid w:val="447E5FDA"/>
    <w:multiLevelType w:val="hybridMultilevel"/>
    <w:tmpl w:val="3D4C199A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44BB7E6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5" w15:restartNumberingAfterBreak="0">
    <w:nsid w:val="4793074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 w15:restartNumberingAfterBreak="0">
    <w:nsid w:val="4BE838F2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7" w15:restartNumberingAfterBreak="0">
    <w:nsid w:val="4D003481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8" w15:restartNumberingAfterBreak="0">
    <w:nsid w:val="4DB73032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9" w15:restartNumberingAfterBreak="0">
    <w:nsid w:val="4FCB65A7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0" w15:restartNumberingAfterBreak="0">
    <w:nsid w:val="5108577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1" w15:restartNumberingAfterBreak="0">
    <w:nsid w:val="52B10949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2" w15:restartNumberingAfterBreak="0">
    <w:nsid w:val="559F711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3" w15:restartNumberingAfterBreak="0">
    <w:nsid w:val="55FB3CE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4" w15:restartNumberingAfterBreak="0">
    <w:nsid w:val="57CA3AF7"/>
    <w:multiLevelType w:val="hybridMultilevel"/>
    <w:tmpl w:val="A0D8FC94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580345A3"/>
    <w:multiLevelType w:val="hybridMultilevel"/>
    <w:tmpl w:val="828A6210"/>
    <w:lvl w:ilvl="0" w:tplc="3CC24AEC">
      <w:start w:val="1"/>
      <w:numFmt w:val="bullet"/>
      <w:pStyle w:val="Instructions-Bullet"/>
      <w:lvlText w:val="•"/>
      <w:lvlJc w:val="left"/>
      <w:pPr>
        <w:ind w:left="1296" w:hanging="360"/>
      </w:pPr>
      <w:rPr>
        <w:rFonts w:ascii="Arial" w:hAnsi="Arial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46" w15:restartNumberingAfterBreak="0">
    <w:nsid w:val="587D7B43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7" w15:restartNumberingAfterBreak="0">
    <w:nsid w:val="5A0A018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8" w15:restartNumberingAfterBreak="0">
    <w:nsid w:val="5A5421C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9" w15:restartNumberingAfterBreak="0">
    <w:nsid w:val="5ABB7F1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0" w15:restartNumberingAfterBreak="0">
    <w:nsid w:val="5B2E48F4"/>
    <w:multiLevelType w:val="hybridMultilevel"/>
    <w:tmpl w:val="AC46A082"/>
    <w:lvl w:ilvl="0" w:tplc="3D1E038E">
      <w:start w:val="1"/>
      <w:numFmt w:val="bullet"/>
      <w:pStyle w:val="Bullet4"/>
      <w:lvlText w:val="•"/>
      <w:lvlJc w:val="left"/>
      <w:pPr>
        <w:tabs>
          <w:tab w:val="num" w:pos="1440"/>
        </w:tabs>
        <w:ind w:left="1440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DC5176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2" w15:restartNumberingAfterBreak="0">
    <w:nsid w:val="62EC49ED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3" w15:restartNumberingAfterBreak="0">
    <w:nsid w:val="654F62C9"/>
    <w:multiLevelType w:val="hybridMultilevel"/>
    <w:tmpl w:val="A3509BF2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4" w15:restartNumberingAfterBreak="0">
    <w:nsid w:val="66065139"/>
    <w:multiLevelType w:val="singleLevel"/>
    <w:tmpl w:val="708067EC"/>
    <w:lvl w:ilvl="0">
      <w:start w:val="4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5" w15:restartNumberingAfterBreak="0">
    <w:nsid w:val="661C0362"/>
    <w:multiLevelType w:val="hybridMultilevel"/>
    <w:tmpl w:val="284C7578"/>
    <w:lvl w:ilvl="0" w:tplc="C944D19E">
      <w:start w:val="1"/>
      <w:numFmt w:val="upperLetter"/>
      <w:lvlText w:val="%1."/>
      <w:lvlJc w:val="left"/>
      <w:pPr>
        <w:tabs>
          <w:tab w:val="num" w:pos="1125"/>
        </w:tabs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45"/>
        </w:tabs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65"/>
        </w:tabs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85"/>
        </w:tabs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05"/>
        </w:tabs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25"/>
        </w:tabs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45"/>
        </w:tabs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65"/>
        </w:tabs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85"/>
        </w:tabs>
        <w:ind w:left="6885" w:hanging="180"/>
      </w:pPr>
    </w:lvl>
  </w:abstractNum>
  <w:abstractNum w:abstractNumId="56" w15:restartNumberingAfterBreak="0">
    <w:nsid w:val="674F0FC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7" w15:restartNumberingAfterBreak="0">
    <w:nsid w:val="6B2F466F"/>
    <w:multiLevelType w:val="hybridMultilevel"/>
    <w:tmpl w:val="4D2CFF38"/>
    <w:lvl w:ilvl="0" w:tplc="6F6E4D56">
      <w:start w:val="1"/>
      <w:numFmt w:val="bullet"/>
      <w:pStyle w:val="Bullet3"/>
      <w:lvlText w:val="•"/>
      <w:lvlJc w:val="left"/>
      <w:pPr>
        <w:tabs>
          <w:tab w:val="num" w:pos="1152"/>
        </w:tabs>
        <w:ind w:left="1152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26147B0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9" w15:restartNumberingAfterBreak="0">
    <w:nsid w:val="73A83CFC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0" w15:restartNumberingAfterBreak="0">
    <w:nsid w:val="75EA70BA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1" w15:restartNumberingAfterBreak="0">
    <w:nsid w:val="76846EB6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2" w15:restartNumberingAfterBreak="0">
    <w:nsid w:val="7B35664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3" w15:restartNumberingAfterBreak="0">
    <w:nsid w:val="7DAB4DB5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05200245">
    <w:abstractNumId w:val="20"/>
  </w:num>
  <w:num w:numId="2" w16cid:durableId="225189515">
    <w:abstractNumId w:val="30"/>
  </w:num>
  <w:num w:numId="3" w16cid:durableId="1988973720">
    <w:abstractNumId w:val="57"/>
  </w:num>
  <w:num w:numId="4" w16cid:durableId="1207723061">
    <w:abstractNumId w:val="50"/>
  </w:num>
  <w:num w:numId="5" w16cid:durableId="1418399944">
    <w:abstractNumId w:val="45"/>
  </w:num>
  <w:num w:numId="6" w16cid:durableId="31465108">
    <w:abstractNumId w:val="58"/>
  </w:num>
  <w:num w:numId="7" w16cid:durableId="1304654234">
    <w:abstractNumId w:val="63"/>
  </w:num>
  <w:num w:numId="8" w16cid:durableId="1485511304">
    <w:abstractNumId w:val="37"/>
  </w:num>
  <w:num w:numId="9" w16cid:durableId="1716615429">
    <w:abstractNumId w:val="26"/>
  </w:num>
  <w:num w:numId="10" w16cid:durableId="213583929">
    <w:abstractNumId w:val="60"/>
  </w:num>
  <w:num w:numId="11" w16cid:durableId="501816968">
    <w:abstractNumId w:val="38"/>
  </w:num>
  <w:num w:numId="12" w16cid:durableId="208226575">
    <w:abstractNumId w:val="17"/>
  </w:num>
  <w:num w:numId="13" w16cid:durableId="2125268796">
    <w:abstractNumId w:val="11"/>
  </w:num>
  <w:num w:numId="14" w16cid:durableId="1888296804">
    <w:abstractNumId w:val="56"/>
  </w:num>
  <w:num w:numId="15" w16cid:durableId="799226228">
    <w:abstractNumId w:val="22"/>
  </w:num>
  <w:num w:numId="16" w16cid:durableId="2141485979">
    <w:abstractNumId w:val="24"/>
  </w:num>
  <w:num w:numId="17" w16cid:durableId="1732651866">
    <w:abstractNumId w:val="2"/>
  </w:num>
  <w:num w:numId="18" w16cid:durableId="386300166">
    <w:abstractNumId w:val="61"/>
  </w:num>
  <w:num w:numId="19" w16cid:durableId="1622151830">
    <w:abstractNumId w:val="62"/>
  </w:num>
  <w:num w:numId="20" w16cid:durableId="1984499675">
    <w:abstractNumId w:val="9"/>
  </w:num>
  <w:num w:numId="21" w16cid:durableId="2123062939">
    <w:abstractNumId w:val="29"/>
  </w:num>
  <w:num w:numId="22" w16cid:durableId="114447276">
    <w:abstractNumId w:val="59"/>
  </w:num>
  <w:num w:numId="23" w16cid:durableId="1772621515">
    <w:abstractNumId w:val="39"/>
  </w:num>
  <w:num w:numId="24" w16cid:durableId="32191789">
    <w:abstractNumId w:val="28"/>
  </w:num>
  <w:num w:numId="25" w16cid:durableId="377248516">
    <w:abstractNumId w:val="4"/>
  </w:num>
  <w:num w:numId="26" w16cid:durableId="1235553704">
    <w:abstractNumId w:val="3"/>
  </w:num>
  <w:num w:numId="27" w16cid:durableId="848643520">
    <w:abstractNumId w:val="46"/>
  </w:num>
  <w:num w:numId="28" w16cid:durableId="1583299949">
    <w:abstractNumId w:val="52"/>
  </w:num>
  <w:num w:numId="29" w16cid:durableId="865798266">
    <w:abstractNumId w:val="13"/>
  </w:num>
  <w:num w:numId="30" w16cid:durableId="127551076">
    <w:abstractNumId w:val="14"/>
  </w:num>
  <w:num w:numId="31" w16cid:durableId="838422303">
    <w:abstractNumId w:val="1"/>
  </w:num>
  <w:num w:numId="32" w16cid:durableId="990400231">
    <w:abstractNumId w:val="27"/>
  </w:num>
  <w:num w:numId="33" w16cid:durableId="2056537643">
    <w:abstractNumId w:val="23"/>
  </w:num>
  <w:num w:numId="34" w16cid:durableId="2145535232">
    <w:abstractNumId w:val="7"/>
  </w:num>
  <w:num w:numId="35" w16cid:durableId="144711277">
    <w:abstractNumId w:val="0"/>
  </w:num>
  <w:num w:numId="36" w16cid:durableId="1193499882">
    <w:abstractNumId w:val="16"/>
  </w:num>
  <w:num w:numId="37" w16cid:durableId="167865749">
    <w:abstractNumId w:val="48"/>
  </w:num>
  <w:num w:numId="38" w16cid:durableId="585382086">
    <w:abstractNumId w:val="47"/>
  </w:num>
  <w:num w:numId="39" w16cid:durableId="730346730">
    <w:abstractNumId w:val="32"/>
  </w:num>
  <w:num w:numId="40" w16cid:durableId="1829445874">
    <w:abstractNumId w:val="43"/>
  </w:num>
  <w:num w:numId="41" w16cid:durableId="708651795">
    <w:abstractNumId w:val="40"/>
  </w:num>
  <w:num w:numId="42" w16cid:durableId="1755474693">
    <w:abstractNumId w:val="34"/>
  </w:num>
  <w:num w:numId="43" w16cid:durableId="1891265213">
    <w:abstractNumId w:val="51"/>
  </w:num>
  <w:num w:numId="44" w16cid:durableId="1547642320">
    <w:abstractNumId w:val="35"/>
  </w:num>
  <w:num w:numId="45" w16cid:durableId="153187123">
    <w:abstractNumId w:val="5"/>
  </w:num>
  <w:num w:numId="46" w16cid:durableId="1890726254">
    <w:abstractNumId w:val="19"/>
  </w:num>
  <w:num w:numId="47" w16cid:durableId="1552496940">
    <w:abstractNumId w:val="49"/>
  </w:num>
  <w:num w:numId="48" w16cid:durableId="524637353">
    <w:abstractNumId w:val="10"/>
  </w:num>
  <w:num w:numId="49" w16cid:durableId="1116563513">
    <w:abstractNumId w:val="42"/>
  </w:num>
  <w:num w:numId="50" w16cid:durableId="1855343441">
    <w:abstractNumId w:val="25"/>
  </w:num>
  <w:num w:numId="51" w16cid:durableId="541479507">
    <w:abstractNumId w:val="18"/>
  </w:num>
  <w:num w:numId="52" w16cid:durableId="81877624">
    <w:abstractNumId w:val="33"/>
  </w:num>
  <w:num w:numId="53" w16cid:durableId="1061754752">
    <w:abstractNumId w:val="44"/>
  </w:num>
  <w:num w:numId="54" w16cid:durableId="1218273863">
    <w:abstractNumId w:val="53"/>
  </w:num>
  <w:num w:numId="55" w16cid:durableId="947201166">
    <w:abstractNumId w:val="12"/>
  </w:num>
  <w:num w:numId="56" w16cid:durableId="140007316">
    <w:abstractNumId w:val="21"/>
  </w:num>
  <w:num w:numId="57" w16cid:durableId="1669140237">
    <w:abstractNumId w:val="36"/>
  </w:num>
  <w:num w:numId="58" w16cid:durableId="170879780">
    <w:abstractNumId w:val="31"/>
  </w:num>
  <w:num w:numId="59" w16cid:durableId="928737090">
    <w:abstractNumId w:val="8"/>
  </w:num>
  <w:num w:numId="60" w16cid:durableId="376315839">
    <w:abstractNumId w:val="6"/>
  </w:num>
  <w:num w:numId="61" w16cid:durableId="1962222882">
    <w:abstractNumId w:val="15"/>
  </w:num>
  <w:num w:numId="62" w16cid:durableId="381177192">
    <w:abstractNumId w:val="41"/>
  </w:num>
  <w:num w:numId="63" w16cid:durableId="1689940453">
    <w:abstractNumId w:val="54"/>
  </w:num>
  <w:num w:numId="64" w16cid:durableId="2084184621">
    <w:abstractNumId w:val="55"/>
  </w:num>
  <w:numIdMacAtCleanup w:val="6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activeWritingStyle w:appName="MSWord" w:lang="en-US" w:vendorID="64" w:dllVersion="6" w:nlCheck="1" w:checkStyle="1"/>
  <w:activeWritingStyle w:appName="MSWord" w:lang="en-US" w:vendorID="64" w:dllVersion="0" w:nlCheck="1" w:checkStyle="0"/>
  <w:proofState w:spelling="clean" w:grammar="clean"/>
  <w:stylePaneFormatFilter w:val="1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trackRevisions/>
  <w:doNotTrackFormatting/>
  <w:defaultTabStop w:val="288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6421"/>
    <w:rsid w:val="000136F2"/>
    <w:rsid w:val="00015B01"/>
    <w:rsid w:val="00055BAC"/>
    <w:rsid w:val="00057517"/>
    <w:rsid w:val="000B0527"/>
    <w:rsid w:val="00237D8A"/>
    <w:rsid w:val="0029783A"/>
    <w:rsid w:val="002D77E9"/>
    <w:rsid w:val="00313841"/>
    <w:rsid w:val="0034366A"/>
    <w:rsid w:val="003B596B"/>
    <w:rsid w:val="003D5AB9"/>
    <w:rsid w:val="00410A2F"/>
    <w:rsid w:val="004F09B2"/>
    <w:rsid w:val="005157C5"/>
    <w:rsid w:val="00526EDC"/>
    <w:rsid w:val="005569A6"/>
    <w:rsid w:val="0056780F"/>
    <w:rsid w:val="005C602C"/>
    <w:rsid w:val="006163DB"/>
    <w:rsid w:val="006227BF"/>
    <w:rsid w:val="00630A9C"/>
    <w:rsid w:val="00636879"/>
    <w:rsid w:val="0065644A"/>
    <w:rsid w:val="0067508A"/>
    <w:rsid w:val="006A0F1E"/>
    <w:rsid w:val="006B69E7"/>
    <w:rsid w:val="00707903"/>
    <w:rsid w:val="00767DA5"/>
    <w:rsid w:val="007914EF"/>
    <w:rsid w:val="007E0A0D"/>
    <w:rsid w:val="00845659"/>
    <w:rsid w:val="00847DD2"/>
    <w:rsid w:val="00884D0A"/>
    <w:rsid w:val="008919DF"/>
    <w:rsid w:val="008B7E59"/>
    <w:rsid w:val="00925C75"/>
    <w:rsid w:val="00927EBD"/>
    <w:rsid w:val="009A584F"/>
    <w:rsid w:val="009E2135"/>
    <w:rsid w:val="00A0685B"/>
    <w:rsid w:val="00A1007C"/>
    <w:rsid w:val="00A1734C"/>
    <w:rsid w:val="00AE2C9E"/>
    <w:rsid w:val="00AE5E34"/>
    <w:rsid w:val="00B167E3"/>
    <w:rsid w:val="00B31BBF"/>
    <w:rsid w:val="00B76421"/>
    <w:rsid w:val="00BA28BD"/>
    <w:rsid w:val="00BF1D57"/>
    <w:rsid w:val="00CB5C52"/>
    <w:rsid w:val="00CE4BD7"/>
    <w:rsid w:val="00D41D38"/>
    <w:rsid w:val="00DA108F"/>
    <w:rsid w:val="00DE71BC"/>
    <w:rsid w:val="00DF003B"/>
    <w:rsid w:val="00E21835"/>
    <w:rsid w:val="00E71EFF"/>
    <w:rsid w:val="00F24180"/>
    <w:rsid w:val="00FF3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A3BDBD"/>
  <w15:docId w15:val="{C411CBF0-08DD-49CC-A109-9C5C17805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B7E59"/>
    <w:pPr>
      <w:jc w:val="both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237D8A"/>
    <w:pPr>
      <w:keepNext/>
      <w:spacing w:before="220" w:after="220"/>
      <w:jc w:val="center"/>
      <w:outlineLvl w:val="0"/>
    </w:pPr>
    <w:rPr>
      <w:rFonts w:cs="Arial"/>
      <w:b/>
    </w:rPr>
  </w:style>
  <w:style w:type="paragraph" w:styleId="Heading2">
    <w:name w:val="heading 2"/>
    <w:basedOn w:val="Normal"/>
    <w:next w:val="Normal"/>
    <w:qFormat/>
    <w:pPr>
      <w:jc w:val="center"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tabs>
        <w:tab w:val="left" w:pos="1440"/>
        <w:tab w:val="right" w:leader="dot" w:pos="7200"/>
      </w:tabs>
      <w:outlineLvl w:val="2"/>
    </w:pPr>
  </w:style>
  <w:style w:type="paragraph" w:styleId="Heading4">
    <w:name w:val="heading 4"/>
    <w:basedOn w:val="Normal"/>
    <w:next w:val="Normal"/>
    <w:qFormat/>
    <w:pPr>
      <w:tabs>
        <w:tab w:val="right" w:pos="1440"/>
        <w:tab w:val="left" w:pos="1584"/>
        <w:tab w:val="center" w:leader="dot" w:pos="7200"/>
      </w:tabs>
      <w:outlineLvl w:val="3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1">
    <w:name w:val="Bullet 1"/>
    <w:basedOn w:val="Normal"/>
    <w:next w:val="Bullet1-After1st"/>
    <w:pPr>
      <w:numPr>
        <w:numId w:val="1"/>
      </w:numPr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pPr>
      <w:ind w:left="1872" w:right="864" w:hanging="1872"/>
      <w:jc w:val="left"/>
    </w:pPr>
  </w:style>
  <w:style w:type="paragraph" w:customStyle="1" w:styleId="Bullet2">
    <w:name w:val="Bullet 2"/>
    <w:basedOn w:val="Normal"/>
    <w:next w:val="Bullet2-After1st"/>
    <w:pPr>
      <w:numPr>
        <w:numId w:val="2"/>
      </w:numPr>
    </w:pPr>
  </w:style>
  <w:style w:type="paragraph" w:customStyle="1" w:styleId="Bullet3">
    <w:name w:val="Bullet 3"/>
    <w:basedOn w:val="Normal"/>
    <w:next w:val="Bullet3-After1st"/>
    <w:pPr>
      <w:numPr>
        <w:numId w:val="3"/>
      </w:numPr>
    </w:pPr>
  </w:style>
  <w:style w:type="paragraph" w:customStyle="1" w:styleId="Bullet4">
    <w:name w:val="Bullet 4"/>
    <w:basedOn w:val="Normal"/>
    <w:next w:val="Bullet4-After1st"/>
    <w:pPr>
      <w:numPr>
        <w:numId w:val="4"/>
      </w:numPr>
    </w:pPr>
  </w:style>
  <w:style w:type="paragraph" w:customStyle="1" w:styleId="Indent1">
    <w:name w:val="Indent 1"/>
    <w:basedOn w:val="Normal"/>
    <w:pPr>
      <w:ind w:left="288"/>
    </w:pPr>
  </w:style>
  <w:style w:type="paragraph" w:customStyle="1" w:styleId="Indent2">
    <w:name w:val="Indent 2"/>
    <w:basedOn w:val="Normal"/>
    <w:pPr>
      <w:ind w:left="576"/>
    </w:pPr>
  </w:style>
  <w:style w:type="paragraph" w:customStyle="1" w:styleId="Indent3">
    <w:name w:val="Indent 3"/>
    <w:basedOn w:val="Normal"/>
    <w:pPr>
      <w:ind w:left="864"/>
    </w:pPr>
  </w:style>
  <w:style w:type="paragraph" w:customStyle="1" w:styleId="Indent4">
    <w:name w:val="Indent 4"/>
    <w:basedOn w:val="Normal"/>
    <w:pPr>
      <w:ind w:left="1152"/>
    </w:pPr>
  </w:style>
  <w:style w:type="paragraph" w:customStyle="1" w:styleId="Instructions">
    <w:name w:val="Instructions"/>
    <w:basedOn w:val="Normal"/>
    <w:next w:val="Normal"/>
    <w:qFormat/>
    <w:rsid w:val="0029783A"/>
    <w:rPr>
      <w:b/>
      <w:i/>
      <w:color w:val="FF6600"/>
    </w:rPr>
  </w:style>
  <w:style w:type="paragraph" w:customStyle="1" w:styleId="Instructions-Indented">
    <w:name w:val="Instructions - Indented"/>
    <w:basedOn w:val="Instructions"/>
    <w:next w:val="Normal"/>
    <w:qFormat/>
    <w:rsid w:val="00636879"/>
    <w:pPr>
      <w:ind w:left="360"/>
    </w:pPr>
  </w:style>
  <w:style w:type="paragraph" w:customStyle="1" w:styleId="SPTitle">
    <w:name w:val="SP Title"/>
    <w:basedOn w:val="Normal"/>
    <w:next w:val="Normal"/>
    <w:qFormat/>
    <w:rsid w:val="002D77E9"/>
    <w:pPr>
      <w:tabs>
        <w:tab w:val="right" w:pos="8914"/>
      </w:tabs>
    </w:pPr>
    <w:rPr>
      <w:b/>
      <w:color w:val="FF6600"/>
    </w:rPr>
  </w:style>
  <w:style w:type="paragraph" w:customStyle="1" w:styleId="Bullet1-After1st">
    <w:name w:val="Bullet 1 - After 1st"/>
    <w:basedOn w:val="Bullet1"/>
    <w:qFormat/>
    <w:rsid w:val="00636879"/>
    <w:pPr>
      <w:spacing w:before="80"/>
    </w:pPr>
  </w:style>
  <w:style w:type="paragraph" w:customStyle="1" w:styleId="Bullet2-After1st">
    <w:name w:val="Bullet 2 - After 1st"/>
    <w:basedOn w:val="Bullet2"/>
    <w:qFormat/>
    <w:rsid w:val="00636879"/>
    <w:pPr>
      <w:spacing w:before="80"/>
    </w:pPr>
  </w:style>
  <w:style w:type="paragraph" w:customStyle="1" w:styleId="Bullet3-After1st">
    <w:name w:val="Bullet 3 - After 1st"/>
    <w:basedOn w:val="Bullet3"/>
    <w:qFormat/>
    <w:rsid w:val="00636879"/>
    <w:pPr>
      <w:spacing w:before="80"/>
    </w:pPr>
  </w:style>
  <w:style w:type="paragraph" w:customStyle="1" w:styleId="Bullet4-After1st">
    <w:name w:val="Bullet 4 - After 1st"/>
    <w:basedOn w:val="Bullet4"/>
    <w:qFormat/>
    <w:rsid w:val="00636879"/>
    <w:pPr>
      <w:spacing w:before="80"/>
    </w:pPr>
  </w:style>
  <w:style w:type="paragraph" w:customStyle="1" w:styleId="Instructions-Bullet">
    <w:name w:val="Instructions - Bullet"/>
    <w:basedOn w:val="Bullet2"/>
    <w:qFormat/>
    <w:rsid w:val="005569A6"/>
    <w:pPr>
      <w:numPr>
        <w:numId w:val="5"/>
      </w:numPr>
      <w:ind w:left="936" w:hanging="288"/>
    </w:pPr>
    <w:rPr>
      <w:b/>
      <w:i/>
      <w:color w:val="FF6600"/>
    </w:rPr>
  </w:style>
  <w:style w:type="character" w:styleId="Hyperlink">
    <w:name w:val="Hyperlink"/>
    <w:rsid w:val="00B76421"/>
    <w:rPr>
      <w:color w:val="0000FF"/>
      <w:u w:val="single"/>
    </w:rPr>
  </w:style>
  <w:style w:type="paragraph" w:styleId="BodyText">
    <w:name w:val="Body Text"/>
    <w:basedOn w:val="Normal"/>
    <w:link w:val="BodyTextChar"/>
    <w:rsid w:val="00B76421"/>
    <w:pPr>
      <w:tabs>
        <w:tab w:val="left" w:pos="-630"/>
        <w:tab w:val="left" w:pos="360"/>
        <w:tab w:val="left" w:pos="720"/>
        <w:tab w:val="left" w:pos="5760"/>
        <w:tab w:val="left" w:pos="6480"/>
        <w:tab w:val="left" w:pos="7200"/>
        <w:tab w:val="left" w:pos="7920"/>
      </w:tabs>
    </w:pPr>
    <w:rPr>
      <w:rFonts w:ascii="Times New Roman" w:hAnsi="Times New Roman"/>
      <w:snapToGrid w:val="0"/>
      <w:sz w:val="20"/>
      <w:lang w:val="x-none"/>
    </w:rPr>
  </w:style>
  <w:style w:type="character" w:customStyle="1" w:styleId="BodyTextChar">
    <w:name w:val="Body Text Char"/>
    <w:basedOn w:val="DefaultParagraphFont"/>
    <w:link w:val="BodyText"/>
    <w:rsid w:val="00B76421"/>
    <w:rPr>
      <w:snapToGrid w:val="0"/>
      <w:lang w:val="x-none"/>
    </w:rPr>
  </w:style>
  <w:style w:type="paragraph" w:styleId="BodyTextIndent">
    <w:name w:val="Body Text Indent"/>
    <w:basedOn w:val="Normal"/>
    <w:link w:val="BodyTextIndentChar"/>
    <w:rsid w:val="00B76421"/>
    <w:pPr>
      <w:tabs>
        <w:tab w:val="left" w:pos="-630"/>
        <w:tab w:val="left" w:pos="0"/>
        <w:tab w:val="left" w:pos="90"/>
        <w:tab w:val="left" w:pos="720"/>
        <w:tab w:val="num" w:pos="108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ind w:left="1080"/>
    </w:pPr>
    <w:rPr>
      <w:rFonts w:ascii="Times New Roman" w:hAnsi="Times New Roman"/>
      <w:snapToGrid w:val="0"/>
      <w:sz w:val="20"/>
      <w:lang w:val="x-none"/>
    </w:rPr>
  </w:style>
  <w:style w:type="character" w:customStyle="1" w:styleId="BodyTextIndentChar">
    <w:name w:val="Body Text Indent Char"/>
    <w:basedOn w:val="DefaultParagraphFont"/>
    <w:link w:val="BodyTextIndent"/>
    <w:rsid w:val="00B76421"/>
    <w:rPr>
      <w:snapToGrid w:val="0"/>
      <w:lang w:val="x-none"/>
    </w:rPr>
  </w:style>
  <w:style w:type="paragraph" w:styleId="BalloonText">
    <w:name w:val="Balloon Text"/>
    <w:basedOn w:val="Normal"/>
    <w:link w:val="BalloonTextChar"/>
    <w:rsid w:val="0067508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7508A"/>
    <w:rPr>
      <w:rFonts w:ascii="Tahoma" w:hAnsi="Tahoma" w:cs="Tahoma"/>
      <w:sz w:val="16"/>
      <w:szCs w:val="16"/>
    </w:rPr>
  </w:style>
  <w:style w:type="paragraph" w:customStyle="1" w:styleId="Instructions-Center">
    <w:name w:val="Instructions - Center"/>
    <w:basedOn w:val="Instructions"/>
    <w:qFormat/>
    <w:rsid w:val="00D41D38"/>
    <w:pPr>
      <w:tabs>
        <w:tab w:val="left" w:pos="1260"/>
        <w:tab w:val="left" w:pos="1530"/>
      </w:tabs>
      <w:jc w:val="center"/>
    </w:pPr>
  </w:style>
  <w:style w:type="paragraph" w:customStyle="1" w:styleId="Listmaterials">
    <w:name w:val="List materials"/>
    <w:basedOn w:val="Normal"/>
    <w:next w:val="Normal"/>
    <w:link w:val="ListmaterialsChar"/>
    <w:qFormat/>
    <w:rsid w:val="00015B01"/>
    <w:pPr>
      <w:tabs>
        <w:tab w:val="left" w:pos="1440"/>
        <w:tab w:val="right" w:leader="dot" w:pos="7200"/>
      </w:tabs>
    </w:pPr>
  </w:style>
  <w:style w:type="character" w:customStyle="1" w:styleId="ListmaterialsChar">
    <w:name w:val="List materials Char"/>
    <w:basedOn w:val="DefaultParagraphFont"/>
    <w:link w:val="Listmaterials"/>
    <w:rsid w:val="00015B01"/>
    <w:rPr>
      <w:rFonts w:ascii="Arial" w:hAnsi="Arial"/>
      <w:sz w:val="22"/>
    </w:rPr>
  </w:style>
  <w:style w:type="paragraph" w:customStyle="1" w:styleId="Listpayment">
    <w:name w:val="List payment"/>
    <w:basedOn w:val="Normal"/>
    <w:next w:val="Normal"/>
    <w:link w:val="ListpaymentChar"/>
    <w:qFormat/>
    <w:rsid w:val="00015B01"/>
    <w:pPr>
      <w:tabs>
        <w:tab w:val="right" w:pos="1440"/>
        <w:tab w:val="left" w:pos="1584"/>
        <w:tab w:val="center" w:leader="dot" w:pos="7200"/>
      </w:tabs>
    </w:pPr>
  </w:style>
  <w:style w:type="character" w:customStyle="1" w:styleId="ListpaymentChar">
    <w:name w:val="List payment Char"/>
    <w:basedOn w:val="DefaultParagraphFont"/>
    <w:link w:val="Listpayment"/>
    <w:rsid w:val="00015B01"/>
    <w:rPr>
      <w:rFonts w:ascii="Arial" w:hAnsi="Arial"/>
      <w:sz w:val="22"/>
    </w:rPr>
  </w:style>
  <w:style w:type="paragraph" w:customStyle="1" w:styleId="Listpaymentheading">
    <w:name w:val="List payment heading"/>
    <w:basedOn w:val="Normal"/>
    <w:next w:val="Normal"/>
    <w:link w:val="ListpaymentheadingChar"/>
    <w:qFormat/>
    <w:rsid w:val="00015B01"/>
    <w:pPr>
      <w:tabs>
        <w:tab w:val="right" w:pos="1440"/>
        <w:tab w:val="left" w:pos="1584"/>
        <w:tab w:val="center" w:pos="7200"/>
      </w:tabs>
    </w:pPr>
    <w:rPr>
      <w:b/>
    </w:rPr>
  </w:style>
  <w:style w:type="character" w:customStyle="1" w:styleId="ListpaymentheadingChar">
    <w:name w:val="List payment heading Char"/>
    <w:basedOn w:val="DefaultParagraphFont"/>
    <w:link w:val="Listpaymentheading"/>
    <w:rsid w:val="00015B01"/>
    <w:rPr>
      <w:rFonts w:ascii="Arial" w:hAnsi="Arial"/>
      <w:b/>
      <w:sz w:val="22"/>
    </w:rPr>
  </w:style>
  <w:style w:type="paragraph" w:styleId="Revision">
    <w:name w:val="Revision"/>
    <w:hidden/>
    <w:uiPriority w:val="99"/>
    <w:semiHidden/>
    <w:rsid w:val="00A1734C"/>
    <w:rPr>
      <w:rFonts w:ascii="Arial" w:hAnsi="Arial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tmp"/><Relationship Id="rId18" Type="http://schemas.openxmlformats.org/officeDocument/2006/relationships/image" Target="media/image10.tmp"/><Relationship Id="rId26" Type="http://schemas.openxmlformats.org/officeDocument/2006/relationships/image" Target="media/image18.tmp"/><Relationship Id="rId3" Type="http://schemas.openxmlformats.org/officeDocument/2006/relationships/styles" Target="styles.xml"/><Relationship Id="rId21" Type="http://schemas.openxmlformats.org/officeDocument/2006/relationships/image" Target="media/image13.tmp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tmp"/><Relationship Id="rId17" Type="http://schemas.openxmlformats.org/officeDocument/2006/relationships/image" Target="media/image9.tmp"/><Relationship Id="rId25" Type="http://schemas.openxmlformats.org/officeDocument/2006/relationships/image" Target="media/image17.tmp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tmp"/><Relationship Id="rId20" Type="http://schemas.openxmlformats.org/officeDocument/2006/relationships/image" Target="media/image12.tmp"/><Relationship Id="rId29" Type="http://schemas.openxmlformats.org/officeDocument/2006/relationships/image" Target="media/image21.tm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mp"/><Relationship Id="rId24" Type="http://schemas.openxmlformats.org/officeDocument/2006/relationships/image" Target="media/image16.tmp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7.tmp"/><Relationship Id="rId23" Type="http://schemas.openxmlformats.org/officeDocument/2006/relationships/image" Target="media/image15.tmp"/><Relationship Id="rId28" Type="http://schemas.openxmlformats.org/officeDocument/2006/relationships/image" Target="media/image20.tmp"/><Relationship Id="rId10" Type="http://schemas.openxmlformats.org/officeDocument/2006/relationships/image" Target="media/image2.tmp"/><Relationship Id="rId19" Type="http://schemas.openxmlformats.org/officeDocument/2006/relationships/image" Target="media/image11.tmp"/><Relationship Id="rId31" Type="http://schemas.openxmlformats.org/officeDocument/2006/relationships/image" Target="media/image22.tmp"/><Relationship Id="rId4" Type="http://schemas.openxmlformats.org/officeDocument/2006/relationships/settings" Target="settings.xml"/><Relationship Id="rId9" Type="http://schemas.openxmlformats.org/officeDocument/2006/relationships/image" Target="media/image1.tmp"/><Relationship Id="rId14" Type="http://schemas.openxmlformats.org/officeDocument/2006/relationships/image" Target="media/image6.tmp"/><Relationship Id="rId22" Type="http://schemas.openxmlformats.org/officeDocument/2006/relationships/image" Target="media/image14.tmp"/><Relationship Id="rId27" Type="http://schemas.openxmlformats.org/officeDocument/2006/relationships/image" Target="media/image19.tmp"/><Relationship Id="rId30" Type="http://schemas.openxmlformats.org/officeDocument/2006/relationships/footer" Target="footer2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DC8585-386B-4A46-A309-4F721FE9A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26</Pages>
  <Words>165</Words>
  <Characters>942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SP00060</vt:lpstr>
    </vt:vector>
  </TitlesOfParts>
  <Company>Oregon Dept of Transportation</Company>
  <LinksUpToDate>false</LinksUpToDate>
  <CharactersWithSpaces>1105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SP00060</dc:title>
  <dc:subject>ODOT Specifications (2015)</dc:subject>
  <dc:creator>ODOT_Specs</dc:creator>
  <cp:lastModifiedBy>ODOT_Specs</cp:lastModifiedBy>
  <cp:revision>16</cp:revision>
  <cp:lastPrinted>2014-02-06T16:00:00Z</cp:lastPrinted>
  <dcterms:created xsi:type="dcterms:W3CDTF">2015-02-12T20:32:00Z</dcterms:created>
  <dcterms:modified xsi:type="dcterms:W3CDTF">2023-09-12T18:51:00Z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wner">
    <vt:lpwstr>Oregon Department of Transportation</vt:lpwstr>
  </property>
  <property fmtid="{D5CDD505-2E9C-101B-9397-08002B2CF9AE}" pid="3" name="Department">
    <vt:lpwstr>Specifications Unit</vt:lpwstr>
  </property>
  <property fmtid="{D5CDD505-2E9C-101B-9397-08002B2CF9AE}" pid="4" name="Purpose">
    <vt:lpwstr>Boiler Plate Special Provision 2008</vt:lpwstr>
  </property>
  <property fmtid="{D5CDD505-2E9C-101B-9397-08002B2CF9AE}" pid="5" name="Editor">
    <vt:lpwstr>K. Leshk</vt:lpwstr>
  </property>
  <property fmtid="{D5CDD505-2E9C-101B-9397-08002B2CF9AE}" pid="6" name="MSIP_Label_c9cf6fe3-5bce-446b-ad70-bd306593eea0_Enabled">
    <vt:lpwstr>true</vt:lpwstr>
  </property>
  <property fmtid="{D5CDD505-2E9C-101B-9397-08002B2CF9AE}" pid="7" name="MSIP_Label_c9cf6fe3-5bce-446b-ad70-bd306593eea0_SetDate">
    <vt:lpwstr>2023-09-12T18:51:29Z</vt:lpwstr>
  </property>
  <property fmtid="{D5CDD505-2E9C-101B-9397-08002B2CF9AE}" pid="8" name="MSIP_Label_c9cf6fe3-5bce-446b-ad70-bd306593eea0_Method">
    <vt:lpwstr>Privileged</vt:lpwstr>
  </property>
  <property fmtid="{D5CDD505-2E9C-101B-9397-08002B2CF9AE}" pid="9" name="MSIP_Label_c9cf6fe3-5bce-446b-ad70-bd306593eea0_Name">
    <vt:lpwstr>Level 1 - Published (Items)</vt:lpwstr>
  </property>
  <property fmtid="{D5CDD505-2E9C-101B-9397-08002B2CF9AE}" pid="10" name="MSIP_Label_c9cf6fe3-5bce-446b-ad70-bd306593eea0_SiteId">
    <vt:lpwstr>28b0d013-46bc-4a64-8d86-1c8a31cf590d</vt:lpwstr>
  </property>
  <property fmtid="{D5CDD505-2E9C-101B-9397-08002B2CF9AE}" pid="11" name="MSIP_Label_c9cf6fe3-5bce-446b-ad70-bd306593eea0_ActionId">
    <vt:lpwstr>b3797327-fe96-487c-936d-1cddf701dd5a</vt:lpwstr>
  </property>
  <property fmtid="{D5CDD505-2E9C-101B-9397-08002B2CF9AE}" pid="12" name="MSIP_Label_c9cf6fe3-5bce-446b-ad70-bd306593eea0_ContentBits">
    <vt:lpwstr>0</vt:lpwstr>
  </property>
</Properties>
</file>