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B4B3" w14:textId="6087C2D1"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02360D">
        <w:t>12</w:t>
      </w:r>
      <w:r w:rsidR="00E572E7" w:rsidRPr="001A1876">
        <w:t>-01-2</w:t>
      </w:r>
      <w:r w:rsidR="004B11E5" w:rsidRPr="001A1876">
        <w:t>3</w:t>
      </w:r>
    </w:p>
    <w:p w14:paraId="2CBC5D4A" w14:textId="656ED840" w:rsidR="009A6F64" w:rsidRPr="001A1876" w:rsidRDefault="00DA4A8D" w:rsidP="00F01832">
      <w:pPr>
        <w:pStyle w:val="SPTitle"/>
      </w:pPr>
      <w:r w:rsidRPr="001A1876">
        <w:tab/>
        <w:t xml:space="preserve">Last updated: </w:t>
      </w:r>
      <w:r w:rsidR="002C0ACB">
        <w:t>0</w:t>
      </w:r>
      <w:r w:rsidR="002608E7">
        <w:t>8</w:t>
      </w:r>
      <w:r w:rsidR="002C0ACB">
        <w:t>-</w:t>
      </w:r>
      <w:r w:rsidR="002608E7">
        <w:t>09</w:t>
      </w:r>
      <w:r w:rsidR="00E572E7" w:rsidRPr="001A1876">
        <w:t>-</w:t>
      </w:r>
      <w:r w:rsidR="00E94DEA" w:rsidRPr="001A1876">
        <w:t>2</w:t>
      </w:r>
      <w:r w:rsidR="00B3687A">
        <w:t>3</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602A17F6" w:rsidR="00AF2A9B" w:rsidRPr="001A1876" w:rsidRDefault="00E572E7" w:rsidP="00AF2A9B">
      <w:pPr>
        <w:pStyle w:val="Instructions"/>
        <w:rPr>
          <w:b w:val="0"/>
        </w:rPr>
      </w:pPr>
      <w:r w:rsidRPr="001A1876">
        <w:t xml:space="preserve">(Follow all instructions and make all edits with “Track Changes” turned on. If there are no instructions [orange text] above a subsection, paragraph, sentence, or bullet, then include it in the </w:t>
      </w:r>
      <w:r w:rsidR="007538B0" w:rsidRPr="001A1876">
        <w:t>P</w:t>
      </w:r>
      <w:r w:rsidRPr="001A1876">
        <w:t>roject. Delete all orange 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77777777"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p>
    <w:p w14:paraId="60B4CC00" w14:textId="77777777" w:rsidR="00B943FD" w:rsidRPr="001A1876" w:rsidRDefault="00B943FD" w:rsidP="00B943FD"/>
    <w:p w14:paraId="13030A73" w14:textId="77777777"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1200-CA </w:t>
      </w:r>
      <w:r>
        <w:t>p</w:t>
      </w:r>
      <w:r w:rsidRPr="001A1876">
        <w:t>ermit</w:t>
      </w:r>
      <w:r>
        <w:t xml:space="preserve"> if applicable</w:t>
      </w:r>
      <w:r w:rsidRPr="001A1876">
        <w:t>.</w:t>
      </w:r>
      <w:r>
        <w:t xml:space="preserve"> </w:t>
      </w:r>
    </w:p>
    <w:p w14:paraId="76C91A22" w14:textId="76B48736" w:rsidR="00DB772B" w:rsidRDefault="00DB772B" w:rsidP="00DB772B"/>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55F1E242" w:rsidR="00A46114" w:rsidRDefault="00A46114" w:rsidP="00A46114">
      <w:pPr>
        <w:pStyle w:val="Instructions-Indented"/>
      </w:pPr>
      <w:r>
        <w:t>(Use the following for  Projects that disturb less than one acre.)</w:t>
      </w:r>
    </w:p>
    <w:p w14:paraId="2A301BC8" w14:textId="77777777" w:rsidR="00A46114" w:rsidRDefault="00A46114"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77777777" w:rsidR="00B943FD" w:rsidRDefault="00B943FD" w:rsidP="00B943FD">
      <w:r>
        <w:t>Fill in required information listed on the ESCP cover sheet prior to beginning of construction and submit revised cover sheet to Engineer 10 days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Pr="001A1876" w:rsidRDefault="00B943FD" w:rsidP="00B943FD">
      <w:r>
        <w:t>When contaminants, pollutants or hazardous materials are discovered in the Project location in soils or groundwater comply with 00290.20(f) and, provide an environmental management plan (EMP) as required by the 1200-CA permit if applicable.</w:t>
      </w:r>
    </w:p>
    <w:p w14:paraId="288E8439" w14:textId="77777777" w:rsidR="00B943FD" w:rsidRDefault="00B943FD" w:rsidP="00DB772B"/>
    <w:p w14:paraId="27305264" w14:textId="77777777" w:rsidR="00DF2CB7" w:rsidRPr="001A1876" w:rsidRDefault="00DF2CB7" w:rsidP="00DF2CB7">
      <w:pPr>
        <w:pStyle w:val="Instructions-Indented"/>
      </w:pPr>
      <w:r w:rsidRPr="001A1876">
        <w:t xml:space="preserve">(Use the following subsection </w:t>
      </w:r>
      <w:r>
        <w:t>.14(e) when Type A matting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lastRenderedPageBreak/>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1008970" w14:textId="444DD181" w:rsidR="00452443" w:rsidRPr="001A1876" w:rsidRDefault="00452443" w:rsidP="00452443">
      <w:pPr>
        <w:pStyle w:val="Instructions-Indented"/>
      </w:pPr>
      <w:r w:rsidRPr="001A1876">
        <w:t xml:space="preserve">(Use the following subsection .06 for “Low Risk” </w:t>
      </w:r>
      <w:r w:rsidR="00813218" w:rsidRPr="001A1876">
        <w:t>P</w:t>
      </w:r>
      <w:r w:rsidRPr="001A1876">
        <w:t>rojects.)</w:t>
      </w:r>
    </w:p>
    <w:p w14:paraId="7CA56187" w14:textId="77777777" w:rsidR="00452443" w:rsidRPr="001A1876" w:rsidRDefault="00452443" w:rsidP="00452443"/>
    <w:p w14:paraId="4FA4283A" w14:textId="2DCBE3B8" w:rsidR="00452443" w:rsidRPr="001A1876" w:rsidRDefault="00452443" w:rsidP="00452443">
      <w:r w:rsidRPr="001A1876">
        <w:rPr>
          <w:b/>
        </w:rPr>
        <w:t>00280.06  Erosion and Sediment Control Manager</w:t>
      </w:r>
      <w:r w:rsidRPr="001A1876">
        <w:t> - Delete this subsection.</w:t>
      </w:r>
    </w:p>
    <w:p w14:paraId="45DFE014" w14:textId="3794233B" w:rsidR="00F4279A" w:rsidRPr="001A1876" w:rsidRDefault="00F4279A" w:rsidP="00F4279A"/>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38FA0A57"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 is applicable</w:t>
      </w:r>
      <w:r w:rsidR="00D16860">
        <w:t xml:space="preserve"> or </w:t>
      </w:r>
      <w:r w:rsidR="001733F4">
        <w:t>when Section 00294 is included on the Project</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3B823A23" w14:textId="30E629C6" w:rsidR="00FE75FB" w:rsidRDefault="00FE75FB" w:rsidP="00FE75FB">
      <w:pPr>
        <w:pStyle w:val="Instructions-Indented"/>
      </w:pPr>
      <w:r w:rsidRPr="001A1876">
        <w:t>(</w:t>
      </w:r>
      <w:r>
        <w:t>Use the following 4 paragraphs and bullets when the ODOT 1200-CA is applicable on the Project.</w:t>
      </w:r>
      <w:r w:rsidRPr="001A1876">
        <w:t>)</w:t>
      </w:r>
    </w:p>
    <w:p w14:paraId="6D77C388" w14:textId="77777777" w:rsidR="00FE75FB" w:rsidRDefault="00FE75FB" w:rsidP="006D1082"/>
    <w:p w14:paraId="6C4B19F5" w14:textId="7D1D70A7" w:rsidR="00EE2CDA" w:rsidRDefault="00EE2CDA" w:rsidP="006D1082">
      <w:r>
        <w:t>Add the following bullet to the beginning of the bullet list under “The ESCM duties include:</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77777777" w:rsidR="00EE2CDA" w:rsidRPr="001A1876" w:rsidRDefault="00EE2CDA" w:rsidP="00EE2CDA">
      <w:pPr>
        <w:pStyle w:val="Instructions-Indented"/>
      </w:pPr>
      <w:r w:rsidRPr="001A1876">
        <w:t>(</w:t>
      </w:r>
      <w:r>
        <w:t>Use the following bullet when Section 00294 is included on the Project.</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carrying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5CFC3764"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emergency items listed in this subsection. The listed items do not need to be shown on the plans if they are for emergency use only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52E5D80F" w:rsidR="00AF2A9B" w:rsidRPr="001A1876" w:rsidRDefault="00AF2A9B">
      <w:r w:rsidRPr="001A1876">
        <w:t xml:space="preserve">Provide and stockpile the following emergency </w:t>
      </w:r>
      <w:r w:rsidR="006D1082" w:rsidRPr="001A1876">
        <w:t>M</w:t>
      </w:r>
      <w:r w:rsidRPr="001A1876">
        <w:t>aterials on the Project site: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509DE04F" w14:textId="667FD16A" w:rsidR="001733F4" w:rsidRDefault="001733F4" w:rsidP="001733F4">
      <w:pPr>
        <w:pStyle w:val="Instructions-Indented"/>
      </w:pPr>
      <w:r>
        <w:lastRenderedPageBreak/>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5044B01F" w:rsidR="00837F02" w:rsidRDefault="00837F02">
      <w:r w:rsidRPr="001412E8">
        <w:rPr>
          <w:b/>
        </w:rPr>
        <w:t>00280.64  Corrective Actions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77777777" w:rsidR="0012108C" w:rsidRDefault="0012108C" w:rsidP="0012108C">
      <w:pPr>
        <w:pStyle w:val="Instructions-Indented"/>
      </w:pPr>
      <w:r>
        <w:t>(Use the following subsection .64(b) when ODOT’s NPDES 1200-CA permit is applicable to the Project.)</w:t>
      </w:r>
    </w:p>
    <w:p w14:paraId="69AD4C20" w14:textId="77777777" w:rsidR="0012108C" w:rsidRDefault="0012108C"/>
    <w:p w14:paraId="74B362E0" w14:textId="231E88B1" w:rsidR="00736BF1" w:rsidRDefault="0012108C">
      <w:r>
        <w:rPr>
          <w:b/>
        </w:rPr>
        <w:t>00280.64</w:t>
      </w:r>
      <w:r w:rsidR="00736BF1" w:rsidRPr="001412E8">
        <w:rPr>
          <w:b/>
        </w:rPr>
        <w:t>(b)  Corrective Action Documentation</w:t>
      </w:r>
      <w:r w:rsidR="00736BF1">
        <w:t> – Add the following bullets to the beginning of the bulleted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Provide a schedule for clean-up and corrective actions that restores Effective Functioning as soon as feasible. If schedule cannot be met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264E3451" w14:textId="77777777" w:rsidR="00D16860" w:rsidRDefault="00D16860" w:rsidP="00736BF1"/>
    <w:p w14:paraId="2738A70F" w14:textId="5FF34840" w:rsidR="0012108C" w:rsidRDefault="0012108C" w:rsidP="0012108C">
      <w:r w:rsidRPr="001A1876">
        <w:rPr>
          <w:b/>
        </w:rPr>
        <w:t>00280.90  Payment</w:t>
      </w:r>
      <w:r w:rsidRPr="001A1876">
        <w:t> </w:t>
      </w:r>
      <w:r>
        <w:t>–</w:t>
      </w:r>
      <w:r w:rsidRPr="001A1876">
        <w:t> </w:t>
      </w:r>
      <w:r>
        <w:t>Add the following paragraph to the end of the subsection:</w:t>
      </w:r>
    </w:p>
    <w:p w14:paraId="7EF93DA0" w14:textId="77777777" w:rsidR="0012108C" w:rsidRDefault="0012108C" w:rsidP="0012108C"/>
    <w:p w14:paraId="06D36099" w14:textId="0B49FEFA" w:rsidR="0012108C" w:rsidRDefault="0012108C" w:rsidP="00736BF1">
      <w:r>
        <w:t>Payment for item (b)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63A22E1D" w14:textId="77777777" w:rsidR="0012108C" w:rsidRPr="001A1876" w:rsidRDefault="0012108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CA6F2" w14:textId="77777777" w:rsidR="00BB738F" w:rsidRDefault="00BB738F">
      <w:r>
        <w:separator/>
      </w:r>
    </w:p>
  </w:endnote>
  <w:endnote w:type="continuationSeparator" w:id="0">
    <w:p w14:paraId="7044428C" w14:textId="77777777" w:rsidR="00BB738F" w:rsidRDefault="00BB738F">
      <w:r>
        <w:continuationSeparator/>
      </w:r>
    </w:p>
  </w:endnote>
  <w:endnote w:type="continuationNotice" w:id="1">
    <w:p w14:paraId="4646A33D" w14:textId="77777777" w:rsidR="00BB738F" w:rsidRDefault="00BB7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03A0" w14:textId="77777777" w:rsidR="00BB738F" w:rsidRDefault="00BB738F">
      <w:r>
        <w:separator/>
      </w:r>
    </w:p>
  </w:footnote>
  <w:footnote w:type="continuationSeparator" w:id="0">
    <w:p w14:paraId="1BFA9E47" w14:textId="77777777" w:rsidR="00BB738F" w:rsidRDefault="00BB738F">
      <w:r>
        <w:continuationSeparator/>
      </w:r>
    </w:p>
  </w:footnote>
  <w:footnote w:type="continuationNotice" w:id="1">
    <w:p w14:paraId="49131B4F" w14:textId="77777777" w:rsidR="00BB738F" w:rsidRDefault="00BB7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B0527"/>
    <w:rsid w:val="000B569C"/>
    <w:rsid w:val="000B59D5"/>
    <w:rsid w:val="000C59FA"/>
    <w:rsid w:val="000D2E82"/>
    <w:rsid w:val="000E3FDF"/>
    <w:rsid w:val="000F0781"/>
    <w:rsid w:val="000F731B"/>
    <w:rsid w:val="00115133"/>
    <w:rsid w:val="0012108C"/>
    <w:rsid w:val="00123821"/>
    <w:rsid w:val="00131C21"/>
    <w:rsid w:val="00133095"/>
    <w:rsid w:val="00137644"/>
    <w:rsid w:val="0014299B"/>
    <w:rsid w:val="00146C6C"/>
    <w:rsid w:val="001733F4"/>
    <w:rsid w:val="001738C0"/>
    <w:rsid w:val="00177793"/>
    <w:rsid w:val="001A1876"/>
    <w:rsid w:val="001A366A"/>
    <w:rsid w:val="001A6809"/>
    <w:rsid w:val="001E143E"/>
    <w:rsid w:val="001E5148"/>
    <w:rsid w:val="0020105B"/>
    <w:rsid w:val="00214FA1"/>
    <w:rsid w:val="00217AEE"/>
    <w:rsid w:val="00222064"/>
    <w:rsid w:val="00224AB3"/>
    <w:rsid w:val="00237135"/>
    <w:rsid w:val="00237D8A"/>
    <w:rsid w:val="002608E7"/>
    <w:rsid w:val="00273BBF"/>
    <w:rsid w:val="00275E01"/>
    <w:rsid w:val="0029783A"/>
    <w:rsid w:val="002A3551"/>
    <w:rsid w:val="002A4CBF"/>
    <w:rsid w:val="002B7E88"/>
    <w:rsid w:val="002C0ACB"/>
    <w:rsid w:val="002C651F"/>
    <w:rsid w:val="002D2086"/>
    <w:rsid w:val="002D40E3"/>
    <w:rsid w:val="002D77E9"/>
    <w:rsid w:val="002F01BE"/>
    <w:rsid w:val="002F18C3"/>
    <w:rsid w:val="002F2B97"/>
    <w:rsid w:val="002F4278"/>
    <w:rsid w:val="003075E9"/>
    <w:rsid w:val="003107CF"/>
    <w:rsid w:val="00313841"/>
    <w:rsid w:val="00341FEB"/>
    <w:rsid w:val="0034366A"/>
    <w:rsid w:val="00354A39"/>
    <w:rsid w:val="00372453"/>
    <w:rsid w:val="00382DC4"/>
    <w:rsid w:val="00395AF4"/>
    <w:rsid w:val="003B4857"/>
    <w:rsid w:val="003B596B"/>
    <w:rsid w:val="003C1FB5"/>
    <w:rsid w:val="003D2FF0"/>
    <w:rsid w:val="00401B17"/>
    <w:rsid w:val="00426475"/>
    <w:rsid w:val="004363F7"/>
    <w:rsid w:val="00440602"/>
    <w:rsid w:val="00452443"/>
    <w:rsid w:val="00462B31"/>
    <w:rsid w:val="00473821"/>
    <w:rsid w:val="00476500"/>
    <w:rsid w:val="00486D43"/>
    <w:rsid w:val="00493B97"/>
    <w:rsid w:val="004A1D03"/>
    <w:rsid w:val="004B11E5"/>
    <w:rsid w:val="004B61A5"/>
    <w:rsid w:val="004D0ABD"/>
    <w:rsid w:val="004E58E4"/>
    <w:rsid w:val="00514754"/>
    <w:rsid w:val="0051557F"/>
    <w:rsid w:val="0051568A"/>
    <w:rsid w:val="00526C5F"/>
    <w:rsid w:val="0053690B"/>
    <w:rsid w:val="00551138"/>
    <w:rsid w:val="005569A6"/>
    <w:rsid w:val="00556EEC"/>
    <w:rsid w:val="005779E4"/>
    <w:rsid w:val="00593C1D"/>
    <w:rsid w:val="005A287C"/>
    <w:rsid w:val="005A4E2F"/>
    <w:rsid w:val="005C37A9"/>
    <w:rsid w:val="005C602C"/>
    <w:rsid w:val="005E7B52"/>
    <w:rsid w:val="006000DE"/>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7051B2"/>
    <w:rsid w:val="0070691D"/>
    <w:rsid w:val="00710D62"/>
    <w:rsid w:val="00715119"/>
    <w:rsid w:val="00726EB7"/>
    <w:rsid w:val="00736BF1"/>
    <w:rsid w:val="00743E2B"/>
    <w:rsid w:val="00746118"/>
    <w:rsid w:val="00747005"/>
    <w:rsid w:val="007513F9"/>
    <w:rsid w:val="0075281F"/>
    <w:rsid w:val="007538B0"/>
    <w:rsid w:val="00765478"/>
    <w:rsid w:val="00772E54"/>
    <w:rsid w:val="00774BE2"/>
    <w:rsid w:val="00780F7E"/>
    <w:rsid w:val="00787D46"/>
    <w:rsid w:val="00787DFE"/>
    <w:rsid w:val="007914EF"/>
    <w:rsid w:val="00794216"/>
    <w:rsid w:val="007B39A1"/>
    <w:rsid w:val="007C0FFD"/>
    <w:rsid w:val="007C7042"/>
    <w:rsid w:val="007D4060"/>
    <w:rsid w:val="007E0A0D"/>
    <w:rsid w:val="007E2ADD"/>
    <w:rsid w:val="007E48AB"/>
    <w:rsid w:val="007F017D"/>
    <w:rsid w:val="007F5CFC"/>
    <w:rsid w:val="00813218"/>
    <w:rsid w:val="00816FA2"/>
    <w:rsid w:val="00824B11"/>
    <w:rsid w:val="00837F02"/>
    <w:rsid w:val="008400C5"/>
    <w:rsid w:val="0084335C"/>
    <w:rsid w:val="00850271"/>
    <w:rsid w:val="00856234"/>
    <w:rsid w:val="00886BD0"/>
    <w:rsid w:val="008919DF"/>
    <w:rsid w:val="00892884"/>
    <w:rsid w:val="008B033B"/>
    <w:rsid w:val="008B4685"/>
    <w:rsid w:val="008B7E59"/>
    <w:rsid w:val="008C41BC"/>
    <w:rsid w:val="008F6AB8"/>
    <w:rsid w:val="00900B60"/>
    <w:rsid w:val="00901B8B"/>
    <w:rsid w:val="00943C27"/>
    <w:rsid w:val="00946EFD"/>
    <w:rsid w:val="009728CB"/>
    <w:rsid w:val="0097611E"/>
    <w:rsid w:val="009800DD"/>
    <w:rsid w:val="009A584F"/>
    <w:rsid w:val="009A6F64"/>
    <w:rsid w:val="009B6122"/>
    <w:rsid w:val="009D1256"/>
    <w:rsid w:val="009D1EB0"/>
    <w:rsid w:val="009D62B3"/>
    <w:rsid w:val="00A0685B"/>
    <w:rsid w:val="00A10009"/>
    <w:rsid w:val="00A12A22"/>
    <w:rsid w:val="00A13071"/>
    <w:rsid w:val="00A13F65"/>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7D6C"/>
    <w:rsid w:val="00AF129D"/>
    <w:rsid w:val="00AF2A9B"/>
    <w:rsid w:val="00AF2D10"/>
    <w:rsid w:val="00B006F7"/>
    <w:rsid w:val="00B014CD"/>
    <w:rsid w:val="00B15C82"/>
    <w:rsid w:val="00B167E3"/>
    <w:rsid w:val="00B31BBF"/>
    <w:rsid w:val="00B33E04"/>
    <w:rsid w:val="00B3687A"/>
    <w:rsid w:val="00B44C8D"/>
    <w:rsid w:val="00B54BF4"/>
    <w:rsid w:val="00B5618D"/>
    <w:rsid w:val="00B80296"/>
    <w:rsid w:val="00B943FD"/>
    <w:rsid w:val="00B95C97"/>
    <w:rsid w:val="00BA41FE"/>
    <w:rsid w:val="00BA56E3"/>
    <w:rsid w:val="00BB738F"/>
    <w:rsid w:val="00BD24AD"/>
    <w:rsid w:val="00BD32DC"/>
    <w:rsid w:val="00BD40C9"/>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9263F"/>
    <w:rsid w:val="00C96D0F"/>
    <w:rsid w:val="00CA4862"/>
    <w:rsid w:val="00CB5C52"/>
    <w:rsid w:val="00CC1AD0"/>
    <w:rsid w:val="00CC54C3"/>
    <w:rsid w:val="00CE4BD7"/>
    <w:rsid w:val="00CE5700"/>
    <w:rsid w:val="00D16860"/>
    <w:rsid w:val="00D1696C"/>
    <w:rsid w:val="00D17432"/>
    <w:rsid w:val="00D64DF4"/>
    <w:rsid w:val="00D71EB2"/>
    <w:rsid w:val="00D758A0"/>
    <w:rsid w:val="00D83748"/>
    <w:rsid w:val="00D906FE"/>
    <w:rsid w:val="00DA4A8D"/>
    <w:rsid w:val="00DA5B0F"/>
    <w:rsid w:val="00DB04CB"/>
    <w:rsid w:val="00DB772B"/>
    <w:rsid w:val="00DC3C6F"/>
    <w:rsid w:val="00DF2CB7"/>
    <w:rsid w:val="00DF7410"/>
    <w:rsid w:val="00E232A8"/>
    <w:rsid w:val="00E2645C"/>
    <w:rsid w:val="00E527D2"/>
    <w:rsid w:val="00E572E7"/>
    <w:rsid w:val="00E71EFF"/>
    <w:rsid w:val="00E74FC3"/>
    <w:rsid w:val="00E849FE"/>
    <w:rsid w:val="00E94DEA"/>
    <w:rsid w:val="00EA08FC"/>
    <w:rsid w:val="00EC17E3"/>
    <w:rsid w:val="00EC2956"/>
    <w:rsid w:val="00EC7B7B"/>
    <w:rsid w:val="00ED5054"/>
    <w:rsid w:val="00EE1811"/>
    <w:rsid w:val="00EE2CDA"/>
    <w:rsid w:val="00EE2D9C"/>
    <w:rsid w:val="00EF2D2F"/>
    <w:rsid w:val="00F01832"/>
    <w:rsid w:val="00F06360"/>
    <w:rsid w:val="00F23123"/>
    <w:rsid w:val="00F24A7F"/>
    <w:rsid w:val="00F4279A"/>
    <w:rsid w:val="00F44EDC"/>
    <w:rsid w:val="00F45FC3"/>
    <w:rsid w:val="00F56886"/>
    <w:rsid w:val="00F5782A"/>
    <w:rsid w:val="00F7024F"/>
    <w:rsid w:val="00F93A36"/>
    <w:rsid w:val="00FB207C"/>
    <w:rsid w:val="00FC0975"/>
    <w:rsid w:val="00FC258D"/>
    <w:rsid w:val="00FC27DA"/>
    <w:rsid w:val="00FC7926"/>
    <w:rsid w:val="00FD4F8C"/>
    <w:rsid w:val="00FE61D2"/>
    <w:rsid w:val="00FE75F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504</TotalTime>
  <Pages>5</Pages>
  <Words>1599</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26</cp:revision>
  <cp:lastPrinted>2017-03-01T22:34:00Z</cp:lastPrinted>
  <dcterms:created xsi:type="dcterms:W3CDTF">2018-12-05T00:12:00Z</dcterms:created>
  <dcterms:modified xsi:type="dcterms:W3CDTF">2023-09-12T20:06:00Z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