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0BFA0" w14:textId="26DE9650" w:rsidR="00341AAC" w:rsidRPr="00B11C03" w:rsidRDefault="00341AAC" w:rsidP="00341AAC">
      <w:pPr>
        <w:pStyle w:val="SPTitle"/>
      </w:pPr>
      <w:r w:rsidRPr="00B11C03">
        <w:t>SP00760  (Special Provisions for the 202</w:t>
      </w:r>
      <w:r w:rsidR="00265DFF" w:rsidRPr="00B11C03">
        <w:t>4</w:t>
      </w:r>
      <w:r w:rsidRPr="00B11C03">
        <w:t xml:space="preserve"> Book) </w:t>
      </w:r>
      <w:r w:rsidRPr="00B11C03">
        <w:tab/>
        <w:t xml:space="preserve">(Bidding on or after: </w:t>
      </w:r>
      <w:r w:rsidR="00265DFF" w:rsidRPr="00B11C03">
        <w:t>12</w:t>
      </w:r>
      <w:r w:rsidRPr="00B11C03">
        <w:t>-01-2</w:t>
      </w:r>
      <w:r w:rsidR="00265DFF" w:rsidRPr="00B11C03">
        <w:t>3</w:t>
      </w:r>
    </w:p>
    <w:p w14:paraId="702443A0" w14:textId="721DF918" w:rsidR="00341AAC" w:rsidRPr="00B11C03" w:rsidRDefault="00341AAC" w:rsidP="00341AAC">
      <w:pPr>
        <w:pStyle w:val="SPTitle"/>
      </w:pPr>
      <w:r w:rsidRPr="00B11C03">
        <w:tab/>
        <w:t xml:space="preserve">Last updated: </w:t>
      </w:r>
      <w:r w:rsidR="00B11C03" w:rsidRPr="00B11C03">
        <w:t>05-23</w:t>
      </w:r>
      <w:r w:rsidRPr="00B11C03">
        <w:t>-2</w:t>
      </w:r>
      <w:r w:rsidR="00265DFF" w:rsidRPr="00B11C03">
        <w:t>3</w:t>
      </w:r>
      <w:r w:rsidRPr="00B11C03">
        <w:t>)</w:t>
      </w:r>
    </w:p>
    <w:p w14:paraId="7B6C1EC1" w14:textId="77777777" w:rsidR="00432B24" w:rsidRPr="00B11C03" w:rsidRDefault="00432B24"/>
    <w:p w14:paraId="7DE4BA56" w14:textId="77777777" w:rsidR="00432B24" w:rsidRPr="00B11C03" w:rsidRDefault="00432B24" w:rsidP="00432B24">
      <w:pPr>
        <w:pStyle w:val="Heading1"/>
      </w:pPr>
      <w:r w:rsidRPr="00B11C03">
        <w:t>SECTION 00760 - UNIT PAVERS</w:t>
      </w:r>
    </w:p>
    <w:p w14:paraId="4ACD688E" w14:textId="77777777" w:rsidR="00432B24" w:rsidRPr="00B11C03" w:rsidRDefault="00432B24"/>
    <w:p w14:paraId="75ED22C5" w14:textId="02EA0CBA" w:rsidR="00341AAC" w:rsidRPr="00B11C03" w:rsidRDefault="00341AAC" w:rsidP="00341AAC">
      <w:pPr>
        <w:pStyle w:val="Instructions"/>
      </w:pPr>
      <w:r w:rsidRPr="00B11C03">
        <w:t xml:space="preserve">(Follow all instructions and make all edits with “Track Changes” turned on. </w:t>
      </w:r>
      <w:r w:rsidR="00E06D58" w:rsidRPr="00B11C03">
        <w:t xml:space="preserve">This Section is not published in the Oregon Standard. </w:t>
      </w:r>
      <w:r w:rsidRPr="00B11C03">
        <w:t xml:space="preserve">If there are no instructions [orange text] above a subsection, paragraph, sentence, or bullet, then include it in the </w:t>
      </w:r>
      <w:r w:rsidR="00B11C03" w:rsidRPr="00B11C03">
        <w:t>P</w:t>
      </w:r>
      <w:r w:rsidRPr="00B11C03">
        <w:t>roject</w:t>
      </w:r>
      <w:r w:rsidR="00E06D58" w:rsidRPr="00B11C03">
        <w:t xml:space="preserve">, unless the item(s) that are included in the subsection, paragraph, sentence, or bullet are not required on the Project and then they should be deleted. In </w:t>
      </w:r>
      <w:proofErr w:type="gramStart"/>
      <w:r w:rsidR="00E06D58" w:rsidRPr="00B11C03">
        <w:t>general</w:t>
      </w:r>
      <w:proofErr w:type="gramEnd"/>
      <w:r w:rsidR="00E06D58" w:rsidRPr="00B11C03">
        <w:t xml:space="preserve"> do not re-number or re-letter subsections when item(s) are deleted</w:t>
      </w:r>
      <w:r w:rsidRPr="00B11C03">
        <w:t>. Delete all orange text before preparing the final document. All other modifications to this Section will require ODOT Technical Resource and State Specifications Engineer approval.)</w:t>
      </w:r>
    </w:p>
    <w:p w14:paraId="039CA810" w14:textId="77777777" w:rsidR="000C49FD" w:rsidRPr="00B11C03" w:rsidRDefault="000C49FD"/>
    <w:p w14:paraId="2BE81DD8" w14:textId="77777777" w:rsidR="00432B24" w:rsidRPr="00B11C03" w:rsidRDefault="00432B24">
      <w:r w:rsidRPr="00B11C03">
        <w:t>Section 00760, which is not a Standard Specification, is included in this Project by Special Provision.</w:t>
      </w:r>
    </w:p>
    <w:p w14:paraId="02CDAB82" w14:textId="77777777" w:rsidR="00432B24" w:rsidRPr="00B11C03" w:rsidRDefault="00432B24"/>
    <w:p w14:paraId="27394B02" w14:textId="77777777" w:rsidR="00432B24" w:rsidRPr="00B11C03" w:rsidRDefault="00432B24" w:rsidP="00432B24">
      <w:pPr>
        <w:pStyle w:val="Heading2"/>
      </w:pPr>
      <w:r w:rsidRPr="00B11C03">
        <w:t>Description</w:t>
      </w:r>
    </w:p>
    <w:p w14:paraId="5BFF48B8" w14:textId="77777777" w:rsidR="00432B24" w:rsidRPr="00B11C03" w:rsidRDefault="00432B24"/>
    <w:p w14:paraId="6B95A624" w14:textId="069F3EFE" w:rsidR="00432B24" w:rsidRPr="00B11C03" w:rsidRDefault="00432B24">
      <w:r w:rsidRPr="00B11C03">
        <w:rPr>
          <w:b/>
        </w:rPr>
        <w:t>00760.00  Scope</w:t>
      </w:r>
      <w:r w:rsidRPr="00B11C03">
        <w:t xml:space="preserve"> - This </w:t>
      </w:r>
      <w:r w:rsidR="00F56BDB" w:rsidRPr="00B11C03">
        <w:t>W</w:t>
      </w:r>
      <w:r w:rsidRPr="00B11C03">
        <w:t>ork consists of furnishing and installing masonry unit pavers at locations shown or directed.</w:t>
      </w:r>
    </w:p>
    <w:p w14:paraId="6713911C" w14:textId="77777777" w:rsidR="00432B24" w:rsidRPr="00B11C03" w:rsidRDefault="00432B24"/>
    <w:p w14:paraId="74B2DDDF" w14:textId="77777777" w:rsidR="00432B24" w:rsidRPr="00B11C03" w:rsidRDefault="00432B24" w:rsidP="00432B24">
      <w:pPr>
        <w:pStyle w:val="Heading2"/>
      </w:pPr>
      <w:r w:rsidRPr="00B11C03">
        <w:t>Materials</w:t>
      </w:r>
    </w:p>
    <w:p w14:paraId="0CF6BA23" w14:textId="77777777" w:rsidR="00432B24" w:rsidRPr="00B11C03" w:rsidRDefault="00432B24"/>
    <w:p w14:paraId="704F8995" w14:textId="67F6EA8C" w:rsidR="00432B24" w:rsidRPr="00B11C03" w:rsidRDefault="00432B24">
      <w:r w:rsidRPr="00B11C03">
        <w:rPr>
          <w:b/>
        </w:rPr>
        <w:t>00760.10  Unit Paving Material</w:t>
      </w:r>
      <w:r w:rsidRPr="00B11C03">
        <w:t xml:space="preserve"> - Furnish pavers and related </w:t>
      </w:r>
      <w:r w:rsidR="00B11C03" w:rsidRPr="00B11C03">
        <w:t>M</w:t>
      </w:r>
      <w:r w:rsidRPr="00B11C03">
        <w:t>aterial meeting the following requirements:</w:t>
      </w:r>
    </w:p>
    <w:p w14:paraId="365E1429" w14:textId="77777777" w:rsidR="00432B24" w:rsidRPr="00B11C03" w:rsidRDefault="00432B24"/>
    <w:p w14:paraId="52384CA0" w14:textId="0690F8CC" w:rsidR="00432B24" w:rsidRPr="00B11C03" w:rsidRDefault="00432B24" w:rsidP="00432B24">
      <w:pPr>
        <w:pStyle w:val="Instructions-Indented"/>
      </w:pPr>
      <w:r w:rsidRPr="00B11C03">
        <w:t xml:space="preserve">(Obtain the Type, Color, Size, and Aggregate Base information from the Designer. Delete items that are not included in the </w:t>
      </w:r>
      <w:r w:rsidR="00B11C03" w:rsidRPr="00B11C03">
        <w:t>P</w:t>
      </w:r>
      <w:r w:rsidRPr="00B11C03">
        <w:t>roject.)</w:t>
      </w:r>
    </w:p>
    <w:p w14:paraId="54E066E6" w14:textId="77777777" w:rsidR="00432B24" w:rsidRPr="00B11C03" w:rsidRDefault="00432B24"/>
    <w:p w14:paraId="3FD8580D" w14:textId="77777777" w:rsidR="00432B24" w:rsidRPr="00B11C03" w:rsidRDefault="00432B24">
      <w:pPr>
        <w:pStyle w:val="Bullet1"/>
        <w:tabs>
          <w:tab w:val="left" w:pos="2520"/>
          <w:tab w:val="left" w:pos="2880"/>
        </w:tabs>
      </w:pPr>
      <w:r w:rsidRPr="00B11C03">
        <w:rPr>
          <w:b/>
        </w:rPr>
        <w:t>Paving Unit Type</w:t>
      </w:r>
      <w:r w:rsidRPr="00B11C03">
        <w:tab/>
        <w:t>-</w:t>
      </w:r>
      <w:r w:rsidRPr="00B11C03">
        <w:tab/>
        <w:t>__________</w:t>
      </w:r>
    </w:p>
    <w:p w14:paraId="69B6C409" w14:textId="77777777" w:rsidR="00432B24" w:rsidRPr="00B11C03" w:rsidRDefault="00432B24">
      <w:pPr>
        <w:pStyle w:val="Bullet1"/>
        <w:numPr>
          <w:ilvl w:val="0"/>
          <w:numId w:val="0"/>
        </w:numPr>
        <w:tabs>
          <w:tab w:val="left" w:pos="2520"/>
          <w:tab w:val="left" w:pos="2880"/>
        </w:tabs>
        <w:ind w:left="288"/>
      </w:pPr>
    </w:p>
    <w:p w14:paraId="238B7AE4" w14:textId="77777777" w:rsidR="00432B24" w:rsidRPr="00B11C03" w:rsidRDefault="00432B24">
      <w:pPr>
        <w:pStyle w:val="Bullet1"/>
        <w:tabs>
          <w:tab w:val="left" w:pos="2520"/>
          <w:tab w:val="left" w:pos="2880"/>
        </w:tabs>
      </w:pPr>
      <w:r w:rsidRPr="00B11C03">
        <w:rPr>
          <w:b/>
        </w:rPr>
        <w:t>Unit Color</w:t>
      </w:r>
      <w:r w:rsidRPr="00B11C03">
        <w:tab/>
        <w:t>-</w:t>
      </w:r>
      <w:r w:rsidRPr="00B11C03">
        <w:tab/>
        <w:t xml:space="preserve">__________  Provide sample color for </w:t>
      </w:r>
      <w:proofErr w:type="gramStart"/>
      <w:r w:rsidRPr="00B11C03">
        <w:t>approval</w:t>
      </w:r>
      <w:proofErr w:type="gramEnd"/>
    </w:p>
    <w:p w14:paraId="38F64CB4" w14:textId="77777777" w:rsidR="00432B24" w:rsidRPr="00B11C03" w:rsidRDefault="00432B24">
      <w:pPr>
        <w:pStyle w:val="Bullet1"/>
        <w:numPr>
          <w:ilvl w:val="0"/>
          <w:numId w:val="0"/>
        </w:numPr>
        <w:tabs>
          <w:tab w:val="left" w:pos="2520"/>
          <w:tab w:val="left" w:pos="2880"/>
        </w:tabs>
        <w:ind w:left="288"/>
      </w:pPr>
    </w:p>
    <w:p w14:paraId="5BE960FE" w14:textId="77777777" w:rsidR="00432B24" w:rsidRPr="00B11C03" w:rsidRDefault="00432B24">
      <w:pPr>
        <w:pStyle w:val="Bullet1"/>
        <w:tabs>
          <w:tab w:val="left" w:pos="2520"/>
          <w:tab w:val="left" w:pos="2880"/>
        </w:tabs>
      </w:pPr>
      <w:r w:rsidRPr="00B11C03">
        <w:rPr>
          <w:b/>
        </w:rPr>
        <w:t>Unit Size</w:t>
      </w:r>
      <w:r w:rsidRPr="00B11C03">
        <w:tab/>
        <w:t>-</w:t>
      </w:r>
      <w:r w:rsidRPr="00B11C03">
        <w:tab/>
        <w:t>__________</w:t>
      </w:r>
    </w:p>
    <w:p w14:paraId="233AD4AE" w14:textId="77777777" w:rsidR="00432B24" w:rsidRPr="00B11C03" w:rsidRDefault="00432B24">
      <w:pPr>
        <w:pStyle w:val="Bullet1"/>
        <w:numPr>
          <w:ilvl w:val="0"/>
          <w:numId w:val="0"/>
        </w:numPr>
        <w:tabs>
          <w:tab w:val="left" w:pos="2520"/>
          <w:tab w:val="left" w:pos="2880"/>
        </w:tabs>
        <w:ind w:left="288"/>
      </w:pPr>
    </w:p>
    <w:p w14:paraId="22FDD9F9" w14:textId="77777777" w:rsidR="00432B24" w:rsidRPr="00B11C03" w:rsidRDefault="00432B24">
      <w:pPr>
        <w:pStyle w:val="Bullet1"/>
        <w:tabs>
          <w:tab w:val="clear" w:pos="576"/>
          <w:tab w:val="left" w:pos="540"/>
          <w:tab w:val="left" w:pos="2520"/>
          <w:tab w:val="left" w:pos="2880"/>
        </w:tabs>
        <w:ind w:left="2880" w:hanging="2592"/>
      </w:pPr>
      <w:r w:rsidRPr="00B11C03">
        <w:rPr>
          <w:b/>
        </w:rPr>
        <w:t>Unit Strength</w:t>
      </w:r>
      <w:r w:rsidRPr="00B11C03">
        <w:tab/>
        <w:t>-</w:t>
      </w:r>
      <w:r w:rsidRPr="00B11C03">
        <w:tab/>
        <w:t>8,000 psi with a maximum of 5 percent absorption (ASTM C 936)</w:t>
      </w:r>
    </w:p>
    <w:p w14:paraId="7F9FF939" w14:textId="77777777" w:rsidR="00432B24" w:rsidRPr="00B11C03" w:rsidRDefault="00432B24">
      <w:pPr>
        <w:pStyle w:val="Bullet1"/>
        <w:numPr>
          <w:ilvl w:val="0"/>
          <w:numId w:val="0"/>
        </w:numPr>
        <w:tabs>
          <w:tab w:val="left" w:pos="2520"/>
          <w:tab w:val="left" w:pos="2880"/>
        </w:tabs>
        <w:ind w:left="288"/>
      </w:pPr>
    </w:p>
    <w:p w14:paraId="372902C2" w14:textId="02A55EDD" w:rsidR="00432B24" w:rsidRPr="00B11C03" w:rsidRDefault="00432B24">
      <w:pPr>
        <w:pStyle w:val="Bullet1"/>
        <w:tabs>
          <w:tab w:val="left" w:pos="2520"/>
          <w:tab w:val="left" w:pos="2880"/>
        </w:tabs>
      </w:pPr>
      <w:r w:rsidRPr="00B11C03">
        <w:rPr>
          <w:b/>
        </w:rPr>
        <w:t>Joint Sand</w:t>
      </w:r>
      <w:r w:rsidRPr="00B11C03">
        <w:tab/>
        <w:t>-</w:t>
      </w:r>
      <w:r w:rsidRPr="00B11C03">
        <w:tab/>
        <w:t xml:space="preserve">Fine PCC </w:t>
      </w:r>
      <w:r w:rsidR="00B11C03" w:rsidRPr="00B11C03">
        <w:t>A</w:t>
      </w:r>
      <w:r w:rsidRPr="00B11C03">
        <w:t>ggregate conforming to 02690.30(</w:t>
      </w:r>
      <w:r w:rsidR="00466D62" w:rsidRPr="00B11C03">
        <w:t>g</w:t>
      </w:r>
      <w:r w:rsidRPr="00B11C03">
        <w:t>)</w:t>
      </w:r>
    </w:p>
    <w:p w14:paraId="3B5B9A7A" w14:textId="77777777" w:rsidR="00432B24" w:rsidRPr="00B11C03" w:rsidRDefault="00432B24">
      <w:pPr>
        <w:pStyle w:val="Bullet1"/>
        <w:numPr>
          <w:ilvl w:val="0"/>
          <w:numId w:val="0"/>
        </w:numPr>
        <w:tabs>
          <w:tab w:val="left" w:pos="2520"/>
          <w:tab w:val="left" w:pos="2880"/>
        </w:tabs>
        <w:ind w:left="288"/>
      </w:pPr>
    </w:p>
    <w:p w14:paraId="44421788" w14:textId="1D34F2F8" w:rsidR="00432B24" w:rsidRPr="00B11C03" w:rsidRDefault="00432B24">
      <w:pPr>
        <w:pStyle w:val="Bullet1"/>
        <w:tabs>
          <w:tab w:val="left" w:pos="2520"/>
          <w:tab w:val="left" w:pos="2880"/>
        </w:tabs>
      </w:pPr>
      <w:r w:rsidRPr="00B11C03">
        <w:rPr>
          <w:b/>
        </w:rPr>
        <w:t>Leveling Bed</w:t>
      </w:r>
      <w:r w:rsidRPr="00B11C03">
        <w:tab/>
        <w:t>-</w:t>
      </w:r>
      <w:r w:rsidRPr="00B11C03">
        <w:tab/>
        <w:t xml:space="preserve">Fine PCC </w:t>
      </w:r>
      <w:r w:rsidR="00B11C03" w:rsidRPr="00B11C03">
        <w:t>A</w:t>
      </w:r>
      <w:r w:rsidRPr="00B11C03">
        <w:t>ggregate conforming to 02690.30(</w:t>
      </w:r>
      <w:r w:rsidR="00466D62" w:rsidRPr="00B11C03">
        <w:t>g</w:t>
      </w:r>
      <w:r w:rsidRPr="00B11C03">
        <w:t>)</w:t>
      </w:r>
    </w:p>
    <w:p w14:paraId="368D94BF" w14:textId="77777777" w:rsidR="00432B24" w:rsidRPr="00B11C03" w:rsidRDefault="00432B24">
      <w:pPr>
        <w:pStyle w:val="Bullet1"/>
        <w:numPr>
          <w:ilvl w:val="0"/>
          <w:numId w:val="0"/>
        </w:numPr>
        <w:tabs>
          <w:tab w:val="left" w:pos="2520"/>
          <w:tab w:val="left" w:pos="2880"/>
        </w:tabs>
        <w:ind w:left="288"/>
      </w:pPr>
    </w:p>
    <w:p w14:paraId="70904324" w14:textId="77777777" w:rsidR="00432B24" w:rsidRPr="00B11C03" w:rsidRDefault="00432B24">
      <w:pPr>
        <w:pStyle w:val="Bullet1"/>
        <w:tabs>
          <w:tab w:val="left" w:pos="2520"/>
          <w:tab w:val="left" w:pos="2880"/>
        </w:tabs>
      </w:pPr>
      <w:r w:rsidRPr="00B11C03">
        <w:rPr>
          <w:b/>
        </w:rPr>
        <w:t>Aggregate Base</w:t>
      </w:r>
      <w:r w:rsidRPr="00B11C03">
        <w:tab/>
        <w:t>-</w:t>
      </w:r>
      <w:r w:rsidRPr="00B11C03">
        <w:tab/>
        <w:t>__________</w:t>
      </w:r>
    </w:p>
    <w:p w14:paraId="696CC186" w14:textId="77777777" w:rsidR="00432B24" w:rsidRPr="00B11C03" w:rsidRDefault="00432B24">
      <w:pPr>
        <w:pStyle w:val="Bullet1"/>
        <w:numPr>
          <w:ilvl w:val="0"/>
          <w:numId w:val="0"/>
        </w:numPr>
        <w:tabs>
          <w:tab w:val="left" w:pos="2520"/>
          <w:tab w:val="left" w:pos="2880"/>
        </w:tabs>
        <w:ind w:left="288"/>
      </w:pPr>
    </w:p>
    <w:p w14:paraId="0C491EDB" w14:textId="77777777" w:rsidR="00432B24" w:rsidRPr="00B11C03" w:rsidRDefault="00432B24">
      <w:pPr>
        <w:pStyle w:val="Bullet1"/>
        <w:tabs>
          <w:tab w:val="left" w:pos="2520"/>
          <w:tab w:val="left" w:pos="2880"/>
        </w:tabs>
      </w:pPr>
      <w:r w:rsidRPr="00B11C03">
        <w:rPr>
          <w:b/>
        </w:rPr>
        <w:t>Weed Control</w:t>
      </w:r>
      <w:r w:rsidRPr="00B11C03">
        <w:tab/>
        <w:t>-</w:t>
      </w:r>
      <w:r w:rsidRPr="00B11C03">
        <w:tab/>
        <w:t xml:space="preserve">Pre-emergent herbicide conforming to </w:t>
      </w:r>
      <w:proofErr w:type="gramStart"/>
      <w:r w:rsidRPr="00B11C03">
        <w:t>01040.21</w:t>
      </w:r>
      <w:proofErr w:type="gramEnd"/>
    </w:p>
    <w:p w14:paraId="6C315D9F" w14:textId="77777777" w:rsidR="00432B24" w:rsidRPr="00B11C03" w:rsidRDefault="00432B24"/>
    <w:p w14:paraId="3CE18117" w14:textId="646E7EBF" w:rsidR="00432B24" w:rsidRPr="00B11C03" w:rsidRDefault="00432B24">
      <w:r w:rsidRPr="00B11C03">
        <w:t xml:space="preserve">Submit proposed equivalent products to the </w:t>
      </w:r>
      <w:r w:rsidR="00EA65E1" w:rsidRPr="00B11C03">
        <w:t>Engineer</w:t>
      </w:r>
      <w:r w:rsidRPr="00B11C03">
        <w:t xml:space="preserve"> for consideration.</w:t>
      </w:r>
      <w:r w:rsidR="00ED6D13" w:rsidRPr="00B11C03">
        <w:t xml:space="preserve"> See 00120.16 and 00180.31.</w:t>
      </w:r>
    </w:p>
    <w:p w14:paraId="32223196" w14:textId="77777777" w:rsidR="00432B24" w:rsidRPr="00B11C03" w:rsidRDefault="00432B24"/>
    <w:p w14:paraId="64D52659" w14:textId="77777777" w:rsidR="00432B24" w:rsidRPr="00B11C03" w:rsidRDefault="00432B24" w:rsidP="00432B24">
      <w:pPr>
        <w:pStyle w:val="Heading2"/>
      </w:pPr>
      <w:r w:rsidRPr="00B11C03">
        <w:t>Construction</w:t>
      </w:r>
    </w:p>
    <w:p w14:paraId="602D22E2" w14:textId="77777777" w:rsidR="00432B24" w:rsidRPr="00B11C03" w:rsidRDefault="00432B24"/>
    <w:p w14:paraId="3EA03049" w14:textId="77777777" w:rsidR="00432B24" w:rsidRPr="00B11C03" w:rsidRDefault="00432B24">
      <w:r w:rsidRPr="00B11C03">
        <w:rPr>
          <w:b/>
        </w:rPr>
        <w:t>00760.40  General</w:t>
      </w:r>
      <w:r w:rsidRPr="00B11C03">
        <w:t> - Install pavers according to the manufacturer's instructions.</w:t>
      </w:r>
    </w:p>
    <w:p w14:paraId="226947D9" w14:textId="77777777" w:rsidR="00432B24" w:rsidRPr="00B11C03" w:rsidRDefault="00432B24"/>
    <w:p w14:paraId="3BF615D1" w14:textId="1359CDCB" w:rsidR="00432B24" w:rsidRPr="00B11C03" w:rsidRDefault="00432B24">
      <w:r w:rsidRPr="00B11C03">
        <w:rPr>
          <w:b/>
        </w:rPr>
        <w:t>00760.41  Aggregate Base</w:t>
      </w:r>
      <w:r w:rsidRPr="00B11C03">
        <w:t xml:space="preserve"> - Place and compact </w:t>
      </w:r>
      <w:r w:rsidR="00B11C03" w:rsidRPr="00B11C03">
        <w:t>A</w:t>
      </w:r>
      <w:r w:rsidRPr="00B11C03">
        <w:t>ggregate to 95 percent density.</w:t>
      </w:r>
    </w:p>
    <w:p w14:paraId="6AAFBF6D" w14:textId="77777777" w:rsidR="00432B24" w:rsidRPr="00B11C03" w:rsidRDefault="00432B24"/>
    <w:p w14:paraId="734FA3E4" w14:textId="77777777" w:rsidR="00432B24" w:rsidRPr="00B11C03" w:rsidRDefault="00432B24">
      <w:r w:rsidRPr="00B11C03">
        <w:rPr>
          <w:b/>
        </w:rPr>
        <w:t>00760.42  Sand Base</w:t>
      </w:r>
      <w:r w:rsidRPr="00B11C03">
        <w:t xml:space="preserve"> - Place a minimum depth </w:t>
      </w:r>
      <w:proofErr w:type="gramStart"/>
      <w:r w:rsidRPr="00B11C03">
        <w:t>1 inch</w:t>
      </w:r>
      <w:proofErr w:type="gramEnd"/>
      <w:r w:rsidRPr="00B11C03">
        <w:t xml:space="preserve"> leveling bed.  Screed to grade and saturate with water to ensure a firm and smooth grade.</w:t>
      </w:r>
    </w:p>
    <w:p w14:paraId="514F663A" w14:textId="77777777" w:rsidR="00432B24" w:rsidRPr="00B11C03" w:rsidRDefault="00432B24"/>
    <w:p w14:paraId="6E119769" w14:textId="77777777" w:rsidR="00432B24" w:rsidRPr="00B11C03" w:rsidRDefault="00432B24">
      <w:r w:rsidRPr="00B11C03">
        <w:rPr>
          <w:b/>
        </w:rPr>
        <w:t>00760.43  Weed Control</w:t>
      </w:r>
      <w:r w:rsidRPr="00B11C03">
        <w:t> - Apply granular pre-emergent herbicide over the prepared leveling bed according to the manufacturer's instructions.</w:t>
      </w:r>
    </w:p>
    <w:p w14:paraId="33EA76E7" w14:textId="77777777" w:rsidR="00432B24" w:rsidRPr="00B11C03" w:rsidRDefault="00432B24"/>
    <w:p w14:paraId="44E05B27" w14:textId="77777777" w:rsidR="00432B24" w:rsidRPr="00B11C03" w:rsidRDefault="00432B24">
      <w:r w:rsidRPr="00B11C03">
        <w:rPr>
          <w:b/>
        </w:rPr>
        <w:t>00760.44  Unit Pavers</w:t>
      </w:r>
      <w:r w:rsidRPr="00B11C03">
        <w:t> - Lay out rows so they are straight and parallel to the surrounding lines.  Cut pavers with a masonry saw where necessary to fit pattern to edges.</w:t>
      </w:r>
    </w:p>
    <w:p w14:paraId="6E15BBD6" w14:textId="77777777" w:rsidR="00432B24" w:rsidRPr="00B11C03" w:rsidRDefault="00432B24"/>
    <w:p w14:paraId="52D3E452" w14:textId="77777777" w:rsidR="00432B24" w:rsidRPr="00B11C03" w:rsidRDefault="00432B24">
      <w:r w:rsidRPr="00B11C03">
        <w:rPr>
          <w:b/>
        </w:rPr>
        <w:t>00760.45  Joint Sand and Compaction</w:t>
      </w:r>
      <w:r w:rsidRPr="00B11C03">
        <w:t> - After placing pavers, sweep joint sand into the joints.  Use a vibrating mechanical tamper to compact.</w:t>
      </w:r>
    </w:p>
    <w:p w14:paraId="25EB0711" w14:textId="77777777" w:rsidR="00432B24" w:rsidRPr="00B11C03" w:rsidRDefault="00432B24"/>
    <w:p w14:paraId="447AD285" w14:textId="77777777" w:rsidR="00432B24" w:rsidRPr="00B11C03" w:rsidRDefault="00432B24">
      <w:r w:rsidRPr="00B11C03">
        <w:rPr>
          <w:b/>
        </w:rPr>
        <w:t>00760.46  Surface Tolerance</w:t>
      </w:r>
      <w:r w:rsidRPr="00B11C03">
        <w:t> - Do not deviate the longitudinal and transverse surface grades by more than 1/4 inch in 12 feet.</w:t>
      </w:r>
    </w:p>
    <w:p w14:paraId="36EB0CC3" w14:textId="77777777" w:rsidR="00432B24" w:rsidRPr="00B11C03" w:rsidRDefault="00432B24"/>
    <w:p w14:paraId="72556383" w14:textId="7738A9FA" w:rsidR="00432B24" w:rsidRPr="00B11C03" w:rsidRDefault="00432B24">
      <w:r w:rsidRPr="00B11C03">
        <w:rPr>
          <w:b/>
        </w:rPr>
        <w:t>00760.47  Clean Up</w:t>
      </w:r>
      <w:r w:rsidRPr="00B11C03">
        <w:t xml:space="preserve"> - Remove excess </w:t>
      </w:r>
      <w:r w:rsidR="00B11C03" w:rsidRPr="00B11C03">
        <w:t>S</w:t>
      </w:r>
      <w:r w:rsidRPr="00B11C03">
        <w:t>and and broken paving material from the site when complete.</w:t>
      </w:r>
    </w:p>
    <w:p w14:paraId="50D78E27" w14:textId="77777777" w:rsidR="00432B24" w:rsidRPr="00B11C03" w:rsidRDefault="00432B24"/>
    <w:p w14:paraId="787547DB" w14:textId="77777777" w:rsidR="00432B24" w:rsidRPr="00B11C03" w:rsidRDefault="00432B24" w:rsidP="00432B24">
      <w:pPr>
        <w:pStyle w:val="Heading2"/>
      </w:pPr>
      <w:r w:rsidRPr="00B11C03">
        <w:t>Measurement</w:t>
      </w:r>
    </w:p>
    <w:p w14:paraId="465286A8" w14:textId="77777777" w:rsidR="00432B24" w:rsidRPr="00B11C03" w:rsidRDefault="00432B24"/>
    <w:p w14:paraId="6704BCA9" w14:textId="77777777" w:rsidR="00432B24" w:rsidRPr="00B11C03" w:rsidRDefault="00432B24">
      <w:r w:rsidRPr="00B11C03">
        <w:rPr>
          <w:b/>
        </w:rPr>
        <w:t>00760.</w:t>
      </w:r>
      <w:r w:rsidR="00D339AA" w:rsidRPr="00B11C03">
        <w:rPr>
          <w:b/>
        </w:rPr>
        <w:t>80</w:t>
      </w:r>
      <w:r w:rsidRPr="00B11C03">
        <w:rPr>
          <w:b/>
        </w:rPr>
        <w:t>  Measurement</w:t>
      </w:r>
      <w:r w:rsidRPr="00B11C03">
        <w:t> - The quantities of unit pavers will be measured on the area basis.</w:t>
      </w:r>
    </w:p>
    <w:p w14:paraId="3BC6933C" w14:textId="77777777" w:rsidR="00432B24" w:rsidRPr="00B11C03" w:rsidRDefault="00432B24"/>
    <w:p w14:paraId="4C0B3798" w14:textId="77777777" w:rsidR="00432B24" w:rsidRPr="00B11C03" w:rsidRDefault="00432B24" w:rsidP="00432B24">
      <w:pPr>
        <w:pStyle w:val="Heading2"/>
      </w:pPr>
      <w:r w:rsidRPr="00B11C03">
        <w:t>Payment</w:t>
      </w:r>
    </w:p>
    <w:p w14:paraId="6560910B" w14:textId="77777777" w:rsidR="00432B24" w:rsidRPr="00B11C03" w:rsidRDefault="00432B24"/>
    <w:p w14:paraId="44A93022" w14:textId="77777777" w:rsidR="00432B24" w:rsidRPr="00B11C03" w:rsidRDefault="00432B24">
      <w:r w:rsidRPr="00B11C03">
        <w:rPr>
          <w:b/>
        </w:rPr>
        <w:t>00760.</w:t>
      </w:r>
      <w:r w:rsidR="00D339AA" w:rsidRPr="00B11C03">
        <w:rPr>
          <w:b/>
        </w:rPr>
        <w:t>90</w:t>
      </w:r>
      <w:r w:rsidRPr="00B11C03">
        <w:rPr>
          <w:b/>
        </w:rPr>
        <w:t>  Payment</w:t>
      </w:r>
      <w:r w:rsidRPr="00B11C03">
        <w:t> - The accepted quantities of unit pavers will be paid for at the Contract unit price, per square foot for the item "Unit Pavers".</w:t>
      </w:r>
    </w:p>
    <w:p w14:paraId="29A859BA" w14:textId="77777777" w:rsidR="00432B24" w:rsidRPr="00B11C03" w:rsidRDefault="00432B24"/>
    <w:p w14:paraId="3A86F216" w14:textId="77777777" w:rsidR="00432B24" w:rsidRPr="00B11C03" w:rsidRDefault="00432B24">
      <w:r w:rsidRPr="00B11C03">
        <w:t xml:space="preserve">Payment will be payment in full for furnishing and placing all </w:t>
      </w:r>
      <w:r w:rsidR="00B21055" w:rsidRPr="00B11C03">
        <w:t>M</w:t>
      </w:r>
      <w:r w:rsidRPr="00B11C03">
        <w:t xml:space="preserve">aterials, and for furnishing all </w:t>
      </w:r>
      <w:r w:rsidR="00B21055" w:rsidRPr="00B11C03">
        <w:t>E</w:t>
      </w:r>
      <w:r w:rsidRPr="00B11C03">
        <w:t xml:space="preserve">quipment, labor, and </w:t>
      </w:r>
      <w:r w:rsidR="00B21055" w:rsidRPr="00B11C03">
        <w:t>I</w:t>
      </w:r>
      <w:r w:rsidRPr="00B11C03">
        <w:t xml:space="preserve">ncidentals necessary to complete the </w:t>
      </w:r>
      <w:r w:rsidR="00B21055" w:rsidRPr="00B11C03">
        <w:t>W</w:t>
      </w:r>
      <w:r w:rsidRPr="00B11C03">
        <w:t>ork as specified.</w:t>
      </w:r>
    </w:p>
    <w:p w14:paraId="660214B3" w14:textId="77777777" w:rsidR="00432B24" w:rsidRPr="00B11C03" w:rsidRDefault="00432B24"/>
    <w:p w14:paraId="78E107A4" w14:textId="77777777" w:rsidR="00432B24" w:rsidRPr="00B11C03" w:rsidRDefault="00432B24">
      <w:r w:rsidRPr="00B11C03">
        <w:t xml:space="preserve">No separate or additional payment will be made for </w:t>
      </w:r>
      <w:r w:rsidR="00B21055" w:rsidRPr="00B11C03">
        <w:t>B</w:t>
      </w:r>
      <w:r w:rsidRPr="00B11C03">
        <w:t>ase preparation.</w:t>
      </w:r>
    </w:p>
    <w:p w14:paraId="6BEF1F01" w14:textId="77777777" w:rsidR="00432B24" w:rsidRPr="00B11C03" w:rsidRDefault="00432B24"/>
    <w:p w14:paraId="4F855017" w14:textId="77777777" w:rsidR="009469A6" w:rsidRPr="00B11C03" w:rsidRDefault="009469A6" w:rsidP="00432B24"/>
    <w:sectPr w:rsidR="009469A6" w:rsidRPr="00B11C03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4AB62" w14:textId="77777777" w:rsidR="004F1C66" w:rsidRDefault="004F1C66">
      <w:r>
        <w:separator/>
      </w:r>
    </w:p>
  </w:endnote>
  <w:endnote w:type="continuationSeparator" w:id="0">
    <w:p w14:paraId="38C9E5B1" w14:textId="77777777" w:rsidR="004F1C66" w:rsidRDefault="004F1C66">
      <w:r>
        <w:continuationSeparator/>
      </w:r>
    </w:p>
  </w:endnote>
  <w:endnote w:type="continuationNotice" w:id="1">
    <w:p w14:paraId="5080A063" w14:textId="77777777" w:rsidR="004F1C66" w:rsidRDefault="004F1C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E5D65" w14:textId="0383A67C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F1C66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798944" w14:textId="77777777" w:rsidR="004F1C66" w:rsidRDefault="004F1C66">
      <w:r>
        <w:separator/>
      </w:r>
    </w:p>
  </w:footnote>
  <w:footnote w:type="continuationSeparator" w:id="0">
    <w:p w14:paraId="031B355D" w14:textId="77777777" w:rsidR="004F1C66" w:rsidRDefault="004F1C66">
      <w:r>
        <w:continuationSeparator/>
      </w:r>
    </w:p>
  </w:footnote>
  <w:footnote w:type="continuationNotice" w:id="1">
    <w:p w14:paraId="7BC9951C" w14:textId="77777777" w:rsidR="004F1C66" w:rsidRDefault="004F1C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9BDDC" w14:textId="77777777" w:rsidR="00B551CE" w:rsidRDefault="00B551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48582971">
    <w:abstractNumId w:val="9"/>
  </w:num>
  <w:num w:numId="2" w16cid:durableId="1488787452">
    <w:abstractNumId w:val="2"/>
  </w:num>
  <w:num w:numId="3" w16cid:durableId="321550355">
    <w:abstractNumId w:val="1"/>
  </w:num>
  <w:num w:numId="4" w16cid:durableId="866481403">
    <w:abstractNumId w:val="8"/>
  </w:num>
  <w:num w:numId="5" w16cid:durableId="1676762715">
    <w:abstractNumId w:val="13"/>
  </w:num>
  <w:num w:numId="6" w16cid:durableId="510216738">
    <w:abstractNumId w:val="18"/>
  </w:num>
  <w:num w:numId="7" w16cid:durableId="230889682">
    <w:abstractNumId w:val="17"/>
  </w:num>
  <w:num w:numId="8" w16cid:durableId="386728409">
    <w:abstractNumId w:val="6"/>
  </w:num>
  <w:num w:numId="9" w16cid:durableId="192571164">
    <w:abstractNumId w:val="16"/>
  </w:num>
  <w:num w:numId="10" w16cid:durableId="1217472690">
    <w:abstractNumId w:val="19"/>
  </w:num>
  <w:num w:numId="11" w16cid:durableId="1338725164">
    <w:abstractNumId w:val="5"/>
  </w:num>
  <w:num w:numId="12" w16cid:durableId="625504076">
    <w:abstractNumId w:val="15"/>
  </w:num>
  <w:num w:numId="13" w16cid:durableId="1510102118">
    <w:abstractNumId w:val="3"/>
  </w:num>
  <w:num w:numId="14" w16cid:durableId="150222003">
    <w:abstractNumId w:val="7"/>
  </w:num>
  <w:num w:numId="15" w16cid:durableId="1984308486">
    <w:abstractNumId w:val="14"/>
  </w:num>
  <w:num w:numId="16" w16cid:durableId="385184048">
    <w:abstractNumId w:val="12"/>
  </w:num>
  <w:num w:numId="17" w16cid:durableId="946355460">
    <w:abstractNumId w:val="4"/>
  </w:num>
  <w:num w:numId="18" w16cid:durableId="2015103848">
    <w:abstractNumId w:val="20"/>
  </w:num>
  <w:num w:numId="19" w16cid:durableId="1813596076">
    <w:abstractNumId w:val="0"/>
  </w:num>
  <w:num w:numId="20" w16cid:durableId="888153931">
    <w:abstractNumId w:val="10"/>
  </w:num>
  <w:num w:numId="21" w16cid:durableId="174525077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83B48"/>
    <w:rsid w:val="000B0527"/>
    <w:rsid w:val="000B4355"/>
    <w:rsid w:val="000C49FD"/>
    <w:rsid w:val="000C74BB"/>
    <w:rsid w:val="000F49E4"/>
    <w:rsid w:val="00136722"/>
    <w:rsid w:val="001519F3"/>
    <w:rsid w:val="001D11AF"/>
    <w:rsid w:val="00207091"/>
    <w:rsid w:val="002243CC"/>
    <w:rsid w:val="00237D8A"/>
    <w:rsid w:val="0025592F"/>
    <w:rsid w:val="00265DFF"/>
    <w:rsid w:val="0029783A"/>
    <w:rsid w:val="002A4E23"/>
    <w:rsid w:val="002D77E9"/>
    <w:rsid w:val="002F1C0C"/>
    <w:rsid w:val="002F6A04"/>
    <w:rsid w:val="00313841"/>
    <w:rsid w:val="00341AAC"/>
    <w:rsid w:val="0034366A"/>
    <w:rsid w:val="0037366F"/>
    <w:rsid w:val="0038378E"/>
    <w:rsid w:val="003B596B"/>
    <w:rsid w:val="00421AFA"/>
    <w:rsid w:val="00432B24"/>
    <w:rsid w:val="00466D62"/>
    <w:rsid w:val="0048691D"/>
    <w:rsid w:val="004A4C28"/>
    <w:rsid w:val="004F1C66"/>
    <w:rsid w:val="00547BDC"/>
    <w:rsid w:val="005569A6"/>
    <w:rsid w:val="005A3C1B"/>
    <w:rsid w:val="005C602C"/>
    <w:rsid w:val="005F6436"/>
    <w:rsid w:val="00611D52"/>
    <w:rsid w:val="006163DB"/>
    <w:rsid w:val="00630A9C"/>
    <w:rsid w:val="00634E70"/>
    <w:rsid w:val="00636879"/>
    <w:rsid w:val="00640BD0"/>
    <w:rsid w:val="0065644A"/>
    <w:rsid w:val="00675CC9"/>
    <w:rsid w:val="0068427A"/>
    <w:rsid w:val="006A0F1E"/>
    <w:rsid w:val="006A277B"/>
    <w:rsid w:val="00712CAE"/>
    <w:rsid w:val="00714498"/>
    <w:rsid w:val="00757944"/>
    <w:rsid w:val="00766A4B"/>
    <w:rsid w:val="007914EF"/>
    <w:rsid w:val="007B24B0"/>
    <w:rsid w:val="007E0A0D"/>
    <w:rsid w:val="007F5501"/>
    <w:rsid w:val="0082070B"/>
    <w:rsid w:val="00823E74"/>
    <w:rsid w:val="00850A63"/>
    <w:rsid w:val="008919DF"/>
    <w:rsid w:val="008B7E59"/>
    <w:rsid w:val="008E78B1"/>
    <w:rsid w:val="00900A5C"/>
    <w:rsid w:val="00930739"/>
    <w:rsid w:val="009466C9"/>
    <w:rsid w:val="009469A6"/>
    <w:rsid w:val="009528DB"/>
    <w:rsid w:val="00953DC8"/>
    <w:rsid w:val="00966FD0"/>
    <w:rsid w:val="009929AE"/>
    <w:rsid w:val="009A584F"/>
    <w:rsid w:val="00A0685B"/>
    <w:rsid w:val="00AE2C9E"/>
    <w:rsid w:val="00B02E74"/>
    <w:rsid w:val="00B069B0"/>
    <w:rsid w:val="00B11C03"/>
    <w:rsid w:val="00B167E3"/>
    <w:rsid w:val="00B21055"/>
    <w:rsid w:val="00B26E4A"/>
    <w:rsid w:val="00B31BBF"/>
    <w:rsid w:val="00B551CE"/>
    <w:rsid w:val="00B74D4E"/>
    <w:rsid w:val="00BB0B69"/>
    <w:rsid w:val="00BD495B"/>
    <w:rsid w:val="00BF1D57"/>
    <w:rsid w:val="00BF7BE8"/>
    <w:rsid w:val="00C43AD2"/>
    <w:rsid w:val="00CB5C52"/>
    <w:rsid w:val="00CC36B9"/>
    <w:rsid w:val="00CE4BD7"/>
    <w:rsid w:val="00CF25D8"/>
    <w:rsid w:val="00D156FB"/>
    <w:rsid w:val="00D339AA"/>
    <w:rsid w:val="00D479AB"/>
    <w:rsid w:val="00D55F9B"/>
    <w:rsid w:val="00D57928"/>
    <w:rsid w:val="00D806D4"/>
    <w:rsid w:val="00DB32C9"/>
    <w:rsid w:val="00DD5D41"/>
    <w:rsid w:val="00E06D58"/>
    <w:rsid w:val="00E71EFF"/>
    <w:rsid w:val="00E73E5A"/>
    <w:rsid w:val="00E86E25"/>
    <w:rsid w:val="00E95237"/>
    <w:rsid w:val="00EA65E1"/>
    <w:rsid w:val="00ED6D13"/>
    <w:rsid w:val="00F01449"/>
    <w:rsid w:val="00F3015A"/>
    <w:rsid w:val="00F33EE2"/>
    <w:rsid w:val="00F463BC"/>
    <w:rsid w:val="00F56BDB"/>
    <w:rsid w:val="00F663CD"/>
    <w:rsid w:val="00F976B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144976"/>
  <w15:docId w15:val="{D21B05C9-1E92-4087-8F2D-86DDC1123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675CC9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7F5501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7F5501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7F5501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7F5501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7F5501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7F5501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265DFF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8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507</Words>
  <Characters>2795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>SP00760</vt:lpstr>
      <vt:lpstr>SECTION 00760 - UNIT PAVERS</vt:lpstr>
      <vt:lpstr>    Description</vt:lpstr>
      <vt:lpstr>    Materials</vt:lpstr>
      <vt:lpstr>    Construction</vt:lpstr>
      <vt:lpstr>    Measurement</vt:lpstr>
      <vt:lpstr>    Payment</vt:lpstr>
    </vt:vector>
  </TitlesOfParts>
  <Company>Oregon Dept of Transportation</Company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SP00760</dc:title>
  <dc:subject>ODOT Specifications (2015)</dc:subject>
  <dc:creator>ODOT_Specs</dc:creator>
  <cp:lastModifiedBy>ODOT_Specs</cp:lastModifiedBy>
  <cp:revision>4</cp:revision>
  <cp:lastPrinted>2014-02-06T16:00:00Z</cp:lastPrinted>
  <dcterms:created xsi:type="dcterms:W3CDTF">2018-01-05T22:30:00Z</dcterms:created>
  <dcterms:modified xsi:type="dcterms:W3CDTF">2023-09-13T15:37:00Z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2023-09-13T15:37:25Z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e4df6b96-3987-40a1-8e92-6f02cefd3dcc</vt:lpwstr>
  </property>
  <property fmtid="{D5CDD505-2E9C-101B-9397-08002B2CF9AE}" pid="12" name="MSIP_Label_c9cf6fe3-5bce-446b-ad70-bd306593eea0_ContentBits">
    <vt:lpwstr>0</vt:lpwstr>
  </property>
</Properties>
</file>