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DC62F" w14:textId="7E97E69B" w:rsidR="00AF29F3" w:rsidRPr="00AF29F3" w:rsidRDefault="00D46889" w:rsidP="00AF29F3">
      <w:pPr>
        <w:pStyle w:val="SPTitle"/>
      </w:pPr>
      <w:r w:rsidRPr="00AF29F3">
        <w:t xml:space="preserve">SP00350  </w:t>
      </w:r>
      <w:r w:rsidR="00AF29F3" w:rsidRPr="00AF29F3">
        <w:t>(Special Provisions for the 202</w:t>
      </w:r>
      <w:r w:rsidR="001218BB">
        <w:t>4</w:t>
      </w:r>
      <w:r w:rsidR="00AF29F3" w:rsidRPr="00AF29F3">
        <w:t xml:space="preserve"> Book) </w:t>
      </w:r>
      <w:r w:rsidR="00AF29F3" w:rsidRPr="00AF29F3">
        <w:tab/>
        <w:t xml:space="preserve">(Bidding on or after: </w:t>
      </w:r>
      <w:r w:rsidR="002F12B0">
        <w:t>05</w:t>
      </w:r>
      <w:r w:rsidR="00AF29F3" w:rsidRPr="00AF29F3">
        <w:t>-01-2</w:t>
      </w:r>
      <w:r w:rsidR="002F12B0">
        <w:t>5</w:t>
      </w:r>
    </w:p>
    <w:p w14:paraId="3428DF34" w14:textId="0B54B19E" w:rsidR="00D46889" w:rsidRPr="00AF29F3" w:rsidRDefault="00AF29F3" w:rsidP="00AF29F3">
      <w:pPr>
        <w:pStyle w:val="SPTitle"/>
        <w:rPr>
          <w:i/>
        </w:rPr>
      </w:pPr>
      <w:r w:rsidRPr="00AF29F3">
        <w:tab/>
        <w:t xml:space="preserve">Last updated: </w:t>
      </w:r>
      <w:r w:rsidR="00F30292">
        <w:t>0</w:t>
      </w:r>
      <w:r w:rsidR="002F12B0">
        <w:t>1</w:t>
      </w:r>
      <w:r w:rsidR="00F30292">
        <w:t>-1</w:t>
      </w:r>
      <w:r w:rsidR="002F12B0">
        <w:t>7</w:t>
      </w:r>
      <w:r w:rsidRPr="00AF29F3">
        <w:t>-2</w:t>
      </w:r>
      <w:r w:rsidR="002F12B0">
        <w:t>5</w:t>
      </w:r>
      <w:r w:rsidRPr="00AF29F3">
        <w:t>)</w:t>
      </w:r>
    </w:p>
    <w:p w14:paraId="1F079779" w14:textId="77777777" w:rsidR="00D46889" w:rsidRPr="00AF29F3" w:rsidRDefault="00D46889"/>
    <w:p w14:paraId="014ABEAC" w14:textId="77777777" w:rsidR="00D46889" w:rsidRPr="00AF29F3" w:rsidRDefault="00D46889" w:rsidP="00D46889">
      <w:pPr>
        <w:pStyle w:val="Heading1"/>
      </w:pPr>
      <w:r w:rsidRPr="00AF29F3">
        <w:t>SECTION 00350 - GEOSYNTHETIC INSTALLATION</w:t>
      </w:r>
    </w:p>
    <w:p w14:paraId="2B818B6D" w14:textId="77777777" w:rsidR="00D46889" w:rsidRPr="00AF29F3" w:rsidRDefault="00D46889"/>
    <w:p w14:paraId="23CE9E41" w14:textId="57DFC6E9" w:rsidR="00D46889" w:rsidRPr="00AF29F3" w:rsidRDefault="00AF29F3" w:rsidP="00D46889">
      <w:pPr>
        <w:pStyle w:val="Instructions"/>
      </w:pPr>
      <w:r w:rsidRPr="00AF29F3">
        <w:t>(Follow all instructions and make all edits with “Track Changes” turned on. If there are no instructions [</w:t>
      </w:r>
      <w:r w:rsidR="002F12B0">
        <w:t>purple</w:t>
      </w:r>
      <w:r w:rsidR="002F12B0" w:rsidRPr="00AF29F3">
        <w:t xml:space="preserve"> </w:t>
      </w:r>
      <w:r w:rsidRPr="00AF29F3">
        <w:t xml:space="preserve">text] above a subsection, paragraph, sentence, or bullet, then include it in the project. Delete all </w:t>
      </w:r>
      <w:r w:rsidR="002F12B0">
        <w:t>purple</w:t>
      </w:r>
      <w:r w:rsidR="002F12B0" w:rsidRPr="00AF29F3">
        <w:t xml:space="preserve"> </w:t>
      </w:r>
      <w:r w:rsidRPr="00AF29F3">
        <w:t>text before preparing the final document. All other modifications to this Section will require ODOT Technical Resource and State Specifications Engineer approval.)</w:t>
      </w:r>
    </w:p>
    <w:p w14:paraId="4899F7CC" w14:textId="77777777" w:rsidR="00CE53F4" w:rsidRPr="00AF29F3" w:rsidRDefault="00CE53F4" w:rsidP="00CE53F4"/>
    <w:p w14:paraId="55C41693" w14:textId="7100A4E9" w:rsidR="005E3128" w:rsidRDefault="005E3128" w:rsidP="005E3128">
      <w:r w:rsidRPr="005F4CA9">
        <w:t>Comply with Section 003</w:t>
      </w:r>
      <w:r>
        <w:t>5</w:t>
      </w:r>
      <w:r w:rsidRPr="005F4CA9">
        <w:t>0 of the Standard Specifications</w:t>
      </w:r>
      <w:r w:rsidR="001218BB">
        <w:t>.</w:t>
      </w:r>
    </w:p>
    <w:p w14:paraId="1C5AD54E" w14:textId="77777777" w:rsidR="005E3128" w:rsidRPr="005F4CA9" w:rsidRDefault="005E3128" w:rsidP="005E3128"/>
    <w:p w14:paraId="63B5DCF0" w14:textId="77777777" w:rsidR="00D46889" w:rsidRPr="00AF29F3" w:rsidRDefault="00D46889"/>
    <w:sectPr w:rsidR="00D46889" w:rsidRPr="00AF29F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0E50F" w14:textId="77777777" w:rsidR="003B6F1E" w:rsidRDefault="003B6F1E">
      <w:r>
        <w:separator/>
      </w:r>
    </w:p>
  </w:endnote>
  <w:endnote w:type="continuationSeparator" w:id="0">
    <w:p w14:paraId="60B0FE49" w14:textId="77777777" w:rsidR="003B6F1E" w:rsidRDefault="003B6F1E">
      <w:r>
        <w:continuationSeparator/>
      </w:r>
    </w:p>
  </w:endnote>
  <w:endnote w:type="continuationNotice" w:id="1">
    <w:p w14:paraId="12F92DF1" w14:textId="77777777" w:rsidR="003B6F1E" w:rsidRDefault="003B6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9C797" w14:textId="72548BF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C6ED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E0140" w14:textId="77777777" w:rsidR="003B6F1E" w:rsidRDefault="003B6F1E">
      <w:r>
        <w:separator/>
      </w:r>
    </w:p>
  </w:footnote>
  <w:footnote w:type="continuationSeparator" w:id="0">
    <w:p w14:paraId="1AE2FF04" w14:textId="77777777" w:rsidR="003B6F1E" w:rsidRDefault="003B6F1E">
      <w:r>
        <w:continuationSeparator/>
      </w:r>
    </w:p>
  </w:footnote>
  <w:footnote w:type="continuationNotice" w:id="1">
    <w:p w14:paraId="5FE0A00E" w14:textId="77777777" w:rsidR="003B6F1E" w:rsidRDefault="003B6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8E43C" w14:textId="77777777" w:rsidR="008E187C" w:rsidRDefault="008E1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23246965">
    <w:abstractNumId w:val="9"/>
  </w:num>
  <w:num w:numId="2" w16cid:durableId="156507482">
    <w:abstractNumId w:val="2"/>
  </w:num>
  <w:num w:numId="3" w16cid:durableId="1106073969">
    <w:abstractNumId w:val="1"/>
  </w:num>
  <w:num w:numId="4" w16cid:durableId="1157302983">
    <w:abstractNumId w:val="8"/>
  </w:num>
  <w:num w:numId="5" w16cid:durableId="1406143144">
    <w:abstractNumId w:val="13"/>
  </w:num>
  <w:num w:numId="6" w16cid:durableId="1377971303">
    <w:abstractNumId w:val="18"/>
  </w:num>
  <w:num w:numId="7" w16cid:durableId="668873575">
    <w:abstractNumId w:val="17"/>
  </w:num>
  <w:num w:numId="8" w16cid:durableId="812912405">
    <w:abstractNumId w:val="6"/>
  </w:num>
  <w:num w:numId="9" w16cid:durableId="1478375349">
    <w:abstractNumId w:val="16"/>
  </w:num>
  <w:num w:numId="10" w16cid:durableId="1348365789">
    <w:abstractNumId w:val="19"/>
  </w:num>
  <w:num w:numId="11" w16cid:durableId="936863577">
    <w:abstractNumId w:val="5"/>
  </w:num>
  <w:num w:numId="12" w16cid:durableId="975337228">
    <w:abstractNumId w:val="15"/>
  </w:num>
  <w:num w:numId="13" w16cid:durableId="560140092">
    <w:abstractNumId w:val="3"/>
  </w:num>
  <w:num w:numId="14" w16cid:durableId="561017109">
    <w:abstractNumId w:val="7"/>
  </w:num>
  <w:num w:numId="15" w16cid:durableId="1000079703">
    <w:abstractNumId w:val="14"/>
  </w:num>
  <w:num w:numId="16" w16cid:durableId="1861504135">
    <w:abstractNumId w:val="12"/>
  </w:num>
  <w:num w:numId="17" w16cid:durableId="1492794079">
    <w:abstractNumId w:val="4"/>
  </w:num>
  <w:num w:numId="18" w16cid:durableId="194466124">
    <w:abstractNumId w:val="20"/>
  </w:num>
  <w:num w:numId="19" w16cid:durableId="1353920400">
    <w:abstractNumId w:val="0"/>
  </w:num>
  <w:num w:numId="20" w16cid:durableId="1181159580">
    <w:abstractNumId w:val="10"/>
  </w:num>
  <w:num w:numId="21" w16cid:durableId="8576996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40C4A"/>
    <w:rsid w:val="000642C7"/>
    <w:rsid w:val="000B0527"/>
    <w:rsid w:val="001218BB"/>
    <w:rsid w:val="00135481"/>
    <w:rsid w:val="001F4654"/>
    <w:rsid w:val="00233D81"/>
    <w:rsid w:val="00237D8A"/>
    <w:rsid w:val="00265902"/>
    <w:rsid w:val="0029783A"/>
    <w:rsid w:val="002D77E9"/>
    <w:rsid w:val="002F12B0"/>
    <w:rsid w:val="002F5C84"/>
    <w:rsid w:val="00313841"/>
    <w:rsid w:val="00317024"/>
    <w:rsid w:val="00317381"/>
    <w:rsid w:val="0034366A"/>
    <w:rsid w:val="003878D0"/>
    <w:rsid w:val="003B596B"/>
    <w:rsid w:val="003B6F1E"/>
    <w:rsid w:val="00424596"/>
    <w:rsid w:val="00467744"/>
    <w:rsid w:val="0053153F"/>
    <w:rsid w:val="005569A6"/>
    <w:rsid w:val="005C602C"/>
    <w:rsid w:val="005E3128"/>
    <w:rsid w:val="006163DB"/>
    <w:rsid w:val="00624D2E"/>
    <w:rsid w:val="00630A9C"/>
    <w:rsid w:val="00636879"/>
    <w:rsid w:val="0065644A"/>
    <w:rsid w:val="006A0F1E"/>
    <w:rsid w:val="006C5B7C"/>
    <w:rsid w:val="00720E74"/>
    <w:rsid w:val="00743D4D"/>
    <w:rsid w:val="00757944"/>
    <w:rsid w:val="00785ADC"/>
    <w:rsid w:val="007914EF"/>
    <w:rsid w:val="007A5FBD"/>
    <w:rsid w:val="007D2B4B"/>
    <w:rsid w:val="007E0A0D"/>
    <w:rsid w:val="00800C4B"/>
    <w:rsid w:val="00856B1F"/>
    <w:rsid w:val="008919DF"/>
    <w:rsid w:val="00896D2E"/>
    <w:rsid w:val="008B7E59"/>
    <w:rsid w:val="008E187C"/>
    <w:rsid w:val="008E21C4"/>
    <w:rsid w:val="0096626D"/>
    <w:rsid w:val="009664B6"/>
    <w:rsid w:val="009924DF"/>
    <w:rsid w:val="009A584F"/>
    <w:rsid w:val="009C2AB2"/>
    <w:rsid w:val="00A0685B"/>
    <w:rsid w:val="00A92D88"/>
    <w:rsid w:val="00A9733C"/>
    <w:rsid w:val="00AE2C9E"/>
    <w:rsid w:val="00AF29F3"/>
    <w:rsid w:val="00B167E3"/>
    <w:rsid w:val="00B21C92"/>
    <w:rsid w:val="00B27481"/>
    <w:rsid w:val="00B31BBF"/>
    <w:rsid w:val="00B51724"/>
    <w:rsid w:val="00BD495B"/>
    <w:rsid w:val="00BF1D57"/>
    <w:rsid w:val="00C451BE"/>
    <w:rsid w:val="00C75FFC"/>
    <w:rsid w:val="00CB5C52"/>
    <w:rsid w:val="00CD10DE"/>
    <w:rsid w:val="00CE4BD7"/>
    <w:rsid w:val="00CE53F4"/>
    <w:rsid w:val="00CF25D8"/>
    <w:rsid w:val="00D46889"/>
    <w:rsid w:val="00D7058D"/>
    <w:rsid w:val="00DA5064"/>
    <w:rsid w:val="00E55347"/>
    <w:rsid w:val="00E71EFF"/>
    <w:rsid w:val="00EC6ED4"/>
    <w:rsid w:val="00F16867"/>
    <w:rsid w:val="00F30292"/>
    <w:rsid w:val="00F32429"/>
    <w:rsid w:val="00F707A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60C185"/>
  <w15:docId w15:val="{259F0C69-6F92-48A3-A002-B2A56607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F12B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F12B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F12B0"/>
    <w:pPr>
      <w:numPr>
        <w:numId w:val="21"/>
      </w:numPr>
      <w:ind w:left="936" w:hanging="288"/>
    </w:pPr>
    <w:rPr>
      <w:b/>
      <w:i/>
      <w:color w:val="7030A0"/>
    </w:rPr>
  </w:style>
  <w:style w:type="paragraph" w:styleId="Revision">
    <w:name w:val="Revision"/>
    <w:hidden/>
    <w:uiPriority w:val="99"/>
    <w:semiHidden/>
    <w:rsid w:val="00D7058D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705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58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D10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10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10D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D10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10D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878D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2459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2459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2459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2459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2459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2459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SP00350</vt:lpstr>
      <vt:lpstr>SECTION 00350 - GEOSYNTHETIC INSTALLATION</vt:lpstr>
    </vt:vector>
  </TitlesOfParts>
  <Company>Oregon Dept of Transportation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SP00350</dc:title>
  <dc:subject>ODOT Specifications (2015)</dc:subject>
  <dc:creator>ODOT_Specs</dc:creator>
  <cp:lastModifiedBy>ODOT_Specs</cp:lastModifiedBy>
  <cp:revision>7</cp:revision>
  <cp:lastPrinted>2017-08-01T22:40:00Z</cp:lastPrinted>
  <dcterms:created xsi:type="dcterms:W3CDTF">2016-08-25T16:54:00Z</dcterms:created>
  <dcterms:modified xsi:type="dcterms:W3CDTF">2025-01-17T19:10:00Z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2023-09-12T20:13:38Z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b778b62c-6420-4320-bf57-b0662ce334d3</vt:lpwstr>
  </property>
  <property fmtid="{D5CDD505-2E9C-101B-9397-08002B2CF9AE}" pid="12" name="MSIP_Label_c9cf6fe3-5bce-446b-ad70-bd306593eea0_ContentBits">
    <vt:lpwstr>0</vt:lpwstr>
  </property>
</Properties>
</file>