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1BC4" w14:textId="6A219326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</w:t>
      </w:r>
      <w:r w:rsidR="008E30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B7618">
        <w:t>0</w:t>
      </w:r>
      <w:r w:rsidR="00D63F25">
        <w:t>9</w:t>
      </w:r>
      <w:r w:rsidRPr="006A72DF">
        <w:t>-01-</w:t>
      </w:r>
      <w:r>
        <w:t>2</w:t>
      </w:r>
      <w:r w:rsidR="007B11A5">
        <w:t>5</w:t>
      </w:r>
    </w:p>
    <w:p w14:paraId="6276443D" w14:textId="7DA96720" w:rsidR="00D63F25" w:rsidRDefault="00163CC3" w:rsidP="008E30E4">
      <w:pPr>
        <w:pStyle w:val="SPTitle"/>
      </w:pPr>
      <w:r>
        <w:tab/>
        <w:t xml:space="preserve">Last updated: </w:t>
      </w:r>
      <w:r w:rsidR="007B11A5">
        <w:t>0</w:t>
      </w:r>
      <w:r w:rsidR="00D63F25">
        <w:t>5</w:t>
      </w:r>
      <w:r w:rsidR="00145C68">
        <w:t>-</w:t>
      </w:r>
      <w:r w:rsidR="00DE423C">
        <w:t>2</w:t>
      </w:r>
      <w:r w:rsidR="00D63F25">
        <w:t>9</w:t>
      </w:r>
      <w:r>
        <w:t>-2</w:t>
      </w:r>
      <w:r w:rsidR="007B11A5">
        <w:t>5</w:t>
      </w:r>
    </w:p>
    <w:p w14:paraId="226AE064" w14:textId="26601E79" w:rsidR="00136722" w:rsidRPr="008C0EE6" w:rsidRDefault="00D63F25" w:rsidP="008E30E4">
      <w:pPr>
        <w:pStyle w:val="SPTitle"/>
        <w:rPr>
          <w:i/>
        </w:rPr>
      </w:pPr>
      <w:r>
        <w:tab/>
      </w:r>
      <w:r w:rsidRPr="00D63F25">
        <w:t>Requires SP02630.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6D67CA2C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B11A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B11A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3FE588E8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8B7618">
        <w:rPr>
          <w:szCs w:val="22"/>
        </w:rPr>
        <w:t xml:space="preserve"> modified as follows:</w:t>
      </w:r>
    </w:p>
    <w:p w14:paraId="59996F23" w14:textId="77777777" w:rsidR="00C82566" w:rsidRDefault="00C82566"/>
    <w:p w14:paraId="2054B598" w14:textId="7B867416" w:rsidR="008B7618" w:rsidRDefault="008B7618" w:rsidP="008B7618">
      <w:r w:rsidRPr="008B7618">
        <w:rPr>
          <w:b/>
          <w:bCs/>
        </w:rPr>
        <w:t>00749.14  Concrete</w:t>
      </w:r>
      <w:r>
        <w:t> </w:t>
      </w:r>
      <w:r>
        <w:noBreakHyphen/>
        <w:t> Delete this subsection.</w:t>
      </w:r>
    </w:p>
    <w:p w14:paraId="6CC7480E" w14:textId="77777777" w:rsidR="008B7618" w:rsidRDefault="008B7618" w:rsidP="008B7618"/>
    <w:p w14:paraId="7398A7E0" w14:textId="77777777" w:rsidR="00DE423C" w:rsidRDefault="00DE423C" w:rsidP="00DE423C">
      <w:pPr>
        <w:pStyle w:val="Instructions-Indented"/>
      </w:pPr>
      <w:r w:rsidRPr="00DE423C">
        <w:t>(Use the following subsection .47 when asphalt islands or asphalt traffic separators are included on the Project.)</w:t>
      </w:r>
    </w:p>
    <w:p w14:paraId="22714D44" w14:textId="77777777" w:rsidR="00DE423C" w:rsidRDefault="00DE423C" w:rsidP="008B7618"/>
    <w:p w14:paraId="34243800" w14:textId="3DD10E99" w:rsidR="008B7618" w:rsidRDefault="008B7618" w:rsidP="008B7618">
      <w:r w:rsidRPr="008B7618">
        <w:rPr>
          <w:b/>
          <w:bCs/>
        </w:rPr>
        <w:t>00749.47  Concrete</w:t>
      </w:r>
      <w:r>
        <w:t> </w:t>
      </w:r>
      <w:r>
        <w:noBreakHyphen/>
        <w:t> Replace this subsection with the following subsection:</w:t>
      </w:r>
    </w:p>
    <w:p w14:paraId="6C8515AA" w14:textId="77777777" w:rsidR="008B7618" w:rsidRDefault="008B7618" w:rsidP="008B7618"/>
    <w:p w14:paraId="489D0767" w14:textId="3CA7AD81" w:rsidR="008B7618" w:rsidRDefault="008B7618" w:rsidP="008B7618">
      <w:r w:rsidRPr="008B7618">
        <w:rPr>
          <w:b/>
          <w:bCs/>
        </w:rPr>
        <w:t>00749.47  Concrete Curbs</w:t>
      </w:r>
      <w:r>
        <w:t> </w:t>
      </w:r>
      <w:r>
        <w:noBreakHyphen/>
        <w:t> Construct concrete curbs associated with asphalt islands and traffic separators, as shown and according to Section 00759.</w:t>
      </w:r>
    </w:p>
    <w:p w14:paraId="4B31E2F1" w14:textId="77777777" w:rsidR="008B7618" w:rsidRDefault="008B7618" w:rsidP="008B7618"/>
    <w:p w14:paraId="53DC204D" w14:textId="35117288" w:rsidR="008B7618" w:rsidRDefault="008B7618" w:rsidP="008B7618">
      <w:pPr>
        <w:pStyle w:val="Instructions-Indented"/>
      </w:pPr>
      <w:r>
        <w:t>(Use the following subsection .91 when “extra for asphalt islands” Pay Item is included in the Schedule of Items.)</w:t>
      </w:r>
    </w:p>
    <w:p w14:paraId="3ED00144" w14:textId="77777777" w:rsidR="008B7618" w:rsidRDefault="008B7618" w:rsidP="008B7618"/>
    <w:p w14:paraId="4CCD58A2" w14:textId="0D031AEF" w:rsidR="008B7618" w:rsidRDefault="008B7618" w:rsidP="008B7618">
      <w:r w:rsidRPr="008B7618">
        <w:rPr>
          <w:b/>
          <w:bCs/>
        </w:rPr>
        <w:t>00749.91  Method “A” </w:t>
      </w:r>
      <w:r w:rsidRPr="008B7618">
        <w:rPr>
          <w:b/>
          <w:bCs/>
        </w:rPr>
        <w:noBreakHyphen/>
        <w:t> Weight and Extras Basis</w:t>
      </w:r>
      <w:r>
        <w:t> </w:t>
      </w:r>
      <w:r>
        <w:noBreakHyphen/>
        <w:t> Replace the paragraph beginning “Item (e) includes…” with the following:</w:t>
      </w:r>
    </w:p>
    <w:p w14:paraId="7CCE0AE7" w14:textId="77777777" w:rsidR="008B7618" w:rsidRDefault="008B7618" w:rsidP="008B7618"/>
    <w:p w14:paraId="078527C6" w14:textId="77777777" w:rsidR="008B7618" w:rsidRDefault="008B7618" w:rsidP="008B7618">
      <w:r>
        <w:t>Item (e) includes raised traffic islands and raised traffic separators. Concrete curbs necessary for the islands will be paid according to 00759.90.</w:t>
      </w:r>
    </w:p>
    <w:p w14:paraId="1A53811E" w14:textId="77777777" w:rsidR="008B7618" w:rsidRDefault="008B7618" w:rsidP="008B7618"/>
    <w:p w14:paraId="108D197E" w14:textId="333CEAA5" w:rsidR="008B7618" w:rsidRDefault="008B7618" w:rsidP="008B7618">
      <w:pPr>
        <w:pStyle w:val="Instructions-Indented"/>
      </w:pPr>
      <w:r>
        <w:t>(Use the following subsection .92 when “asphalt islands” Pay Item is included in the Schedule of Items.)</w:t>
      </w:r>
    </w:p>
    <w:p w14:paraId="1017B617" w14:textId="77777777" w:rsidR="008B7618" w:rsidRDefault="008B7618" w:rsidP="008B7618"/>
    <w:p w14:paraId="78B1567C" w14:textId="7C7B49EC" w:rsidR="008B7618" w:rsidRDefault="008B7618" w:rsidP="008B7618">
      <w:r w:rsidRPr="008B7618">
        <w:rPr>
          <w:b/>
          <w:bCs/>
        </w:rPr>
        <w:t>00749.92  Method “B” - Complete in Place Basis</w:t>
      </w:r>
      <w:r>
        <w:t> </w:t>
      </w:r>
      <w:r>
        <w:noBreakHyphen/>
        <w:t> Replace the paragraph beginning “Item (c) includes…” with the following:</w:t>
      </w:r>
    </w:p>
    <w:p w14:paraId="464FD3D9" w14:textId="77777777" w:rsidR="008B7618" w:rsidRDefault="008B7618" w:rsidP="008B7618"/>
    <w:p w14:paraId="3B45250B" w14:textId="7F7F0EF5" w:rsidR="008B7618" w:rsidRDefault="008B7618" w:rsidP="008B7618">
      <w:r>
        <w:t>Item (c) includes raised traffic islands and raised traffic separators. Concrete curbs necessary for the islands will be paid according to 00759.90.</w:t>
      </w:r>
    </w:p>
    <w:p w14:paraId="2E67A594" w14:textId="77777777" w:rsidR="008B7618" w:rsidRPr="008C0EE6" w:rsidRDefault="008B7618"/>
    <w:p w14:paraId="6E496ABA" w14:textId="77777777" w:rsidR="00DD5D41" w:rsidRPr="008C0EE6" w:rsidRDefault="00DD5D41" w:rsidP="00136722"/>
    <w:sectPr w:rsidR="00DD5D41" w:rsidRPr="008C0EE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C6C60" w14:textId="77777777" w:rsidR="006612D0" w:rsidRDefault="006612D0">
      <w:r>
        <w:separator/>
      </w:r>
    </w:p>
  </w:endnote>
  <w:endnote w:type="continuationSeparator" w:id="0">
    <w:p w14:paraId="0B50D926" w14:textId="77777777" w:rsidR="006612D0" w:rsidRDefault="006612D0">
      <w:r>
        <w:continuationSeparator/>
      </w:r>
    </w:p>
  </w:endnote>
  <w:endnote w:type="continuationNotice" w:id="1">
    <w:p w14:paraId="23574625" w14:textId="77777777" w:rsidR="006612D0" w:rsidRDefault="00661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59AF" w14:textId="6CE3F9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6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F11C" w14:textId="77777777" w:rsidR="006612D0" w:rsidRDefault="006612D0">
      <w:r>
        <w:separator/>
      </w:r>
    </w:p>
  </w:footnote>
  <w:footnote w:type="continuationSeparator" w:id="0">
    <w:p w14:paraId="0098CF7A" w14:textId="77777777" w:rsidR="006612D0" w:rsidRDefault="006612D0">
      <w:r>
        <w:continuationSeparator/>
      </w:r>
    </w:p>
  </w:footnote>
  <w:footnote w:type="continuationNotice" w:id="1">
    <w:p w14:paraId="47B002F7" w14:textId="77777777" w:rsidR="006612D0" w:rsidRDefault="00661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37667939">
    <w:abstractNumId w:val="9"/>
  </w:num>
  <w:num w:numId="2" w16cid:durableId="1418559179">
    <w:abstractNumId w:val="2"/>
  </w:num>
  <w:num w:numId="3" w16cid:durableId="320742949">
    <w:abstractNumId w:val="1"/>
  </w:num>
  <w:num w:numId="4" w16cid:durableId="723406587">
    <w:abstractNumId w:val="8"/>
  </w:num>
  <w:num w:numId="5" w16cid:durableId="867184960">
    <w:abstractNumId w:val="13"/>
  </w:num>
  <w:num w:numId="6" w16cid:durableId="1665934070">
    <w:abstractNumId w:val="18"/>
  </w:num>
  <w:num w:numId="7" w16cid:durableId="171918032">
    <w:abstractNumId w:val="17"/>
  </w:num>
  <w:num w:numId="8" w16cid:durableId="1689408756">
    <w:abstractNumId w:val="6"/>
  </w:num>
  <w:num w:numId="9" w16cid:durableId="700517514">
    <w:abstractNumId w:val="16"/>
  </w:num>
  <w:num w:numId="10" w16cid:durableId="1818064109">
    <w:abstractNumId w:val="19"/>
  </w:num>
  <w:num w:numId="11" w16cid:durableId="1501971274">
    <w:abstractNumId w:val="5"/>
  </w:num>
  <w:num w:numId="12" w16cid:durableId="2083871433">
    <w:abstractNumId w:val="15"/>
  </w:num>
  <w:num w:numId="13" w16cid:durableId="92016025">
    <w:abstractNumId w:val="3"/>
  </w:num>
  <w:num w:numId="14" w16cid:durableId="1190723945">
    <w:abstractNumId w:val="7"/>
  </w:num>
  <w:num w:numId="15" w16cid:durableId="1126700396">
    <w:abstractNumId w:val="14"/>
  </w:num>
  <w:num w:numId="16" w16cid:durableId="803931387">
    <w:abstractNumId w:val="12"/>
  </w:num>
  <w:num w:numId="17" w16cid:durableId="1710107036">
    <w:abstractNumId w:val="4"/>
  </w:num>
  <w:num w:numId="18" w16cid:durableId="610355572">
    <w:abstractNumId w:val="20"/>
  </w:num>
  <w:num w:numId="19" w16cid:durableId="392507537">
    <w:abstractNumId w:val="0"/>
  </w:num>
  <w:num w:numId="20" w16cid:durableId="1034423506">
    <w:abstractNumId w:val="10"/>
  </w:num>
  <w:num w:numId="21" w16cid:durableId="19759388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0E1F"/>
    <w:rsid w:val="000B2F53"/>
    <w:rsid w:val="000B4355"/>
    <w:rsid w:val="000C595D"/>
    <w:rsid w:val="00136722"/>
    <w:rsid w:val="00145C68"/>
    <w:rsid w:val="001621DE"/>
    <w:rsid w:val="00163CC3"/>
    <w:rsid w:val="0018055C"/>
    <w:rsid w:val="001D11AF"/>
    <w:rsid w:val="001D48AA"/>
    <w:rsid w:val="001E6DE9"/>
    <w:rsid w:val="00207091"/>
    <w:rsid w:val="002074BC"/>
    <w:rsid w:val="002243CC"/>
    <w:rsid w:val="00237D8A"/>
    <w:rsid w:val="002534B6"/>
    <w:rsid w:val="00255238"/>
    <w:rsid w:val="002863FC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83FB6"/>
    <w:rsid w:val="003973C0"/>
    <w:rsid w:val="003B2F7F"/>
    <w:rsid w:val="003B596B"/>
    <w:rsid w:val="003B6693"/>
    <w:rsid w:val="00421AFA"/>
    <w:rsid w:val="00436DC6"/>
    <w:rsid w:val="004910D9"/>
    <w:rsid w:val="005258FB"/>
    <w:rsid w:val="005569A6"/>
    <w:rsid w:val="00580E19"/>
    <w:rsid w:val="005A0926"/>
    <w:rsid w:val="005A3C1B"/>
    <w:rsid w:val="005C602C"/>
    <w:rsid w:val="005D52C9"/>
    <w:rsid w:val="005E27CC"/>
    <w:rsid w:val="006163DB"/>
    <w:rsid w:val="0062367E"/>
    <w:rsid w:val="00630A9C"/>
    <w:rsid w:val="00636879"/>
    <w:rsid w:val="00640BD0"/>
    <w:rsid w:val="0065644A"/>
    <w:rsid w:val="006612D0"/>
    <w:rsid w:val="0068427A"/>
    <w:rsid w:val="006A0F1E"/>
    <w:rsid w:val="006A277B"/>
    <w:rsid w:val="00712CAE"/>
    <w:rsid w:val="00746C39"/>
    <w:rsid w:val="00757944"/>
    <w:rsid w:val="007644B2"/>
    <w:rsid w:val="00766A4B"/>
    <w:rsid w:val="00784C59"/>
    <w:rsid w:val="007914EF"/>
    <w:rsid w:val="007B11A5"/>
    <w:rsid w:val="007B24B0"/>
    <w:rsid w:val="007D0B7A"/>
    <w:rsid w:val="007D4ADF"/>
    <w:rsid w:val="007D6462"/>
    <w:rsid w:val="007D761C"/>
    <w:rsid w:val="007E0A0D"/>
    <w:rsid w:val="007F60C5"/>
    <w:rsid w:val="00823E74"/>
    <w:rsid w:val="008919DF"/>
    <w:rsid w:val="008B6E11"/>
    <w:rsid w:val="008B7618"/>
    <w:rsid w:val="008B7E59"/>
    <w:rsid w:val="008C0EE6"/>
    <w:rsid w:val="008C1FD0"/>
    <w:rsid w:val="008C76E0"/>
    <w:rsid w:val="008E30E4"/>
    <w:rsid w:val="008E78B1"/>
    <w:rsid w:val="00900A5C"/>
    <w:rsid w:val="00953DC8"/>
    <w:rsid w:val="00966FD0"/>
    <w:rsid w:val="0099209E"/>
    <w:rsid w:val="009A584F"/>
    <w:rsid w:val="009C6FAD"/>
    <w:rsid w:val="009D5377"/>
    <w:rsid w:val="00A0685B"/>
    <w:rsid w:val="00A82E67"/>
    <w:rsid w:val="00AD7FE8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63F25"/>
    <w:rsid w:val="00D6789A"/>
    <w:rsid w:val="00D806D4"/>
    <w:rsid w:val="00D809FE"/>
    <w:rsid w:val="00DD0827"/>
    <w:rsid w:val="00DD5D41"/>
    <w:rsid w:val="00DD6E1C"/>
    <w:rsid w:val="00DE423C"/>
    <w:rsid w:val="00E0426E"/>
    <w:rsid w:val="00E71EFF"/>
    <w:rsid w:val="00E73E5A"/>
    <w:rsid w:val="00E86E25"/>
    <w:rsid w:val="00EC4C78"/>
    <w:rsid w:val="00EF4D9F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B11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B11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B11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30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EB7D-6350-4AEA-9061-D8BFC8404A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2018-06-20T16:51:00Z</dcterms:created>
  <dcterms:modified xsi:type="dcterms:W3CDTF">2025-05-29T23:01:00Z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31fea325-76fa-4101-8e5b-1e478ea84eb5</vt:lpwstr>
  </property>
  <property fmtid="{D5CDD505-2E9C-101B-9397-08002B2CF9AE}" pid="12" name="MSIP_Label_c9cf6fe3-5bce-446b-ad70-bd306593eea0_ContentBits">
    <vt:lpwstr>0</vt:lpwstr>
  </property>
</Properties>
</file>