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4AE" w14:textId="1563F7A6" w:rsidR="00104A84" w:rsidRPr="0007326C" w:rsidRDefault="00BD495B" w:rsidP="00104A84">
      <w:pPr>
        <w:pStyle w:val="SPTitle"/>
      </w:pPr>
      <w:r w:rsidRPr="0007326C">
        <w:t>SP</w:t>
      </w:r>
      <w:r w:rsidR="00F3015A" w:rsidRPr="0007326C">
        <w:t>00</w:t>
      </w:r>
      <w:r w:rsidRPr="0007326C">
        <w:t xml:space="preserve">310  </w:t>
      </w:r>
      <w:r w:rsidR="00104A84" w:rsidRPr="0007326C">
        <w:t>(Special Provisions for the 202</w:t>
      </w:r>
      <w:r w:rsidR="000162B7" w:rsidRPr="0007326C">
        <w:t>4</w:t>
      </w:r>
      <w:r w:rsidR="00104A84" w:rsidRPr="0007326C">
        <w:t xml:space="preserve"> Book) </w:t>
      </w:r>
      <w:r w:rsidR="00104A84" w:rsidRPr="0007326C">
        <w:tab/>
        <w:t xml:space="preserve">(Bidding on or after: </w:t>
      </w:r>
      <w:r w:rsidR="00E8655C">
        <w:t>0</w:t>
      </w:r>
      <w:r w:rsidR="00BB24D5">
        <w:t>4</w:t>
      </w:r>
      <w:r w:rsidR="00104A84" w:rsidRPr="0007326C">
        <w:t>-01-2</w:t>
      </w:r>
      <w:r w:rsidR="00BB4A28">
        <w:t>6</w:t>
      </w:r>
    </w:p>
    <w:p w14:paraId="75525C29" w14:textId="6BD8D5A3" w:rsidR="00BD495B" w:rsidRPr="0007326C" w:rsidRDefault="00104A84" w:rsidP="00104A84">
      <w:pPr>
        <w:pStyle w:val="SPTitle"/>
      </w:pPr>
      <w:r w:rsidRPr="0007326C">
        <w:tab/>
        <w:t xml:space="preserve">Last updated: </w:t>
      </w:r>
      <w:r w:rsidR="00BB24D5">
        <w:t>12</w:t>
      </w:r>
      <w:r w:rsidR="003A4545" w:rsidRPr="0007326C">
        <w:t>-</w:t>
      </w:r>
      <w:r w:rsidR="001B7533">
        <w:t>2</w:t>
      </w:r>
      <w:r w:rsidR="003B2055">
        <w:t>9</w:t>
      </w:r>
      <w:r w:rsidRPr="0007326C">
        <w:t>-2</w:t>
      </w:r>
      <w:r w:rsidR="00E06D76">
        <w:t>5</w:t>
      </w:r>
      <w:r w:rsidRPr="0007326C">
        <w:t>)</w:t>
      </w:r>
    </w:p>
    <w:p w14:paraId="73A684A8" w14:textId="77777777" w:rsidR="00BD495B" w:rsidRPr="0007326C" w:rsidRDefault="00BD495B"/>
    <w:p w14:paraId="563C134C" w14:textId="77777777" w:rsidR="00BD495B" w:rsidRPr="0007326C" w:rsidRDefault="00BD495B" w:rsidP="00CF25D8">
      <w:pPr>
        <w:pStyle w:val="Heading1"/>
      </w:pPr>
      <w:r w:rsidRPr="0007326C">
        <w:t>SECTION 00310 - REMOVAL OF STRUCTURES AND OBSTRUCTIONS</w:t>
      </w:r>
    </w:p>
    <w:p w14:paraId="59BD2499" w14:textId="77777777" w:rsidR="00BD495B" w:rsidRPr="0007326C" w:rsidRDefault="00BD495B"/>
    <w:p w14:paraId="4831E131" w14:textId="11BFD85B" w:rsidR="00BD495B" w:rsidRPr="0007326C" w:rsidRDefault="00104A84" w:rsidP="00CF25D8">
      <w:pPr>
        <w:pStyle w:val="Instructions"/>
      </w:pPr>
      <w:r w:rsidRPr="0007326C">
        <w:t>(Follow all instructions and make all edits with “Track Changes” turned on. If there are no instructions [</w:t>
      </w:r>
      <w:r w:rsidR="008622F3">
        <w:t>purple</w:t>
      </w:r>
      <w:r w:rsidR="008622F3" w:rsidRPr="0007326C">
        <w:t xml:space="preserve"> </w:t>
      </w:r>
      <w:r w:rsidRPr="0007326C">
        <w:t xml:space="preserve">text] above a subsection, paragraph, sentence, or bullet, then include it in the </w:t>
      </w:r>
      <w:r w:rsidR="00134548">
        <w:t>P</w:t>
      </w:r>
      <w:r w:rsidRPr="0007326C">
        <w:t xml:space="preserve">roject. Delete all </w:t>
      </w:r>
      <w:r w:rsidR="008622F3">
        <w:t>purple</w:t>
      </w:r>
      <w:r w:rsidR="008622F3" w:rsidRPr="0007326C">
        <w:t xml:space="preserve"> </w:t>
      </w:r>
      <w:r w:rsidRPr="0007326C">
        <w:t>text before preparing the final document. All other modifications to this Section will require ODOT Technical Resource and State Specifications Engineer approval.)</w:t>
      </w:r>
    </w:p>
    <w:p w14:paraId="453E3E41" w14:textId="77777777" w:rsidR="0076571F" w:rsidRPr="0007326C" w:rsidRDefault="0076571F" w:rsidP="0076571F"/>
    <w:p w14:paraId="7FE72325" w14:textId="15B881F2" w:rsidR="0076571F" w:rsidRPr="0007326C" w:rsidRDefault="00104A84" w:rsidP="0076571F">
      <w:pPr>
        <w:pStyle w:val="Instructions"/>
      </w:pPr>
      <w:r w:rsidRPr="0007326C">
        <w:t xml:space="preserve">(Note: </w:t>
      </w:r>
      <w:r w:rsidR="0076571F" w:rsidRPr="0007326C">
        <w:t>Only include the "Asphalt Pavement Saw</w:t>
      </w:r>
      <w:r w:rsidR="00A6196C">
        <w:t>c</w:t>
      </w:r>
      <w:r w:rsidR="0076571F" w:rsidRPr="0007326C">
        <w:t xml:space="preserve">utting" </w:t>
      </w:r>
      <w:r w:rsidR="00134548">
        <w:t>and “Concrete Sawcutting” P</w:t>
      </w:r>
      <w:r w:rsidR="0076571F" w:rsidRPr="0007326C">
        <w:t xml:space="preserve">ay </w:t>
      </w:r>
      <w:r w:rsidR="00134548">
        <w:t>I</w:t>
      </w:r>
      <w:r w:rsidR="0076571F" w:rsidRPr="0007326C">
        <w:t>tem</w:t>
      </w:r>
      <w:r w:rsidR="00134548">
        <w:t>s</w:t>
      </w:r>
      <w:r w:rsidR="0076571F" w:rsidRPr="0007326C">
        <w:t xml:space="preserve"> in the </w:t>
      </w:r>
      <w:r w:rsidR="00134548">
        <w:t>S</w:t>
      </w:r>
      <w:r w:rsidR="0076571F" w:rsidRPr="0007326C">
        <w:t xml:space="preserve">chedule of </w:t>
      </w:r>
      <w:r w:rsidR="00134548">
        <w:t>I</w:t>
      </w:r>
      <w:r w:rsidR="0076571F" w:rsidRPr="0007326C">
        <w:t xml:space="preserve">tems when the estimated quantity is greater than </w:t>
      </w:r>
      <w:r w:rsidR="00AC21E8">
        <w:t>1</w:t>
      </w:r>
      <w:r w:rsidR="0076571F" w:rsidRPr="0007326C">
        <w:t>00 feet.)</w:t>
      </w:r>
    </w:p>
    <w:p w14:paraId="357513B9" w14:textId="4E530DCA" w:rsidR="00C0735E" w:rsidRPr="0007326C" w:rsidRDefault="00C0735E" w:rsidP="00C0735E"/>
    <w:p w14:paraId="6344DD64" w14:textId="625DE28D" w:rsidR="00C0735E" w:rsidRPr="0007326C" w:rsidRDefault="00C0735E" w:rsidP="00C0735E">
      <w:pPr>
        <w:pStyle w:val="Instructions"/>
      </w:pPr>
      <w:r w:rsidRPr="0007326C">
        <w:t xml:space="preserve">(Note: Include Pay Item for “Removal of Concrete Barrier” when removal of concrete barrier work is included on the Project. Use either Lump Sum or Length unit of measurement. If Section </w:t>
      </w:r>
      <w:proofErr w:type="gramStart"/>
      <w:r w:rsidRPr="0007326C">
        <w:t>00820 “Remove and Reinstall Concrete Barrier”</w:t>
      </w:r>
      <w:proofErr w:type="gramEnd"/>
      <w:r w:rsidRPr="0007326C">
        <w:t xml:space="preserve"> is also included in the </w:t>
      </w:r>
      <w:r w:rsidR="00134548">
        <w:t>P</w:t>
      </w:r>
      <w:r w:rsidRPr="0007326C">
        <w:t>roject, do not include that quantity of barrier removal in this Section.)</w:t>
      </w:r>
    </w:p>
    <w:p w14:paraId="1A8B0453" w14:textId="4F960537" w:rsidR="00BD495B" w:rsidRDefault="00BD495B" w:rsidP="005150DB"/>
    <w:p w14:paraId="29F760A6" w14:textId="0F547CC7" w:rsidR="005C3756" w:rsidRDefault="005C3756" w:rsidP="005C3756">
      <w:pPr>
        <w:pStyle w:val="Instructions-Indented"/>
      </w:pPr>
      <w:r w:rsidRPr="005C3756">
        <w:t>(Use the following lead-in paragraph when none of the following subsections are included in the Project.)</w:t>
      </w:r>
    </w:p>
    <w:p w14:paraId="60930FBE" w14:textId="77777777" w:rsidR="005C3756" w:rsidRDefault="005C3756" w:rsidP="005150DB"/>
    <w:p w14:paraId="60BED388" w14:textId="51B4DD0D" w:rsidR="005C3756" w:rsidRDefault="005C3756" w:rsidP="005150DB">
      <w:r w:rsidRPr="0007326C">
        <w:t>Comply with Section 00310 of the Standard Specifications</w:t>
      </w:r>
      <w:r>
        <w:t>.</w:t>
      </w:r>
    </w:p>
    <w:p w14:paraId="00D1E685" w14:textId="77777777" w:rsidR="005C3756" w:rsidRDefault="005C3756" w:rsidP="005150DB"/>
    <w:p w14:paraId="04CDDE2B" w14:textId="308C472F" w:rsidR="005C3756" w:rsidRDefault="005C3756" w:rsidP="005C3756">
      <w:pPr>
        <w:pStyle w:val="Instructions-Indented"/>
      </w:pPr>
      <w:r w:rsidRPr="005C3756">
        <w:t>(Use the following lead-in paragraph when any of the following subsections are included in the Project.)</w:t>
      </w:r>
    </w:p>
    <w:p w14:paraId="76E0F404" w14:textId="77777777" w:rsidR="005C3756" w:rsidRPr="0007326C" w:rsidRDefault="005C3756" w:rsidP="005150DB"/>
    <w:p w14:paraId="461280B2" w14:textId="2E10CAA9" w:rsidR="00E11F18" w:rsidRPr="0007326C" w:rsidRDefault="00E11F18" w:rsidP="00E11F18">
      <w:r w:rsidRPr="0007326C">
        <w:t>Comply with Section 00310 of the Standard Specifications modified as follows:</w:t>
      </w:r>
    </w:p>
    <w:p w14:paraId="25EA7217" w14:textId="532EC6CD" w:rsidR="00E11F18" w:rsidRDefault="00E11F18"/>
    <w:p w14:paraId="58BC132F" w14:textId="77777777" w:rsidR="00BB4A28" w:rsidRDefault="00BB4A28" w:rsidP="00BB4A28">
      <w:pPr>
        <w:pStyle w:val="Instructions-Indented"/>
      </w:pPr>
      <w:r>
        <w:t>(Use the following subsection .45 when historical marker installation is included in 00759.52.)</w:t>
      </w:r>
    </w:p>
    <w:p w14:paraId="4238D86D" w14:textId="77777777" w:rsidR="00BB4A28" w:rsidRPr="00F70EA0" w:rsidRDefault="00BB4A28" w:rsidP="00BB4A28"/>
    <w:p w14:paraId="19D3AC16" w14:textId="77777777" w:rsidR="00BB4A28" w:rsidRDefault="00BB4A28" w:rsidP="00BB4A28">
      <w:r>
        <w:t>Add the following subsection:</w:t>
      </w:r>
    </w:p>
    <w:p w14:paraId="687D7D57" w14:textId="77777777" w:rsidR="00BB4A28" w:rsidRDefault="00BB4A28" w:rsidP="00BB4A28"/>
    <w:p w14:paraId="3C080E4E" w14:textId="52BDFB61" w:rsidR="00BB4A28" w:rsidRDefault="00BB4A28">
      <w:r w:rsidRPr="00F70EA0">
        <w:rPr>
          <w:b/>
          <w:bCs/>
        </w:rPr>
        <w:t>00310.45  Salvaging Ma</w:t>
      </w:r>
      <w:r>
        <w:rPr>
          <w:b/>
          <w:bCs/>
        </w:rPr>
        <w:t>rker</w:t>
      </w:r>
      <w:r w:rsidRPr="00F70EA0">
        <w:rPr>
          <w:b/>
          <w:bCs/>
        </w:rPr>
        <w:t>s</w:t>
      </w:r>
      <w:r>
        <w:t> </w:t>
      </w:r>
      <w:r>
        <w:noBreakHyphen/>
        <w:t> </w:t>
      </w:r>
      <w:r w:rsidRPr="00F70EA0">
        <w:t>Salvage the historical marker(s) and reinstall as shown or directed according to 00759.52</w:t>
      </w:r>
      <w:r>
        <w:t>.</w:t>
      </w:r>
    </w:p>
    <w:p w14:paraId="76048F3A" w14:textId="77777777" w:rsidR="00BB4A28" w:rsidRDefault="00BB4A28"/>
    <w:p w14:paraId="5870F961" w14:textId="7005DBC3" w:rsidR="005C3756" w:rsidRDefault="005C3756" w:rsidP="005C3756">
      <w:pPr>
        <w:pStyle w:val="Instructions-Indented"/>
      </w:pPr>
      <w:r>
        <w:t>(Use the following subsection .80 when</w:t>
      </w:r>
      <w:r w:rsidRPr="005C3756">
        <w:t xml:space="preserve"> </w:t>
      </w:r>
      <w:r w:rsidRPr="0007326C">
        <w:t xml:space="preserve">the </w:t>
      </w:r>
      <w:r>
        <w:t>S</w:t>
      </w:r>
      <w:r w:rsidRPr="0007326C">
        <w:t xml:space="preserve">chedule of </w:t>
      </w:r>
      <w:r>
        <w:t>I</w:t>
      </w:r>
      <w:r w:rsidRPr="0007326C">
        <w:t>tems</w:t>
      </w:r>
      <w:r>
        <w:t xml:space="preserve"> includes Asphalt Pavement Sawcutting or Concrete Sawcutting or both.)</w:t>
      </w:r>
    </w:p>
    <w:p w14:paraId="7B386C09" w14:textId="77777777" w:rsidR="005C3756" w:rsidRDefault="005C3756"/>
    <w:p w14:paraId="78587D6F" w14:textId="77777777" w:rsidR="00134548" w:rsidRPr="00CB6390" w:rsidRDefault="00134548" w:rsidP="00134548">
      <w:r w:rsidRPr="00CB6390">
        <w:rPr>
          <w:b/>
          <w:bCs/>
        </w:rPr>
        <w:t>00310.80  Measurement </w:t>
      </w:r>
      <w:r w:rsidRPr="00CB6390">
        <w:noBreakHyphen/>
        <w:t> Replace the bullet “Length and Area…” with the following bullet:</w:t>
      </w:r>
    </w:p>
    <w:p w14:paraId="75D103A8" w14:textId="77777777" w:rsidR="00134548" w:rsidRPr="00CB6390" w:rsidRDefault="00134548" w:rsidP="00134548"/>
    <w:p w14:paraId="6E863971" w14:textId="77777777" w:rsidR="00134548" w:rsidRPr="00CB6390" w:rsidRDefault="00134548" w:rsidP="00134548">
      <w:pPr>
        <w:pStyle w:val="Bullet1-After1st"/>
      </w:pPr>
      <w:r w:rsidRPr="00CB6390">
        <w:rPr>
          <w:b/>
          <w:bCs/>
        </w:rPr>
        <w:t>Length and Area</w:t>
      </w:r>
      <w:r w:rsidRPr="00CB6390">
        <w:t> </w:t>
      </w:r>
      <w:r w:rsidRPr="00CB6390">
        <w:noBreakHyphen/>
        <w:t xml:space="preserve"> The length or area of the Structure or item </w:t>
      </w:r>
      <w:proofErr w:type="gramStart"/>
      <w:r w:rsidRPr="00CB6390">
        <w:t>actually removed</w:t>
      </w:r>
      <w:proofErr w:type="gramEnd"/>
      <w:r w:rsidRPr="00CB6390">
        <w:t>, will be measured along the line and grade of the Structure or item for each continuous Structure or item removed. Measurement will be on the length or area basis, limited to the Neat Lines shown or directed.</w:t>
      </w:r>
    </w:p>
    <w:p w14:paraId="2E56962B" w14:textId="77777777" w:rsidR="00134548" w:rsidRPr="00CB6390" w:rsidRDefault="00134548" w:rsidP="00134548">
      <w:pPr>
        <w:pStyle w:val="Bullet1-After1st"/>
        <w:numPr>
          <w:ilvl w:val="0"/>
          <w:numId w:val="0"/>
        </w:numPr>
        <w:ind w:left="576"/>
      </w:pPr>
    </w:p>
    <w:p w14:paraId="4ACBBBAC" w14:textId="7888AC8C" w:rsidR="00134548" w:rsidRPr="00CB6390" w:rsidRDefault="005C3756" w:rsidP="00134548">
      <w:pPr>
        <w:pStyle w:val="Bullet1-After1st"/>
        <w:numPr>
          <w:ilvl w:val="0"/>
          <w:numId w:val="0"/>
        </w:numPr>
        <w:ind w:left="576"/>
      </w:pPr>
      <w:r w:rsidRPr="005C3756">
        <w:rPr>
          <w:b/>
          <w:bCs/>
          <w:color w:val="7030A0"/>
        </w:rPr>
        <w:lastRenderedPageBreak/>
        <w:t>(</w:t>
      </w:r>
      <w:r w:rsidR="00134548" w:rsidRPr="00CB6390">
        <w:t>Asphalt Pavement Sawcutting</w:t>
      </w:r>
      <w:r w:rsidRPr="005C3756">
        <w:rPr>
          <w:b/>
          <w:bCs/>
          <w:color w:val="7030A0"/>
        </w:rPr>
        <w:t>)</w:t>
      </w:r>
      <w:r w:rsidR="00134548" w:rsidRPr="00CB6390">
        <w:t xml:space="preserve"> </w:t>
      </w:r>
      <w:r w:rsidRPr="005C3756">
        <w:rPr>
          <w:b/>
          <w:bCs/>
          <w:color w:val="7030A0"/>
        </w:rPr>
        <w:t>(</w:t>
      </w:r>
      <w:r w:rsidR="00134548" w:rsidRPr="00CB6390">
        <w:t>and</w:t>
      </w:r>
      <w:r w:rsidRPr="005C3756">
        <w:rPr>
          <w:b/>
          <w:bCs/>
          <w:color w:val="7030A0"/>
        </w:rPr>
        <w:t>)</w:t>
      </w:r>
      <w:r w:rsidR="00134548" w:rsidRPr="00CB6390">
        <w:t xml:space="preserve"> </w:t>
      </w:r>
      <w:r w:rsidRPr="005C3756">
        <w:rPr>
          <w:b/>
          <w:bCs/>
          <w:color w:val="7030A0"/>
        </w:rPr>
        <w:t>(</w:t>
      </w:r>
      <w:r w:rsidR="00134548" w:rsidRPr="00CB6390">
        <w:t>Concrete Sawcutting</w:t>
      </w:r>
      <w:r w:rsidRPr="005C3756">
        <w:rPr>
          <w:b/>
          <w:bCs/>
          <w:color w:val="7030A0"/>
        </w:rPr>
        <w:t>)</w:t>
      </w:r>
      <w:r w:rsidR="00134548" w:rsidRPr="00CB6390">
        <w:t xml:space="preserve"> will be measured by the linear foot of sawcut, limited to the Neat Lines shown or directed unless otherwise specified. Methods other than sawcutting will not be measured. </w:t>
      </w:r>
    </w:p>
    <w:p w14:paraId="04EB9D57" w14:textId="77777777" w:rsidR="00134548" w:rsidRPr="00CB6390" w:rsidRDefault="00134548" w:rsidP="00134548"/>
    <w:p w14:paraId="5DFFBCA4" w14:textId="77777777" w:rsidR="00134548" w:rsidRPr="00CB6390" w:rsidRDefault="00134548" w:rsidP="00134548">
      <w:pPr>
        <w:pStyle w:val="Bullet1-After1st"/>
        <w:numPr>
          <w:ilvl w:val="0"/>
          <w:numId w:val="0"/>
        </w:numPr>
        <w:ind w:left="576"/>
      </w:pPr>
      <w:r w:rsidRPr="00CB6390">
        <w:t>Additional concrete sawcutting beyond what is shown or directed by the Engineer will not be measured.</w:t>
      </w:r>
    </w:p>
    <w:p w14:paraId="20D72B94" w14:textId="77777777" w:rsidR="00134548" w:rsidRDefault="00134548"/>
    <w:p w14:paraId="2AEC32F8" w14:textId="77777777" w:rsidR="00BB4A28" w:rsidRDefault="00BB4A28" w:rsidP="00BB4A28">
      <w:pPr>
        <w:pStyle w:val="Instructions-Indented"/>
      </w:pPr>
      <w:r>
        <w:t>(Use the following subsection .90 when historical marker installation is included in 00759.52.)</w:t>
      </w:r>
    </w:p>
    <w:p w14:paraId="426C14FB" w14:textId="77777777" w:rsidR="00BB4A28" w:rsidRDefault="00BB4A28" w:rsidP="00BB4A28"/>
    <w:p w14:paraId="476DC690" w14:textId="77777777" w:rsidR="00BB4A28" w:rsidRDefault="00BB4A28" w:rsidP="00BB4A28">
      <w:r w:rsidRPr="00F70EA0">
        <w:rPr>
          <w:b/>
          <w:bCs/>
        </w:rPr>
        <w:t>00310.90  Payment</w:t>
      </w:r>
      <w:r>
        <w:t> </w:t>
      </w:r>
      <w:r>
        <w:noBreakHyphen/>
        <w:t> Add the following paragraph to the end of this subsection.</w:t>
      </w:r>
    </w:p>
    <w:p w14:paraId="596752EF" w14:textId="77777777" w:rsidR="00BB4A28" w:rsidRDefault="00BB4A28" w:rsidP="00BB4A28"/>
    <w:p w14:paraId="6BE585BF" w14:textId="77777777" w:rsidR="00BB4A28" w:rsidRDefault="00BB4A28" w:rsidP="00BB4A28">
      <w:r>
        <w:t>No separate or additional payment will be made for the salvaging historical markers.</w:t>
      </w:r>
    </w:p>
    <w:p w14:paraId="28CD6217" w14:textId="77777777" w:rsidR="00BB4A28" w:rsidRDefault="00BB4A28"/>
    <w:p w14:paraId="0752138E" w14:textId="288399E6" w:rsidR="003203F0" w:rsidRDefault="003203F0" w:rsidP="003203F0">
      <w:pPr>
        <w:pStyle w:val="Instructions-Indented"/>
      </w:pPr>
      <w:r>
        <w:t xml:space="preserve">(Use the following subsection .92 if any of the </w:t>
      </w:r>
      <w:r w:rsidR="00B915EB">
        <w:t>Pay Item(s)</w:t>
      </w:r>
      <w:r>
        <w:t xml:space="preserve"> below apply.) </w:t>
      </w:r>
    </w:p>
    <w:p w14:paraId="160C9EF2" w14:textId="77777777" w:rsidR="003203F0" w:rsidRDefault="003203F0"/>
    <w:p w14:paraId="489F9738" w14:textId="77777777" w:rsidR="003203F0" w:rsidRDefault="00134548" w:rsidP="00134548">
      <w:r w:rsidRPr="00CB6390">
        <w:rPr>
          <w:b/>
        </w:rPr>
        <w:t>00310.92  Separate Item Basis</w:t>
      </w:r>
      <w:r w:rsidRPr="00CB6390">
        <w:t> </w:t>
      </w:r>
      <w:r w:rsidRPr="00CB6390">
        <w:noBreakHyphen/>
        <w:t> </w:t>
      </w:r>
    </w:p>
    <w:p w14:paraId="66FBDD8B" w14:textId="77777777" w:rsidR="003203F0" w:rsidRDefault="003203F0" w:rsidP="00134548"/>
    <w:p w14:paraId="6E3A5978" w14:textId="2DE5FE2E" w:rsidR="003203F0" w:rsidRDefault="003203F0" w:rsidP="003203F0">
      <w:pPr>
        <w:pStyle w:val="Instructions-Indented"/>
      </w:pPr>
      <w:r>
        <w:t>(Use the following Pay Item and item (g) paragraph if Asphalt Pavement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p>
    <w:p w14:paraId="77A77EE9" w14:textId="77777777" w:rsidR="003203F0" w:rsidRPr="003203F0" w:rsidRDefault="003203F0" w:rsidP="003203F0"/>
    <w:p w14:paraId="3286DA3F" w14:textId="382E95EC" w:rsidR="00134548" w:rsidRPr="00CB6390" w:rsidRDefault="00134548" w:rsidP="00134548">
      <w:r w:rsidRPr="00CB6390">
        <w:t>Replace the Pay Item Asphalt Pavement Sawcutting with the following Pay Item:</w:t>
      </w:r>
    </w:p>
    <w:p w14:paraId="7A6F7C20" w14:textId="77777777" w:rsidR="00134548" w:rsidRPr="00CB6390" w:rsidRDefault="00134548" w:rsidP="00134548"/>
    <w:p w14:paraId="21F9BE47" w14:textId="77777777" w:rsidR="00134548" w:rsidRPr="00CB6390" w:rsidRDefault="00134548" w:rsidP="00134548">
      <w:pPr>
        <w:pStyle w:val="Listpaymentheading"/>
      </w:pPr>
      <w:r w:rsidRPr="00CB6390">
        <w:tab/>
        <w:t>Pay Item</w:t>
      </w:r>
      <w:r w:rsidRPr="00CB6390">
        <w:tab/>
      </w:r>
      <w:r w:rsidRPr="00CB6390">
        <w:tab/>
        <w:t>Unit of Measurement</w:t>
      </w:r>
    </w:p>
    <w:p w14:paraId="05057DF1" w14:textId="77777777" w:rsidR="00134548" w:rsidRPr="00CB6390" w:rsidRDefault="00134548" w:rsidP="00134548"/>
    <w:p w14:paraId="3EBD395A" w14:textId="2E506B13" w:rsidR="00134548" w:rsidRPr="00CB6390" w:rsidRDefault="00134548" w:rsidP="00134548">
      <w:pPr>
        <w:pStyle w:val="Listpayment"/>
        <w:tabs>
          <w:tab w:val="clear" w:pos="1440"/>
          <w:tab w:val="clear" w:pos="1584"/>
          <w:tab w:val="clear" w:pos="7200"/>
          <w:tab w:val="left" w:pos="1170"/>
          <w:tab w:val="right" w:pos="1260"/>
          <w:tab w:val="center" w:leader="dot" w:pos="7830"/>
        </w:tabs>
      </w:pPr>
      <w:r w:rsidRPr="00CB6390">
        <w:tab/>
      </w:r>
      <w:r w:rsidRPr="00CB6390">
        <w:tab/>
        <w:t xml:space="preserve">(g)  Asphalt Pavement Sawcutting, _____ </w:t>
      </w:r>
      <w:r w:rsidR="00C71C4F">
        <w:t>I</w:t>
      </w:r>
      <w:r w:rsidRPr="00CB6390">
        <w:t>nches Deep</w:t>
      </w:r>
      <w:r w:rsidRPr="00CB6390">
        <w:tab/>
        <w:t>Foot</w:t>
      </w:r>
    </w:p>
    <w:p w14:paraId="7C4E1160" w14:textId="77777777" w:rsidR="00134548" w:rsidRPr="00CB6390" w:rsidRDefault="00134548" w:rsidP="00134548"/>
    <w:p w14:paraId="59FD8E5A" w14:textId="77777777" w:rsidR="00134548" w:rsidRPr="00CB6390" w:rsidRDefault="00134548" w:rsidP="00134548">
      <w:r w:rsidRPr="00CB6390">
        <w:t>Replace the paragraph that begins “Item (g) applies…” with the following paragraph:</w:t>
      </w:r>
    </w:p>
    <w:p w14:paraId="6F4B03E9" w14:textId="77777777" w:rsidR="00134548" w:rsidRPr="00CB6390" w:rsidRDefault="00134548" w:rsidP="00134548"/>
    <w:p w14:paraId="2BE1ED18" w14:textId="53D989CD" w:rsidR="00134548" w:rsidRPr="00CB6390" w:rsidRDefault="00134548" w:rsidP="00134548">
      <w:r w:rsidRPr="00CB6390">
        <w:t xml:space="preserve">In item (g), </w:t>
      </w:r>
      <w:r w:rsidR="00BB24D5">
        <w:t xml:space="preserve">“less than 6”, “6 to 14”, or “greater than 14” </w:t>
      </w:r>
      <w:r w:rsidR="003B2055">
        <w:t>is</w:t>
      </w:r>
      <w:r w:rsidRPr="00CB6390">
        <w:t xml:space="preserve"> inserted in the blank.</w:t>
      </w:r>
    </w:p>
    <w:p w14:paraId="1551777B" w14:textId="77777777" w:rsidR="00134548" w:rsidRDefault="00134548" w:rsidP="00134548"/>
    <w:p w14:paraId="2D6358E1" w14:textId="5DAFAF52" w:rsidR="003203F0" w:rsidRDefault="003203F0" w:rsidP="003203F0">
      <w:pPr>
        <w:pStyle w:val="Instructions-Indented"/>
      </w:pPr>
      <w:r>
        <w:t>(Use the following Pay Item and item (i) paragraph if Concrete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p>
    <w:p w14:paraId="23DB022E" w14:textId="77777777" w:rsidR="003203F0" w:rsidRPr="00CB6390" w:rsidRDefault="003203F0" w:rsidP="00134548"/>
    <w:p w14:paraId="71616147" w14:textId="77777777" w:rsidR="00134548" w:rsidRPr="00CB6390" w:rsidRDefault="00134548" w:rsidP="00134548">
      <w:r w:rsidRPr="00CB6390">
        <w:t>Add the following Pay Item to the Pay Item list:</w:t>
      </w:r>
    </w:p>
    <w:p w14:paraId="3FDDD874" w14:textId="77777777" w:rsidR="00134548" w:rsidRPr="00CB6390" w:rsidRDefault="00134548" w:rsidP="00134548"/>
    <w:p w14:paraId="3CC5B721" w14:textId="5B88585C" w:rsidR="00134548" w:rsidRPr="00CB6390" w:rsidRDefault="00134548" w:rsidP="00134548">
      <w:pPr>
        <w:pStyle w:val="Listpayment"/>
      </w:pPr>
      <w:r w:rsidRPr="00CB6390">
        <w:tab/>
        <w:t>(i)</w:t>
      </w:r>
      <w:r w:rsidRPr="00CB6390">
        <w:tab/>
        <w:t xml:space="preserve">Concrete Sawcutting, _____ </w:t>
      </w:r>
      <w:r w:rsidR="00C71C4F">
        <w:t>I</w:t>
      </w:r>
      <w:r w:rsidRPr="00CB6390">
        <w:t>nches Deep</w:t>
      </w:r>
      <w:r w:rsidRPr="00CB6390">
        <w:tab/>
        <w:t>Foot</w:t>
      </w:r>
    </w:p>
    <w:p w14:paraId="080F306D" w14:textId="77777777" w:rsidR="00134548" w:rsidRPr="00CB6390" w:rsidRDefault="00134548" w:rsidP="00134548"/>
    <w:p w14:paraId="49C18B5B" w14:textId="77777777" w:rsidR="00134548" w:rsidRPr="00CB6390" w:rsidRDefault="00134548" w:rsidP="00134548">
      <w:r w:rsidRPr="00CB6390">
        <w:t>Add the following paragraph after the paragraph that begins “Item (g) applies…”</w:t>
      </w:r>
    </w:p>
    <w:p w14:paraId="210C0005" w14:textId="77777777" w:rsidR="00134548" w:rsidRPr="00CB6390" w:rsidRDefault="00134548" w:rsidP="00134548"/>
    <w:p w14:paraId="6469911D" w14:textId="18E0F529" w:rsidR="00134548" w:rsidRPr="00CB6390" w:rsidRDefault="00134548" w:rsidP="00134548">
      <w:r w:rsidRPr="00CB6390">
        <w:t xml:space="preserve">In item (i), </w:t>
      </w:r>
      <w:r w:rsidR="00BB24D5">
        <w:t>“less than 6”, “6 to 14”, or “greater than 14”</w:t>
      </w:r>
      <w:r w:rsidRPr="00CB6390">
        <w:t xml:space="preserve"> </w:t>
      </w:r>
      <w:r w:rsidR="003B2055">
        <w:t>is</w:t>
      </w:r>
      <w:r w:rsidRPr="00CB6390">
        <w:t xml:space="preserve"> inserted in the blank.</w:t>
      </w:r>
    </w:p>
    <w:p w14:paraId="40F0E272" w14:textId="77777777" w:rsidR="00134548" w:rsidRDefault="00134548" w:rsidP="00134548"/>
    <w:p w14:paraId="27D9F616" w14:textId="5C8CD9E9" w:rsidR="003203F0" w:rsidRDefault="003203F0" w:rsidP="003203F0">
      <w:pPr>
        <w:pStyle w:val="Instructions-Indented"/>
      </w:pPr>
      <w:r>
        <w:t>(Use the following two paragraphs if sawcutting Pay Item(s) are included.)</w:t>
      </w:r>
    </w:p>
    <w:p w14:paraId="7AB77E26" w14:textId="77777777" w:rsidR="003203F0" w:rsidRPr="00CB6390" w:rsidRDefault="003203F0" w:rsidP="00134548"/>
    <w:p w14:paraId="742C123E" w14:textId="77777777" w:rsidR="00134548" w:rsidRPr="00CB6390" w:rsidRDefault="00134548" w:rsidP="00134548">
      <w:r w:rsidRPr="00CB6390">
        <w:t>Add the following paragraph to the end of the subsection:</w:t>
      </w:r>
    </w:p>
    <w:p w14:paraId="59C4C4C4" w14:textId="77777777" w:rsidR="00134548" w:rsidRPr="00CB6390" w:rsidRDefault="00134548" w:rsidP="00134548"/>
    <w:p w14:paraId="6CBD70F0" w14:textId="77777777" w:rsidR="00134548" w:rsidRPr="00CB6390" w:rsidRDefault="00134548" w:rsidP="00134548">
      <w:r w:rsidRPr="00CB6390">
        <w:t>No separate or additional payment will be made when methods other than sawcutting are utilized where sawcutting is shown or directed.</w:t>
      </w:r>
    </w:p>
    <w:p w14:paraId="35805002" w14:textId="77777777" w:rsidR="00134548" w:rsidRPr="0007326C" w:rsidRDefault="00134548"/>
    <w:p w14:paraId="3949D331" w14:textId="675BC6FB" w:rsidR="00E11F18" w:rsidRPr="0007326C" w:rsidRDefault="00E11F18" w:rsidP="00212616">
      <w:pPr>
        <w:pStyle w:val="Instructions-Indented"/>
      </w:pPr>
      <w:r w:rsidRPr="0007326C">
        <w:lastRenderedPageBreak/>
        <w:t xml:space="preserve">(Use the following </w:t>
      </w:r>
      <w:r w:rsidR="00134548">
        <w:t>Pay Item</w:t>
      </w:r>
      <w:r w:rsidR="007A53F4" w:rsidRPr="0007326C">
        <w:t xml:space="preserve"> on </w:t>
      </w:r>
      <w:r w:rsidRPr="0007326C">
        <w:t>Projects</w:t>
      </w:r>
      <w:r w:rsidR="007A53F4" w:rsidRPr="0007326C">
        <w:t xml:space="preserve"> that have more than 8 curb ramps</w:t>
      </w:r>
      <w:r w:rsidR="00723133" w:rsidRPr="0007326C">
        <w:t xml:space="preserve"> that are not included in Section 00330</w:t>
      </w:r>
      <w:r w:rsidR="00BB3FF1" w:rsidRPr="0007326C">
        <w:t xml:space="preserve">, otherwise </w:t>
      </w:r>
      <w:r w:rsidR="001C39EF" w:rsidRPr="0007326C">
        <w:t>(8 curb ramps or less</w:t>
      </w:r>
      <w:r w:rsidR="00AE1314" w:rsidRPr="0007326C">
        <w:t xml:space="preserve"> not in Section 00330</w:t>
      </w:r>
      <w:r w:rsidR="001C39EF" w:rsidRPr="0007326C">
        <w:t xml:space="preserve">) </w:t>
      </w:r>
      <w:r w:rsidR="00BB3FF1" w:rsidRPr="0007326C">
        <w:t>curb ramp removal work will be included in the lump sum Removal of Structures and Obstructions</w:t>
      </w:r>
      <w:r w:rsidR="007A53F4" w:rsidRPr="0007326C">
        <w:t xml:space="preserve">. Include Pay Item for </w:t>
      </w:r>
      <w:r w:rsidR="00134548">
        <w:t>a</w:t>
      </w:r>
      <w:r w:rsidR="007A53F4" w:rsidRPr="0007326C">
        <w:t xml:space="preserve">sphalt </w:t>
      </w:r>
      <w:r w:rsidR="00134548">
        <w:t>p</w:t>
      </w:r>
      <w:r w:rsidR="007A53F4" w:rsidRPr="0007326C">
        <w:t xml:space="preserve">avement </w:t>
      </w:r>
      <w:r w:rsidR="00134548">
        <w:t>s</w:t>
      </w:r>
      <w:r w:rsidR="007A53F4" w:rsidRPr="0007326C">
        <w:t>aw</w:t>
      </w:r>
      <w:r w:rsidR="0007326C" w:rsidRPr="0007326C">
        <w:t>c</w:t>
      </w:r>
      <w:r w:rsidR="007A53F4" w:rsidRPr="0007326C">
        <w:t xml:space="preserve">utting </w:t>
      </w:r>
      <w:r w:rsidR="00134548" w:rsidRPr="00CB6390">
        <w:t>and concrete sawcutting when removing curb ramps</w:t>
      </w:r>
      <w:r w:rsidRPr="0007326C">
        <w:t>.</w:t>
      </w:r>
      <w:r w:rsidR="007A53F4" w:rsidRPr="0007326C">
        <w:t xml:space="preserve"> </w:t>
      </w:r>
      <w:r w:rsidR="0007326C" w:rsidRPr="0007326C">
        <w:t>Do not include Pay Items for items (b), (c), and (d) when using item (</w:t>
      </w:r>
      <w:r w:rsidR="00134548">
        <w:t>j</w:t>
      </w:r>
      <w:r w:rsidR="0007326C" w:rsidRPr="0007326C">
        <w:t>)</w:t>
      </w:r>
      <w:r w:rsidR="00212616">
        <w:t>, unless approved by the State Specification Engineer.</w:t>
      </w:r>
      <w:r w:rsidRPr="0007326C">
        <w:t>)</w:t>
      </w:r>
    </w:p>
    <w:p w14:paraId="452149D5" w14:textId="77777777" w:rsidR="00E11F18" w:rsidRPr="0007326C" w:rsidRDefault="00E11F18"/>
    <w:p w14:paraId="5A95E0FC" w14:textId="100EC63D" w:rsidR="00E11F18" w:rsidRPr="0007326C" w:rsidRDefault="00E11F18" w:rsidP="00E11F18">
      <w:r w:rsidRPr="0007326C">
        <w:t>Add the following Pay Item to the Pay Item list:</w:t>
      </w:r>
    </w:p>
    <w:p w14:paraId="42E51630" w14:textId="77777777" w:rsidR="00E11F18" w:rsidRPr="0007326C" w:rsidRDefault="00E11F18" w:rsidP="00E11F18"/>
    <w:p w14:paraId="699105D4" w14:textId="46ED66F8" w:rsidR="00E11F18" w:rsidRPr="0007326C" w:rsidRDefault="00E11F18" w:rsidP="00A6196C">
      <w:pPr>
        <w:pStyle w:val="Listpayment"/>
        <w:tabs>
          <w:tab w:val="clear" w:pos="7200"/>
          <w:tab w:val="center" w:leader="dot" w:pos="8010"/>
        </w:tabs>
      </w:pPr>
      <w:r w:rsidRPr="0007326C">
        <w:tab/>
        <w:t>(</w:t>
      </w:r>
      <w:r w:rsidR="00134548">
        <w:t>j</w:t>
      </w:r>
      <w:r w:rsidRPr="0007326C">
        <w:t>)</w:t>
      </w:r>
      <w:r w:rsidRPr="0007326C">
        <w:tab/>
        <w:t xml:space="preserve">Removal of </w:t>
      </w:r>
      <w:r w:rsidR="007A53F4" w:rsidRPr="0007326C">
        <w:t>Surfacing</w:t>
      </w:r>
      <w:r w:rsidR="0007326C" w:rsidRPr="0007326C">
        <w:t xml:space="preserve">s for </w:t>
      </w:r>
      <w:r w:rsidR="006F209E">
        <w:t>C</w:t>
      </w:r>
      <w:r w:rsidR="0007326C" w:rsidRPr="0007326C">
        <w:t xml:space="preserve">urb </w:t>
      </w:r>
      <w:r w:rsidR="006F209E">
        <w:t>R</w:t>
      </w:r>
      <w:r w:rsidR="0007326C" w:rsidRPr="0007326C">
        <w:t xml:space="preserve">amp </w:t>
      </w:r>
      <w:r w:rsidR="006F209E">
        <w:t>C</w:t>
      </w:r>
      <w:r w:rsidR="0007326C" w:rsidRPr="0007326C">
        <w:t>onstruction</w:t>
      </w:r>
      <w:r w:rsidRPr="0007326C">
        <w:tab/>
        <w:t>Square Yard</w:t>
      </w:r>
    </w:p>
    <w:p w14:paraId="79653618" w14:textId="13499C5D" w:rsidR="00E11F18" w:rsidRPr="0007326C" w:rsidRDefault="00E11F18"/>
    <w:p w14:paraId="620E019F" w14:textId="072BA11C" w:rsidR="00334D8F" w:rsidRPr="0007326C" w:rsidRDefault="00334D8F">
      <w:r w:rsidRPr="0007326C">
        <w:t>Add the following to the end of this subsection:</w:t>
      </w:r>
    </w:p>
    <w:p w14:paraId="2FD060ED" w14:textId="5D47A42D" w:rsidR="00334D8F" w:rsidRPr="0007326C" w:rsidRDefault="00334D8F"/>
    <w:p w14:paraId="207248BD" w14:textId="12E83677" w:rsidR="00334D8F" w:rsidRPr="0007326C" w:rsidRDefault="00334D8F">
      <w:r w:rsidRPr="0007326C">
        <w:t>Item (</w:t>
      </w:r>
      <w:r w:rsidR="00134548">
        <w:t>j</w:t>
      </w:r>
      <w:r w:rsidRPr="0007326C">
        <w:t>) inclu</w:t>
      </w:r>
      <w:r w:rsidR="00377AE7" w:rsidRPr="0007326C">
        <w:t xml:space="preserve">des all removal </w:t>
      </w:r>
      <w:r w:rsidR="0007326C" w:rsidRPr="0007326C">
        <w:t xml:space="preserve">of curb ramp, walk, curb, driveway, Pavement, and other </w:t>
      </w:r>
      <w:r w:rsidR="00377AE7" w:rsidRPr="0007326C">
        <w:t xml:space="preserve">Work </w:t>
      </w:r>
      <w:r w:rsidR="001A373A" w:rsidRPr="0007326C">
        <w:t xml:space="preserve">associated </w:t>
      </w:r>
      <w:r w:rsidR="007A53F4" w:rsidRPr="0007326C">
        <w:t xml:space="preserve">with curb ramp </w:t>
      </w:r>
      <w:r w:rsidR="0007326C" w:rsidRPr="0007326C">
        <w:t>construction</w:t>
      </w:r>
      <w:r w:rsidR="00D24416" w:rsidRPr="0007326C">
        <w:t>,</w:t>
      </w:r>
      <w:r w:rsidR="00B97179" w:rsidRPr="0007326C">
        <w:t xml:space="preserve"> including but not limited to </w:t>
      </w:r>
      <w:r w:rsidR="0007326C" w:rsidRPr="0007326C">
        <w:t>walk and driveway construction between or beyond curb ramps</w:t>
      </w:r>
      <w:r w:rsidR="007A53F4" w:rsidRPr="0007326C">
        <w:t>. Item (</w:t>
      </w:r>
      <w:r w:rsidR="00134548">
        <w:t>j</w:t>
      </w:r>
      <w:r w:rsidR="007A53F4" w:rsidRPr="0007326C">
        <w:t xml:space="preserve">) does not include </w:t>
      </w:r>
      <w:r w:rsidR="00343EE0">
        <w:t>a</w:t>
      </w:r>
      <w:r w:rsidR="007A53F4" w:rsidRPr="0007326C">
        <w:t xml:space="preserve">sphalt </w:t>
      </w:r>
      <w:r w:rsidR="00343EE0">
        <w:t>p</w:t>
      </w:r>
      <w:r w:rsidR="007A53F4" w:rsidRPr="0007326C">
        <w:t xml:space="preserve">avement </w:t>
      </w:r>
      <w:r w:rsidR="00343EE0">
        <w:t>s</w:t>
      </w:r>
      <w:r w:rsidR="007A53F4" w:rsidRPr="0007326C">
        <w:t>aw</w:t>
      </w:r>
      <w:r w:rsidR="0007326C" w:rsidRPr="0007326C">
        <w:t>c</w:t>
      </w:r>
      <w:r w:rsidR="007A53F4" w:rsidRPr="0007326C">
        <w:t>utting</w:t>
      </w:r>
      <w:r w:rsidR="00134548">
        <w:t xml:space="preserve"> or concrete sawcutting</w:t>
      </w:r>
      <w:r w:rsidR="007A53F4" w:rsidRPr="0007326C">
        <w:t>.</w:t>
      </w:r>
    </w:p>
    <w:p w14:paraId="0731CDF2" w14:textId="54B31566" w:rsidR="00B91FD4" w:rsidRPr="0007326C" w:rsidRDefault="00B91FD4" w:rsidP="00237D8A"/>
    <w:p w14:paraId="580D89AC" w14:textId="77777777" w:rsidR="009F6963" w:rsidRPr="0007326C" w:rsidRDefault="009F6963" w:rsidP="00237D8A"/>
    <w:sectPr w:rsidR="009F6963" w:rsidRPr="0007326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8B4C" w14:textId="77777777" w:rsidR="0016705E" w:rsidRDefault="0016705E">
      <w:r>
        <w:separator/>
      </w:r>
    </w:p>
  </w:endnote>
  <w:endnote w:type="continuationSeparator" w:id="0">
    <w:p w14:paraId="70F2CFAD" w14:textId="77777777" w:rsidR="0016705E" w:rsidRDefault="0016705E">
      <w:r>
        <w:continuationSeparator/>
      </w:r>
    </w:p>
  </w:endnote>
  <w:endnote w:type="continuationNotice" w:id="1">
    <w:p w14:paraId="1DC4F358" w14:textId="77777777" w:rsidR="0016705E" w:rsidRDefault="00167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4B20" w14:textId="77777777" w:rsidR="0016705E" w:rsidRDefault="0016705E">
      <w:r>
        <w:separator/>
      </w:r>
    </w:p>
  </w:footnote>
  <w:footnote w:type="continuationSeparator" w:id="0">
    <w:p w14:paraId="67671108" w14:textId="77777777" w:rsidR="0016705E" w:rsidRDefault="0016705E">
      <w:r>
        <w:continuationSeparator/>
      </w:r>
    </w:p>
  </w:footnote>
  <w:footnote w:type="continuationNotice" w:id="1">
    <w:p w14:paraId="7E9302E1" w14:textId="77777777" w:rsidR="0016705E" w:rsidRDefault="00167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21DA9"/>
    <w:rsid w:val="000331E2"/>
    <w:rsid w:val="0007326C"/>
    <w:rsid w:val="000A7CC0"/>
    <w:rsid w:val="000B0527"/>
    <w:rsid w:val="00104A84"/>
    <w:rsid w:val="001119F7"/>
    <w:rsid w:val="00120689"/>
    <w:rsid w:val="00134548"/>
    <w:rsid w:val="00134A09"/>
    <w:rsid w:val="0016705E"/>
    <w:rsid w:val="001A373A"/>
    <w:rsid w:val="001B19F0"/>
    <w:rsid w:val="001B7533"/>
    <w:rsid w:val="001C39EF"/>
    <w:rsid w:val="001F3BD2"/>
    <w:rsid w:val="002026D9"/>
    <w:rsid w:val="00212616"/>
    <w:rsid w:val="002135E9"/>
    <w:rsid w:val="00237D8A"/>
    <w:rsid w:val="0029783A"/>
    <w:rsid w:val="002D77E9"/>
    <w:rsid w:val="00313841"/>
    <w:rsid w:val="003203F0"/>
    <w:rsid w:val="00321F66"/>
    <w:rsid w:val="00334D8F"/>
    <w:rsid w:val="00342109"/>
    <w:rsid w:val="0034366A"/>
    <w:rsid w:val="00343EE0"/>
    <w:rsid w:val="0036136C"/>
    <w:rsid w:val="00377AE7"/>
    <w:rsid w:val="003A4545"/>
    <w:rsid w:val="003B2055"/>
    <w:rsid w:val="003B596B"/>
    <w:rsid w:val="003C1953"/>
    <w:rsid w:val="003E2431"/>
    <w:rsid w:val="004370D2"/>
    <w:rsid w:val="004654A7"/>
    <w:rsid w:val="00472D89"/>
    <w:rsid w:val="00474D30"/>
    <w:rsid w:val="00492971"/>
    <w:rsid w:val="004C0D6B"/>
    <w:rsid w:val="004C0F8B"/>
    <w:rsid w:val="004C7D63"/>
    <w:rsid w:val="004E0CB2"/>
    <w:rsid w:val="005109B5"/>
    <w:rsid w:val="00522708"/>
    <w:rsid w:val="005569A6"/>
    <w:rsid w:val="005C3756"/>
    <w:rsid w:val="005C602C"/>
    <w:rsid w:val="005D2990"/>
    <w:rsid w:val="00614097"/>
    <w:rsid w:val="006163DB"/>
    <w:rsid w:val="00630A9C"/>
    <w:rsid w:val="00636879"/>
    <w:rsid w:val="006548F8"/>
    <w:rsid w:val="0065644A"/>
    <w:rsid w:val="006A0F1E"/>
    <w:rsid w:val="006C191D"/>
    <w:rsid w:val="006C7605"/>
    <w:rsid w:val="006D6B4E"/>
    <w:rsid w:val="006E6A44"/>
    <w:rsid w:val="006F209E"/>
    <w:rsid w:val="00713FCC"/>
    <w:rsid w:val="00723133"/>
    <w:rsid w:val="007336CF"/>
    <w:rsid w:val="00733BDE"/>
    <w:rsid w:val="00734175"/>
    <w:rsid w:val="00757944"/>
    <w:rsid w:val="00760A5C"/>
    <w:rsid w:val="0076571F"/>
    <w:rsid w:val="007914EF"/>
    <w:rsid w:val="007A53F4"/>
    <w:rsid w:val="007E0A0D"/>
    <w:rsid w:val="00822951"/>
    <w:rsid w:val="008622F3"/>
    <w:rsid w:val="00881626"/>
    <w:rsid w:val="008919DF"/>
    <w:rsid w:val="008B7E59"/>
    <w:rsid w:val="00906A61"/>
    <w:rsid w:val="00922674"/>
    <w:rsid w:val="00925872"/>
    <w:rsid w:val="009464D6"/>
    <w:rsid w:val="00955878"/>
    <w:rsid w:val="009571BC"/>
    <w:rsid w:val="00995AF3"/>
    <w:rsid w:val="009A584F"/>
    <w:rsid w:val="009F6963"/>
    <w:rsid w:val="00A022D6"/>
    <w:rsid w:val="00A0685B"/>
    <w:rsid w:val="00A466CD"/>
    <w:rsid w:val="00A6196C"/>
    <w:rsid w:val="00AC21E8"/>
    <w:rsid w:val="00AE1314"/>
    <w:rsid w:val="00AE2C9E"/>
    <w:rsid w:val="00AF0894"/>
    <w:rsid w:val="00B100DD"/>
    <w:rsid w:val="00B167E3"/>
    <w:rsid w:val="00B31BBF"/>
    <w:rsid w:val="00B43A78"/>
    <w:rsid w:val="00B52EC9"/>
    <w:rsid w:val="00B57D07"/>
    <w:rsid w:val="00B915EB"/>
    <w:rsid w:val="00B91FD4"/>
    <w:rsid w:val="00B97179"/>
    <w:rsid w:val="00BB24D5"/>
    <w:rsid w:val="00BB3FF1"/>
    <w:rsid w:val="00BB4A28"/>
    <w:rsid w:val="00BD495B"/>
    <w:rsid w:val="00BF1D57"/>
    <w:rsid w:val="00C047A3"/>
    <w:rsid w:val="00C0735E"/>
    <w:rsid w:val="00C714E3"/>
    <w:rsid w:val="00C71C4F"/>
    <w:rsid w:val="00CB5C52"/>
    <w:rsid w:val="00CC4EBE"/>
    <w:rsid w:val="00CE4BD7"/>
    <w:rsid w:val="00CE719D"/>
    <w:rsid w:val="00CF25D8"/>
    <w:rsid w:val="00CF5452"/>
    <w:rsid w:val="00D24416"/>
    <w:rsid w:val="00DE27FB"/>
    <w:rsid w:val="00E06D76"/>
    <w:rsid w:val="00E11F18"/>
    <w:rsid w:val="00E2547A"/>
    <w:rsid w:val="00E527EB"/>
    <w:rsid w:val="00E56F20"/>
    <w:rsid w:val="00E71EFF"/>
    <w:rsid w:val="00E8655C"/>
    <w:rsid w:val="00E95388"/>
    <w:rsid w:val="00EF395B"/>
    <w:rsid w:val="00F12FAC"/>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22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22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22F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254</TotalTime>
  <Pages>3</Pages>
  <Words>777</Words>
  <Characters>4271</Characters>
  <Application>Microsoft Office Word</Application>
  <DocSecurity>0</DocSecurity>
  <Lines>106</Lines>
  <Paragraphs>43</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31</cp:revision>
  <cp:lastPrinted>2014-02-06T16:00:00Z</cp:lastPrinted>
  <dcterms:created xsi:type="dcterms:W3CDTF">2015-05-06T22:58:00Z</dcterms:created>
  <dcterms:modified xsi:type="dcterms:W3CDTF">2025-12-29T16:56:00Z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2023-09-21T14:35:11Z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6e93c526-10ab-41aa-9145-7457f8d026c8</vt:lpwstr>
  </property>
  <property fmtid="{D5CDD505-2E9C-101B-9397-08002B2CF9AE}" pid="12" name="MSIP_Label_c9cf6fe3-5bce-446b-ad70-bd306593eea0_ContentBits">
    <vt:lpwstr>0</vt:lpwstr>
  </property>
</Properties>
</file>