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CC907" w14:textId="39C445D5" w:rsidR="009604CA" w:rsidRDefault="00D829F7" w:rsidP="009604CA">
      <w:pPr>
        <w:pStyle w:val="SPTitle"/>
      </w:pPr>
      <w:r w:rsidRPr="00257398">
        <w:t xml:space="preserve">SP00398  </w:t>
      </w:r>
      <w:r w:rsidR="009604CA" w:rsidRPr="00CA6613">
        <w:t>(</w:t>
      </w:r>
      <w:r w:rsidR="009604CA">
        <w:t>Special Provisions for the 202</w:t>
      </w:r>
      <w:r w:rsidR="00FE4CEF">
        <w:t>4</w:t>
      </w:r>
      <w:r w:rsidR="009604CA">
        <w:t xml:space="preserve"> Book</w:t>
      </w:r>
      <w:r w:rsidR="009604CA" w:rsidRPr="00CA6613">
        <w:t>)</w:t>
      </w:r>
      <w:r w:rsidR="009604CA" w:rsidRPr="00B212DB">
        <w:t xml:space="preserve"> </w:t>
      </w:r>
      <w:r w:rsidR="009604CA">
        <w:tab/>
        <w:t xml:space="preserve">(Bidding on or after: </w:t>
      </w:r>
      <w:r w:rsidR="00025E9B">
        <w:t>0</w:t>
      </w:r>
      <w:r w:rsidR="00692A72">
        <w:t>5</w:t>
      </w:r>
      <w:r w:rsidR="009604CA" w:rsidRPr="006A72DF">
        <w:t>-01-</w:t>
      </w:r>
      <w:r w:rsidR="009604CA">
        <w:t>2</w:t>
      </w:r>
      <w:r w:rsidR="00B80C03">
        <w:t>6</w:t>
      </w:r>
    </w:p>
    <w:p w14:paraId="0C14D546" w14:textId="4EECAB7C" w:rsidR="00D829F7" w:rsidRPr="00F32D54" w:rsidRDefault="00F32D54" w:rsidP="00037665">
      <w:pPr>
        <w:pStyle w:val="SPTitle"/>
      </w:pPr>
      <w:r>
        <w:tab/>
        <w:t xml:space="preserve">Last updated: </w:t>
      </w:r>
      <w:r w:rsidR="00692A72">
        <w:t>02</w:t>
      </w:r>
      <w:r w:rsidR="00DE72AA">
        <w:t>-</w:t>
      </w:r>
      <w:r w:rsidR="00575683">
        <w:t>03</w:t>
      </w:r>
      <w:r w:rsidR="009604CA">
        <w:t>-2</w:t>
      </w:r>
      <w:r w:rsidR="00692A72">
        <w:t>6</w:t>
      </w:r>
      <w:r w:rsidR="00CA6E45" w:rsidRPr="00257398">
        <w:rPr>
          <w:i/>
        </w:rPr>
        <w:t>)</w:t>
      </w:r>
    </w:p>
    <w:p w14:paraId="16468758" w14:textId="77777777" w:rsidR="00D829F7" w:rsidRPr="00257398" w:rsidRDefault="00D829F7"/>
    <w:p w14:paraId="2AC2F531" w14:textId="77777777" w:rsidR="00D829F7" w:rsidRPr="00257398" w:rsidRDefault="00D829F7" w:rsidP="00D829F7">
      <w:pPr>
        <w:pStyle w:val="Heading1"/>
      </w:pPr>
      <w:r w:rsidRPr="00257398">
        <w:t>SECTION 00398 - ROCK SLOPE STABILIZATION AND REINFORCEMENT</w:t>
      </w:r>
    </w:p>
    <w:p w14:paraId="14451173" w14:textId="77777777" w:rsidR="00D829F7" w:rsidRPr="00257398" w:rsidRDefault="00D829F7"/>
    <w:p w14:paraId="38BB288B" w14:textId="49353C3C" w:rsidR="00EE13A4" w:rsidRPr="00257398" w:rsidRDefault="009604CA" w:rsidP="00EE13A4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025E9B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866072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025E9B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7F0F2612" w14:textId="77777777" w:rsidR="00374EB1" w:rsidRPr="00257398" w:rsidRDefault="00374EB1"/>
    <w:p w14:paraId="03348EFB" w14:textId="1A54A2D0" w:rsidR="00D829F7" w:rsidRPr="00257398" w:rsidRDefault="00D829F7">
      <w:r w:rsidRPr="00257398">
        <w:t>Comply with Section 00398 of the Standard Specifications</w:t>
      </w:r>
      <w:r w:rsidR="00866072">
        <w:t xml:space="preserve"> modified as follows</w:t>
      </w:r>
    </w:p>
    <w:p w14:paraId="125DF234" w14:textId="77777777" w:rsidR="00D829F7" w:rsidRDefault="00D829F7"/>
    <w:p w14:paraId="121AB67B" w14:textId="160C84C7" w:rsidR="00B80C03" w:rsidRDefault="00B80C03" w:rsidP="00B80C03">
      <w:pPr>
        <w:rPr>
          <w:szCs w:val="22"/>
        </w:rPr>
      </w:pPr>
      <w:r w:rsidRPr="0061211F">
        <w:rPr>
          <w:b/>
          <w:bCs/>
        </w:rPr>
        <w:t>00398.10(e)  Cement Grout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25D734FF" w14:textId="794E781E" w:rsidR="00B80C03" w:rsidRDefault="00B80C03" w:rsidP="00B80C03">
      <w:pPr>
        <w:rPr>
          <w:szCs w:val="22"/>
        </w:rPr>
      </w:pPr>
    </w:p>
    <w:p w14:paraId="6E9CE929" w14:textId="687BA1D1" w:rsidR="00B80C03" w:rsidRDefault="00B80C03" w:rsidP="00B80C03">
      <w:r w:rsidRPr="0061211F">
        <w:t>Furnish non-epoxy cement grout for anchors in Rock</w:t>
      </w:r>
      <w:r>
        <w:t>, approved by the Engineer,</w:t>
      </w:r>
      <w:r w:rsidRPr="0061211F">
        <w:t xml:space="preserve"> from section 02080.</w:t>
      </w:r>
      <w:r w:rsidR="00292EEF">
        <w:t>2</w:t>
      </w:r>
      <w:r w:rsidRPr="0061211F">
        <w:t>0 of the QPL. Follow the manufacturer's recommendations for water-cement ratio, mixing and set times.</w:t>
      </w:r>
    </w:p>
    <w:p w14:paraId="0A5F1B4E" w14:textId="77777777" w:rsidR="00B80C03" w:rsidRDefault="00B80C03" w:rsidP="00B80C03"/>
    <w:p w14:paraId="4888D63D" w14:textId="77777777" w:rsidR="00866072" w:rsidRPr="009C4489" w:rsidRDefault="00866072" w:rsidP="00866072">
      <w:r w:rsidRPr="009C4489">
        <w:rPr>
          <w:b/>
          <w:bCs/>
        </w:rPr>
        <w:t>00398.80  Measurement</w:t>
      </w:r>
      <w:r w:rsidRPr="009C4489">
        <w:t> </w:t>
      </w:r>
      <w:r w:rsidRPr="009C4489">
        <w:noBreakHyphen/>
        <w:t xml:space="preserve"> Add the following </w:t>
      </w:r>
      <w:r>
        <w:t xml:space="preserve">paragraph </w:t>
      </w:r>
      <w:r w:rsidRPr="009C4489">
        <w:t>to the end of this subsection:</w:t>
      </w:r>
    </w:p>
    <w:p w14:paraId="448FB029" w14:textId="77777777" w:rsidR="00866072" w:rsidRPr="009C4489" w:rsidRDefault="00866072" w:rsidP="00866072"/>
    <w:p w14:paraId="5765F21B" w14:textId="77777777" w:rsidR="00866072" w:rsidRPr="009C4489" w:rsidRDefault="00866072" w:rsidP="00866072">
      <w:r w:rsidRPr="009C4489">
        <w:t>Concrete barrier will be measured according to 00820.80.</w:t>
      </w:r>
    </w:p>
    <w:p w14:paraId="7D05CE25" w14:textId="77777777" w:rsidR="00866072" w:rsidRPr="009C4489" w:rsidRDefault="00866072" w:rsidP="00866072"/>
    <w:p w14:paraId="62C26790" w14:textId="77777777" w:rsidR="00866072" w:rsidRPr="009C4489" w:rsidRDefault="00866072" w:rsidP="00866072">
      <w:r w:rsidRPr="009C4489">
        <w:rPr>
          <w:b/>
          <w:bCs/>
        </w:rPr>
        <w:t>00398.90  Payment </w:t>
      </w:r>
      <w:r w:rsidRPr="009C4489">
        <w:noBreakHyphen/>
        <w:t> Delete the paragraph that begins “Item (g) includes…”.</w:t>
      </w:r>
    </w:p>
    <w:p w14:paraId="570BDE8C" w14:textId="77777777" w:rsidR="00866072" w:rsidRPr="009C4489" w:rsidRDefault="00866072" w:rsidP="00866072"/>
    <w:p w14:paraId="7D657586" w14:textId="77777777" w:rsidR="00866072" w:rsidRPr="009C4489" w:rsidRDefault="00866072" w:rsidP="00866072">
      <w:r w:rsidRPr="009C4489">
        <w:t>Add the following paragraph after the paragraph that begins "Item (k) includes …”:</w:t>
      </w:r>
    </w:p>
    <w:p w14:paraId="385A9FA0" w14:textId="77777777" w:rsidR="00866072" w:rsidRPr="009C4489" w:rsidRDefault="00866072" w:rsidP="00866072"/>
    <w:p w14:paraId="07AA800A" w14:textId="77777777" w:rsidR="00866072" w:rsidRPr="009C4489" w:rsidRDefault="00866072" w:rsidP="00866072">
      <w:r w:rsidRPr="009C4489">
        <w:t>Concrete barrier will be paid for according to 00820.90.</w:t>
      </w:r>
    </w:p>
    <w:p w14:paraId="26874FDD" w14:textId="77777777" w:rsidR="00866072" w:rsidRPr="00257398" w:rsidRDefault="00866072"/>
    <w:p w14:paraId="39215F27" w14:textId="77777777" w:rsidR="00064090" w:rsidRPr="00257398" w:rsidRDefault="00064090" w:rsidP="00D829F7"/>
    <w:sectPr w:rsidR="00064090" w:rsidRPr="00257398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60131" w14:textId="77777777" w:rsidR="000563CD" w:rsidRDefault="000563CD">
      <w:r>
        <w:separator/>
      </w:r>
    </w:p>
  </w:endnote>
  <w:endnote w:type="continuationSeparator" w:id="0">
    <w:p w14:paraId="40F396AB" w14:textId="77777777" w:rsidR="000563CD" w:rsidRDefault="000563CD">
      <w:r>
        <w:continuationSeparator/>
      </w:r>
    </w:p>
  </w:endnote>
  <w:endnote w:type="continuationNotice" w:id="1">
    <w:p w14:paraId="6BC1B9D0" w14:textId="77777777" w:rsidR="000563CD" w:rsidRDefault="000563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C36BB" w14:textId="0BAF982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B3CE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2989A" w14:textId="77777777" w:rsidR="000563CD" w:rsidRDefault="000563CD">
      <w:r>
        <w:separator/>
      </w:r>
    </w:p>
  </w:footnote>
  <w:footnote w:type="continuationSeparator" w:id="0">
    <w:p w14:paraId="38539DDE" w14:textId="77777777" w:rsidR="000563CD" w:rsidRDefault="000563CD">
      <w:r>
        <w:continuationSeparator/>
      </w:r>
    </w:p>
  </w:footnote>
  <w:footnote w:type="continuationNotice" w:id="1">
    <w:p w14:paraId="6C3CA88F" w14:textId="77777777" w:rsidR="000563CD" w:rsidRDefault="000563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516D4" w14:textId="77777777" w:rsidR="00B8181A" w:rsidRDefault="00B818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60044735">
    <w:abstractNumId w:val="9"/>
  </w:num>
  <w:num w:numId="2" w16cid:durableId="765346785">
    <w:abstractNumId w:val="2"/>
  </w:num>
  <w:num w:numId="3" w16cid:durableId="1583374767">
    <w:abstractNumId w:val="1"/>
  </w:num>
  <w:num w:numId="4" w16cid:durableId="1554542663">
    <w:abstractNumId w:val="8"/>
  </w:num>
  <w:num w:numId="5" w16cid:durableId="1173300268">
    <w:abstractNumId w:val="13"/>
  </w:num>
  <w:num w:numId="6" w16cid:durableId="1778520605">
    <w:abstractNumId w:val="18"/>
  </w:num>
  <w:num w:numId="7" w16cid:durableId="371658845">
    <w:abstractNumId w:val="17"/>
  </w:num>
  <w:num w:numId="8" w16cid:durableId="713966359">
    <w:abstractNumId w:val="6"/>
  </w:num>
  <w:num w:numId="9" w16cid:durableId="10450604">
    <w:abstractNumId w:val="16"/>
  </w:num>
  <w:num w:numId="10" w16cid:durableId="2028942652">
    <w:abstractNumId w:val="19"/>
  </w:num>
  <w:num w:numId="11" w16cid:durableId="66805419">
    <w:abstractNumId w:val="5"/>
  </w:num>
  <w:num w:numId="12" w16cid:durableId="206339820">
    <w:abstractNumId w:val="15"/>
  </w:num>
  <w:num w:numId="13" w16cid:durableId="1208567642">
    <w:abstractNumId w:val="3"/>
  </w:num>
  <w:num w:numId="14" w16cid:durableId="2629959">
    <w:abstractNumId w:val="7"/>
  </w:num>
  <w:num w:numId="15" w16cid:durableId="1331366924">
    <w:abstractNumId w:val="14"/>
  </w:num>
  <w:num w:numId="16" w16cid:durableId="366832153">
    <w:abstractNumId w:val="12"/>
  </w:num>
  <w:num w:numId="17" w16cid:durableId="751707569">
    <w:abstractNumId w:val="4"/>
  </w:num>
  <w:num w:numId="18" w16cid:durableId="872840194">
    <w:abstractNumId w:val="20"/>
  </w:num>
  <w:num w:numId="19" w16cid:durableId="834303927">
    <w:abstractNumId w:val="0"/>
  </w:num>
  <w:num w:numId="20" w16cid:durableId="1293366185">
    <w:abstractNumId w:val="10"/>
  </w:num>
  <w:num w:numId="21" w16cid:durableId="77170590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03C4"/>
    <w:rsid w:val="00025E9B"/>
    <w:rsid w:val="00037665"/>
    <w:rsid w:val="00050263"/>
    <w:rsid w:val="000563CD"/>
    <w:rsid w:val="0006208C"/>
    <w:rsid w:val="00064090"/>
    <w:rsid w:val="000642C7"/>
    <w:rsid w:val="00073583"/>
    <w:rsid w:val="0007513C"/>
    <w:rsid w:val="00094D10"/>
    <w:rsid w:val="000B0527"/>
    <w:rsid w:val="000D635B"/>
    <w:rsid w:val="001105B8"/>
    <w:rsid w:val="001167EA"/>
    <w:rsid w:val="00134936"/>
    <w:rsid w:val="001924DC"/>
    <w:rsid w:val="001C7CAB"/>
    <w:rsid w:val="001F4654"/>
    <w:rsid w:val="002220E0"/>
    <w:rsid w:val="00237D8A"/>
    <w:rsid w:val="00252544"/>
    <w:rsid w:val="00254B8C"/>
    <w:rsid w:val="00257398"/>
    <w:rsid w:val="00265902"/>
    <w:rsid w:val="00292EEF"/>
    <w:rsid w:val="0029783A"/>
    <w:rsid w:val="002A2B61"/>
    <w:rsid w:val="002C4073"/>
    <w:rsid w:val="002D77E9"/>
    <w:rsid w:val="002E6655"/>
    <w:rsid w:val="003002A3"/>
    <w:rsid w:val="00313841"/>
    <w:rsid w:val="00317024"/>
    <w:rsid w:val="00332932"/>
    <w:rsid w:val="0034366A"/>
    <w:rsid w:val="00370BED"/>
    <w:rsid w:val="00374EB1"/>
    <w:rsid w:val="003B596B"/>
    <w:rsid w:val="003C05F4"/>
    <w:rsid w:val="003F558D"/>
    <w:rsid w:val="00467744"/>
    <w:rsid w:val="00497503"/>
    <w:rsid w:val="00527B74"/>
    <w:rsid w:val="00541FD7"/>
    <w:rsid w:val="005425BC"/>
    <w:rsid w:val="00547C51"/>
    <w:rsid w:val="005569A6"/>
    <w:rsid w:val="00565790"/>
    <w:rsid w:val="00575683"/>
    <w:rsid w:val="005C602C"/>
    <w:rsid w:val="006163DB"/>
    <w:rsid w:val="00624D2E"/>
    <w:rsid w:val="00630A9C"/>
    <w:rsid w:val="00636879"/>
    <w:rsid w:val="00640E98"/>
    <w:rsid w:val="0065644A"/>
    <w:rsid w:val="00666B67"/>
    <w:rsid w:val="00675507"/>
    <w:rsid w:val="00692A72"/>
    <w:rsid w:val="006A0F1E"/>
    <w:rsid w:val="006B3415"/>
    <w:rsid w:val="006C5B7C"/>
    <w:rsid w:val="006D03A9"/>
    <w:rsid w:val="006D3336"/>
    <w:rsid w:val="00720E74"/>
    <w:rsid w:val="00743D4D"/>
    <w:rsid w:val="00757944"/>
    <w:rsid w:val="0076153A"/>
    <w:rsid w:val="00785ADC"/>
    <w:rsid w:val="007914EF"/>
    <w:rsid w:val="007A53BD"/>
    <w:rsid w:val="007E0A0D"/>
    <w:rsid w:val="007F2668"/>
    <w:rsid w:val="00833358"/>
    <w:rsid w:val="00856B1F"/>
    <w:rsid w:val="00866072"/>
    <w:rsid w:val="0087417D"/>
    <w:rsid w:val="008919DF"/>
    <w:rsid w:val="008B7E59"/>
    <w:rsid w:val="008C5308"/>
    <w:rsid w:val="00914644"/>
    <w:rsid w:val="00914D81"/>
    <w:rsid w:val="00930592"/>
    <w:rsid w:val="009330A1"/>
    <w:rsid w:val="0094717B"/>
    <w:rsid w:val="00955878"/>
    <w:rsid w:val="009604CA"/>
    <w:rsid w:val="00960A82"/>
    <w:rsid w:val="0096626D"/>
    <w:rsid w:val="009664B6"/>
    <w:rsid w:val="00984B7A"/>
    <w:rsid w:val="009A584F"/>
    <w:rsid w:val="00A0608F"/>
    <w:rsid w:val="00A0685B"/>
    <w:rsid w:val="00AB30A4"/>
    <w:rsid w:val="00AE2C9E"/>
    <w:rsid w:val="00AE4AD7"/>
    <w:rsid w:val="00B14E9E"/>
    <w:rsid w:val="00B167E3"/>
    <w:rsid w:val="00B21C92"/>
    <w:rsid w:val="00B31BBF"/>
    <w:rsid w:val="00B51724"/>
    <w:rsid w:val="00B80C03"/>
    <w:rsid w:val="00B8181A"/>
    <w:rsid w:val="00BD3D5C"/>
    <w:rsid w:val="00BD495B"/>
    <w:rsid w:val="00BF1D57"/>
    <w:rsid w:val="00C27BFE"/>
    <w:rsid w:val="00C400E3"/>
    <w:rsid w:val="00C75FFC"/>
    <w:rsid w:val="00CA6E45"/>
    <w:rsid w:val="00CB5C52"/>
    <w:rsid w:val="00CE4BD7"/>
    <w:rsid w:val="00CF25D8"/>
    <w:rsid w:val="00D2792C"/>
    <w:rsid w:val="00D27AB1"/>
    <w:rsid w:val="00D33669"/>
    <w:rsid w:val="00D42100"/>
    <w:rsid w:val="00D46889"/>
    <w:rsid w:val="00D829F7"/>
    <w:rsid w:val="00DA3608"/>
    <w:rsid w:val="00DA5064"/>
    <w:rsid w:val="00DB3CE9"/>
    <w:rsid w:val="00DE72AA"/>
    <w:rsid w:val="00DF2DA4"/>
    <w:rsid w:val="00E71EFF"/>
    <w:rsid w:val="00E724B9"/>
    <w:rsid w:val="00EE13A4"/>
    <w:rsid w:val="00F16867"/>
    <w:rsid w:val="00F32D54"/>
    <w:rsid w:val="00F34C6C"/>
    <w:rsid w:val="00F7178F"/>
    <w:rsid w:val="00F8705D"/>
    <w:rsid w:val="00F97DAE"/>
    <w:rsid w:val="00FE4CEF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0DDB63"/>
  <w15:docId w15:val="{A0E9F4D2-A9F9-4010-A003-F61960ED6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025E9B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025E9B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025E9B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336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3366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2C4073"/>
    <w:rPr>
      <w:sz w:val="16"/>
      <w:szCs w:val="16"/>
    </w:rPr>
  </w:style>
  <w:style w:type="paragraph" w:styleId="CommentText">
    <w:name w:val="annotation text"/>
    <w:basedOn w:val="Normal"/>
    <w:link w:val="CommentTextChar"/>
    <w:rsid w:val="002C407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C407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2C40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4073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1C7CA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25739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25739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25739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25739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25739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257398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E4CEF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00300 - Roadwork</Section>
    <Description0 xmlns="a705576a-4b6e-4c9a-beab-8f3d7ddd6666">Rock Slope Stabilization and Reinforcement</Description0>
    <Sort_x0020_Order xmlns="a705576a-4b6e-4c9a-beab-8f3d7ddd6666" xsi:nil="true"/>
    <Effective_x0020_Date xmlns="a705576a-4b6e-4c9a-beab-8f3d7ddd6666">12-01-17</Effective_x0020_Dat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583B4E-2B8D-4F37-B855-0D1EB57E1578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0AE9F917-2272-4BFF-A7DF-5FC7161D5F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BB4286-5C2A-47C0-91D4-ACC49B7CE5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193</Words>
  <Characters>1117</Characters>
  <Application>Microsoft Office Word</Application>
  <DocSecurity>0</DocSecurity>
  <Lines>31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SP00398</vt:lpstr>
      <vt:lpstr>SECTION 00398 - ROCK SLOPE STABILIZATION AND REINFORCEMENT</vt:lpstr>
    </vt:vector>
  </TitlesOfParts>
  <Company>Oregon Dept of Transportation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SP00398</dc:title>
  <dc:subject>ODOT Specifications (2015)</dc:subject>
  <dc:creator>ODOT_Specs</dc:creator>
  <cp:lastModifiedBy>ODOT_Specs</cp:lastModifiedBy>
  <cp:revision>22</cp:revision>
  <cp:lastPrinted>2014-02-06T16:00:00Z</cp:lastPrinted>
  <dcterms:created xsi:type="dcterms:W3CDTF">2020-01-07T15:49:00Z</dcterms:created>
  <dcterms:modified xsi:type="dcterms:W3CDTF">2026-02-03T21:47:00Z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2023-09-12T20:16:53Z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3c2d1174-7d25-4aae-af3c-1c292adca4db</vt:lpwstr>
  </property>
  <property fmtid="{D5CDD505-2E9C-101B-9397-08002B2CF9AE}" pid="13" name="MSIP_Label_c9cf6fe3-5bce-446b-ad70-bd306593eea0_ContentBits">
    <vt:lpwstr>0</vt:lpwstr>
  </property>
</Properties>
</file>