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04470" w14:textId="3E591342" w:rsidR="00E83B0C" w:rsidRDefault="00E83B0C" w:rsidP="00E83B0C">
      <w:pPr>
        <w:pStyle w:val="SPTitle"/>
      </w:pPr>
      <w:r>
        <w:t>SP00811</w:t>
      </w:r>
      <w:r w:rsidRPr="00CA6613">
        <w:t xml:space="preserve">  (</w:t>
      </w:r>
      <w:r>
        <w:t>Special Provisions for the 202</w:t>
      </w:r>
      <w:r w:rsidR="007C24E3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027B1">
        <w:t>0</w:t>
      </w:r>
      <w:r w:rsidR="006157B1">
        <w:t>8</w:t>
      </w:r>
      <w:r w:rsidRPr="006A72DF">
        <w:t>-01-</w:t>
      </w:r>
      <w:r>
        <w:t>2</w:t>
      </w:r>
      <w:r w:rsidR="000F554A">
        <w:t>6</w:t>
      </w:r>
    </w:p>
    <w:p w14:paraId="2A0DF6D4" w14:textId="4F82ED1F" w:rsidR="000F554A" w:rsidRDefault="00E83B0C" w:rsidP="007C24E3">
      <w:pPr>
        <w:pStyle w:val="SPTitle"/>
      </w:pPr>
      <w:r>
        <w:tab/>
        <w:t xml:space="preserve">Last updated: </w:t>
      </w:r>
      <w:r w:rsidR="006157B1">
        <w:t>04</w:t>
      </w:r>
      <w:r w:rsidR="00C81882">
        <w:t>-</w:t>
      </w:r>
      <w:r w:rsidR="001024C8">
        <w:t>22</w:t>
      </w:r>
      <w:r>
        <w:t>-2</w:t>
      </w:r>
      <w:r w:rsidR="006157B1">
        <w:t>6</w:t>
      </w:r>
    </w:p>
    <w:p w14:paraId="395E2D3E" w14:textId="29708114" w:rsidR="00E83B0C" w:rsidRDefault="000F554A" w:rsidP="007C24E3">
      <w:pPr>
        <w:pStyle w:val="SPTitle"/>
      </w:pPr>
      <w:r>
        <w:tab/>
      </w:r>
      <w:r w:rsidRPr="00201DFD">
        <w:t xml:space="preserve">Requires </w:t>
      </w:r>
      <w:r>
        <w:t>SP00440</w:t>
      </w:r>
      <w:r w:rsidR="00E83B0C">
        <w:t>)</w:t>
      </w:r>
    </w:p>
    <w:p w14:paraId="0C0D0C7F" w14:textId="77777777" w:rsidR="005256B4" w:rsidRPr="00E8105D" w:rsidRDefault="005256B4">
      <w:pPr>
        <w:rPr>
          <w:szCs w:val="22"/>
        </w:rPr>
      </w:pPr>
    </w:p>
    <w:p w14:paraId="6BA52266" w14:textId="77777777" w:rsidR="005256B4" w:rsidRPr="00E8105D" w:rsidRDefault="005256B4" w:rsidP="001B0386">
      <w:pPr>
        <w:pStyle w:val="Heading1"/>
      </w:pPr>
      <w:r w:rsidRPr="00E8105D">
        <w:t>SECTION 00811 - CABLE BARRIER</w:t>
      </w:r>
    </w:p>
    <w:p w14:paraId="53B4EC03" w14:textId="3F451DF5" w:rsidR="00E83B0C" w:rsidRPr="00BA032A" w:rsidRDefault="00E83B0C" w:rsidP="00E83B0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027B1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C8188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027B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925A116" w14:textId="77777777" w:rsidR="005256B4" w:rsidRPr="00E8105D" w:rsidRDefault="005256B4">
      <w:pPr>
        <w:rPr>
          <w:szCs w:val="22"/>
        </w:rPr>
      </w:pPr>
    </w:p>
    <w:p w14:paraId="7FC2B9F0" w14:textId="6CCF9AB9" w:rsidR="005256B4" w:rsidRPr="00E8105D" w:rsidRDefault="005256B4">
      <w:pPr>
        <w:rPr>
          <w:szCs w:val="22"/>
        </w:rPr>
      </w:pPr>
      <w:r w:rsidRPr="00E8105D">
        <w:rPr>
          <w:szCs w:val="22"/>
        </w:rPr>
        <w:t>Comply with Section 00811 of the Standard Specifications</w:t>
      </w:r>
      <w:r w:rsidR="006157B1">
        <w:rPr>
          <w:szCs w:val="22"/>
        </w:rPr>
        <w:t xml:space="preserve"> modified as follows:</w:t>
      </w:r>
    </w:p>
    <w:p w14:paraId="6C642006" w14:textId="74BDA9B8" w:rsidR="005256B4" w:rsidRDefault="005256B4">
      <w:pPr>
        <w:rPr>
          <w:szCs w:val="22"/>
        </w:rPr>
      </w:pPr>
    </w:p>
    <w:p w14:paraId="67AD0BFD" w14:textId="77777777" w:rsidR="006157B1" w:rsidRDefault="006157B1" w:rsidP="006157B1">
      <w:pPr>
        <w:rPr>
          <w:szCs w:val="22"/>
        </w:rPr>
      </w:pPr>
      <w:bookmarkStart w:id="0" w:name="_Toc26879335"/>
      <w:bookmarkStart w:id="1" w:name="_Toc40170077"/>
      <w:bookmarkStart w:id="2" w:name="_Toc222479062"/>
      <w:r w:rsidRPr="006157B1">
        <w:rPr>
          <w:b/>
          <w:bCs/>
        </w:rPr>
        <w:t>00811.10  Cable Barrier</w:t>
      </w:r>
      <w:bookmarkEnd w:id="0"/>
      <w:bookmarkEnd w:id="1"/>
      <w:bookmarkEnd w:id="2"/>
      <w:r w:rsidRPr="00891577">
        <w:rPr>
          <w:bCs/>
        </w:rPr>
        <w:t> - </w:t>
      </w:r>
      <w:r>
        <w:rPr>
          <w:szCs w:val="22"/>
        </w:rPr>
        <w:t>Replace this subsection, except for the subsection number and title, with the following:</w:t>
      </w:r>
    </w:p>
    <w:p w14:paraId="209CB945" w14:textId="77777777" w:rsidR="006157B1" w:rsidRDefault="006157B1" w:rsidP="006157B1">
      <w:pPr>
        <w:rPr>
          <w:szCs w:val="22"/>
        </w:rPr>
      </w:pPr>
    </w:p>
    <w:p w14:paraId="27E6BCCC" w14:textId="6A78352C" w:rsidR="006157B1" w:rsidRPr="00891577" w:rsidRDefault="006157B1" w:rsidP="006157B1">
      <w:pPr>
        <w:rPr>
          <w:iCs/>
        </w:rPr>
      </w:pPr>
      <w:r w:rsidRPr="00891577">
        <w:rPr>
          <w:bCs/>
        </w:rPr>
        <w:t>Furnish</w:t>
      </w:r>
      <w:r w:rsidRPr="00891577">
        <w:t xml:space="preserve"> cable barrier from the QPL. </w:t>
      </w:r>
      <w:r>
        <w:t>Furnish</w:t>
      </w:r>
      <w:r w:rsidRPr="00891577">
        <w:t xml:space="preserve"> all cable barriers on the Project from the same manufacturer regardless of the number of runs of cable barrier required and regardless of the types of cable barrier required</w:t>
      </w:r>
      <w:r w:rsidRPr="00891577">
        <w:rPr>
          <w:iCs/>
        </w:rPr>
        <w:t>.</w:t>
      </w:r>
    </w:p>
    <w:p w14:paraId="6DD1345E" w14:textId="77777777" w:rsidR="006157B1" w:rsidRDefault="006157B1">
      <w:pPr>
        <w:rPr>
          <w:szCs w:val="22"/>
        </w:rPr>
      </w:pPr>
    </w:p>
    <w:p w14:paraId="091B4B44" w14:textId="53177AFA" w:rsidR="006157B1" w:rsidRPr="006157B1" w:rsidRDefault="006157B1" w:rsidP="006157B1">
      <w:pPr>
        <w:rPr>
          <w:szCs w:val="22"/>
        </w:rPr>
      </w:pPr>
      <w:r>
        <w:rPr>
          <w:b/>
          <w:bCs/>
          <w:iCs/>
        </w:rPr>
        <w:t>00811.40  Cable Barrier – </w:t>
      </w:r>
      <w:r>
        <w:rPr>
          <w:szCs w:val="22"/>
        </w:rPr>
        <w:t>Replace the paragraph that begins "</w:t>
      </w:r>
      <w:r w:rsidRPr="00891577">
        <w:rPr>
          <w:iCs/>
        </w:rPr>
        <w:t>Keep a tension log</w:t>
      </w:r>
      <w:r>
        <w:rPr>
          <w:szCs w:val="22"/>
        </w:rPr>
        <w:t xml:space="preserve"> …" with the following paragraph:</w:t>
      </w:r>
    </w:p>
    <w:p w14:paraId="1F61B250" w14:textId="77777777" w:rsidR="006157B1" w:rsidRPr="006157B1" w:rsidRDefault="006157B1" w:rsidP="006157B1">
      <w:pPr>
        <w:rPr>
          <w:iCs/>
        </w:rPr>
      </w:pPr>
    </w:p>
    <w:p w14:paraId="46993A75" w14:textId="6028FC3E" w:rsidR="006157B1" w:rsidRPr="00891577" w:rsidRDefault="006157B1" w:rsidP="006157B1">
      <w:pPr>
        <w:rPr>
          <w:iCs/>
        </w:rPr>
      </w:pPr>
      <w:r w:rsidRPr="00891577">
        <w:rPr>
          <w:iCs/>
        </w:rPr>
        <w:t xml:space="preserve">Keep a tension log and give it to the Engineer upon completion of installation. The tension log </w:t>
      </w:r>
      <w:r>
        <w:rPr>
          <w:iCs/>
        </w:rPr>
        <w:t>includes</w:t>
      </w:r>
      <w:r w:rsidRPr="00891577">
        <w:rPr>
          <w:iCs/>
        </w:rPr>
        <w:t xml:space="preserve"> the time, date, location, ambient temperature, and the final tension readings, and </w:t>
      </w:r>
      <w:r>
        <w:rPr>
          <w:iCs/>
        </w:rPr>
        <w:t>is</w:t>
      </w:r>
      <w:r w:rsidRPr="00891577">
        <w:rPr>
          <w:iCs/>
        </w:rPr>
        <w:t xml:space="preserve"> signed by the person performing the tension readings. Provide a copy of the manufacturer's recommended tension chart along with the tension log.</w:t>
      </w:r>
    </w:p>
    <w:p w14:paraId="08EC90B6" w14:textId="77777777" w:rsidR="006157B1" w:rsidRDefault="006157B1">
      <w:pPr>
        <w:rPr>
          <w:szCs w:val="22"/>
        </w:rPr>
      </w:pPr>
    </w:p>
    <w:p w14:paraId="4DCAD8DE" w14:textId="1206505A" w:rsidR="006157B1" w:rsidRPr="006157B1" w:rsidRDefault="006157B1" w:rsidP="006157B1">
      <w:pPr>
        <w:rPr>
          <w:szCs w:val="22"/>
        </w:rPr>
      </w:pPr>
      <w:r w:rsidRPr="006157B1">
        <w:rPr>
          <w:b/>
          <w:bCs/>
          <w:szCs w:val="22"/>
        </w:rPr>
        <w:t>00811.90  Payment</w:t>
      </w:r>
      <w:r>
        <w:rPr>
          <w:szCs w:val="22"/>
        </w:rPr>
        <w:t> </w:t>
      </w:r>
      <w:r>
        <w:rPr>
          <w:szCs w:val="22"/>
        </w:rPr>
        <w:noBreakHyphen/>
        <w:t> 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4760E694" w14:textId="79EE9882" w:rsidR="006157B1" w:rsidRDefault="006157B1">
      <w:pPr>
        <w:rPr>
          <w:szCs w:val="22"/>
        </w:rPr>
      </w:pPr>
    </w:p>
    <w:p w14:paraId="4DD462F8" w14:textId="28000D27" w:rsidR="006157B1" w:rsidRDefault="006157B1">
      <w:pPr>
        <w:rPr>
          <w:szCs w:val="22"/>
        </w:rPr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</w:t>
      </w:r>
      <w:r>
        <w:t>.</w:t>
      </w:r>
    </w:p>
    <w:p w14:paraId="5B3988B3" w14:textId="77777777" w:rsidR="006157B1" w:rsidRDefault="006157B1">
      <w:pPr>
        <w:rPr>
          <w:szCs w:val="22"/>
        </w:rPr>
      </w:pPr>
    </w:p>
    <w:p w14:paraId="2B24FAAC" w14:textId="77777777" w:rsidR="002D7117" w:rsidRPr="00E8105D" w:rsidRDefault="002D7117">
      <w:pPr>
        <w:rPr>
          <w:szCs w:val="22"/>
        </w:rPr>
      </w:pPr>
    </w:p>
    <w:sectPr w:rsidR="002D7117" w:rsidRPr="00E810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A1FC" w14:textId="77777777" w:rsidR="00033EBE" w:rsidRDefault="00033EBE">
      <w:r>
        <w:separator/>
      </w:r>
    </w:p>
  </w:endnote>
  <w:endnote w:type="continuationSeparator" w:id="0">
    <w:p w14:paraId="616E4612" w14:textId="77777777" w:rsidR="00033EBE" w:rsidRDefault="00033EBE">
      <w:r>
        <w:continuationSeparator/>
      </w:r>
    </w:p>
  </w:endnote>
  <w:endnote w:type="continuationNotice" w:id="1">
    <w:p w14:paraId="623967FE" w14:textId="77777777" w:rsidR="00033EBE" w:rsidRDefault="00033E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0BB3F" w14:textId="0D713C7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610E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DBC09" w14:textId="77777777" w:rsidR="00033EBE" w:rsidRDefault="00033EBE">
      <w:r>
        <w:separator/>
      </w:r>
    </w:p>
  </w:footnote>
  <w:footnote w:type="continuationSeparator" w:id="0">
    <w:p w14:paraId="6C8A77A7" w14:textId="77777777" w:rsidR="00033EBE" w:rsidRDefault="00033EBE">
      <w:r>
        <w:continuationSeparator/>
      </w:r>
    </w:p>
  </w:footnote>
  <w:footnote w:type="continuationNotice" w:id="1">
    <w:p w14:paraId="582FDCDC" w14:textId="77777777" w:rsidR="00033EBE" w:rsidRDefault="00033E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AD6B6" w14:textId="77777777" w:rsidR="00813F9E" w:rsidRDefault="00813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56907145">
    <w:abstractNumId w:val="9"/>
  </w:num>
  <w:num w:numId="2" w16cid:durableId="288247021">
    <w:abstractNumId w:val="2"/>
  </w:num>
  <w:num w:numId="3" w16cid:durableId="1323778311">
    <w:abstractNumId w:val="1"/>
  </w:num>
  <w:num w:numId="4" w16cid:durableId="658264627">
    <w:abstractNumId w:val="8"/>
  </w:num>
  <w:num w:numId="5" w16cid:durableId="465202210">
    <w:abstractNumId w:val="13"/>
  </w:num>
  <w:num w:numId="6" w16cid:durableId="458572767">
    <w:abstractNumId w:val="18"/>
  </w:num>
  <w:num w:numId="7" w16cid:durableId="1654992956">
    <w:abstractNumId w:val="17"/>
  </w:num>
  <w:num w:numId="8" w16cid:durableId="545217102">
    <w:abstractNumId w:val="6"/>
  </w:num>
  <w:num w:numId="9" w16cid:durableId="441195409">
    <w:abstractNumId w:val="16"/>
  </w:num>
  <w:num w:numId="10" w16cid:durableId="751465674">
    <w:abstractNumId w:val="19"/>
  </w:num>
  <w:num w:numId="11" w16cid:durableId="219488513">
    <w:abstractNumId w:val="5"/>
  </w:num>
  <w:num w:numId="12" w16cid:durableId="1486625870">
    <w:abstractNumId w:val="15"/>
  </w:num>
  <w:num w:numId="13" w16cid:durableId="1989045250">
    <w:abstractNumId w:val="3"/>
  </w:num>
  <w:num w:numId="14" w16cid:durableId="531499264">
    <w:abstractNumId w:val="7"/>
  </w:num>
  <w:num w:numId="15" w16cid:durableId="2125880284">
    <w:abstractNumId w:val="14"/>
  </w:num>
  <w:num w:numId="16" w16cid:durableId="215943024">
    <w:abstractNumId w:val="12"/>
  </w:num>
  <w:num w:numId="17" w16cid:durableId="14965742">
    <w:abstractNumId w:val="4"/>
  </w:num>
  <w:num w:numId="18" w16cid:durableId="495650264">
    <w:abstractNumId w:val="20"/>
  </w:num>
  <w:num w:numId="19" w16cid:durableId="1054736865">
    <w:abstractNumId w:val="0"/>
  </w:num>
  <w:num w:numId="20" w16cid:durableId="2059434960">
    <w:abstractNumId w:val="10"/>
  </w:num>
  <w:num w:numId="21" w16cid:durableId="4148595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EBE"/>
    <w:rsid w:val="00044689"/>
    <w:rsid w:val="000659F1"/>
    <w:rsid w:val="00083B48"/>
    <w:rsid w:val="000B0527"/>
    <w:rsid w:val="000B4355"/>
    <w:rsid w:val="000C74BB"/>
    <w:rsid w:val="000E1363"/>
    <w:rsid w:val="000E5096"/>
    <w:rsid w:val="000F554A"/>
    <w:rsid w:val="001024C8"/>
    <w:rsid w:val="00136722"/>
    <w:rsid w:val="001466C3"/>
    <w:rsid w:val="00167A67"/>
    <w:rsid w:val="001B0386"/>
    <w:rsid w:val="001B06CD"/>
    <w:rsid w:val="001D11AF"/>
    <w:rsid w:val="00207091"/>
    <w:rsid w:val="002243CC"/>
    <w:rsid w:val="00237D8A"/>
    <w:rsid w:val="0025592F"/>
    <w:rsid w:val="002917BF"/>
    <w:rsid w:val="002932DC"/>
    <w:rsid w:val="0029783A"/>
    <w:rsid w:val="002A4E23"/>
    <w:rsid w:val="002D7117"/>
    <w:rsid w:val="002D77E9"/>
    <w:rsid w:val="002F1C0C"/>
    <w:rsid w:val="002F6A04"/>
    <w:rsid w:val="00313841"/>
    <w:rsid w:val="0034366A"/>
    <w:rsid w:val="0037366F"/>
    <w:rsid w:val="003979A2"/>
    <w:rsid w:val="003B3B11"/>
    <w:rsid w:val="003B596B"/>
    <w:rsid w:val="00413EDE"/>
    <w:rsid w:val="00417E5D"/>
    <w:rsid w:val="00421AFA"/>
    <w:rsid w:val="004321CF"/>
    <w:rsid w:val="00432B24"/>
    <w:rsid w:val="00457676"/>
    <w:rsid w:val="00495505"/>
    <w:rsid w:val="005134D0"/>
    <w:rsid w:val="005256B4"/>
    <w:rsid w:val="005569A6"/>
    <w:rsid w:val="005A3C1B"/>
    <w:rsid w:val="005B1BD6"/>
    <w:rsid w:val="005C1CED"/>
    <w:rsid w:val="005C602C"/>
    <w:rsid w:val="005D3B61"/>
    <w:rsid w:val="005E233E"/>
    <w:rsid w:val="006157B1"/>
    <w:rsid w:val="006163DB"/>
    <w:rsid w:val="00630A9C"/>
    <w:rsid w:val="00634E70"/>
    <w:rsid w:val="00636879"/>
    <w:rsid w:val="00640BD0"/>
    <w:rsid w:val="00650682"/>
    <w:rsid w:val="0065644A"/>
    <w:rsid w:val="0068427A"/>
    <w:rsid w:val="006A0F1E"/>
    <w:rsid w:val="006A277B"/>
    <w:rsid w:val="006C7226"/>
    <w:rsid w:val="006D6440"/>
    <w:rsid w:val="006E0055"/>
    <w:rsid w:val="00712CAE"/>
    <w:rsid w:val="00744376"/>
    <w:rsid w:val="00752B68"/>
    <w:rsid w:val="00757944"/>
    <w:rsid w:val="00766A4B"/>
    <w:rsid w:val="007914EF"/>
    <w:rsid w:val="007B24B0"/>
    <w:rsid w:val="007C24E3"/>
    <w:rsid w:val="007C4A1B"/>
    <w:rsid w:val="007E0A0D"/>
    <w:rsid w:val="007E0C30"/>
    <w:rsid w:val="008027B1"/>
    <w:rsid w:val="00813F9E"/>
    <w:rsid w:val="00823E74"/>
    <w:rsid w:val="008919DF"/>
    <w:rsid w:val="008B7E59"/>
    <w:rsid w:val="008E0D66"/>
    <w:rsid w:val="008E78B1"/>
    <w:rsid w:val="00900A5C"/>
    <w:rsid w:val="00932899"/>
    <w:rsid w:val="009469A6"/>
    <w:rsid w:val="00953DC8"/>
    <w:rsid w:val="00954D66"/>
    <w:rsid w:val="00966BCD"/>
    <w:rsid w:val="00966FD0"/>
    <w:rsid w:val="009728FD"/>
    <w:rsid w:val="009910FE"/>
    <w:rsid w:val="009A584F"/>
    <w:rsid w:val="00A0685B"/>
    <w:rsid w:val="00A37998"/>
    <w:rsid w:val="00AC78F7"/>
    <w:rsid w:val="00AE2C9E"/>
    <w:rsid w:val="00B02E74"/>
    <w:rsid w:val="00B167E3"/>
    <w:rsid w:val="00B31BBF"/>
    <w:rsid w:val="00B74D4E"/>
    <w:rsid w:val="00BB0B69"/>
    <w:rsid w:val="00BC1BEC"/>
    <w:rsid w:val="00BD495B"/>
    <w:rsid w:val="00BF1D57"/>
    <w:rsid w:val="00BF7BE8"/>
    <w:rsid w:val="00C139FE"/>
    <w:rsid w:val="00C2608C"/>
    <w:rsid w:val="00C43AD2"/>
    <w:rsid w:val="00C81882"/>
    <w:rsid w:val="00CB5C52"/>
    <w:rsid w:val="00CC204C"/>
    <w:rsid w:val="00CC36B9"/>
    <w:rsid w:val="00CD1410"/>
    <w:rsid w:val="00CE4BD7"/>
    <w:rsid w:val="00CF1F34"/>
    <w:rsid w:val="00CF25D8"/>
    <w:rsid w:val="00D156FB"/>
    <w:rsid w:val="00D26537"/>
    <w:rsid w:val="00D479AB"/>
    <w:rsid w:val="00D55F9B"/>
    <w:rsid w:val="00D57928"/>
    <w:rsid w:val="00D65335"/>
    <w:rsid w:val="00D73ED0"/>
    <w:rsid w:val="00D806D4"/>
    <w:rsid w:val="00D97356"/>
    <w:rsid w:val="00DD1ABB"/>
    <w:rsid w:val="00DD5D41"/>
    <w:rsid w:val="00E13511"/>
    <w:rsid w:val="00E57673"/>
    <w:rsid w:val="00E63798"/>
    <w:rsid w:val="00E71EFF"/>
    <w:rsid w:val="00E73E5A"/>
    <w:rsid w:val="00E8105D"/>
    <w:rsid w:val="00E83B0C"/>
    <w:rsid w:val="00E86E25"/>
    <w:rsid w:val="00F01449"/>
    <w:rsid w:val="00F3015A"/>
    <w:rsid w:val="00F33EE2"/>
    <w:rsid w:val="00F463BC"/>
    <w:rsid w:val="00F610E8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1CB81"/>
  <w15:docId w15:val="{13234D70-96A7-4357-965F-7E8B9B1E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027B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027B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027B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379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105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105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105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105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105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105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8E0D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E0D6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E0D6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0D66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C24E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257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SP00811</vt:lpstr>
      <vt:lpstr>SECTION 00811 - CABLE BARRIER</vt:lpstr>
    </vt:vector>
  </TitlesOfParts>
  <Company>Oregon Dept of Transportation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SP00811</dc:title>
  <dc:subject>ODOT Specifications (2015)</dc:subject>
  <dc:creator>ODOT_Specs</dc:creator>
  <cp:lastModifiedBy>ODOT_Specs</cp:lastModifiedBy>
  <cp:revision>11</cp:revision>
  <cp:lastPrinted>2025-12-31T02:01:00Z</cp:lastPrinted>
  <dcterms:created xsi:type="dcterms:W3CDTF">2019-09-13T15:27:00Z</dcterms:created>
  <dcterms:modified xsi:type="dcterms:W3CDTF">2026-04-22T22:46:00Z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94fdb396-0187-42e9-8f4a-2851c5af8444</vt:lpwstr>
  </property>
  <property fmtid="{D5CDD505-2E9C-101B-9397-08002B2CF9AE}" pid="12" name="MSIP_Label_c9cf6fe3-5bce-446b-ad70-bd306593eea0_ContentBits">
    <vt:lpwstr>0</vt:lpwstr>
  </property>
</Properties>
</file>