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32969" w14:textId="49FA25DF" w:rsidR="00312ADA" w:rsidRDefault="00312ADA" w:rsidP="00312ADA">
      <w:pPr>
        <w:pStyle w:val="SPTitle"/>
      </w:pPr>
      <w:r>
        <w:t>SP01090</w:t>
      </w:r>
      <w:r w:rsidRPr="00CA6613">
        <w:t xml:space="preserve">  (</w:t>
      </w:r>
      <w:r>
        <w:t>Special Provisions for the 202</w:t>
      </w:r>
      <w:r w:rsidR="00CF2A24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692990">
        <w:t>0</w:t>
      </w:r>
      <w:r w:rsidR="006D21C9">
        <w:t>8</w:t>
      </w:r>
      <w:r w:rsidRPr="006A72DF">
        <w:t>-01-</w:t>
      </w:r>
      <w:r>
        <w:t>2</w:t>
      </w:r>
      <w:r w:rsidR="006D21C9">
        <w:t>6</w:t>
      </w:r>
    </w:p>
    <w:p w14:paraId="29288E51" w14:textId="393C01CE" w:rsidR="00312ADA" w:rsidRDefault="00312ADA" w:rsidP="00312ADA">
      <w:pPr>
        <w:pStyle w:val="SPTitle"/>
      </w:pPr>
      <w:r>
        <w:tab/>
        <w:t xml:space="preserve">Last updated: </w:t>
      </w:r>
      <w:r w:rsidR="007F0F88">
        <w:t>0</w:t>
      </w:r>
      <w:r w:rsidR="006D21C9">
        <w:t>4</w:t>
      </w:r>
      <w:r w:rsidR="007F0F88">
        <w:t>-2</w:t>
      </w:r>
      <w:r w:rsidR="00692990">
        <w:t>3</w:t>
      </w:r>
      <w:r>
        <w:t>-2</w:t>
      </w:r>
      <w:r w:rsidR="006D21C9">
        <w:t>6</w:t>
      </w:r>
      <w:r>
        <w:t>)</w:t>
      </w:r>
    </w:p>
    <w:p w14:paraId="13E885EE" w14:textId="77777777" w:rsidR="00765C50" w:rsidRPr="00E77ACC" w:rsidRDefault="00765C50"/>
    <w:p w14:paraId="5A66C065" w14:textId="77777777" w:rsidR="00765C50" w:rsidRPr="00E77ACC" w:rsidRDefault="00765C50" w:rsidP="00765C50">
      <w:pPr>
        <w:pStyle w:val="Heading1"/>
      </w:pPr>
      <w:r w:rsidRPr="00E77ACC">
        <w:t>SECTION 01090 - GRAVEL BEDS AND BLANKETS</w:t>
      </w:r>
    </w:p>
    <w:p w14:paraId="32EFC0BA" w14:textId="77777777" w:rsidR="00765C50" w:rsidRPr="00E77ACC" w:rsidRDefault="00765C50"/>
    <w:p w14:paraId="32C177D6" w14:textId="68BEECD5" w:rsidR="00312ADA" w:rsidRPr="00BA032A" w:rsidRDefault="00312ADA" w:rsidP="00312ADA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692990">
        <w:t>purple</w:t>
      </w:r>
      <w:r w:rsidR="00692990" w:rsidRPr="007A3A9F">
        <w:t xml:space="preserve">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692990">
        <w:t>purple</w:t>
      </w:r>
      <w:r w:rsidR="00692990" w:rsidRPr="007A3A9F">
        <w:t xml:space="preserve">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31F2588" w14:textId="77777777" w:rsidR="008A128E" w:rsidRPr="00E77ACC" w:rsidRDefault="008A128E"/>
    <w:p w14:paraId="1CEFB59D" w14:textId="4E1E0950" w:rsidR="008A128E" w:rsidRPr="00E77ACC" w:rsidRDefault="00765C50" w:rsidP="00F7703E">
      <w:r w:rsidRPr="00E77ACC">
        <w:t>Comply with Section 01090 of the Standard Specifications</w:t>
      </w:r>
      <w:r w:rsidR="006D21C9">
        <w:t xml:space="preserve"> modified as follows:</w:t>
      </w:r>
    </w:p>
    <w:p w14:paraId="33170E65" w14:textId="77777777" w:rsidR="00765C50" w:rsidRDefault="00765C50"/>
    <w:p w14:paraId="5856EA19" w14:textId="77777777" w:rsidR="006D21C9" w:rsidRDefault="006D21C9" w:rsidP="006D21C9">
      <w:pPr>
        <w:rPr>
          <w:szCs w:val="22"/>
        </w:rPr>
      </w:pPr>
      <w:bookmarkStart w:id="0" w:name="_Toc26879739"/>
      <w:bookmarkStart w:id="1" w:name="_Toc40170476"/>
      <w:bookmarkStart w:id="2" w:name="_Toc222479497"/>
      <w:r w:rsidRPr="006D21C9">
        <w:rPr>
          <w:b/>
          <w:bCs/>
        </w:rPr>
        <w:t>01090.10  Soil Sterilant</w:t>
      </w:r>
      <w:bookmarkEnd w:id="0"/>
      <w:bookmarkEnd w:id="1"/>
      <w:bookmarkEnd w:id="2"/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39E2C5D5" w14:textId="77777777" w:rsidR="006D21C9" w:rsidRDefault="006D21C9" w:rsidP="006D21C9"/>
    <w:p w14:paraId="7EDDFEAA" w14:textId="3739A7AF" w:rsidR="006D21C9" w:rsidRPr="00891577" w:rsidRDefault="006D21C9" w:rsidP="006D21C9">
      <w:r w:rsidRPr="00891577">
        <w:t xml:space="preserve">Furnish products with current legal labels listing active ingredients, </w:t>
      </w:r>
      <w:r>
        <w:t>such as</w:t>
      </w:r>
      <w:r w:rsidRPr="00891577">
        <w:t xml:space="preserve"> simazine, diuron, </w:t>
      </w:r>
      <w:proofErr w:type="spellStart"/>
      <w:r w:rsidRPr="00891577">
        <w:t>bromacil</w:t>
      </w:r>
      <w:proofErr w:type="spellEnd"/>
      <w:r w:rsidRPr="00891577">
        <w:t xml:space="preserve">, sulfometuron-methyl, or from the QPL. Submit a sample of the proposed Soil </w:t>
      </w:r>
      <w:proofErr w:type="spellStart"/>
      <w:r w:rsidRPr="00891577">
        <w:t>sterilant's</w:t>
      </w:r>
      <w:proofErr w:type="spellEnd"/>
      <w:r w:rsidRPr="00891577">
        <w:t xml:space="preserve"> registered label to the Engineer for approval before using.</w:t>
      </w:r>
    </w:p>
    <w:p w14:paraId="53AFBD44" w14:textId="77777777" w:rsidR="006D21C9" w:rsidRDefault="006D21C9"/>
    <w:p w14:paraId="2535DC87" w14:textId="4D275677" w:rsidR="006D21C9" w:rsidRDefault="006D21C9" w:rsidP="006D21C9">
      <w:pPr>
        <w:rPr>
          <w:szCs w:val="22"/>
        </w:rPr>
      </w:pPr>
      <w:r w:rsidRPr="0056262B">
        <w:rPr>
          <w:b/>
          <w:bCs/>
        </w:rPr>
        <w:t>01090.90  Payment</w:t>
      </w:r>
      <w:r>
        <w:t> </w:t>
      </w:r>
      <w:r>
        <w:noBreakHyphen/>
        <w:t> </w:t>
      </w:r>
      <w:r>
        <w:rPr>
          <w:szCs w:val="22"/>
        </w:rPr>
        <w:t>Replace the paragraph that begins "</w:t>
      </w:r>
      <w:r w:rsidRPr="00891577">
        <w:t>Payment will be payment</w:t>
      </w:r>
      <w:r>
        <w:rPr>
          <w:szCs w:val="22"/>
        </w:rPr>
        <w:t xml:space="preserve"> …" with the following paragraph:</w:t>
      </w:r>
    </w:p>
    <w:p w14:paraId="0162A889" w14:textId="77777777" w:rsidR="006D21C9" w:rsidRDefault="006D21C9" w:rsidP="006D21C9"/>
    <w:p w14:paraId="54DD52B7" w14:textId="681886A0" w:rsidR="006D21C9" w:rsidRDefault="006D21C9">
      <w:r w:rsidRPr="00891577">
        <w:t xml:space="preserve">Payment will be payment in full for furnishing and placing all Materials, and for </w:t>
      </w:r>
      <w:r>
        <w:t>providing</w:t>
      </w:r>
      <w:r w:rsidRPr="00891577">
        <w:t xml:space="preserve"> all Equipment, labor, and Incidentals necessary to complete the Work as specified.</w:t>
      </w:r>
    </w:p>
    <w:p w14:paraId="0A22CB5E" w14:textId="77777777" w:rsidR="006D21C9" w:rsidRPr="00E77ACC" w:rsidRDefault="006D21C9"/>
    <w:p w14:paraId="169001AD" w14:textId="77777777" w:rsidR="00765C50" w:rsidRPr="00E77ACC" w:rsidRDefault="00765C50"/>
    <w:sectPr w:rsidR="00765C50" w:rsidRPr="00E77ACC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EEBA2" w14:textId="77777777" w:rsidR="00CA5D83" w:rsidRDefault="00CA5D83">
      <w:r>
        <w:separator/>
      </w:r>
    </w:p>
  </w:endnote>
  <w:endnote w:type="continuationSeparator" w:id="0">
    <w:p w14:paraId="75C7B4F7" w14:textId="77777777" w:rsidR="00CA5D83" w:rsidRDefault="00CA5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0E092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D4DC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66D53" w14:textId="77777777" w:rsidR="00CA5D83" w:rsidRDefault="00CA5D83">
      <w:r>
        <w:separator/>
      </w:r>
    </w:p>
  </w:footnote>
  <w:footnote w:type="continuationSeparator" w:id="0">
    <w:p w14:paraId="7C084583" w14:textId="77777777" w:rsidR="00CA5D83" w:rsidRDefault="00CA5D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84958445">
    <w:abstractNumId w:val="9"/>
  </w:num>
  <w:num w:numId="2" w16cid:durableId="1981499346">
    <w:abstractNumId w:val="2"/>
  </w:num>
  <w:num w:numId="3" w16cid:durableId="1914776096">
    <w:abstractNumId w:val="1"/>
  </w:num>
  <w:num w:numId="4" w16cid:durableId="465928124">
    <w:abstractNumId w:val="8"/>
  </w:num>
  <w:num w:numId="5" w16cid:durableId="697967325">
    <w:abstractNumId w:val="13"/>
  </w:num>
  <w:num w:numId="6" w16cid:durableId="1276134181">
    <w:abstractNumId w:val="18"/>
  </w:num>
  <w:num w:numId="7" w16cid:durableId="1636713802">
    <w:abstractNumId w:val="17"/>
  </w:num>
  <w:num w:numId="8" w16cid:durableId="325714717">
    <w:abstractNumId w:val="6"/>
  </w:num>
  <w:num w:numId="9" w16cid:durableId="1446726294">
    <w:abstractNumId w:val="16"/>
  </w:num>
  <w:num w:numId="10" w16cid:durableId="1784883054">
    <w:abstractNumId w:val="19"/>
  </w:num>
  <w:num w:numId="11" w16cid:durableId="1934438424">
    <w:abstractNumId w:val="5"/>
  </w:num>
  <w:num w:numId="12" w16cid:durableId="1831826064">
    <w:abstractNumId w:val="15"/>
  </w:num>
  <w:num w:numId="13" w16cid:durableId="965623616">
    <w:abstractNumId w:val="3"/>
  </w:num>
  <w:num w:numId="14" w16cid:durableId="1890798152">
    <w:abstractNumId w:val="7"/>
  </w:num>
  <w:num w:numId="15" w16cid:durableId="1696733604">
    <w:abstractNumId w:val="14"/>
  </w:num>
  <w:num w:numId="16" w16cid:durableId="538395856">
    <w:abstractNumId w:val="12"/>
  </w:num>
  <w:num w:numId="17" w16cid:durableId="459616902">
    <w:abstractNumId w:val="4"/>
  </w:num>
  <w:num w:numId="18" w16cid:durableId="1328631167">
    <w:abstractNumId w:val="21"/>
  </w:num>
  <w:num w:numId="19" w16cid:durableId="24523389">
    <w:abstractNumId w:val="0"/>
  </w:num>
  <w:num w:numId="20" w16cid:durableId="1630824038">
    <w:abstractNumId w:val="10"/>
  </w:num>
  <w:num w:numId="21" w16cid:durableId="1587306945">
    <w:abstractNumId w:val="11"/>
  </w:num>
  <w:num w:numId="22" w16cid:durableId="3143396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435E4"/>
    <w:rsid w:val="000659F1"/>
    <w:rsid w:val="00083B48"/>
    <w:rsid w:val="00085AEB"/>
    <w:rsid w:val="000B0527"/>
    <w:rsid w:val="000B4355"/>
    <w:rsid w:val="000C74BB"/>
    <w:rsid w:val="000D1AD2"/>
    <w:rsid w:val="000F0D48"/>
    <w:rsid w:val="00123FC3"/>
    <w:rsid w:val="00136722"/>
    <w:rsid w:val="0013776B"/>
    <w:rsid w:val="00147A29"/>
    <w:rsid w:val="001D11AF"/>
    <w:rsid w:val="001D4850"/>
    <w:rsid w:val="001D4DC1"/>
    <w:rsid w:val="00207091"/>
    <w:rsid w:val="002243CC"/>
    <w:rsid w:val="0023758F"/>
    <w:rsid w:val="00237D8A"/>
    <w:rsid w:val="0025592F"/>
    <w:rsid w:val="00280524"/>
    <w:rsid w:val="0029783A"/>
    <w:rsid w:val="002A4E23"/>
    <w:rsid w:val="002D77E9"/>
    <w:rsid w:val="002E1023"/>
    <w:rsid w:val="002F1C0C"/>
    <w:rsid w:val="002F6A04"/>
    <w:rsid w:val="00306E2C"/>
    <w:rsid w:val="00312ADA"/>
    <w:rsid w:val="00313841"/>
    <w:rsid w:val="00330D9D"/>
    <w:rsid w:val="0034366A"/>
    <w:rsid w:val="0037366F"/>
    <w:rsid w:val="003A250E"/>
    <w:rsid w:val="003B596B"/>
    <w:rsid w:val="0041239C"/>
    <w:rsid w:val="00421AFA"/>
    <w:rsid w:val="00432B24"/>
    <w:rsid w:val="004576F2"/>
    <w:rsid w:val="00495505"/>
    <w:rsid w:val="004A4F6B"/>
    <w:rsid w:val="004E6032"/>
    <w:rsid w:val="00523D58"/>
    <w:rsid w:val="005256B4"/>
    <w:rsid w:val="00530309"/>
    <w:rsid w:val="00532447"/>
    <w:rsid w:val="005569A6"/>
    <w:rsid w:val="0056262B"/>
    <w:rsid w:val="005675F0"/>
    <w:rsid w:val="00583653"/>
    <w:rsid w:val="005A3C1B"/>
    <w:rsid w:val="005C05D4"/>
    <w:rsid w:val="005C602C"/>
    <w:rsid w:val="005D7581"/>
    <w:rsid w:val="00613E90"/>
    <w:rsid w:val="006163DB"/>
    <w:rsid w:val="00630A9C"/>
    <w:rsid w:val="00634E70"/>
    <w:rsid w:val="00636879"/>
    <w:rsid w:val="00640BD0"/>
    <w:rsid w:val="0065162E"/>
    <w:rsid w:val="0065644A"/>
    <w:rsid w:val="0068427A"/>
    <w:rsid w:val="00692990"/>
    <w:rsid w:val="006A0F1E"/>
    <w:rsid w:val="006A277B"/>
    <w:rsid w:val="006C6840"/>
    <w:rsid w:val="006D21C9"/>
    <w:rsid w:val="006D59A2"/>
    <w:rsid w:val="00712CAE"/>
    <w:rsid w:val="00727A75"/>
    <w:rsid w:val="00744376"/>
    <w:rsid w:val="00757944"/>
    <w:rsid w:val="00765C50"/>
    <w:rsid w:val="00766A4B"/>
    <w:rsid w:val="00772551"/>
    <w:rsid w:val="007914EF"/>
    <w:rsid w:val="00794F00"/>
    <w:rsid w:val="007B24B0"/>
    <w:rsid w:val="007B49E8"/>
    <w:rsid w:val="007C6C65"/>
    <w:rsid w:val="007E0A0D"/>
    <w:rsid w:val="007F0F88"/>
    <w:rsid w:val="00802AAC"/>
    <w:rsid w:val="00811529"/>
    <w:rsid w:val="00823E74"/>
    <w:rsid w:val="00825B05"/>
    <w:rsid w:val="00857F18"/>
    <w:rsid w:val="00877F9B"/>
    <w:rsid w:val="008919DF"/>
    <w:rsid w:val="008A128E"/>
    <w:rsid w:val="008A153F"/>
    <w:rsid w:val="008B40ED"/>
    <w:rsid w:val="008B7E59"/>
    <w:rsid w:val="008E284E"/>
    <w:rsid w:val="008E78B1"/>
    <w:rsid w:val="00900A5C"/>
    <w:rsid w:val="00902D85"/>
    <w:rsid w:val="009469A6"/>
    <w:rsid w:val="00953DC8"/>
    <w:rsid w:val="00966FD0"/>
    <w:rsid w:val="00983DFA"/>
    <w:rsid w:val="00994701"/>
    <w:rsid w:val="009A299D"/>
    <w:rsid w:val="009A584F"/>
    <w:rsid w:val="009C2D01"/>
    <w:rsid w:val="00A0685B"/>
    <w:rsid w:val="00A442A9"/>
    <w:rsid w:val="00A50FD4"/>
    <w:rsid w:val="00AE2C9E"/>
    <w:rsid w:val="00B02E74"/>
    <w:rsid w:val="00B125E5"/>
    <w:rsid w:val="00B16525"/>
    <w:rsid w:val="00B167E3"/>
    <w:rsid w:val="00B31BBF"/>
    <w:rsid w:val="00B51ECA"/>
    <w:rsid w:val="00B53265"/>
    <w:rsid w:val="00B60F2D"/>
    <w:rsid w:val="00B646C1"/>
    <w:rsid w:val="00B74D4E"/>
    <w:rsid w:val="00BB0B69"/>
    <w:rsid w:val="00BD376A"/>
    <w:rsid w:val="00BD495B"/>
    <w:rsid w:val="00BF1D57"/>
    <w:rsid w:val="00BF7BE8"/>
    <w:rsid w:val="00C43AD2"/>
    <w:rsid w:val="00C77BEC"/>
    <w:rsid w:val="00CA5D83"/>
    <w:rsid w:val="00CB1B14"/>
    <w:rsid w:val="00CB5C52"/>
    <w:rsid w:val="00CC36B9"/>
    <w:rsid w:val="00CE044B"/>
    <w:rsid w:val="00CE2EB1"/>
    <w:rsid w:val="00CE4BD7"/>
    <w:rsid w:val="00CF25D8"/>
    <w:rsid w:val="00CF2A24"/>
    <w:rsid w:val="00D156FB"/>
    <w:rsid w:val="00D479AB"/>
    <w:rsid w:val="00D55F9B"/>
    <w:rsid w:val="00D57928"/>
    <w:rsid w:val="00D73ED0"/>
    <w:rsid w:val="00D806D4"/>
    <w:rsid w:val="00DD1ABB"/>
    <w:rsid w:val="00DD5D41"/>
    <w:rsid w:val="00E25C05"/>
    <w:rsid w:val="00E531AE"/>
    <w:rsid w:val="00E661A0"/>
    <w:rsid w:val="00E71EFF"/>
    <w:rsid w:val="00E73E5A"/>
    <w:rsid w:val="00E77ACC"/>
    <w:rsid w:val="00E86E25"/>
    <w:rsid w:val="00E91E88"/>
    <w:rsid w:val="00EA69F2"/>
    <w:rsid w:val="00EB0DCF"/>
    <w:rsid w:val="00EF2C5B"/>
    <w:rsid w:val="00F01449"/>
    <w:rsid w:val="00F3015A"/>
    <w:rsid w:val="00F33EE2"/>
    <w:rsid w:val="00F36663"/>
    <w:rsid w:val="00F463BC"/>
    <w:rsid w:val="00F663CD"/>
    <w:rsid w:val="00F7703E"/>
    <w:rsid w:val="00F976BA"/>
    <w:rsid w:val="00FB6B36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D4AF44"/>
  <w15:docId w15:val="{1A587442-0104-4C8F-AC21-EF442EDE3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692990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692990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692990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B125E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25E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125E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B125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125E5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0F0D48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77AC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77AC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77AC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77AC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77AC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77AC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F2A2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4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SP01090</vt:lpstr>
    </vt:vector>
  </TitlesOfParts>
  <Company>Oregon Dept of Transportation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SP01090</dc:title>
  <dc:subject>ODOT Specifications (2015)</dc:subject>
  <dc:creator>ODOT_Specs</dc:creator>
  <cp:lastModifiedBy>ODOT_Specs</cp:lastModifiedBy>
  <cp:revision>22</cp:revision>
  <cp:lastPrinted>2014-02-06T16:00:00Z</cp:lastPrinted>
  <dcterms:created xsi:type="dcterms:W3CDTF">2014-06-16T22:36:00Z</dcterms:created>
  <dcterms:modified xsi:type="dcterms:W3CDTF">2026-04-23T21:07:00Z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2023-09-13T16:42:39Z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e6b66164-7d19-475f-91fc-c8296955b7ca</vt:lpwstr>
  </property>
  <property fmtid="{D5CDD505-2E9C-101B-9397-08002B2CF9AE}" pid="12" name="MSIP_Label_c9cf6fe3-5bce-446b-ad70-bd306593eea0_ContentBits">
    <vt:lpwstr>0</vt:lpwstr>
  </property>
</Properties>
</file>