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12B068" w14:textId="022B1AD4" w:rsidR="002B2061" w:rsidRDefault="00F24F1E" w:rsidP="002B2061">
      <w:pPr>
        <w:pStyle w:val="SPTitle"/>
      </w:pPr>
      <w:r>
        <w:t>SP0</w:t>
      </w:r>
      <w:r w:rsidR="0099023F">
        <w:t>2</w:t>
      </w:r>
      <w:r w:rsidR="00AD41EF">
        <w:t>32</w:t>
      </w:r>
      <w:r w:rsidR="0099023F">
        <w:t>0</w:t>
      </w:r>
      <w:r w:rsidR="00D33CE2" w:rsidRPr="0082128E">
        <w:t xml:space="preserve">  </w:t>
      </w:r>
      <w:r w:rsidR="002B2061" w:rsidRPr="00CA6613">
        <w:t>(</w:t>
      </w:r>
      <w:r w:rsidR="002B2061">
        <w:t>Special Provisions for the 202</w:t>
      </w:r>
      <w:r w:rsidR="00FC4C25">
        <w:t>4</w:t>
      </w:r>
      <w:r w:rsidR="002B2061">
        <w:t xml:space="preserve"> Book</w:t>
      </w:r>
      <w:r w:rsidR="002B2061" w:rsidRPr="00CA6613">
        <w:t>)</w:t>
      </w:r>
      <w:r w:rsidR="002B2061" w:rsidRPr="00B212DB">
        <w:t xml:space="preserve"> </w:t>
      </w:r>
      <w:r>
        <w:tab/>
        <w:t xml:space="preserve">(Bidding on or after: </w:t>
      </w:r>
      <w:r w:rsidR="008B4453">
        <w:t>0</w:t>
      </w:r>
      <w:r w:rsidR="00862B38">
        <w:t>8</w:t>
      </w:r>
      <w:r w:rsidR="002B2061" w:rsidRPr="006A72DF">
        <w:t>-01-</w:t>
      </w:r>
      <w:r w:rsidR="002B2061">
        <w:t>2</w:t>
      </w:r>
      <w:r w:rsidR="00862B38">
        <w:t>6</w:t>
      </w:r>
    </w:p>
    <w:p w14:paraId="2062688C" w14:textId="434DAD44" w:rsidR="00D67EFA" w:rsidRPr="0082128E" w:rsidRDefault="002B2061" w:rsidP="002B2061">
      <w:pPr>
        <w:pStyle w:val="SPTitle"/>
        <w:rPr>
          <w:i/>
        </w:rPr>
      </w:pPr>
      <w:r>
        <w:tab/>
        <w:t xml:space="preserve">Last updated: </w:t>
      </w:r>
      <w:r w:rsidR="008B4453">
        <w:t>0</w:t>
      </w:r>
      <w:r w:rsidR="00862B38">
        <w:t>4</w:t>
      </w:r>
      <w:r w:rsidR="004326BD">
        <w:t>-</w:t>
      </w:r>
      <w:r w:rsidR="00862B38">
        <w:t>2</w:t>
      </w:r>
      <w:r w:rsidR="00BF0A76">
        <w:t>4</w:t>
      </w:r>
      <w:r w:rsidR="0099023F">
        <w:t>-</w:t>
      </w:r>
      <w:r w:rsidR="00AD41EF">
        <w:t>2</w:t>
      </w:r>
      <w:r w:rsidR="00862B38">
        <w:t>6</w:t>
      </w:r>
      <w:r w:rsidRPr="003F26C2">
        <w:t>)</w:t>
      </w:r>
    </w:p>
    <w:p w14:paraId="7A51895D" w14:textId="77777777" w:rsidR="00D67EFA" w:rsidRPr="0082128E" w:rsidRDefault="00D67EFA"/>
    <w:p w14:paraId="250FB211" w14:textId="7CE73C20" w:rsidR="00D67EFA" w:rsidRPr="0082128E" w:rsidRDefault="00D67EFA" w:rsidP="00D67EFA">
      <w:pPr>
        <w:pStyle w:val="Heading1"/>
      </w:pPr>
      <w:r w:rsidRPr="0082128E">
        <w:t xml:space="preserve">SECTION </w:t>
      </w:r>
      <w:r w:rsidR="00CC4260" w:rsidRPr="0082128E">
        <w:t>0</w:t>
      </w:r>
      <w:r w:rsidR="00DC1FF1">
        <w:t>2</w:t>
      </w:r>
      <w:r w:rsidR="00AD41EF">
        <w:t>32</w:t>
      </w:r>
      <w:r w:rsidR="0099023F">
        <w:t>0</w:t>
      </w:r>
      <w:r w:rsidR="00C25041" w:rsidRPr="0082128E">
        <w:t> </w:t>
      </w:r>
      <w:r w:rsidR="00C25041" w:rsidRPr="0082128E">
        <w:noBreakHyphen/>
        <w:t> </w:t>
      </w:r>
      <w:r w:rsidR="00AD41EF">
        <w:t>GEOSYNTHETICS</w:t>
      </w:r>
    </w:p>
    <w:p w14:paraId="662F04A0" w14:textId="77777777" w:rsidR="00D67EFA" w:rsidRPr="0082128E" w:rsidRDefault="00D67EFA"/>
    <w:p w14:paraId="34D14EC9" w14:textId="663165F6" w:rsidR="002672FB" w:rsidRPr="0082128E" w:rsidRDefault="002B2061" w:rsidP="002672FB">
      <w:pPr>
        <w:pStyle w:val="Instructions"/>
      </w:pPr>
      <w:r w:rsidRPr="00BA032A">
        <w:t>(Follow all instructions</w:t>
      </w:r>
      <w:r>
        <w:t xml:space="preserve"> and make all edits with “Track Changes” turned on</w:t>
      </w:r>
      <w:r w:rsidRPr="00BA032A">
        <w:t>. If there are no instructions</w:t>
      </w:r>
      <w:r>
        <w:t xml:space="preserve"> [</w:t>
      </w:r>
      <w:r w:rsidR="00BF291F">
        <w:t xml:space="preserve">purple </w:t>
      </w:r>
      <w:r>
        <w:t>text]</w:t>
      </w:r>
      <w:r w:rsidRPr="00BA032A">
        <w:t xml:space="preserve"> above a subsection, paragraph, sentence, or bullet, then include it in the </w:t>
      </w:r>
      <w:r w:rsidR="004326BD">
        <w:t>P</w:t>
      </w:r>
      <w:r w:rsidRPr="00BA032A">
        <w:t xml:space="preserve">roject. </w:t>
      </w:r>
      <w:r>
        <w:t>Delete</w:t>
      </w:r>
      <w:r w:rsidRPr="00CA6613">
        <w:t xml:space="preserve"> all </w:t>
      </w:r>
      <w:r w:rsidR="00BF291F">
        <w:t xml:space="preserve">purple </w:t>
      </w:r>
      <w:r>
        <w:t>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5CC834A2" w14:textId="365A856D" w:rsidR="002672FB" w:rsidRDefault="002672FB"/>
    <w:p w14:paraId="4A6A79E2" w14:textId="0AD52E85" w:rsidR="00F24F1E" w:rsidRPr="00EF4E4A" w:rsidRDefault="0099023F" w:rsidP="00F24F1E">
      <w:r>
        <w:t>Comply with Section 02</w:t>
      </w:r>
      <w:r w:rsidR="00AD41EF">
        <w:t>32</w:t>
      </w:r>
      <w:r>
        <w:t>0</w:t>
      </w:r>
      <w:r w:rsidR="00F24F1E" w:rsidRPr="00EF4E4A">
        <w:t xml:space="preserve"> of the Standard Specifications modified as follows:</w:t>
      </w:r>
    </w:p>
    <w:p w14:paraId="0F602C97" w14:textId="537A4775" w:rsidR="00CC4260" w:rsidRDefault="00CC4260" w:rsidP="00F24F1E"/>
    <w:p w14:paraId="3B9D04D3" w14:textId="2DDDE1A1" w:rsidR="003A09DE" w:rsidRDefault="003A09DE" w:rsidP="00F24F1E">
      <w:r w:rsidRPr="003D08C4">
        <w:rPr>
          <w:b/>
          <w:bCs/>
        </w:rPr>
        <w:t>02320.10(a)(</w:t>
      </w:r>
      <w:r>
        <w:rPr>
          <w:b/>
          <w:bCs/>
        </w:rPr>
        <w:t>1</w:t>
      </w:r>
      <w:r w:rsidRPr="003D08C4">
        <w:rPr>
          <w:b/>
          <w:bCs/>
        </w:rPr>
        <w:t>)  Geo</w:t>
      </w:r>
      <w:r>
        <w:rPr>
          <w:b/>
          <w:bCs/>
        </w:rPr>
        <w:t>textiles</w:t>
      </w:r>
      <w:r>
        <w:t> </w:t>
      </w:r>
      <w:r>
        <w:noBreakHyphen/>
        <w:t> </w:t>
      </w:r>
      <w:r>
        <w:rPr>
          <w:szCs w:val="22"/>
        </w:rPr>
        <w:t>Replace the bullet that begins "Fibers used in manufacture of…" with the following bullet:</w:t>
      </w:r>
    </w:p>
    <w:p w14:paraId="3F592CEF" w14:textId="77777777" w:rsidR="003A09DE" w:rsidRDefault="003A09DE" w:rsidP="00F24F1E"/>
    <w:p w14:paraId="4A33FBC1" w14:textId="191F74B5" w:rsidR="003A09DE" w:rsidRDefault="003A09DE" w:rsidP="003A09DE">
      <w:pPr>
        <w:pStyle w:val="Bullet1-After1st"/>
      </w:pPr>
      <w:r>
        <w:t>Use f</w:t>
      </w:r>
      <w:r w:rsidRPr="00891577">
        <w:t>ibers and threads consist</w:t>
      </w:r>
      <w:r>
        <w:t>ing</w:t>
      </w:r>
      <w:r w:rsidRPr="00891577">
        <w:t xml:space="preserve"> of long-chain synthetic polymers, composed of at least 95 percent by weight of polyolefins or polyesters in </w:t>
      </w:r>
      <w:r>
        <w:t xml:space="preserve">the </w:t>
      </w:r>
      <w:r w:rsidRPr="00891577">
        <w:t xml:space="preserve">manufacture </w:t>
      </w:r>
      <w:r>
        <w:t xml:space="preserve">and joining </w:t>
      </w:r>
      <w:r w:rsidRPr="00891577">
        <w:t>of geotextiles</w:t>
      </w:r>
      <w:r>
        <w:t>.</w:t>
      </w:r>
      <w:r w:rsidRPr="00891577">
        <w:t xml:space="preserve"> </w:t>
      </w:r>
      <w:proofErr w:type="gramStart"/>
      <w:r>
        <w:t>F</w:t>
      </w:r>
      <w:r w:rsidRPr="00891577">
        <w:t>orm</w:t>
      </w:r>
      <w:proofErr w:type="gramEnd"/>
      <w:r w:rsidRPr="00891577">
        <w:t xml:space="preserve"> </w:t>
      </w:r>
      <w:r>
        <w:t xml:space="preserve">geotextiles </w:t>
      </w:r>
      <w:r w:rsidRPr="00891577">
        <w:t>into a stable network such that the filaments or yarns retain their dimensional stability to each other, including selvages.</w:t>
      </w:r>
    </w:p>
    <w:p w14:paraId="6B12E39E" w14:textId="77777777" w:rsidR="003A09DE" w:rsidRDefault="003A09DE" w:rsidP="00F24F1E"/>
    <w:p w14:paraId="3498330B" w14:textId="68ED7A02" w:rsidR="009A1C91" w:rsidRDefault="009A1C91" w:rsidP="009A1C91">
      <w:pPr>
        <w:pStyle w:val="Instructions-Indented"/>
      </w:pPr>
      <w:r>
        <w:t xml:space="preserve">(Use the following </w:t>
      </w:r>
      <w:r w:rsidR="00F07CAA">
        <w:t>subsection .10(a)(3) when geomembranes are required.)</w:t>
      </w:r>
      <w:r>
        <w:t xml:space="preserve"> </w:t>
      </w:r>
    </w:p>
    <w:p w14:paraId="331E1DA5" w14:textId="4BDCC72C" w:rsidR="009A1C91" w:rsidRDefault="009A1C91" w:rsidP="00F70330"/>
    <w:p w14:paraId="06F30002" w14:textId="15748BA6" w:rsidR="00F70330" w:rsidRDefault="00F70330" w:rsidP="00F70330">
      <w:r>
        <w:t>Add the following subsection:</w:t>
      </w:r>
    </w:p>
    <w:p w14:paraId="3353F7D0" w14:textId="77777777" w:rsidR="00F70330" w:rsidRDefault="00F70330" w:rsidP="00F70330"/>
    <w:p w14:paraId="6E1F2BD2" w14:textId="15FCE771" w:rsidR="00F70330" w:rsidRDefault="00F70330" w:rsidP="005C5EDF">
      <w:r w:rsidRPr="003D08C4">
        <w:rPr>
          <w:b/>
          <w:bCs/>
        </w:rPr>
        <w:t>02320.10(a)(3)  Geomembranes</w:t>
      </w:r>
      <w:r>
        <w:t> </w:t>
      </w:r>
      <w:r>
        <w:noBreakHyphen/>
        <w:t> </w:t>
      </w:r>
      <w:r w:rsidR="005C5EDF" w:rsidRPr="005C5EDF">
        <w:t xml:space="preserve">Furnish geomembranes </w:t>
      </w:r>
      <w:r w:rsidR="003A09DE">
        <w:t>that</w:t>
      </w:r>
      <w:r w:rsidR="003A09DE" w:rsidRPr="005C5EDF">
        <w:t xml:space="preserve"> </w:t>
      </w:r>
      <w:r w:rsidR="005C5EDF" w:rsidRPr="005C5EDF">
        <w:t>meet or exceed the properties specified in 02320.30 for the applicable resin type and thickness</w:t>
      </w:r>
      <w:r w:rsidR="005C5EDF">
        <w:t>.</w:t>
      </w:r>
    </w:p>
    <w:p w14:paraId="7349C427" w14:textId="77777777" w:rsidR="005C5EDF" w:rsidRDefault="005C5EDF" w:rsidP="005C5EDF"/>
    <w:p w14:paraId="69669E9A" w14:textId="362C8B77" w:rsidR="003A09DE" w:rsidRDefault="003A09DE" w:rsidP="005C5EDF">
      <w:pPr>
        <w:rPr>
          <w:szCs w:val="22"/>
        </w:rPr>
      </w:pPr>
      <w:r w:rsidRPr="003D08C4">
        <w:rPr>
          <w:b/>
          <w:bCs/>
        </w:rPr>
        <w:t>02320.10(</w:t>
      </w:r>
      <w:r>
        <w:rPr>
          <w:b/>
          <w:bCs/>
        </w:rPr>
        <w:t>b</w:t>
      </w:r>
      <w:r w:rsidRPr="003D08C4">
        <w:rPr>
          <w:b/>
          <w:bCs/>
        </w:rPr>
        <w:t>)  </w:t>
      </w:r>
      <w:r>
        <w:rPr>
          <w:b/>
          <w:bCs/>
        </w:rPr>
        <w:t>Identification</w:t>
      </w:r>
      <w:r>
        <w:t> </w:t>
      </w:r>
      <w:r>
        <w:noBreakHyphen/>
        <w:t> </w:t>
      </w:r>
      <w:r>
        <w:rPr>
          <w:szCs w:val="22"/>
        </w:rPr>
        <w:t>Replace the paragraph that begins "</w:t>
      </w:r>
      <w:r w:rsidRPr="00891577">
        <w:t>Allow the Engineer to</w:t>
      </w:r>
      <w:r>
        <w:rPr>
          <w:szCs w:val="22"/>
        </w:rPr>
        <w:t>…" with the following paragraph:</w:t>
      </w:r>
    </w:p>
    <w:p w14:paraId="6427A7F0" w14:textId="77777777" w:rsidR="003A09DE" w:rsidRDefault="003A09DE" w:rsidP="005C5EDF">
      <w:pPr>
        <w:rPr>
          <w:szCs w:val="22"/>
        </w:rPr>
      </w:pPr>
    </w:p>
    <w:p w14:paraId="360D14BD" w14:textId="77777777" w:rsidR="003A09DE" w:rsidRPr="00891577" w:rsidRDefault="003A09DE" w:rsidP="003A09DE">
      <w:r w:rsidRPr="00891577">
        <w:t xml:space="preserve">Allow the Engineer to visually verify geosynthetic products before installation. Open packaged geosynthetics before use in the presence of the Engineer to confirm the correct product. Geotextile rolls without the product name printed on the geotextile or the product label affixed to the geotextile or roll core by the Manufacturer </w:t>
      </w:r>
      <w:r>
        <w:t>are</w:t>
      </w:r>
      <w:r w:rsidRPr="00891577">
        <w:t xml:space="preserve"> rejected. Any other geosynthetics that are unwrapped, missing original packaging or previously opened may not be used unless approved by the Engineer.</w:t>
      </w:r>
    </w:p>
    <w:p w14:paraId="1031CC15" w14:textId="77777777" w:rsidR="003A09DE" w:rsidRDefault="003A09DE" w:rsidP="005C5EDF"/>
    <w:p w14:paraId="11FDA2DF" w14:textId="41B079F6" w:rsidR="003A09DE" w:rsidRDefault="003A09DE" w:rsidP="003A09DE">
      <w:r w:rsidRPr="003A09DE">
        <w:rPr>
          <w:b/>
          <w:bCs/>
        </w:rPr>
        <w:t>02320.10(c)  </w:t>
      </w:r>
      <w:r w:rsidRPr="00891577">
        <w:rPr>
          <w:b/>
        </w:rPr>
        <w:t>Manufacturer's Test Certification</w:t>
      </w:r>
      <w:r w:rsidRPr="00891577">
        <w:t> </w:t>
      </w:r>
      <w:r>
        <w:noBreakHyphen/>
      </w:r>
      <w:r w:rsidRPr="00891577">
        <w:t> </w:t>
      </w:r>
      <w:r>
        <w:rPr>
          <w:szCs w:val="22"/>
        </w:rPr>
        <w:t>Replace the paragraph that begins "</w:t>
      </w:r>
      <w:r>
        <w:t>Furnish test result</w:t>
      </w:r>
      <w:r>
        <w:rPr>
          <w:szCs w:val="22"/>
        </w:rPr>
        <w:t>…" with the following paragraph:</w:t>
      </w:r>
    </w:p>
    <w:p w14:paraId="42F83081" w14:textId="77777777" w:rsidR="003A09DE" w:rsidRDefault="003A09DE" w:rsidP="003A09DE"/>
    <w:p w14:paraId="73D06DFD" w14:textId="017D677F" w:rsidR="003A09DE" w:rsidRPr="00891577" w:rsidRDefault="003A09DE" w:rsidP="003A09DE">
      <w:r>
        <w:t>Provide</w:t>
      </w:r>
      <w:r w:rsidRPr="00891577">
        <w:t xml:space="preserve"> test result certificates according to 00165.35 from the geosynthetic manufacturer, and the following:</w:t>
      </w:r>
    </w:p>
    <w:p w14:paraId="66E2AAD0" w14:textId="1E1865BE" w:rsidR="003A09DE" w:rsidRDefault="003A09DE" w:rsidP="005C5EDF"/>
    <w:p w14:paraId="5E095C27" w14:textId="4E7AD253" w:rsidR="003A09DE" w:rsidRDefault="003A09DE" w:rsidP="003A09DE">
      <w:r w:rsidRPr="003A09DE">
        <w:rPr>
          <w:b/>
          <w:bCs/>
        </w:rPr>
        <w:t>02320.10(c)</w:t>
      </w:r>
      <w:r>
        <w:rPr>
          <w:b/>
          <w:bCs/>
        </w:rPr>
        <w:t>(1)</w:t>
      </w:r>
      <w:r w:rsidRPr="003A09DE">
        <w:rPr>
          <w:b/>
          <w:bCs/>
        </w:rPr>
        <w:t>  </w:t>
      </w:r>
      <w:r>
        <w:rPr>
          <w:b/>
        </w:rPr>
        <w:t>Geotextiles</w:t>
      </w:r>
      <w:r w:rsidRPr="00891577">
        <w:t> </w:t>
      </w:r>
      <w:r>
        <w:noBreakHyphen/>
      </w:r>
      <w:r w:rsidRPr="00891577">
        <w:t> </w:t>
      </w:r>
      <w:r>
        <w:rPr>
          <w:szCs w:val="22"/>
        </w:rPr>
        <w:t>Replace the bullet that begins "</w:t>
      </w:r>
      <w:r w:rsidRPr="00891577">
        <w:t>Product name printed</w:t>
      </w:r>
      <w:r>
        <w:rPr>
          <w:szCs w:val="22"/>
        </w:rPr>
        <w:t>…" with the following bullet:</w:t>
      </w:r>
    </w:p>
    <w:p w14:paraId="086BEB5E" w14:textId="77777777" w:rsidR="003A09DE" w:rsidRDefault="003A09DE" w:rsidP="005C5EDF"/>
    <w:p w14:paraId="4AC54CB4" w14:textId="38EFA8B7" w:rsidR="003A09DE" w:rsidRDefault="003A09DE" w:rsidP="005C5EDF">
      <w:pPr>
        <w:pStyle w:val="Bullet1-After1st"/>
      </w:pPr>
      <w:r w:rsidRPr="00891577">
        <w:lastRenderedPageBreak/>
        <w:t xml:space="preserve">Product name printed directly on the geotextile by the Manufacturer. For geotextiles that are not marked with a product name, </w:t>
      </w:r>
      <w:r>
        <w:t>furnish</w:t>
      </w:r>
      <w:r w:rsidRPr="00891577">
        <w:t xml:space="preserve"> geotextile with product label attached to the geotextile or original packaging by the Manufacturer.</w:t>
      </w:r>
    </w:p>
    <w:p w14:paraId="6BF193D9" w14:textId="77777777" w:rsidR="003A09DE" w:rsidRDefault="003A09DE" w:rsidP="005C5EDF"/>
    <w:p w14:paraId="1FDF7D43" w14:textId="695F1A36" w:rsidR="00F07CAA" w:rsidRDefault="00F07CAA" w:rsidP="00F07CAA">
      <w:pPr>
        <w:pStyle w:val="Instructions-Indented"/>
      </w:pPr>
      <w:r>
        <w:t xml:space="preserve">(Use the following subsection .10(c)(3) when geomembranes are required.) </w:t>
      </w:r>
    </w:p>
    <w:p w14:paraId="1B96622A" w14:textId="77777777" w:rsidR="00F07CAA" w:rsidRDefault="00F07CAA" w:rsidP="005C5EDF"/>
    <w:p w14:paraId="3CE10FA0" w14:textId="77777777" w:rsidR="00F70330" w:rsidRDefault="00F70330" w:rsidP="00F70330">
      <w:r>
        <w:t>Add the following subsection:</w:t>
      </w:r>
    </w:p>
    <w:p w14:paraId="21213C2D" w14:textId="77777777" w:rsidR="00F70330" w:rsidRDefault="00F70330" w:rsidP="00F70330"/>
    <w:p w14:paraId="130E5607" w14:textId="77777777" w:rsidR="00F70330" w:rsidRDefault="00F70330" w:rsidP="00F70330">
      <w:r w:rsidRPr="003D08C4">
        <w:rPr>
          <w:b/>
          <w:bCs/>
        </w:rPr>
        <w:t>02320.10(</w:t>
      </w:r>
      <w:r>
        <w:rPr>
          <w:b/>
          <w:bCs/>
        </w:rPr>
        <w:t>c</w:t>
      </w:r>
      <w:r w:rsidRPr="003D08C4">
        <w:rPr>
          <w:b/>
          <w:bCs/>
        </w:rPr>
        <w:t>)(3)  Geomembrane</w:t>
      </w:r>
      <w:r>
        <w:rPr>
          <w:b/>
          <w:bCs/>
        </w:rPr>
        <w:t>s</w:t>
      </w:r>
      <w:r>
        <w:t> </w:t>
      </w:r>
      <w:r>
        <w:noBreakHyphen/>
        <w:t> Include the following:</w:t>
      </w:r>
    </w:p>
    <w:p w14:paraId="28070F8E" w14:textId="77777777" w:rsidR="00F70330" w:rsidRDefault="00F70330" w:rsidP="00F70330"/>
    <w:p w14:paraId="31EC793A" w14:textId="77777777" w:rsidR="00F70330" w:rsidRDefault="00F70330" w:rsidP="00F70330">
      <w:pPr>
        <w:pStyle w:val="Bullet2-After1st"/>
      </w:pPr>
      <w:r>
        <w:t>Average roll values for each of the specified properties from the same production run as the delivered material.</w:t>
      </w:r>
    </w:p>
    <w:p w14:paraId="57F37A37" w14:textId="77777777" w:rsidR="00F70330" w:rsidRDefault="00F70330" w:rsidP="00F70330">
      <w:pPr>
        <w:pStyle w:val="Bullet2-After1st"/>
      </w:pPr>
      <w:r>
        <w:t>Production run number, production plant name, and location.</w:t>
      </w:r>
    </w:p>
    <w:p w14:paraId="32A46925" w14:textId="77777777" w:rsidR="00F70330" w:rsidRDefault="00F70330" w:rsidP="00F70330">
      <w:pPr>
        <w:pStyle w:val="Bullet2-After1st"/>
      </w:pPr>
      <w:r>
        <w:t>Manufacturer's name and address.</w:t>
      </w:r>
    </w:p>
    <w:p w14:paraId="6862901F" w14:textId="77777777" w:rsidR="00F70330" w:rsidRDefault="00F70330" w:rsidP="00F70330">
      <w:pPr>
        <w:pStyle w:val="Bullet2-After1st"/>
      </w:pPr>
      <w:r>
        <w:t>Full product name and information.</w:t>
      </w:r>
    </w:p>
    <w:p w14:paraId="283FF3BE" w14:textId="77777777" w:rsidR="00F70330" w:rsidRDefault="00F70330" w:rsidP="00F70330">
      <w:pPr>
        <w:pStyle w:val="Bullet2-After1st"/>
      </w:pPr>
      <w:r>
        <w:t>Identify the resin type and location for use referencing the Plans drawing number.</w:t>
      </w:r>
    </w:p>
    <w:p w14:paraId="38768AE1" w14:textId="77777777" w:rsidR="00F70330" w:rsidRDefault="00F70330" w:rsidP="00F70330"/>
    <w:p w14:paraId="1DE87139" w14:textId="554B1E33" w:rsidR="00432F0D" w:rsidRDefault="00432F0D" w:rsidP="00F70330">
      <w:pPr>
        <w:rPr>
          <w:szCs w:val="22"/>
        </w:rPr>
      </w:pPr>
      <w:r w:rsidRPr="003D08C4">
        <w:rPr>
          <w:b/>
          <w:bCs/>
        </w:rPr>
        <w:t>02320.10(</w:t>
      </w:r>
      <w:r>
        <w:rPr>
          <w:b/>
          <w:bCs/>
        </w:rPr>
        <w:t>d</w:t>
      </w:r>
      <w:r w:rsidRPr="003D08C4">
        <w:rPr>
          <w:b/>
          <w:bCs/>
        </w:rPr>
        <w:t>)  </w:t>
      </w:r>
      <w:r w:rsidRPr="00891577">
        <w:rPr>
          <w:b/>
        </w:rPr>
        <w:t>Manufacturer's Sampling/Testing</w:t>
      </w:r>
      <w:r>
        <w:t> </w:t>
      </w:r>
      <w:r>
        <w:noBreakHyphen/>
        <w:t> </w:t>
      </w:r>
      <w:r>
        <w:rPr>
          <w:szCs w:val="22"/>
        </w:rPr>
        <w:t>Replace this subsection, except for the subsection number and title, with the following:</w:t>
      </w:r>
    </w:p>
    <w:p w14:paraId="6ABC6EA7" w14:textId="77777777" w:rsidR="00432F0D" w:rsidRDefault="00432F0D" w:rsidP="00F70330">
      <w:pPr>
        <w:rPr>
          <w:szCs w:val="22"/>
        </w:rPr>
      </w:pPr>
    </w:p>
    <w:p w14:paraId="52256C30" w14:textId="77777777" w:rsidR="00432F0D" w:rsidRPr="00891577" w:rsidRDefault="00432F0D" w:rsidP="00432F0D">
      <w:r>
        <w:t>Provide</w:t>
      </w:r>
      <w:r w:rsidRPr="00891577">
        <w:t xml:space="preserve"> </w:t>
      </w:r>
      <w:proofErr w:type="gramStart"/>
      <w:r w:rsidRPr="00891577">
        <w:t>manufacturer's</w:t>
      </w:r>
      <w:proofErr w:type="gramEnd"/>
      <w:r w:rsidRPr="00891577">
        <w:t xml:space="preserve"> reported property values based on the following sampling and testing requirements:</w:t>
      </w:r>
    </w:p>
    <w:p w14:paraId="00B45930" w14:textId="77777777" w:rsidR="00432F0D" w:rsidRPr="00891577" w:rsidRDefault="00432F0D" w:rsidP="00432F0D">
      <w:pPr>
        <w:pStyle w:val="Indent1"/>
      </w:pPr>
    </w:p>
    <w:p w14:paraId="21CE418F" w14:textId="77777777" w:rsidR="00432F0D" w:rsidRPr="00891577" w:rsidRDefault="00432F0D" w:rsidP="00432F0D">
      <w:pPr>
        <w:pStyle w:val="Indent1"/>
      </w:pPr>
      <w:r w:rsidRPr="00891577">
        <w:rPr>
          <w:b/>
        </w:rPr>
        <w:t>(1)  Sampling</w:t>
      </w:r>
      <w:r w:rsidRPr="00891577">
        <w:t xml:space="preserve"> - Sample all geosynthetics according to ASTM D4354. </w:t>
      </w:r>
      <w:r>
        <w:t xml:space="preserve">Use </w:t>
      </w:r>
      <w:r w:rsidRPr="00891577">
        <w:t>a roll or sheet</w:t>
      </w:r>
      <w:r>
        <w:t xml:space="preserve"> for t</w:t>
      </w:r>
      <w:r w:rsidRPr="00891577">
        <w:t>he production unit used for sampling.</w:t>
      </w:r>
    </w:p>
    <w:p w14:paraId="00B5CA7E" w14:textId="77777777" w:rsidR="00432F0D" w:rsidRPr="00891577" w:rsidRDefault="00432F0D" w:rsidP="00432F0D">
      <w:pPr>
        <w:pStyle w:val="Indent1"/>
      </w:pPr>
    </w:p>
    <w:p w14:paraId="592603F3" w14:textId="77777777" w:rsidR="00432F0D" w:rsidRPr="00891577" w:rsidRDefault="00432F0D" w:rsidP="00432F0D">
      <w:pPr>
        <w:pStyle w:val="Indent1"/>
      </w:pPr>
      <w:r w:rsidRPr="00891577">
        <w:rPr>
          <w:b/>
        </w:rPr>
        <w:t>(2)  Geotextile Testing</w:t>
      </w:r>
      <w:r w:rsidRPr="00891577">
        <w:t> - Perform the specified tests to determine geotextile properties for the intended applications. T</w:t>
      </w:r>
      <w:r>
        <w:t>est t</w:t>
      </w:r>
      <w:r w:rsidRPr="00891577">
        <w:t>he tensile strength requirements in both machine and cross</w:t>
      </w:r>
      <w:r w:rsidRPr="00891577">
        <w:noBreakHyphen/>
        <w:t>machine directions.</w:t>
      </w:r>
    </w:p>
    <w:p w14:paraId="22725E01" w14:textId="77777777" w:rsidR="00432F0D" w:rsidRPr="00891577" w:rsidRDefault="00432F0D" w:rsidP="00432F0D">
      <w:pPr>
        <w:pStyle w:val="Indent1"/>
      </w:pPr>
    </w:p>
    <w:p w14:paraId="7905BC08" w14:textId="188D1618" w:rsidR="00432F0D" w:rsidRDefault="00432F0D" w:rsidP="00432F0D">
      <w:pPr>
        <w:pStyle w:val="Indent1"/>
      </w:pPr>
      <w:r w:rsidRPr="00891577">
        <w:rPr>
          <w:b/>
        </w:rPr>
        <w:t>(3)  Geogrid Testing</w:t>
      </w:r>
      <w:r w:rsidRPr="00891577">
        <w:t> - For mechanically stabilized earth retaining wall geogrid, provide laboratory test results that demonstrate the average roll value for each geogrid product is greater than or equal to the geogrid ultimate wide width tensile strength reported for the initial geogrid product evaluation and approval on the QPL. Determine the ultimate wide width tensile strength (</w:t>
      </w:r>
      <w:proofErr w:type="spellStart"/>
      <w:r w:rsidRPr="00891577">
        <w:t>T</w:t>
      </w:r>
      <w:r w:rsidRPr="00891577">
        <w:rPr>
          <w:rFonts w:ascii="Arial Bold" w:hAnsi="Arial Bold"/>
          <w:b/>
          <w:vertAlign w:val="subscript"/>
        </w:rPr>
        <w:t>ult</w:t>
      </w:r>
      <w:proofErr w:type="spellEnd"/>
      <w:r w:rsidRPr="00891577">
        <w:t xml:space="preserve">) according to ASTM D6637. If the average roll value for each geogrid reinforcement product is less than the geogrid ultimate wide width tensile strength identified on the QPL, the entire production run </w:t>
      </w:r>
      <w:r>
        <w:t>is</w:t>
      </w:r>
      <w:r w:rsidRPr="00891577">
        <w:t xml:space="preserve"> rejected.</w:t>
      </w:r>
    </w:p>
    <w:p w14:paraId="386F197B" w14:textId="77777777" w:rsidR="00432F0D" w:rsidRDefault="00432F0D" w:rsidP="00F70330"/>
    <w:p w14:paraId="2EFE54B0" w14:textId="22479672" w:rsidR="00F07CAA" w:rsidRDefault="00F07CAA" w:rsidP="00F07CAA">
      <w:pPr>
        <w:pStyle w:val="Instructions-Indented"/>
      </w:pPr>
      <w:r>
        <w:t xml:space="preserve">(Use the following subsection (4) when geomembranes are required.) </w:t>
      </w:r>
    </w:p>
    <w:p w14:paraId="46D4FA04" w14:textId="77777777" w:rsidR="00F07CAA" w:rsidRDefault="00F07CAA" w:rsidP="00F70330"/>
    <w:p w14:paraId="323B3C5D" w14:textId="17D447D3" w:rsidR="00F70330" w:rsidRDefault="00F70330" w:rsidP="00432F0D">
      <w:pPr>
        <w:pStyle w:val="Indent1"/>
      </w:pPr>
      <w:r w:rsidRPr="003D08C4">
        <w:rPr>
          <w:b/>
          <w:bCs/>
        </w:rPr>
        <w:t>(</w:t>
      </w:r>
      <w:r>
        <w:rPr>
          <w:b/>
          <w:bCs/>
        </w:rPr>
        <w:t>4</w:t>
      </w:r>
      <w:r w:rsidRPr="003D08C4">
        <w:rPr>
          <w:b/>
          <w:bCs/>
        </w:rPr>
        <w:t>)  Geomembrane</w:t>
      </w:r>
      <w:r>
        <w:rPr>
          <w:b/>
          <w:bCs/>
        </w:rPr>
        <w:t xml:space="preserve"> Testing</w:t>
      </w:r>
      <w:r>
        <w:t> </w:t>
      </w:r>
      <w:r>
        <w:noBreakHyphen/>
        <w:t> </w:t>
      </w:r>
      <w:r w:rsidRPr="003D08C4">
        <w:t>Perform the specified tests to determine the geomembrane properties for the type and thickness of membrane.</w:t>
      </w:r>
    </w:p>
    <w:p w14:paraId="25879554" w14:textId="77777777" w:rsidR="00F70330" w:rsidRDefault="00F70330" w:rsidP="00F70330"/>
    <w:p w14:paraId="547E3029" w14:textId="43117DA7" w:rsidR="00F07CAA" w:rsidRDefault="00F07CAA" w:rsidP="00F07CAA">
      <w:pPr>
        <w:pStyle w:val="Instructions-Indented"/>
      </w:pPr>
      <w:r>
        <w:t xml:space="preserve">(Use the following subsection .11 when geomembranes are required.) </w:t>
      </w:r>
    </w:p>
    <w:p w14:paraId="110869BB" w14:textId="77777777" w:rsidR="00F07CAA" w:rsidRDefault="00F07CAA" w:rsidP="00F70330"/>
    <w:p w14:paraId="3D8AB536" w14:textId="61D1A81C" w:rsidR="00432F0D" w:rsidRDefault="00F70330" w:rsidP="00F70330">
      <w:r w:rsidRPr="003D08C4">
        <w:rPr>
          <w:b/>
          <w:bCs/>
        </w:rPr>
        <w:t>02320.11  Seam</w:t>
      </w:r>
      <w:r w:rsidR="00566596">
        <w:rPr>
          <w:b/>
          <w:bCs/>
        </w:rPr>
        <w:t xml:space="preserve"> Testing and Acceptance</w:t>
      </w:r>
      <w:r>
        <w:t> </w:t>
      </w:r>
      <w:r>
        <w:noBreakHyphen/>
        <w:t> </w:t>
      </w:r>
      <w:r w:rsidR="00432F0D">
        <w:t>Replace</w:t>
      </w:r>
      <w:r w:rsidR="00432F0D" w:rsidRPr="006626EF">
        <w:t xml:space="preserve"> </w:t>
      </w:r>
      <w:r w:rsidR="00432F0D">
        <w:t>this</w:t>
      </w:r>
      <w:r w:rsidR="00432F0D" w:rsidRPr="006626EF">
        <w:t xml:space="preserve"> </w:t>
      </w:r>
      <w:r w:rsidR="00432F0D">
        <w:t>sub</w:t>
      </w:r>
      <w:r w:rsidR="00432F0D" w:rsidRPr="006626EF">
        <w:t xml:space="preserve">section </w:t>
      </w:r>
      <w:r w:rsidR="00432F0D">
        <w:t>with the following subsection:</w:t>
      </w:r>
    </w:p>
    <w:p w14:paraId="565A04D4" w14:textId="77777777" w:rsidR="00432F0D" w:rsidRDefault="00432F0D" w:rsidP="00F70330"/>
    <w:p w14:paraId="5D786D50" w14:textId="689432C6" w:rsidR="00F70330" w:rsidRDefault="00432F0D" w:rsidP="00F70330">
      <w:r w:rsidRPr="00432F0D">
        <w:rPr>
          <w:b/>
          <w:bCs/>
        </w:rPr>
        <w:t>02320.11  </w:t>
      </w:r>
      <w:r w:rsidR="00F70330">
        <w:rPr>
          <w:b/>
        </w:rPr>
        <w:t>Geotextile Seam</w:t>
      </w:r>
      <w:r w:rsidR="00566596">
        <w:rPr>
          <w:b/>
        </w:rPr>
        <w:t xml:space="preserve"> Testing and Acceptance</w:t>
      </w:r>
      <w:r>
        <w:rPr>
          <w:b/>
        </w:rPr>
        <w:t>:</w:t>
      </w:r>
    </w:p>
    <w:p w14:paraId="70067FEF" w14:textId="77777777" w:rsidR="00F70330" w:rsidRDefault="00F70330" w:rsidP="00F70330"/>
    <w:p w14:paraId="1B7E8ED2" w14:textId="77777777" w:rsidR="00432F0D" w:rsidRPr="00891577" w:rsidRDefault="00432F0D" w:rsidP="00432F0D">
      <w:pPr>
        <w:pStyle w:val="Indent1"/>
      </w:pPr>
      <w:r w:rsidRPr="00891577">
        <w:rPr>
          <w:b/>
        </w:rPr>
        <w:t>(a)  Factory Seams</w:t>
      </w:r>
      <w:r w:rsidRPr="00891577">
        <w:t xml:space="preserve"> - Where factory seams are made, </w:t>
      </w:r>
      <w:r>
        <w:t>furnish</w:t>
      </w:r>
      <w:r w:rsidRPr="00891577">
        <w:t xml:space="preserve"> sheets of geotextile </w:t>
      </w:r>
      <w:r>
        <w:t>that</w:t>
      </w:r>
      <w:r w:rsidRPr="00891577">
        <w:t>:</w:t>
      </w:r>
    </w:p>
    <w:p w14:paraId="6139CA3B" w14:textId="77777777" w:rsidR="00432F0D" w:rsidRPr="00891577" w:rsidRDefault="00432F0D" w:rsidP="00432F0D">
      <w:pPr>
        <w:pStyle w:val="Indent1"/>
      </w:pPr>
    </w:p>
    <w:p w14:paraId="01101F44" w14:textId="77777777" w:rsidR="00432F0D" w:rsidRPr="00891577" w:rsidRDefault="00432F0D" w:rsidP="00432F0D">
      <w:pPr>
        <w:pStyle w:val="Bullet2"/>
        <w:numPr>
          <w:ilvl w:val="0"/>
          <w:numId w:val="23"/>
        </w:numPr>
      </w:pPr>
      <w:r>
        <w:t>Are</w:t>
      </w:r>
      <w:r w:rsidRPr="00891577">
        <w:t xml:space="preserve"> sewn together using a lock type stitch Type 301 or 401 as shown.</w:t>
      </w:r>
    </w:p>
    <w:p w14:paraId="628C2168" w14:textId="77777777" w:rsidR="00432F0D" w:rsidRPr="00891577" w:rsidRDefault="00432F0D" w:rsidP="00432F0D">
      <w:pPr>
        <w:pStyle w:val="Bullet2"/>
        <w:numPr>
          <w:ilvl w:val="0"/>
          <w:numId w:val="23"/>
        </w:numPr>
        <w:spacing w:before="80"/>
      </w:pPr>
      <w:r>
        <w:t>Are</w:t>
      </w:r>
      <w:r w:rsidRPr="00891577">
        <w:t xml:space="preserve"> sewn with polymeric thread that is at least 95 percent, by weight, polyolefin or polyester, and as resistant to deterioration as the geotextile being sewn.</w:t>
      </w:r>
    </w:p>
    <w:p w14:paraId="34EA8B58" w14:textId="77777777" w:rsidR="00432F0D" w:rsidRPr="00891577" w:rsidRDefault="00432F0D" w:rsidP="00432F0D">
      <w:pPr>
        <w:pStyle w:val="Bullet2"/>
        <w:numPr>
          <w:ilvl w:val="0"/>
          <w:numId w:val="23"/>
        </w:numPr>
        <w:spacing w:before="80"/>
      </w:pPr>
      <w:r w:rsidRPr="00891577">
        <w:t>Have test results showing that the seams meet or exceed 90 percent of the specified tensile strength minimum values for the intended application.</w:t>
      </w:r>
    </w:p>
    <w:p w14:paraId="24F077E0" w14:textId="77777777" w:rsidR="00432F0D" w:rsidRPr="00891577" w:rsidRDefault="00432F0D" w:rsidP="00432F0D">
      <w:pPr>
        <w:pStyle w:val="Bullet2"/>
        <w:numPr>
          <w:ilvl w:val="0"/>
          <w:numId w:val="23"/>
        </w:numPr>
        <w:spacing w:before="80"/>
        <w:rPr>
          <w:u w:val="single"/>
        </w:rPr>
      </w:pPr>
      <w:r>
        <w:t>Are not sewn with n</w:t>
      </w:r>
      <w:r w:rsidRPr="00891577">
        <w:t>ylon thread.</w:t>
      </w:r>
    </w:p>
    <w:p w14:paraId="38339C19" w14:textId="77777777" w:rsidR="00432F0D" w:rsidRPr="00891577" w:rsidRDefault="00432F0D" w:rsidP="00432F0D">
      <w:pPr>
        <w:pStyle w:val="Indent1"/>
      </w:pPr>
    </w:p>
    <w:p w14:paraId="2EF84F1D" w14:textId="77777777" w:rsidR="00432F0D" w:rsidRPr="00891577" w:rsidRDefault="00432F0D" w:rsidP="00432F0D">
      <w:pPr>
        <w:pStyle w:val="Indent1"/>
      </w:pPr>
      <w:r w:rsidRPr="00891577">
        <w:rPr>
          <w:b/>
        </w:rPr>
        <w:t>(b)  Field Seams</w:t>
      </w:r>
      <w:r w:rsidRPr="00891577">
        <w:t xml:space="preserve"> - Where field sewn seams </w:t>
      </w:r>
      <w:r>
        <w:t>are</w:t>
      </w:r>
      <w:r w:rsidRPr="00891577">
        <w:t xml:space="preserve"> used, </w:t>
      </w:r>
      <w:r>
        <w:t>provide</w:t>
      </w:r>
      <w:r w:rsidRPr="00891577">
        <w:t>:</w:t>
      </w:r>
    </w:p>
    <w:p w14:paraId="06FFD1D2" w14:textId="77777777" w:rsidR="00432F0D" w:rsidRPr="00891577" w:rsidRDefault="00432F0D" w:rsidP="00432F0D">
      <w:pPr>
        <w:pStyle w:val="Indent1"/>
      </w:pPr>
    </w:p>
    <w:p w14:paraId="1F21274E" w14:textId="77777777" w:rsidR="00432F0D" w:rsidRPr="00891577" w:rsidRDefault="00432F0D" w:rsidP="00432F0D">
      <w:pPr>
        <w:pStyle w:val="Bullet2"/>
        <w:numPr>
          <w:ilvl w:val="0"/>
          <w:numId w:val="23"/>
        </w:numPr>
      </w:pPr>
      <w:r w:rsidRPr="00891577">
        <w:t>The manufacturer's test result certificate, according to 00165.35, that includes wide strip, tensile strength test results and verifies that seam tensile strength and seam grab tensile strength meet or exceed 90 percent of the minimum specified tensile strength values for the geotextile.</w:t>
      </w:r>
    </w:p>
    <w:p w14:paraId="55ED8FC9" w14:textId="77777777" w:rsidR="00432F0D" w:rsidRPr="00891577" w:rsidRDefault="00432F0D" w:rsidP="00432F0D">
      <w:pPr>
        <w:pStyle w:val="Bullet2"/>
        <w:numPr>
          <w:ilvl w:val="0"/>
          <w:numId w:val="23"/>
        </w:numPr>
        <w:spacing w:before="80"/>
      </w:pPr>
      <w:r w:rsidRPr="00891577">
        <w:t>A field-stitched seam test sample.</w:t>
      </w:r>
    </w:p>
    <w:p w14:paraId="1464B686" w14:textId="77777777" w:rsidR="00432F0D" w:rsidRDefault="00432F0D" w:rsidP="00F70330"/>
    <w:p w14:paraId="108135B5" w14:textId="00734EAF" w:rsidR="00F07CAA" w:rsidRDefault="00F07CAA" w:rsidP="00F07CAA">
      <w:pPr>
        <w:pStyle w:val="Instructions-Indented"/>
      </w:pPr>
      <w:r>
        <w:t xml:space="preserve">(Use the following subsection .12 when geomembranes are required.) </w:t>
      </w:r>
    </w:p>
    <w:p w14:paraId="46D8F568" w14:textId="77777777" w:rsidR="00F07CAA" w:rsidRDefault="00F07CAA" w:rsidP="00F70330"/>
    <w:p w14:paraId="5EE9EE81" w14:textId="62CE2E96" w:rsidR="00F70330" w:rsidRDefault="00F70330" w:rsidP="00F70330">
      <w:r>
        <w:t>Add the follow</w:t>
      </w:r>
      <w:r w:rsidR="000A77D8">
        <w:t>i</w:t>
      </w:r>
      <w:r>
        <w:t>ng subsection:</w:t>
      </w:r>
    </w:p>
    <w:p w14:paraId="4F6FA441" w14:textId="77777777" w:rsidR="00F70330" w:rsidRDefault="00F70330" w:rsidP="00F70330"/>
    <w:p w14:paraId="2EA50318" w14:textId="54F22A5A" w:rsidR="004F68CC" w:rsidRDefault="004F68CC" w:rsidP="00F70330">
      <w:r w:rsidRPr="004F68CC">
        <w:rPr>
          <w:b/>
          <w:bCs/>
        </w:rPr>
        <w:t>02320.12  Geomembrane Seam Testing and Acceptance</w:t>
      </w:r>
      <w:r w:rsidRPr="004F68CC">
        <w:t>:</w:t>
      </w:r>
    </w:p>
    <w:p w14:paraId="1DB7C375" w14:textId="77777777" w:rsidR="004F68CC" w:rsidRDefault="004F68CC" w:rsidP="00F70330"/>
    <w:p w14:paraId="08FD1FD8" w14:textId="20CD3A22" w:rsidR="00F70330" w:rsidRDefault="00F70330" w:rsidP="004F68CC">
      <w:pPr>
        <w:pStyle w:val="Indent1"/>
      </w:pPr>
      <w:r w:rsidRPr="003D08C4">
        <w:rPr>
          <w:b/>
          <w:bCs/>
        </w:rPr>
        <w:t>(</w:t>
      </w:r>
      <w:r w:rsidR="004F68CC">
        <w:rPr>
          <w:b/>
          <w:bCs/>
        </w:rPr>
        <w:t>a</w:t>
      </w:r>
      <w:r w:rsidRPr="003D08C4">
        <w:rPr>
          <w:b/>
          <w:bCs/>
        </w:rPr>
        <w:t>)  </w:t>
      </w:r>
      <w:r>
        <w:rPr>
          <w:b/>
          <w:bCs/>
        </w:rPr>
        <w:t xml:space="preserve">Geomembrane </w:t>
      </w:r>
      <w:r w:rsidRPr="003D08C4">
        <w:rPr>
          <w:b/>
          <w:bCs/>
        </w:rPr>
        <w:t>Factory Seams</w:t>
      </w:r>
      <w:r>
        <w:t> </w:t>
      </w:r>
      <w:r>
        <w:noBreakHyphen/>
        <w:t xml:space="preserve"> Factory </w:t>
      </w:r>
      <w:proofErr w:type="gramStart"/>
      <w:r>
        <w:t>seams</w:t>
      </w:r>
      <w:proofErr w:type="gramEnd"/>
      <w:r>
        <w:t xml:space="preserve"> are not allowed in HDPE and LLDPE geomembrane; </w:t>
      </w:r>
      <w:r w:rsidR="00432F0D">
        <w:t xml:space="preserve">furnish </w:t>
      </w:r>
      <w:r>
        <w:t xml:space="preserve">HDPE and LLDPE geomembrane as continuous sheets in rolls. </w:t>
      </w:r>
      <w:r w:rsidR="00432F0D">
        <w:t xml:space="preserve">Furnish </w:t>
      </w:r>
      <w:r>
        <w:t xml:space="preserve">PVC geomembrane with factory seams in the panels to reduce field seaming and testing. </w:t>
      </w:r>
    </w:p>
    <w:p w14:paraId="71BB46DB" w14:textId="77777777" w:rsidR="00F70330" w:rsidRDefault="00F70330" w:rsidP="004F68CC">
      <w:pPr>
        <w:pStyle w:val="Indent1"/>
      </w:pPr>
    </w:p>
    <w:p w14:paraId="58A3CDF2" w14:textId="0307E023" w:rsidR="00F70330" w:rsidRDefault="00F70330" w:rsidP="004F68CC">
      <w:pPr>
        <w:pStyle w:val="Indent1"/>
      </w:pPr>
      <w:r w:rsidRPr="003D08C4">
        <w:rPr>
          <w:b/>
          <w:bCs/>
        </w:rPr>
        <w:t>(</w:t>
      </w:r>
      <w:r w:rsidR="004F68CC">
        <w:rPr>
          <w:b/>
          <w:bCs/>
        </w:rPr>
        <w:t>b</w:t>
      </w:r>
      <w:r w:rsidRPr="003D08C4">
        <w:rPr>
          <w:b/>
          <w:bCs/>
        </w:rPr>
        <w:t>)</w:t>
      </w:r>
      <w:r w:rsidRPr="008A423D">
        <w:rPr>
          <w:b/>
          <w:bCs/>
        </w:rPr>
        <w:t>  Geomembrane Field Seams</w:t>
      </w:r>
      <w:r>
        <w:t> </w:t>
      </w:r>
      <w:r>
        <w:noBreakHyphen/>
        <w:t> Perform geomembrane field seam testing according to 00350.43.</w:t>
      </w:r>
    </w:p>
    <w:p w14:paraId="5D8CAC8E" w14:textId="77777777" w:rsidR="00F70330" w:rsidRDefault="00F70330" w:rsidP="00F24F1E"/>
    <w:p w14:paraId="4DD1AC4D" w14:textId="745CC90F" w:rsidR="00F07CAA" w:rsidRDefault="00F07CAA" w:rsidP="00F07CAA">
      <w:pPr>
        <w:pStyle w:val="Instructions-Indented"/>
      </w:pPr>
      <w:r>
        <w:t xml:space="preserve">(Use the following subsection </w:t>
      </w:r>
      <w:r w:rsidR="00347B00">
        <w:t>.20</w:t>
      </w:r>
      <w:r>
        <w:t xml:space="preserve"> when </w:t>
      </w:r>
      <w:r w:rsidR="00347B00">
        <w:t>sediment fence</w:t>
      </w:r>
      <w:r>
        <w:t xml:space="preserve"> </w:t>
      </w:r>
      <w:r w:rsidR="00347B00">
        <w:t>is</w:t>
      </w:r>
      <w:r>
        <w:t xml:space="preserve"> required.) </w:t>
      </w:r>
    </w:p>
    <w:p w14:paraId="4EC0437B" w14:textId="77777777" w:rsidR="00F07CAA" w:rsidRDefault="00F07CAA" w:rsidP="00F24F1E"/>
    <w:p w14:paraId="76962930" w14:textId="045AEA0A" w:rsidR="00AD41EF" w:rsidRDefault="00AD41EF" w:rsidP="004F7E8F">
      <w:r w:rsidRPr="00AD41EF">
        <w:rPr>
          <w:b/>
          <w:bCs/>
        </w:rPr>
        <w:t>02320.</w:t>
      </w:r>
      <w:r w:rsidR="00D020A8">
        <w:rPr>
          <w:b/>
          <w:bCs/>
        </w:rPr>
        <w:t>20</w:t>
      </w:r>
      <w:r w:rsidRPr="00AD41EF">
        <w:rPr>
          <w:b/>
          <w:bCs/>
        </w:rPr>
        <w:t>  </w:t>
      </w:r>
      <w:r w:rsidR="00D020A8">
        <w:rPr>
          <w:b/>
          <w:bCs/>
        </w:rPr>
        <w:t>Geotextile Property Values</w:t>
      </w:r>
      <w:r>
        <w:t> – </w:t>
      </w:r>
      <w:r w:rsidR="00FB3FD8">
        <w:t>Replace Table 02320-3 with the following table:</w:t>
      </w:r>
    </w:p>
    <w:p w14:paraId="49A6764B" w14:textId="77777777" w:rsidR="006F1DDF" w:rsidRDefault="006F1DDF" w:rsidP="004F7E8F"/>
    <w:p w14:paraId="301DD983" w14:textId="429AACDC" w:rsidR="006F1DDF" w:rsidRPr="006F1DDF" w:rsidRDefault="006F1DDF" w:rsidP="004F7E8F">
      <w:pPr>
        <w:rPr>
          <w:b/>
          <w:bCs/>
        </w:rPr>
      </w:pPr>
      <w:r w:rsidRPr="006F1DDF">
        <w:rPr>
          <w:b/>
          <w:bCs/>
        </w:rPr>
        <w:t>Table 02320-3  </w:t>
      </w:r>
      <w:r w:rsidR="00E47ACF" w:rsidRPr="006F1DDF">
        <w:rPr>
          <w:b/>
          <w:bCs/>
        </w:rPr>
        <w:t>Geotextile</w:t>
      </w:r>
      <w:r w:rsidRPr="006F1DDF">
        <w:rPr>
          <w:b/>
          <w:bCs/>
        </w:rPr>
        <w:t xml:space="preserve"> Property </w:t>
      </w:r>
      <w:r w:rsidR="00E47ACF" w:rsidRPr="006F1DDF">
        <w:rPr>
          <w:b/>
          <w:bCs/>
        </w:rPr>
        <w:t>Values</w:t>
      </w:r>
      <w:r w:rsidRPr="006F1DDF">
        <w:rPr>
          <w:b/>
          <w:bCs/>
        </w:rPr>
        <w:t xml:space="preserve"> for Sediment Fence </w:t>
      </w:r>
      <w:r w:rsidRPr="006F1DDF">
        <w:rPr>
          <w:b/>
          <w:bCs/>
          <w:vertAlign w:val="superscript"/>
        </w:rPr>
        <w:t>1</w:t>
      </w:r>
    </w:p>
    <w:tbl>
      <w:tblPr>
        <w:tblStyle w:val="TableGrid"/>
        <w:tblW w:w="0" w:type="auto"/>
        <w:jc w:val="center"/>
        <w:tblLook w:val="04A0" w:firstRow="1" w:lastRow="0" w:firstColumn="1" w:lastColumn="0" w:noHBand="0" w:noVBand="1"/>
        <w:tblCaption w:val="02320-3 "/>
        <w:tblDescription w:val="Geotextile Property Values for Sediment Fence"/>
      </w:tblPr>
      <w:tblGrid>
        <w:gridCol w:w="3559"/>
        <w:gridCol w:w="1775"/>
        <w:gridCol w:w="1763"/>
        <w:gridCol w:w="1776"/>
      </w:tblGrid>
      <w:tr w:rsidR="00BF291F" w14:paraId="751D59D1" w14:textId="77777777" w:rsidTr="00BF291F">
        <w:trPr>
          <w:tblHeader/>
          <w:jc w:val="center"/>
        </w:trPr>
        <w:tc>
          <w:tcPr>
            <w:tcW w:w="3559" w:type="dxa"/>
            <w:vAlign w:val="center"/>
          </w:tcPr>
          <w:p w14:paraId="542E7AF6" w14:textId="2B982480" w:rsidR="00BF291F" w:rsidRPr="007C751D" w:rsidRDefault="00BF291F" w:rsidP="00CB3BB5">
            <w:pPr>
              <w:rPr>
                <w:sz w:val="16"/>
                <w:szCs w:val="16"/>
              </w:rPr>
            </w:pPr>
            <w:r w:rsidRPr="007C751D">
              <w:rPr>
                <w:rFonts w:ascii="Arial Bold" w:hAnsi="Arial Bold"/>
                <w:b/>
                <w:sz w:val="16"/>
                <w:szCs w:val="16"/>
              </w:rPr>
              <w:t>Geotextile Property</w:t>
            </w:r>
          </w:p>
        </w:tc>
        <w:tc>
          <w:tcPr>
            <w:tcW w:w="1775" w:type="dxa"/>
            <w:vAlign w:val="center"/>
          </w:tcPr>
          <w:p w14:paraId="760E4C45" w14:textId="77777777" w:rsidR="00BF291F" w:rsidRPr="007C751D" w:rsidRDefault="00BF291F" w:rsidP="00BF291F">
            <w:pPr>
              <w:jc w:val="center"/>
              <w:rPr>
                <w:rFonts w:ascii="Arial Bold" w:hAnsi="Arial Bold"/>
                <w:b/>
                <w:sz w:val="16"/>
                <w:szCs w:val="16"/>
              </w:rPr>
            </w:pPr>
            <w:r w:rsidRPr="007C751D">
              <w:rPr>
                <w:rFonts w:ascii="Arial Bold" w:hAnsi="Arial Bold"/>
                <w:b/>
                <w:sz w:val="16"/>
                <w:szCs w:val="16"/>
              </w:rPr>
              <w:t>ASTM</w:t>
            </w:r>
          </w:p>
          <w:p w14:paraId="163023E2" w14:textId="1D90DA52" w:rsidR="00BF291F" w:rsidRPr="007C751D" w:rsidRDefault="00BF291F" w:rsidP="00BF291F">
            <w:pPr>
              <w:jc w:val="center"/>
              <w:rPr>
                <w:sz w:val="16"/>
                <w:szCs w:val="16"/>
              </w:rPr>
            </w:pPr>
            <w:r w:rsidRPr="007C751D">
              <w:rPr>
                <w:rFonts w:ascii="Arial Bold" w:hAnsi="Arial Bold"/>
                <w:b/>
                <w:sz w:val="16"/>
                <w:szCs w:val="16"/>
              </w:rPr>
              <w:t>Test Method</w:t>
            </w:r>
          </w:p>
        </w:tc>
        <w:tc>
          <w:tcPr>
            <w:tcW w:w="1763" w:type="dxa"/>
            <w:vAlign w:val="center"/>
          </w:tcPr>
          <w:p w14:paraId="4FDD59E3" w14:textId="7AF1828B" w:rsidR="00BF291F" w:rsidRPr="007C751D" w:rsidRDefault="00BF291F" w:rsidP="00CB3BB5">
            <w:pPr>
              <w:jc w:val="center"/>
              <w:rPr>
                <w:sz w:val="16"/>
                <w:szCs w:val="16"/>
              </w:rPr>
            </w:pPr>
            <w:r w:rsidRPr="007C751D">
              <w:rPr>
                <w:rFonts w:ascii="Arial Bold" w:hAnsi="Arial Bold"/>
                <w:b/>
                <w:sz w:val="16"/>
                <w:szCs w:val="16"/>
              </w:rPr>
              <w:t>Unit</w:t>
            </w:r>
          </w:p>
        </w:tc>
        <w:tc>
          <w:tcPr>
            <w:tcW w:w="1776" w:type="dxa"/>
            <w:vAlign w:val="center"/>
          </w:tcPr>
          <w:p w14:paraId="79CE298F" w14:textId="55725200" w:rsidR="00BF291F" w:rsidRPr="007C751D" w:rsidRDefault="00BF291F" w:rsidP="00CB3BB5">
            <w:pPr>
              <w:jc w:val="center"/>
              <w:rPr>
                <w:sz w:val="16"/>
                <w:szCs w:val="16"/>
              </w:rPr>
            </w:pPr>
            <w:r w:rsidRPr="007C751D">
              <w:rPr>
                <w:rFonts w:ascii="Arial Bold" w:hAnsi="Arial Bold"/>
                <w:b/>
                <w:sz w:val="16"/>
                <w:szCs w:val="16"/>
              </w:rPr>
              <w:t>Geotextile Property Requirements</w:t>
            </w:r>
            <w:r>
              <w:rPr>
                <w:rFonts w:ascii="Arial Bold" w:hAnsi="Arial Bold"/>
                <w:b/>
                <w:sz w:val="16"/>
                <w:szCs w:val="16"/>
              </w:rPr>
              <w:t xml:space="preserve"> Woven and Nonwoven</w:t>
            </w:r>
          </w:p>
        </w:tc>
      </w:tr>
      <w:tr w:rsidR="003B154D" w14:paraId="57297ACD" w14:textId="77777777" w:rsidTr="00BF291F">
        <w:trPr>
          <w:tblHeader/>
          <w:jc w:val="center"/>
        </w:trPr>
        <w:tc>
          <w:tcPr>
            <w:tcW w:w="3559" w:type="dxa"/>
            <w:vAlign w:val="center"/>
          </w:tcPr>
          <w:p w14:paraId="13EE548C" w14:textId="075842B5" w:rsidR="003B154D" w:rsidRDefault="003B154D" w:rsidP="00CB3BB5">
            <w:r w:rsidRPr="007C751D">
              <w:rPr>
                <w:sz w:val="16"/>
                <w:szCs w:val="16"/>
              </w:rPr>
              <w:t>Grab Tensile Strength (minimum)  Machine and Cross Machine Directions</w:t>
            </w:r>
          </w:p>
        </w:tc>
        <w:tc>
          <w:tcPr>
            <w:tcW w:w="1775" w:type="dxa"/>
            <w:vAlign w:val="center"/>
          </w:tcPr>
          <w:p w14:paraId="392E321C" w14:textId="6003C4C3" w:rsidR="003B154D" w:rsidRDefault="003B154D" w:rsidP="00CB3BB5">
            <w:pPr>
              <w:jc w:val="center"/>
            </w:pPr>
            <w:r w:rsidRPr="007C751D">
              <w:rPr>
                <w:sz w:val="16"/>
                <w:szCs w:val="16"/>
              </w:rPr>
              <w:t>D 4632</w:t>
            </w:r>
          </w:p>
        </w:tc>
        <w:tc>
          <w:tcPr>
            <w:tcW w:w="1763" w:type="dxa"/>
            <w:vAlign w:val="center"/>
          </w:tcPr>
          <w:p w14:paraId="3C453F4D" w14:textId="0BA067B7" w:rsidR="003B154D" w:rsidRPr="00CB3BB5" w:rsidRDefault="003B154D" w:rsidP="00CB3BB5">
            <w:pPr>
              <w:jc w:val="center"/>
              <w:rPr>
                <w:sz w:val="16"/>
                <w:szCs w:val="16"/>
              </w:rPr>
            </w:pPr>
            <w:proofErr w:type="spellStart"/>
            <w:r w:rsidRPr="007C751D">
              <w:rPr>
                <w:sz w:val="16"/>
                <w:szCs w:val="16"/>
              </w:rPr>
              <w:t>lb</w:t>
            </w:r>
            <w:proofErr w:type="spellEnd"/>
          </w:p>
        </w:tc>
        <w:tc>
          <w:tcPr>
            <w:tcW w:w="1776" w:type="dxa"/>
            <w:vAlign w:val="center"/>
          </w:tcPr>
          <w:p w14:paraId="23B79DD7" w14:textId="77777777" w:rsidR="003B154D" w:rsidRPr="007C751D" w:rsidRDefault="003B154D" w:rsidP="00CB3BB5">
            <w:pPr>
              <w:jc w:val="center"/>
              <w:rPr>
                <w:sz w:val="16"/>
                <w:szCs w:val="16"/>
              </w:rPr>
            </w:pPr>
            <w:r w:rsidRPr="007C751D">
              <w:rPr>
                <w:sz w:val="16"/>
                <w:szCs w:val="16"/>
              </w:rPr>
              <w:t>120</w:t>
            </w:r>
          </w:p>
          <w:p w14:paraId="479A52BA" w14:textId="562F0A16" w:rsidR="003B154D" w:rsidRPr="00CB3BB5" w:rsidRDefault="003B154D" w:rsidP="00CB3BB5">
            <w:pPr>
              <w:jc w:val="center"/>
              <w:rPr>
                <w:sz w:val="16"/>
                <w:szCs w:val="16"/>
              </w:rPr>
            </w:pPr>
            <w:r w:rsidRPr="007C751D">
              <w:rPr>
                <w:sz w:val="16"/>
                <w:szCs w:val="16"/>
              </w:rPr>
              <w:t>100</w:t>
            </w:r>
          </w:p>
        </w:tc>
      </w:tr>
      <w:tr w:rsidR="003B154D" w14:paraId="186C2793" w14:textId="77777777" w:rsidTr="00BF291F">
        <w:trPr>
          <w:tblHeader/>
          <w:jc w:val="center"/>
        </w:trPr>
        <w:tc>
          <w:tcPr>
            <w:tcW w:w="3559" w:type="dxa"/>
            <w:vAlign w:val="center"/>
          </w:tcPr>
          <w:p w14:paraId="798954B3" w14:textId="77777777" w:rsidR="003B154D" w:rsidRPr="007C751D" w:rsidRDefault="003B154D" w:rsidP="00CB3BB5">
            <w:pPr>
              <w:jc w:val="left"/>
              <w:rPr>
                <w:sz w:val="16"/>
                <w:szCs w:val="16"/>
              </w:rPr>
            </w:pPr>
            <w:r w:rsidRPr="007C751D">
              <w:rPr>
                <w:sz w:val="16"/>
                <w:szCs w:val="16"/>
              </w:rPr>
              <w:t>Apparent Opening Size</w:t>
            </w:r>
          </w:p>
          <w:p w14:paraId="2483623F" w14:textId="77777777" w:rsidR="003B154D" w:rsidRPr="007C751D" w:rsidRDefault="003B154D" w:rsidP="00CB3BB5">
            <w:pPr>
              <w:jc w:val="left"/>
              <w:rPr>
                <w:sz w:val="16"/>
                <w:szCs w:val="16"/>
              </w:rPr>
            </w:pPr>
            <w:r w:rsidRPr="007C751D">
              <w:rPr>
                <w:sz w:val="16"/>
                <w:szCs w:val="16"/>
              </w:rPr>
              <w:t>(AOS)  (maximum)</w:t>
            </w:r>
          </w:p>
          <w:p w14:paraId="6D58EDE6" w14:textId="5F5CD13E" w:rsidR="003B154D" w:rsidRDefault="003B154D" w:rsidP="00CB3BB5">
            <w:r w:rsidRPr="007C751D">
              <w:rPr>
                <w:sz w:val="16"/>
                <w:szCs w:val="16"/>
              </w:rPr>
              <w:t>U.S. Standard Sieve</w:t>
            </w:r>
          </w:p>
        </w:tc>
        <w:tc>
          <w:tcPr>
            <w:tcW w:w="1775" w:type="dxa"/>
            <w:vAlign w:val="center"/>
          </w:tcPr>
          <w:p w14:paraId="07AB922F" w14:textId="06D426DF" w:rsidR="003B154D" w:rsidRPr="00CB3BB5" w:rsidRDefault="003B154D" w:rsidP="00CB3BB5">
            <w:pPr>
              <w:jc w:val="center"/>
              <w:rPr>
                <w:sz w:val="16"/>
                <w:szCs w:val="16"/>
              </w:rPr>
            </w:pPr>
            <w:r w:rsidRPr="007C751D">
              <w:rPr>
                <w:sz w:val="16"/>
                <w:szCs w:val="16"/>
              </w:rPr>
              <w:t>D 4751</w:t>
            </w:r>
          </w:p>
        </w:tc>
        <w:tc>
          <w:tcPr>
            <w:tcW w:w="1763" w:type="dxa"/>
            <w:vAlign w:val="center"/>
          </w:tcPr>
          <w:p w14:paraId="5C13D1D7" w14:textId="13E3E958" w:rsidR="003B154D" w:rsidRPr="00CB3BB5" w:rsidRDefault="003B154D" w:rsidP="00CB3BB5">
            <w:pPr>
              <w:jc w:val="center"/>
              <w:rPr>
                <w:sz w:val="16"/>
                <w:szCs w:val="16"/>
              </w:rPr>
            </w:pPr>
            <w:r w:rsidRPr="00CB3BB5">
              <w:rPr>
                <w:sz w:val="16"/>
                <w:szCs w:val="16"/>
              </w:rPr>
              <w:t>—</w:t>
            </w:r>
          </w:p>
        </w:tc>
        <w:tc>
          <w:tcPr>
            <w:tcW w:w="1776" w:type="dxa"/>
            <w:vAlign w:val="center"/>
          </w:tcPr>
          <w:p w14:paraId="7F660ADB" w14:textId="297B8E84" w:rsidR="003B154D" w:rsidRPr="00CB3BB5" w:rsidRDefault="003B154D" w:rsidP="00CB3BB5">
            <w:pPr>
              <w:jc w:val="center"/>
              <w:rPr>
                <w:sz w:val="16"/>
                <w:szCs w:val="16"/>
              </w:rPr>
            </w:pPr>
            <w:r w:rsidRPr="007C751D">
              <w:rPr>
                <w:sz w:val="16"/>
                <w:szCs w:val="16"/>
              </w:rPr>
              <w:t>30</w:t>
            </w:r>
          </w:p>
        </w:tc>
      </w:tr>
      <w:tr w:rsidR="003B154D" w14:paraId="2938A480" w14:textId="77777777" w:rsidTr="00BF291F">
        <w:trPr>
          <w:tblHeader/>
          <w:jc w:val="center"/>
        </w:trPr>
        <w:tc>
          <w:tcPr>
            <w:tcW w:w="3559" w:type="dxa"/>
            <w:vAlign w:val="center"/>
          </w:tcPr>
          <w:p w14:paraId="0836F671" w14:textId="06E45987" w:rsidR="003B154D" w:rsidRDefault="003B154D" w:rsidP="00CB3BB5">
            <w:r w:rsidRPr="007C751D">
              <w:rPr>
                <w:sz w:val="16"/>
                <w:szCs w:val="16"/>
              </w:rPr>
              <w:t>Permittivity  (minimum)</w:t>
            </w:r>
          </w:p>
        </w:tc>
        <w:tc>
          <w:tcPr>
            <w:tcW w:w="1775" w:type="dxa"/>
            <w:vAlign w:val="center"/>
          </w:tcPr>
          <w:p w14:paraId="3F98FDD4" w14:textId="014B5641" w:rsidR="003B154D" w:rsidRPr="00CB3BB5" w:rsidRDefault="003B154D" w:rsidP="00CB3BB5">
            <w:pPr>
              <w:jc w:val="center"/>
              <w:rPr>
                <w:sz w:val="16"/>
                <w:szCs w:val="16"/>
              </w:rPr>
            </w:pPr>
            <w:r w:rsidRPr="007C751D">
              <w:rPr>
                <w:sz w:val="16"/>
                <w:szCs w:val="16"/>
              </w:rPr>
              <w:t>D 4491</w:t>
            </w:r>
          </w:p>
        </w:tc>
        <w:tc>
          <w:tcPr>
            <w:tcW w:w="1763" w:type="dxa"/>
            <w:vAlign w:val="center"/>
          </w:tcPr>
          <w:p w14:paraId="6B4E915E" w14:textId="4238B6A8" w:rsidR="003B154D" w:rsidRPr="00CB3BB5" w:rsidRDefault="003B154D" w:rsidP="00CB3BB5">
            <w:pPr>
              <w:jc w:val="center"/>
              <w:rPr>
                <w:sz w:val="16"/>
                <w:szCs w:val="16"/>
              </w:rPr>
            </w:pPr>
            <w:r w:rsidRPr="007C751D">
              <w:rPr>
                <w:sz w:val="16"/>
                <w:szCs w:val="16"/>
              </w:rPr>
              <w:t>sec</w:t>
            </w:r>
            <w:r w:rsidRPr="00520BAD">
              <w:rPr>
                <w:sz w:val="16"/>
                <w:szCs w:val="16"/>
                <w:vertAlign w:val="superscript"/>
              </w:rPr>
              <w:t>-1</w:t>
            </w:r>
          </w:p>
        </w:tc>
        <w:tc>
          <w:tcPr>
            <w:tcW w:w="1776" w:type="dxa"/>
            <w:vAlign w:val="center"/>
          </w:tcPr>
          <w:p w14:paraId="402BBDCE" w14:textId="14C429F8" w:rsidR="003B154D" w:rsidRPr="00CB3BB5" w:rsidRDefault="003B154D" w:rsidP="00CB3BB5">
            <w:pPr>
              <w:jc w:val="center"/>
              <w:rPr>
                <w:sz w:val="16"/>
                <w:szCs w:val="16"/>
              </w:rPr>
            </w:pPr>
            <w:r w:rsidRPr="007C751D">
              <w:rPr>
                <w:sz w:val="16"/>
                <w:szCs w:val="16"/>
              </w:rPr>
              <w:t>0.05</w:t>
            </w:r>
          </w:p>
        </w:tc>
      </w:tr>
      <w:tr w:rsidR="003B154D" w14:paraId="4D7C7051" w14:textId="77777777" w:rsidTr="00BF291F">
        <w:trPr>
          <w:tblHeader/>
          <w:jc w:val="center"/>
        </w:trPr>
        <w:tc>
          <w:tcPr>
            <w:tcW w:w="3559" w:type="dxa"/>
            <w:vAlign w:val="center"/>
          </w:tcPr>
          <w:p w14:paraId="7D0B973E" w14:textId="1CDB0FBF" w:rsidR="003B154D" w:rsidRDefault="003B154D" w:rsidP="00CB3BB5">
            <w:r w:rsidRPr="007C751D">
              <w:rPr>
                <w:sz w:val="16"/>
                <w:szCs w:val="16"/>
              </w:rPr>
              <w:t>Ultraviolet Stability Retained Strength  (minimum)</w:t>
            </w:r>
          </w:p>
        </w:tc>
        <w:tc>
          <w:tcPr>
            <w:tcW w:w="1775" w:type="dxa"/>
            <w:vAlign w:val="center"/>
          </w:tcPr>
          <w:p w14:paraId="1AF7C305" w14:textId="77777777" w:rsidR="003B154D" w:rsidRPr="007C751D" w:rsidRDefault="003B154D" w:rsidP="00CB3BB5">
            <w:pPr>
              <w:jc w:val="center"/>
              <w:rPr>
                <w:sz w:val="16"/>
                <w:szCs w:val="16"/>
              </w:rPr>
            </w:pPr>
            <w:r w:rsidRPr="007C751D">
              <w:rPr>
                <w:sz w:val="16"/>
                <w:szCs w:val="16"/>
              </w:rPr>
              <w:t>D 4355</w:t>
            </w:r>
          </w:p>
          <w:p w14:paraId="40B61012" w14:textId="2E0145DF" w:rsidR="003B154D" w:rsidRPr="00CB3BB5" w:rsidRDefault="003B154D" w:rsidP="003B154D">
            <w:pPr>
              <w:jc w:val="center"/>
              <w:rPr>
                <w:sz w:val="16"/>
                <w:szCs w:val="16"/>
              </w:rPr>
            </w:pPr>
            <w:r w:rsidRPr="007C751D">
              <w:rPr>
                <w:sz w:val="16"/>
                <w:szCs w:val="16"/>
              </w:rPr>
              <w:t>(at 500 hours)</w:t>
            </w:r>
          </w:p>
        </w:tc>
        <w:tc>
          <w:tcPr>
            <w:tcW w:w="1763" w:type="dxa"/>
            <w:vAlign w:val="center"/>
          </w:tcPr>
          <w:p w14:paraId="239367C5" w14:textId="01E2588D" w:rsidR="003B154D" w:rsidRPr="00CB3BB5" w:rsidRDefault="003B154D" w:rsidP="00CB3BB5">
            <w:pPr>
              <w:jc w:val="center"/>
              <w:rPr>
                <w:sz w:val="16"/>
                <w:szCs w:val="16"/>
              </w:rPr>
            </w:pPr>
            <w:r w:rsidRPr="007C751D">
              <w:rPr>
                <w:sz w:val="16"/>
                <w:szCs w:val="16"/>
              </w:rPr>
              <w:t>%</w:t>
            </w:r>
          </w:p>
        </w:tc>
        <w:tc>
          <w:tcPr>
            <w:tcW w:w="1776" w:type="dxa"/>
            <w:vAlign w:val="center"/>
          </w:tcPr>
          <w:p w14:paraId="6900B340" w14:textId="636BD936" w:rsidR="003B154D" w:rsidRPr="00CB3BB5" w:rsidRDefault="003B154D" w:rsidP="00CB3BB5">
            <w:pPr>
              <w:jc w:val="center"/>
              <w:rPr>
                <w:sz w:val="16"/>
                <w:szCs w:val="16"/>
              </w:rPr>
            </w:pPr>
            <w:r w:rsidRPr="007C751D">
              <w:rPr>
                <w:sz w:val="16"/>
                <w:szCs w:val="16"/>
              </w:rPr>
              <w:t>70</w:t>
            </w:r>
          </w:p>
        </w:tc>
      </w:tr>
    </w:tbl>
    <w:p w14:paraId="5DA8CFE8" w14:textId="7B5F16E4" w:rsidR="004F7E8F" w:rsidRDefault="00BF291F" w:rsidP="00F24F1E">
      <w:r w:rsidRPr="007C751D">
        <w:rPr>
          <w:sz w:val="16"/>
          <w:szCs w:val="16"/>
          <w:vertAlign w:val="superscript"/>
        </w:rPr>
        <w:t>1</w:t>
      </w:r>
      <w:r w:rsidRPr="007C751D">
        <w:rPr>
          <w:sz w:val="16"/>
          <w:szCs w:val="16"/>
        </w:rPr>
        <w:tab/>
        <w:t xml:space="preserve">All geotextile properties are Minimum Average Roll Values (MARV).  The test results for any sampled roll in a lot shall meet or exceed the values shown </w:t>
      </w:r>
      <w:proofErr w:type="gramStart"/>
      <w:r w:rsidRPr="007C751D">
        <w:rPr>
          <w:sz w:val="16"/>
          <w:szCs w:val="16"/>
        </w:rPr>
        <w:t>in</w:t>
      </w:r>
      <w:proofErr w:type="gramEnd"/>
      <w:r w:rsidRPr="007C751D">
        <w:rPr>
          <w:sz w:val="16"/>
          <w:szCs w:val="16"/>
        </w:rPr>
        <w:t xml:space="preserve"> the table.</w:t>
      </w:r>
    </w:p>
    <w:p w14:paraId="25D92354" w14:textId="77777777" w:rsidR="0099023F" w:rsidRDefault="0099023F" w:rsidP="00F24F1E"/>
    <w:p w14:paraId="688E3924" w14:textId="34643FA2" w:rsidR="00347B00" w:rsidRDefault="00347B00" w:rsidP="00347B00">
      <w:pPr>
        <w:pStyle w:val="Instructions-Indented"/>
      </w:pPr>
      <w:r>
        <w:t xml:space="preserve">(Use the following subsection .30 and tables when geomembranes are required.) </w:t>
      </w:r>
    </w:p>
    <w:p w14:paraId="1C5B88C2" w14:textId="77777777" w:rsidR="00347B00" w:rsidRDefault="00347B00" w:rsidP="00F24F1E"/>
    <w:p w14:paraId="15304D81" w14:textId="77777777" w:rsidR="00F70330" w:rsidRDefault="00F70330" w:rsidP="00F70330">
      <w:r>
        <w:t>Add the following subsection:</w:t>
      </w:r>
    </w:p>
    <w:p w14:paraId="791A1557" w14:textId="77777777" w:rsidR="00F70330" w:rsidRDefault="00F70330" w:rsidP="00F70330"/>
    <w:p w14:paraId="78B1B5BF" w14:textId="77777777" w:rsidR="00F70330" w:rsidRPr="00645D46" w:rsidRDefault="00F70330" w:rsidP="00F70330">
      <w:pPr>
        <w:rPr>
          <w:b/>
          <w:bCs/>
        </w:rPr>
      </w:pPr>
      <w:r w:rsidRPr="00645D46">
        <w:rPr>
          <w:b/>
          <w:bCs/>
        </w:rPr>
        <w:t>02320.30  Geomembrane Property Values:</w:t>
      </w:r>
    </w:p>
    <w:p w14:paraId="54964610" w14:textId="77777777" w:rsidR="00F70330" w:rsidRDefault="00F70330" w:rsidP="00F70330"/>
    <w:p w14:paraId="240AC063" w14:textId="77777777" w:rsidR="00F70330" w:rsidRDefault="00F70330" w:rsidP="00F70330">
      <w:pPr>
        <w:jc w:val="center"/>
      </w:pPr>
      <w:r w:rsidRPr="008A423D">
        <w:rPr>
          <w:b/>
          <w:bCs/>
        </w:rPr>
        <w:t>Table 02320-7a</w:t>
      </w:r>
      <w:r>
        <w:rPr>
          <w:b/>
          <w:bCs/>
        </w:rPr>
        <w:t>  </w:t>
      </w:r>
      <w:r w:rsidRPr="008A423D">
        <w:rPr>
          <w:b/>
          <w:bCs/>
        </w:rPr>
        <w:t xml:space="preserve">Property Values for High Density Polyethylene (HDPE) Geomembrane – Textured </w:t>
      </w:r>
    </w:p>
    <w:p w14:paraId="4B835102" w14:textId="77777777" w:rsidR="00F70330" w:rsidRDefault="00F70330" w:rsidP="00F70330"/>
    <w:tbl>
      <w:tblPr>
        <w:tblW w:w="0" w:type="auto"/>
        <w:tblInd w:w="-5" w:type="dxa"/>
        <w:tblLayout w:type="fixed"/>
        <w:tblLook w:val="06A0" w:firstRow="1" w:lastRow="0" w:firstColumn="1" w:lastColumn="0" w:noHBand="1" w:noVBand="1"/>
        <w:tblCaption w:val="Table 02320-7a"/>
        <w:tblDescription w:val="Property Values for High Density Polyethylene (HDPE) Geomembrane – Textured "/>
      </w:tblPr>
      <w:tblGrid>
        <w:gridCol w:w="3870"/>
        <w:gridCol w:w="1350"/>
        <w:gridCol w:w="900"/>
        <w:gridCol w:w="67"/>
        <w:gridCol w:w="788"/>
        <w:gridCol w:w="45"/>
        <w:gridCol w:w="810"/>
        <w:gridCol w:w="810"/>
      </w:tblGrid>
      <w:tr w:rsidR="00F70330" w:rsidRPr="00F54B45" w14:paraId="0180C436" w14:textId="77777777" w:rsidTr="00B34508">
        <w:trPr>
          <w:trHeight w:val="506"/>
          <w:tblHeader/>
        </w:trPr>
        <w:tc>
          <w:tcPr>
            <w:tcW w:w="3870" w:type="dxa"/>
            <w:tcBorders>
              <w:top w:val="single" w:sz="4" w:space="0" w:color="auto"/>
              <w:left w:val="single" w:sz="4" w:space="0" w:color="auto"/>
              <w:right w:val="nil"/>
            </w:tcBorders>
            <w:tcMar>
              <w:top w:w="15" w:type="dxa"/>
              <w:left w:w="15" w:type="dxa"/>
              <w:right w:w="15" w:type="dxa"/>
            </w:tcMar>
            <w:vAlign w:val="bottom"/>
          </w:tcPr>
          <w:p w14:paraId="07C798AA" w14:textId="77777777" w:rsidR="00F70330" w:rsidRPr="00F54B45" w:rsidRDefault="00F70330" w:rsidP="00B34508">
            <w:pPr>
              <w:jc w:val="center"/>
              <w:rPr>
                <w:rFonts w:eastAsia="Arial" w:cs="Arial"/>
                <w:b/>
                <w:bCs/>
                <w:color w:val="000000" w:themeColor="text1"/>
                <w:szCs w:val="22"/>
              </w:rPr>
            </w:pPr>
          </w:p>
        </w:tc>
        <w:tc>
          <w:tcPr>
            <w:tcW w:w="1350" w:type="dxa"/>
            <w:tcBorders>
              <w:top w:val="single" w:sz="4" w:space="0" w:color="auto"/>
              <w:left w:val="single" w:sz="4" w:space="0" w:color="auto"/>
              <w:right w:val="single" w:sz="4" w:space="0" w:color="auto"/>
            </w:tcBorders>
            <w:tcMar>
              <w:top w:w="15" w:type="dxa"/>
              <w:left w:w="15" w:type="dxa"/>
              <w:right w:w="15" w:type="dxa"/>
            </w:tcMar>
          </w:tcPr>
          <w:p w14:paraId="0F386A8F" w14:textId="77777777" w:rsidR="00F70330" w:rsidRPr="00F54B45" w:rsidRDefault="00F70330" w:rsidP="00B34508">
            <w:pPr>
              <w:jc w:val="center"/>
              <w:rPr>
                <w:rFonts w:eastAsia="Arial" w:cs="Arial"/>
                <w:b/>
                <w:bCs/>
                <w:color w:val="000000" w:themeColor="text1"/>
                <w:szCs w:val="22"/>
              </w:rPr>
            </w:pPr>
            <w:r w:rsidRPr="00F54B45">
              <w:rPr>
                <w:rFonts w:eastAsia="Arial" w:cs="Arial"/>
                <w:b/>
                <w:bCs/>
                <w:color w:val="000000" w:themeColor="text1"/>
                <w:szCs w:val="22"/>
              </w:rPr>
              <w:t>ASTM Test Method</w:t>
            </w:r>
          </w:p>
        </w:tc>
        <w:tc>
          <w:tcPr>
            <w:tcW w:w="967" w:type="dxa"/>
            <w:gridSpan w:val="2"/>
            <w:tcBorders>
              <w:top w:val="single" w:sz="4" w:space="0" w:color="auto"/>
              <w:left w:val="single" w:sz="4" w:space="0" w:color="auto"/>
              <w:bottom w:val="single" w:sz="4" w:space="0" w:color="auto"/>
            </w:tcBorders>
            <w:tcMar>
              <w:top w:w="15" w:type="dxa"/>
              <w:left w:w="15" w:type="dxa"/>
              <w:right w:w="15" w:type="dxa"/>
            </w:tcMar>
          </w:tcPr>
          <w:p w14:paraId="025C974A" w14:textId="77777777" w:rsidR="00F70330" w:rsidRPr="00F54B45" w:rsidRDefault="00F70330" w:rsidP="00B34508">
            <w:pPr>
              <w:jc w:val="center"/>
              <w:rPr>
                <w:rFonts w:eastAsia="Arial" w:cs="Arial"/>
                <w:b/>
                <w:bCs/>
                <w:color w:val="000000" w:themeColor="text1"/>
                <w:szCs w:val="22"/>
              </w:rPr>
            </w:pPr>
          </w:p>
        </w:tc>
        <w:tc>
          <w:tcPr>
            <w:tcW w:w="788" w:type="dxa"/>
            <w:tcBorders>
              <w:top w:val="single" w:sz="4" w:space="0" w:color="auto"/>
              <w:bottom w:val="single" w:sz="4" w:space="0" w:color="auto"/>
            </w:tcBorders>
          </w:tcPr>
          <w:p w14:paraId="3524B339" w14:textId="77777777" w:rsidR="00F70330" w:rsidRPr="00F54B45" w:rsidRDefault="00F70330" w:rsidP="00B34508">
            <w:pPr>
              <w:jc w:val="center"/>
              <w:rPr>
                <w:rFonts w:eastAsia="Arial" w:cs="Arial"/>
                <w:b/>
                <w:bCs/>
                <w:color w:val="000000" w:themeColor="text1"/>
                <w:szCs w:val="22"/>
              </w:rPr>
            </w:pPr>
            <w:r w:rsidRPr="00F54B45">
              <w:rPr>
                <w:rFonts w:eastAsia="Arial" w:cs="Arial"/>
                <w:b/>
                <w:bCs/>
                <w:color w:val="000000" w:themeColor="text1"/>
                <w:szCs w:val="22"/>
              </w:rPr>
              <w:t xml:space="preserve">Test </w:t>
            </w:r>
          </w:p>
        </w:tc>
        <w:tc>
          <w:tcPr>
            <w:tcW w:w="855" w:type="dxa"/>
            <w:gridSpan w:val="2"/>
            <w:tcBorders>
              <w:top w:val="single" w:sz="4" w:space="0" w:color="auto"/>
              <w:bottom w:val="single" w:sz="4" w:space="0" w:color="auto"/>
            </w:tcBorders>
          </w:tcPr>
          <w:p w14:paraId="5BFC542B" w14:textId="77777777" w:rsidR="00F70330" w:rsidRPr="00F54B45" w:rsidRDefault="00F70330" w:rsidP="00B34508">
            <w:pPr>
              <w:jc w:val="center"/>
              <w:rPr>
                <w:rFonts w:eastAsia="Arial" w:cs="Arial"/>
                <w:b/>
                <w:bCs/>
                <w:color w:val="000000" w:themeColor="text1"/>
                <w:szCs w:val="22"/>
              </w:rPr>
            </w:pPr>
            <w:r w:rsidRPr="00F54B45">
              <w:rPr>
                <w:rFonts w:eastAsia="Arial" w:cs="Arial"/>
                <w:b/>
                <w:bCs/>
                <w:color w:val="000000" w:themeColor="text1"/>
                <w:szCs w:val="22"/>
              </w:rPr>
              <w:t>Value</w:t>
            </w:r>
          </w:p>
        </w:tc>
        <w:tc>
          <w:tcPr>
            <w:tcW w:w="810" w:type="dxa"/>
            <w:tcBorders>
              <w:top w:val="single" w:sz="4" w:space="0" w:color="auto"/>
              <w:bottom w:val="single" w:sz="4" w:space="0" w:color="auto"/>
              <w:right w:val="single" w:sz="4" w:space="0" w:color="auto"/>
            </w:tcBorders>
          </w:tcPr>
          <w:p w14:paraId="7A35EAE1" w14:textId="77777777" w:rsidR="00F70330" w:rsidRPr="00F54B45" w:rsidRDefault="00F70330" w:rsidP="00B34508">
            <w:pPr>
              <w:jc w:val="center"/>
              <w:rPr>
                <w:rFonts w:eastAsia="Arial" w:cs="Arial"/>
                <w:b/>
                <w:bCs/>
                <w:color w:val="000000" w:themeColor="text1"/>
                <w:szCs w:val="22"/>
              </w:rPr>
            </w:pPr>
          </w:p>
        </w:tc>
      </w:tr>
      <w:tr w:rsidR="00F70330" w:rsidRPr="00F54B45" w14:paraId="4DFA63DD" w14:textId="77777777" w:rsidTr="00B34508">
        <w:trPr>
          <w:trHeight w:val="285"/>
          <w:tblHeader/>
        </w:trPr>
        <w:tc>
          <w:tcPr>
            <w:tcW w:w="3870" w:type="dxa"/>
            <w:tcBorders>
              <w:left w:val="single" w:sz="4" w:space="0" w:color="auto"/>
              <w:bottom w:val="single" w:sz="4" w:space="0" w:color="auto"/>
              <w:right w:val="single" w:sz="4" w:space="0" w:color="auto"/>
            </w:tcBorders>
            <w:vAlign w:val="center"/>
          </w:tcPr>
          <w:p w14:paraId="43F3F281" w14:textId="77777777" w:rsidR="00F70330" w:rsidRPr="00F54B45" w:rsidRDefault="00F70330" w:rsidP="00B34508">
            <w:pPr>
              <w:jc w:val="center"/>
            </w:pPr>
            <w:r w:rsidRPr="00F54B45">
              <w:rPr>
                <w:rFonts w:eastAsia="Arial" w:cs="Arial"/>
                <w:b/>
                <w:bCs/>
                <w:color w:val="000000" w:themeColor="text1"/>
                <w:szCs w:val="22"/>
              </w:rPr>
              <w:t>Properties</w:t>
            </w:r>
          </w:p>
        </w:tc>
        <w:tc>
          <w:tcPr>
            <w:tcW w:w="1350" w:type="dxa"/>
            <w:tcBorders>
              <w:left w:val="single" w:sz="4" w:space="0" w:color="auto"/>
              <w:bottom w:val="single" w:sz="4" w:space="0" w:color="auto"/>
              <w:right w:val="single" w:sz="4" w:space="0" w:color="auto"/>
            </w:tcBorders>
            <w:vAlign w:val="center"/>
          </w:tcPr>
          <w:p w14:paraId="00AB231F" w14:textId="77777777" w:rsidR="00F70330" w:rsidRPr="00F54B45" w:rsidRDefault="00F70330" w:rsidP="00B34508"/>
        </w:tc>
        <w:tc>
          <w:tcPr>
            <w:tcW w:w="900"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406F1C8D" w14:textId="77777777" w:rsidR="00F70330" w:rsidRPr="00E14DF1" w:rsidRDefault="00F70330" w:rsidP="00B34508">
            <w:pPr>
              <w:jc w:val="center"/>
              <w:rPr>
                <w:rFonts w:eastAsia="Arial" w:cs="Arial"/>
                <w:b/>
                <w:bCs/>
                <w:color w:val="000000" w:themeColor="text1"/>
                <w:szCs w:val="22"/>
              </w:rPr>
            </w:pPr>
            <w:r w:rsidRPr="00E14DF1">
              <w:rPr>
                <w:rFonts w:eastAsia="Arial" w:cs="Arial"/>
                <w:b/>
                <w:bCs/>
                <w:color w:val="000000" w:themeColor="text1"/>
                <w:szCs w:val="22"/>
              </w:rPr>
              <w:t>30 mils</w:t>
            </w:r>
          </w:p>
        </w:tc>
        <w:tc>
          <w:tcPr>
            <w:tcW w:w="900" w:type="dxa"/>
            <w:gridSpan w:val="3"/>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01A72139" w14:textId="77777777" w:rsidR="00F70330" w:rsidRPr="00E14DF1" w:rsidRDefault="00F70330" w:rsidP="00B34508">
            <w:pPr>
              <w:jc w:val="center"/>
              <w:rPr>
                <w:rFonts w:eastAsia="Arial" w:cs="Arial"/>
                <w:b/>
                <w:bCs/>
                <w:color w:val="000000" w:themeColor="text1"/>
                <w:szCs w:val="22"/>
              </w:rPr>
            </w:pPr>
            <w:r w:rsidRPr="00E14DF1">
              <w:rPr>
                <w:rFonts w:eastAsia="Arial" w:cs="Arial"/>
                <w:b/>
                <w:bCs/>
                <w:color w:val="000000" w:themeColor="text1"/>
                <w:szCs w:val="22"/>
              </w:rPr>
              <w:t>40 mils</w:t>
            </w:r>
          </w:p>
        </w:tc>
        <w:tc>
          <w:tcPr>
            <w:tcW w:w="810"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03B2380A" w14:textId="77777777" w:rsidR="00F70330" w:rsidRPr="00E14DF1" w:rsidRDefault="00F70330" w:rsidP="00B34508">
            <w:pPr>
              <w:jc w:val="center"/>
              <w:rPr>
                <w:rFonts w:eastAsia="Arial" w:cs="Arial"/>
                <w:b/>
                <w:bCs/>
                <w:color w:val="000000" w:themeColor="text1"/>
                <w:szCs w:val="22"/>
              </w:rPr>
            </w:pPr>
            <w:r w:rsidRPr="00E14DF1">
              <w:rPr>
                <w:rFonts w:eastAsia="Arial" w:cs="Arial"/>
                <w:b/>
                <w:bCs/>
                <w:color w:val="000000" w:themeColor="text1"/>
                <w:szCs w:val="22"/>
              </w:rPr>
              <w:t>50 mils</w:t>
            </w:r>
          </w:p>
        </w:tc>
        <w:tc>
          <w:tcPr>
            <w:tcW w:w="810"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671C912D" w14:textId="77777777" w:rsidR="00F70330" w:rsidRPr="00E14DF1" w:rsidRDefault="00F70330" w:rsidP="00B34508">
            <w:pPr>
              <w:jc w:val="center"/>
              <w:rPr>
                <w:rFonts w:eastAsia="Arial" w:cs="Arial"/>
                <w:b/>
                <w:bCs/>
                <w:color w:val="000000" w:themeColor="text1"/>
                <w:szCs w:val="22"/>
              </w:rPr>
            </w:pPr>
            <w:r w:rsidRPr="00E14DF1">
              <w:rPr>
                <w:rFonts w:eastAsia="Arial" w:cs="Arial"/>
                <w:b/>
                <w:bCs/>
                <w:color w:val="000000" w:themeColor="text1"/>
                <w:szCs w:val="22"/>
              </w:rPr>
              <w:t>60 mils</w:t>
            </w:r>
          </w:p>
        </w:tc>
      </w:tr>
      <w:tr w:rsidR="00F70330" w:rsidRPr="00F54B45" w14:paraId="1E2A47AC" w14:textId="77777777" w:rsidTr="00B34508">
        <w:trPr>
          <w:trHeight w:val="285"/>
          <w:tblHeader/>
        </w:trPr>
        <w:tc>
          <w:tcPr>
            <w:tcW w:w="3870" w:type="dxa"/>
            <w:tcBorders>
              <w:top w:val="single" w:sz="4" w:space="0" w:color="auto"/>
              <w:left w:val="single" w:sz="4" w:space="0" w:color="auto"/>
              <w:bottom w:val="nil"/>
              <w:right w:val="nil"/>
            </w:tcBorders>
            <w:tcMar>
              <w:top w:w="15" w:type="dxa"/>
              <w:left w:w="15" w:type="dxa"/>
              <w:right w:w="15" w:type="dxa"/>
            </w:tcMar>
            <w:vAlign w:val="bottom"/>
          </w:tcPr>
          <w:p w14:paraId="19D6012F" w14:textId="77777777" w:rsidR="00F70330" w:rsidRPr="00F54B45" w:rsidRDefault="00F70330" w:rsidP="00B34508">
            <w:pPr>
              <w:rPr>
                <w:rFonts w:eastAsia="Arial" w:cs="Arial"/>
                <w:color w:val="000000" w:themeColor="text1"/>
                <w:szCs w:val="22"/>
              </w:rPr>
            </w:pPr>
            <w:proofErr w:type="gramStart"/>
            <w:r w:rsidRPr="00F54B45">
              <w:rPr>
                <w:rFonts w:eastAsia="Arial" w:cs="Arial"/>
                <w:color w:val="000000" w:themeColor="text1"/>
                <w:szCs w:val="22"/>
              </w:rPr>
              <w:t>Thickness</w:t>
            </w:r>
            <w:proofErr w:type="gramEnd"/>
            <w:r w:rsidRPr="00F54B45">
              <w:rPr>
                <w:rFonts w:eastAsia="Arial" w:cs="Arial"/>
                <w:color w:val="000000" w:themeColor="text1"/>
                <w:szCs w:val="22"/>
              </w:rPr>
              <w:t xml:space="preserve"> </w:t>
            </w:r>
            <w:proofErr w:type="gramStart"/>
            <w:r w:rsidRPr="00F54B45">
              <w:rPr>
                <w:rFonts w:eastAsia="Arial" w:cs="Arial"/>
                <w:color w:val="000000" w:themeColor="text1"/>
                <w:szCs w:val="22"/>
              </w:rPr>
              <w:t>mils</w:t>
            </w:r>
            <w:proofErr w:type="gramEnd"/>
            <w:r w:rsidRPr="00F54B45">
              <w:rPr>
                <w:rFonts w:eastAsia="Arial" w:cs="Arial"/>
                <w:color w:val="000000" w:themeColor="text1"/>
                <w:szCs w:val="22"/>
              </w:rPr>
              <w:t xml:space="preserve"> (min. </w:t>
            </w:r>
            <w:proofErr w:type="spellStart"/>
            <w:r w:rsidRPr="00F54B45">
              <w:rPr>
                <w:rFonts w:eastAsia="Arial" w:cs="Arial"/>
                <w:color w:val="000000" w:themeColor="text1"/>
                <w:szCs w:val="22"/>
              </w:rPr>
              <w:t>ave.</w:t>
            </w:r>
            <w:proofErr w:type="spellEnd"/>
            <w:r w:rsidRPr="00F54B45">
              <w:rPr>
                <w:rFonts w:eastAsia="Arial" w:cs="Arial"/>
                <w:color w:val="000000" w:themeColor="text1"/>
                <w:szCs w:val="22"/>
              </w:rPr>
              <w:t>) - mils</w:t>
            </w:r>
          </w:p>
        </w:tc>
        <w:tc>
          <w:tcPr>
            <w:tcW w:w="1350" w:type="dxa"/>
            <w:tcBorders>
              <w:top w:val="single" w:sz="4" w:space="0" w:color="auto"/>
              <w:left w:val="single" w:sz="4" w:space="0" w:color="auto"/>
              <w:bottom w:val="nil"/>
              <w:right w:val="single" w:sz="4" w:space="0" w:color="auto"/>
            </w:tcBorders>
            <w:tcMar>
              <w:top w:w="15" w:type="dxa"/>
              <w:left w:w="15" w:type="dxa"/>
              <w:right w:w="15" w:type="dxa"/>
            </w:tcMar>
            <w:vAlign w:val="bottom"/>
          </w:tcPr>
          <w:p w14:paraId="41F83121" w14:textId="77777777" w:rsidR="00F70330" w:rsidRPr="00F54B45" w:rsidRDefault="00F70330" w:rsidP="00B34508">
            <w:pPr>
              <w:jc w:val="center"/>
              <w:rPr>
                <w:rFonts w:eastAsia="Arial" w:cs="Arial"/>
                <w:color w:val="000000" w:themeColor="text1"/>
                <w:szCs w:val="22"/>
              </w:rPr>
            </w:pPr>
            <w:r w:rsidRPr="00F54B45">
              <w:rPr>
                <w:rFonts w:eastAsia="Arial" w:cs="Arial"/>
                <w:color w:val="000000" w:themeColor="text1"/>
                <w:szCs w:val="22"/>
              </w:rPr>
              <w:t>D5994</w:t>
            </w:r>
          </w:p>
        </w:tc>
        <w:tc>
          <w:tcPr>
            <w:tcW w:w="900" w:type="dxa"/>
            <w:tcBorders>
              <w:top w:val="single" w:sz="4" w:space="0" w:color="auto"/>
              <w:left w:val="single" w:sz="4" w:space="0" w:color="auto"/>
              <w:bottom w:val="nil"/>
              <w:right w:val="single" w:sz="4" w:space="0" w:color="auto"/>
            </w:tcBorders>
            <w:tcMar>
              <w:top w:w="15" w:type="dxa"/>
              <w:left w:w="15" w:type="dxa"/>
              <w:right w:w="15" w:type="dxa"/>
            </w:tcMar>
            <w:vAlign w:val="bottom"/>
          </w:tcPr>
          <w:p w14:paraId="69819CA5" w14:textId="77777777" w:rsidR="00F70330" w:rsidRPr="00F54B45" w:rsidRDefault="00F70330" w:rsidP="00B34508">
            <w:pPr>
              <w:jc w:val="center"/>
              <w:rPr>
                <w:rFonts w:eastAsia="Arial" w:cs="Arial"/>
                <w:color w:val="000000" w:themeColor="text1"/>
                <w:szCs w:val="22"/>
              </w:rPr>
            </w:pPr>
            <w:r w:rsidRPr="00F54B45">
              <w:rPr>
                <w:rFonts w:eastAsia="Arial" w:cs="Arial"/>
                <w:color w:val="000000" w:themeColor="text1"/>
                <w:szCs w:val="22"/>
              </w:rPr>
              <w:t>nom. -5%</w:t>
            </w:r>
          </w:p>
        </w:tc>
        <w:tc>
          <w:tcPr>
            <w:tcW w:w="900" w:type="dxa"/>
            <w:gridSpan w:val="3"/>
            <w:tcBorders>
              <w:top w:val="single" w:sz="4" w:space="0" w:color="auto"/>
              <w:left w:val="single" w:sz="4" w:space="0" w:color="auto"/>
              <w:bottom w:val="nil"/>
              <w:right w:val="single" w:sz="4" w:space="0" w:color="auto"/>
            </w:tcBorders>
            <w:tcMar>
              <w:top w:w="15" w:type="dxa"/>
              <w:left w:w="15" w:type="dxa"/>
              <w:right w:w="15" w:type="dxa"/>
            </w:tcMar>
            <w:vAlign w:val="bottom"/>
          </w:tcPr>
          <w:p w14:paraId="2C636818" w14:textId="77777777" w:rsidR="00F70330" w:rsidRPr="00F54B45" w:rsidRDefault="00F70330" w:rsidP="00B34508">
            <w:pPr>
              <w:jc w:val="center"/>
              <w:rPr>
                <w:rFonts w:eastAsia="Arial" w:cs="Arial"/>
                <w:color w:val="000000" w:themeColor="text1"/>
                <w:szCs w:val="22"/>
              </w:rPr>
            </w:pPr>
            <w:r w:rsidRPr="00F54B45">
              <w:rPr>
                <w:rFonts w:eastAsia="Arial" w:cs="Arial"/>
                <w:color w:val="000000" w:themeColor="text1"/>
                <w:szCs w:val="22"/>
              </w:rPr>
              <w:t>nom. -5%</w:t>
            </w:r>
          </w:p>
        </w:tc>
        <w:tc>
          <w:tcPr>
            <w:tcW w:w="810" w:type="dxa"/>
            <w:tcBorders>
              <w:top w:val="single" w:sz="4" w:space="0" w:color="auto"/>
              <w:left w:val="single" w:sz="4" w:space="0" w:color="auto"/>
              <w:bottom w:val="nil"/>
              <w:right w:val="single" w:sz="4" w:space="0" w:color="auto"/>
            </w:tcBorders>
            <w:tcMar>
              <w:top w:w="15" w:type="dxa"/>
              <w:left w:w="15" w:type="dxa"/>
              <w:right w:w="15" w:type="dxa"/>
            </w:tcMar>
            <w:vAlign w:val="bottom"/>
          </w:tcPr>
          <w:p w14:paraId="7C9D27BF" w14:textId="77777777" w:rsidR="00F70330" w:rsidRPr="00F54B45" w:rsidRDefault="00F70330" w:rsidP="00B34508">
            <w:pPr>
              <w:jc w:val="center"/>
              <w:rPr>
                <w:rFonts w:eastAsia="Arial" w:cs="Arial"/>
                <w:color w:val="000000" w:themeColor="text1"/>
                <w:szCs w:val="22"/>
              </w:rPr>
            </w:pPr>
            <w:r w:rsidRPr="00F54B45">
              <w:rPr>
                <w:rFonts w:eastAsia="Arial" w:cs="Arial"/>
                <w:color w:val="000000" w:themeColor="text1"/>
                <w:szCs w:val="22"/>
              </w:rPr>
              <w:t>nom. -5%</w:t>
            </w:r>
          </w:p>
        </w:tc>
        <w:tc>
          <w:tcPr>
            <w:tcW w:w="810" w:type="dxa"/>
            <w:tcBorders>
              <w:top w:val="single" w:sz="4" w:space="0" w:color="auto"/>
              <w:left w:val="single" w:sz="4" w:space="0" w:color="auto"/>
              <w:bottom w:val="nil"/>
              <w:right w:val="single" w:sz="4" w:space="0" w:color="auto"/>
            </w:tcBorders>
            <w:tcMar>
              <w:top w:w="15" w:type="dxa"/>
              <w:left w:w="15" w:type="dxa"/>
              <w:right w:w="15" w:type="dxa"/>
            </w:tcMar>
            <w:vAlign w:val="bottom"/>
          </w:tcPr>
          <w:p w14:paraId="340AD215" w14:textId="77777777" w:rsidR="00F70330" w:rsidRPr="00F54B45" w:rsidRDefault="00F70330" w:rsidP="00B34508">
            <w:pPr>
              <w:jc w:val="center"/>
              <w:rPr>
                <w:rFonts w:eastAsia="Arial" w:cs="Arial"/>
                <w:color w:val="000000" w:themeColor="text1"/>
                <w:szCs w:val="22"/>
              </w:rPr>
            </w:pPr>
            <w:r w:rsidRPr="00F54B45">
              <w:rPr>
                <w:rFonts w:eastAsia="Arial" w:cs="Arial"/>
                <w:color w:val="000000" w:themeColor="text1"/>
                <w:szCs w:val="22"/>
              </w:rPr>
              <w:t>nom. -5%</w:t>
            </w:r>
          </w:p>
        </w:tc>
      </w:tr>
      <w:tr w:rsidR="00F70330" w:rsidRPr="00F54B45" w14:paraId="4A9C062B" w14:textId="77777777" w:rsidTr="00B34508">
        <w:trPr>
          <w:trHeight w:val="285"/>
          <w:tblHeader/>
        </w:trPr>
        <w:tc>
          <w:tcPr>
            <w:tcW w:w="3870" w:type="dxa"/>
            <w:tcBorders>
              <w:top w:val="nil"/>
              <w:left w:val="single" w:sz="4" w:space="0" w:color="auto"/>
              <w:bottom w:val="single" w:sz="4" w:space="0" w:color="auto"/>
              <w:right w:val="nil"/>
            </w:tcBorders>
            <w:tcMar>
              <w:top w:w="15" w:type="dxa"/>
              <w:left w:w="15" w:type="dxa"/>
              <w:right w:w="15" w:type="dxa"/>
            </w:tcMar>
            <w:vAlign w:val="bottom"/>
          </w:tcPr>
          <w:p w14:paraId="570C555E" w14:textId="77777777" w:rsidR="00F70330" w:rsidRPr="00F54B45" w:rsidRDefault="00F70330" w:rsidP="00B34508">
            <w:pPr>
              <w:rPr>
                <w:rFonts w:eastAsia="Arial" w:cs="Arial"/>
                <w:color w:val="000000" w:themeColor="text1"/>
                <w:szCs w:val="22"/>
              </w:rPr>
            </w:pPr>
            <w:r w:rsidRPr="00F54B45">
              <w:rPr>
                <w:rFonts w:eastAsia="Arial" w:cs="Arial"/>
                <w:color w:val="000000" w:themeColor="text1"/>
                <w:szCs w:val="22"/>
              </w:rPr>
              <w:t xml:space="preserve">Formulated Density (min. </w:t>
            </w:r>
            <w:proofErr w:type="spellStart"/>
            <w:r w:rsidRPr="00F54B45">
              <w:rPr>
                <w:rFonts w:eastAsia="Arial" w:cs="Arial"/>
                <w:color w:val="000000" w:themeColor="text1"/>
                <w:szCs w:val="22"/>
              </w:rPr>
              <w:t>ave.</w:t>
            </w:r>
            <w:proofErr w:type="spellEnd"/>
            <w:r w:rsidRPr="00F54B45">
              <w:rPr>
                <w:rFonts w:eastAsia="Arial" w:cs="Arial"/>
                <w:color w:val="000000" w:themeColor="text1"/>
                <w:szCs w:val="22"/>
              </w:rPr>
              <w:t>) - g/cc</w:t>
            </w:r>
          </w:p>
        </w:tc>
        <w:tc>
          <w:tcPr>
            <w:tcW w:w="1350" w:type="dxa"/>
            <w:tcBorders>
              <w:top w:val="nil"/>
              <w:left w:val="single" w:sz="4" w:space="0" w:color="auto"/>
              <w:bottom w:val="single" w:sz="4" w:space="0" w:color="auto"/>
              <w:right w:val="single" w:sz="4" w:space="0" w:color="auto"/>
            </w:tcBorders>
            <w:tcMar>
              <w:top w:w="15" w:type="dxa"/>
              <w:left w:w="15" w:type="dxa"/>
              <w:right w:w="15" w:type="dxa"/>
            </w:tcMar>
            <w:vAlign w:val="bottom"/>
          </w:tcPr>
          <w:p w14:paraId="0F33E6B8" w14:textId="77777777" w:rsidR="00F70330" w:rsidRPr="00F54B45" w:rsidRDefault="00F70330" w:rsidP="00B34508">
            <w:pPr>
              <w:jc w:val="center"/>
              <w:rPr>
                <w:rFonts w:eastAsia="Arial" w:cs="Arial"/>
                <w:color w:val="000000" w:themeColor="text1"/>
                <w:szCs w:val="22"/>
              </w:rPr>
            </w:pPr>
            <w:r w:rsidRPr="00F54B45">
              <w:rPr>
                <w:rFonts w:eastAsia="Arial" w:cs="Arial"/>
                <w:color w:val="000000" w:themeColor="text1"/>
                <w:szCs w:val="22"/>
              </w:rPr>
              <w:t>D1505/D792</w:t>
            </w:r>
          </w:p>
        </w:tc>
        <w:tc>
          <w:tcPr>
            <w:tcW w:w="900" w:type="dxa"/>
            <w:tcBorders>
              <w:top w:val="nil"/>
              <w:left w:val="single" w:sz="4" w:space="0" w:color="auto"/>
              <w:bottom w:val="single" w:sz="4" w:space="0" w:color="auto"/>
              <w:right w:val="single" w:sz="4" w:space="0" w:color="auto"/>
            </w:tcBorders>
            <w:tcMar>
              <w:top w:w="15" w:type="dxa"/>
              <w:left w:w="15" w:type="dxa"/>
              <w:right w:w="15" w:type="dxa"/>
            </w:tcMar>
            <w:vAlign w:val="bottom"/>
          </w:tcPr>
          <w:p w14:paraId="5526E614" w14:textId="77777777" w:rsidR="00F70330" w:rsidRPr="00F54B45" w:rsidRDefault="00F70330" w:rsidP="00B34508">
            <w:pPr>
              <w:jc w:val="center"/>
              <w:rPr>
                <w:rFonts w:eastAsia="Arial" w:cs="Arial"/>
                <w:color w:val="000000" w:themeColor="text1"/>
                <w:szCs w:val="22"/>
              </w:rPr>
            </w:pPr>
            <w:r w:rsidRPr="00F54B45">
              <w:rPr>
                <w:rFonts w:eastAsia="Arial" w:cs="Arial"/>
                <w:color w:val="000000" w:themeColor="text1"/>
                <w:szCs w:val="22"/>
              </w:rPr>
              <w:t>0.94</w:t>
            </w:r>
          </w:p>
        </w:tc>
        <w:tc>
          <w:tcPr>
            <w:tcW w:w="900" w:type="dxa"/>
            <w:gridSpan w:val="3"/>
            <w:tcBorders>
              <w:top w:val="nil"/>
              <w:left w:val="single" w:sz="4" w:space="0" w:color="auto"/>
              <w:bottom w:val="single" w:sz="4" w:space="0" w:color="auto"/>
              <w:right w:val="single" w:sz="4" w:space="0" w:color="auto"/>
            </w:tcBorders>
            <w:tcMar>
              <w:top w:w="15" w:type="dxa"/>
              <w:left w:w="15" w:type="dxa"/>
              <w:right w:w="15" w:type="dxa"/>
            </w:tcMar>
            <w:vAlign w:val="bottom"/>
          </w:tcPr>
          <w:p w14:paraId="505560CF" w14:textId="77777777" w:rsidR="00F70330" w:rsidRPr="00F54B45" w:rsidRDefault="00F70330" w:rsidP="00B34508">
            <w:pPr>
              <w:jc w:val="center"/>
              <w:rPr>
                <w:rFonts w:eastAsia="Arial" w:cs="Arial"/>
                <w:color w:val="000000" w:themeColor="text1"/>
                <w:szCs w:val="22"/>
              </w:rPr>
            </w:pPr>
            <w:r w:rsidRPr="00F54B45">
              <w:rPr>
                <w:rFonts w:eastAsia="Arial" w:cs="Arial"/>
                <w:color w:val="000000" w:themeColor="text1"/>
                <w:szCs w:val="22"/>
              </w:rPr>
              <w:t>0.94</w:t>
            </w:r>
          </w:p>
        </w:tc>
        <w:tc>
          <w:tcPr>
            <w:tcW w:w="810" w:type="dxa"/>
            <w:tcBorders>
              <w:top w:val="nil"/>
              <w:left w:val="single" w:sz="4" w:space="0" w:color="auto"/>
              <w:bottom w:val="single" w:sz="4" w:space="0" w:color="auto"/>
              <w:right w:val="single" w:sz="4" w:space="0" w:color="auto"/>
            </w:tcBorders>
            <w:tcMar>
              <w:top w:w="15" w:type="dxa"/>
              <w:left w:w="15" w:type="dxa"/>
              <w:right w:w="15" w:type="dxa"/>
            </w:tcMar>
            <w:vAlign w:val="bottom"/>
          </w:tcPr>
          <w:p w14:paraId="766FD357" w14:textId="77777777" w:rsidR="00F70330" w:rsidRPr="00F54B45" w:rsidRDefault="00F70330" w:rsidP="00B34508">
            <w:pPr>
              <w:jc w:val="center"/>
              <w:rPr>
                <w:rFonts w:eastAsia="Arial" w:cs="Arial"/>
                <w:color w:val="000000" w:themeColor="text1"/>
                <w:szCs w:val="22"/>
              </w:rPr>
            </w:pPr>
            <w:r w:rsidRPr="00F54B45">
              <w:rPr>
                <w:rFonts w:eastAsia="Arial" w:cs="Arial"/>
                <w:color w:val="000000" w:themeColor="text1"/>
                <w:szCs w:val="22"/>
              </w:rPr>
              <w:t>0.94</w:t>
            </w:r>
          </w:p>
        </w:tc>
        <w:tc>
          <w:tcPr>
            <w:tcW w:w="810" w:type="dxa"/>
            <w:tcBorders>
              <w:top w:val="nil"/>
              <w:left w:val="single" w:sz="4" w:space="0" w:color="auto"/>
              <w:bottom w:val="single" w:sz="4" w:space="0" w:color="auto"/>
              <w:right w:val="single" w:sz="4" w:space="0" w:color="auto"/>
            </w:tcBorders>
            <w:tcMar>
              <w:top w:w="15" w:type="dxa"/>
              <w:left w:w="15" w:type="dxa"/>
              <w:right w:w="15" w:type="dxa"/>
            </w:tcMar>
            <w:vAlign w:val="bottom"/>
          </w:tcPr>
          <w:p w14:paraId="3B0BB142" w14:textId="77777777" w:rsidR="00F70330" w:rsidRPr="00F54B45" w:rsidRDefault="00F70330" w:rsidP="00B34508">
            <w:pPr>
              <w:jc w:val="center"/>
              <w:rPr>
                <w:rFonts w:eastAsia="Arial" w:cs="Arial"/>
                <w:color w:val="000000" w:themeColor="text1"/>
                <w:szCs w:val="22"/>
              </w:rPr>
            </w:pPr>
            <w:r w:rsidRPr="00F54B45">
              <w:rPr>
                <w:rFonts w:eastAsia="Arial" w:cs="Arial"/>
                <w:color w:val="000000" w:themeColor="text1"/>
                <w:szCs w:val="22"/>
              </w:rPr>
              <w:t>0.94</w:t>
            </w:r>
          </w:p>
        </w:tc>
      </w:tr>
      <w:tr w:rsidR="00F70330" w:rsidRPr="00F54B45" w14:paraId="53C7AE51" w14:textId="77777777" w:rsidTr="00B34508">
        <w:trPr>
          <w:trHeight w:val="285"/>
          <w:tblHeader/>
        </w:trPr>
        <w:tc>
          <w:tcPr>
            <w:tcW w:w="3870" w:type="dxa"/>
            <w:tcBorders>
              <w:top w:val="single" w:sz="4" w:space="0" w:color="auto"/>
              <w:left w:val="single" w:sz="4" w:space="0" w:color="auto"/>
              <w:bottom w:val="nil"/>
              <w:right w:val="nil"/>
            </w:tcBorders>
            <w:tcMar>
              <w:top w:w="15" w:type="dxa"/>
              <w:left w:w="15" w:type="dxa"/>
              <w:right w:w="15" w:type="dxa"/>
            </w:tcMar>
            <w:vAlign w:val="bottom"/>
          </w:tcPr>
          <w:p w14:paraId="5EA58D9D" w14:textId="77777777" w:rsidR="00F70330" w:rsidRPr="00F54B45" w:rsidRDefault="00F70330" w:rsidP="00B34508">
            <w:pPr>
              <w:rPr>
                <w:rFonts w:eastAsia="Arial" w:cs="Arial"/>
                <w:i/>
                <w:iCs/>
                <w:color w:val="000000" w:themeColor="text1"/>
                <w:szCs w:val="22"/>
              </w:rPr>
            </w:pPr>
            <w:r w:rsidRPr="00F54B45">
              <w:rPr>
                <w:rFonts w:eastAsia="Arial" w:cs="Arial"/>
                <w:color w:val="000000" w:themeColor="text1"/>
                <w:szCs w:val="22"/>
              </w:rPr>
              <w:t xml:space="preserve">Tensile Properties (min. </w:t>
            </w:r>
            <w:proofErr w:type="spellStart"/>
            <w:r w:rsidRPr="00F54B45">
              <w:rPr>
                <w:rFonts w:eastAsia="Arial" w:cs="Arial"/>
                <w:color w:val="000000" w:themeColor="text1"/>
                <w:szCs w:val="22"/>
              </w:rPr>
              <w:t>ave.</w:t>
            </w:r>
            <w:proofErr w:type="spellEnd"/>
            <w:r w:rsidRPr="00F54B45">
              <w:rPr>
                <w:rFonts w:eastAsia="Arial" w:cs="Arial"/>
                <w:color w:val="000000" w:themeColor="text1"/>
                <w:szCs w:val="22"/>
              </w:rPr>
              <w:t>)</w:t>
            </w:r>
          </w:p>
        </w:tc>
        <w:tc>
          <w:tcPr>
            <w:tcW w:w="1350" w:type="dxa"/>
            <w:tcBorders>
              <w:top w:val="single" w:sz="4" w:space="0" w:color="auto"/>
              <w:left w:val="single" w:sz="4" w:space="0" w:color="auto"/>
              <w:bottom w:val="nil"/>
              <w:right w:val="single" w:sz="4" w:space="0" w:color="auto"/>
            </w:tcBorders>
            <w:tcMar>
              <w:top w:w="15" w:type="dxa"/>
              <w:left w:w="15" w:type="dxa"/>
              <w:right w:w="15" w:type="dxa"/>
            </w:tcMar>
            <w:vAlign w:val="bottom"/>
          </w:tcPr>
          <w:p w14:paraId="1036B2C1" w14:textId="77777777" w:rsidR="00F70330" w:rsidRPr="00F54B45" w:rsidRDefault="00F70330" w:rsidP="00B34508">
            <w:pPr>
              <w:jc w:val="center"/>
              <w:rPr>
                <w:rFonts w:eastAsia="Arial" w:cs="Arial"/>
                <w:color w:val="000000" w:themeColor="text1"/>
                <w:szCs w:val="22"/>
              </w:rPr>
            </w:pPr>
            <w:r w:rsidRPr="00F54B45">
              <w:rPr>
                <w:rFonts w:eastAsia="Arial" w:cs="Arial"/>
                <w:color w:val="000000" w:themeColor="text1"/>
                <w:szCs w:val="22"/>
              </w:rPr>
              <w:t>D 6693</w:t>
            </w:r>
          </w:p>
        </w:tc>
        <w:tc>
          <w:tcPr>
            <w:tcW w:w="900" w:type="dxa"/>
            <w:tcBorders>
              <w:top w:val="single" w:sz="4" w:space="0" w:color="auto"/>
              <w:left w:val="single" w:sz="4" w:space="0" w:color="auto"/>
              <w:bottom w:val="nil"/>
              <w:right w:val="single" w:sz="4" w:space="0" w:color="auto"/>
            </w:tcBorders>
            <w:tcMar>
              <w:top w:w="15" w:type="dxa"/>
              <w:left w:w="15" w:type="dxa"/>
              <w:right w:w="15" w:type="dxa"/>
            </w:tcMar>
            <w:vAlign w:val="bottom"/>
          </w:tcPr>
          <w:p w14:paraId="1D744D1D" w14:textId="77777777" w:rsidR="00F70330" w:rsidRPr="00F54B45" w:rsidRDefault="00F70330" w:rsidP="00B34508">
            <w:pPr>
              <w:jc w:val="center"/>
              <w:rPr>
                <w:rFonts w:eastAsia="Arial" w:cs="Arial"/>
                <w:color w:val="000000" w:themeColor="text1"/>
                <w:szCs w:val="22"/>
              </w:rPr>
            </w:pPr>
            <w:r w:rsidRPr="00F54B45">
              <w:rPr>
                <w:rFonts w:eastAsia="Arial" w:cs="Arial"/>
                <w:color w:val="000000" w:themeColor="text1"/>
                <w:szCs w:val="22"/>
              </w:rPr>
              <w:t xml:space="preserve"> </w:t>
            </w:r>
          </w:p>
        </w:tc>
        <w:tc>
          <w:tcPr>
            <w:tcW w:w="900" w:type="dxa"/>
            <w:gridSpan w:val="3"/>
            <w:tcBorders>
              <w:top w:val="single" w:sz="4" w:space="0" w:color="auto"/>
              <w:left w:val="single" w:sz="4" w:space="0" w:color="auto"/>
              <w:bottom w:val="nil"/>
              <w:right w:val="single" w:sz="4" w:space="0" w:color="auto"/>
            </w:tcBorders>
            <w:tcMar>
              <w:top w:w="15" w:type="dxa"/>
              <w:left w:w="15" w:type="dxa"/>
              <w:right w:w="15" w:type="dxa"/>
            </w:tcMar>
            <w:vAlign w:val="bottom"/>
          </w:tcPr>
          <w:p w14:paraId="11BF1174" w14:textId="77777777" w:rsidR="00F70330" w:rsidRPr="00F54B45" w:rsidRDefault="00F70330" w:rsidP="00B34508">
            <w:pPr>
              <w:jc w:val="center"/>
              <w:rPr>
                <w:rFonts w:eastAsia="Arial" w:cs="Arial"/>
                <w:color w:val="000000" w:themeColor="text1"/>
                <w:szCs w:val="22"/>
              </w:rPr>
            </w:pPr>
            <w:r w:rsidRPr="00F54B45">
              <w:rPr>
                <w:rFonts w:eastAsia="Arial" w:cs="Arial"/>
                <w:color w:val="000000" w:themeColor="text1"/>
                <w:szCs w:val="22"/>
              </w:rPr>
              <w:t xml:space="preserve"> </w:t>
            </w:r>
          </w:p>
        </w:tc>
        <w:tc>
          <w:tcPr>
            <w:tcW w:w="810" w:type="dxa"/>
            <w:tcBorders>
              <w:top w:val="single" w:sz="4" w:space="0" w:color="auto"/>
              <w:left w:val="single" w:sz="4" w:space="0" w:color="auto"/>
              <w:bottom w:val="nil"/>
              <w:right w:val="single" w:sz="4" w:space="0" w:color="auto"/>
            </w:tcBorders>
            <w:tcMar>
              <w:top w:w="15" w:type="dxa"/>
              <w:left w:w="15" w:type="dxa"/>
              <w:right w:w="15" w:type="dxa"/>
            </w:tcMar>
            <w:vAlign w:val="bottom"/>
          </w:tcPr>
          <w:p w14:paraId="6A0D404B" w14:textId="77777777" w:rsidR="00F70330" w:rsidRPr="00F54B45" w:rsidRDefault="00F70330" w:rsidP="00B34508">
            <w:pPr>
              <w:jc w:val="center"/>
              <w:rPr>
                <w:rFonts w:eastAsia="Arial" w:cs="Arial"/>
                <w:color w:val="000000" w:themeColor="text1"/>
                <w:szCs w:val="22"/>
              </w:rPr>
            </w:pPr>
            <w:r w:rsidRPr="00F54B45">
              <w:rPr>
                <w:rFonts w:eastAsia="Arial" w:cs="Arial"/>
                <w:color w:val="000000" w:themeColor="text1"/>
                <w:szCs w:val="22"/>
              </w:rPr>
              <w:t xml:space="preserve"> </w:t>
            </w:r>
          </w:p>
        </w:tc>
        <w:tc>
          <w:tcPr>
            <w:tcW w:w="810" w:type="dxa"/>
            <w:tcBorders>
              <w:top w:val="single" w:sz="4" w:space="0" w:color="auto"/>
              <w:left w:val="single" w:sz="4" w:space="0" w:color="auto"/>
              <w:bottom w:val="nil"/>
              <w:right w:val="single" w:sz="4" w:space="0" w:color="auto"/>
            </w:tcBorders>
            <w:tcMar>
              <w:top w:w="15" w:type="dxa"/>
              <w:left w:w="15" w:type="dxa"/>
              <w:right w:w="15" w:type="dxa"/>
            </w:tcMar>
            <w:vAlign w:val="bottom"/>
          </w:tcPr>
          <w:p w14:paraId="19685D15" w14:textId="77777777" w:rsidR="00F70330" w:rsidRPr="00F54B45" w:rsidRDefault="00F70330" w:rsidP="00B34508">
            <w:pPr>
              <w:jc w:val="center"/>
              <w:rPr>
                <w:rFonts w:eastAsia="Arial" w:cs="Arial"/>
                <w:color w:val="000000" w:themeColor="text1"/>
                <w:szCs w:val="22"/>
              </w:rPr>
            </w:pPr>
            <w:r w:rsidRPr="00F54B45">
              <w:rPr>
                <w:rFonts w:eastAsia="Arial" w:cs="Arial"/>
                <w:color w:val="000000" w:themeColor="text1"/>
                <w:szCs w:val="22"/>
              </w:rPr>
              <w:t xml:space="preserve"> </w:t>
            </w:r>
          </w:p>
        </w:tc>
      </w:tr>
      <w:tr w:rsidR="00F70330" w:rsidRPr="00F54B45" w14:paraId="7FD1E915" w14:textId="77777777" w:rsidTr="00B34508">
        <w:trPr>
          <w:trHeight w:val="285"/>
          <w:tblHeader/>
        </w:trPr>
        <w:tc>
          <w:tcPr>
            <w:tcW w:w="3870" w:type="dxa"/>
            <w:tcBorders>
              <w:top w:val="nil"/>
              <w:left w:val="single" w:sz="4" w:space="0" w:color="auto"/>
              <w:bottom w:val="nil"/>
              <w:right w:val="nil"/>
            </w:tcBorders>
            <w:tcMar>
              <w:top w:w="15" w:type="dxa"/>
              <w:left w:w="360" w:type="dxa"/>
              <w:right w:w="15" w:type="dxa"/>
            </w:tcMar>
            <w:vAlign w:val="bottom"/>
          </w:tcPr>
          <w:p w14:paraId="2E774267" w14:textId="77777777" w:rsidR="00F70330" w:rsidRPr="00F54B45" w:rsidRDefault="00F70330" w:rsidP="00B34508">
            <w:pPr>
              <w:rPr>
                <w:rFonts w:eastAsia="Arial" w:cs="Arial"/>
                <w:color w:val="000000" w:themeColor="text1"/>
                <w:szCs w:val="22"/>
              </w:rPr>
            </w:pPr>
            <w:r w:rsidRPr="00F54B45">
              <w:rPr>
                <w:rFonts w:eastAsia="Arial" w:cs="Arial"/>
                <w:color w:val="000000" w:themeColor="text1"/>
                <w:szCs w:val="22"/>
              </w:rPr>
              <w:t xml:space="preserve">• yield strength - </w:t>
            </w:r>
            <w:proofErr w:type="spellStart"/>
            <w:r w:rsidRPr="00F54B45">
              <w:rPr>
                <w:rFonts w:eastAsia="Arial" w:cs="Arial"/>
                <w:color w:val="000000" w:themeColor="text1"/>
                <w:szCs w:val="22"/>
              </w:rPr>
              <w:t>lb</w:t>
            </w:r>
            <w:proofErr w:type="spellEnd"/>
            <w:r w:rsidRPr="00F54B45">
              <w:rPr>
                <w:rFonts w:eastAsia="Arial" w:cs="Arial"/>
                <w:color w:val="000000" w:themeColor="text1"/>
                <w:szCs w:val="22"/>
              </w:rPr>
              <w:t>/in.</w:t>
            </w:r>
          </w:p>
        </w:tc>
        <w:tc>
          <w:tcPr>
            <w:tcW w:w="1350" w:type="dxa"/>
            <w:tcBorders>
              <w:top w:val="nil"/>
              <w:left w:val="single" w:sz="4" w:space="0" w:color="auto"/>
              <w:bottom w:val="nil"/>
              <w:right w:val="single" w:sz="4" w:space="0" w:color="auto"/>
            </w:tcBorders>
            <w:tcMar>
              <w:top w:w="15" w:type="dxa"/>
              <w:left w:w="15" w:type="dxa"/>
              <w:right w:w="15" w:type="dxa"/>
            </w:tcMar>
            <w:vAlign w:val="bottom"/>
          </w:tcPr>
          <w:p w14:paraId="303B2F41" w14:textId="77777777" w:rsidR="00F70330" w:rsidRPr="00F54B45" w:rsidRDefault="00F70330" w:rsidP="00B34508">
            <w:pPr>
              <w:jc w:val="center"/>
              <w:rPr>
                <w:rFonts w:eastAsia="Arial" w:cs="Arial"/>
                <w:color w:val="000000" w:themeColor="text1"/>
                <w:szCs w:val="22"/>
              </w:rPr>
            </w:pPr>
            <w:r w:rsidRPr="00F54B45">
              <w:rPr>
                <w:rFonts w:eastAsia="Arial" w:cs="Arial"/>
                <w:color w:val="000000" w:themeColor="text1"/>
                <w:szCs w:val="22"/>
              </w:rPr>
              <w:t>Type IV</w:t>
            </w:r>
          </w:p>
        </w:tc>
        <w:tc>
          <w:tcPr>
            <w:tcW w:w="900" w:type="dxa"/>
            <w:tcBorders>
              <w:top w:val="nil"/>
              <w:left w:val="single" w:sz="4" w:space="0" w:color="auto"/>
              <w:bottom w:val="nil"/>
              <w:right w:val="single" w:sz="4" w:space="0" w:color="auto"/>
            </w:tcBorders>
            <w:tcMar>
              <w:top w:w="15" w:type="dxa"/>
              <w:left w:w="15" w:type="dxa"/>
              <w:right w:w="15" w:type="dxa"/>
            </w:tcMar>
            <w:vAlign w:val="bottom"/>
          </w:tcPr>
          <w:p w14:paraId="69908F2D" w14:textId="77777777" w:rsidR="00F70330" w:rsidRPr="00F54B45" w:rsidRDefault="00F70330" w:rsidP="00B34508">
            <w:pPr>
              <w:jc w:val="center"/>
              <w:rPr>
                <w:rFonts w:eastAsia="Arial" w:cs="Arial"/>
                <w:color w:val="000000" w:themeColor="text1"/>
                <w:szCs w:val="22"/>
              </w:rPr>
            </w:pPr>
            <w:r w:rsidRPr="00F54B45">
              <w:rPr>
                <w:rFonts w:eastAsia="Arial" w:cs="Arial"/>
                <w:color w:val="000000" w:themeColor="text1"/>
                <w:szCs w:val="22"/>
              </w:rPr>
              <w:t>63</w:t>
            </w:r>
          </w:p>
        </w:tc>
        <w:tc>
          <w:tcPr>
            <w:tcW w:w="900" w:type="dxa"/>
            <w:gridSpan w:val="3"/>
            <w:tcBorders>
              <w:top w:val="nil"/>
              <w:left w:val="single" w:sz="4" w:space="0" w:color="auto"/>
              <w:bottom w:val="nil"/>
              <w:right w:val="single" w:sz="4" w:space="0" w:color="auto"/>
            </w:tcBorders>
            <w:tcMar>
              <w:top w:w="15" w:type="dxa"/>
              <w:left w:w="15" w:type="dxa"/>
              <w:right w:w="15" w:type="dxa"/>
            </w:tcMar>
            <w:vAlign w:val="bottom"/>
          </w:tcPr>
          <w:p w14:paraId="69D1A4E3" w14:textId="77777777" w:rsidR="00F70330" w:rsidRPr="00F54B45" w:rsidRDefault="00F70330" w:rsidP="00B34508">
            <w:pPr>
              <w:jc w:val="center"/>
              <w:rPr>
                <w:rFonts w:eastAsia="Arial" w:cs="Arial"/>
                <w:color w:val="000000" w:themeColor="text1"/>
                <w:szCs w:val="22"/>
              </w:rPr>
            </w:pPr>
            <w:r w:rsidRPr="00F54B45">
              <w:rPr>
                <w:rFonts w:eastAsia="Arial" w:cs="Arial"/>
                <w:color w:val="000000" w:themeColor="text1"/>
                <w:szCs w:val="22"/>
              </w:rPr>
              <w:t>84</w:t>
            </w:r>
          </w:p>
        </w:tc>
        <w:tc>
          <w:tcPr>
            <w:tcW w:w="810" w:type="dxa"/>
            <w:tcBorders>
              <w:top w:val="nil"/>
              <w:left w:val="single" w:sz="4" w:space="0" w:color="auto"/>
              <w:bottom w:val="nil"/>
              <w:right w:val="single" w:sz="4" w:space="0" w:color="auto"/>
            </w:tcBorders>
            <w:tcMar>
              <w:top w:w="15" w:type="dxa"/>
              <w:left w:w="15" w:type="dxa"/>
              <w:right w:w="15" w:type="dxa"/>
            </w:tcMar>
            <w:vAlign w:val="bottom"/>
          </w:tcPr>
          <w:p w14:paraId="2AAF75C1" w14:textId="77777777" w:rsidR="00F70330" w:rsidRPr="00F54B45" w:rsidRDefault="00F70330" w:rsidP="00B34508">
            <w:pPr>
              <w:jc w:val="center"/>
              <w:rPr>
                <w:rFonts w:eastAsia="Arial" w:cs="Arial"/>
                <w:color w:val="000000" w:themeColor="text1"/>
                <w:szCs w:val="22"/>
              </w:rPr>
            </w:pPr>
            <w:r w:rsidRPr="00F54B45">
              <w:rPr>
                <w:rFonts w:eastAsia="Arial" w:cs="Arial"/>
                <w:color w:val="000000" w:themeColor="text1"/>
                <w:szCs w:val="22"/>
              </w:rPr>
              <w:t>105</w:t>
            </w:r>
          </w:p>
        </w:tc>
        <w:tc>
          <w:tcPr>
            <w:tcW w:w="810" w:type="dxa"/>
            <w:tcBorders>
              <w:top w:val="nil"/>
              <w:left w:val="single" w:sz="4" w:space="0" w:color="auto"/>
              <w:bottom w:val="nil"/>
              <w:right w:val="single" w:sz="4" w:space="0" w:color="auto"/>
            </w:tcBorders>
            <w:tcMar>
              <w:top w:w="15" w:type="dxa"/>
              <w:left w:w="15" w:type="dxa"/>
              <w:right w:w="15" w:type="dxa"/>
            </w:tcMar>
            <w:vAlign w:val="bottom"/>
          </w:tcPr>
          <w:p w14:paraId="28452610" w14:textId="77777777" w:rsidR="00F70330" w:rsidRPr="00F54B45" w:rsidRDefault="00F70330" w:rsidP="00B34508">
            <w:pPr>
              <w:jc w:val="center"/>
              <w:rPr>
                <w:rFonts w:eastAsia="Arial" w:cs="Arial"/>
                <w:color w:val="000000" w:themeColor="text1"/>
                <w:szCs w:val="22"/>
              </w:rPr>
            </w:pPr>
            <w:r w:rsidRPr="00F54B45">
              <w:rPr>
                <w:rFonts w:eastAsia="Arial" w:cs="Arial"/>
                <w:color w:val="000000" w:themeColor="text1"/>
                <w:szCs w:val="22"/>
              </w:rPr>
              <w:t>126</w:t>
            </w:r>
          </w:p>
        </w:tc>
      </w:tr>
      <w:tr w:rsidR="00F70330" w:rsidRPr="00F54B45" w14:paraId="743DB4E0" w14:textId="77777777" w:rsidTr="00B34508">
        <w:trPr>
          <w:trHeight w:val="285"/>
          <w:tblHeader/>
        </w:trPr>
        <w:tc>
          <w:tcPr>
            <w:tcW w:w="3870" w:type="dxa"/>
            <w:tcBorders>
              <w:top w:val="nil"/>
              <w:left w:val="single" w:sz="4" w:space="0" w:color="auto"/>
              <w:bottom w:val="nil"/>
              <w:right w:val="nil"/>
            </w:tcBorders>
            <w:tcMar>
              <w:top w:w="15" w:type="dxa"/>
              <w:left w:w="360" w:type="dxa"/>
              <w:right w:w="15" w:type="dxa"/>
            </w:tcMar>
            <w:vAlign w:val="bottom"/>
          </w:tcPr>
          <w:p w14:paraId="32E7D074" w14:textId="77777777" w:rsidR="00F70330" w:rsidRPr="00F54B45" w:rsidRDefault="00F70330" w:rsidP="00B34508">
            <w:pPr>
              <w:rPr>
                <w:rFonts w:eastAsia="Arial" w:cs="Arial"/>
                <w:color w:val="000000" w:themeColor="text1"/>
                <w:szCs w:val="22"/>
              </w:rPr>
            </w:pPr>
            <w:r w:rsidRPr="00F54B45">
              <w:rPr>
                <w:rFonts w:eastAsia="Arial" w:cs="Arial"/>
                <w:color w:val="000000" w:themeColor="text1"/>
                <w:szCs w:val="22"/>
              </w:rPr>
              <w:t xml:space="preserve">• break strength - </w:t>
            </w:r>
            <w:proofErr w:type="spellStart"/>
            <w:r w:rsidRPr="00F54B45">
              <w:rPr>
                <w:rFonts w:eastAsia="Arial" w:cs="Arial"/>
                <w:color w:val="000000" w:themeColor="text1"/>
                <w:szCs w:val="22"/>
              </w:rPr>
              <w:t>lb</w:t>
            </w:r>
            <w:proofErr w:type="spellEnd"/>
            <w:r w:rsidRPr="00F54B45">
              <w:rPr>
                <w:rFonts w:eastAsia="Arial" w:cs="Arial"/>
                <w:color w:val="000000" w:themeColor="text1"/>
                <w:szCs w:val="22"/>
              </w:rPr>
              <w:t>/in.</w:t>
            </w:r>
          </w:p>
        </w:tc>
        <w:tc>
          <w:tcPr>
            <w:tcW w:w="1350" w:type="dxa"/>
            <w:tcBorders>
              <w:top w:val="nil"/>
              <w:left w:val="single" w:sz="4" w:space="0" w:color="auto"/>
              <w:bottom w:val="nil"/>
              <w:right w:val="single" w:sz="4" w:space="0" w:color="auto"/>
            </w:tcBorders>
            <w:tcMar>
              <w:top w:w="15" w:type="dxa"/>
              <w:left w:w="15" w:type="dxa"/>
              <w:right w:w="15" w:type="dxa"/>
            </w:tcMar>
            <w:vAlign w:val="bottom"/>
          </w:tcPr>
          <w:p w14:paraId="0234B581" w14:textId="77777777" w:rsidR="00F70330" w:rsidRPr="00F54B45" w:rsidRDefault="00F70330" w:rsidP="00B34508">
            <w:pPr>
              <w:jc w:val="center"/>
              <w:rPr>
                <w:rFonts w:eastAsia="Arial" w:cs="Arial"/>
                <w:color w:val="000000" w:themeColor="text1"/>
                <w:szCs w:val="22"/>
              </w:rPr>
            </w:pPr>
            <w:r w:rsidRPr="00F54B45">
              <w:rPr>
                <w:rFonts w:eastAsia="Arial" w:cs="Arial"/>
                <w:color w:val="000000" w:themeColor="text1"/>
                <w:szCs w:val="22"/>
              </w:rPr>
              <w:t xml:space="preserve"> </w:t>
            </w:r>
          </w:p>
        </w:tc>
        <w:tc>
          <w:tcPr>
            <w:tcW w:w="900" w:type="dxa"/>
            <w:tcBorders>
              <w:top w:val="nil"/>
              <w:left w:val="single" w:sz="4" w:space="0" w:color="auto"/>
              <w:bottom w:val="nil"/>
              <w:right w:val="single" w:sz="4" w:space="0" w:color="auto"/>
            </w:tcBorders>
            <w:tcMar>
              <w:top w:w="15" w:type="dxa"/>
              <w:left w:w="15" w:type="dxa"/>
              <w:right w:w="15" w:type="dxa"/>
            </w:tcMar>
            <w:vAlign w:val="bottom"/>
          </w:tcPr>
          <w:p w14:paraId="3B23D4A7" w14:textId="77777777" w:rsidR="00F70330" w:rsidRPr="00F54B45" w:rsidRDefault="00F70330" w:rsidP="00B34508">
            <w:pPr>
              <w:jc w:val="center"/>
              <w:rPr>
                <w:rFonts w:eastAsia="Arial" w:cs="Arial"/>
                <w:color w:val="000000" w:themeColor="text1"/>
                <w:szCs w:val="22"/>
              </w:rPr>
            </w:pPr>
            <w:r w:rsidRPr="00F54B45">
              <w:rPr>
                <w:rFonts w:eastAsia="Arial" w:cs="Arial"/>
                <w:color w:val="000000" w:themeColor="text1"/>
                <w:szCs w:val="22"/>
              </w:rPr>
              <w:t>45</w:t>
            </w:r>
          </w:p>
        </w:tc>
        <w:tc>
          <w:tcPr>
            <w:tcW w:w="900" w:type="dxa"/>
            <w:gridSpan w:val="3"/>
            <w:tcBorders>
              <w:top w:val="nil"/>
              <w:left w:val="single" w:sz="4" w:space="0" w:color="auto"/>
              <w:bottom w:val="nil"/>
              <w:right w:val="single" w:sz="4" w:space="0" w:color="auto"/>
            </w:tcBorders>
            <w:tcMar>
              <w:top w:w="15" w:type="dxa"/>
              <w:left w:w="15" w:type="dxa"/>
              <w:right w:w="15" w:type="dxa"/>
            </w:tcMar>
            <w:vAlign w:val="bottom"/>
          </w:tcPr>
          <w:p w14:paraId="68A1ECC0" w14:textId="77777777" w:rsidR="00F70330" w:rsidRPr="00F54B45" w:rsidRDefault="00F70330" w:rsidP="00B34508">
            <w:pPr>
              <w:jc w:val="center"/>
              <w:rPr>
                <w:rFonts w:eastAsia="Arial" w:cs="Arial"/>
                <w:color w:val="000000" w:themeColor="text1"/>
                <w:szCs w:val="22"/>
              </w:rPr>
            </w:pPr>
            <w:r w:rsidRPr="00F54B45">
              <w:rPr>
                <w:rFonts w:eastAsia="Arial" w:cs="Arial"/>
                <w:color w:val="000000" w:themeColor="text1"/>
                <w:szCs w:val="22"/>
              </w:rPr>
              <w:t>60</w:t>
            </w:r>
          </w:p>
        </w:tc>
        <w:tc>
          <w:tcPr>
            <w:tcW w:w="810" w:type="dxa"/>
            <w:tcBorders>
              <w:top w:val="nil"/>
              <w:left w:val="single" w:sz="4" w:space="0" w:color="auto"/>
              <w:bottom w:val="nil"/>
              <w:right w:val="single" w:sz="4" w:space="0" w:color="auto"/>
            </w:tcBorders>
            <w:tcMar>
              <w:top w:w="15" w:type="dxa"/>
              <w:left w:w="15" w:type="dxa"/>
              <w:right w:w="15" w:type="dxa"/>
            </w:tcMar>
            <w:vAlign w:val="bottom"/>
          </w:tcPr>
          <w:p w14:paraId="270469AD" w14:textId="77777777" w:rsidR="00F70330" w:rsidRPr="00F54B45" w:rsidRDefault="00F70330" w:rsidP="00B34508">
            <w:pPr>
              <w:jc w:val="center"/>
              <w:rPr>
                <w:rFonts w:eastAsia="Arial" w:cs="Arial"/>
                <w:color w:val="000000" w:themeColor="text1"/>
                <w:szCs w:val="22"/>
              </w:rPr>
            </w:pPr>
            <w:r w:rsidRPr="00F54B45">
              <w:rPr>
                <w:rFonts w:eastAsia="Arial" w:cs="Arial"/>
                <w:color w:val="000000" w:themeColor="text1"/>
                <w:szCs w:val="22"/>
              </w:rPr>
              <w:t>75</w:t>
            </w:r>
          </w:p>
        </w:tc>
        <w:tc>
          <w:tcPr>
            <w:tcW w:w="810" w:type="dxa"/>
            <w:tcBorders>
              <w:top w:val="nil"/>
              <w:left w:val="single" w:sz="4" w:space="0" w:color="auto"/>
              <w:bottom w:val="nil"/>
              <w:right w:val="single" w:sz="4" w:space="0" w:color="auto"/>
            </w:tcBorders>
            <w:tcMar>
              <w:top w:w="15" w:type="dxa"/>
              <w:left w:w="15" w:type="dxa"/>
              <w:right w:w="15" w:type="dxa"/>
            </w:tcMar>
            <w:vAlign w:val="bottom"/>
          </w:tcPr>
          <w:p w14:paraId="6F56E936" w14:textId="77777777" w:rsidR="00F70330" w:rsidRPr="00F54B45" w:rsidRDefault="00F70330" w:rsidP="00B34508">
            <w:pPr>
              <w:jc w:val="center"/>
              <w:rPr>
                <w:rFonts w:eastAsia="Arial" w:cs="Arial"/>
                <w:color w:val="000000" w:themeColor="text1"/>
                <w:szCs w:val="22"/>
              </w:rPr>
            </w:pPr>
            <w:r w:rsidRPr="00F54B45">
              <w:rPr>
                <w:rFonts w:eastAsia="Arial" w:cs="Arial"/>
                <w:color w:val="000000" w:themeColor="text1"/>
                <w:szCs w:val="22"/>
              </w:rPr>
              <w:t>90</w:t>
            </w:r>
          </w:p>
        </w:tc>
      </w:tr>
      <w:tr w:rsidR="00F70330" w:rsidRPr="00F54B45" w14:paraId="65B3245E" w14:textId="77777777" w:rsidTr="00B34508">
        <w:trPr>
          <w:trHeight w:val="285"/>
          <w:tblHeader/>
        </w:trPr>
        <w:tc>
          <w:tcPr>
            <w:tcW w:w="3870" w:type="dxa"/>
            <w:tcBorders>
              <w:top w:val="nil"/>
              <w:left w:val="single" w:sz="4" w:space="0" w:color="auto"/>
              <w:bottom w:val="nil"/>
              <w:right w:val="nil"/>
            </w:tcBorders>
            <w:tcMar>
              <w:top w:w="15" w:type="dxa"/>
              <w:left w:w="360" w:type="dxa"/>
              <w:right w:w="15" w:type="dxa"/>
            </w:tcMar>
            <w:vAlign w:val="bottom"/>
          </w:tcPr>
          <w:p w14:paraId="7E50E3BE" w14:textId="77777777" w:rsidR="00F70330" w:rsidRPr="00F54B45" w:rsidRDefault="00F70330" w:rsidP="00B34508">
            <w:pPr>
              <w:rPr>
                <w:rFonts w:eastAsia="Arial" w:cs="Arial"/>
                <w:color w:val="000000" w:themeColor="text1"/>
                <w:szCs w:val="22"/>
              </w:rPr>
            </w:pPr>
            <w:r w:rsidRPr="00F54B45">
              <w:rPr>
                <w:rFonts w:eastAsia="Arial" w:cs="Arial"/>
                <w:color w:val="000000" w:themeColor="text1"/>
                <w:szCs w:val="22"/>
              </w:rPr>
              <w:t>• yield elongation - %</w:t>
            </w:r>
          </w:p>
        </w:tc>
        <w:tc>
          <w:tcPr>
            <w:tcW w:w="1350" w:type="dxa"/>
            <w:tcBorders>
              <w:top w:val="nil"/>
              <w:left w:val="single" w:sz="4" w:space="0" w:color="auto"/>
              <w:bottom w:val="nil"/>
              <w:right w:val="single" w:sz="4" w:space="0" w:color="auto"/>
            </w:tcBorders>
            <w:tcMar>
              <w:top w:w="15" w:type="dxa"/>
              <w:left w:w="15" w:type="dxa"/>
              <w:right w:w="15" w:type="dxa"/>
            </w:tcMar>
            <w:vAlign w:val="bottom"/>
          </w:tcPr>
          <w:p w14:paraId="003DDF4C" w14:textId="77777777" w:rsidR="00F70330" w:rsidRPr="00F54B45" w:rsidRDefault="00F70330" w:rsidP="00B34508">
            <w:pPr>
              <w:jc w:val="center"/>
              <w:rPr>
                <w:rFonts w:eastAsia="Arial" w:cs="Arial"/>
                <w:color w:val="000000" w:themeColor="text1"/>
                <w:szCs w:val="22"/>
              </w:rPr>
            </w:pPr>
            <w:r w:rsidRPr="00F54B45">
              <w:rPr>
                <w:rFonts w:eastAsia="Arial" w:cs="Arial"/>
                <w:color w:val="000000" w:themeColor="text1"/>
                <w:szCs w:val="22"/>
              </w:rPr>
              <w:t xml:space="preserve"> </w:t>
            </w:r>
          </w:p>
        </w:tc>
        <w:tc>
          <w:tcPr>
            <w:tcW w:w="900" w:type="dxa"/>
            <w:tcBorders>
              <w:top w:val="nil"/>
              <w:left w:val="single" w:sz="4" w:space="0" w:color="auto"/>
              <w:bottom w:val="nil"/>
              <w:right w:val="single" w:sz="4" w:space="0" w:color="auto"/>
            </w:tcBorders>
            <w:tcMar>
              <w:top w:w="15" w:type="dxa"/>
              <w:left w:w="15" w:type="dxa"/>
              <w:right w:w="15" w:type="dxa"/>
            </w:tcMar>
            <w:vAlign w:val="bottom"/>
          </w:tcPr>
          <w:p w14:paraId="60AC100B" w14:textId="77777777" w:rsidR="00F70330" w:rsidRPr="00F54B45" w:rsidRDefault="00F70330" w:rsidP="00B34508">
            <w:pPr>
              <w:jc w:val="center"/>
              <w:rPr>
                <w:rFonts w:eastAsia="Arial" w:cs="Arial"/>
                <w:color w:val="000000" w:themeColor="text1"/>
                <w:szCs w:val="22"/>
              </w:rPr>
            </w:pPr>
            <w:r w:rsidRPr="00F54B45">
              <w:rPr>
                <w:rFonts w:eastAsia="Arial" w:cs="Arial"/>
                <w:color w:val="000000" w:themeColor="text1"/>
                <w:szCs w:val="22"/>
              </w:rPr>
              <w:t>12</w:t>
            </w:r>
          </w:p>
        </w:tc>
        <w:tc>
          <w:tcPr>
            <w:tcW w:w="900" w:type="dxa"/>
            <w:gridSpan w:val="3"/>
            <w:tcBorders>
              <w:top w:val="nil"/>
              <w:left w:val="single" w:sz="4" w:space="0" w:color="auto"/>
              <w:bottom w:val="nil"/>
              <w:right w:val="single" w:sz="4" w:space="0" w:color="auto"/>
            </w:tcBorders>
            <w:tcMar>
              <w:top w:w="15" w:type="dxa"/>
              <w:left w:w="15" w:type="dxa"/>
              <w:right w:w="15" w:type="dxa"/>
            </w:tcMar>
            <w:vAlign w:val="bottom"/>
          </w:tcPr>
          <w:p w14:paraId="43F060FF" w14:textId="77777777" w:rsidR="00F70330" w:rsidRPr="00F54B45" w:rsidRDefault="00F70330" w:rsidP="00B34508">
            <w:pPr>
              <w:jc w:val="center"/>
              <w:rPr>
                <w:rFonts w:eastAsia="Arial" w:cs="Arial"/>
                <w:color w:val="000000" w:themeColor="text1"/>
                <w:szCs w:val="22"/>
              </w:rPr>
            </w:pPr>
            <w:r w:rsidRPr="00F54B45">
              <w:rPr>
                <w:rFonts w:eastAsia="Arial" w:cs="Arial"/>
                <w:color w:val="000000" w:themeColor="text1"/>
                <w:szCs w:val="22"/>
              </w:rPr>
              <w:t>12</w:t>
            </w:r>
          </w:p>
        </w:tc>
        <w:tc>
          <w:tcPr>
            <w:tcW w:w="810" w:type="dxa"/>
            <w:tcBorders>
              <w:top w:val="nil"/>
              <w:left w:val="single" w:sz="4" w:space="0" w:color="auto"/>
              <w:bottom w:val="nil"/>
              <w:right w:val="single" w:sz="4" w:space="0" w:color="auto"/>
            </w:tcBorders>
            <w:tcMar>
              <w:top w:w="15" w:type="dxa"/>
              <w:left w:w="15" w:type="dxa"/>
              <w:right w:w="15" w:type="dxa"/>
            </w:tcMar>
            <w:vAlign w:val="bottom"/>
          </w:tcPr>
          <w:p w14:paraId="77C5E72E" w14:textId="77777777" w:rsidR="00F70330" w:rsidRPr="00F54B45" w:rsidRDefault="00F70330" w:rsidP="00B34508">
            <w:pPr>
              <w:jc w:val="center"/>
              <w:rPr>
                <w:rFonts w:eastAsia="Arial" w:cs="Arial"/>
                <w:color w:val="000000" w:themeColor="text1"/>
                <w:szCs w:val="22"/>
              </w:rPr>
            </w:pPr>
            <w:r w:rsidRPr="00F54B45">
              <w:rPr>
                <w:rFonts w:eastAsia="Arial" w:cs="Arial"/>
                <w:color w:val="000000" w:themeColor="text1"/>
                <w:szCs w:val="22"/>
              </w:rPr>
              <w:t>12</w:t>
            </w:r>
          </w:p>
        </w:tc>
        <w:tc>
          <w:tcPr>
            <w:tcW w:w="810" w:type="dxa"/>
            <w:tcBorders>
              <w:top w:val="nil"/>
              <w:left w:val="single" w:sz="4" w:space="0" w:color="auto"/>
              <w:bottom w:val="nil"/>
              <w:right w:val="single" w:sz="4" w:space="0" w:color="auto"/>
            </w:tcBorders>
            <w:tcMar>
              <w:top w:w="15" w:type="dxa"/>
              <w:left w:w="15" w:type="dxa"/>
              <w:right w:w="15" w:type="dxa"/>
            </w:tcMar>
            <w:vAlign w:val="bottom"/>
          </w:tcPr>
          <w:p w14:paraId="7E42DA06" w14:textId="77777777" w:rsidR="00F70330" w:rsidRPr="00F54B45" w:rsidRDefault="00F70330" w:rsidP="00B34508">
            <w:pPr>
              <w:jc w:val="center"/>
              <w:rPr>
                <w:rFonts w:eastAsia="Arial" w:cs="Arial"/>
                <w:color w:val="000000" w:themeColor="text1"/>
                <w:szCs w:val="22"/>
              </w:rPr>
            </w:pPr>
            <w:r w:rsidRPr="00F54B45">
              <w:rPr>
                <w:rFonts w:eastAsia="Arial" w:cs="Arial"/>
                <w:color w:val="000000" w:themeColor="text1"/>
                <w:szCs w:val="22"/>
              </w:rPr>
              <w:t>12</w:t>
            </w:r>
          </w:p>
        </w:tc>
      </w:tr>
      <w:tr w:rsidR="00F70330" w:rsidRPr="00F54B45" w14:paraId="2F9AF964" w14:textId="77777777" w:rsidTr="00B34508">
        <w:trPr>
          <w:trHeight w:val="285"/>
          <w:tblHeader/>
        </w:trPr>
        <w:tc>
          <w:tcPr>
            <w:tcW w:w="3870" w:type="dxa"/>
            <w:tcBorders>
              <w:top w:val="nil"/>
              <w:left w:val="single" w:sz="4" w:space="0" w:color="auto"/>
              <w:bottom w:val="single" w:sz="4" w:space="0" w:color="auto"/>
              <w:right w:val="nil"/>
            </w:tcBorders>
            <w:tcMar>
              <w:top w:w="15" w:type="dxa"/>
              <w:left w:w="360" w:type="dxa"/>
              <w:right w:w="15" w:type="dxa"/>
            </w:tcMar>
            <w:vAlign w:val="bottom"/>
          </w:tcPr>
          <w:p w14:paraId="248724A8" w14:textId="77777777" w:rsidR="00F70330" w:rsidRPr="00F54B45" w:rsidRDefault="00F70330" w:rsidP="00B34508">
            <w:pPr>
              <w:rPr>
                <w:rFonts w:eastAsia="Arial" w:cs="Arial"/>
                <w:color w:val="000000" w:themeColor="text1"/>
                <w:szCs w:val="22"/>
              </w:rPr>
            </w:pPr>
            <w:r w:rsidRPr="00F54B45">
              <w:rPr>
                <w:rFonts w:eastAsia="Arial" w:cs="Arial"/>
                <w:color w:val="000000" w:themeColor="text1"/>
                <w:szCs w:val="22"/>
              </w:rPr>
              <w:t>•  break elongation - %</w:t>
            </w:r>
          </w:p>
        </w:tc>
        <w:tc>
          <w:tcPr>
            <w:tcW w:w="1350" w:type="dxa"/>
            <w:tcBorders>
              <w:top w:val="nil"/>
              <w:left w:val="single" w:sz="4" w:space="0" w:color="auto"/>
              <w:bottom w:val="single" w:sz="4" w:space="0" w:color="auto"/>
              <w:right w:val="single" w:sz="4" w:space="0" w:color="auto"/>
            </w:tcBorders>
            <w:tcMar>
              <w:top w:w="15" w:type="dxa"/>
              <w:left w:w="15" w:type="dxa"/>
              <w:right w:w="15" w:type="dxa"/>
            </w:tcMar>
            <w:vAlign w:val="bottom"/>
          </w:tcPr>
          <w:p w14:paraId="6F961A31" w14:textId="77777777" w:rsidR="00F70330" w:rsidRPr="00F54B45" w:rsidRDefault="00F70330" w:rsidP="00B34508">
            <w:pPr>
              <w:jc w:val="center"/>
              <w:rPr>
                <w:rFonts w:eastAsia="Arial" w:cs="Arial"/>
                <w:color w:val="000000" w:themeColor="text1"/>
                <w:szCs w:val="22"/>
              </w:rPr>
            </w:pPr>
            <w:r w:rsidRPr="00F54B45">
              <w:rPr>
                <w:rFonts w:eastAsia="Arial" w:cs="Arial"/>
                <w:color w:val="000000" w:themeColor="text1"/>
                <w:szCs w:val="22"/>
              </w:rPr>
              <w:t xml:space="preserve"> </w:t>
            </w:r>
          </w:p>
        </w:tc>
        <w:tc>
          <w:tcPr>
            <w:tcW w:w="900" w:type="dxa"/>
            <w:tcBorders>
              <w:top w:val="nil"/>
              <w:left w:val="single" w:sz="4" w:space="0" w:color="auto"/>
              <w:bottom w:val="single" w:sz="4" w:space="0" w:color="auto"/>
              <w:right w:val="single" w:sz="4" w:space="0" w:color="auto"/>
            </w:tcBorders>
            <w:tcMar>
              <w:top w:w="15" w:type="dxa"/>
              <w:left w:w="15" w:type="dxa"/>
              <w:right w:w="15" w:type="dxa"/>
            </w:tcMar>
            <w:vAlign w:val="bottom"/>
          </w:tcPr>
          <w:p w14:paraId="6C77CFD8" w14:textId="77777777" w:rsidR="00F70330" w:rsidRPr="00F54B45" w:rsidRDefault="00F70330" w:rsidP="00B34508">
            <w:pPr>
              <w:jc w:val="center"/>
              <w:rPr>
                <w:rFonts w:eastAsia="Arial" w:cs="Arial"/>
                <w:color w:val="000000" w:themeColor="text1"/>
                <w:szCs w:val="22"/>
              </w:rPr>
            </w:pPr>
            <w:r w:rsidRPr="00F54B45">
              <w:rPr>
                <w:rFonts w:eastAsia="Arial" w:cs="Arial"/>
                <w:color w:val="000000" w:themeColor="text1"/>
                <w:szCs w:val="22"/>
              </w:rPr>
              <w:t>100</w:t>
            </w:r>
          </w:p>
        </w:tc>
        <w:tc>
          <w:tcPr>
            <w:tcW w:w="900" w:type="dxa"/>
            <w:gridSpan w:val="3"/>
            <w:tcBorders>
              <w:top w:val="nil"/>
              <w:left w:val="single" w:sz="4" w:space="0" w:color="auto"/>
              <w:bottom w:val="single" w:sz="4" w:space="0" w:color="auto"/>
              <w:right w:val="single" w:sz="4" w:space="0" w:color="auto"/>
            </w:tcBorders>
            <w:tcMar>
              <w:top w:w="15" w:type="dxa"/>
              <w:left w:w="15" w:type="dxa"/>
              <w:right w:w="15" w:type="dxa"/>
            </w:tcMar>
            <w:vAlign w:val="bottom"/>
          </w:tcPr>
          <w:p w14:paraId="4B6D9006" w14:textId="77777777" w:rsidR="00F70330" w:rsidRPr="00F54B45" w:rsidRDefault="00F70330" w:rsidP="00B34508">
            <w:pPr>
              <w:jc w:val="center"/>
              <w:rPr>
                <w:rFonts w:eastAsia="Arial" w:cs="Arial"/>
                <w:color w:val="000000" w:themeColor="text1"/>
                <w:szCs w:val="22"/>
              </w:rPr>
            </w:pPr>
            <w:r w:rsidRPr="00F54B45">
              <w:rPr>
                <w:rFonts w:eastAsia="Arial" w:cs="Arial"/>
                <w:color w:val="000000" w:themeColor="text1"/>
                <w:szCs w:val="22"/>
              </w:rPr>
              <w:t>100</w:t>
            </w:r>
          </w:p>
        </w:tc>
        <w:tc>
          <w:tcPr>
            <w:tcW w:w="810" w:type="dxa"/>
            <w:tcBorders>
              <w:top w:val="nil"/>
              <w:left w:val="single" w:sz="4" w:space="0" w:color="auto"/>
              <w:bottom w:val="single" w:sz="4" w:space="0" w:color="auto"/>
              <w:right w:val="single" w:sz="4" w:space="0" w:color="auto"/>
            </w:tcBorders>
            <w:tcMar>
              <w:top w:w="15" w:type="dxa"/>
              <w:left w:w="15" w:type="dxa"/>
              <w:right w:w="15" w:type="dxa"/>
            </w:tcMar>
            <w:vAlign w:val="bottom"/>
          </w:tcPr>
          <w:p w14:paraId="453B0814" w14:textId="77777777" w:rsidR="00F70330" w:rsidRPr="00F54B45" w:rsidRDefault="00F70330" w:rsidP="00B34508">
            <w:pPr>
              <w:jc w:val="center"/>
              <w:rPr>
                <w:rFonts w:eastAsia="Arial" w:cs="Arial"/>
                <w:color w:val="000000" w:themeColor="text1"/>
                <w:szCs w:val="22"/>
              </w:rPr>
            </w:pPr>
            <w:r w:rsidRPr="00F54B45">
              <w:rPr>
                <w:rFonts w:eastAsia="Arial" w:cs="Arial"/>
                <w:color w:val="000000" w:themeColor="text1"/>
                <w:szCs w:val="22"/>
              </w:rPr>
              <w:t>100</w:t>
            </w:r>
          </w:p>
        </w:tc>
        <w:tc>
          <w:tcPr>
            <w:tcW w:w="810" w:type="dxa"/>
            <w:tcBorders>
              <w:top w:val="nil"/>
              <w:left w:val="single" w:sz="4" w:space="0" w:color="auto"/>
              <w:bottom w:val="single" w:sz="4" w:space="0" w:color="auto"/>
              <w:right w:val="single" w:sz="4" w:space="0" w:color="auto"/>
            </w:tcBorders>
            <w:tcMar>
              <w:top w:w="15" w:type="dxa"/>
              <w:left w:w="15" w:type="dxa"/>
              <w:right w:w="15" w:type="dxa"/>
            </w:tcMar>
            <w:vAlign w:val="bottom"/>
          </w:tcPr>
          <w:p w14:paraId="04B1AF33" w14:textId="77777777" w:rsidR="00F70330" w:rsidRPr="00F54B45" w:rsidRDefault="00F70330" w:rsidP="00B34508">
            <w:pPr>
              <w:jc w:val="center"/>
              <w:rPr>
                <w:rFonts w:eastAsia="Arial" w:cs="Arial"/>
                <w:color w:val="000000" w:themeColor="text1"/>
                <w:szCs w:val="22"/>
              </w:rPr>
            </w:pPr>
            <w:r w:rsidRPr="00F54B45">
              <w:rPr>
                <w:rFonts w:eastAsia="Arial" w:cs="Arial"/>
                <w:color w:val="000000" w:themeColor="text1"/>
                <w:szCs w:val="22"/>
              </w:rPr>
              <w:t>100</w:t>
            </w:r>
          </w:p>
        </w:tc>
      </w:tr>
      <w:tr w:rsidR="00F70330" w:rsidRPr="00F54B45" w14:paraId="08DEED06" w14:textId="77777777" w:rsidTr="00B34508">
        <w:trPr>
          <w:trHeight w:val="285"/>
          <w:tblHeader/>
        </w:trPr>
        <w:tc>
          <w:tcPr>
            <w:tcW w:w="3870" w:type="dxa"/>
            <w:tcBorders>
              <w:top w:val="single" w:sz="4" w:space="0" w:color="auto"/>
              <w:left w:val="single" w:sz="4" w:space="0" w:color="auto"/>
              <w:bottom w:val="single" w:sz="4" w:space="0" w:color="auto"/>
              <w:right w:val="nil"/>
            </w:tcBorders>
            <w:tcMar>
              <w:top w:w="15" w:type="dxa"/>
              <w:left w:w="15" w:type="dxa"/>
              <w:right w:w="15" w:type="dxa"/>
            </w:tcMar>
            <w:vAlign w:val="bottom"/>
          </w:tcPr>
          <w:p w14:paraId="675E3E34" w14:textId="77777777" w:rsidR="00F70330" w:rsidRPr="00F54B45" w:rsidRDefault="00F70330" w:rsidP="00B34508">
            <w:pPr>
              <w:rPr>
                <w:rFonts w:eastAsia="Arial" w:cs="Arial"/>
                <w:color w:val="000000" w:themeColor="text1"/>
                <w:szCs w:val="22"/>
              </w:rPr>
            </w:pPr>
            <w:r w:rsidRPr="00F54B45">
              <w:rPr>
                <w:rFonts w:eastAsia="Arial" w:cs="Arial"/>
                <w:color w:val="000000" w:themeColor="text1"/>
                <w:szCs w:val="22"/>
              </w:rPr>
              <w:t xml:space="preserve">Tear Resistance (min. </w:t>
            </w:r>
            <w:proofErr w:type="spellStart"/>
            <w:r w:rsidRPr="00F54B45">
              <w:rPr>
                <w:rFonts w:eastAsia="Arial" w:cs="Arial"/>
                <w:color w:val="000000" w:themeColor="text1"/>
                <w:szCs w:val="22"/>
              </w:rPr>
              <w:t>ave.</w:t>
            </w:r>
            <w:proofErr w:type="spellEnd"/>
            <w:r w:rsidRPr="00F54B45">
              <w:rPr>
                <w:rFonts w:eastAsia="Arial" w:cs="Arial"/>
                <w:color w:val="000000" w:themeColor="text1"/>
                <w:szCs w:val="22"/>
              </w:rPr>
              <w:t xml:space="preserve">) - </w:t>
            </w:r>
            <w:proofErr w:type="spellStart"/>
            <w:r w:rsidRPr="00F54B45">
              <w:rPr>
                <w:rFonts w:eastAsia="Arial" w:cs="Arial"/>
                <w:color w:val="000000" w:themeColor="text1"/>
                <w:szCs w:val="22"/>
              </w:rPr>
              <w:t>lb</w:t>
            </w:r>
            <w:proofErr w:type="spellEnd"/>
            <w:r w:rsidRPr="00F54B45">
              <w:rPr>
                <w:rFonts w:eastAsia="Arial" w:cs="Arial"/>
                <w:color w:val="000000" w:themeColor="text1"/>
                <w:szCs w:val="22"/>
              </w:rPr>
              <w:t xml:space="preserve"> </w:t>
            </w:r>
          </w:p>
        </w:tc>
        <w:tc>
          <w:tcPr>
            <w:tcW w:w="135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258538AB" w14:textId="77777777" w:rsidR="00F70330" w:rsidRPr="00F54B45" w:rsidRDefault="00F70330" w:rsidP="00B34508">
            <w:pPr>
              <w:jc w:val="center"/>
              <w:rPr>
                <w:rFonts w:eastAsia="Arial" w:cs="Arial"/>
                <w:color w:val="000000" w:themeColor="text1"/>
                <w:szCs w:val="22"/>
              </w:rPr>
            </w:pPr>
            <w:r w:rsidRPr="00F54B45">
              <w:rPr>
                <w:rFonts w:eastAsia="Arial" w:cs="Arial"/>
                <w:color w:val="000000" w:themeColor="text1"/>
                <w:szCs w:val="22"/>
              </w:rPr>
              <w:t>D1004</w:t>
            </w:r>
          </w:p>
        </w:tc>
        <w:tc>
          <w:tcPr>
            <w:tcW w:w="9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02DBC18E" w14:textId="77777777" w:rsidR="00F70330" w:rsidRPr="00F54B45" w:rsidRDefault="00F70330" w:rsidP="00B34508">
            <w:pPr>
              <w:jc w:val="center"/>
              <w:rPr>
                <w:rFonts w:eastAsia="Arial" w:cs="Arial"/>
                <w:color w:val="000000" w:themeColor="text1"/>
                <w:szCs w:val="22"/>
              </w:rPr>
            </w:pPr>
            <w:r w:rsidRPr="00F54B45">
              <w:rPr>
                <w:rFonts w:eastAsia="Arial" w:cs="Arial"/>
                <w:color w:val="000000" w:themeColor="text1"/>
                <w:szCs w:val="22"/>
              </w:rPr>
              <w:t>21</w:t>
            </w:r>
          </w:p>
        </w:tc>
        <w:tc>
          <w:tcPr>
            <w:tcW w:w="900" w:type="dxa"/>
            <w:gridSpan w:val="3"/>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439D185D" w14:textId="77777777" w:rsidR="00F70330" w:rsidRPr="00F54B45" w:rsidRDefault="00F70330" w:rsidP="00B34508">
            <w:pPr>
              <w:jc w:val="center"/>
              <w:rPr>
                <w:rFonts w:eastAsia="Arial" w:cs="Arial"/>
                <w:color w:val="000000" w:themeColor="text1"/>
                <w:szCs w:val="22"/>
              </w:rPr>
            </w:pPr>
            <w:r w:rsidRPr="00F54B45">
              <w:rPr>
                <w:rFonts w:eastAsia="Arial" w:cs="Arial"/>
                <w:color w:val="000000" w:themeColor="text1"/>
                <w:szCs w:val="22"/>
              </w:rPr>
              <w:t>28</w:t>
            </w:r>
          </w:p>
        </w:tc>
        <w:tc>
          <w:tcPr>
            <w:tcW w:w="81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7CBC6EF7" w14:textId="77777777" w:rsidR="00F70330" w:rsidRPr="00F54B45" w:rsidRDefault="00F70330" w:rsidP="00B34508">
            <w:pPr>
              <w:jc w:val="center"/>
              <w:rPr>
                <w:rFonts w:eastAsia="Arial" w:cs="Arial"/>
                <w:color w:val="000000" w:themeColor="text1"/>
                <w:szCs w:val="22"/>
              </w:rPr>
            </w:pPr>
            <w:r w:rsidRPr="00F54B45">
              <w:rPr>
                <w:rFonts w:eastAsia="Arial" w:cs="Arial"/>
                <w:color w:val="000000" w:themeColor="text1"/>
                <w:szCs w:val="22"/>
              </w:rPr>
              <w:t>35</w:t>
            </w:r>
          </w:p>
        </w:tc>
        <w:tc>
          <w:tcPr>
            <w:tcW w:w="81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63FA0000" w14:textId="77777777" w:rsidR="00F70330" w:rsidRPr="00F54B45" w:rsidRDefault="00F70330" w:rsidP="00B34508">
            <w:pPr>
              <w:jc w:val="center"/>
              <w:rPr>
                <w:rFonts w:eastAsia="Arial" w:cs="Arial"/>
                <w:color w:val="000000" w:themeColor="text1"/>
                <w:szCs w:val="22"/>
              </w:rPr>
            </w:pPr>
            <w:r w:rsidRPr="00F54B45">
              <w:rPr>
                <w:rFonts w:eastAsia="Arial" w:cs="Arial"/>
                <w:color w:val="000000" w:themeColor="text1"/>
                <w:szCs w:val="22"/>
              </w:rPr>
              <w:t>42</w:t>
            </w:r>
          </w:p>
        </w:tc>
      </w:tr>
      <w:tr w:rsidR="00F70330" w:rsidRPr="00F54B45" w14:paraId="4A420899" w14:textId="77777777" w:rsidTr="00B34508">
        <w:trPr>
          <w:trHeight w:val="285"/>
          <w:tblHeader/>
        </w:trPr>
        <w:tc>
          <w:tcPr>
            <w:tcW w:w="3870" w:type="dxa"/>
            <w:tcBorders>
              <w:top w:val="single" w:sz="4" w:space="0" w:color="auto"/>
              <w:left w:val="single" w:sz="4" w:space="0" w:color="auto"/>
              <w:bottom w:val="single" w:sz="4" w:space="0" w:color="auto"/>
              <w:right w:val="nil"/>
            </w:tcBorders>
            <w:tcMar>
              <w:top w:w="15" w:type="dxa"/>
              <w:left w:w="15" w:type="dxa"/>
              <w:right w:w="15" w:type="dxa"/>
            </w:tcMar>
            <w:vAlign w:val="bottom"/>
          </w:tcPr>
          <w:p w14:paraId="6B37BDAB" w14:textId="77777777" w:rsidR="00F70330" w:rsidRPr="00F54B45" w:rsidRDefault="00F70330" w:rsidP="00B34508">
            <w:pPr>
              <w:rPr>
                <w:rFonts w:eastAsia="Arial" w:cs="Arial"/>
                <w:color w:val="000000" w:themeColor="text1"/>
                <w:szCs w:val="22"/>
              </w:rPr>
            </w:pPr>
            <w:r w:rsidRPr="00F54B45">
              <w:rPr>
                <w:rFonts w:eastAsia="Arial" w:cs="Arial"/>
                <w:color w:val="000000" w:themeColor="text1"/>
                <w:szCs w:val="22"/>
              </w:rPr>
              <w:t xml:space="preserve">Puncture Resistance (min. </w:t>
            </w:r>
            <w:proofErr w:type="spellStart"/>
            <w:r w:rsidRPr="00F54B45">
              <w:rPr>
                <w:rFonts w:eastAsia="Arial" w:cs="Arial"/>
                <w:color w:val="000000" w:themeColor="text1"/>
                <w:szCs w:val="22"/>
              </w:rPr>
              <w:t>ave.</w:t>
            </w:r>
            <w:proofErr w:type="spellEnd"/>
            <w:r w:rsidRPr="00F54B45">
              <w:rPr>
                <w:rFonts w:eastAsia="Arial" w:cs="Arial"/>
                <w:color w:val="000000" w:themeColor="text1"/>
                <w:szCs w:val="22"/>
              </w:rPr>
              <w:t xml:space="preserve">) - </w:t>
            </w:r>
            <w:proofErr w:type="spellStart"/>
            <w:r w:rsidRPr="00F54B45">
              <w:rPr>
                <w:rFonts w:eastAsia="Arial" w:cs="Arial"/>
                <w:color w:val="000000" w:themeColor="text1"/>
                <w:szCs w:val="22"/>
              </w:rPr>
              <w:t>lb</w:t>
            </w:r>
            <w:proofErr w:type="spellEnd"/>
            <w:r w:rsidRPr="00F54B45">
              <w:rPr>
                <w:rFonts w:eastAsia="Arial" w:cs="Arial"/>
                <w:color w:val="000000" w:themeColor="text1"/>
                <w:szCs w:val="22"/>
              </w:rPr>
              <w:t xml:space="preserve"> </w:t>
            </w:r>
          </w:p>
        </w:tc>
        <w:tc>
          <w:tcPr>
            <w:tcW w:w="135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547435B1" w14:textId="77777777" w:rsidR="00F70330" w:rsidRPr="00F54B45" w:rsidRDefault="00F70330" w:rsidP="00B34508">
            <w:pPr>
              <w:jc w:val="center"/>
              <w:rPr>
                <w:rFonts w:eastAsia="Arial" w:cs="Arial"/>
                <w:color w:val="000000" w:themeColor="text1"/>
                <w:szCs w:val="22"/>
              </w:rPr>
            </w:pPr>
            <w:r w:rsidRPr="00F54B45">
              <w:rPr>
                <w:rFonts w:eastAsia="Arial" w:cs="Arial"/>
                <w:color w:val="000000" w:themeColor="text1"/>
                <w:szCs w:val="22"/>
              </w:rPr>
              <w:t>D4833</w:t>
            </w:r>
          </w:p>
        </w:tc>
        <w:tc>
          <w:tcPr>
            <w:tcW w:w="9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093CA8C9" w14:textId="77777777" w:rsidR="00F70330" w:rsidRPr="00F54B45" w:rsidRDefault="00F70330" w:rsidP="00B34508">
            <w:pPr>
              <w:jc w:val="center"/>
              <w:rPr>
                <w:rFonts w:eastAsia="Arial" w:cs="Arial"/>
                <w:color w:val="000000" w:themeColor="text1"/>
                <w:szCs w:val="22"/>
              </w:rPr>
            </w:pPr>
            <w:r w:rsidRPr="00F54B45">
              <w:rPr>
                <w:rFonts w:eastAsia="Arial" w:cs="Arial"/>
                <w:color w:val="000000" w:themeColor="text1"/>
                <w:szCs w:val="22"/>
              </w:rPr>
              <w:t>45</w:t>
            </w:r>
          </w:p>
        </w:tc>
        <w:tc>
          <w:tcPr>
            <w:tcW w:w="900" w:type="dxa"/>
            <w:gridSpan w:val="3"/>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7723E68E" w14:textId="77777777" w:rsidR="00F70330" w:rsidRPr="00F54B45" w:rsidRDefault="00F70330" w:rsidP="00B34508">
            <w:pPr>
              <w:jc w:val="center"/>
              <w:rPr>
                <w:rFonts w:eastAsia="Arial" w:cs="Arial"/>
                <w:color w:val="000000" w:themeColor="text1"/>
                <w:szCs w:val="22"/>
              </w:rPr>
            </w:pPr>
            <w:r w:rsidRPr="00F54B45">
              <w:rPr>
                <w:rFonts w:eastAsia="Arial" w:cs="Arial"/>
                <w:color w:val="000000" w:themeColor="text1"/>
                <w:szCs w:val="22"/>
              </w:rPr>
              <w:t>60</w:t>
            </w:r>
          </w:p>
        </w:tc>
        <w:tc>
          <w:tcPr>
            <w:tcW w:w="81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3750D6FD" w14:textId="77777777" w:rsidR="00F70330" w:rsidRPr="00F54B45" w:rsidRDefault="00F70330" w:rsidP="00B34508">
            <w:pPr>
              <w:jc w:val="center"/>
              <w:rPr>
                <w:rFonts w:eastAsia="Arial" w:cs="Arial"/>
                <w:color w:val="000000" w:themeColor="text1"/>
                <w:szCs w:val="22"/>
              </w:rPr>
            </w:pPr>
            <w:r w:rsidRPr="00F54B45">
              <w:rPr>
                <w:rFonts w:eastAsia="Arial" w:cs="Arial"/>
                <w:color w:val="000000" w:themeColor="text1"/>
                <w:szCs w:val="22"/>
              </w:rPr>
              <w:t>75</w:t>
            </w:r>
          </w:p>
        </w:tc>
        <w:tc>
          <w:tcPr>
            <w:tcW w:w="81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33547610" w14:textId="77777777" w:rsidR="00F70330" w:rsidRPr="00F54B45" w:rsidRDefault="00F70330" w:rsidP="00B34508">
            <w:pPr>
              <w:jc w:val="center"/>
              <w:rPr>
                <w:rFonts w:eastAsia="Arial" w:cs="Arial"/>
                <w:color w:val="000000" w:themeColor="text1"/>
                <w:szCs w:val="22"/>
              </w:rPr>
            </w:pPr>
            <w:r w:rsidRPr="00F54B45">
              <w:rPr>
                <w:rFonts w:eastAsia="Arial" w:cs="Arial"/>
                <w:color w:val="000000" w:themeColor="text1"/>
                <w:szCs w:val="22"/>
              </w:rPr>
              <w:t>90</w:t>
            </w:r>
          </w:p>
        </w:tc>
      </w:tr>
      <w:tr w:rsidR="00F70330" w:rsidRPr="00F54B45" w14:paraId="06CE55B8" w14:textId="77777777" w:rsidTr="00B34508">
        <w:trPr>
          <w:trHeight w:val="285"/>
          <w:tblHeader/>
        </w:trPr>
        <w:tc>
          <w:tcPr>
            <w:tcW w:w="3870" w:type="dxa"/>
            <w:tcBorders>
              <w:top w:val="single" w:sz="4" w:space="0" w:color="auto"/>
              <w:left w:val="single" w:sz="4" w:space="0" w:color="auto"/>
              <w:bottom w:val="single" w:sz="4" w:space="0" w:color="auto"/>
              <w:right w:val="nil"/>
            </w:tcBorders>
            <w:tcMar>
              <w:top w:w="15" w:type="dxa"/>
              <w:left w:w="15" w:type="dxa"/>
              <w:right w:w="15" w:type="dxa"/>
            </w:tcMar>
            <w:vAlign w:val="bottom"/>
          </w:tcPr>
          <w:p w14:paraId="6250A5AE" w14:textId="77777777" w:rsidR="00F70330" w:rsidRPr="00F54B45" w:rsidRDefault="00F70330" w:rsidP="00B34508">
            <w:pPr>
              <w:rPr>
                <w:rFonts w:eastAsia="Arial" w:cs="Arial"/>
                <w:color w:val="000000" w:themeColor="text1"/>
                <w:szCs w:val="22"/>
              </w:rPr>
            </w:pPr>
            <w:r w:rsidRPr="00F54B45">
              <w:rPr>
                <w:rFonts w:eastAsia="Arial" w:cs="Arial"/>
                <w:color w:val="000000" w:themeColor="text1"/>
                <w:szCs w:val="22"/>
              </w:rPr>
              <w:t>Stress Crack Resistance - hr.</w:t>
            </w:r>
          </w:p>
        </w:tc>
        <w:tc>
          <w:tcPr>
            <w:tcW w:w="135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4AF0E4B8" w14:textId="77777777" w:rsidR="00F70330" w:rsidRPr="00F54B45" w:rsidRDefault="00F70330" w:rsidP="00B34508">
            <w:pPr>
              <w:jc w:val="center"/>
              <w:rPr>
                <w:rFonts w:eastAsia="Arial" w:cs="Arial"/>
                <w:color w:val="000000" w:themeColor="text1"/>
                <w:szCs w:val="22"/>
              </w:rPr>
            </w:pPr>
            <w:r w:rsidRPr="00F54B45">
              <w:rPr>
                <w:rFonts w:eastAsia="Arial" w:cs="Arial"/>
                <w:color w:val="000000" w:themeColor="text1"/>
                <w:szCs w:val="22"/>
              </w:rPr>
              <w:t>D5397 (App)</w:t>
            </w:r>
          </w:p>
        </w:tc>
        <w:tc>
          <w:tcPr>
            <w:tcW w:w="9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16833EE3" w14:textId="77777777" w:rsidR="00F70330" w:rsidRPr="00F54B45" w:rsidRDefault="00F70330" w:rsidP="00B34508">
            <w:pPr>
              <w:jc w:val="center"/>
              <w:rPr>
                <w:rFonts w:eastAsia="Arial" w:cs="Arial"/>
                <w:color w:val="000000" w:themeColor="text1"/>
                <w:szCs w:val="22"/>
              </w:rPr>
            </w:pPr>
            <w:r w:rsidRPr="00F54B45">
              <w:rPr>
                <w:rFonts w:eastAsia="Arial" w:cs="Arial"/>
                <w:color w:val="000000" w:themeColor="text1"/>
                <w:szCs w:val="22"/>
              </w:rPr>
              <w:t>500</w:t>
            </w:r>
          </w:p>
        </w:tc>
        <w:tc>
          <w:tcPr>
            <w:tcW w:w="900" w:type="dxa"/>
            <w:gridSpan w:val="3"/>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44104E5A" w14:textId="77777777" w:rsidR="00F70330" w:rsidRPr="00F54B45" w:rsidRDefault="00F70330" w:rsidP="00B34508">
            <w:pPr>
              <w:jc w:val="center"/>
              <w:rPr>
                <w:rFonts w:eastAsia="Arial" w:cs="Arial"/>
                <w:color w:val="000000" w:themeColor="text1"/>
                <w:szCs w:val="22"/>
              </w:rPr>
            </w:pPr>
            <w:r w:rsidRPr="00F54B45">
              <w:rPr>
                <w:rFonts w:eastAsia="Arial" w:cs="Arial"/>
                <w:color w:val="000000" w:themeColor="text1"/>
                <w:szCs w:val="22"/>
              </w:rPr>
              <w:t>500</w:t>
            </w:r>
          </w:p>
        </w:tc>
        <w:tc>
          <w:tcPr>
            <w:tcW w:w="81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409A9BE7" w14:textId="77777777" w:rsidR="00F70330" w:rsidRPr="00F54B45" w:rsidRDefault="00F70330" w:rsidP="00B34508">
            <w:pPr>
              <w:jc w:val="center"/>
              <w:rPr>
                <w:rFonts w:eastAsia="Arial" w:cs="Arial"/>
                <w:color w:val="000000" w:themeColor="text1"/>
                <w:szCs w:val="22"/>
              </w:rPr>
            </w:pPr>
            <w:r w:rsidRPr="00F54B45">
              <w:rPr>
                <w:rFonts w:eastAsia="Arial" w:cs="Arial"/>
                <w:color w:val="000000" w:themeColor="text1"/>
                <w:szCs w:val="22"/>
              </w:rPr>
              <w:t>500</w:t>
            </w:r>
          </w:p>
        </w:tc>
        <w:tc>
          <w:tcPr>
            <w:tcW w:w="81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065BB228" w14:textId="77777777" w:rsidR="00F70330" w:rsidRPr="00F54B45" w:rsidRDefault="00F70330" w:rsidP="00B34508">
            <w:pPr>
              <w:jc w:val="center"/>
              <w:rPr>
                <w:rFonts w:eastAsia="Arial" w:cs="Arial"/>
                <w:color w:val="000000" w:themeColor="text1"/>
                <w:szCs w:val="22"/>
              </w:rPr>
            </w:pPr>
            <w:r w:rsidRPr="00F54B45">
              <w:rPr>
                <w:rFonts w:eastAsia="Arial" w:cs="Arial"/>
                <w:color w:val="000000" w:themeColor="text1"/>
                <w:szCs w:val="22"/>
              </w:rPr>
              <w:t>500</w:t>
            </w:r>
          </w:p>
        </w:tc>
      </w:tr>
      <w:tr w:rsidR="00F70330" w:rsidRPr="00094A74" w14:paraId="491D9A1B" w14:textId="77777777" w:rsidTr="00B34508">
        <w:trPr>
          <w:trHeight w:val="285"/>
          <w:tblHeader/>
        </w:trPr>
        <w:tc>
          <w:tcPr>
            <w:tcW w:w="3870" w:type="dxa"/>
            <w:tcBorders>
              <w:top w:val="single" w:sz="4" w:space="0" w:color="auto"/>
              <w:left w:val="single" w:sz="4" w:space="0" w:color="auto"/>
              <w:bottom w:val="single" w:sz="4" w:space="0" w:color="auto"/>
              <w:right w:val="nil"/>
            </w:tcBorders>
            <w:tcMar>
              <w:top w:w="15" w:type="dxa"/>
              <w:left w:w="15" w:type="dxa"/>
              <w:right w:w="15" w:type="dxa"/>
            </w:tcMar>
            <w:vAlign w:val="bottom"/>
          </w:tcPr>
          <w:p w14:paraId="34BB1543" w14:textId="77777777" w:rsidR="00F70330" w:rsidRPr="00F54B45" w:rsidRDefault="00F70330" w:rsidP="00B34508">
            <w:pPr>
              <w:rPr>
                <w:rFonts w:eastAsia="Arial" w:cs="Arial"/>
                <w:color w:val="000000" w:themeColor="text1"/>
                <w:szCs w:val="22"/>
              </w:rPr>
            </w:pPr>
            <w:r w:rsidRPr="00F54B45">
              <w:rPr>
                <w:rFonts w:eastAsia="Arial" w:cs="Arial"/>
                <w:color w:val="000000" w:themeColor="text1"/>
                <w:szCs w:val="22"/>
              </w:rPr>
              <w:t xml:space="preserve">Carbon Black Content (range) - % </w:t>
            </w:r>
          </w:p>
        </w:tc>
        <w:tc>
          <w:tcPr>
            <w:tcW w:w="135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082B85A2" w14:textId="77777777" w:rsidR="00F70330" w:rsidRPr="00F54B45" w:rsidRDefault="00F70330" w:rsidP="00B34508">
            <w:pPr>
              <w:jc w:val="center"/>
              <w:rPr>
                <w:rFonts w:eastAsia="Arial" w:cs="Arial"/>
                <w:i/>
                <w:iCs/>
                <w:color w:val="000000" w:themeColor="text1"/>
                <w:szCs w:val="22"/>
              </w:rPr>
            </w:pPr>
            <w:r w:rsidRPr="00F54B45">
              <w:rPr>
                <w:rFonts w:eastAsia="Arial" w:cs="Arial"/>
                <w:color w:val="000000" w:themeColor="text1"/>
                <w:szCs w:val="22"/>
              </w:rPr>
              <w:t xml:space="preserve">D4218 </w:t>
            </w:r>
          </w:p>
        </w:tc>
        <w:tc>
          <w:tcPr>
            <w:tcW w:w="9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08B2469C" w14:textId="77777777" w:rsidR="00F70330" w:rsidRPr="00F54B45" w:rsidRDefault="00F70330" w:rsidP="00B34508">
            <w:pPr>
              <w:jc w:val="center"/>
              <w:rPr>
                <w:rFonts w:eastAsia="Arial" w:cs="Arial"/>
                <w:color w:val="000000" w:themeColor="text1"/>
                <w:szCs w:val="22"/>
              </w:rPr>
            </w:pPr>
            <w:r w:rsidRPr="00F54B45">
              <w:rPr>
                <w:rFonts w:eastAsia="Arial" w:cs="Arial"/>
                <w:color w:val="000000" w:themeColor="text1"/>
                <w:szCs w:val="22"/>
              </w:rPr>
              <w:t>2.0 - 3.0</w:t>
            </w:r>
          </w:p>
        </w:tc>
        <w:tc>
          <w:tcPr>
            <w:tcW w:w="900" w:type="dxa"/>
            <w:gridSpan w:val="3"/>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3A4B8F56" w14:textId="77777777" w:rsidR="00F70330" w:rsidRPr="00F54B45" w:rsidRDefault="00F70330" w:rsidP="00B34508">
            <w:pPr>
              <w:jc w:val="center"/>
              <w:rPr>
                <w:rFonts w:eastAsia="Arial" w:cs="Arial"/>
                <w:color w:val="000000" w:themeColor="text1"/>
                <w:szCs w:val="22"/>
              </w:rPr>
            </w:pPr>
            <w:r w:rsidRPr="00F54B45">
              <w:rPr>
                <w:rFonts w:eastAsia="Arial" w:cs="Arial"/>
                <w:color w:val="000000" w:themeColor="text1"/>
                <w:szCs w:val="22"/>
              </w:rPr>
              <w:t>2.0 - 3.0</w:t>
            </w:r>
          </w:p>
        </w:tc>
        <w:tc>
          <w:tcPr>
            <w:tcW w:w="81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7FC6A6B6" w14:textId="77777777" w:rsidR="00F70330" w:rsidRPr="00F54B45" w:rsidRDefault="00F70330" w:rsidP="00B34508">
            <w:pPr>
              <w:jc w:val="center"/>
              <w:rPr>
                <w:rFonts w:eastAsia="Arial" w:cs="Arial"/>
                <w:color w:val="000000" w:themeColor="text1"/>
                <w:szCs w:val="22"/>
              </w:rPr>
            </w:pPr>
            <w:r w:rsidRPr="00F54B45">
              <w:rPr>
                <w:rFonts w:eastAsia="Arial" w:cs="Arial"/>
                <w:color w:val="000000" w:themeColor="text1"/>
                <w:szCs w:val="22"/>
              </w:rPr>
              <w:t>2.0 - 3.0</w:t>
            </w:r>
          </w:p>
        </w:tc>
        <w:tc>
          <w:tcPr>
            <w:tcW w:w="81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02F69778" w14:textId="77777777" w:rsidR="00F70330" w:rsidRPr="00F54B45" w:rsidRDefault="00F70330" w:rsidP="00B34508">
            <w:pPr>
              <w:jc w:val="center"/>
              <w:rPr>
                <w:rFonts w:eastAsia="Arial" w:cs="Arial"/>
                <w:color w:val="000000" w:themeColor="text1"/>
                <w:szCs w:val="22"/>
              </w:rPr>
            </w:pPr>
            <w:r w:rsidRPr="00F54B45">
              <w:rPr>
                <w:rFonts w:eastAsia="Arial" w:cs="Arial"/>
                <w:color w:val="000000" w:themeColor="text1"/>
                <w:szCs w:val="22"/>
              </w:rPr>
              <w:t>2.0 - 3.0</w:t>
            </w:r>
          </w:p>
        </w:tc>
      </w:tr>
    </w:tbl>
    <w:p w14:paraId="0FADCA8A" w14:textId="77777777" w:rsidR="00F70330" w:rsidRDefault="00F70330" w:rsidP="00F70330"/>
    <w:p w14:paraId="193FDA9D" w14:textId="77777777" w:rsidR="00F70330" w:rsidRDefault="00F70330" w:rsidP="00F70330">
      <w:pPr>
        <w:jc w:val="center"/>
      </w:pPr>
      <w:r w:rsidRPr="008A423D">
        <w:rPr>
          <w:b/>
          <w:bCs/>
        </w:rPr>
        <w:t>Table 02320-7</w:t>
      </w:r>
      <w:r>
        <w:rPr>
          <w:b/>
          <w:bCs/>
        </w:rPr>
        <w:t>b  </w:t>
      </w:r>
      <w:r w:rsidRPr="008A423D">
        <w:rPr>
          <w:b/>
          <w:bCs/>
        </w:rPr>
        <w:t xml:space="preserve">Property Values for </w:t>
      </w:r>
      <w:r>
        <w:rPr>
          <w:b/>
          <w:bCs/>
        </w:rPr>
        <w:t xml:space="preserve">Linear </w:t>
      </w:r>
      <w:proofErr w:type="gramStart"/>
      <w:r>
        <w:rPr>
          <w:b/>
          <w:bCs/>
        </w:rPr>
        <w:t>Low</w:t>
      </w:r>
      <w:r w:rsidRPr="008A423D">
        <w:rPr>
          <w:b/>
          <w:bCs/>
        </w:rPr>
        <w:t xml:space="preserve"> Density</w:t>
      </w:r>
      <w:proofErr w:type="gramEnd"/>
      <w:r w:rsidRPr="008A423D">
        <w:rPr>
          <w:b/>
          <w:bCs/>
        </w:rPr>
        <w:t xml:space="preserve"> Polyethylene (</w:t>
      </w:r>
      <w:r>
        <w:rPr>
          <w:b/>
          <w:bCs/>
        </w:rPr>
        <w:t>LL</w:t>
      </w:r>
      <w:r w:rsidRPr="008A423D">
        <w:rPr>
          <w:b/>
          <w:bCs/>
        </w:rPr>
        <w:t xml:space="preserve">DPE) Geomembrane – Textured </w:t>
      </w:r>
    </w:p>
    <w:p w14:paraId="41B281A4" w14:textId="77777777" w:rsidR="00F70330" w:rsidRDefault="00F70330" w:rsidP="00F70330"/>
    <w:tbl>
      <w:tblPr>
        <w:tblW w:w="0" w:type="auto"/>
        <w:tblInd w:w="-5" w:type="dxa"/>
        <w:tblLayout w:type="fixed"/>
        <w:tblLook w:val="06A0" w:firstRow="1" w:lastRow="0" w:firstColumn="1" w:lastColumn="0" w:noHBand="1" w:noVBand="1"/>
        <w:tblCaption w:val="Table 02320-7b"/>
        <w:tblDescription w:val="Property Values for Linear Low Density Polyethylene (LLDPE) Geomembrane – Textured "/>
      </w:tblPr>
      <w:tblGrid>
        <w:gridCol w:w="3870"/>
        <w:gridCol w:w="1350"/>
        <w:gridCol w:w="900"/>
        <w:gridCol w:w="67"/>
        <w:gridCol w:w="788"/>
        <w:gridCol w:w="45"/>
        <w:gridCol w:w="810"/>
        <w:gridCol w:w="810"/>
      </w:tblGrid>
      <w:tr w:rsidR="00F70330" w:rsidRPr="00F54B45" w14:paraId="3F77B4B5" w14:textId="77777777" w:rsidTr="00B34508">
        <w:trPr>
          <w:trHeight w:val="506"/>
          <w:tblHeader/>
        </w:trPr>
        <w:tc>
          <w:tcPr>
            <w:tcW w:w="3870" w:type="dxa"/>
            <w:tcBorders>
              <w:top w:val="single" w:sz="4" w:space="0" w:color="auto"/>
              <w:left w:val="single" w:sz="4" w:space="0" w:color="auto"/>
              <w:right w:val="nil"/>
            </w:tcBorders>
            <w:tcMar>
              <w:top w:w="15" w:type="dxa"/>
              <w:left w:w="15" w:type="dxa"/>
              <w:right w:w="15" w:type="dxa"/>
            </w:tcMar>
            <w:vAlign w:val="bottom"/>
          </w:tcPr>
          <w:p w14:paraId="78244ACA" w14:textId="77777777" w:rsidR="00F70330" w:rsidRPr="00F54B45" w:rsidRDefault="00F70330" w:rsidP="00B34508">
            <w:pPr>
              <w:jc w:val="center"/>
              <w:rPr>
                <w:rFonts w:eastAsia="Arial" w:cs="Arial"/>
                <w:b/>
                <w:bCs/>
                <w:color w:val="000000" w:themeColor="text1"/>
                <w:szCs w:val="22"/>
              </w:rPr>
            </w:pPr>
          </w:p>
        </w:tc>
        <w:tc>
          <w:tcPr>
            <w:tcW w:w="1350" w:type="dxa"/>
            <w:tcBorders>
              <w:top w:val="single" w:sz="4" w:space="0" w:color="auto"/>
              <w:left w:val="single" w:sz="4" w:space="0" w:color="auto"/>
              <w:right w:val="single" w:sz="4" w:space="0" w:color="auto"/>
            </w:tcBorders>
            <w:tcMar>
              <w:top w:w="15" w:type="dxa"/>
              <w:left w:w="15" w:type="dxa"/>
              <w:right w:w="15" w:type="dxa"/>
            </w:tcMar>
          </w:tcPr>
          <w:p w14:paraId="23561BE6" w14:textId="77777777" w:rsidR="00F70330" w:rsidRPr="00F54B45" w:rsidRDefault="00F70330" w:rsidP="00B34508">
            <w:pPr>
              <w:jc w:val="center"/>
              <w:rPr>
                <w:rFonts w:eastAsia="Arial" w:cs="Arial"/>
                <w:b/>
                <w:bCs/>
                <w:color w:val="000000" w:themeColor="text1"/>
                <w:szCs w:val="22"/>
              </w:rPr>
            </w:pPr>
            <w:r w:rsidRPr="00F54B45">
              <w:rPr>
                <w:rFonts w:eastAsia="Arial" w:cs="Arial"/>
                <w:b/>
                <w:bCs/>
                <w:color w:val="000000" w:themeColor="text1"/>
                <w:szCs w:val="22"/>
              </w:rPr>
              <w:t>ASTM Test Method</w:t>
            </w:r>
          </w:p>
        </w:tc>
        <w:tc>
          <w:tcPr>
            <w:tcW w:w="967" w:type="dxa"/>
            <w:gridSpan w:val="2"/>
            <w:tcBorders>
              <w:top w:val="single" w:sz="4" w:space="0" w:color="auto"/>
              <w:left w:val="single" w:sz="4" w:space="0" w:color="auto"/>
              <w:bottom w:val="single" w:sz="4" w:space="0" w:color="auto"/>
            </w:tcBorders>
            <w:tcMar>
              <w:top w:w="15" w:type="dxa"/>
              <w:left w:w="15" w:type="dxa"/>
              <w:right w:w="15" w:type="dxa"/>
            </w:tcMar>
          </w:tcPr>
          <w:p w14:paraId="39790B6A" w14:textId="77777777" w:rsidR="00F70330" w:rsidRPr="00F54B45" w:rsidRDefault="00F70330" w:rsidP="00B34508">
            <w:pPr>
              <w:jc w:val="center"/>
              <w:rPr>
                <w:rFonts w:eastAsia="Arial" w:cs="Arial"/>
                <w:b/>
                <w:bCs/>
                <w:color w:val="000000" w:themeColor="text1"/>
                <w:szCs w:val="22"/>
              </w:rPr>
            </w:pPr>
          </w:p>
        </w:tc>
        <w:tc>
          <w:tcPr>
            <w:tcW w:w="788" w:type="dxa"/>
            <w:tcBorders>
              <w:top w:val="single" w:sz="4" w:space="0" w:color="auto"/>
              <w:bottom w:val="single" w:sz="4" w:space="0" w:color="auto"/>
            </w:tcBorders>
          </w:tcPr>
          <w:p w14:paraId="73B7B892" w14:textId="77777777" w:rsidR="00F70330" w:rsidRPr="00F54B45" w:rsidRDefault="00F70330" w:rsidP="00B34508">
            <w:pPr>
              <w:jc w:val="center"/>
              <w:rPr>
                <w:rFonts w:eastAsia="Arial" w:cs="Arial"/>
                <w:b/>
                <w:bCs/>
                <w:color w:val="000000" w:themeColor="text1"/>
                <w:szCs w:val="22"/>
              </w:rPr>
            </w:pPr>
            <w:r w:rsidRPr="00F54B45">
              <w:rPr>
                <w:rFonts w:eastAsia="Arial" w:cs="Arial"/>
                <w:b/>
                <w:bCs/>
                <w:color w:val="000000" w:themeColor="text1"/>
                <w:szCs w:val="22"/>
              </w:rPr>
              <w:t xml:space="preserve">Test </w:t>
            </w:r>
          </w:p>
        </w:tc>
        <w:tc>
          <w:tcPr>
            <w:tcW w:w="855" w:type="dxa"/>
            <w:gridSpan w:val="2"/>
            <w:tcBorders>
              <w:top w:val="single" w:sz="4" w:space="0" w:color="auto"/>
              <w:bottom w:val="single" w:sz="4" w:space="0" w:color="auto"/>
            </w:tcBorders>
          </w:tcPr>
          <w:p w14:paraId="6A30BBC9" w14:textId="77777777" w:rsidR="00F70330" w:rsidRPr="00F54B45" w:rsidRDefault="00F70330" w:rsidP="00B34508">
            <w:pPr>
              <w:jc w:val="center"/>
              <w:rPr>
                <w:rFonts w:eastAsia="Arial" w:cs="Arial"/>
                <w:b/>
                <w:bCs/>
                <w:color w:val="000000" w:themeColor="text1"/>
                <w:szCs w:val="22"/>
              </w:rPr>
            </w:pPr>
            <w:r w:rsidRPr="00F54B45">
              <w:rPr>
                <w:rFonts w:eastAsia="Arial" w:cs="Arial"/>
                <w:b/>
                <w:bCs/>
                <w:color w:val="000000" w:themeColor="text1"/>
                <w:szCs w:val="22"/>
              </w:rPr>
              <w:t>Value</w:t>
            </w:r>
          </w:p>
        </w:tc>
        <w:tc>
          <w:tcPr>
            <w:tcW w:w="810" w:type="dxa"/>
            <w:tcBorders>
              <w:top w:val="single" w:sz="4" w:space="0" w:color="auto"/>
              <w:bottom w:val="single" w:sz="4" w:space="0" w:color="auto"/>
              <w:right w:val="single" w:sz="4" w:space="0" w:color="auto"/>
            </w:tcBorders>
          </w:tcPr>
          <w:p w14:paraId="6AA10CDF" w14:textId="77777777" w:rsidR="00F70330" w:rsidRPr="00F54B45" w:rsidRDefault="00F70330" w:rsidP="00B34508">
            <w:pPr>
              <w:jc w:val="center"/>
              <w:rPr>
                <w:rFonts w:eastAsia="Arial" w:cs="Arial"/>
                <w:b/>
                <w:bCs/>
                <w:color w:val="000000" w:themeColor="text1"/>
                <w:szCs w:val="22"/>
              </w:rPr>
            </w:pPr>
          </w:p>
        </w:tc>
      </w:tr>
      <w:tr w:rsidR="00F70330" w:rsidRPr="00F54B45" w14:paraId="10DF54A7" w14:textId="77777777" w:rsidTr="00B34508">
        <w:trPr>
          <w:trHeight w:val="285"/>
          <w:tblHeader/>
        </w:trPr>
        <w:tc>
          <w:tcPr>
            <w:tcW w:w="3870" w:type="dxa"/>
            <w:tcBorders>
              <w:left w:val="single" w:sz="4" w:space="0" w:color="auto"/>
              <w:bottom w:val="single" w:sz="4" w:space="0" w:color="auto"/>
              <w:right w:val="single" w:sz="4" w:space="0" w:color="auto"/>
            </w:tcBorders>
            <w:vAlign w:val="center"/>
          </w:tcPr>
          <w:p w14:paraId="6E5C5A98" w14:textId="77777777" w:rsidR="00F70330" w:rsidRPr="00F54B45" w:rsidRDefault="00F70330" w:rsidP="00B34508">
            <w:pPr>
              <w:jc w:val="center"/>
            </w:pPr>
            <w:r w:rsidRPr="00F54B45">
              <w:rPr>
                <w:rFonts w:eastAsia="Arial" w:cs="Arial"/>
                <w:b/>
                <w:bCs/>
                <w:color w:val="000000" w:themeColor="text1"/>
                <w:szCs w:val="22"/>
              </w:rPr>
              <w:t>Properties</w:t>
            </w:r>
          </w:p>
        </w:tc>
        <w:tc>
          <w:tcPr>
            <w:tcW w:w="1350" w:type="dxa"/>
            <w:tcBorders>
              <w:left w:val="single" w:sz="4" w:space="0" w:color="auto"/>
              <w:bottom w:val="single" w:sz="4" w:space="0" w:color="auto"/>
              <w:right w:val="single" w:sz="4" w:space="0" w:color="auto"/>
            </w:tcBorders>
            <w:vAlign w:val="center"/>
          </w:tcPr>
          <w:p w14:paraId="680C6710" w14:textId="77777777" w:rsidR="00F70330" w:rsidRPr="00F54B45" w:rsidRDefault="00F70330" w:rsidP="00B34508"/>
        </w:tc>
        <w:tc>
          <w:tcPr>
            <w:tcW w:w="900"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3EDAB5BE" w14:textId="77777777" w:rsidR="00F70330" w:rsidRPr="00E14DF1" w:rsidRDefault="00F70330" w:rsidP="00B34508">
            <w:pPr>
              <w:jc w:val="center"/>
              <w:rPr>
                <w:rFonts w:eastAsia="Arial" w:cs="Arial"/>
                <w:b/>
                <w:bCs/>
                <w:color w:val="000000" w:themeColor="text1"/>
                <w:szCs w:val="22"/>
              </w:rPr>
            </w:pPr>
            <w:r w:rsidRPr="00E14DF1">
              <w:rPr>
                <w:rFonts w:eastAsia="Arial" w:cs="Arial"/>
                <w:b/>
                <w:bCs/>
                <w:color w:val="000000" w:themeColor="text1"/>
                <w:szCs w:val="22"/>
              </w:rPr>
              <w:t>30 mils</w:t>
            </w:r>
          </w:p>
        </w:tc>
        <w:tc>
          <w:tcPr>
            <w:tcW w:w="900" w:type="dxa"/>
            <w:gridSpan w:val="3"/>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677B0733" w14:textId="77777777" w:rsidR="00F70330" w:rsidRPr="00E14DF1" w:rsidRDefault="00F70330" w:rsidP="00B34508">
            <w:pPr>
              <w:jc w:val="center"/>
              <w:rPr>
                <w:rFonts w:eastAsia="Arial" w:cs="Arial"/>
                <w:b/>
                <w:bCs/>
                <w:color w:val="000000" w:themeColor="text1"/>
                <w:szCs w:val="22"/>
              </w:rPr>
            </w:pPr>
            <w:r w:rsidRPr="00E14DF1">
              <w:rPr>
                <w:rFonts w:eastAsia="Arial" w:cs="Arial"/>
                <w:b/>
                <w:bCs/>
                <w:color w:val="000000" w:themeColor="text1"/>
                <w:szCs w:val="22"/>
              </w:rPr>
              <w:t>40 mils</w:t>
            </w:r>
          </w:p>
        </w:tc>
        <w:tc>
          <w:tcPr>
            <w:tcW w:w="810"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75D00CCF" w14:textId="77777777" w:rsidR="00F70330" w:rsidRPr="00E14DF1" w:rsidRDefault="00F70330" w:rsidP="00B34508">
            <w:pPr>
              <w:jc w:val="center"/>
              <w:rPr>
                <w:rFonts w:eastAsia="Arial" w:cs="Arial"/>
                <w:b/>
                <w:bCs/>
                <w:color w:val="000000" w:themeColor="text1"/>
                <w:szCs w:val="22"/>
              </w:rPr>
            </w:pPr>
            <w:r w:rsidRPr="00E14DF1">
              <w:rPr>
                <w:rFonts w:eastAsia="Arial" w:cs="Arial"/>
                <w:b/>
                <w:bCs/>
                <w:color w:val="000000" w:themeColor="text1"/>
                <w:szCs w:val="22"/>
              </w:rPr>
              <w:t>50 mils</w:t>
            </w:r>
          </w:p>
        </w:tc>
        <w:tc>
          <w:tcPr>
            <w:tcW w:w="810"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498866DF" w14:textId="77777777" w:rsidR="00F70330" w:rsidRPr="00E14DF1" w:rsidRDefault="00F70330" w:rsidP="00B34508">
            <w:pPr>
              <w:jc w:val="center"/>
              <w:rPr>
                <w:rFonts w:eastAsia="Arial" w:cs="Arial"/>
                <w:b/>
                <w:bCs/>
                <w:color w:val="000000" w:themeColor="text1"/>
                <w:szCs w:val="22"/>
              </w:rPr>
            </w:pPr>
            <w:r w:rsidRPr="00E14DF1">
              <w:rPr>
                <w:rFonts w:eastAsia="Arial" w:cs="Arial"/>
                <w:b/>
                <w:bCs/>
                <w:color w:val="000000" w:themeColor="text1"/>
                <w:szCs w:val="22"/>
              </w:rPr>
              <w:t>60 mils</w:t>
            </w:r>
          </w:p>
        </w:tc>
      </w:tr>
      <w:tr w:rsidR="00F70330" w:rsidRPr="00F54B45" w14:paraId="7591DF7B" w14:textId="77777777" w:rsidTr="00B34508">
        <w:trPr>
          <w:trHeight w:val="285"/>
          <w:tblHeader/>
        </w:trPr>
        <w:tc>
          <w:tcPr>
            <w:tcW w:w="3870" w:type="dxa"/>
            <w:tcBorders>
              <w:top w:val="single" w:sz="4" w:space="0" w:color="auto"/>
              <w:left w:val="single" w:sz="4" w:space="0" w:color="auto"/>
              <w:bottom w:val="nil"/>
              <w:right w:val="nil"/>
            </w:tcBorders>
            <w:tcMar>
              <w:top w:w="15" w:type="dxa"/>
              <w:left w:w="15" w:type="dxa"/>
              <w:right w:w="15" w:type="dxa"/>
            </w:tcMar>
            <w:vAlign w:val="bottom"/>
          </w:tcPr>
          <w:p w14:paraId="62BF43C3" w14:textId="77777777" w:rsidR="00F70330" w:rsidRPr="00F54B45" w:rsidRDefault="00F70330" w:rsidP="00B34508">
            <w:pPr>
              <w:rPr>
                <w:rFonts w:eastAsia="Arial" w:cs="Arial"/>
                <w:color w:val="000000" w:themeColor="text1"/>
                <w:szCs w:val="22"/>
              </w:rPr>
            </w:pPr>
            <w:proofErr w:type="gramStart"/>
            <w:r w:rsidRPr="00F54B45">
              <w:rPr>
                <w:rFonts w:eastAsia="Arial" w:cs="Arial"/>
                <w:color w:val="000000" w:themeColor="text1"/>
                <w:szCs w:val="22"/>
              </w:rPr>
              <w:t>Thickness</w:t>
            </w:r>
            <w:proofErr w:type="gramEnd"/>
            <w:r w:rsidRPr="00F54B45">
              <w:rPr>
                <w:rFonts w:eastAsia="Arial" w:cs="Arial"/>
                <w:color w:val="000000" w:themeColor="text1"/>
                <w:szCs w:val="22"/>
              </w:rPr>
              <w:t xml:space="preserve"> </w:t>
            </w:r>
            <w:proofErr w:type="gramStart"/>
            <w:r w:rsidRPr="00F54B45">
              <w:rPr>
                <w:rFonts w:eastAsia="Arial" w:cs="Arial"/>
                <w:color w:val="000000" w:themeColor="text1"/>
                <w:szCs w:val="22"/>
              </w:rPr>
              <w:t>mils</w:t>
            </w:r>
            <w:proofErr w:type="gramEnd"/>
            <w:r w:rsidRPr="00F54B45">
              <w:rPr>
                <w:rFonts w:eastAsia="Arial" w:cs="Arial"/>
                <w:color w:val="000000" w:themeColor="text1"/>
                <w:szCs w:val="22"/>
              </w:rPr>
              <w:t xml:space="preserve"> (min. </w:t>
            </w:r>
            <w:proofErr w:type="spellStart"/>
            <w:r w:rsidRPr="00F54B45">
              <w:rPr>
                <w:rFonts w:eastAsia="Arial" w:cs="Arial"/>
                <w:color w:val="000000" w:themeColor="text1"/>
                <w:szCs w:val="22"/>
              </w:rPr>
              <w:t>ave.</w:t>
            </w:r>
            <w:proofErr w:type="spellEnd"/>
            <w:r w:rsidRPr="00F54B45">
              <w:rPr>
                <w:rFonts w:eastAsia="Arial" w:cs="Arial"/>
                <w:color w:val="000000" w:themeColor="text1"/>
                <w:szCs w:val="22"/>
              </w:rPr>
              <w:t>) - mils</w:t>
            </w:r>
          </w:p>
        </w:tc>
        <w:tc>
          <w:tcPr>
            <w:tcW w:w="1350" w:type="dxa"/>
            <w:tcBorders>
              <w:top w:val="single" w:sz="4" w:space="0" w:color="auto"/>
              <w:left w:val="single" w:sz="4" w:space="0" w:color="auto"/>
              <w:bottom w:val="nil"/>
              <w:right w:val="single" w:sz="4" w:space="0" w:color="auto"/>
            </w:tcBorders>
            <w:tcMar>
              <w:top w:w="15" w:type="dxa"/>
              <w:left w:w="15" w:type="dxa"/>
              <w:right w:w="15" w:type="dxa"/>
            </w:tcMar>
            <w:vAlign w:val="bottom"/>
          </w:tcPr>
          <w:p w14:paraId="5E97796A" w14:textId="77777777" w:rsidR="00F70330" w:rsidRPr="00F54B45" w:rsidRDefault="00F70330" w:rsidP="00B34508">
            <w:pPr>
              <w:jc w:val="center"/>
              <w:rPr>
                <w:rFonts w:eastAsia="Arial" w:cs="Arial"/>
                <w:color w:val="000000" w:themeColor="text1"/>
                <w:szCs w:val="22"/>
              </w:rPr>
            </w:pPr>
            <w:r w:rsidRPr="00F54B45">
              <w:rPr>
                <w:rFonts w:eastAsia="Arial" w:cs="Arial"/>
                <w:color w:val="000000" w:themeColor="text1"/>
                <w:szCs w:val="22"/>
              </w:rPr>
              <w:t>D5994</w:t>
            </w:r>
          </w:p>
        </w:tc>
        <w:tc>
          <w:tcPr>
            <w:tcW w:w="900" w:type="dxa"/>
            <w:tcBorders>
              <w:top w:val="single" w:sz="4" w:space="0" w:color="auto"/>
              <w:left w:val="single" w:sz="4" w:space="0" w:color="auto"/>
              <w:bottom w:val="nil"/>
              <w:right w:val="single" w:sz="4" w:space="0" w:color="auto"/>
            </w:tcBorders>
            <w:tcMar>
              <w:top w:w="15" w:type="dxa"/>
              <w:left w:w="15" w:type="dxa"/>
              <w:right w:w="15" w:type="dxa"/>
            </w:tcMar>
            <w:vAlign w:val="bottom"/>
          </w:tcPr>
          <w:p w14:paraId="7419AEB9" w14:textId="77777777" w:rsidR="00F70330" w:rsidRPr="00F54B45" w:rsidRDefault="00F70330" w:rsidP="00B34508">
            <w:pPr>
              <w:jc w:val="center"/>
              <w:rPr>
                <w:rFonts w:eastAsia="Arial" w:cs="Arial"/>
                <w:color w:val="000000" w:themeColor="text1"/>
                <w:szCs w:val="22"/>
              </w:rPr>
            </w:pPr>
            <w:r w:rsidRPr="00F54B45">
              <w:rPr>
                <w:rFonts w:eastAsia="Arial" w:cs="Arial"/>
                <w:color w:val="000000" w:themeColor="text1"/>
                <w:szCs w:val="22"/>
              </w:rPr>
              <w:t>nom. -5%</w:t>
            </w:r>
          </w:p>
        </w:tc>
        <w:tc>
          <w:tcPr>
            <w:tcW w:w="900" w:type="dxa"/>
            <w:gridSpan w:val="3"/>
            <w:tcBorders>
              <w:top w:val="single" w:sz="4" w:space="0" w:color="auto"/>
              <w:left w:val="single" w:sz="4" w:space="0" w:color="auto"/>
              <w:bottom w:val="nil"/>
              <w:right w:val="single" w:sz="4" w:space="0" w:color="auto"/>
            </w:tcBorders>
            <w:tcMar>
              <w:top w:w="15" w:type="dxa"/>
              <w:left w:w="15" w:type="dxa"/>
              <w:right w:w="15" w:type="dxa"/>
            </w:tcMar>
            <w:vAlign w:val="bottom"/>
          </w:tcPr>
          <w:p w14:paraId="1850D988" w14:textId="77777777" w:rsidR="00F70330" w:rsidRPr="00F54B45" w:rsidRDefault="00F70330" w:rsidP="00B34508">
            <w:pPr>
              <w:jc w:val="center"/>
              <w:rPr>
                <w:rFonts w:eastAsia="Arial" w:cs="Arial"/>
                <w:color w:val="000000" w:themeColor="text1"/>
                <w:szCs w:val="22"/>
              </w:rPr>
            </w:pPr>
            <w:r w:rsidRPr="00F54B45">
              <w:rPr>
                <w:rFonts w:eastAsia="Arial" w:cs="Arial"/>
                <w:color w:val="000000" w:themeColor="text1"/>
                <w:szCs w:val="22"/>
              </w:rPr>
              <w:t>nom. -5%</w:t>
            </w:r>
          </w:p>
        </w:tc>
        <w:tc>
          <w:tcPr>
            <w:tcW w:w="810" w:type="dxa"/>
            <w:tcBorders>
              <w:top w:val="single" w:sz="4" w:space="0" w:color="auto"/>
              <w:left w:val="single" w:sz="4" w:space="0" w:color="auto"/>
              <w:bottom w:val="nil"/>
              <w:right w:val="single" w:sz="4" w:space="0" w:color="auto"/>
            </w:tcBorders>
            <w:tcMar>
              <w:top w:w="15" w:type="dxa"/>
              <w:left w:w="15" w:type="dxa"/>
              <w:right w:w="15" w:type="dxa"/>
            </w:tcMar>
            <w:vAlign w:val="bottom"/>
          </w:tcPr>
          <w:p w14:paraId="70B606A7" w14:textId="77777777" w:rsidR="00F70330" w:rsidRPr="00F54B45" w:rsidRDefault="00F70330" w:rsidP="00B34508">
            <w:pPr>
              <w:jc w:val="center"/>
              <w:rPr>
                <w:rFonts w:eastAsia="Arial" w:cs="Arial"/>
                <w:color w:val="000000" w:themeColor="text1"/>
                <w:szCs w:val="22"/>
              </w:rPr>
            </w:pPr>
            <w:r w:rsidRPr="00F54B45">
              <w:rPr>
                <w:rFonts w:eastAsia="Arial" w:cs="Arial"/>
                <w:color w:val="000000" w:themeColor="text1"/>
                <w:szCs w:val="22"/>
              </w:rPr>
              <w:t>nom. -5%</w:t>
            </w:r>
          </w:p>
        </w:tc>
        <w:tc>
          <w:tcPr>
            <w:tcW w:w="810" w:type="dxa"/>
            <w:tcBorders>
              <w:top w:val="single" w:sz="4" w:space="0" w:color="auto"/>
              <w:left w:val="single" w:sz="4" w:space="0" w:color="auto"/>
              <w:bottom w:val="nil"/>
              <w:right w:val="single" w:sz="4" w:space="0" w:color="auto"/>
            </w:tcBorders>
            <w:tcMar>
              <w:top w:w="15" w:type="dxa"/>
              <w:left w:w="15" w:type="dxa"/>
              <w:right w:w="15" w:type="dxa"/>
            </w:tcMar>
            <w:vAlign w:val="bottom"/>
          </w:tcPr>
          <w:p w14:paraId="122A231E" w14:textId="77777777" w:rsidR="00F70330" w:rsidRPr="00F54B45" w:rsidRDefault="00F70330" w:rsidP="00B34508">
            <w:pPr>
              <w:jc w:val="center"/>
              <w:rPr>
                <w:rFonts w:eastAsia="Arial" w:cs="Arial"/>
                <w:color w:val="000000" w:themeColor="text1"/>
                <w:szCs w:val="22"/>
              </w:rPr>
            </w:pPr>
            <w:r w:rsidRPr="00F54B45">
              <w:rPr>
                <w:rFonts w:eastAsia="Arial" w:cs="Arial"/>
                <w:color w:val="000000" w:themeColor="text1"/>
                <w:szCs w:val="22"/>
              </w:rPr>
              <w:t>nom. -5%</w:t>
            </w:r>
          </w:p>
        </w:tc>
      </w:tr>
      <w:tr w:rsidR="00F70330" w:rsidRPr="00F54B45" w14:paraId="615A6EF5" w14:textId="77777777" w:rsidTr="00B34508">
        <w:trPr>
          <w:trHeight w:val="285"/>
          <w:tblHeader/>
        </w:trPr>
        <w:tc>
          <w:tcPr>
            <w:tcW w:w="3870" w:type="dxa"/>
            <w:tcBorders>
              <w:top w:val="nil"/>
              <w:left w:val="single" w:sz="4" w:space="0" w:color="auto"/>
              <w:bottom w:val="single" w:sz="4" w:space="0" w:color="auto"/>
              <w:right w:val="nil"/>
            </w:tcBorders>
            <w:tcMar>
              <w:top w:w="15" w:type="dxa"/>
              <w:left w:w="15" w:type="dxa"/>
              <w:right w:w="15" w:type="dxa"/>
            </w:tcMar>
            <w:vAlign w:val="bottom"/>
          </w:tcPr>
          <w:p w14:paraId="78376A9D" w14:textId="77777777" w:rsidR="00F70330" w:rsidRPr="00F54B45" w:rsidRDefault="00F70330" w:rsidP="00B34508">
            <w:pPr>
              <w:rPr>
                <w:rFonts w:eastAsia="Arial" w:cs="Arial"/>
                <w:color w:val="000000" w:themeColor="text1"/>
                <w:szCs w:val="22"/>
              </w:rPr>
            </w:pPr>
            <w:r w:rsidRPr="00F54B45">
              <w:rPr>
                <w:rFonts w:eastAsia="Arial" w:cs="Arial"/>
                <w:color w:val="000000" w:themeColor="text1"/>
                <w:szCs w:val="22"/>
              </w:rPr>
              <w:t>Formulated Density (m</w:t>
            </w:r>
            <w:r>
              <w:rPr>
                <w:rFonts w:eastAsia="Arial" w:cs="Arial"/>
                <w:color w:val="000000" w:themeColor="text1"/>
                <w:szCs w:val="22"/>
              </w:rPr>
              <w:t>ax</w:t>
            </w:r>
            <w:r w:rsidRPr="00F54B45">
              <w:rPr>
                <w:rFonts w:eastAsia="Arial" w:cs="Arial"/>
                <w:color w:val="000000" w:themeColor="text1"/>
                <w:szCs w:val="22"/>
              </w:rPr>
              <w:t>) - g/cc</w:t>
            </w:r>
          </w:p>
        </w:tc>
        <w:tc>
          <w:tcPr>
            <w:tcW w:w="1350" w:type="dxa"/>
            <w:tcBorders>
              <w:top w:val="nil"/>
              <w:left w:val="single" w:sz="4" w:space="0" w:color="auto"/>
              <w:bottom w:val="single" w:sz="4" w:space="0" w:color="auto"/>
              <w:right w:val="single" w:sz="4" w:space="0" w:color="auto"/>
            </w:tcBorders>
            <w:tcMar>
              <w:top w:w="15" w:type="dxa"/>
              <w:left w:w="15" w:type="dxa"/>
              <w:right w:w="15" w:type="dxa"/>
            </w:tcMar>
            <w:vAlign w:val="bottom"/>
          </w:tcPr>
          <w:p w14:paraId="01020FD6" w14:textId="77777777" w:rsidR="00F70330" w:rsidRPr="00F54B45" w:rsidRDefault="00F70330" w:rsidP="00B34508">
            <w:pPr>
              <w:jc w:val="center"/>
              <w:rPr>
                <w:rFonts w:eastAsia="Arial" w:cs="Arial"/>
                <w:color w:val="000000" w:themeColor="text1"/>
                <w:szCs w:val="22"/>
              </w:rPr>
            </w:pPr>
            <w:r w:rsidRPr="00F54B45">
              <w:rPr>
                <w:rFonts w:eastAsia="Arial" w:cs="Arial"/>
                <w:color w:val="000000" w:themeColor="text1"/>
                <w:szCs w:val="22"/>
              </w:rPr>
              <w:t>D1505/D792</w:t>
            </w:r>
          </w:p>
        </w:tc>
        <w:tc>
          <w:tcPr>
            <w:tcW w:w="900" w:type="dxa"/>
            <w:tcBorders>
              <w:top w:val="nil"/>
              <w:left w:val="single" w:sz="4" w:space="0" w:color="auto"/>
              <w:bottom w:val="single" w:sz="4" w:space="0" w:color="auto"/>
              <w:right w:val="single" w:sz="4" w:space="0" w:color="auto"/>
            </w:tcBorders>
            <w:tcMar>
              <w:top w:w="15" w:type="dxa"/>
              <w:left w:w="15" w:type="dxa"/>
              <w:right w:w="15" w:type="dxa"/>
            </w:tcMar>
            <w:vAlign w:val="bottom"/>
          </w:tcPr>
          <w:p w14:paraId="47262F87" w14:textId="77777777" w:rsidR="00F70330" w:rsidRPr="00F54B45" w:rsidRDefault="00F70330" w:rsidP="00B34508">
            <w:pPr>
              <w:jc w:val="center"/>
              <w:rPr>
                <w:rFonts w:eastAsia="Arial" w:cs="Arial"/>
                <w:color w:val="000000" w:themeColor="text1"/>
                <w:szCs w:val="22"/>
              </w:rPr>
            </w:pPr>
            <w:r w:rsidRPr="00F54B45">
              <w:rPr>
                <w:rFonts w:eastAsia="Arial" w:cs="Arial"/>
                <w:color w:val="000000" w:themeColor="text1"/>
                <w:szCs w:val="22"/>
              </w:rPr>
              <w:t>0.94</w:t>
            </w:r>
          </w:p>
        </w:tc>
        <w:tc>
          <w:tcPr>
            <w:tcW w:w="900" w:type="dxa"/>
            <w:gridSpan w:val="3"/>
            <w:tcBorders>
              <w:top w:val="nil"/>
              <w:left w:val="single" w:sz="4" w:space="0" w:color="auto"/>
              <w:bottom w:val="single" w:sz="4" w:space="0" w:color="auto"/>
              <w:right w:val="single" w:sz="4" w:space="0" w:color="auto"/>
            </w:tcBorders>
            <w:tcMar>
              <w:top w:w="15" w:type="dxa"/>
              <w:left w:w="15" w:type="dxa"/>
              <w:right w:w="15" w:type="dxa"/>
            </w:tcMar>
            <w:vAlign w:val="bottom"/>
          </w:tcPr>
          <w:p w14:paraId="1EFA1D05" w14:textId="77777777" w:rsidR="00F70330" w:rsidRPr="00F54B45" w:rsidRDefault="00F70330" w:rsidP="00B34508">
            <w:pPr>
              <w:jc w:val="center"/>
              <w:rPr>
                <w:rFonts w:eastAsia="Arial" w:cs="Arial"/>
                <w:color w:val="000000" w:themeColor="text1"/>
                <w:szCs w:val="22"/>
              </w:rPr>
            </w:pPr>
            <w:r w:rsidRPr="00F54B45">
              <w:rPr>
                <w:rFonts w:eastAsia="Arial" w:cs="Arial"/>
                <w:color w:val="000000" w:themeColor="text1"/>
                <w:szCs w:val="22"/>
              </w:rPr>
              <w:t>0.94</w:t>
            </w:r>
          </w:p>
        </w:tc>
        <w:tc>
          <w:tcPr>
            <w:tcW w:w="810" w:type="dxa"/>
            <w:tcBorders>
              <w:top w:val="nil"/>
              <w:left w:val="single" w:sz="4" w:space="0" w:color="auto"/>
              <w:bottom w:val="single" w:sz="4" w:space="0" w:color="auto"/>
              <w:right w:val="single" w:sz="4" w:space="0" w:color="auto"/>
            </w:tcBorders>
            <w:tcMar>
              <w:top w:w="15" w:type="dxa"/>
              <w:left w:w="15" w:type="dxa"/>
              <w:right w:w="15" w:type="dxa"/>
            </w:tcMar>
            <w:vAlign w:val="bottom"/>
          </w:tcPr>
          <w:p w14:paraId="7C3818FD" w14:textId="77777777" w:rsidR="00F70330" w:rsidRPr="00F54B45" w:rsidRDefault="00F70330" w:rsidP="00B34508">
            <w:pPr>
              <w:jc w:val="center"/>
              <w:rPr>
                <w:rFonts w:eastAsia="Arial" w:cs="Arial"/>
                <w:color w:val="000000" w:themeColor="text1"/>
                <w:szCs w:val="22"/>
              </w:rPr>
            </w:pPr>
            <w:r w:rsidRPr="00F54B45">
              <w:rPr>
                <w:rFonts w:eastAsia="Arial" w:cs="Arial"/>
                <w:color w:val="000000" w:themeColor="text1"/>
                <w:szCs w:val="22"/>
              </w:rPr>
              <w:t>0.94</w:t>
            </w:r>
          </w:p>
        </w:tc>
        <w:tc>
          <w:tcPr>
            <w:tcW w:w="810" w:type="dxa"/>
            <w:tcBorders>
              <w:top w:val="nil"/>
              <w:left w:val="single" w:sz="4" w:space="0" w:color="auto"/>
              <w:bottom w:val="single" w:sz="4" w:space="0" w:color="auto"/>
              <w:right w:val="single" w:sz="4" w:space="0" w:color="auto"/>
            </w:tcBorders>
            <w:tcMar>
              <w:top w:w="15" w:type="dxa"/>
              <w:left w:w="15" w:type="dxa"/>
              <w:right w:w="15" w:type="dxa"/>
            </w:tcMar>
            <w:vAlign w:val="bottom"/>
          </w:tcPr>
          <w:p w14:paraId="0F238964" w14:textId="77777777" w:rsidR="00F70330" w:rsidRPr="00F54B45" w:rsidRDefault="00F70330" w:rsidP="00B34508">
            <w:pPr>
              <w:jc w:val="center"/>
              <w:rPr>
                <w:rFonts w:eastAsia="Arial" w:cs="Arial"/>
                <w:color w:val="000000" w:themeColor="text1"/>
                <w:szCs w:val="22"/>
              </w:rPr>
            </w:pPr>
            <w:r w:rsidRPr="00F54B45">
              <w:rPr>
                <w:rFonts w:eastAsia="Arial" w:cs="Arial"/>
                <w:color w:val="000000" w:themeColor="text1"/>
                <w:szCs w:val="22"/>
              </w:rPr>
              <w:t>0.94</w:t>
            </w:r>
          </w:p>
        </w:tc>
      </w:tr>
      <w:tr w:rsidR="00F70330" w:rsidRPr="00F54B45" w14:paraId="46A0A44D" w14:textId="77777777" w:rsidTr="00B34508">
        <w:trPr>
          <w:trHeight w:val="285"/>
          <w:tblHeader/>
        </w:trPr>
        <w:tc>
          <w:tcPr>
            <w:tcW w:w="3870" w:type="dxa"/>
            <w:tcBorders>
              <w:top w:val="single" w:sz="4" w:space="0" w:color="auto"/>
              <w:left w:val="single" w:sz="4" w:space="0" w:color="auto"/>
              <w:bottom w:val="nil"/>
              <w:right w:val="nil"/>
            </w:tcBorders>
            <w:tcMar>
              <w:top w:w="15" w:type="dxa"/>
              <w:left w:w="15" w:type="dxa"/>
              <w:right w:w="15" w:type="dxa"/>
            </w:tcMar>
            <w:vAlign w:val="bottom"/>
          </w:tcPr>
          <w:p w14:paraId="655F9E98" w14:textId="77777777" w:rsidR="00F70330" w:rsidRPr="00F54B45" w:rsidRDefault="00F70330" w:rsidP="00B34508">
            <w:pPr>
              <w:rPr>
                <w:rFonts w:eastAsia="Arial" w:cs="Arial"/>
                <w:i/>
                <w:iCs/>
                <w:color w:val="000000" w:themeColor="text1"/>
                <w:szCs w:val="22"/>
              </w:rPr>
            </w:pPr>
            <w:r w:rsidRPr="00F54B45">
              <w:rPr>
                <w:rFonts w:eastAsia="Arial" w:cs="Arial"/>
                <w:color w:val="000000" w:themeColor="text1"/>
                <w:szCs w:val="22"/>
              </w:rPr>
              <w:t xml:space="preserve">Tensile Properties (min. </w:t>
            </w:r>
            <w:proofErr w:type="spellStart"/>
            <w:r w:rsidRPr="00F54B45">
              <w:rPr>
                <w:rFonts w:eastAsia="Arial" w:cs="Arial"/>
                <w:color w:val="000000" w:themeColor="text1"/>
                <w:szCs w:val="22"/>
              </w:rPr>
              <w:t>ave.</w:t>
            </w:r>
            <w:proofErr w:type="spellEnd"/>
            <w:r w:rsidRPr="00F54B45">
              <w:rPr>
                <w:rFonts w:eastAsia="Arial" w:cs="Arial"/>
                <w:color w:val="000000" w:themeColor="text1"/>
                <w:szCs w:val="22"/>
              </w:rPr>
              <w:t>)</w:t>
            </w:r>
          </w:p>
        </w:tc>
        <w:tc>
          <w:tcPr>
            <w:tcW w:w="1350" w:type="dxa"/>
            <w:tcBorders>
              <w:top w:val="single" w:sz="4" w:space="0" w:color="auto"/>
              <w:left w:val="single" w:sz="4" w:space="0" w:color="auto"/>
              <w:bottom w:val="nil"/>
              <w:right w:val="single" w:sz="4" w:space="0" w:color="auto"/>
            </w:tcBorders>
            <w:tcMar>
              <w:top w:w="15" w:type="dxa"/>
              <w:left w:w="15" w:type="dxa"/>
              <w:right w:w="15" w:type="dxa"/>
            </w:tcMar>
            <w:vAlign w:val="bottom"/>
          </w:tcPr>
          <w:p w14:paraId="20541526" w14:textId="77777777" w:rsidR="00F70330" w:rsidRPr="00F54B45" w:rsidRDefault="00F70330" w:rsidP="00B34508">
            <w:pPr>
              <w:jc w:val="center"/>
              <w:rPr>
                <w:rFonts w:eastAsia="Arial" w:cs="Arial"/>
                <w:color w:val="000000" w:themeColor="text1"/>
                <w:szCs w:val="22"/>
              </w:rPr>
            </w:pPr>
            <w:r w:rsidRPr="00F54B45">
              <w:rPr>
                <w:rFonts w:eastAsia="Arial" w:cs="Arial"/>
                <w:color w:val="000000" w:themeColor="text1"/>
                <w:szCs w:val="22"/>
              </w:rPr>
              <w:t>D 6693</w:t>
            </w:r>
          </w:p>
        </w:tc>
        <w:tc>
          <w:tcPr>
            <w:tcW w:w="900" w:type="dxa"/>
            <w:tcBorders>
              <w:top w:val="single" w:sz="4" w:space="0" w:color="auto"/>
              <w:left w:val="single" w:sz="4" w:space="0" w:color="auto"/>
              <w:bottom w:val="nil"/>
              <w:right w:val="single" w:sz="4" w:space="0" w:color="auto"/>
            </w:tcBorders>
            <w:tcMar>
              <w:top w:w="15" w:type="dxa"/>
              <w:left w:w="15" w:type="dxa"/>
              <w:right w:w="15" w:type="dxa"/>
            </w:tcMar>
            <w:vAlign w:val="bottom"/>
          </w:tcPr>
          <w:p w14:paraId="54BC03CF" w14:textId="77777777" w:rsidR="00F70330" w:rsidRPr="00F54B45" w:rsidRDefault="00F70330" w:rsidP="00B34508">
            <w:pPr>
              <w:jc w:val="center"/>
              <w:rPr>
                <w:rFonts w:eastAsia="Arial" w:cs="Arial"/>
                <w:color w:val="000000" w:themeColor="text1"/>
                <w:szCs w:val="22"/>
              </w:rPr>
            </w:pPr>
            <w:r w:rsidRPr="00F54B45">
              <w:rPr>
                <w:rFonts w:eastAsia="Arial" w:cs="Arial"/>
                <w:color w:val="000000" w:themeColor="text1"/>
                <w:szCs w:val="22"/>
              </w:rPr>
              <w:t xml:space="preserve"> </w:t>
            </w:r>
          </w:p>
        </w:tc>
        <w:tc>
          <w:tcPr>
            <w:tcW w:w="900" w:type="dxa"/>
            <w:gridSpan w:val="3"/>
            <w:tcBorders>
              <w:top w:val="single" w:sz="4" w:space="0" w:color="auto"/>
              <w:left w:val="single" w:sz="4" w:space="0" w:color="auto"/>
              <w:bottom w:val="nil"/>
              <w:right w:val="single" w:sz="4" w:space="0" w:color="auto"/>
            </w:tcBorders>
            <w:tcMar>
              <w:top w:w="15" w:type="dxa"/>
              <w:left w:w="15" w:type="dxa"/>
              <w:right w:w="15" w:type="dxa"/>
            </w:tcMar>
            <w:vAlign w:val="bottom"/>
          </w:tcPr>
          <w:p w14:paraId="4BEAEE18" w14:textId="77777777" w:rsidR="00F70330" w:rsidRPr="00F54B45" w:rsidRDefault="00F70330" w:rsidP="00B34508">
            <w:pPr>
              <w:jc w:val="center"/>
              <w:rPr>
                <w:rFonts w:eastAsia="Arial" w:cs="Arial"/>
                <w:color w:val="000000" w:themeColor="text1"/>
                <w:szCs w:val="22"/>
              </w:rPr>
            </w:pPr>
            <w:r w:rsidRPr="00F54B45">
              <w:rPr>
                <w:rFonts w:eastAsia="Arial" w:cs="Arial"/>
                <w:color w:val="000000" w:themeColor="text1"/>
                <w:szCs w:val="22"/>
              </w:rPr>
              <w:t xml:space="preserve"> </w:t>
            </w:r>
          </w:p>
        </w:tc>
        <w:tc>
          <w:tcPr>
            <w:tcW w:w="810" w:type="dxa"/>
            <w:tcBorders>
              <w:top w:val="single" w:sz="4" w:space="0" w:color="auto"/>
              <w:left w:val="single" w:sz="4" w:space="0" w:color="auto"/>
              <w:bottom w:val="nil"/>
              <w:right w:val="single" w:sz="4" w:space="0" w:color="auto"/>
            </w:tcBorders>
            <w:tcMar>
              <w:top w:w="15" w:type="dxa"/>
              <w:left w:w="15" w:type="dxa"/>
              <w:right w:w="15" w:type="dxa"/>
            </w:tcMar>
            <w:vAlign w:val="bottom"/>
          </w:tcPr>
          <w:p w14:paraId="0EBCFD04" w14:textId="77777777" w:rsidR="00F70330" w:rsidRPr="00F54B45" w:rsidRDefault="00F70330" w:rsidP="00B34508">
            <w:pPr>
              <w:jc w:val="center"/>
              <w:rPr>
                <w:rFonts w:eastAsia="Arial" w:cs="Arial"/>
                <w:color w:val="000000" w:themeColor="text1"/>
                <w:szCs w:val="22"/>
              </w:rPr>
            </w:pPr>
            <w:r w:rsidRPr="00F54B45">
              <w:rPr>
                <w:rFonts w:eastAsia="Arial" w:cs="Arial"/>
                <w:color w:val="000000" w:themeColor="text1"/>
                <w:szCs w:val="22"/>
              </w:rPr>
              <w:t xml:space="preserve"> </w:t>
            </w:r>
          </w:p>
        </w:tc>
        <w:tc>
          <w:tcPr>
            <w:tcW w:w="810" w:type="dxa"/>
            <w:tcBorders>
              <w:top w:val="single" w:sz="4" w:space="0" w:color="auto"/>
              <w:left w:val="single" w:sz="4" w:space="0" w:color="auto"/>
              <w:bottom w:val="nil"/>
              <w:right w:val="single" w:sz="4" w:space="0" w:color="auto"/>
            </w:tcBorders>
            <w:tcMar>
              <w:top w:w="15" w:type="dxa"/>
              <w:left w:w="15" w:type="dxa"/>
              <w:right w:w="15" w:type="dxa"/>
            </w:tcMar>
            <w:vAlign w:val="bottom"/>
          </w:tcPr>
          <w:p w14:paraId="03434452" w14:textId="77777777" w:rsidR="00F70330" w:rsidRPr="00F54B45" w:rsidRDefault="00F70330" w:rsidP="00B34508">
            <w:pPr>
              <w:jc w:val="center"/>
              <w:rPr>
                <w:rFonts w:eastAsia="Arial" w:cs="Arial"/>
                <w:color w:val="000000" w:themeColor="text1"/>
                <w:szCs w:val="22"/>
              </w:rPr>
            </w:pPr>
            <w:r w:rsidRPr="00F54B45">
              <w:rPr>
                <w:rFonts w:eastAsia="Arial" w:cs="Arial"/>
                <w:color w:val="000000" w:themeColor="text1"/>
                <w:szCs w:val="22"/>
              </w:rPr>
              <w:t xml:space="preserve"> </w:t>
            </w:r>
          </w:p>
        </w:tc>
      </w:tr>
      <w:tr w:rsidR="00F70330" w:rsidRPr="00F54B45" w14:paraId="6175B4F8" w14:textId="77777777" w:rsidTr="00B34508">
        <w:trPr>
          <w:trHeight w:val="285"/>
          <w:tblHeader/>
        </w:trPr>
        <w:tc>
          <w:tcPr>
            <w:tcW w:w="3870" w:type="dxa"/>
            <w:tcBorders>
              <w:top w:val="nil"/>
              <w:left w:val="single" w:sz="4" w:space="0" w:color="auto"/>
              <w:bottom w:val="nil"/>
              <w:right w:val="nil"/>
            </w:tcBorders>
            <w:tcMar>
              <w:top w:w="15" w:type="dxa"/>
              <w:left w:w="360" w:type="dxa"/>
              <w:right w:w="15" w:type="dxa"/>
            </w:tcMar>
            <w:vAlign w:val="bottom"/>
          </w:tcPr>
          <w:p w14:paraId="1BCC05C1" w14:textId="77777777" w:rsidR="00F70330" w:rsidRPr="00F54B45" w:rsidRDefault="00F70330" w:rsidP="00B34508">
            <w:pPr>
              <w:rPr>
                <w:rFonts w:eastAsia="Arial" w:cs="Arial"/>
                <w:color w:val="000000" w:themeColor="text1"/>
                <w:szCs w:val="22"/>
              </w:rPr>
            </w:pPr>
            <w:r w:rsidRPr="00F54B45">
              <w:rPr>
                <w:rFonts w:eastAsia="Arial" w:cs="Arial"/>
                <w:color w:val="000000" w:themeColor="text1"/>
                <w:szCs w:val="22"/>
              </w:rPr>
              <w:t xml:space="preserve">• break strength - </w:t>
            </w:r>
            <w:proofErr w:type="spellStart"/>
            <w:r w:rsidRPr="00F54B45">
              <w:rPr>
                <w:rFonts w:eastAsia="Arial" w:cs="Arial"/>
                <w:color w:val="000000" w:themeColor="text1"/>
                <w:szCs w:val="22"/>
              </w:rPr>
              <w:t>lb</w:t>
            </w:r>
            <w:proofErr w:type="spellEnd"/>
            <w:r w:rsidRPr="00F54B45">
              <w:rPr>
                <w:rFonts w:eastAsia="Arial" w:cs="Arial"/>
                <w:color w:val="000000" w:themeColor="text1"/>
                <w:szCs w:val="22"/>
              </w:rPr>
              <w:t>/in.</w:t>
            </w:r>
          </w:p>
        </w:tc>
        <w:tc>
          <w:tcPr>
            <w:tcW w:w="1350" w:type="dxa"/>
            <w:tcBorders>
              <w:top w:val="nil"/>
              <w:left w:val="single" w:sz="4" w:space="0" w:color="auto"/>
              <w:bottom w:val="nil"/>
              <w:right w:val="single" w:sz="4" w:space="0" w:color="auto"/>
            </w:tcBorders>
            <w:tcMar>
              <w:top w:w="15" w:type="dxa"/>
              <w:left w:w="15" w:type="dxa"/>
              <w:right w:w="15" w:type="dxa"/>
            </w:tcMar>
            <w:vAlign w:val="bottom"/>
          </w:tcPr>
          <w:p w14:paraId="7D05772E" w14:textId="77777777" w:rsidR="00F70330" w:rsidRPr="00F54B45" w:rsidRDefault="00F70330" w:rsidP="00B34508">
            <w:pPr>
              <w:jc w:val="center"/>
              <w:rPr>
                <w:rFonts w:eastAsia="Arial" w:cs="Arial"/>
                <w:color w:val="000000" w:themeColor="text1"/>
                <w:szCs w:val="22"/>
              </w:rPr>
            </w:pPr>
            <w:r w:rsidRPr="00F54B45">
              <w:rPr>
                <w:rFonts w:eastAsia="Arial" w:cs="Arial"/>
                <w:color w:val="000000" w:themeColor="text1"/>
                <w:szCs w:val="22"/>
              </w:rPr>
              <w:t>Type IV</w:t>
            </w:r>
          </w:p>
        </w:tc>
        <w:tc>
          <w:tcPr>
            <w:tcW w:w="900" w:type="dxa"/>
            <w:tcBorders>
              <w:top w:val="nil"/>
              <w:left w:val="single" w:sz="4" w:space="0" w:color="auto"/>
              <w:bottom w:val="nil"/>
              <w:right w:val="single" w:sz="4" w:space="0" w:color="auto"/>
            </w:tcBorders>
            <w:tcMar>
              <w:top w:w="15" w:type="dxa"/>
              <w:left w:w="15" w:type="dxa"/>
              <w:right w:w="15" w:type="dxa"/>
            </w:tcMar>
            <w:vAlign w:val="bottom"/>
          </w:tcPr>
          <w:p w14:paraId="55BA1725" w14:textId="77777777" w:rsidR="00F70330" w:rsidRPr="00F54B45" w:rsidRDefault="00F70330" w:rsidP="00B34508">
            <w:pPr>
              <w:jc w:val="center"/>
              <w:rPr>
                <w:rFonts w:eastAsia="Arial" w:cs="Arial"/>
                <w:color w:val="000000" w:themeColor="text1"/>
                <w:szCs w:val="22"/>
              </w:rPr>
            </w:pPr>
            <w:r>
              <w:rPr>
                <w:rFonts w:eastAsia="Arial" w:cs="Arial"/>
                <w:color w:val="000000" w:themeColor="text1"/>
                <w:szCs w:val="22"/>
              </w:rPr>
              <w:t>30</w:t>
            </w:r>
          </w:p>
        </w:tc>
        <w:tc>
          <w:tcPr>
            <w:tcW w:w="900" w:type="dxa"/>
            <w:gridSpan w:val="3"/>
            <w:tcBorders>
              <w:top w:val="nil"/>
              <w:left w:val="single" w:sz="4" w:space="0" w:color="auto"/>
              <w:bottom w:val="nil"/>
              <w:right w:val="single" w:sz="4" w:space="0" w:color="auto"/>
            </w:tcBorders>
            <w:tcMar>
              <w:top w:w="15" w:type="dxa"/>
              <w:left w:w="15" w:type="dxa"/>
              <w:right w:w="15" w:type="dxa"/>
            </w:tcMar>
            <w:vAlign w:val="bottom"/>
          </w:tcPr>
          <w:p w14:paraId="5F16D4F6" w14:textId="77777777" w:rsidR="00F70330" w:rsidRPr="00F54B45" w:rsidRDefault="00F70330" w:rsidP="00B34508">
            <w:pPr>
              <w:jc w:val="center"/>
              <w:rPr>
                <w:rFonts w:eastAsia="Arial" w:cs="Arial"/>
                <w:color w:val="000000" w:themeColor="text1"/>
                <w:szCs w:val="22"/>
              </w:rPr>
            </w:pPr>
            <w:r>
              <w:rPr>
                <w:rFonts w:eastAsia="Arial" w:cs="Arial"/>
                <w:color w:val="000000" w:themeColor="text1"/>
                <w:szCs w:val="22"/>
              </w:rPr>
              <w:t>45</w:t>
            </w:r>
          </w:p>
        </w:tc>
        <w:tc>
          <w:tcPr>
            <w:tcW w:w="810" w:type="dxa"/>
            <w:tcBorders>
              <w:top w:val="nil"/>
              <w:left w:val="single" w:sz="4" w:space="0" w:color="auto"/>
              <w:bottom w:val="nil"/>
              <w:right w:val="single" w:sz="4" w:space="0" w:color="auto"/>
            </w:tcBorders>
            <w:tcMar>
              <w:top w:w="15" w:type="dxa"/>
              <w:left w:w="15" w:type="dxa"/>
              <w:right w:w="15" w:type="dxa"/>
            </w:tcMar>
            <w:vAlign w:val="bottom"/>
          </w:tcPr>
          <w:p w14:paraId="09F4B823" w14:textId="77777777" w:rsidR="00F70330" w:rsidRPr="00F54B45" w:rsidRDefault="00F70330" w:rsidP="00B34508">
            <w:pPr>
              <w:jc w:val="center"/>
              <w:rPr>
                <w:rFonts w:eastAsia="Arial" w:cs="Arial"/>
                <w:color w:val="000000" w:themeColor="text1"/>
                <w:szCs w:val="22"/>
              </w:rPr>
            </w:pPr>
            <w:r>
              <w:rPr>
                <w:rFonts w:eastAsia="Arial" w:cs="Arial"/>
                <w:color w:val="000000" w:themeColor="text1"/>
                <w:szCs w:val="22"/>
              </w:rPr>
              <w:t>60</w:t>
            </w:r>
          </w:p>
        </w:tc>
        <w:tc>
          <w:tcPr>
            <w:tcW w:w="810" w:type="dxa"/>
            <w:tcBorders>
              <w:top w:val="nil"/>
              <w:left w:val="single" w:sz="4" w:space="0" w:color="auto"/>
              <w:bottom w:val="nil"/>
              <w:right w:val="single" w:sz="4" w:space="0" w:color="auto"/>
            </w:tcBorders>
            <w:tcMar>
              <w:top w:w="15" w:type="dxa"/>
              <w:left w:w="15" w:type="dxa"/>
              <w:right w:w="15" w:type="dxa"/>
            </w:tcMar>
            <w:vAlign w:val="bottom"/>
          </w:tcPr>
          <w:p w14:paraId="0C48D73B" w14:textId="77777777" w:rsidR="00F70330" w:rsidRPr="00F54B45" w:rsidRDefault="00F70330" w:rsidP="00B34508">
            <w:pPr>
              <w:jc w:val="center"/>
              <w:rPr>
                <w:rFonts w:eastAsia="Arial" w:cs="Arial"/>
                <w:color w:val="000000" w:themeColor="text1"/>
                <w:szCs w:val="22"/>
              </w:rPr>
            </w:pPr>
            <w:r>
              <w:rPr>
                <w:rFonts w:eastAsia="Arial" w:cs="Arial"/>
                <w:color w:val="000000" w:themeColor="text1"/>
                <w:szCs w:val="22"/>
              </w:rPr>
              <w:t>75</w:t>
            </w:r>
          </w:p>
        </w:tc>
      </w:tr>
      <w:tr w:rsidR="00F70330" w:rsidRPr="00F54B45" w14:paraId="68DA24CC" w14:textId="77777777" w:rsidTr="00B34508">
        <w:trPr>
          <w:trHeight w:val="285"/>
          <w:tblHeader/>
        </w:trPr>
        <w:tc>
          <w:tcPr>
            <w:tcW w:w="3870" w:type="dxa"/>
            <w:tcBorders>
              <w:top w:val="nil"/>
              <w:left w:val="single" w:sz="4" w:space="0" w:color="auto"/>
              <w:bottom w:val="single" w:sz="4" w:space="0" w:color="auto"/>
              <w:right w:val="nil"/>
            </w:tcBorders>
            <w:tcMar>
              <w:top w:w="15" w:type="dxa"/>
              <w:left w:w="360" w:type="dxa"/>
              <w:right w:w="15" w:type="dxa"/>
            </w:tcMar>
            <w:vAlign w:val="bottom"/>
          </w:tcPr>
          <w:p w14:paraId="7BAC7352" w14:textId="77777777" w:rsidR="00F70330" w:rsidRPr="00F54B45" w:rsidRDefault="00F70330" w:rsidP="00B34508">
            <w:pPr>
              <w:rPr>
                <w:rFonts w:eastAsia="Arial" w:cs="Arial"/>
                <w:color w:val="000000" w:themeColor="text1"/>
                <w:szCs w:val="22"/>
              </w:rPr>
            </w:pPr>
            <w:r w:rsidRPr="00F54B45">
              <w:rPr>
                <w:rFonts w:eastAsia="Arial" w:cs="Arial"/>
                <w:color w:val="000000" w:themeColor="text1"/>
                <w:szCs w:val="22"/>
              </w:rPr>
              <w:t>• break elongation - %</w:t>
            </w:r>
          </w:p>
        </w:tc>
        <w:tc>
          <w:tcPr>
            <w:tcW w:w="1350" w:type="dxa"/>
            <w:tcBorders>
              <w:top w:val="nil"/>
              <w:left w:val="single" w:sz="4" w:space="0" w:color="auto"/>
              <w:bottom w:val="single" w:sz="4" w:space="0" w:color="auto"/>
              <w:right w:val="single" w:sz="4" w:space="0" w:color="auto"/>
            </w:tcBorders>
            <w:tcMar>
              <w:top w:w="15" w:type="dxa"/>
              <w:left w:w="15" w:type="dxa"/>
              <w:right w:w="15" w:type="dxa"/>
            </w:tcMar>
            <w:vAlign w:val="bottom"/>
          </w:tcPr>
          <w:p w14:paraId="21D0F9D7" w14:textId="77777777" w:rsidR="00F70330" w:rsidRPr="00F54B45" w:rsidRDefault="00F70330" w:rsidP="00B34508">
            <w:pPr>
              <w:jc w:val="center"/>
              <w:rPr>
                <w:rFonts w:eastAsia="Arial" w:cs="Arial"/>
                <w:color w:val="000000" w:themeColor="text1"/>
                <w:szCs w:val="22"/>
              </w:rPr>
            </w:pPr>
            <w:r w:rsidRPr="00F54B45">
              <w:rPr>
                <w:rFonts w:eastAsia="Arial" w:cs="Arial"/>
                <w:color w:val="000000" w:themeColor="text1"/>
                <w:szCs w:val="22"/>
              </w:rPr>
              <w:t xml:space="preserve"> </w:t>
            </w:r>
          </w:p>
        </w:tc>
        <w:tc>
          <w:tcPr>
            <w:tcW w:w="900" w:type="dxa"/>
            <w:tcBorders>
              <w:top w:val="nil"/>
              <w:left w:val="single" w:sz="4" w:space="0" w:color="auto"/>
              <w:bottom w:val="single" w:sz="4" w:space="0" w:color="auto"/>
              <w:right w:val="single" w:sz="4" w:space="0" w:color="auto"/>
            </w:tcBorders>
            <w:tcMar>
              <w:top w:w="15" w:type="dxa"/>
              <w:left w:w="15" w:type="dxa"/>
              <w:right w:w="15" w:type="dxa"/>
            </w:tcMar>
            <w:vAlign w:val="bottom"/>
          </w:tcPr>
          <w:p w14:paraId="690D7A0E" w14:textId="77777777" w:rsidR="00F70330" w:rsidRPr="00F54B45" w:rsidRDefault="00F70330" w:rsidP="00B34508">
            <w:pPr>
              <w:jc w:val="center"/>
              <w:rPr>
                <w:rFonts w:eastAsia="Arial" w:cs="Arial"/>
                <w:color w:val="000000" w:themeColor="text1"/>
                <w:szCs w:val="22"/>
              </w:rPr>
            </w:pPr>
            <w:r>
              <w:rPr>
                <w:rFonts w:eastAsia="Arial" w:cs="Arial"/>
                <w:color w:val="000000" w:themeColor="text1"/>
                <w:szCs w:val="22"/>
              </w:rPr>
              <w:t>250</w:t>
            </w:r>
          </w:p>
        </w:tc>
        <w:tc>
          <w:tcPr>
            <w:tcW w:w="900" w:type="dxa"/>
            <w:gridSpan w:val="3"/>
            <w:tcBorders>
              <w:top w:val="nil"/>
              <w:left w:val="single" w:sz="4" w:space="0" w:color="auto"/>
              <w:bottom w:val="single" w:sz="4" w:space="0" w:color="auto"/>
              <w:right w:val="single" w:sz="4" w:space="0" w:color="auto"/>
            </w:tcBorders>
            <w:tcMar>
              <w:top w:w="15" w:type="dxa"/>
              <w:left w:w="15" w:type="dxa"/>
              <w:right w:w="15" w:type="dxa"/>
            </w:tcMar>
            <w:vAlign w:val="bottom"/>
          </w:tcPr>
          <w:p w14:paraId="451059D4" w14:textId="77777777" w:rsidR="00F70330" w:rsidRPr="00F54B45" w:rsidRDefault="00F70330" w:rsidP="00B34508">
            <w:pPr>
              <w:jc w:val="center"/>
              <w:rPr>
                <w:rFonts w:eastAsia="Arial" w:cs="Arial"/>
                <w:color w:val="000000" w:themeColor="text1"/>
                <w:szCs w:val="22"/>
              </w:rPr>
            </w:pPr>
            <w:r>
              <w:rPr>
                <w:rFonts w:eastAsia="Arial" w:cs="Arial"/>
                <w:color w:val="000000" w:themeColor="text1"/>
                <w:szCs w:val="22"/>
              </w:rPr>
              <w:t>250</w:t>
            </w:r>
          </w:p>
        </w:tc>
        <w:tc>
          <w:tcPr>
            <w:tcW w:w="810" w:type="dxa"/>
            <w:tcBorders>
              <w:top w:val="nil"/>
              <w:left w:val="single" w:sz="4" w:space="0" w:color="auto"/>
              <w:bottom w:val="single" w:sz="4" w:space="0" w:color="auto"/>
              <w:right w:val="single" w:sz="4" w:space="0" w:color="auto"/>
            </w:tcBorders>
            <w:tcMar>
              <w:top w:w="15" w:type="dxa"/>
              <w:left w:w="15" w:type="dxa"/>
              <w:right w:w="15" w:type="dxa"/>
            </w:tcMar>
            <w:vAlign w:val="bottom"/>
          </w:tcPr>
          <w:p w14:paraId="1F5305B1" w14:textId="77777777" w:rsidR="00F70330" w:rsidRPr="00F54B45" w:rsidRDefault="00F70330" w:rsidP="00B34508">
            <w:pPr>
              <w:jc w:val="center"/>
              <w:rPr>
                <w:rFonts w:eastAsia="Arial" w:cs="Arial"/>
                <w:color w:val="000000" w:themeColor="text1"/>
                <w:szCs w:val="22"/>
              </w:rPr>
            </w:pPr>
            <w:r>
              <w:rPr>
                <w:rFonts w:eastAsia="Arial" w:cs="Arial"/>
                <w:color w:val="000000" w:themeColor="text1"/>
                <w:szCs w:val="22"/>
              </w:rPr>
              <w:t>250</w:t>
            </w:r>
          </w:p>
        </w:tc>
        <w:tc>
          <w:tcPr>
            <w:tcW w:w="810" w:type="dxa"/>
            <w:tcBorders>
              <w:top w:val="nil"/>
              <w:left w:val="single" w:sz="4" w:space="0" w:color="auto"/>
              <w:bottom w:val="single" w:sz="4" w:space="0" w:color="auto"/>
              <w:right w:val="single" w:sz="4" w:space="0" w:color="auto"/>
            </w:tcBorders>
            <w:tcMar>
              <w:top w:w="15" w:type="dxa"/>
              <w:left w:w="15" w:type="dxa"/>
              <w:right w:w="15" w:type="dxa"/>
            </w:tcMar>
            <w:vAlign w:val="bottom"/>
          </w:tcPr>
          <w:p w14:paraId="4F0E0B73" w14:textId="77777777" w:rsidR="00F70330" w:rsidRPr="00F54B45" w:rsidRDefault="00F70330" w:rsidP="00B34508">
            <w:pPr>
              <w:jc w:val="center"/>
              <w:rPr>
                <w:rFonts w:eastAsia="Arial" w:cs="Arial"/>
                <w:color w:val="000000" w:themeColor="text1"/>
                <w:szCs w:val="22"/>
              </w:rPr>
            </w:pPr>
            <w:r>
              <w:rPr>
                <w:rFonts w:eastAsia="Arial" w:cs="Arial"/>
                <w:color w:val="000000" w:themeColor="text1"/>
                <w:szCs w:val="22"/>
              </w:rPr>
              <w:t>250</w:t>
            </w:r>
          </w:p>
        </w:tc>
      </w:tr>
      <w:tr w:rsidR="00F70330" w:rsidRPr="00F54B45" w14:paraId="20B0F1A6" w14:textId="77777777" w:rsidTr="00B34508">
        <w:trPr>
          <w:trHeight w:val="285"/>
          <w:tblHeader/>
        </w:trPr>
        <w:tc>
          <w:tcPr>
            <w:tcW w:w="3870" w:type="dxa"/>
            <w:tcBorders>
              <w:top w:val="single" w:sz="4" w:space="0" w:color="auto"/>
              <w:left w:val="single" w:sz="4" w:space="0" w:color="auto"/>
              <w:bottom w:val="single" w:sz="4" w:space="0" w:color="auto"/>
              <w:right w:val="nil"/>
            </w:tcBorders>
            <w:tcMar>
              <w:top w:w="15" w:type="dxa"/>
              <w:left w:w="360" w:type="dxa"/>
              <w:right w:w="15" w:type="dxa"/>
            </w:tcMar>
            <w:vAlign w:val="bottom"/>
          </w:tcPr>
          <w:p w14:paraId="13C2A724" w14:textId="77777777" w:rsidR="00F70330" w:rsidRPr="00F54B45" w:rsidRDefault="00F70330" w:rsidP="00B34508">
            <w:pPr>
              <w:ind w:left="-365"/>
              <w:rPr>
                <w:rFonts w:eastAsia="Arial" w:cs="Arial"/>
                <w:color w:val="000000" w:themeColor="text1"/>
                <w:szCs w:val="22"/>
              </w:rPr>
            </w:pPr>
            <w:r>
              <w:rPr>
                <w:rFonts w:eastAsia="Arial" w:cs="Arial"/>
                <w:color w:val="000000" w:themeColor="text1"/>
                <w:szCs w:val="22"/>
              </w:rPr>
              <w:t xml:space="preserve">2% Modulus - </w:t>
            </w:r>
            <w:proofErr w:type="spellStart"/>
            <w:r>
              <w:rPr>
                <w:rFonts w:eastAsia="Arial" w:cs="Arial"/>
                <w:color w:val="000000" w:themeColor="text1"/>
                <w:szCs w:val="22"/>
              </w:rPr>
              <w:t>lb</w:t>
            </w:r>
            <w:proofErr w:type="spellEnd"/>
            <w:r>
              <w:rPr>
                <w:rFonts w:eastAsia="Arial" w:cs="Arial"/>
                <w:color w:val="000000" w:themeColor="text1"/>
                <w:szCs w:val="22"/>
              </w:rPr>
              <w:t>/in - (max)</w:t>
            </w:r>
          </w:p>
        </w:tc>
        <w:tc>
          <w:tcPr>
            <w:tcW w:w="135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2D92BB50" w14:textId="77777777" w:rsidR="00F70330" w:rsidRPr="00F54B45" w:rsidRDefault="00F70330" w:rsidP="00B34508">
            <w:pPr>
              <w:jc w:val="center"/>
              <w:rPr>
                <w:rFonts w:eastAsia="Arial" w:cs="Arial"/>
                <w:color w:val="000000" w:themeColor="text1"/>
                <w:szCs w:val="22"/>
              </w:rPr>
            </w:pPr>
            <w:r>
              <w:rPr>
                <w:rFonts w:eastAsia="Arial" w:cs="Arial"/>
                <w:color w:val="000000" w:themeColor="text1"/>
                <w:szCs w:val="22"/>
              </w:rPr>
              <w:t>D5323</w:t>
            </w:r>
          </w:p>
        </w:tc>
        <w:tc>
          <w:tcPr>
            <w:tcW w:w="9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7128BE7B" w14:textId="77777777" w:rsidR="00F70330" w:rsidRPr="00F54B45" w:rsidRDefault="00F70330" w:rsidP="00B34508">
            <w:pPr>
              <w:jc w:val="center"/>
              <w:rPr>
                <w:rFonts w:eastAsia="Arial" w:cs="Arial"/>
                <w:color w:val="000000" w:themeColor="text1"/>
                <w:szCs w:val="22"/>
              </w:rPr>
            </w:pPr>
            <w:r>
              <w:rPr>
                <w:rFonts w:eastAsia="Arial" w:cs="Arial"/>
                <w:color w:val="000000" w:themeColor="text1"/>
                <w:szCs w:val="22"/>
              </w:rPr>
              <w:t>1200</w:t>
            </w:r>
          </w:p>
        </w:tc>
        <w:tc>
          <w:tcPr>
            <w:tcW w:w="900" w:type="dxa"/>
            <w:gridSpan w:val="3"/>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43206D65" w14:textId="77777777" w:rsidR="00F70330" w:rsidRPr="00F54B45" w:rsidRDefault="00F70330" w:rsidP="00B34508">
            <w:pPr>
              <w:jc w:val="center"/>
              <w:rPr>
                <w:rFonts w:eastAsia="Arial" w:cs="Arial"/>
                <w:color w:val="000000" w:themeColor="text1"/>
                <w:szCs w:val="22"/>
              </w:rPr>
            </w:pPr>
            <w:r>
              <w:rPr>
                <w:rFonts w:eastAsia="Arial" w:cs="Arial"/>
                <w:color w:val="000000" w:themeColor="text1"/>
                <w:szCs w:val="22"/>
              </w:rPr>
              <w:t>1800</w:t>
            </w:r>
          </w:p>
        </w:tc>
        <w:tc>
          <w:tcPr>
            <w:tcW w:w="81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4E118725" w14:textId="77777777" w:rsidR="00F70330" w:rsidRPr="00F54B45" w:rsidRDefault="00F70330" w:rsidP="00B34508">
            <w:pPr>
              <w:jc w:val="center"/>
              <w:rPr>
                <w:rFonts w:eastAsia="Arial" w:cs="Arial"/>
                <w:color w:val="000000" w:themeColor="text1"/>
                <w:szCs w:val="22"/>
              </w:rPr>
            </w:pPr>
            <w:r>
              <w:rPr>
                <w:rFonts w:eastAsia="Arial" w:cs="Arial"/>
                <w:color w:val="000000" w:themeColor="text1"/>
                <w:szCs w:val="22"/>
              </w:rPr>
              <w:t>2400</w:t>
            </w:r>
          </w:p>
        </w:tc>
        <w:tc>
          <w:tcPr>
            <w:tcW w:w="81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117A6CE9" w14:textId="77777777" w:rsidR="00F70330" w:rsidRPr="00F54B45" w:rsidRDefault="00F70330" w:rsidP="00B34508">
            <w:pPr>
              <w:jc w:val="center"/>
              <w:rPr>
                <w:rFonts w:eastAsia="Arial" w:cs="Arial"/>
                <w:color w:val="000000" w:themeColor="text1"/>
                <w:szCs w:val="22"/>
              </w:rPr>
            </w:pPr>
            <w:r>
              <w:rPr>
                <w:rFonts w:eastAsia="Arial" w:cs="Arial"/>
                <w:color w:val="000000" w:themeColor="text1"/>
                <w:szCs w:val="22"/>
              </w:rPr>
              <w:t>3000</w:t>
            </w:r>
          </w:p>
        </w:tc>
      </w:tr>
      <w:tr w:rsidR="00F70330" w:rsidRPr="00F54B45" w14:paraId="21C226B2" w14:textId="77777777" w:rsidTr="00B34508">
        <w:trPr>
          <w:trHeight w:val="285"/>
          <w:tblHeader/>
        </w:trPr>
        <w:tc>
          <w:tcPr>
            <w:tcW w:w="3870" w:type="dxa"/>
            <w:tcBorders>
              <w:top w:val="single" w:sz="4" w:space="0" w:color="auto"/>
              <w:left w:val="single" w:sz="4" w:space="0" w:color="auto"/>
              <w:bottom w:val="single" w:sz="4" w:space="0" w:color="auto"/>
              <w:right w:val="nil"/>
            </w:tcBorders>
            <w:tcMar>
              <w:top w:w="15" w:type="dxa"/>
              <w:left w:w="15" w:type="dxa"/>
              <w:right w:w="15" w:type="dxa"/>
            </w:tcMar>
            <w:vAlign w:val="bottom"/>
          </w:tcPr>
          <w:p w14:paraId="3F334053" w14:textId="77777777" w:rsidR="00F70330" w:rsidRPr="00F54B45" w:rsidRDefault="00F70330" w:rsidP="00B34508">
            <w:pPr>
              <w:rPr>
                <w:rFonts w:eastAsia="Arial" w:cs="Arial"/>
                <w:color w:val="000000" w:themeColor="text1"/>
                <w:szCs w:val="22"/>
              </w:rPr>
            </w:pPr>
            <w:r w:rsidRPr="00F54B45">
              <w:rPr>
                <w:rFonts w:eastAsia="Arial" w:cs="Arial"/>
                <w:color w:val="000000" w:themeColor="text1"/>
                <w:szCs w:val="22"/>
              </w:rPr>
              <w:t xml:space="preserve">Tear Resistance (min. </w:t>
            </w:r>
            <w:proofErr w:type="spellStart"/>
            <w:r w:rsidRPr="00F54B45">
              <w:rPr>
                <w:rFonts w:eastAsia="Arial" w:cs="Arial"/>
                <w:color w:val="000000" w:themeColor="text1"/>
                <w:szCs w:val="22"/>
              </w:rPr>
              <w:t>ave.</w:t>
            </w:r>
            <w:proofErr w:type="spellEnd"/>
            <w:r w:rsidRPr="00F54B45">
              <w:rPr>
                <w:rFonts w:eastAsia="Arial" w:cs="Arial"/>
                <w:color w:val="000000" w:themeColor="text1"/>
                <w:szCs w:val="22"/>
              </w:rPr>
              <w:t xml:space="preserve">) - </w:t>
            </w:r>
            <w:proofErr w:type="spellStart"/>
            <w:r w:rsidRPr="00F54B45">
              <w:rPr>
                <w:rFonts w:eastAsia="Arial" w:cs="Arial"/>
                <w:color w:val="000000" w:themeColor="text1"/>
                <w:szCs w:val="22"/>
              </w:rPr>
              <w:t>lb</w:t>
            </w:r>
            <w:proofErr w:type="spellEnd"/>
            <w:r w:rsidRPr="00F54B45">
              <w:rPr>
                <w:rFonts w:eastAsia="Arial" w:cs="Arial"/>
                <w:color w:val="000000" w:themeColor="text1"/>
                <w:szCs w:val="22"/>
              </w:rPr>
              <w:t xml:space="preserve"> </w:t>
            </w:r>
          </w:p>
        </w:tc>
        <w:tc>
          <w:tcPr>
            <w:tcW w:w="135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2C3793E2" w14:textId="77777777" w:rsidR="00F70330" w:rsidRPr="00F54B45" w:rsidRDefault="00F70330" w:rsidP="00B34508">
            <w:pPr>
              <w:jc w:val="center"/>
              <w:rPr>
                <w:rFonts w:eastAsia="Arial" w:cs="Arial"/>
                <w:color w:val="000000" w:themeColor="text1"/>
                <w:szCs w:val="22"/>
              </w:rPr>
            </w:pPr>
            <w:r w:rsidRPr="00F54B45">
              <w:rPr>
                <w:rFonts w:eastAsia="Arial" w:cs="Arial"/>
                <w:color w:val="000000" w:themeColor="text1"/>
                <w:szCs w:val="22"/>
              </w:rPr>
              <w:t>D1004</w:t>
            </w:r>
          </w:p>
        </w:tc>
        <w:tc>
          <w:tcPr>
            <w:tcW w:w="9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6B3115DF" w14:textId="77777777" w:rsidR="00F70330" w:rsidRPr="00F54B45" w:rsidRDefault="00F70330" w:rsidP="00B34508">
            <w:pPr>
              <w:jc w:val="center"/>
              <w:rPr>
                <w:rFonts w:eastAsia="Arial" w:cs="Arial"/>
                <w:color w:val="000000" w:themeColor="text1"/>
                <w:szCs w:val="22"/>
              </w:rPr>
            </w:pPr>
            <w:r>
              <w:rPr>
                <w:rFonts w:eastAsia="Arial" w:cs="Arial"/>
                <w:color w:val="000000" w:themeColor="text1"/>
                <w:szCs w:val="22"/>
              </w:rPr>
              <w:t>11</w:t>
            </w:r>
          </w:p>
        </w:tc>
        <w:tc>
          <w:tcPr>
            <w:tcW w:w="900" w:type="dxa"/>
            <w:gridSpan w:val="3"/>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552104DF" w14:textId="77777777" w:rsidR="00F70330" w:rsidRPr="00F54B45" w:rsidRDefault="00F70330" w:rsidP="00B34508">
            <w:pPr>
              <w:jc w:val="center"/>
              <w:rPr>
                <w:rFonts w:eastAsia="Arial" w:cs="Arial"/>
                <w:color w:val="000000" w:themeColor="text1"/>
                <w:szCs w:val="22"/>
              </w:rPr>
            </w:pPr>
            <w:r>
              <w:rPr>
                <w:rFonts w:eastAsia="Arial" w:cs="Arial"/>
                <w:color w:val="000000" w:themeColor="text1"/>
                <w:szCs w:val="22"/>
              </w:rPr>
              <w:t>16</w:t>
            </w:r>
          </w:p>
        </w:tc>
        <w:tc>
          <w:tcPr>
            <w:tcW w:w="81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6EC4B866" w14:textId="77777777" w:rsidR="00F70330" w:rsidRPr="00F54B45" w:rsidRDefault="00F70330" w:rsidP="00B34508">
            <w:pPr>
              <w:jc w:val="center"/>
              <w:rPr>
                <w:rFonts w:eastAsia="Arial" w:cs="Arial"/>
                <w:color w:val="000000" w:themeColor="text1"/>
                <w:szCs w:val="22"/>
              </w:rPr>
            </w:pPr>
            <w:r>
              <w:rPr>
                <w:rFonts w:eastAsia="Arial" w:cs="Arial"/>
                <w:color w:val="000000" w:themeColor="text1"/>
                <w:szCs w:val="22"/>
              </w:rPr>
              <w:t>22</w:t>
            </w:r>
          </w:p>
        </w:tc>
        <w:tc>
          <w:tcPr>
            <w:tcW w:w="81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0BE315A6" w14:textId="77777777" w:rsidR="00F70330" w:rsidRPr="00F54B45" w:rsidRDefault="00F70330" w:rsidP="00B34508">
            <w:pPr>
              <w:jc w:val="center"/>
              <w:rPr>
                <w:rFonts w:eastAsia="Arial" w:cs="Arial"/>
                <w:color w:val="000000" w:themeColor="text1"/>
                <w:szCs w:val="22"/>
              </w:rPr>
            </w:pPr>
            <w:r>
              <w:rPr>
                <w:rFonts w:eastAsia="Arial" w:cs="Arial"/>
                <w:color w:val="000000" w:themeColor="text1"/>
                <w:szCs w:val="22"/>
              </w:rPr>
              <w:t>27</w:t>
            </w:r>
          </w:p>
        </w:tc>
      </w:tr>
      <w:tr w:rsidR="00F70330" w:rsidRPr="00F54B45" w14:paraId="59A53C44" w14:textId="77777777" w:rsidTr="00B34508">
        <w:trPr>
          <w:trHeight w:val="285"/>
          <w:tblHeader/>
        </w:trPr>
        <w:tc>
          <w:tcPr>
            <w:tcW w:w="3870" w:type="dxa"/>
            <w:tcBorders>
              <w:top w:val="single" w:sz="4" w:space="0" w:color="auto"/>
              <w:left w:val="single" w:sz="4" w:space="0" w:color="auto"/>
              <w:bottom w:val="single" w:sz="4" w:space="0" w:color="auto"/>
              <w:right w:val="nil"/>
            </w:tcBorders>
            <w:tcMar>
              <w:top w:w="15" w:type="dxa"/>
              <w:left w:w="15" w:type="dxa"/>
              <w:right w:w="15" w:type="dxa"/>
            </w:tcMar>
            <w:vAlign w:val="bottom"/>
          </w:tcPr>
          <w:p w14:paraId="305346A5" w14:textId="77777777" w:rsidR="00F70330" w:rsidRPr="00F54B45" w:rsidRDefault="00F70330" w:rsidP="00B34508">
            <w:pPr>
              <w:rPr>
                <w:rFonts w:eastAsia="Arial" w:cs="Arial"/>
                <w:color w:val="000000" w:themeColor="text1"/>
                <w:szCs w:val="22"/>
              </w:rPr>
            </w:pPr>
            <w:r w:rsidRPr="00F54B45">
              <w:rPr>
                <w:rFonts w:eastAsia="Arial" w:cs="Arial"/>
                <w:color w:val="000000" w:themeColor="text1"/>
                <w:szCs w:val="22"/>
              </w:rPr>
              <w:t xml:space="preserve">Puncture Resistance (min. </w:t>
            </w:r>
            <w:proofErr w:type="spellStart"/>
            <w:r w:rsidRPr="00F54B45">
              <w:rPr>
                <w:rFonts w:eastAsia="Arial" w:cs="Arial"/>
                <w:color w:val="000000" w:themeColor="text1"/>
                <w:szCs w:val="22"/>
              </w:rPr>
              <w:t>ave.</w:t>
            </w:r>
            <w:proofErr w:type="spellEnd"/>
            <w:r w:rsidRPr="00F54B45">
              <w:rPr>
                <w:rFonts w:eastAsia="Arial" w:cs="Arial"/>
                <w:color w:val="000000" w:themeColor="text1"/>
                <w:szCs w:val="22"/>
              </w:rPr>
              <w:t xml:space="preserve">) - </w:t>
            </w:r>
            <w:proofErr w:type="spellStart"/>
            <w:r w:rsidRPr="00F54B45">
              <w:rPr>
                <w:rFonts w:eastAsia="Arial" w:cs="Arial"/>
                <w:color w:val="000000" w:themeColor="text1"/>
                <w:szCs w:val="22"/>
              </w:rPr>
              <w:t>lb</w:t>
            </w:r>
            <w:proofErr w:type="spellEnd"/>
            <w:r w:rsidRPr="00F54B45">
              <w:rPr>
                <w:rFonts w:eastAsia="Arial" w:cs="Arial"/>
                <w:color w:val="000000" w:themeColor="text1"/>
                <w:szCs w:val="22"/>
              </w:rPr>
              <w:t xml:space="preserve"> </w:t>
            </w:r>
          </w:p>
        </w:tc>
        <w:tc>
          <w:tcPr>
            <w:tcW w:w="135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05C9E277" w14:textId="77777777" w:rsidR="00F70330" w:rsidRPr="00F54B45" w:rsidRDefault="00F70330" w:rsidP="00B34508">
            <w:pPr>
              <w:jc w:val="center"/>
              <w:rPr>
                <w:rFonts w:eastAsia="Arial" w:cs="Arial"/>
                <w:color w:val="000000" w:themeColor="text1"/>
                <w:szCs w:val="22"/>
              </w:rPr>
            </w:pPr>
            <w:r w:rsidRPr="00F54B45">
              <w:rPr>
                <w:rFonts w:eastAsia="Arial" w:cs="Arial"/>
                <w:color w:val="000000" w:themeColor="text1"/>
                <w:szCs w:val="22"/>
              </w:rPr>
              <w:t>D 4833</w:t>
            </w:r>
          </w:p>
        </w:tc>
        <w:tc>
          <w:tcPr>
            <w:tcW w:w="9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2D019D63" w14:textId="77777777" w:rsidR="00F70330" w:rsidRPr="00F54B45" w:rsidRDefault="00F70330" w:rsidP="00B34508">
            <w:pPr>
              <w:jc w:val="center"/>
              <w:rPr>
                <w:rFonts w:eastAsia="Arial" w:cs="Arial"/>
                <w:color w:val="000000" w:themeColor="text1"/>
                <w:szCs w:val="22"/>
              </w:rPr>
            </w:pPr>
            <w:r>
              <w:rPr>
                <w:rFonts w:eastAsia="Arial" w:cs="Arial"/>
                <w:color w:val="000000" w:themeColor="text1"/>
                <w:szCs w:val="22"/>
              </w:rPr>
              <w:t>22</w:t>
            </w:r>
          </w:p>
        </w:tc>
        <w:tc>
          <w:tcPr>
            <w:tcW w:w="900" w:type="dxa"/>
            <w:gridSpan w:val="3"/>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31FFB49C" w14:textId="77777777" w:rsidR="00F70330" w:rsidRPr="00F54B45" w:rsidRDefault="00F70330" w:rsidP="00B34508">
            <w:pPr>
              <w:jc w:val="center"/>
              <w:rPr>
                <w:rFonts w:eastAsia="Arial" w:cs="Arial"/>
                <w:color w:val="000000" w:themeColor="text1"/>
                <w:szCs w:val="22"/>
              </w:rPr>
            </w:pPr>
            <w:r>
              <w:rPr>
                <w:rFonts w:eastAsia="Arial" w:cs="Arial"/>
                <w:color w:val="000000" w:themeColor="text1"/>
                <w:szCs w:val="22"/>
              </w:rPr>
              <w:t>33</w:t>
            </w:r>
          </w:p>
        </w:tc>
        <w:tc>
          <w:tcPr>
            <w:tcW w:w="81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39C08FC0" w14:textId="77777777" w:rsidR="00F70330" w:rsidRPr="00F54B45" w:rsidRDefault="00F70330" w:rsidP="00B34508">
            <w:pPr>
              <w:jc w:val="center"/>
              <w:rPr>
                <w:rFonts w:eastAsia="Arial" w:cs="Arial"/>
                <w:color w:val="000000" w:themeColor="text1"/>
                <w:szCs w:val="22"/>
              </w:rPr>
            </w:pPr>
            <w:r>
              <w:rPr>
                <w:rFonts w:eastAsia="Arial" w:cs="Arial"/>
                <w:color w:val="000000" w:themeColor="text1"/>
                <w:szCs w:val="22"/>
              </w:rPr>
              <w:t>44</w:t>
            </w:r>
          </w:p>
        </w:tc>
        <w:tc>
          <w:tcPr>
            <w:tcW w:w="81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2B5792BE" w14:textId="77777777" w:rsidR="00F70330" w:rsidRPr="00F54B45" w:rsidRDefault="00F70330" w:rsidP="00B34508">
            <w:pPr>
              <w:jc w:val="center"/>
              <w:rPr>
                <w:rFonts w:eastAsia="Arial" w:cs="Arial"/>
                <w:color w:val="000000" w:themeColor="text1"/>
                <w:szCs w:val="22"/>
              </w:rPr>
            </w:pPr>
            <w:r>
              <w:rPr>
                <w:rFonts w:eastAsia="Arial" w:cs="Arial"/>
                <w:color w:val="000000" w:themeColor="text1"/>
                <w:szCs w:val="22"/>
              </w:rPr>
              <w:t>55</w:t>
            </w:r>
          </w:p>
        </w:tc>
      </w:tr>
      <w:tr w:rsidR="00F70330" w:rsidRPr="00F54B45" w14:paraId="040628FD" w14:textId="77777777" w:rsidTr="00B34508">
        <w:trPr>
          <w:trHeight w:val="285"/>
          <w:tblHeader/>
        </w:trPr>
        <w:tc>
          <w:tcPr>
            <w:tcW w:w="3870" w:type="dxa"/>
            <w:tcBorders>
              <w:top w:val="single" w:sz="4" w:space="0" w:color="auto"/>
              <w:left w:val="single" w:sz="4" w:space="0" w:color="auto"/>
              <w:bottom w:val="single" w:sz="4" w:space="0" w:color="auto"/>
              <w:right w:val="nil"/>
            </w:tcBorders>
            <w:tcMar>
              <w:top w:w="15" w:type="dxa"/>
              <w:left w:w="15" w:type="dxa"/>
              <w:right w:w="15" w:type="dxa"/>
            </w:tcMar>
            <w:vAlign w:val="bottom"/>
          </w:tcPr>
          <w:p w14:paraId="3305F437" w14:textId="77777777" w:rsidR="00F70330" w:rsidRPr="00F54B45" w:rsidRDefault="00F70330" w:rsidP="00B34508">
            <w:pPr>
              <w:rPr>
                <w:rFonts w:eastAsia="Arial" w:cs="Arial"/>
                <w:color w:val="000000" w:themeColor="text1"/>
                <w:szCs w:val="22"/>
              </w:rPr>
            </w:pPr>
            <w:r w:rsidRPr="002735CB">
              <w:rPr>
                <w:rFonts w:eastAsia="Arial" w:cs="Arial"/>
                <w:color w:val="000000" w:themeColor="text1"/>
                <w:szCs w:val="22"/>
              </w:rPr>
              <w:t>Axi-Symmetric Break resistance Strain (min) - %</w:t>
            </w:r>
          </w:p>
        </w:tc>
        <w:tc>
          <w:tcPr>
            <w:tcW w:w="135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0676B0F5" w14:textId="77777777" w:rsidR="00F70330" w:rsidRPr="00F54B45" w:rsidRDefault="00F70330" w:rsidP="00B34508">
            <w:pPr>
              <w:jc w:val="center"/>
              <w:rPr>
                <w:rFonts w:eastAsia="Arial" w:cs="Arial"/>
                <w:color w:val="000000" w:themeColor="text1"/>
                <w:szCs w:val="22"/>
              </w:rPr>
            </w:pPr>
            <w:r w:rsidRPr="00F54B45">
              <w:rPr>
                <w:rFonts w:eastAsia="Arial" w:cs="Arial"/>
                <w:color w:val="000000" w:themeColor="text1"/>
                <w:szCs w:val="22"/>
              </w:rPr>
              <w:t>D</w:t>
            </w:r>
            <w:r>
              <w:rPr>
                <w:rFonts w:eastAsia="Arial" w:cs="Arial"/>
                <w:color w:val="000000" w:themeColor="text1"/>
                <w:szCs w:val="22"/>
              </w:rPr>
              <w:t>5617</w:t>
            </w:r>
          </w:p>
        </w:tc>
        <w:tc>
          <w:tcPr>
            <w:tcW w:w="9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126F6BB7" w14:textId="77777777" w:rsidR="00F70330" w:rsidRPr="00F54B45" w:rsidRDefault="00F70330" w:rsidP="00B34508">
            <w:pPr>
              <w:jc w:val="center"/>
              <w:rPr>
                <w:rFonts w:eastAsia="Arial" w:cs="Arial"/>
                <w:color w:val="000000" w:themeColor="text1"/>
                <w:szCs w:val="22"/>
              </w:rPr>
            </w:pPr>
            <w:r>
              <w:rPr>
                <w:rFonts w:eastAsia="Arial" w:cs="Arial"/>
                <w:color w:val="000000" w:themeColor="text1"/>
                <w:szCs w:val="22"/>
              </w:rPr>
              <w:t>30</w:t>
            </w:r>
          </w:p>
        </w:tc>
        <w:tc>
          <w:tcPr>
            <w:tcW w:w="900" w:type="dxa"/>
            <w:gridSpan w:val="3"/>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5784149C" w14:textId="77777777" w:rsidR="00F70330" w:rsidRPr="00F54B45" w:rsidRDefault="00F70330" w:rsidP="00B34508">
            <w:pPr>
              <w:jc w:val="center"/>
              <w:rPr>
                <w:rFonts w:eastAsia="Arial" w:cs="Arial"/>
                <w:color w:val="000000" w:themeColor="text1"/>
                <w:szCs w:val="22"/>
              </w:rPr>
            </w:pPr>
            <w:r>
              <w:rPr>
                <w:rFonts w:eastAsia="Arial" w:cs="Arial"/>
                <w:color w:val="000000" w:themeColor="text1"/>
                <w:szCs w:val="22"/>
              </w:rPr>
              <w:t>30</w:t>
            </w:r>
          </w:p>
        </w:tc>
        <w:tc>
          <w:tcPr>
            <w:tcW w:w="81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0117894E" w14:textId="77777777" w:rsidR="00F70330" w:rsidRPr="00F54B45" w:rsidRDefault="00F70330" w:rsidP="00B34508">
            <w:pPr>
              <w:jc w:val="center"/>
              <w:rPr>
                <w:rFonts w:eastAsia="Arial" w:cs="Arial"/>
                <w:color w:val="000000" w:themeColor="text1"/>
                <w:szCs w:val="22"/>
              </w:rPr>
            </w:pPr>
            <w:r>
              <w:rPr>
                <w:rFonts w:eastAsia="Arial" w:cs="Arial"/>
                <w:color w:val="000000" w:themeColor="text1"/>
                <w:szCs w:val="22"/>
              </w:rPr>
              <w:t>30</w:t>
            </w:r>
          </w:p>
        </w:tc>
        <w:tc>
          <w:tcPr>
            <w:tcW w:w="81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7EFB26A3" w14:textId="77777777" w:rsidR="00F70330" w:rsidRPr="00F54B45" w:rsidRDefault="00F70330" w:rsidP="00B34508">
            <w:pPr>
              <w:jc w:val="center"/>
              <w:rPr>
                <w:rFonts w:eastAsia="Arial" w:cs="Arial"/>
                <w:color w:val="000000" w:themeColor="text1"/>
                <w:szCs w:val="22"/>
              </w:rPr>
            </w:pPr>
            <w:r>
              <w:rPr>
                <w:rFonts w:eastAsia="Arial" w:cs="Arial"/>
                <w:color w:val="000000" w:themeColor="text1"/>
                <w:szCs w:val="22"/>
              </w:rPr>
              <w:t>30</w:t>
            </w:r>
          </w:p>
        </w:tc>
      </w:tr>
      <w:tr w:rsidR="00F70330" w:rsidRPr="00094A74" w14:paraId="650AEDC7" w14:textId="77777777" w:rsidTr="00B34508">
        <w:trPr>
          <w:trHeight w:val="285"/>
          <w:tblHeader/>
        </w:trPr>
        <w:tc>
          <w:tcPr>
            <w:tcW w:w="3870" w:type="dxa"/>
            <w:tcBorders>
              <w:top w:val="single" w:sz="4" w:space="0" w:color="auto"/>
              <w:left w:val="single" w:sz="4" w:space="0" w:color="auto"/>
              <w:bottom w:val="single" w:sz="4" w:space="0" w:color="auto"/>
              <w:right w:val="nil"/>
            </w:tcBorders>
            <w:tcMar>
              <w:top w:w="15" w:type="dxa"/>
              <w:left w:w="15" w:type="dxa"/>
              <w:right w:w="15" w:type="dxa"/>
            </w:tcMar>
            <w:vAlign w:val="bottom"/>
          </w:tcPr>
          <w:p w14:paraId="7B5F34F8" w14:textId="77777777" w:rsidR="00F70330" w:rsidRPr="00F54B45" w:rsidRDefault="00F70330" w:rsidP="00B34508">
            <w:pPr>
              <w:rPr>
                <w:rFonts w:eastAsia="Arial" w:cs="Arial"/>
                <w:color w:val="000000" w:themeColor="text1"/>
                <w:szCs w:val="22"/>
              </w:rPr>
            </w:pPr>
            <w:r w:rsidRPr="00F54B45">
              <w:rPr>
                <w:rFonts w:eastAsia="Arial" w:cs="Arial"/>
                <w:color w:val="000000" w:themeColor="text1"/>
                <w:szCs w:val="22"/>
              </w:rPr>
              <w:t xml:space="preserve">Carbon Black Content (range) - % </w:t>
            </w:r>
          </w:p>
        </w:tc>
        <w:tc>
          <w:tcPr>
            <w:tcW w:w="135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0E7FFDBE" w14:textId="77777777" w:rsidR="00F70330" w:rsidRPr="00F54B45" w:rsidRDefault="00F70330" w:rsidP="00B34508">
            <w:pPr>
              <w:jc w:val="center"/>
              <w:rPr>
                <w:rFonts w:eastAsia="Arial" w:cs="Arial"/>
                <w:i/>
                <w:iCs/>
                <w:color w:val="000000" w:themeColor="text1"/>
                <w:szCs w:val="22"/>
              </w:rPr>
            </w:pPr>
            <w:r w:rsidRPr="00F54B45">
              <w:rPr>
                <w:rFonts w:eastAsia="Arial" w:cs="Arial"/>
                <w:color w:val="000000" w:themeColor="text1"/>
                <w:szCs w:val="22"/>
              </w:rPr>
              <w:t xml:space="preserve">D4218 </w:t>
            </w:r>
          </w:p>
        </w:tc>
        <w:tc>
          <w:tcPr>
            <w:tcW w:w="9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5F360803" w14:textId="77777777" w:rsidR="00F70330" w:rsidRPr="00F54B45" w:rsidRDefault="00F70330" w:rsidP="00B34508">
            <w:pPr>
              <w:jc w:val="center"/>
              <w:rPr>
                <w:rFonts w:eastAsia="Arial" w:cs="Arial"/>
                <w:color w:val="000000" w:themeColor="text1"/>
                <w:szCs w:val="22"/>
              </w:rPr>
            </w:pPr>
            <w:r w:rsidRPr="00F54B45">
              <w:rPr>
                <w:rFonts w:eastAsia="Arial" w:cs="Arial"/>
                <w:color w:val="000000" w:themeColor="text1"/>
                <w:szCs w:val="22"/>
              </w:rPr>
              <w:t>2.0 - 3.0</w:t>
            </w:r>
          </w:p>
        </w:tc>
        <w:tc>
          <w:tcPr>
            <w:tcW w:w="900" w:type="dxa"/>
            <w:gridSpan w:val="3"/>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36DE3874" w14:textId="77777777" w:rsidR="00F70330" w:rsidRPr="00F54B45" w:rsidRDefault="00F70330" w:rsidP="00B34508">
            <w:pPr>
              <w:jc w:val="center"/>
              <w:rPr>
                <w:rFonts w:eastAsia="Arial" w:cs="Arial"/>
                <w:color w:val="000000" w:themeColor="text1"/>
                <w:szCs w:val="22"/>
              </w:rPr>
            </w:pPr>
            <w:r w:rsidRPr="00F54B45">
              <w:rPr>
                <w:rFonts w:eastAsia="Arial" w:cs="Arial"/>
                <w:color w:val="000000" w:themeColor="text1"/>
                <w:szCs w:val="22"/>
              </w:rPr>
              <w:t>2.0 - 3.0</w:t>
            </w:r>
          </w:p>
        </w:tc>
        <w:tc>
          <w:tcPr>
            <w:tcW w:w="81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06287A0F" w14:textId="77777777" w:rsidR="00F70330" w:rsidRPr="00F54B45" w:rsidRDefault="00F70330" w:rsidP="00B34508">
            <w:pPr>
              <w:jc w:val="center"/>
              <w:rPr>
                <w:rFonts w:eastAsia="Arial" w:cs="Arial"/>
                <w:color w:val="000000" w:themeColor="text1"/>
                <w:szCs w:val="22"/>
              </w:rPr>
            </w:pPr>
            <w:r w:rsidRPr="00F54B45">
              <w:rPr>
                <w:rFonts w:eastAsia="Arial" w:cs="Arial"/>
                <w:color w:val="000000" w:themeColor="text1"/>
                <w:szCs w:val="22"/>
              </w:rPr>
              <w:t>2.0 - 3.0</w:t>
            </w:r>
          </w:p>
        </w:tc>
        <w:tc>
          <w:tcPr>
            <w:tcW w:w="81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59DF429A" w14:textId="77777777" w:rsidR="00F70330" w:rsidRPr="00F54B45" w:rsidRDefault="00F70330" w:rsidP="00B34508">
            <w:pPr>
              <w:jc w:val="center"/>
              <w:rPr>
                <w:rFonts w:eastAsia="Arial" w:cs="Arial"/>
                <w:color w:val="000000" w:themeColor="text1"/>
                <w:szCs w:val="22"/>
              </w:rPr>
            </w:pPr>
            <w:r w:rsidRPr="00F54B45">
              <w:rPr>
                <w:rFonts w:eastAsia="Arial" w:cs="Arial"/>
                <w:color w:val="000000" w:themeColor="text1"/>
                <w:szCs w:val="22"/>
              </w:rPr>
              <w:t>2.0 - 3.0</w:t>
            </w:r>
          </w:p>
        </w:tc>
      </w:tr>
    </w:tbl>
    <w:p w14:paraId="6F50D158" w14:textId="77777777" w:rsidR="00F70330" w:rsidRDefault="00F70330" w:rsidP="00F70330"/>
    <w:p w14:paraId="0A7C05F2" w14:textId="77777777" w:rsidR="00F70330" w:rsidRDefault="00F70330" w:rsidP="00F70330">
      <w:pPr>
        <w:jc w:val="center"/>
      </w:pPr>
      <w:r w:rsidRPr="002735CB">
        <w:rPr>
          <w:b/>
          <w:bCs/>
        </w:rPr>
        <w:lastRenderedPageBreak/>
        <w:t>Table 02320-7c Property Values for Non-Reinforced Polyvinyl Chloride (PVC) Geomembrane Used in Buried Applications</w:t>
      </w:r>
      <w:r>
        <w:rPr>
          <w:b/>
          <w:bCs/>
        </w:rPr>
        <w:t xml:space="preserve"> </w:t>
      </w:r>
    </w:p>
    <w:p w14:paraId="52FCDAD2" w14:textId="77777777" w:rsidR="00F70330" w:rsidRDefault="00F70330" w:rsidP="00F70330"/>
    <w:tbl>
      <w:tblPr>
        <w:tblW w:w="0" w:type="auto"/>
        <w:tblInd w:w="-5" w:type="dxa"/>
        <w:tblLayout w:type="fixed"/>
        <w:tblLook w:val="06A0" w:firstRow="1" w:lastRow="0" w:firstColumn="1" w:lastColumn="0" w:noHBand="1" w:noVBand="1"/>
        <w:tblCaption w:val="Table 02320-7c"/>
        <w:tblDescription w:val="Property Values for Non-Reinforced Polyvinyl Chloride (PVC) Geomembrane Used in Buried Applications "/>
      </w:tblPr>
      <w:tblGrid>
        <w:gridCol w:w="3870"/>
        <w:gridCol w:w="1350"/>
        <w:gridCol w:w="900"/>
        <w:gridCol w:w="67"/>
        <w:gridCol w:w="788"/>
        <w:gridCol w:w="45"/>
        <w:gridCol w:w="810"/>
        <w:gridCol w:w="810"/>
      </w:tblGrid>
      <w:tr w:rsidR="00F70330" w:rsidRPr="00F54B45" w14:paraId="6FDA0E95" w14:textId="77777777" w:rsidTr="00B34508">
        <w:trPr>
          <w:trHeight w:val="506"/>
          <w:tblHeader/>
        </w:trPr>
        <w:tc>
          <w:tcPr>
            <w:tcW w:w="3870" w:type="dxa"/>
            <w:tcBorders>
              <w:top w:val="single" w:sz="4" w:space="0" w:color="auto"/>
              <w:left w:val="single" w:sz="4" w:space="0" w:color="auto"/>
              <w:right w:val="nil"/>
            </w:tcBorders>
            <w:tcMar>
              <w:top w:w="15" w:type="dxa"/>
              <w:left w:w="15" w:type="dxa"/>
              <w:right w:w="15" w:type="dxa"/>
            </w:tcMar>
            <w:vAlign w:val="bottom"/>
          </w:tcPr>
          <w:p w14:paraId="49639630" w14:textId="77777777" w:rsidR="00F70330" w:rsidRPr="00F54B45" w:rsidRDefault="00F70330" w:rsidP="00B34508">
            <w:pPr>
              <w:jc w:val="center"/>
              <w:rPr>
                <w:rFonts w:eastAsia="Arial" w:cs="Arial"/>
                <w:b/>
                <w:bCs/>
                <w:color w:val="000000" w:themeColor="text1"/>
                <w:szCs w:val="22"/>
              </w:rPr>
            </w:pPr>
          </w:p>
        </w:tc>
        <w:tc>
          <w:tcPr>
            <w:tcW w:w="1350" w:type="dxa"/>
            <w:tcBorders>
              <w:top w:val="single" w:sz="4" w:space="0" w:color="auto"/>
              <w:left w:val="single" w:sz="4" w:space="0" w:color="auto"/>
              <w:right w:val="single" w:sz="4" w:space="0" w:color="auto"/>
            </w:tcBorders>
            <w:tcMar>
              <w:top w:w="15" w:type="dxa"/>
              <w:left w:w="15" w:type="dxa"/>
              <w:right w:w="15" w:type="dxa"/>
            </w:tcMar>
          </w:tcPr>
          <w:p w14:paraId="0C85787F" w14:textId="77777777" w:rsidR="00F70330" w:rsidRPr="00F54B45" w:rsidRDefault="00F70330" w:rsidP="00B34508">
            <w:pPr>
              <w:jc w:val="center"/>
              <w:rPr>
                <w:rFonts w:eastAsia="Arial" w:cs="Arial"/>
                <w:b/>
                <w:bCs/>
                <w:color w:val="000000" w:themeColor="text1"/>
                <w:szCs w:val="22"/>
              </w:rPr>
            </w:pPr>
            <w:r w:rsidRPr="00F54B45">
              <w:rPr>
                <w:rFonts w:eastAsia="Arial" w:cs="Arial"/>
                <w:b/>
                <w:bCs/>
                <w:color w:val="000000" w:themeColor="text1"/>
                <w:szCs w:val="22"/>
              </w:rPr>
              <w:t>ASTM Test Method</w:t>
            </w:r>
          </w:p>
        </w:tc>
        <w:tc>
          <w:tcPr>
            <w:tcW w:w="967" w:type="dxa"/>
            <w:gridSpan w:val="2"/>
            <w:tcBorders>
              <w:top w:val="single" w:sz="4" w:space="0" w:color="auto"/>
              <w:left w:val="single" w:sz="4" w:space="0" w:color="auto"/>
              <w:bottom w:val="single" w:sz="4" w:space="0" w:color="auto"/>
            </w:tcBorders>
            <w:tcMar>
              <w:top w:w="15" w:type="dxa"/>
              <w:left w:w="15" w:type="dxa"/>
              <w:right w:w="15" w:type="dxa"/>
            </w:tcMar>
          </w:tcPr>
          <w:p w14:paraId="776C576E" w14:textId="77777777" w:rsidR="00F70330" w:rsidRPr="00F54B45" w:rsidRDefault="00F70330" w:rsidP="00B34508">
            <w:pPr>
              <w:jc w:val="center"/>
              <w:rPr>
                <w:rFonts w:eastAsia="Arial" w:cs="Arial"/>
                <w:b/>
                <w:bCs/>
                <w:color w:val="000000" w:themeColor="text1"/>
                <w:szCs w:val="22"/>
              </w:rPr>
            </w:pPr>
          </w:p>
        </w:tc>
        <w:tc>
          <w:tcPr>
            <w:tcW w:w="788" w:type="dxa"/>
            <w:tcBorders>
              <w:top w:val="single" w:sz="4" w:space="0" w:color="auto"/>
              <w:bottom w:val="single" w:sz="4" w:space="0" w:color="auto"/>
            </w:tcBorders>
          </w:tcPr>
          <w:p w14:paraId="1263191D" w14:textId="77777777" w:rsidR="00F70330" w:rsidRPr="00F54B45" w:rsidRDefault="00F70330" w:rsidP="00B34508">
            <w:pPr>
              <w:jc w:val="center"/>
              <w:rPr>
                <w:rFonts w:eastAsia="Arial" w:cs="Arial"/>
                <w:b/>
                <w:bCs/>
                <w:color w:val="000000" w:themeColor="text1"/>
                <w:szCs w:val="22"/>
              </w:rPr>
            </w:pPr>
            <w:r w:rsidRPr="00F54B45">
              <w:rPr>
                <w:rFonts w:eastAsia="Arial" w:cs="Arial"/>
                <w:b/>
                <w:bCs/>
                <w:color w:val="000000" w:themeColor="text1"/>
                <w:szCs w:val="22"/>
              </w:rPr>
              <w:t xml:space="preserve">Test </w:t>
            </w:r>
          </w:p>
        </w:tc>
        <w:tc>
          <w:tcPr>
            <w:tcW w:w="855" w:type="dxa"/>
            <w:gridSpan w:val="2"/>
            <w:tcBorders>
              <w:top w:val="single" w:sz="4" w:space="0" w:color="auto"/>
              <w:bottom w:val="single" w:sz="4" w:space="0" w:color="auto"/>
            </w:tcBorders>
          </w:tcPr>
          <w:p w14:paraId="7EC734A3" w14:textId="77777777" w:rsidR="00F70330" w:rsidRPr="00F54B45" w:rsidRDefault="00F70330" w:rsidP="00B34508">
            <w:pPr>
              <w:jc w:val="center"/>
              <w:rPr>
                <w:rFonts w:eastAsia="Arial" w:cs="Arial"/>
                <w:b/>
                <w:bCs/>
                <w:color w:val="000000" w:themeColor="text1"/>
                <w:szCs w:val="22"/>
              </w:rPr>
            </w:pPr>
            <w:r w:rsidRPr="00F54B45">
              <w:rPr>
                <w:rFonts w:eastAsia="Arial" w:cs="Arial"/>
                <w:b/>
                <w:bCs/>
                <w:color w:val="000000" w:themeColor="text1"/>
                <w:szCs w:val="22"/>
              </w:rPr>
              <w:t>Value</w:t>
            </w:r>
          </w:p>
        </w:tc>
        <w:tc>
          <w:tcPr>
            <w:tcW w:w="810" w:type="dxa"/>
            <w:tcBorders>
              <w:top w:val="single" w:sz="4" w:space="0" w:color="auto"/>
              <w:bottom w:val="single" w:sz="4" w:space="0" w:color="auto"/>
              <w:right w:val="single" w:sz="4" w:space="0" w:color="auto"/>
            </w:tcBorders>
          </w:tcPr>
          <w:p w14:paraId="3B3B5FE1" w14:textId="77777777" w:rsidR="00F70330" w:rsidRPr="00F54B45" w:rsidRDefault="00F70330" w:rsidP="00B34508">
            <w:pPr>
              <w:jc w:val="center"/>
              <w:rPr>
                <w:rFonts w:eastAsia="Arial" w:cs="Arial"/>
                <w:b/>
                <w:bCs/>
                <w:color w:val="000000" w:themeColor="text1"/>
                <w:szCs w:val="22"/>
              </w:rPr>
            </w:pPr>
          </w:p>
        </w:tc>
      </w:tr>
      <w:tr w:rsidR="00F70330" w:rsidRPr="00F54B45" w14:paraId="73ACA5EA" w14:textId="77777777" w:rsidTr="00B34508">
        <w:trPr>
          <w:trHeight w:val="285"/>
          <w:tblHeader/>
        </w:trPr>
        <w:tc>
          <w:tcPr>
            <w:tcW w:w="3870" w:type="dxa"/>
            <w:tcBorders>
              <w:left w:val="single" w:sz="4" w:space="0" w:color="auto"/>
              <w:bottom w:val="single" w:sz="4" w:space="0" w:color="auto"/>
              <w:right w:val="single" w:sz="4" w:space="0" w:color="auto"/>
            </w:tcBorders>
            <w:vAlign w:val="center"/>
          </w:tcPr>
          <w:p w14:paraId="1B6E4DC9" w14:textId="77777777" w:rsidR="00F70330" w:rsidRPr="00F54B45" w:rsidRDefault="00F70330" w:rsidP="00B34508">
            <w:pPr>
              <w:jc w:val="center"/>
            </w:pPr>
            <w:r w:rsidRPr="00F54B45">
              <w:rPr>
                <w:rFonts w:eastAsia="Arial" w:cs="Arial"/>
                <w:b/>
                <w:bCs/>
                <w:color w:val="000000" w:themeColor="text1"/>
                <w:szCs w:val="22"/>
              </w:rPr>
              <w:t>Properties</w:t>
            </w:r>
          </w:p>
        </w:tc>
        <w:tc>
          <w:tcPr>
            <w:tcW w:w="1350" w:type="dxa"/>
            <w:tcBorders>
              <w:left w:val="single" w:sz="4" w:space="0" w:color="auto"/>
              <w:bottom w:val="single" w:sz="4" w:space="0" w:color="auto"/>
              <w:right w:val="single" w:sz="4" w:space="0" w:color="auto"/>
            </w:tcBorders>
            <w:vAlign w:val="center"/>
          </w:tcPr>
          <w:p w14:paraId="71AAE1F9" w14:textId="77777777" w:rsidR="00F70330" w:rsidRPr="00F54B45" w:rsidRDefault="00F70330" w:rsidP="00B34508"/>
        </w:tc>
        <w:tc>
          <w:tcPr>
            <w:tcW w:w="900"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43ABF203" w14:textId="77777777" w:rsidR="00F70330" w:rsidRPr="00E14DF1" w:rsidRDefault="00F70330" w:rsidP="00B34508">
            <w:pPr>
              <w:jc w:val="center"/>
              <w:rPr>
                <w:rFonts w:eastAsia="Arial" w:cs="Arial"/>
                <w:b/>
                <w:bCs/>
                <w:color w:val="000000" w:themeColor="text1"/>
                <w:szCs w:val="22"/>
              </w:rPr>
            </w:pPr>
            <w:r w:rsidRPr="00E14DF1">
              <w:rPr>
                <w:rFonts w:eastAsia="Arial" w:cs="Arial"/>
                <w:b/>
                <w:bCs/>
                <w:color w:val="000000" w:themeColor="text1"/>
                <w:szCs w:val="22"/>
              </w:rPr>
              <w:t>30 mils</w:t>
            </w:r>
          </w:p>
        </w:tc>
        <w:tc>
          <w:tcPr>
            <w:tcW w:w="900" w:type="dxa"/>
            <w:gridSpan w:val="3"/>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36702DF0" w14:textId="77777777" w:rsidR="00F70330" w:rsidRPr="00E14DF1" w:rsidRDefault="00F70330" w:rsidP="00B34508">
            <w:pPr>
              <w:jc w:val="center"/>
              <w:rPr>
                <w:rFonts w:eastAsia="Arial" w:cs="Arial"/>
                <w:b/>
                <w:bCs/>
                <w:color w:val="000000" w:themeColor="text1"/>
                <w:szCs w:val="22"/>
              </w:rPr>
            </w:pPr>
            <w:r w:rsidRPr="00E14DF1">
              <w:rPr>
                <w:rFonts w:eastAsia="Arial" w:cs="Arial"/>
                <w:b/>
                <w:bCs/>
                <w:color w:val="000000" w:themeColor="text1"/>
                <w:szCs w:val="22"/>
              </w:rPr>
              <w:t>40 mils</w:t>
            </w:r>
          </w:p>
        </w:tc>
        <w:tc>
          <w:tcPr>
            <w:tcW w:w="810"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089F29A8" w14:textId="77777777" w:rsidR="00F70330" w:rsidRPr="00E14DF1" w:rsidRDefault="00F70330" w:rsidP="00B34508">
            <w:pPr>
              <w:jc w:val="center"/>
              <w:rPr>
                <w:rFonts w:eastAsia="Arial" w:cs="Arial"/>
                <w:b/>
                <w:bCs/>
                <w:color w:val="000000" w:themeColor="text1"/>
                <w:szCs w:val="22"/>
              </w:rPr>
            </w:pPr>
            <w:r w:rsidRPr="00E14DF1">
              <w:rPr>
                <w:rFonts w:eastAsia="Arial" w:cs="Arial"/>
                <w:b/>
                <w:bCs/>
                <w:color w:val="000000" w:themeColor="text1"/>
                <w:szCs w:val="22"/>
              </w:rPr>
              <w:t>50 mils</w:t>
            </w:r>
          </w:p>
        </w:tc>
        <w:tc>
          <w:tcPr>
            <w:tcW w:w="810"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5D0DC0DC" w14:textId="77777777" w:rsidR="00F70330" w:rsidRPr="00E14DF1" w:rsidRDefault="00F70330" w:rsidP="00B34508">
            <w:pPr>
              <w:jc w:val="center"/>
              <w:rPr>
                <w:rFonts w:eastAsia="Arial" w:cs="Arial"/>
                <w:b/>
                <w:bCs/>
                <w:color w:val="000000" w:themeColor="text1"/>
                <w:szCs w:val="22"/>
              </w:rPr>
            </w:pPr>
            <w:r w:rsidRPr="00E14DF1">
              <w:rPr>
                <w:rFonts w:eastAsia="Arial" w:cs="Arial"/>
                <w:b/>
                <w:bCs/>
                <w:color w:val="000000" w:themeColor="text1"/>
                <w:szCs w:val="22"/>
              </w:rPr>
              <w:t>60 mils</w:t>
            </w:r>
          </w:p>
        </w:tc>
      </w:tr>
      <w:tr w:rsidR="00F70330" w:rsidRPr="00F54B45" w14:paraId="630AE707" w14:textId="77777777" w:rsidTr="00B34508">
        <w:trPr>
          <w:trHeight w:val="285"/>
          <w:tblHeader/>
        </w:trPr>
        <w:tc>
          <w:tcPr>
            <w:tcW w:w="3870" w:type="dxa"/>
            <w:tcBorders>
              <w:top w:val="single" w:sz="4" w:space="0" w:color="auto"/>
              <w:left w:val="single" w:sz="4" w:space="0" w:color="auto"/>
              <w:bottom w:val="nil"/>
              <w:right w:val="nil"/>
            </w:tcBorders>
            <w:tcMar>
              <w:top w:w="15" w:type="dxa"/>
              <w:left w:w="15" w:type="dxa"/>
              <w:right w:w="15" w:type="dxa"/>
            </w:tcMar>
            <w:vAlign w:val="bottom"/>
          </w:tcPr>
          <w:p w14:paraId="4165F4B9" w14:textId="77777777" w:rsidR="00F70330" w:rsidRPr="00F54B45" w:rsidRDefault="00F70330" w:rsidP="00B34508">
            <w:pPr>
              <w:rPr>
                <w:rFonts w:eastAsia="Arial" w:cs="Arial"/>
                <w:color w:val="000000" w:themeColor="text1"/>
                <w:szCs w:val="22"/>
              </w:rPr>
            </w:pPr>
            <w:proofErr w:type="gramStart"/>
            <w:r w:rsidRPr="00F54B45">
              <w:rPr>
                <w:rFonts w:eastAsia="Arial" w:cs="Arial"/>
                <w:color w:val="000000" w:themeColor="text1"/>
                <w:szCs w:val="22"/>
              </w:rPr>
              <w:t>Thickness</w:t>
            </w:r>
            <w:proofErr w:type="gramEnd"/>
            <w:r w:rsidRPr="00F54B45">
              <w:rPr>
                <w:rFonts w:eastAsia="Arial" w:cs="Arial"/>
                <w:color w:val="000000" w:themeColor="text1"/>
                <w:szCs w:val="22"/>
              </w:rPr>
              <w:t xml:space="preserve"> </w:t>
            </w:r>
            <w:proofErr w:type="gramStart"/>
            <w:r w:rsidRPr="00F54B45">
              <w:rPr>
                <w:rFonts w:eastAsia="Arial" w:cs="Arial"/>
                <w:color w:val="000000" w:themeColor="text1"/>
                <w:szCs w:val="22"/>
              </w:rPr>
              <w:t>mils</w:t>
            </w:r>
            <w:proofErr w:type="gramEnd"/>
            <w:r w:rsidRPr="00F54B45">
              <w:rPr>
                <w:rFonts w:eastAsia="Arial" w:cs="Arial"/>
                <w:color w:val="000000" w:themeColor="text1"/>
                <w:szCs w:val="22"/>
              </w:rPr>
              <w:t xml:space="preserve"> (min. </w:t>
            </w:r>
            <w:proofErr w:type="spellStart"/>
            <w:r w:rsidRPr="00F54B45">
              <w:rPr>
                <w:rFonts w:eastAsia="Arial" w:cs="Arial"/>
                <w:color w:val="000000" w:themeColor="text1"/>
                <w:szCs w:val="22"/>
              </w:rPr>
              <w:t>ave.</w:t>
            </w:r>
            <w:proofErr w:type="spellEnd"/>
            <w:r w:rsidRPr="00F54B45">
              <w:rPr>
                <w:rFonts w:eastAsia="Arial" w:cs="Arial"/>
                <w:color w:val="000000" w:themeColor="text1"/>
                <w:szCs w:val="22"/>
              </w:rPr>
              <w:t>) - mils</w:t>
            </w:r>
          </w:p>
        </w:tc>
        <w:tc>
          <w:tcPr>
            <w:tcW w:w="1350" w:type="dxa"/>
            <w:tcBorders>
              <w:top w:val="single" w:sz="4" w:space="0" w:color="auto"/>
              <w:left w:val="single" w:sz="4" w:space="0" w:color="auto"/>
              <w:bottom w:val="nil"/>
              <w:right w:val="single" w:sz="4" w:space="0" w:color="auto"/>
            </w:tcBorders>
            <w:tcMar>
              <w:top w:w="15" w:type="dxa"/>
              <w:left w:w="15" w:type="dxa"/>
              <w:right w:w="15" w:type="dxa"/>
            </w:tcMar>
            <w:vAlign w:val="bottom"/>
          </w:tcPr>
          <w:p w14:paraId="7F6A3AA4" w14:textId="77777777" w:rsidR="00F70330" w:rsidRPr="00F54B45" w:rsidRDefault="00F70330" w:rsidP="00B34508">
            <w:pPr>
              <w:jc w:val="center"/>
              <w:rPr>
                <w:rFonts w:eastAsia="Arial" w:cs="Arial"/>
                <w:color w:val="000000" w:themeColor="text1"/>
                <w:szCs w:val="22"/>
              </w:rPr>
            </w:pPr>
            <w:r w:rsidRPr="00F54B45">
              <w:rPr>
                <w:rFonts w:eastAsia="Arial" w:cs="Arial"/>
                <w:color w:val="000000" w:themeColor="text1"/>
                <w:szCs w:val="22"/>
              </w:rPr>
              <w:t>D5994</w:t>
            </w:r>
          </w:p>
        </w:tc>
        <w:tc>
          <w:tcPr>
            <w:tcW w:w="900" w:type="dxa"/>
            <w:tcBorders>
              <w:top w:val="single" w:sz="4" w:space="0" w:color="auto"/>
              <w:left w:val="single" w:sz="4" w:space="0" w:color="auto"/>
              <w:bottom w:val="nil"/>
              <w:right w:val="single" w:sz="4" w:space="0" w:color="auto"/>
            </w:tcBorders>
            <w:tcMar>
              <w:top w:w="15" w:type="dxa"/>
              <w:left w:w="15" w:type="dxa"/>
              <w:right w:w="15" w:type="dxa"/>
            </w:tcMar>
            <w:vAlign w:val="bottom"/>
          </w:tcPr>
          <w:p w14:paraId="295892D3" w14:textId="77777777" w:rsidR="00F70330" w:rsidRPr="00F54B45" w:rsidRDefault="00F70330" w:rsidP="00B34508">
            <w:pPr>
              <w:jc w:val="center"/>
              <w:rPr>
                <w:rFonts w:eastAsia="Arial" w:cs="Arial"/>
                <w:color w:val="000000" w:themeColor="text1"/>
                <w:szCs w:val="22"/>
              </w:rPr>
            </w:pPr>
            <w:r w:rsidRPr="00F54B45">
              <w:rPr>
                <w:rFonts w:eastAsia="Arial" w:cs="Arial"/>
                <w:color w:val="000000" w:themeColor="text1"/>
                <w:szCs w:val="22"/>
              </w:rPr>
              <w:t>nom. -5%</w:t>
            </w:r>
          </w:p>
        </w:tc>
        <w:tc>
          <w:tcPr>
            <w:tcW w:w="900" w:type="dxa"/>
            <w:gridSpan w:val="3"/>
            <w:tcBorders>
              <w:top w:val="single" w:sz="4" w:space="0" w:color="auto"/>
              <w:left w:val="single" w:sz="4" w:space="0" w:color="auto"/>
              <w:bottom w:val="nil"/>
              <w:right w:val="single" w:sz="4" w:space="0" w:color="auto"/>
            </w:tcBorders>
            <w:tcMar>
              <w:top w:w="15" w:type="dxa"/>
              <w:left w:w="15" w:type="dxa"/>
              <w:right w:w="15" w:type="dxa"/>
            </w:tcMar>
            <w:vAlign w:val="bottom"/>
          </w:tcPr>
          <w:p w14:paraId="46057C33" w14:textId="77777777" w:rsidR="00F70330" w:rsidRPr="00F54B45" w:rsidRDefault="00F70330" w:rsidP="00B34508">
            <w:pPr>
              <w:jc w:val="center"/>
              <w:rPr>
                <w:rFonts w:eastAsia="Arial" w:cs="Arial"/>
                <w:color w:val="000000" w:themeColor="text1"/>
                <w:szCs w:val="22"/>
              </w:rPr>
            </w:pPr>
            <w:r w:rsidRPr="00F54B45">
              <w:rPr>
                <w:rFonts w:eastAsia="Arial" w:cs="Arial"/>
                <w:color w:val="000000" w:themeColor="text1"/>
                <w:szCs w:val="22"/>
              </w:rPr>
              <w:t>nom. -5%</w:t>
            </w:r>
          </w:p>
        </w:tc>
        <w:tc>
          <w:tcPr>
            <w:tcW w:w="810" w:type="dxa"/>
            <w:tcBorders>
              <w:top w:val="single" w:sz="4" w:space="0" w:color="auto"/>
              <w:left w:val="single" w:sz="4" w:space="0" w:color="auto"/>
              <w:bottom w:val="nil"/>
              <w:right w:val="single" w:sz="4" w:space="0" w:color="auto"/>
            </w:tcBorders>
            <w:tcMar>
              <w:top w:w="15" w:type="dxa"/>
              <w:left w:w="15" w:type="dxa"/>
              <w:right w:w="15" w:type="dxa"/>
            </w:tcMar>
            <w:vAlign w:val="bottom"/>
          </w:tcPr>
          <w:p w14:paraId="5B7A784F" w14:textId="77777777" w:rsidR="00F70330" w:rsidRPr="00F54B45" w:rsidRDefault="00F70330" w:rsidP="00B34508">
            <w:pPr>
              <w:jc w:val="center"/>
              <w:rPr>
                <w:rFonts w:eastAsia="Arial" w:cs="Arial"/>
                <w:color w:val="000000" w:themeColor="text1"/>
                <w:szCs w:val="22"/>
              </w:rPr>
            </w:pPr>
            <w:r w:rsidRPr="00F54B45">
              <w:rPr>
                <w:rFonts w:eastAsia="Arial" w:cs="Arial"/>
                <w:color w:val="000000" w:themeColor="text1"/>
                <w:szCs w:val="22"/>
              </w:rPr>
              <w:t>nom. -5%</w:t>
            </w:r>
          </w:p>
        </w:tc>
        <w:tc>
          <w:tcPr>
            <w:tcW w:w="810" w:type="dxa"/>
            <w:tcBorders>
              <w:top w:val="single" w:sz="4" w:space="0" w:color="auto"/>
              <w:left w:val="single" w:sz="4" w:space="0" w:color="auto"/>
              <w:bottom w:val="nil"/>
              <w:right w:val="single" w:sz="4" w:space="0" w:color="auto"/>
            </w:tcBorders>
            <w:tcMar>
              <w:top w:w="15" w:type="dxa"/>
              <w:left w:w="15" w:type="dxa"/>
              <w:right w:w="15" w:type="dxa"/>
            </w:tcMar>
            <w:vAlign w:val="bottom"/>
          </w:tcPr>
          <w:p w14:paraId="046648FE" w14:textId="77777777" w:rsidR="00F70330" w:rsidRPr="00F54B45" w:rsidRDefault="00F70330" w:rsidP="00B34508">
            <w:pPr>
              <w:jc w:val="center"/>
              <w:rPr>
                <w:rFonts w:eastAsia="Arial" w:cs="Arial"/>
                <w:color w:val="000000" w:themeColor="text1"/>
                <w:szCs w:val="22"/>
              </w:rPr>
            </w:pPr>
            <w:r w:rsidRPr="00F54B45">
              <w:rPr>
                <w:rFonts w:eastAsia="Arial" w:cs="Arial"/>
                <w:color w:val="000000" w:themeColor="text1"/>
                <w:szCs w:val="22"/>
              </w:rPr>
              <w:t>nom. -5%</w:t>
            </w:r>
          </w:p>
        </w:tc>
      </w:tr>
      <w:tr w:rsidR="00F70330" w:rsidRPr="00F54B45" w14:paraId="7FBA35FF" w14:textId="77777777" w:rsidTr="00B34508">
        <w:trPr>
          <w:trHeight w:val="285"/>
          <w:tblHeader/>
        </w:trPr>
        <w:tc>
          <w:tcPr>
            <w:tcW w:w="3870" w:type="dxa"/>
            <w:tcBorders>
              <w:top w:val="single" w:sz="4" w:space="0" w:color="auto"/>
              <w:left w:val="single" w:sz="4" w:space="0" w:color="auto"/>
              <w:bottom w:val="nil"/>
              <w:right w:val="nil"/>
            </w:tcBorders>
            <w:tcMar>
              <w:top w:w="15" w:type="dxa"/>
              <w:left w:w="15" w:type="dxa"/>
              <w:right w:w="15" w:type="dxa"/>
            </w:tcMar>
            <w:vAlign w:val="bottom"/>
          </w:tcPr>
          <w:p w14:paraId="344DDE92" w14:textId="77777777" w:rsidR="00F70330" w:rsidRPr="002735CB" w:rsidRDefault="00F70330" w:rsidP="00B34508">
            <w:pPr>
              <w:rPr>
                <w:rFonts w:eastAsia="Arial" w:cs="Arial"/>
                <w:i/>
                <w:iCs/>
                <w:color w:val="000000" w:themeColor="text1"/>
                <w:szCs w:val="22"/>
              </w:rPr>
            </w:pPr>
            <w:r w:rsidRPr="002735CB">
              <w:rPr>
                <w:rFonts w:eastAsia="Arial" w:cs="Arial"/>
                <w:color w:val="000000" w:themeColor="text1"/>
                <w:szCs w:val="22"/>
              </w:rPr>
              <w:t>Tensile Properties (min.)</w:t>
            </w:r>
          </w:p>
        </w:tc>
        <w:tc>
          <w:tcPr>
            <w:tcW w:w="1350" w:type="dxa"/>
            <w:tcBorders>
              <w:top w:val="single" w:sz="4" w:space="0" w:color="auto"/>
              <w:left w:val="single" w:sz="4" w:space="0" w:color="auto"/>
              <w:bottom w:val="nil"/>
              <w:right w:val="single" w:sz="4" w:space="0" w:color="auto"/>
            </w:tcBorders>
            <w:tcMar>
              <w:top w:w="15" w:type="dxa"/>
              <w:left w:w="15" w:type="dxa"/>
              <w:right w:w="15" w:type="dxa"/>
            </w:tcMar>
            <w:vAlign w:val="bottom"/>
          </w:tcPr>
          <w:p w14:paraId="2A605784" w14:textId="77777777" w:rsidR="00F70330" w:rsidRPr="002735CB" w:rsidRDefault="00F70330" w:rsidP="00B34508">
            <w:pPr>
              <w:jc w:val="center"/>
              <w:rPr>
                <w:rFonts w:eastAsia="Arial" w:cs="Arial"/>
                <w:color w:val="000000" w:themeColor="text1"/>
                <w:szCs w:val="22"/>
              </w:rPr>
            </w:pPr>
            <w:r w:rsidRPr="002735CB">
              <w:rPr>
                <w:rFonts w:eastAsia="Arial" w:cs="Arial"/>
                <w:color w:val="000000" w:themeColor="text1"/>
                <w:szCs w:val="22"/>
              </w:rPr>
              <w:t>D982</w:t>
            </w:r>
          </w:p>
        </w:tc>
        <w:tc>
          <w:tcPr>
            <w:tcW w:w="900" w:type="dxa"/>
            <w:tcBorders>
              <w:top w:val="single" w:sz="4" w:space="0" w:color="auto"/>
              <w:left w:val="single" w:sz="4" w:space="0" w:color="auto"/>
              <w:bottom w:val="nil"/>
              <w:right w:val="single" w:sz="4" w:space="0" w:color="auto"/>
            </w:tcBorders>
            <w:tcMar>
              <w:top w:w="15" w:type="dxa"/>
              <w:left w:w="15" w:type="dxa"/>
              <w:right w:w="15" w:type="dxa"/>
            </w:tcMar>
            <w:vAlign w:val="bottom"/>
          </w:tcPr>
          <w:p w14:paraId="4D0A1993" w14:textId="77777777" w:rsidR="00F70330" w:rsidRPr="002735CB" w:rsidRDefault="00F70330" w:rsidP="00B34508">
            <w:pPr>
              <w:jc w:val="center"/>
              <w:rPr>
                <w:rFonts w:eastAsia="Arial" w:cs="Arial"/>
                <w:color w:val="000000" w:themeColor="text1"/>
                <w:szCs w:val="22"/>
              </w:rPr>
            </w:pPr>
            <w:r w:rsidRPr="002735CB">
              <w:rPr>
                <w:rFonts w:eastAsia="Arial" w:cs="Arial"/>
                <w:color w:val="000000" w:themeColor="text1"/>
                <w:szCs w:val="22"/>
              </w:rPr>
              <w:t xml:space="preserve"> </w:t>
            </w:r>
          </w:p>
        </w:tc>
        <w:tc>
          <w:tcPr>
            <w:tcW w:w="900" w:type="dxa"/>
            <w:gridSpan w:val="3"/>
            <w:tcBorders>
              <w:top w:val="single" w:sz="4" w:space="0" w:color="auto"/>
              <w:left w:val="single" w:sz="4" w:space="0" w:color="auto"/>
              <w:bottom w:val="nil"/>
              <w:right w:val="single" w:sz="4" w:space="0" w:color="auto"/>
            </w:tcBorders>
            <w:tcMar>
              <w:top w:w="15" w:type="dxa"/>
              <w:left w:w="15" w:type="dxa"/>
              <w:right w:w="15" w:type="dxa"/>
            </w:tcMar>
            <w:vAlign w:val="bottom"/>
          </w:tcPr>
          <w:p w14:paraId="17840634" w14:textId="77777777" w:rsidR="00F70330" w:rsidRPr="002735CB" w:rsidRDefault="00F70330" w:rsidP="00B34508">
            <w:pPr>
              <w:jc w:val="center"/>
              <w:rPr>
                <w:rFonts w:eastAsia="Arial" w:cs="Arial"/>
                <w:color w:val="000000" w:themeColor="text1"/>
                <w:szCs w:val="22"/>
              </w:rPr>
            </w:pPr>
            <w:r w:rsidRPr="002735CB">
              <w:rPr>
                <w:rFonts w:eastAsia="Arial" w:cs="Arial"/>
                <w:color w:val="000000" w:themeColor="text1"/>
                <w:szCs w:val="22"/>
              </w:rPr>
              <w:t xml:space="preserve"> </w:t>
            </w:r>
          </w:p>
        </w:tc>
        <w:tc>
          <w:tcPr>
            <w:tcW w:w="810" w:type="dxa"/>
            <w:tcBorders>
              <w:top w:val="single" w:sz="4" w:space="0" w:color="auto"/>
              <w:left w:val="single" w:sz="4" w:space="0" w:color="auto"/>
              <w:bottom w:val="nil"/>
              <w:right w:val="single" w:sz="4" w:space="0" w:color="auto"/>
            </w:tcBorders>
            <w:tcMar>
              <w:top w:w="15" w:type="dxa"/>
              <w:left w:w="15" w:type="dxa"/>
              <w:right w:w="15" w:type="dxa"/>
            </w:tcMar>
            <w:vAlign w:val="bottom"/>
          </w:tcPr>
          <w:p w14:paraId="3EEEBEA6" w14:textId="77777777" w:rsidR="00F70330" w:rsidRPr="002735CB" w:rsidRDefault="00F70330" w:rsidP="00B34508">
            <w:pPr>
              <w:jc w:val="center"/>
              <w:rPr>
                <w:rFonts w:eastAsia="Arial" w:cs="Arial"/>
                <w:color w:val="000000" w:themeColor="text1"/>
                <w:szCs w:val="22"/>
              </w:rPr>
            </w:pPr>
            <w:r w:rsidRPr="002735CB">
              <w:rPr>
                <w:rFonts w:eastAsia="Arial" w:cs="Arial"/>
                <w:color w:val="000000" w:themeColor="text1"/>
                <w:szCs w:val="22"/>
              </w:rPr>
              <w:t xml:space="preserve"> </w:t>
            </w:r>
          </w:p>
        </w:tc>
        <w:tc>
          <w:tcPr>
            <w:tcW w:w="810" w:type="dxa"/>
            <w:tcBorders>
              <w:top w:val="single" w:sz="4" w:space="0" w:color="auto"/>
              <w:left w:val="single" w:sz="4" w:space="0" w:color="auto"/>
              <w:bottom w:val="nil"/>
              <w:right w:val="single" w:sz="4" w:space="0" w:color="auto"/>
            </w:tcBorders>
            <w:tcMar>
              <w:top w:w="15" w:type="dxa"/>
              <w:left w:w="15" w:type="dxa"/>
              <w:right w:w="15" w:type="dxa"/>
            </w:tcMar>
            <w:vAlign w:val="bottom"/>
          </w:tcPr>
          <w:p w14:paraId="6814C443" w14:textId="77777777" w:rsidR="00F70330" w:rsidRPr="002735CB" w:rsidRDefault="00F70330" w:rsidP="00B34508">
            <w:pPr>
              <w:jc w:val="center"/>
              <w:rPr>
                <w:rFonts w:eastAsia="Arial" w:cs="Arial"/>
                <w:color w:val="000000" w:themeColor="text1"/>
                <w:szCs w:val="22"/>
              </w:rPr>
            </w:pPr>
            <w:r w:rsidRPr="002735CB">
              <w:rPr>
                <w:rFonts w:eastAsia="Arial" w:cs="Arial"/>
                <w:color w:val="000000" w:themeColor="text1"/>
                <w:szCs w:val="22"/>
              </w:rPr>
              <w:t xml:space="preserve"> </w:t>
            </w:r>
          </w:p>
        </w:tc>
      </w:tr>
      <w:tr w:rsidR="00F70330" w:rsidRPr="00F54B45" w14:paraId="574FB38B" w14:textId="77777777" w:rsidTr="00B34508">
        <w:trPr>
          <w:trHeight w:val="285"/>
          <w:tblHeader/>
        </w:trPr>
        <w:tc>
          <w:tcPr>
            <w:tcW w:w="3870" w:type="dxa"/>
            <w:tcBorders>
              <w:top w:val="nil"/>
              <w:left w:val="single" w:sz="4" w:space="0" w:color="auto"/>
              <w:bottom w:val="nil"/>
              <w:right w:val="nil"/>
            </w:tcBorders>
            <w:tcMar>
              <w:top w:w="15" w:type="dxa"/>
              <w:left w:w="360" w:type="dxa"/>
              <w:right w:w="15" w:type="dxa"/>
            </w:tcMar>
            <w:vAlign w:val="bottom"/>
          </w:tcPr>
          <w:p w14:paraId="25B67AEA" w14:textId="77777777" w:rsidR="00F70330" w:rsidRPr="002735CB" w:rsidRDefault="00F70330" w:rsidP="00B34508">
            <w:pPr>
              <w:rPr>
                <w:rFonts w:eastAsia="Arial" w:cs="Arial"/>
                <w:color w:val="000000" w:themeColor="text1"/>
                <w:szCs w:val="22"/>
              </w:rPr>
            </w:pPr>
            <w:r w:rsidRPr="002735CB">
              <w:rPr>
                <w:rFonts w:eastAsia="Arial" w:cs="Arial"/>
                <w:color w:val="000000" w:themeColor="text1"/>
                <w:szCs w:val="22"/>
              </w:rPr>
              <w:t xml:space="preserve">• break strength - </w:t>
            </w:r>
            <w:proofErr w:type="spellStart"/>
            <w:r w:rsidRPr="002735CB">
              <w:rPr>
                <w:rFonts w:eastAsia="Arial" w:cs="Arial"/>
                <w:color w:val="000000" w:themeColor="text1"/>
                <w:szCs w:val="22"/>
              </w:rPr>
              <w:t>lb</w:t>
            </w:r>
            <w:proofErr w:type="spellEnd"/>
            <w:r w:rsidRPr="002735CB">
              <w:rPr>
                <w:rFonts w:eastAsia="Arial" w:cs="Arial"/>
                <w:color w:val="000000" w:themeColor="text1"/>
                <w:szCs w:val="22"/>
              </w:rPr>
              <w:t>/in.</w:t>
            </w:r>
          </w:p>
        </w:tc>
        <w:tc>
          <w:tcPr>
            <w:tcW w:w="1350" w:type="dxa"/>
            <w:tcBorders>
              <w:top w:val="nil"/>
              <w:left w:val="single" w:sz="4" w:space="0" w:color="auto"/>
              <w:bottom w:val="nil"/>
              <w:right w:val="single" w:sz="4" w:space="0" w:color="auto"/>
            </w:tcBorders>
            <w:tcMar>
              <w:top w:w="15" w:type="dxa"/>
              <w:left w:w="15" w:type="dxa"/>
              <w:right w:w="15" w:type="dxa"/>
            </w:tcMar>
            <w:vAlign w:val="bottom"/>
          </w:tcPr>
          <w:p w14:paraId="64961F79" w14:textId="77777777" w:rsidR="00F70330" w:rsidRPr="002735CB" w:rsidRDefault="00F70330" w:rsidP="00B34508">
            <w:pPr>
              <w:jc w:val="center"/>
              <w:rPr>
                <w:rFonts w:eastAsia="Arial" w:cs="Arial"/>
                <w:color w:val="000000" w:themeColor="text1"/>
                <w:szCs w:val="22"/>
              </w:rPr>
            </w:pPr>
            <w:r w:rsidRPr="002735CB">
              <w:rPr>
                <w:rFonts w:eastAsia="Arial" w:cs="Arial"/>
                <w:color w:val="000000" w:themeColor="text1"/>
                <w:szCs w:val="22"/>
              </w:rPr>
              <w:t xml:space="preserve"> </w:t>
            </w:r>
          </w:p>
        </w:tc>
        <w:tc>
          <w:tcPr>
            <w:tcW w:w="900" w:type="dxa"/>
            <w:tcBorders>
              <w:top w:val="nil"/>
              <w:left w:val="single" w:sz="4" w:space="0" w:color="auto"/>
              <w:bottom w:val="nil"/>
              <w:right w:val="single" w:sz="4" w:space="0" w:color="auto"/>
            </w:tcBorders>
            <w:tcMar>
              <w:top w:w="15" w:type="dxa"/>
              <w:left w:w="15" w:type="dxa"/>
              <w:right w:w="15" w:type="dxa"/>
            </w:tcMar>
            <w:vAlign w:val="bottom"/>
          </w:tcPr>
          <w:p w14:paraId="6E425532" w14:textId="77777777" w:rsidR="00F70330" w:rsidRPr="002735CB" w:rsidRDefault="00F70330" w:rsidP="00B34508">
            <w:pPr>
              <w:jc w:val="center"/>
              <w:rPr>
                <w:rFonts w:eastAsia="Arial" w:cs="Arial"/>
                <w:color w:val="000000" w:themeColor="text1"/>
                <w:szCs w:val="22"/>
              </w:rPr>
            </w:pPr>
            <w:r w:rsidRPr="002735CB">
              <w:rPr>
                <w:rFonts w:eastAsia="Arial" w:cs="Arial"/>
                <w:color w:val="000000" w:themeColor="text1"/>
                <w:szCs w:val="22"/>
              </w:rPr>
              <w:t>73</w:t>
            </w:r>
          </w:p>
        </w:tc>
        <w:tc>
          <w:tcPr>
            <w:tcW w:w="900" w:type="dxa"/>
            <w:gridSpan w:val="3"/>
            <w:tcBorders>
              <w:top w:val="nil"/>
              <w:left w:val="single" w:sz="4" w:space="0" w:color="auto"/>
              <w:bottom w:val="nil"/>
              <w:right w:val="single" w:sz="4" w:space="0" w:color="auto"/>
            </w:tcBorders>
            <w:tcMar>
              <w:top w:w="15" w:type="dxa"/>
              <w:left w:w="15" w:type="dxa"/>
              <w:right w:w="15" w:type="dxa"/>
            </w:tcMar>
            <w:vAlign w:val="bottom"/>
          </w:tcPr>
          <w:p w14:paraId="01CB631E" w14:textId="77777777" w:rsidR="00F70330" w:rsidRPr="002735CB" w:rsidRDefault="00F70330" w:rsidP="00B34508">
            <w:pPr>
              <w:jc w:val="center"/>
              <w:rPr>
                <w:rFonts w:eastAsia="Arial" w:cs="Arial"/>
                <w:color w:val="000000" w:themeColor="text1"/>
                <w:szCs w:val="22"/>
              </w:rPr>
            </w:pPr>
            <w:r w:rsidRPr="002735CB">
              <w:rPr>
                <w:rFonts w:eastAsia="Arial" w:cs="Arial"/>
                <w:color w:val="000000" w:themeColor="text1"/>
                <w:szCs w:val="22"/>
              </w:rPr>
              <w:t>97</w:t>
            </w:r>
          </w:p>
        </w:tc>
        <w:tc>
          <w:tcPr>
            <w:tcW w:w="810" w:type="dxa"/>
            <w:tcBorders>
              <w:top w:val="nil"/>
              <w:left w:val="single" w:sz="4" w:space="0" w:color="auto"/>
              <w:bottom w:val="nil"/>
              <w:right w:val="single" w:sz="4" w:space="0" w:color="auto"/>
            </w:tcBorders>
            <w:tcMar>
              <w:top w:w="15" w:type="dxa"/>
              <w:left w:w="15" w:type="dxa"/>
              <w:right w:w="15" w:type="dxa"/>
            </w:tcMar>
            <w:vAlign w:val="bottom"/>
          </w:tcPr>
          <w:p w14:paraId="72A6246D" w14:textId="77777777" w:rsidR="00F70330" w:rsidRPr="002735CB" w:rsidRDefault="00F70330" w:rsidP="00B34508">
            <w:pPr>
              <w:jc w:val="center"/>
              <w:rPr>
                <w:rFonts w:eastAsia="Arial" w:cs="Arial"/>
                <w:color w:val="000000" w:themeColor="text1"/>
                <w:szCs w:val="22"/>
              </w:rPr>
            </w:pPr>
            <w:r w:rsidRPr="002735CB">
              <w:rPr>
                <w:rFonts w:eastAsia="Arial" w:cs="Arial"/>
                <w:color w:val="000000" w:themeColor="text1"/>
                <w:szCs w:val="22"/>
              </w:rPr>
              <w:t>116</w:t>
            </w:r>
          </w:p>
        </w:tc>
        <w:tc>
          <w:tcPr>
            <w:tcW w:w="810" w:type="dxa"/>
            <w:tcBorders>
              <w:top w:val="nil"/>
              <w:left w:val="single" w:sz="4" w:space="0" w:color="auto"/>
              <w:bottom w:val="nil"/>
              <w:right w:val="single" w:sz="4" w:space="0" w:color="auto"/>
            </w:tcBorders>
            <w:tcMar>
              <w:top w:w="15" w:type="dxa"/>
              <w:left w:w="15" w:type="dxa"/>
              <w:right w:w="15" w:type="dxa"/>
            </w:tcMar>
            <w:vAlign w:val="bottom"/>
          </w:tcPr>
          <w:p w14:paraId="6AD06215" w14:textId="77777777" w:rsidR="00F70330" w:rsidRPr="002735CB" w:rsidRDefault="00F70330" w:rsidP="00B34508">
            <w:pPr>
              <w:jc w:val="center"/>
              <w:rPr>
                <w:rFonts w:eastAsia="Arial" w:cs="Arial"/>
                <w:color w:val="000000" w:themeColor="text1"/>
                <w:szCs w:val="22"/>
              </w:rPr>
            </w:pPr>
            <w:r w:rsidRPr="002735CB">
              <w:rPr>
                <w:rFonts w:eastAsia="Arial" w:cs="Arial"/>
                <w:color w:val="000000" w:themeColor="text1"/>
                <w:szCs w:val="22"/>
              </w:rPr>
              <w:t>137</w:t>
            </w:r>
          </w:p>
        </w:tc>
      </w:tr>
      <w:tr w:rsidR="00F70330" w:rsidRPr="00F54B45" w14:paraId="0C379DA6" w14:textId="77777777" w:rsidTr="00B34508">
        <w:trPr>
          <w:trHeight w:val="285"/>
          <w:tblHeader/>
        </w:trPr>
        <w:tc>
          <w:tcPr>
            <w:tcW w:w="3870" w:type="dxa"/>
            <w:tcBorders>
              <w:top w:val="nil"/>
              <w:left w:val="single" w:sz="4" w:space="0" w:color="auto"/>
              <w:bottom w:val="single" w:sz="4" w:space="0" w:color="auto"/>
              <w:right w:val="nil"/>
            </w:tcBorders>
            <w:tcMar>
              <w:top w:w="15" w:type="dxa"/>
              <w:left w:w="360" w:type="dxa"/>
              <w:right w:w="15" w:type="dxa"/>
            </w:tcMar>
            <w:vAlign w:val="bottom"/>
          </w:tcPr>
          <w:p w14:paraId="27A7B556" w14:textId="77777777" w:rsidR="00F70330" w:rsidRPr="002735CB" w:rsidRDefault="00F70330" w:rsidP="00B34508">
            <w:pPr>
              <w:rPr>
                <w:rFonts w:eastAsia="Arial" w:cs="Arial"/>
                <w:color w:val="000000" w:themeColor="text1"/>
                <w:szCs w:val="22"/>
              </w:rPr>
            </w:pPr>
            <w:r w:rsidRPr="002735CB">
              <w:rPr>
                <w:rFonts w:eastAsia="Arial" w:cs="Arial"/>
                <w:color w:val="000000" w:themeColor="text1"/>
                <w:szCs w:val="22"/>
              </w:rPr>
              <w:t>• break elongation - %</w:t>
            </w:r>
          </w:p>
        </w:tc>
        <w:tc>
          <w:tcPr>
            <w:tcW w:w="1350" w:type="dxa"/>
            <w:tcBorders>
              <w:top w:val="nil"/>
              <w:left w:val="single" w:sz="4" w:space="0" w:color="auto"/>
              <w:bottom w:val="single" w:sz="4" w:space="0" w:color="auto"/>
              <w:right w:val="single" w:sz="4" w:space="0" w:color="auto"/>
            </w:tcBorders>
            <w:tcMar>
              <w:top w:w="15" w:type="dxa"/>
              <w:left w:w="15" w:type="dxa"/>
              <w:right w:w="15" w:type="dxa"/>
            </w:tcMar>
            <w:vAlign w:val="bottom"/>
          </w:tcPr>
          <w:p w14:paraId="67E475E9" w14:textId="77777777" w:rsidR="00F70330" w:rsidRPr="002735CB" w:rsidRDefault="00F70330" w:rsidP="00B34508">
            <w:pPr>
              <w:jc w:val="center"/>
              <w:rPr>
                <w:rFonts w:eastAsia="Arial" w:cs="Arial"/>
                <w:color w:val="000000" w:themeColor="text1"/>
                <w:szCs w:val="22"/>
              </w:rPr>
            </w:pPr>
            <w:r w:rsidRPr="002735CB">
              <w:rPr>
                <w:rFonts w:eastAsia="Arial" w:cs="Arial"/>
                <w:color w:val="000000" w:themeColor="text1"/>
                <w:szCs w:val="22"/>
              </w:rPr>
              <w:t xml:space="preserve"> </w:t>
            </w:r>
          </w:p>
        </w:tc>
        <w:tc>
          <w:tcPr>
            <w:tcW w:w="900" w:type="dxa"/>
            <w:tcBorders>
              <w:top w:val="nil"/>
              <w:left w:val="single" w:sz="4" w:space="0" w:color="auto"/>
              <w:bottom w:val="single" w:sz="4" w:space="0" w:color="auto"/>
              <w:right w:val="single" w:sz="4" w:space="0" w:color="auto"/>
            </w:tcBorders>
            <w:tcMar>
              <w:top w:w="15" w:type="dxa"/>
              <w:left w:w="15" w:type="dxa"/>
              <w:right w:w="15" w:type="dxa"/>
            </w:tcMar>
            <w:vAlign w:val="bottom"/>
          </w:tcPr>
          <w:p w14:paraId="428C6B66" w14:textId="77777777" w:rsidR="00F70330" w:rsidRPr="002735CB" w:rsidRDefault="00F70330" w:rsidP="00B34508">
            <w:pPr>
              <w:jc w:val="center"/>
              <w:rPr>
                <w:rFonts w:eastAsia="Arial" w:cs="Arial"/>
                <w:color w:val="000000" w:themeColor="text1"/>
                <w:szCs w:val="22"/>
              </w:rPr>
            </w:pPr>
            <w:r w:rsidRPr="002735CB">
              <w:rPr>
                <w:rFonts w:eastAsia="Arial" w:cs="Arial"/>
                <w:color w:val="000000" w:themeColor="text1"/>
                <w:szCs w:val="22"/>
              </w:rPr>
              <w:t>380</w:t>
            </w:r>
          </w:p>
        </w:tc>
        <w:tc>
          <w:tcPr>
            <w:tcW w:w="900" w:type="dxa"/>
            <w:gridSpan w:val="3"/>
            <w:tcBorders>
              <w:top w:val="nil"/>
              <w:left w:val="single" w:sz="4" w:space="0" w:color="auto"/>
              <w:bottom w:val="single" w:sz="4" w:space="0" w:color="auto"/>
              <w:right w:val="single" w:sz="4" w:space="0" w:color="auto"/>
            </w:tcBorders>
            <w:tcMar>
              <w:top w:w="15" w:type="dxa"/>
              <w:left w:w="15" w:type="dxa"/>
              <w:right w:w="15" w:type="dxa"/>
            </w:tcMar>
            <w:vAlign w:val="bottom"/>
          </w:tcPr>
          <w:p w14:paraId="2000F648" w14:textId="77777777" w:rsidR="00F70330" w:rsidRPr="002735CB" w:rsidRDefault="00F70330" w:rsidP="00B34508">
            <w:pPr>
              <w:jc w:val="center"/>
              <w:rPr>
                <w:rFonts w:eastAsia="Arial" w:cs="Arial"/>
                <w:color w:val="000000" w:themeColor="text1"/>
                <w:szCs w:val="22"/>
              </w:rPr>
            </w:pPr>
            <w:r w:rsidRPr="002735CB">
              <w:rPr>
                <w:rFonts w:eastAsia="Arial" w:cs="Arial"/>
                <w:color w:val="000000" w:themeColor="text1"/>
                <w:szCs w:val="22"/>
              </w:rPr>
              <w:t>430</w:t>
            </w:r>
          </w:p>
        </w:tc>
        <w:tc>
          <w:tcPr>
            <w:tcW w:w="810" w:type="dxa"/>
            <w:tcBorders>
              <w:top w:val="nil"/>
              <w:left w:val="single" w:sz="4" w:space="0" w:color="auto"/>
              <w:bottom w:val="single" w:sz="4" w:space="0" w:color="auto"/>
              <w:right w:val="single" w:sz="4" w:space="0" w:color="auto"/>
            </w:tcBorders>
            <w:tcMar>
              <w:top w:w="15" w:type="dxa"/>
              <w:left w:w="15" w:type="dxa"/>
              <w:right w:w="15" w:type="dxa"/>
            </w:tcMar>
            <w:vAlign w:val="bottom"/>
          </w:tcPr>
          <w:p w14:paraId="5FF4F3E8" w14:textId="77777777" w:rsidR="00F70330" w:rsidRPr="002735CB" w:rsidRDefault="00F70330" w:rsidP="00B34508">
            <w:pPr>
              <w:jc w:val="center"/>
              <w:rPr>
                <w:rFonts w:eastAsia="Arial" w:cs="Arial"/>
                <w:color w:val="000000" w:themeColor="text1"/>
                <w:szCs w:val="22"/>
              </w:rPr>
            </w:pPr>
            <w:r w:rsidRPr="002735CB">
              <w:rPr>
                <w:rFonts w:eastAsia="Arial" w:cs="Arial"/>
                <w:color w:val="000000" w:themeColor="text1"/>
                <w:szCs w:val="22"/>
              </w:rPr>
              <w:t>430</w:t>
            </w:r>
          </w:p>
        </w:tc>
        <w:tc>
          <w:tcPr>
            <w:tcW w:w="810" w:type="dxa"/>
            <w:tcBorders>
              <w:top w:val="nil"/>
              <w:left w:val="single" w:sz="4" w:space="0" w:color="auto"/>
              <w:bottom w:val="single" w:sz="4" w:space="0" w:color="auto"/>
              <w:right w:val="single" w:sz="4" w:space="0" w:color="auto"/>
            </w:tcBorders>
            <w:tcMar>
              <w:top w:w="15" w:type="dxa"/>
              <w:left w:w="15" w:type="dxa"/>
              <w:right w:w="15" w:type="dxa"/>
            </w:tcMar>
            <w:vAlign w:val="bottom"/>
          </w:tcPr>
          <w:p w14:paraId="533DFD9F" w14:textId="77777777" w:rsidR="00F70330" w:rsidRPr="002735CB" w:rsidRDefault="00F70330" w:rsidP="00B34508">
            <w:pPr>
              <w:jc w:val="center"/>
              <w:rPr>
                <w:rFonts w:eastAsia="Arial" w:cs="Arial"/>
                <w:color w:val="000000" w:themeColor="text1"/>
                <w:szCs w:val="22"/>
              </w:rPr>
            </w:pPr>
            <w:r w:rsidRPr="002735CB">
              <w:rPr>
                <w:rFonts w:eastAsia="Arial" w:cs="Arial"/>
                <w:color w:val="000000" w:themeColor="text1"/>
                <w:szCs w:val="22"/>
              </w:rPr>
              <w:t>450</w:t>
            </w:r>
          </w:p>
        </w:tc>
      </w:tr>
      <w:tr w:rsidR="00F70330" w:rsidRPr="00F54B45" w14:paraId="08BA8CD0" w14:textId="77777777" w:rsidTr="00B34508">
        <w:trPr>
          <w:trHeight w:val="285"/>
          <w:tblHeader/>
        </w:trPr>
        <w:tc>
          <w:tcPr>
            <w:tcW w:w="3870" w:type="dxa"/>
            <w:tcBorders>
              <w:top w:val="nil"/>
              <w:left w:val="single" w:sz="4" w:space="0" w:color="auto"/>
              <w:bottom w:val="single" w:sz="4" w:space="0" w:color="auto"/>
              <w:right w:val="nil"/>
            </w:tcBorders>
            <w:tcMar>
              <w:top w:w="15" w:type="dxa"/>
              <w:left w:w="360" w:type="dxa"/>
              <w:right w:w="15" w:type="dxa"/>
            </w:tcMar>
            <w:vAlign w:val="bottom"/>
          </w:tcPr>
          <w:p w14:paraId="4CA79776" w14:textId="77777777" w:rsidR="00F70330" w:rsidRPr="002735CB" w:rsidRDefault="00F70330" w:rsidP="00B34508">
            <w:pPr>
              <w:rPr>
                <w:rFonts w:eastAsia="Arial" w:cs="Arial"/>
                <w:color w:val="000000" w:themeColor="text1"/>
                <w:szCs w:val="22"/>
              </w:rPr>
            </w:pPr>
            <w:r w:rsidRPr="002735CB">
              <w:rPr>
                <w:rFonts w:eastAsia="Arial" w:cs="Arial"/>
                <w:color w:val="000000" w:themeColor="text1"/>
                <w:szCs w:val="22"/>
              </w:rPr>
              <w:t xml:space="preserve">• Modulus at 100% - </w:t>
            </w:r>
            <w:proofErr w:type="spellStart"/>
            <w:r w:rsidRPr="002735CB">
              <w:rPr>
                <w:rFonts w:eastAsia="Arial" w:cs="Arial"/>
                <w:color w:val="000000" w:themeColor="text1"/>
                <w:szCs w:val="22"/>
              </w:rPr>
              <w:t>lb</w:t>
            </w:r>
            <w:proofErr w:type="spellEnd"/>
            <w:r w:rsidRPr="002735CB">
              <w:rPr>
                <w:rFonts w:eastAsia="Arial" w:cs="Arial"/>
                <w:color w:val="000000" w:themeColor="text1"/>
                <w:szCs w:val="22"/>
              </w:rPr>
              <w:t>/in</w:t>
            </w:r>
          </w:p>
        </w:tc>
        <w:tc>
          <w:tcPr>
            <w:tcW w:w="1350" w:type="dxa"/>
            <w:tcBorders>
              <w:top w:val="nil"/>
              <w:left w:val="single" w:sz="4" w:space="0" w:color="auto"/>
              <w:bottom w:val="single" w:sz="4" w:space="0" w:color="auto"/>
              <w:right w:val="single" w:sz="4" w:space="0" w:color="auto"/>
            </w:tcBorders>
            <w:tcMar>
              <w:top w:w="15" w:type="dxa"/>
              <w:left w:w="15" w:type="dxa"/>
              <w:right w:w="15" w:type="dxa"/>
            </w:tcMar>
            <w:vAlign w:val="bottom"/>
          </w:tcPr>
          <w:p w14:paraId="546A5F82" w14:textId="77777777" w:rsidR="00F70330" w:rsidRPr="002735CB" w:rsidRDefault="00F70330" w:rsidP="00B34508">
            <w:pPr>
              <w:jc w:val="center"/>
              <w:rPr>
                <w:rFonts w:eastAsia="Arial" w:cs="Arial"/>
                <w:color w:val="000000" w:themeColor="text1"/>
                <w:szCs w:val="22"/>
              </w:rPr>
            </w:pPr>
            <w:r w:rsidRPr="002735CB">
              <w:rPr>
                <w:rFonts w:eastAsia="Arial" w:cs="Arial"/>
                <w:color w:val="000000" w:themeColor="text1"/>
                <w:szCs w:val="22"/>
              </w:rPr>
              <w:t xml:space="preserve"> </w:t>
            </w:r>
          </w:p>
        </w:tc>
        <w:tc>
          <w:tcPr>
            <w:tcW w:w="900" w:type="dxa"/>
            <w:tcBorders>
              <w:top w:val="nil"/>
              <w:left w:val="single" w:sz="4" w:space="0" w:color="auto"/>
              <w:bottom w:val="single" w:sz="4" w:space="0" w:color="auto"/>
              <w:right w:val="single" w:sz="4" w:space="0" w:color="auto"/>
            </w:tcBorders>
            <w:tcMar>
              <w:top w:w="15" w:type="dxa"/>
              <w:left w:w="15" w:type="dxa"/>
              <w:right w:w="15" w:type="dxa"/>
            </w:tcMar>
            <w:vAlign w:val="center"/>
          </w:tcPr>
          <w:p w14:paraId="0FDEEFAC" w14:textId="77777777" w:rsidR="00F70330" w:rsidRPr="002735CB" w:rsidRDefault="00F70330" w:rsidP="00B34508">
            <w:pPr>
              <w:jc w:val="center"/>
              <w:rPr>
                <w:rFonts w:eastAsia="Arial" w:cs="Arial"/>
                <w:color w:val="000000" w:themeColor="text1"/>
                <w:szCs w:val="22"/>
              </w:rPr>
            </w:pPr>
            <w:r w:rsidRPr="002735CB">
              <w:rPr>
                <w:rFonts w:eastAsia="Arial" w:cs="Arial"/>
                <w:color w:val="000000" w:themeColor="text1"/>
                <w:szCs w:val="22"/>
              </w:rPr>
              <w:t>30</w:t>
            </w:r>
          </w:p>
        </w:tc>
        <w:tc>
          <w:tcPr>
            <w:tcW w:w="900" w:type="dxa"/>
            <w:gridSpan w:val="3"/>
            <w:tcBorders>
              <w:top w:val="nil"/>
              <w:left w:val="single" w:sz="4" w:space="0" w:color="auto"/>
              <w:bottom w:val="single" w:sz="4" w:space="0" w:color="auto"/>
              <w:right w:val="single" w:sz="4" w:space="0" w:color="auto"/>
            </w:tcBorders>
            <w:tcMar>
              <w:top w:w="15" w:type="dxa"/>
              <w:left w:w="15" w:type="dxa"/>
              <w:right w:w="15" w:type="dxa"/>
            </w:tcMar>
            <w:vAlign w:val="center"/>
          </w:tcPr>
          <w:p w14:paraId="769D4D1B" w14:textId="77777777" w:rsidR="00F70330" w:rsidRPr="002735CB" w:rsidRDefault="00F70330" w:rsidP="00B34508">
            <w:pPr>
              <w:jc w:val="center"/>
              <w:rPr>
                <w:rFonts w:eastAsia="Arial" w:cs="Arial"/>
                <w:color w:val="000000" w:themeColor="text1"/>
                <w:szCs w:val="22"/>
              </w:rPr>
            </w:pPr>
            <w:r w:rsidRPr="002735CB">
              <w:rPr>
                <w:rFonts w:eastAsia="Arial" w:cs="Arial"/>
                <w:color w:val="000000" w:themeColor="text1"/>
                <w:szCs w:val="22"/>
              </w:rPr>
              <w:t>40</w:t>
            </w:r>
          </w:p>
        </w:tc>
        <w:tc>
          <w:tcPr>
            <w:tcW w:w="810" w:type="dxa"/>
            <w:tcBorders>
              <w:top w:val="nil"/>
              <w:left w:val="single" w:sz="4" w:space="0" w:color="auto"/>
              <w:bottom w:val="single" w:sz="4" w:space="0" w:color="auto"/>
              <w:right w:val="single" w:sz="4" w:space="0" w:color="auto"/>
            </w:tcBorders>
            <w:tcMar>
              <w:top w:w="15" w:type="dxa"/>
              <w:left w:w="15" w:type="dxa"/>
              <w:right w:w="15" w:type="dxa"/>
            </w:tcMar>
            <w:vAlign w:val="bottom"/>
          </w:tcPr>
          <w:p w14:paraId="0BA40AC9" w14:textId="77777777" w:rsidR="00F70330" w:rsidRPr="002735CB" w:rsidRDefault="00F70330" w:rsidP="00B34508">
            <w:pPr>
              <w:jc w:val="center"/>
              <w:rPr>
                <w:rFonts w:eastAsia="Arial" w:cs="Arial"/>
                <w:color w:val="000000" w:themeColor="text1"/>
                <w:szCs w:val="22"/>
              </w:rPr>
            </w:pPr>
            <w:r w:rsidRPr="002735CB">
              <w:rPr>
                <w:rFonts w:eastAsia="Arial" w:cs="Arial"/>
                <w:color w:val="000000" w:themeColor="text1"/>
                <w:szCs w:val="22"/>
              </w:rPr>
              <w:t>50</w:t>
            </w:r>
          </w:p>
        </w:tc>
        <w:tc>
          <w:tcPr>
            <w:tcW w:w="810" w:type="dxa"/>
            <w:tcBorders>
              <w:top w:val="nil"/>
              <w:left w:val="single" w:sz="4" w:space="0" w:color="auto"/>
              <w:bottom w:val="single" w:sz="4" w:space="0" w:color="auto"/>
              <w:right w:val="single" w:sz="4" w:space="0" w:color="auto"/>
            </w:tcBorders>
            <w:tcMar>
              <w:top w:w="15" w:type="dxa"/>
              <w:left w:w="15" w:type="dxa"/>
              <w:right w:w="15" w:type="dxa"/>
            </w:tcMar>
            <w:vAlign w:val="bottom"/>
          </w:tcPr>
          <w:p w14:paraId="2F3E6BCE" w14:textId="77777777" w:rsidR="00F70330" w:rsidRPr="002735CB" w:rsidRDefault="00F70330" w:rsidP="00B34508">
            <w:pPr>
              <w:jc w:val="center"/>
              <w:rPr>
                <w:rFonts w:eastAsia="Arial" w:cs="Arial"/>
                <w:color w:val="000000" w:themeColor="text1"/>
                <w:szCs w:val="22"/>
              </w:rPr>
            </w:pPr>
            <w:r w:rsidRPr="002735CB">
              <w:rPr>
                <w:rFonts w:eastAsia="Arial" w:cs="Arial"/>
                <w:color w:val="000000" w:themeColor="text1"/>
                <w:szCs w:val="22"/>
              </w:rPr>
              <w:t>60</w:t>
            </w:r>
          </w:p>
        </w:tc>
      </w:tr>
      <w:tr w:rsidR="00F70330" w:rsidRPr="00F54B45" w14:paraId="2DAC0FC0" w14:textId="77777777" w:rsidTr="00B34508">
        <w:trPr>
          <w:trHeight w:val="285"/>
          <w:tblHeader/>
        </w:trPr>
        <w:tc>
          <w:tcPr>
            <w:tcW w:w="3870" w:type="dxa"/>
            <w:tcBorders>
              <w:top w:val="single" w:sz="4" w:space="0" w:color="auto"/>
              <w:left w:val="single" w:sz="4" w:space="0" w:color="auto"/>
              <w:bottom w:val="single" w:sz="4" w:space="0" w:color="auto"/>
              <w:right w:val="nil"/>
            </w:tcBorders>
            <w:tcMar>
              <w:top w:w="15" w:type="dxa"/>
              <w:left w:w="360" w:type="dxa"/>
              <w:right w:w="15" w:type="dxa"/>
            </w:tcMar>
            <w:vAlign w:val="bottom"/>
          </w:tcPr>
          <w:p w14:paraId="77B8CC45" w14:textId="77777777" w:rsidR="00F70330" w:rsidRPr="002735CB" w:rsidRDefault="00F70330" w:rsidP="00B34508">
            <w:pPr>
              <w:ind w:left="-365"/>
              <w:rPr>
                <w:rFonts w:eastAsia="Arial" w:cs="Arial"/>
                <w:color w:val="000000" w:themeColor="text1"/>
                <w:szCs w:val="22"/>
              </w:rPr>
            </w:pPr>
            <w:r w:rsidRPr="002735CB">
              <w:rPr>
                <w:rFonts w:eastAsia="Arial" w:cs="Arial"/>
                <w:color w:val="000000" w:themeColor="text1"/>
                <w:szCs w:val="22"/>
              </w:rPr>
              <w:t xml:space="preserve">Tear Strength (min.) - </w:t>
            </w:r>
            <w:proofErr w:type="spellStart"/>
            <w:r w:rsidRPr="002735CB">
              <w:rPr>
                <w:rFonts w:eastAsia="Arial" w:cs="Arial"/>
                <w:color w:val="000000" w:themeColor="text1"/>
                <w:szCs w:val="22"/>
              </w:rPr>
              <w:t>lb</w:t>
            </w:r>
            <w:proofErr w:type="spellEnd"/>
            <w:r w:rsidRPr="002735CB">
              <w:rPr>
                <w:rFonts w:eastAsia="Arial" w:cs="Arial"/>
                <w:color w:val="000000" w:themeColor="text1"/>
                <w:szCs w:val="22"/>
              </w:rPr>
              <w:t xml:space="preserve"> </w:t>
            </w:r>
          </w:p>
        </w:tc>
        <w:tc>
          <w:tcPr>
            <w:tcW w:w="135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07816290" w14:textId="77777777" w:rsidR="00F70330" w:rsidRPr="002735CB" w:rsidRDefault="00F70330" w:rsidP="00B34508">
            <w:pPr>
              <w:jc w:val="center"/>
              <w:rPr>
                <w:rFonts w:eastAsia="Arial" w:cs="Arial"/>
                <w:color w:val="000000" w:themeColor="text1"/>
                <w:szCs w:val="22"/>
              </w:rPr>
            </w:pPr>
            <w:r w:rsidRPr="002735CB">
              <w:rPr>
                <w:rFonts w:eastAsia="Arial" w:cs="Arial"/>
                <w:color w:val="000000" w:themeColor="text1"/>
                <w:szCs w:val="22"/>
              </w:rPr>
              <w:t>D1004</w:t>
            </w:r>
          </w:p>
        </w:tc>
        <w:tc>
          <w:tcPr>
            <w:tcW w:w="9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09AEEC95" w14:textId="77777777" w:rsidR="00F70330" w:rsidRPr="002735CB" w:rsidRDefault="00F70330" w:rsidP="00B34508">
            <w:pPr>
              <w:jc w:val="center"/>
              <w:rPr>
                <w:rFonts w:eastAsia="Arial" w:cs="Arial"/>
                <w:color w:val="000000" w:themeColor="text1"/>
                <w:szCs w:val="22"/>
              </w:rPr>
            </w:pPr>
            <w:r w:rsidRPr="002735CB">
              <w:rPr>
                <w:rFonts w:eastAsia="Arial" w:cs="Arial"/>
                <w:color w:val="000000" w:themeColor="text1"/>
                <w:szCs w:val="22"/>
              </w:rPr>
              <w:t>8</w:t>
            </w:r>
          </w:p>
        </w:tc>
        <w:tc>
          <w:tcPr>
            <w:tcW w:w="900" w:type="dxa"/>
            <w:gridSpan w:val="3"/>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16B6C16F" w14:textId="77777777" w:rsidR="00F70330" w:rsidRPr="002735CB" w:rsidRDefault="00F70330" w:rsidP="00B34508">
            <w:pPr>
              <w:jc w:val="center"/>
              <w:rPr>
                <w:rFonts w:eastAsia="Arial" w:cs="Arial"/>
                <w:color w:val="000000" w:themeColor="text1"/>
                <w:szCs w:val="22"/>
              </w:rPr>
            </w:pPr>
            <w:r w:rsidRPr="002735CB">
              <w:rPr>
                <w:rFonts w:eastAsia="Arial" w:cs="Arial"/>
                <w:color w:val="000000" w:themeColor="text1"/>
                <w:szCs w:val="22"/>
              </w:rPr>
              <w:t>10</w:t>
            </w:r>
          </w:p>
        </w:tc>
        <w:tc>
          <w:tcPr>
            <w:tcW w:w="81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7C2786BA" w14:textId="77777777" w:rsidR="00F70330" w:rsidRPr="002735CB" w:rsidRDefault="00F70330" w:rsidP="00B34508">
            <w:pPr>
              <w:jc w:val="center"/>
              <w:rPr>
                <w:rFonts w:eastAsia="Arial" w:cs="Arial"/>
                <w:color w:val="000000" w:themeColor="text1"/>
                <w:szCs w:val="22"/>
              </w:rPr>
            </w:pPr>
            <w:r w:rsidRPr="002735CB">
              <w:rPr>
                <w:rFonts w:eastAsia="Arial" w:cs="Arial"/>
                <w:color w:val="000000" w:themeColor="text1"/>
                <w:szCs w:val="22"/>
              </w:rPr>
              <w:t>13</w:t>
            </w:r>
          </w:p>
        </w:tc>
        <w:tc>
          <w:tcPr>
            <w:tcW w:w="81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136891BF" w14:textId="77777777" w:rsidR="00F70330" w:rsidRPr="002735CB" w:rsidRDefault="00F70330" w:rsidP="00B34508">
            <w:pPr>
              <w:jc w:val="center"/>
              <w:rPr>
                <w:rFonts w:eastAsia="Arial" w:cs="Arial"/>
                <w:color w:val="000000" w:themeColor="text1"/>
                <w:szCs w:val="22"/>
              </w:rPr>
            </w:pPr>
            <w:r w:rsidRPr="002735CB">
              <w:rPr>
                <w:rFonts w:eastAsia="Arial" w:cs="Arial"/>
                <w:color w:val="000000" w:themeColor="text1"/>
                <w:szCs w:val="22"/>
              </w:rPr>
              <w:t>15</w:t>
            </w:r>
          </w:p>
        </w:tc>
      </w:tr>
      <w:tr w:rsidR="00F70330" w:rsidRPr="00F54B45" w14:paraId="297C914F" w14:textId="77777777" w:rsidTr="00B34508">
        <w:trPr>
          <w:trHeight w:val="285"/>
          <w:tblHeader/>
        </w:trPr>
        <w:tc>
          <w:tcPr>
            <w:tcW w:w="3870" w:type="dxa"/>
            <w:tcBorders>
              <w:top w:val="single" w:sz="4" w:space="0" w:color="auto"/>
              <w:left w:val="single" w:sz="4" w:space="0" w:color="auto"/>
              <w:bottom w:val="single" w:sz="4" w:space="0" w:color="auto"/>
              <w:right w:val="nil"/>
            </w:tcBorders>
            <w:tcMar>
              <w:top w:w="15" w:type="dxa"/>
              <w:left w:w="15" w:type="dxa"/>
              <w:right w:w="15" w:type="dxa"/>
            </w:tcMar>
            <w:vAlign w:val="bottom"/>
          </w:tcPr>
          <w:p w14:paraId="3CE4F78A" w14:textId="77777777" w:rsidR="00F70330" w:rsidRPr="002735CB" w:rsidRDefault="00F70330" w:rsidP="00B34508">
            <w:pPr>
              <w:rPr>
                <w:rFonts w:eastAsia="Arial" w:cs="Arial"/>
                <w:color w:val="000000" w:themeColor="text1"/>
                <w:szCs w:val="22"/>
              </w:rPr>
            </w:pPr>
            <w:r w:rsidRPr="002735CB">
              <w:rPr>
                <w:rFonts w:eastAsia="Arial" w:cs="Arial"/>
                <w:color w:val="000000" w:themeColor="text1"/>
                <w:szCs w:val="22"/>
              </w:rPr>
              <w:t>Dimensional Stability (max change) - %</w:t>
            </w:r>
          </w:p>
        </w:tc>
        <w:tc>
          <w:tcPr>
            <w:tcW w:w="135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36F94B37" w14:textId="77777777" w:rsidR="00F70330" w:rsidRPr="002735CB" w:rsidRDefault="00F70330" w:rsidP="00B34508">
            <w:pPr>
              <w:jc w:val="center"/>
              <w:rPr>
                <w:rFonts w:eastAsia="Arial" w:cs="Arial"/>
                <w:color w:val="000000" w:themeColor="text1"/>
                <w:szCs w:val="22"/>
              </w:rPr>
            </w:pPr>
            <w:r w:rsidRPr="002735CB">
              <w:rPr>
                <w:rFonts w:eastAsia="Arial" w:cs="Arial"/>
                <w:color w:val="000000" w:themeColor="text1"/>
                <w:szCs w:val="22"/>
              </w:rPr>
              <w:t>D1204</w:t>
            </w:r>
          </w:p>
        </w:tc>
        <w:tc>
          <w:tcPr>
            <w:tcW w:w="9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14C74DE8" w14:textId="77777777" w:rsidR="00F70330" w:rsidRPr="002735CB" w:rsidRDefault="00F70330" w:rsidP="00B34508">
            <w:pPr>
              <w:jc w:val="center"/>
              <w:rPr>
                <w:rFonts w:eastAsia="Arial" w:cs="Arial"/>
                <w:color w:val="000000" w:themeColor="text1"/>
                <w:szCs w:val="22"/>
              </w:rPr>
            </w:pPr>
            <w:r w:rsidRPr="002735CB">
              <w:rPr>
                <w:rFonts w:eastAsia="Arial" w:cs="Arial"/>
                <w:color w:val="000000" w:themeColor="text1"/>
                <w:szCs w:val="22"/>
              </w:rPr>
              <w:t>3</w:t>
            </w:r>
          </w:p>
        </w:tc>
        <w:tc>
          <w:tcPr>
            <w:tcW w:w="900" w:type="dxa"/>
            <w:gridSpan w:val="3"/>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3D04775A" w14:textId="77777777" w:rsidR="00F70330" w:rsidRPr="002735CB" w:rsidRDefault="00F70330" w:rsidP="00B34508">
            <w:pPr>
              <w:jc w:val="center"/>
              <w:rPr>
                <w:rFonts w:eastAsia="Arial" w:cs="Arial"/>
                <w:color w:val="000000" w:themeColor="text1"/>
                <w:szCs w:val="22"/>
              </w:rPr>
            </w:pPr>
            <w:r w:rsidRPr="002735CB">
              <w:rPr>
                <w:rFonts w:eastAsia="Arial" w:cs="Arial"/>
                <w:color w:val="000000" w:themeColor="text1"/>
                <w:szCs w:val="22"/>
              </w:rPr>
              <w:t>3</w:t>
            </w:r>
          </w:p>
        </w:tc>
        <w:tc>
          <w:tcPr>
            <w:tcW w:w="81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6F6388C4" w14:textId="77777777" w:rsidR="00F70330" w:rsidRPr="002735CB" w:rsidRDefault="00F70330" w:rsidP="00B34508">
            <w:pPr>
              <w:jc w:val="center"/>
              <w:rPr>
                <w:rFonts w:eastAsia="Arial" w:cs="Arial"/>
                <w:color w:val="000000" w:themeColor="text1"/>
                <w:szCs w:val="22"/>
              </w:rPr>
            </w:pPr>
            <w:r w:rsidRPr="002735CB">
              <w:rPr>
                <w:rFonts w:eastAsia="Arial" w:cs="Arial"/>
                <w:color w:val="000000" w:themeColor="text1"/>
                <w:szCs w:val="22"/>
              </w:rPr>
              <w:t>3</w:t>
            </w:r>
          </w:p>
        </w:tc>
        <w:tc>
          <w:tcPr>
            <w:tcW w:w="81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5882B592" w14:textId="77777777" w:rsidR="00F70330" w:rsidRPr="002735CB" w:rsidRDefault="00F70330" w:rsidP="00B34508">
            <w:pPr>
              <w:jc w:val="center"/>
              <w:rPr>
                <w:rFonts w:eastAsia="Arial" w:cs="Arial"/>
                <w:color w:val="000000" w:themeColor="text1"/>
                <w:szCs w:val="22"/>
              </w:rPr>
            </w:pPr>
            <w:r w:rsidRPr="002735CB">
              <w:rPr>
                <w:rFonts w:eastAsia="Arial" w:cs="Arial"/>
                <w:color w:val="000000" w:themeColor="text1"/>
                <w:szCs w:val="22"/>
              </w:rPr>
              <w:t>3</w:t>
            </w:r>
          </w:p>
        </w:tc>
      </w:tr>
      <w:tr w:rsidR="00F70330" w:rsidRPr="00F54B45" w14:paraId="00640157" w14:textId="77777777" w:rsidTr="00B34508">
        <w:trPr>
          <w:trHeight w:val="285"/>
          <w:tblHeader/>
        </w:trPr>
        <w:tc>
          <w:tcPr>
            <w:tcW w:w="3870" w:type="dxa"/>
            <w:tcBorders>
              <w:top w:val="single" w:sz="4" w:space="0" w:color="auto"/>
              <w:left w:val="single" w:sz="4" w:space="0" w:color="auto"/>
              <w:bottom w:val="single" w:sz="4" w:space="0" w:color="auto"/>
              <w:right w:val="nil"/>
            </w:tcBorders>
            <w:tcMar>
              <w:top w:w="15" w:type="dxa"/>
              <w:left w:w="15" w:type="dxa"/>
              <w:right w:w="15" w:type="dxa"/>
            </w:tcMar>
            <w:vAlign w:val="bottom"/>
          </w:tcPr>
          <w:p w14:paraId="2ADF536D" w14:textId="77777777" w:rsidR="00F70330" w:rsidRPr="002735CB" w:rsidRDefault="00F70330" w:rsidP="00B34508">
            <w:pPr>
              <w:rPr>
                <w:rFonts w:eastAsia="Arial" w:cs="Arial"/>
                <w:color w:val="000000" w:themeColor="text1"/>
                <w:szCs w:val="22"/>
              </w:rPr>
            </w:pPr>
            <w:r w:rsidRPr="002735CB">
              <w:rPr>
                <w:rFonts w:eastAsia="Arial" w:cs="Arial"/>
                <w:color w:val="000000" w:themeColor="text1"/>
                <w:szCs w:val="22"/>
              </w:rPr>
              <w:t>Low Temperature Impact Pass ( ˚F)</w:t>
            </w:r>
          </w:p>
        </w:tc>
        <w:tc>
          <w:tcPr>
            <w:tcW w:w="135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54903A43" w14:textId="77777777" w:rsidR="00F70330" w:rsidRPr="002735CB" w:rsidRDefault="00F70330" w:rsidP="00B34508">
            <w:pPr>
              <w:jc w:val="center"/>
              <w:rPr>
                <w:rFonts w:eastAsia="Arial" w:cs="Arial"/>
                <w:color w:val="000000" w:themeColor="text1"/>
                <w:szCs w:val="22"/>
              </w:rPr>
            </w:pPr>
            <w:r w:rsidRPr="002735CB">
              <w:rPr>
                <w:rFonts w:eastAsia="Arial" w:cs="Arial"/>
                <w:color w:val="000000" w:themeColor="text1"/>
                <w:szCs w:val="22"/>
              </w:rPr>
              <w:t>D1790</w:t>
            </w:r>
          </w:p>
        </w:tc>
        <w:tc>
          <w:tcPr>
            <w:tcW w:w="9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3C1808FD" w14:textId="77777777" w:rsidR="00F70330" w:rsidRPr="002735CB" w:rsidRDefault="00F70330" w:rsidP="00B34508">
            <w:pPr>
              <w:jc w:val="center"/>
              <w:rPr>
                <w:rFonts w:eastAsia="Arial" w:cs="Arial"/>
                <w:color w:val="000000" w:themeColor="text1"/>
                <w:szCs w:val="22"/>
              </w:rPr>
            </w:pPr>
            <w:r w:rsidRPr="002735CB">
              <w:rPr>
                <w:rFonts w:eastAsia="Arial" w:cs="Arial"/>
                <w:color w:val="000000" w:themeColor="text1"/>
                <w:szCs w:val="22"/>
              </w:rPr>
              <w:t>-20</w:t>
            </w:r>
          </w:p>
        </w:tc>
        <w:tc>
          <w:tcPr>
            <w:tcW w:w="900" w:type="dxa"/>
            <w:gridSpan w:val="3"/>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011D93ED" w14:textId="77777777" w:rsidR="00F70330" w:rsidRPr="002735CB" w:rsidRDefault="00F70330" w:rsidP="00B34508">
            <w:pPr>
              <w:jc w:val="center"/>
              <w:rPr>
                <w:rFonts w:eastAsia="Arial" w:cs="Arial"/>
                <w:color w:val="000000" w:themeColor="text1"/>
                <w:szCs w:val="22"/>
              </w:rPr>
            </w:pPr>
            <w:r w:rsidRPr="002735CB">
              <w:rPr>
                <w:rFonts w:eastAsia="Arial" w:cs="Arial"/>
                <w:color w:val="000000" w:themeColor="text1"/>
                <w:szCs w:val="22"/>
              </w:rPr>
              <w:t>-20</w:t>
            </w:r>
          </w:p>
        </w:tc>
        <w:tc>
          <w:tcPr>
            <w:tcW w:w="81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66C09F8C" w14:textId="77777777" w:rsidR="00F70330" w:rsidRPr="002735CB" w:rsidRDefault="00F70330" w:rsidP="00B34508">
            <w:pPr>
              <w:jc w:val="center"/>
              <w:rPr>
                <w:rFonts w:eastAsia="Arial" w:cs="Arial"/>
                <w:color w:val="000000" w:themeColor="text1"/>
                <w:szCs w:val="22"/>
              </w:rPr>
            </w:pPr>
            <w:r w:rsidRPr="002735CB">
              <w:rPr>
                <w:rFonts w:eastAsia="Arial" w:cs="Arial"/>
                <w:color w:val="000000" w:themeColor="text1"/>
                <w:szCs w:val="22"/>
              </w:rPr>
              <w:t>-20</w:t>
            </w:r>
          </w:p>
        </w:tc>
        <w:tc>
          <w:tcPr>
            <w:tcW w:w="81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06B59D66" w14:textId="77777777" w:rsidR="00F70330" w:rsidRPr="002735CB" w:rsidRDefault="00F70330" w:rsidP="00B34508">
            <w:pPr>
              <w:jc w:val="center"/>
              <w:rPr>
                <w:rFonts w:eastAsia="Arial" w:cs="Arial"/>
                <w:color w:val="000000" w:themeColor="text1"/>
                <w:szCs w:val="22"/>
              </w:rPr>
            </w:pPr>
            <w:r w:rsidRPr="002735CB">
              <w:rPr>
                <w:rFonts w:eastAsia="Arial" w:cs="Arial"/>
                <w:color w:val="000000" w:themeColor="text1"/>
                <w:szCs w:val="22"/>
              </w:rPr>
              <w:t>-20</w:t>
            </w:r>
          </w:p>
        </w:tc>
      </w:tr>
      <w:tr w:rsidR="00F70330" w:rsidRPr="00F54B45" w14:paraId="383B0ACC" w14:textId="77777777" w:rsidTr="00B34508">
        <w:trPr>
          <w:trHeight w:val="285"/>
          <w:tblHeader/>
        </w:trPr>
        <w:tc>
          <w:tcPr>
            <w:tcW w:w="3870" w:type="dxa"/>
            <w:tcBorders>
              <w:top w:val="single" w:sz="4" w:space="0" w:color="auto"/>
              <w:left w:val="single" w:sz="4" w:space="0" w:color="auto"/>
              <w:bottom w:val="single" w:sz="4" w:space="0" w:color="auto"/>
              <w:right w:val="nil"/>
            </w:tcBorders>
            <w:tcMar>
              <w:top w:w="15" w:type="dxa"/>
              <w:left w:w="15" w:type="dxa"/>
              <w:right w:w="15" w:type="dxa"/>
            </w:tcMar>
            <w:vAlign w:val="bottom"/>
          </w:tcPr>
          <w:p w14:paraId="17940B53" w14:textId="77777777" w:rsidR="00F70330" w:rsidRPr="002735CB" w:rsidRDefault="00F70330" w:rsidP="00B34508">
            <w:pPr>
              <w:rPr>
                <w:rFonts w:eastAsia="Arial" w:cs="Arial"/>
                <w:color w:val="000000" w:themeColor="text1"/>
                <w:szCs w:val="22"/>
              </w:rPr>
            </w:pPr>
            <w:r w:rsidRPr="002735CB">
              <w:rPr>
                <w:rFonts w:eastAsia="Arial" w:cs="Arial"/>
                <w:color w:val="000000" w:themeColor="text1"/>
                <w:szCs w:val="22"/>
              </w:rPr>
              <w:t>Specific Gravity (min)</w:t>
            </w:r>
          </w:p>
        </w:tc>
        <w:tc>
          <w:tcPr>
            <w:tcW w:w="135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258322C8" w14:textId="77777777" w:rsidR="00F70330" w:rsidRPr="002735CB" w:rsidRDefault="00F70330" w:rsidP="00B34508">
            <w:pPr>
              <w:jc w:val="center"/>
              <w:rPr>
                <w:rFonts w:eastAsia="Arial" w:cs="Arial"/>
                <w:color w:val="000000" w:themeColor="text1"/>
                <w:szCs w:val="22"/>
              </w:rPr>
            </w:pPr>
            <w:r w:rsidRPr="002735CB">
              <w:rPr>
                <w:rFonts w:eastAsia="Arial" w:cs="Arial"/>
                <w:color w:val="000000" w:themeColor="text1"/>
                <w:szCs w:val="22"/>
              </w:rPr>
              <w:t>D790</w:t>
            </w:r>
          </w:p>
        </w:tc>
        <w:tc>
          <w:tcPr>
            <w:tcW w:w="9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32DA1A45" w14:textId="77777777" w:rsidR="00F70330" w:rsidRPr="002735CB" w:rsidRDefault="00F70330" w:rsidP="00B34508">
            <w:pPr>
              <w:jc w:val="center"/>
              <w:rPr>
                <w:rFonts w:eastAsia="Arial" w:cs="Arial"/>
                <w:color w:val="000000" w:themeColor="text1"/>
                <w:szCs w:val="22"/>
              </w:rPr>
            </w:pPr>
            <w:r w:rsidRPr="002735CB">
              <w:rPr>
                <w:rFonts w:eastAsia="Arial" w:cs="Arial"/>
                <w:color w:val="000000" w:themeColor="text1"/>
                <w:szCs w:val="22"/>
              </w:rPr>
              <w:t>1.2</w:t>
            </w:r>
          </w:p>
        </w:tc>
        <w:tc>
          <w:tcPr>
            <w:tcW w:w="900" w:type="dxa"/>
            <w:gridSpan w:val="3"/>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742E9D48" w14:textId="77777777" w:rsidR="00F70330" w:rsidRPr="002735CB" w:rsidRDefault="00F70330" w:rsidP="00B34508">
            <w:pPr>
              <w:jc w:val="center"/>
              <w:rPr>
                <w:rFonts w:eastAsia="Arial" w:cs="Arial"/>
                <w:color w:val="000000" w:themeColor="text1"/>
                <w:szCs w:val="22"/>
              </w:rPr>
            </w:pPr>
            <w:r w:rsidRPr="002735CB">
              <w:rPr>
                <w:rFonts w:eastAsia="Arial" w:cs="Arial"/>
                <w:color w:val="000000" w:themeColor="text1"/>
                <w:szCs w:val="22"/>
              </w:rPr>
              <w:t>1.2</w:t>
            </w:r>
          </w:p>
        </w:tc>
        <w:tc>
          <w:tcPr>
            <w:tcW w:w="81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3B54D9A7" w14:textId="77777777" w:rsidR="00F70330" w:rsidRPr="002735CB" w:rsidRDefault="00F70330" w:rsidP="00B34508">
            <w:pPr>
              <w:jc w:val="center"/>
              <w:rPr>
                <w:rFonts w:eastAsia="Arial" w:cs="Arial"/>
                <w:color w:val="000000" w:themeColor="text1"/>
                <w:szCs w:val="22"/>
              </w:rPr>
            </w:pPr>
            <w:r w:rsidRPr="002735CB">
              <w:rPr>
                <w:rFonts w:eastAsia="Arial" w:cs="Arial"/>
                <w:color w:val="000000" w:themeColor="text1"/>
                <w:szCs w:val="22"/>
              </w:rPr>
              <w:t>1.2</w:t>
            </w:r>
          </w:p>
        </w:tc>
        <w:tc>
          <w:tcPr>
            <w:tcW w:w="81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412EB74E" w14:textId="77777777" w:rsidR="00F70330" w:rsidRPr="002735CB" w:rsidRDefault="00F70330" w:rsidP="00B34508">
            <w:pPr>
              <w:jc w:val="center"/>
              <w:rPr>
                <w:rFonts w:eastAsia="Arial" w:cs="Arial"/>
                <w:color w:val="000000" w:themeColor="text1"/>
                <w:szCs w:val="22"/>
              </w:rPr>
            </w:pPr>
            <w:r w:rsidRPr="002735CB">
              <w:rPr>
                <w:rFonts w:eastAsia="Arial" w:cs="Arial"/>
                <w:color w:val="000000" w:themeColor="text1"/>
                <w:szCs w:val="22"/>
              </w:rPr>
              <w:t>1.2</w:t>
            </w:r>
          </w:p>
        </w:tc>
      </w:tr>
      <w:tr w:rsidR="00F70330" w:rsidRPr="00F54B45" w14:paraId="76782654" w14:textId="77777777" w:rsidTr="00B34508">
        <w:trPr>
          <w:trHeight w:val="285"/>
          <w:tblHeader/>
        </w:trPr>
        <w:tc>
          <w:tcPr>
            <w:tcW w:w="3870" w:type="dxa"/>
            <w:tcBorders>
              <w:top w:val="single" w:sz="4" w:space="0" w:color="auto"/>
              <w:left w:val="single" w:sz="4" w:space="0" w:color="auto"/>
              <w:bottom w:val="single" w:sz="4" w:space="0" w:color="auto"/>
              <w:right w:val="nil"/>
            </w:tcBorders>
            <w:tcMar>
              <w:top w:w="15" w:type="dxa"/>
              <w:left w:w="15" w:type="dxa"/>
              <w:right w:w="15" w:type="dxa"/>
            </w:tcMar>
            <w:vAlign w:val="bottom"/>
          </w:tcPr>
          <w:p w14:paraId="4C19F752" w14:textId="77777777" w:rsidR="00F70330" w:rsidRPr="002735CB" w:rsidRDefault="00F70330" w:rsidP="00B34508">
            <w:pPr>
              <w:rPr>
                <w:rFonts w:eastAsia="Arial" w:cs="Arial"/>
                <w:color w:val="000000" w:themeColor="text1"/>
                <w:szCs w:val="22"/>
              </w:rPr>
            </w:pPr>
            <w:r w:rsidRPr="002735CB">
              <w:rPr>
                <w:rFonts w:eastAsia="Arial" w:cs="Arial"/>
                <w:color w:val="000000" w:themeColor="text1"/>
                <w:szCs w:val="22"/>
              </w:rPr>
              <w:t>Water Extraction (max loss) - %</w:t>
            </w:r>
          </w:p>
        </w:tc>
        <w:tc>
          <w:tcPr>
            <w:tcW w:w="135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1B31DC02" w14:textId="77777777" w:rsidR="00F70330" w:rsidRPr="002735CB" w:rsidRDefault="00F70330" w:rsidP="00B34508">
            <w:pPr>
              <w:jc w:val="center"/>
              <w:rPr>
                <w:rFonts w:eastAsia="Arial" w:cs="Arial"/>
                <w:i/>
                <w:iCs/>
                <w:color w:val="000000" w:themeColor="text1"/>
                <w:szCs w:val="22"/>
              </w:rPr>
            </w:pPr>
            <w:r w:rsidRPr="002735CB">
              <w:rPr>
                <w:rFonts w:eastAsia="Arial" w:cs="Arial"/>
                <w:color w:val="000000" w:themeColor="text1"/>
                <w:szCs w:val="22"/>
              </w:rPr>
              <w:t>D1239</w:t>
            </w:r>
          </w:p>
        </w:tc>
        <w:tc>
          <w:tcPr>
            <w:tcW w:w="9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62D1FCAF" w14:textId="77777777" w:rsidR="00F70330" w:rsidRPr="002735CB" w:rsidRDefault="00F70330" w:rsidP="00B34508">
            <w:pPr>
              <w:jc w:val="center"/>
              <w:rPr>
                <w:rFonts w:eastAsia="Arial" w:cs="Arial"/>
                <w:color w:val="000000" w:themeColor="text1"/>
                <w:szCs w:val="22"/>
              </w:rPr>
            </w:pPr>
            <w:r w:rsidRPr="002735CB">
              <w:rPr>
                <w:rFonts w:eastAsia="Arial" w:cs="Arial"/>
                <w:color w:val="000000" w:themeColor="text1"/>
                <w:szCs w:val="22"/>
              </w:rPr>
              <w:t>0.15</w:t>
            </w:r>
          </w:p>
        </w:tc>
        <w:tc>
          <w:tcPr>
            <w:tcW w:w="900" w:type="dxa"/>
            <w:gridSpan w:val="3"/>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2CD7BC1D" w14:textId="77777777" w:rsidR="00F70330" w:rsidRPr="002735CB" w:rsidRDefault="00F70330" w:rsidP="00B34508">
            <w:pPr>
              <w:jc w:val="center"/>
              <w:rPr>
                <w:rFonts w:eastAsia="Arial" w:cs="Arial"/>
                <w:color w:val="000000" w:themeColor="text1"/>
                <w:szCs w:val="22"/>
              </w:rPr>
            </w:pPr>
            <w:r w:rsidRPr="002735CB">
              <w:rPr>
                <w:rFonts w:eastAsia="Arial" w:cs="Arial"/>
                <w:color w:val="000000" w:themeColor="text1"/>
                <w:szCs w:val="22"/>
              </w:rPr>
              <w:t>0.20</w:t>
            </w:r>
          </w:p>
        </w:tc>
        <w:tc>
          <w:tcPr>
            <w:tcW w:w="81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6B5865A5" w14:textId="77777777" w:rsidR="00F70330" w:rsidRPr="002735CB" w:rsidRDefault="00F70330" w:rsidP="00B34508">
            <w:pPr>
              <w:jc w:val="center"/>
              <w:rPr>
                <w:rFonts w:eastAsia="Arial" w:cs="Arial"/>
                <w:color w:val="000000" w:themeColor="text1"/>
                <w:szCs w:val="22"/>
              </w:rPr>
            </w:pPr>
            <w:r w:rsidRPr="002735CB">
              <w:rPr>
                <w:rFonts w:eastAsia="Arial" w:cs="Arial"/>
                <w:color w:val="000000" w:themeColor="text1"/>
                <w:szCs w:val="22"/>
              </w:rPr>
              <w:t>0.20</w:t>
            </w:r>
          </w:p>
        </w:tc>
        <w:tc>
          <w:tcPr>
            <w:tcW w:w="81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3940653A" w14:textId="77777777" w:rsidR="00F70330" w:rsidRPr="002735CB" w:rsidRDefault="00F70330" w:rsidP="00B34508">
            <w:pPr>
              <w:jc w:val="center"/>
              <w:rPr>
                <w:rFonts w:eastAsia="Arial" w:cs="Arial"/>
                <w:color w:val="000000" w:themeColor="text1"/>
                <w:szCs w:val="22"/>
              </w:rPr>
            </w:pPr>
            <w:r w:rsidRPr="002735CB">
              <w:rPr>
                <w:rFonts w:eastAsia="Arial" w:cs="Arial"/>
                <w:color w:val="000000" w:themeColor="text1"/>
                <w:szCs w:val="22"/>
              </w:rPr>
              <w:t>0.20</w:t>
            </w:r>
          </w:p>
        </w:tc>
      </w:tr>
      <w:tr w:rsidR="00F70330" w:rsidRPr="00F54B45" w14:paraId="1794D1DA" w14:textId="77777777" w:rsidTr="00B34508">
        <w:trPr>
          <w:trHeight w:val="285"/>
          <w:tblHeader/>
        </w:trPr>
        <w:tc>
          <w:tcPr>
            <w:tcW w:w="3870" w:type="dxa"/>
            <w:tcBorders>
              <w:top w:val="single" w:sz="4" w:space="0" w:color="auto"/>
              <w:left w:val="single" w:sz="4" w:space="0" w:color="auto"/>
              <w:bottom w:val="single" w:sz="4" w:space="0" w:color="auto"/>
              <w:right w:val="nil"/>
            </w:tcBorders>
            <w:tcMar>
              <w:top w:w="15" w:type="dxa"/>
              <w:left w:w="15" w:type="dxa"/>
              <w:right w:w="15" w:type="dxa"/>
            </w:tcMar>
            <w:vAlign w:val="bottom"/>
          </w:tcPr>
          <w:p w14:paraId="7A63508F" w14:textId="77777777" w:rsidR="00F70330" w:rsidRPr="002735CB" w:rsidRDefault="00F70330" w:rsidP="00B34508">
            <w:pPr>
              <w:rPr>
                <w:rFonts w:eastAsia="Arial" w:cs="Arial"/>
                <w:color w:val="000000" w:themeColor="text1"/>
                <w:szCs w:val="22"/>
              </w:rPr>
            </w:pPr>
            <w:r w:rsidRPr="002735CB">
              <w:rPr>
                <w:rFonts w:eastAsia="Arial" w:cs="Arial"/>
                <w:color w:val="000000" w:themeColor="text1"/>
                <w:szCs w:val="22"/>
              </w:rPr>
              <w:t>Volatile Loss (max loss) - %</w:t>
            </w:r>
          </w:p>
        </w:tc>
        <w:tc>
          <w:tcPr>
            <w:tcW w:w="135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4F167B74" w14:textId="77777777" w:rsidR="00F70330" w:rsidRPr="002735CB" w:rsidRDefault="00F70330" w:rsidP="00B34508">
            <w:pPr>
              <w:jc w:val="center"/>
              <w:rPr>
                <w:rFonts w:eastAsia="Arial" w:cs="Arial"/>
                <w:color w:val="000000" w:themeColor="text1"/>
                <w:szCs w:val="22"/>
              </w:rPr>
            </w:pPr>
            <w:r w:rsidRPr="002735CB">
              <w:rPr>
                <w:rFonts w:eastAsia="Arial" w:cs="Arial"/>
                <w:color w:val="000000" w:themeColor="text1"/>
                <w:szCs w:val="22"/>
              </w:rPr>
              <w:t>D1203</w:t>
            </w:r>
          </w:p>
        </w:tc>
        <w:tc>
          <w:tcPr>
            <w:tcW w:w="9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2C8AF492" w14:textId="77777777" w:rsidR="00F70330" w:rsidRPr="002735CB" w:rsidRDefault="00F70330" w:rsidP="00B34508">
            <w:pPr>
              <w:jc w:val="center"/>
              <w:rPr>
                <w:rFonts w:eastAsia="Arial" w:cs="Arial"/>
                <w:color w:val="000000" w:themeColor="text1"/>
                <w:szCs w:val="22"/>
              </w:rPr>
            </w:pPr>
            <w:r w:rsidRPr="002735CB">
              <w:rPr>
                <w:rFonts w:eastAsia="Arial" w:cs="Arial"/>
                <w:color w:val="000000" w:themeColor="text1"/>
                <w:szCs w:val="22"/>
              </w:rPr>
              <w:t>0.70</w:t>
            </w:r>
          </w:p>
        </w:tc>
        <w:tc>
          <w:tcPr>
            <w:tcW w:w="900" w:type="dxa"/>
            <w:gridSpan w:val="3"/>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69D5604D" w14:textId="77777777" w:rsidR="00F70330" w:rsidRPr="002735CB" w:rsidRDefault="00F70330" w:rsidP="00B34508">
            <w:pPr>
              <w:jc w:val="center"/>
              <w:rPr>
                <w:rFonts w:eastAsia="Arial" w:cs="Arial"/>
                <w:color w:val="000000" w:themeColor="text1"/>
                <w:szCs w:val="22"/>
              </w:rPr>
            </w:pPr>
            <w:r w:rsidRPr="002735CB">
              <w:rPr>
                <w:rFonts w:eastAsia="Arial" w:cs="Arial"/>
                <w:color w:val="000000" w:themeColor="text1"/>
                <w:szCs w:val="22"/>
              </w:rPr>
              <w:t>0.50</w:t>
            </w:r>
          </w:p>
        </w:tc>
        <w:tc>
          <w:tcPr>
            <w:tcW w:w="81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39DC4CF4" w14:textId="77777777" w:rsidR="00F70330" w:rsidRPr="002735CB" w:rsidRDefault="00F70330" w:rsidP="00B34508">
            <w:pPr>
              <w:jc w:val="center"/>
              <w:rPr>
                <w:rFonts w:eastAsia="Arial" w:cs="Arial"/>
                <w:color w:val="000000" w:themeColor="text1"/>
                <w:szCs w:val="22"/>
              </w:rPr>
            </w:pPr>
            <w:r w:rsidRPr="002735CB">
              <w:rPr>
                <w:rFonts w:eastAsia="Arial" w:cs="Arial"/>
                <w:color w:val="000000" w:themeColor="text1"/>
                <w:szCs w:val="22"/>
              </w:rPr>
              <w:t>0.50</w:t>
            </w:r>
          </w:p>
        </w:tc>
        <w:tc>
          <w:tcPr>
            <w:tcW w:w="81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53810475" w14:textId="77777777" w:rsidR="00F70330" w:rsidRPr="002735CB" w:rsidRDefault="00F70330" w:rsidP="00B34508">
            <w:pPr>
              <w:jc w:val="center"/>
              <w:rPr>
                <w:rFonts w:eastAsia="Arial" w:cs="Arial"/>
                <w:color w:val="000000" w:themeColor="text1"/>
                <w:szCs w:val="22"/>
              </w:rPr>
            </w:pPr>
            <w:r w:rsidRPr="002735CB">
              <w:rPr>
                <w:rFonts w:eastAsia="Arial" w:cs="Arial"/>
                <w:color w:val="000000" w:themeColor="text1"/>
                <w:szCs w:val="22"/>
              </w:rPr>
              <w:t>0.50</w:t>
            </w:r>
          </w:p>
        </w:tc>
      </w:tr>
      <w:tr w:rsidR="00F70330" w:rsidRPr="00F54B45" w14:paraId="63A422FA" w14:textId="77777777" w:rsidTr="00B34508">
        <w:trPr>
          <w:trHeight w:val="285"/>
          <w:tblHeader/>
        </w:trPr>
        <w:tc>
          <w:tcPr>
            <w:tcW w:w="3870" w:type="dxa"/>
            <w:tcBorders>
              <w:top w:val="single" w:sz="4" w:space="0" w:color="auto"/>
              <w:left w:val="single" w:sz="4" w:space="0" w:color="auto"/>
              <w:right w:val="nil"/>
            </w:tcBorders>
            <w:tcMar>
              <w:top w:w="15" w:type="dxa"/>
              <w:left w:w="15" w:type="dxa"/>
              <w:right w:w="15" w:type="dxa"/>
            </w:tcMar>
            <w:vAlign w:val="bottom"/>
          </w:tcPr>
          <w:p w14:paraId="43434766" w14:textId="77777777" w:rsidR="00F70330" w:rsidRPr="002735CB" w:rsidRDefault="00F70330" w:rsidP="00B34508">
            <w:pPr>
              <w:rPr>
                <w:rFonts w:eastAsia="Arial" w:cs="Arial"/>
                <w:color w:val="000000" w:themeColor="text1"/>
                <w:szCs w:val="22"/>
              </w:rPr>
            </w:pPr>
            <w:r w:rsidRPr="002735CB">
              <w:rPr>
                <w:rFonts w:eastAsia="Arial" w:cs="Arial"/>
                <w:color w:val="000000" w:themeColor="text1"/>
                <w:szCs w:val="22"/>
              </w:rPr>
              <w:t>Soil Burial (max change) - %</w:t>
            </w:r>
          </w:p>
        </w:tc>
        <w:tc>
          <w:tcPr>
            <w:tcW w:w="1350" w:type="dxa"/>
            <w:tcBorders>
              <w:top w:val="single" w:sz="4" w:space="0" w:color="auto"/>
              <w:left w:val="single" w:sz="4" w:space="0" w:color="auto"/>
              <w:right w:val="single" w:sz="4" w:space="0" w:color="auto"/>
            </w:tcBorders>
            <w:tcMar>
              <w:top w:w="15" w:type="dxa"/>
              <w:left w:w="15" w:type="dxa"/>
              <w:right w:w="15" w:type="dxa"/>
            </w:tcMar>
            <w:vAlign w:val="bottom"/>
          </w:tcPr>
          <w:p w14:paraId="0716FE88" w14:textId="77777777" w:rsidR="00F70330" w:rsidRPr="002735CB" w:rsidRDefault="00F70330" w:rsidP="00B34508">
            <w:pPr>
              <w:jc w:val="center"/>
              <w:rPr>
                <w:rFonts w:eastAsia="Arial" w:cs="Arial"/>
                <w:color w:val="000000" w:themeColor="text1"/>
                <w:szCs w:val="22"/>
              </w:rPr>
            </w:pPr>
            <w:r w:rsidRPr="002735CB">
              <w:rPr>
                <w:rFonts w:eastAsia="Arial" w:cs="Arial"/>
                <w:color w:val="000000" w:themeColor="text1"/>
                <w:szCs w:val="22"/>
              </w:rPr>
              <w:t>G160</w:t>
            </w:r>
          </w:p>
        </w:tc>
        <w:tc>
          <w:tcPr>
            <w:tcW w:w="900" w:type="dxa"/>
            <w:tcBorders>
              <w:top w:val="single" w:sz="4" w:space="0" w:color="auto"/>
              <w:left w:val="single" w:sz="4" w:space="0" w:color="auto"/>
              <w:right w:val="single" w:sz="4" w:space="0" w:color="auto"/>
            </w:tcBorders>
            <w:tcMar>
              <w:top w:w="15" w:type="dxa"/>
              <w:left w:w="15" w:type="dxa"/>
              <w:right w:w="15" w:type="dxa"/>
            </w:tcMar>
            <w:vAlign w:val="bottom"/>
          </w:tcPr>
          <w:p w14:paraId="182F5F28" w14:textId="77777777" w:rsidR="00F70330" w:rsidRPr="002735CB" w:rsidRDefault="00F70330" w:rsidP="00B34508">
            <w:pPr>
              <w:jc w:val="center"/>
              <w:rPr>
                <w:rFonts w:eastAsia="Arial" w:cs="Arial"/>
                <w:color w:val="000000" w:themeColor="text1"/>
                <w:szCs w:val="22"/>
              </w:rPr>
            </w:pPr>
            <w:r w:rsidRPr="002735CB">
              <w:rPr>
                <w:rFonts w:eastAsia="Arial" w:cs="Arial"/>
                <w:color w:val="000000" w:themeColor="text1"/>
                <w:szCs w:val="22"/>
              </w:rPr>
              <w:t xml:space="preserve"> </w:t>
            </w:r>
          </w:p>
        </w:tc>
        <w:tc>
          <w:tcPr>
            <w:tcW w:w="900" w:type="dxa"/>
            <w:gridSpan w:val="3"/>
            <w:tcBorders>
              <w:top w:val="single" w:sz="4" w:space="0" w:color="auto"/>
              <w:left w:val="single" w:sz="4" w:space="0" w:color="auto"/>
              <w:right w:val="single" w:sz="4" w:space="0" w:color="auto"/>
            </w:tcBorders>
            <w:tcMar>
              <w:top w:w="15" w:type="dxa"/>
              <w:left w:w="15" w:type="dxa"/>
              <w:right w:w="15" w:type="dxa"/>
            </w:tcMar>
            <w:vAlign w:val="bottom"/>
          </w:tcPr>
          <w:p w14:paraId="6C623A66" w14:textId="77777777" w:rsidR="00F70330" w:rsidRPr="002735CB" w:rsidRDefault="00F70330" w:rsidP="00B34508">
            <w:pPr>
              <w:jc w:val="center"/>
              <w:rPr>
                <w:rFonts w:eastAsia="Arial" w:cs="Arial"/>
                <w:color w:val="000000" w:themeColor="text1"/>
                <w:szCs w:val="22"/>
              </w:rPr>
            </w:pPr>
            <w:r w:rsidRPr="002735CB">
              <w:rPr>
                <w:rFonts w:eastAsia="Arial" w:cs="Arial"/>
                <w:color w:val="000000" w:themeColor="text1"/>
                <w:szCs w:val="22"/>
              </w:rPr>
              <w:t xml:space="preserve"> </w:t>
            </w:r>
          </w:p>
        </w:tc>
        <w:tc>
          <w:tcPr>
            <w:tcW w:w="810" w:type="dxa"/>
            <w:tcBorders>
              <w:top w:val="single" w:sz="4" w:space="0" w:color="auto"/>
              <w:left w:val="single" w:sz="4" w:space="0" w:color="auto"/>
              <w:right w:val="single" w:sz="4" w:space="0" w:color="auto"/>
            </w:tcBorders>
            <w:tcMar>
              <w:top w:w="15" w:type="dxa"/>
              <w:left w:w="15" w:type="dxa"/>
              <w:right w:w="15" w:type="dxa"/>
            </w:tcMar>
            <w:vAlign w:val="bottom"/>
          </w:tcPr>
          <w:p w14:paraId="0F675617" w14:textId="77777777" w:rsidR="00F70330" w:rsidRPr="002735CB" w:rsidRDefault="00F70330" w:rsidP="00B34508">
            <w:pPr>
              <w:jc w:val="center"/>
              <w:rPr>
                <w:rFonts w:eastAsia="Arial" w:cs="Arial"/>
                <w:color w:val="000000" w:themeColor="text1"/>
                <w:szCs w:val="22"/>
              </w:rPr>
            </w:pPr>
            <w:r w:rsidRPr="002735CB">
              <w:rPr>
                <w:rFonts w:eastAsia="Arial" w:cs="Arial"/>
                <w:color w:val="000000" w:themeColor="text1"/>
                <w:szCs w:val="22"/>
              </w:rPr>
              <w:t xml:space="preserve"> </w:t>
            </w:r>
          </w:p>
        </w:tc>
        <w:tc>
          <w:tcPr>
            <w:tcW w:w="810" w:type="dxa"/>
            <w:tcBorders>
              <w:top w:val="single" w:sz="4" w:space="0" w:color="auto"/>
              <w:left w:val="single" w:sz="4" w:space="0" w:color="auto"/>
              <w:right w:val="single" w:sz="4" w:space="0" w:color="auto"/>
            </w:tcBorders>
            <w:tcMar>
              <w:top w:w="15" w:type="dxa"/>
              <w:left w:w="15" w:type="dxa"/>
              <w:right w:w="15" w:type="dxa"/>
            </w:tcMar>
            <w:vAlign w:val="bottom"/>
          </w:tcPr>
          <w:p w14:paraId="0A5E6DBA" w14:textId="77777777" w:rsidR="00F70330" w:rsidRPr="002735CB" w:rsidRDefault="00F70330" w:rsidP="00B34508">
            <w:pPr>
              <w:jc w:val="center"/>
              <w:rPr>
                <w:rFonts w:eastAsia="Arial" w:cs="Arial"/>
                <w:color w:val="000000" w:themeColor="text1"/>
                <w:szCs w:val="22"/>
              </w:rPr>
            </w:pPr>
            <w:r w:rsidRPr="002735CB">
              <w:rPr>
                <w:rFonts w:eastAsia="Arial" w:cs="Arial"/>
                <w:color w:val="000000" w:themeColor="text1"/>
                <w:szCs w:val="22"/>
              </w:rPr>
              <w:t xml:space="preserve"> </w:t>
            </w:r>
          </w:p>
        </w:tc>
      </w:tr>
      <w:tr w:rsidR="00F70330" w:rsidRPr="00F54B45" w14:paraId="2796C2B2" w14:textId="77777777" w:rsidTr="00B34508">
        <w:trPr>
          <w:trHeight w:val="285"/>
          <w:tblHeader/>
        </w:trPr>
        <w:tc>
          <w:tcPr>
            <w:tcW w:w="3870" w:type="dxa"/>
            <w:tcBorders>
              <w:left w:val="single" w:sz="4" w:space="0" w:color="auto"/>
              <w:right w:val="nil"/>
            </w:tcBorders>
            <w:tcMar>
              <w:top w:w="15" w:type="dxa"/>
              <w:left w:w="15" w:type="dxa"/>
              <w:right w:w="15" w:type="dxa"/>
            </w:tcMar>
            <w:vAlign w:val="bottom"/>
          </w:tcPr>
          <w:p w14:paraId="2ADEC9AE" w14:textId="77777777" w:rsidR="00F70330" w:rsidRPr="002735CB" w:rsidRDefault="00F70330" w:rsidP="00B34508">
            <w:pPr>
              <w:ind w:left="521"/>
              <w:rPr>
                <w:rFonts w:eastAsia="Arial" w:cs="Arial"/>
                <w:color w:val="000000" w:themeColor="text1"/>
                <w:szCs w:val="22"/>
              </w:rPr>
            </w:pPr>
            <w:r w:rsidRPr="002735CB">
              <w:rPr>
                <w:rFonts w:eastAsia="Arial" w:cs="Arial"/>
                <w:color w:val="000000" w:themeColor="text1"/>
                <w:szCs w:val="22"/>
              </w:rPr>
              <w:t>Break Strength</w:t>
            </w:r>
          </w:p>
        </w:tc>
        <w:tc>
          <w:tcPr>
            <w:tcW w:w="1350" w:type="dxa"/>
            <w:tcBorders>
              <w:left w:val="single" w:sz="4" w:space="0" w:color="auto"/>
              <w:right w:val="single" w:sz="4" w:space="0" w:color="auto"/>
            </w:tcBorders>
            <w:tcMar>
              <w:top w:w="15" w:type="dxa"/>
              <w:left w:w="15" w:type="dxa"/>
              <w:right w:w="15" w:type="dxa"/>
            </w:tcMar>
            <w:vAlign w:val="bottom"/>
          </w:tcPr>
          <w:p w14:paraId="3FEBF187" w14:textId="77777777" w:rsidR="00F70330" w:rsidRPr="002735CB" w:rsidRDefault="00F70330" w:rsidP="00B34508">
            <w:pPr>
              <w:jc w:val="center"/>
              <w:rPr>
                <w:rFonts w:eastAsia="Arial" w:cs="Arial"/>
                <w:color w:val="000000" w:themeColor="text1"/>
                <w:szCs w:val="22"/>
              </w:rPr>
            </w:pPr>
            <w:r w:rsidRPr="002735CB">
              <w:rPr>
                <w:rFonts w:eastAsia="Arial" w:cs="Arial"/>
                <w:color w:val="000000" w:themeColor="text1"/>
                <w:szCs w:val="22"/>
              </w:rPr>
              <w:t xml:space="preserve"> </w:t>
            </w:r>
          </w:p>
        </w:tc>
        <w:tc>
          <w:tcPr>
            <w:tcW w:w="900" w:type="dxa"/>
            <w:tcBorders>
              <w:left w:val="single" w:sz="4" w:space="0" w:color="auto"/>
              <w:right w:val="single" w:sz="4" w:space="0" w:color="auto"/>
            </w:tcBorders>
            <w:tcMar>
              <w:top w:w="15" w:type="dxa"/>
              <w:left w:w="15" w:type="dxa"/>
              <w:right w:w="15" w:type="dxa"/>
            </w:tcMar>
            <w:vAlign w:val="bottom"/>
          </w:tcPr>
          <w:p w14:paraId="599D8F4C" w14:textId="77777777" w:rsidR="00F70330" w:rsidRPr="002735CB" w:rsidRDefault="00F70330" w:rsidP="00B34508">
            <w:pPr>
              <w:jc w:val="center"/>
              <w:rPr>
                <w:rFonts w:eastAsia="Arial" w:cs="Arial"/>
                <w:color w:val="000000" w:themeColor="text1"/>
                <w:szCs w:val="22"/>
              </w:rPr>
            </w:pPr>
            <w:r w:rsidRPr="002735CB">
              <w:rPr>
                <w:rFonts w:eastAsia="Arial" w:cs="Arial"/>
                <w:color w:val="000000" w:themeColor="text1"/>
                <w:szCs w:val="22"/>
              </w:rPr>
              <w:t>5</w:t>
            </w:r>
          </w:p>
        </w:tc>
        <w:tc>
          <w:tcPr>
            <w:tcW w:w="900" w:type="dxa"/>
            <w:gridSpan w:val="3"/>
            <w:tcBorders>
              <w:left w:val="single" w:sz="4" w:space="0" w:color="auto"/>
              <w:right w:val="single" w:sz="4" w:space="0" w:color="auto"/>
            </w:tcBorders>
            <w:tcMar>
              <w:top w:w="15" w:type="dxa"/>
              <w:left w:w="15" w:type="dxa"/>
              <w:right w:w="15" w:type="dxa"/>
            </w:tcMar>
            <w:vAlign w:val="bottom"/>
          </w:tcPr>
          <w:p w14:paraId="0C8F4CDA" w14:textId="77777777" w:rsidR="00F70330" w:rsidRPr="002735CB" w:rsidRDefault="00F70330" w:rsidP="00B34508">
            <w:pPr>
              <w:jc w:val="center"/>
              <w:rPr>
                <w:rFonts w:eastAsia="Arial" w:cs="Arial"/>
                <w:color w:val="000000" w:themeColor="text1"/>
                <w:szCs w:val="22"/>
              </w:rPr>
            </w:pPr>
            <w:r w:rsidRPr="002735CB">
              <w:rPr>
                <w:rFonts w:eastAsia="Arial" w:cs="Arial"/>
                <w:color w:val="000000" w:themeColor="text1"/>
                <w:szCs w:val="22"/>
              </w:rPr>
              <w:t>5</w:t>
            </w:r>
          </w:p>
        </w:tc>
        <w:tc>
          <w:tcPr>
            <w:tcW w:w="810" w:type="dxa"/>
            <w:tcBorders>
              <w:left w:val="single" w:sz="4" w:space="0" w:color="auto"/>
              <w:right w:val="single" w:sz="4" w:space="0" w:color="auto"/>
            </w:tcBorders>
            <w:tcMar>
              <w:top w:w="15" w:type="dxa"/>
              <w:left w:w="15" w:type="dxa"/>
              <w:right w:w="15" w:type="dxa"/>
            </w:tcMar>
            <w:vAlign w:val="bottom"/>
          </w:tcPr>
          <w:p w14:paraId="7083EC6F" w14:textId="77777777" w:rsidR="00F70330" w:rsidRPr="002735CB" w:rsidRDefault="00F70330" w:rsidP="00B34508">
            <w:pPr>
              <w:jc w:val="center"/>
              <w:rPr>
                <w:rFonts w:eastAsia="Arial" w:cs="Arial"/>
                <w:color w:val="000000" w:themeColor="text1"/>
                <w:szCs w:val="22"/>
              </w:rPr>
            </w:pPr>
            <w:r w:rsidRPr="002735CB">
              <w:rPr>
                <w:rFonts w:eastAsia="Arial" w:cs="Arial"/>
                <w:color w:val="000000" w:themeColor="text1"/>
                <w:szCs w:val="22"/>
              </w:rPr>
              <w:t>5</w:t>
            </w:r>
          </w:p>
        </w:tc>
        <w:tc>
          <w:tcPr>
            <w:tcW w:w="810" w:type="dxa"/>
            <w:tcBorders>
              <w:left w:val="single" w:sz="4" w:space="0" w:color="auto"/>
              <w:right w:val="single" w:sz="4" w:space="0" w:color="auto"/>
            </w:tcBorders>
            <w:tcMar>
              <w:top w:w="15" w:type="dxa"/>
              <w:left w:w="15" w:type="dxa"/>
              <w:right w:w="15" w:type="dxa"/>
            </w:tcMar>
            <w:vAlign w:val="bottom"/>
          </w:tcPr>
          <w:p w14:paraId="101242BB" w14:textId="77777777" w:rsidR="00F70330" w:rsidRPr="002735CB" w:rsidRDefault="00F70330" w:rsidP="00B34508">
            <w:pPr>
              <w:jc w:val="center"/>
              <w:rPr>
                <w:rFonts w:eastAsia="Arial" w:cs="Arial"/>
                <w:color w:val="000000" w:themeColor="text1"/>
                <w:szCs w:val="22"/>
              </w:rPr>
            </w:pPr>
            <w:r w:rsidRPr="002735CB">
              <w:rPr>
                <w:rFonts w:eastAsia="Arial" w:cs="Arial"/>
                <w:color w:val="000000" w:themeColor="text1"/>
                <w:szCs w:val="22"/>
              </w:rPr>
              <w:t>5</w:t>
            </w:r>
          </w:p>
        </w:tc>
      </w:tr>
      <w:tr w:rsidR="00F70330" w:rsidRPr="00F54B45" w14:paraId="70A81868" w14:textId="77777777" w:rsidTr="00B34508">
        <w:trPr>
          <w:trHeight w:val="285"/>
          <w:tblHeader/>
        </w:trPr>
        <w:tc>
          <w:tcPr>
            <w:tcW w:w="3870" w:type="dxa"/>
            <w:tcBorders>
              <w:left w:val="single" w:sz="4" w:space="0" w:color="auto"/>
              <w:right w:val="nil"/>
            </w:tcBorders>
            <w:tcMar>
              <w:top w:w="15" w:type="dxa"/>
              <w:left w:w="15" w:type="dxa"/>
              <w:right w:w="15" w:type="dxa"/>
            </w:tcMar>
            <w:vAlign w:val="bottom"/>
          </w:tcPr>
          <w:p w14:paraId="5DB7FA6F" w14:textId="77777777" w:rsidR="00F70330" w:rsidRPr="002735CB" w:rsidRDefault="00F70330" w:rsidP="00B34508">
            <w:pPr>
              <w:ind w:left="521"/>
              <w:rPr>
                <w:rFonts w:eastAsia="Arial" w:cs="Arial"/>
                <w:color w:val="000000" w:themeColor="text1"/>
                <w:szCs w:val="22"/>
              </w:rPr>
            </w:pPr>
            <w:r w:rsidRPr="002735CB">
              <w:rPr>
                <w:rFonts w:eastAsia="Arial" w:cs="Arial"/>
                <w:color w:val="000000" w:themeColor="text1"/>
                <w:szCs w:val="22"/>
              </w:rPr>
              <w:t xml:space="preserve">Elongation </w:t>
            </w:r>
          </w:p>
        </w:tc>
        <w:tc>
          <w:tcPr>
            <w:tcW w:w="1350" w:type="dxa"/>
            <w:tcBorders>
              <w:left w:val="single" w:sz="4" w:space="0" w:color="auto"/>
              <w:right w:val="single" w:sz="4" w:space="0" w:color="auto"/>
            </w:tcBorders>
            <w:tcMar>
              <w:top w:w="15" w:type="dxa"/>
              <w:left w:w="15" w:type="dxa"/>
              <w:right w:w="15" w:type="dxa"/>
            </w:tcMar>
            <w:vAlign w:val="bottom"/>
          </w:tcPr>
          <w:p w14:paraId="760F5102" w14:textId="77777777" w:rsidR="00F70330" w:rsidRPr="002735CB" w:rsidRDefault="00F70330" w:rsidP="00B34508">
            <w:pPr>
              <w:jc w:val="center"/>
              <w:rPr>
                <w:rFonts w:eastAsia="Arial" w:cs="Arial"/>
                <w:color w:val="000000" w:themeColor="text1"/>
                <w:szCs w:val="22"/>
              </w:rPr>
            </w:pPr>
            <w:r w:rsidRPr="002735CB">
              <w:rPr>
                <w:rFonts w:eastAsia="Arial" w:cs="Arial"/>
                <w:color w:val="000000" w:themeColor="text1"/>
                <w:szCs w:val="22"/>
              </w:rPr>
              <w:t xml:space="preserve"> </w:t>
            </w:r>
          </w:p>
        </w:tc>
        <w:tc>
          <w:tcPr>
            <w:tcW w:w="900" w:type="dxa"/>
            <w:tcBorders>
              <w:left w:val="single" w:sz="4" w:space="0" w:color="auto"/>
              <w:right w:val="single" w:sz="4" w:space="0" w:color="auto"/>
            </w:tcBorders>
            <w:tcMar>
              <w:top w:w="15" w:type="dxa"/>
              <w:left w:w="15" w:type="dxa"/>
              <w:right w:w="15" w:type="dxa"/>
            </w:tcMar>
            <w:vAlign w:val="bottom"/>
          </w:tcPr>
          <w:p w14:paraId="44A3AE04" w14:textId="77777777" w:rsidR="00F70330" w:rsidRPr="002735CB" w:rsidRDefault="00F70330" w:rsidP="00B34508">
            <w:pPr>
              <w:jc w:val="center"/>
              <w:rPr>
                <w:rFonts w:eastAsia="Arial" w:cs="Arial"/>
                <w:color w:val="000000" w:themeColor="text1"/>
                <w:szCs w:val="22"/>
              </w:rPr>
            </w:pPr>
            <w:r w:rsidRPr="002735CB">
              <w:rPr>
                <w:rFonts w:eastAsia="Arial" w:cs="Arial"/>
                <w:color w:val="000000" w:themeColor="text1"/>
                <w:szCs w:val="22"/>
              </w:rPr>
              <w:t>20</w:t>
            </w:r>
          </w:p>
        </w:tc>
        <w:tc>
          <w:tcPr>
            <w:tcW w:w="900" w:type="dxa"/>
            <w:gridSpan w:val="3"/>
            <w:tcBorders>
              <w:left w:val="single" w:sz="4" w:space="0" w:color="auto"/>
              <w:right w:val="single" w:sz="4" w:space="0" w:color="auto"/>
            </w:tcBorders>
            <w:tcMar>
              <w:top w:w="15" w:type="dxa"/>
              <w:left w:w="15" w:type="dxa"/>
              <w:right w:w="15" w:type="dxa"/>
            </w:tcMar>
            <w:vAlign w:val="bottom"/>
          </w:tcPr>
          <w:p w14:paraId="5657A5B2" w14:textId="77777777" w:rsidR="00F70330" w:rsidRPr="002735CB" w:rsidRDefault="00F70330" w:rsidP="00B34508">
            <w:pPr>
              <w:jc w:val="center"/>
              <w:rPr>
                <w:rFonts w:eastAsia="Arial" w:cs="Arial"/>
                <w:color w:val="000000" w:themeColor="text1"/>
                <w:szCs w:val="22"/>
              </w:rPr>
            </w:pPr>
            <w:r w:rsidRPr="002735CB">
              <w:rPr>
                <w:rFonts w:eastAsia="Arial" w:cs="Arial"/>
                <w:color w:val="000000" w:themeColor="text1"/>
                <w:szCs w:val="22"/>
              </w:rPr>
              <w:t>20</w:t>
            </w:r>
          </w:p>
        </w:tc>
        <w:tc>
          <w:tcPr>
            <w:tcW w:w="810" w:type="dxa"/>
            <w:tcBorders>
              <w:left w:val="single" w:sz="4" w:space="0" w:color="auto"/>
              <w:right w:val="single" w:sz="4" w:space="0" w:color="auto"/>
            </w:tcBorders>
            <w:tcMar>
              <w:top w:w="15" w:type="dxa"/>
              <w:left w:w="15" w:type="dxa"/>
              <w:right w:w="15" w:type="dxa"/>
            </w:tcMar>
            <w:vAlign w:val="bottom"/>
          </w:tcPr>
          <w:p w14:paraId="7B7C7A1F" w14:textId="77777777" w:rsidR="00F70330" w:rsidRPr="002735CB" w:rsidRDefault="00F70330" w:rsidP="00B34508">
            <w:pPr>
              <w:jc w:val="center"/>
              <w:rPr>
                <w:rFonts w:eastAsia="Arial" w:cs="Arial"/>
                <w:color w:val="000000" w:themeColor="text1"/>
                <w:szCs w:val="22"/>
              </w:rPr>
            </w:pPr>
            <w:r w:rsidRPr="002735CB">
              <w:rPr>
                <w:rFonts w:eastAsia="Arial" w:cs="Arial"/>
                <w:color w:val="000000" w:themeColor="text1"/>
                <w:szCs w:val="22"/>
              </w:rPr>
              <w:t>20</w:t>
            </w:r>
          </w:p>
        </w:tc>
        <w:tc>
          <w:tcPr>
            <w:tcW w:w="810" w:type="dxa"/>
            <w:tcBorders>
              <w:left w:val="single" w:sz="4" w:space="0" w:color="auto"/>
              <w:right w:val="single" w:sz="4" w:space="0" w:color="auto"/>
            </w:tcBorders>
            <w:tcMar>
              <w:top w:w="15" w:type="dxa"/>
              <w:left w:w="15" w:type="dxa"/>
              <w:right w:w="15" w:type="dxa"/>
            </w:tcMar>
            <w:vAlign w:val="bottom"/>
          </w:tcPr>
          <w:p w14:paraId="7165FD02" w14:textId="77777777" w:rsidR="00F70330" w:rsidRPr="002735CB" w:rsidRDefault="00F70330" w:rsidP="00B34508">
            <w:pPr>
              <w:jc w:val="center"/>
              <w:rPr>
                <w:rFonts w:eastAsia="Arial" w:cs="Arial"/>
                <w:color w:val="000000" w:themeColor="text1"/>
                <w:szCs w:val="22"/>
              </w:rPr>
            </w:pPr>
            <w:r w:rsidRPr="002735CB">
              <w:rPr>
                <w:rFonts w:eastAsia="Arial" w:cs="Arial"/>
                <w:color w:val="000000" w:themeColor="text1"/>
                <w:szCs w:val="22"/>
              </w:rPr>
              <w:t>20</w:t>
            </w:r>
          </w:p>
        </w:tc>
      </w:tr>
      <w:tr w:rsidR="00F70330" w:rsidRPr="00F54B45" w14:paraId="595CC2A8" w14:textId="77777777" w:rsidTr="00B34508">
        <w:trPr>
          <w:trHeight w:val="285"/>
          <w:tblHeader/>
        </w:trPr>
        <w:tc>
          <w:tcPr>
            <w:tcW w:w="3870" w:type="dxa"/>
            <w:tcBorders>
              <w:left w:val="single" w:sz="4" w:space="0" w:color="auto"/>
              <w:bottom w:val="single" w:sz="4" w:space="0" w:color="auto"/>
              <w:right w:val="nil"/>
            </w:tcBorders>
            <w:tcMar>
              <w:top w:w="15" w:type="dxa"/>
              <w:left w:w="15" w:type="dxa"/>
              <w:right w:w="15" w:type="dxa"/>
            </w:tcMar>
            <w:vAlign w:val="bottom"/>
          </w:tcPr>
          <w:p w14:paraId="7BBD3029" w14:textId="77777777" w:rsidR="00F70330" w:rsidRPr="002735CB" w:rsidRDefault="00F70330" w:rsidP="00B34508">
            <w:pPr>
              <w:ind w:left="521"/>
              <w:rPr>
                <w:rFonts w:eastAsia="Arial" w:cs="Arial"/>
                <w:color w:val="000000" w:themeColor="text1"/>
                <w:szCs w:val="22"/>
              </w:rPr>
            </w:pPr>
            <w:r w:rsidRPr="002735CB">
              <w:rPr>
                <w:rFonts w:eastAsia="Arial" w:cs="Arial"/>
                <w:color w:val="000000" w:themeColor="text1"/>
                <w:szCs w:val="22"/>
              </w:rPr>
              <w:t>Modulus at 100%</w:t>
            </w:r>
          </w:p>
        </w:tc>
        <w:tc>
          <w:tcPr>
            <w:tcW w:w="1350" w:type="dxa"/>
            <w:tcBorders>
              <w:left w:val="single" w:sz="4" w:space="0" w:color="auto"/>
              <w:bottom w:val="single" w:sz="4" w:space="0" w:color="auto"/>
              <w:right w:val="single" w:sz="4" w:space="0" w:color="auto"/>
            </w:tcBorders>
            <w:tcMar>
              <w:top w:w="15" w:type="dxa"/>
              <w:left w:w="15" w:type="dxa"/>
              <w:right w:w="15" w:type="dxa"/>
            </w:tcMar>
            <w:vAlign w:val="bottom"/>
          </w:tcPr>
          <w:p w14:paraId="23ED81C4" w14:textId="77777777" w:rsidR="00F70330" w:rsidRPr="002735CB" w:rsidRDefault="00F70330" w:rsidP="00B34508">
            <w:pPr>
              <w:jc w:val="center"/>
              <w:rPr>
                <w:rFonts w:eastAsia="Arial" w:cs="Arial"/>
                <w:color w:val="000000" w:themeColor="text1"/>
                <w:szCs w:val="22"/>
              </w:rPr>
            </w:pPr>
            <w:r w:rsidRPr="002735CB">
              <w:rPr>
                <w:rFonts w:eastAsia="Arial" w:cs="Arial"/>
                <w:color w:val="000000" w:themeColor="text1"/>
                <w:szCs w:val="22"/>
              </w:rPr>
              <w:t xml:space="preserve"> </w:t>
            </w:r>
          </w:p>
        </w:tc>
        <w:tc>
          <w:tcPr>
            <w:tcW w:w="900" w:type="dxa"/>
            <w:tcBorders>
              <w:left w:val="single" w:sz="4" w:space="0" w:color="auto"/>
              <w:bottom w:val="single" w:sz="4" w:space="0" w:color="auto"/>
              <w:right w:val="single" w:sz="4" w:space="0" w:color="auto"/>
            </w:tcBorders>
            <w:tcMar>
              <w:top w:w="15" w:type="dxa"/>
              <w:left w:w="15" w:type="dxa"/>
              <w:right w:w="15" w:type="dxa"/>
            </w:tcMar>
            <w:vAlign w:val="bottom"/>
          </w:tcPr>
          <w:p w14:paraId="69981331" w14:textId="77777777" w:rsidR="00F70330" w:rsidRPr="002735CB" w:rsidRDefault="00F70330" w:rsidP="00B34508">
            <w:pPr>
              <w:jc w:val="center"/>
              <w:rPr>
                <w:rFonts w:eastAsia="Arial" w:cs="Arial"/>
                <w:color w:val="000000" w:themeColor="text1"/>
                <w:szCs w:val="22"/>
              </w:rPr>
            </w:pPr>
            <w:r w:rsidRPr="002735CB">
              <w:rPr>
                <w:rFonts w:eastAsia="Arial" w:cs="Arial"/>
                <w:color w:val="000000" w:themeColor="text1"/>
                <w:szCs w:val="22"/>
              </w:rPr>
              <w:t>20</w:t>
            </w:r>
          </w:p>
        </w:tc>
        <w:tc>
          <w:tcPr>
            <w:tcW w:w="900" w:type="dxa"/>
            <w:gridSpan w:val="3"/>
            <w:tcBorders>
              <w:left w:val="single" w:sz="4" w:space="0" w:color="auto"/>
              <w:bottom w:val="single" w:sz="4" w:space="0" w:color="auto"/>
              <w:right w:val="single" w:sz="4" w:space="0" w:color="auto"/>
            </w:tcBorders>
            <w:tcMar>
              <w:top w:w="15" w:type="dxa"/>
              <w:left w:w="15" w:type="dxa"/>
              <w:right w:w="15" w:type="dxa"/>
            </w:tcMar>
            <w:vAlign w:val="bottom"/>
          </w:tcPr>
          <w:p w14:paraId="0A253A96" w14:textId="77777777" w:rsidR="00F70330" w:rsidRPr="002735CB" w:rsidRDefault="00F70330" w:rsidP="00B34508">
            <w:pPr>
              <w:jc w:val="center"/>
              <w:rPr>
                <w:rFonts w:eastAsia="Arial" w:cs="Arial"/>
                <w:color w:val="000000" w:themeColor="text1"/>
                <w:szCs w:val="22"/>
              </w:rPr>
            </w:pPr>
            <w:r w:rsidRPr="002735CB">
              <w:rPr>
                <w:rFonts w:eastAsia="Arial" w:cs="Arial"/>
                <w:color w:val="000000" w:themeColor="text1"/>
                <w:szCs w:val="22"/>
              </w:rPr>
              <w:t>20</w:t>
            </w:r>
          </w:p>
        </w:tc>
        <w:tc>
          <w:tcPr>
            <w:tcW w:w="810" w:type="dxa"/>
            <w:tcBorders>
              <w:left w:val="single" w:sz="4" w:space="0" w:color="auto"/>
              <w:bottom w:val="single" w:sz="4" w:space="0" w:color="auto"/>
              <w:right w:val="single" w:sz="4" w:space="0" w:color="auto"/>
            </w:tcBorders>
            <w:tcMar>
              <w:top w:w="15" w:type="dxa"/>
              <w:left w:w="15" w:type="dxa"/>
              <w:right w:w="15" w:type="dxa"/>
            </w:tcMar>
            <w:vAlign w:val="bottom"/>
          </w:tcPr>
          <w:p w14:paraId="514542AA" w14:textId="77777777" w:rsidR="00F70330" w:rsidRPr="002735CB" w:rsidRDefault="00F70330" w:rsidP="00B34508">
            <w:pPr>
              <w:jc w:val="center"/>
              <w:rPr>
                <w:rFonts w:eastAsia="Arial" w:cs="Arial"/>
                <w:color w:val="000000" w:themeColor="text1"/>
                <w:szCs w:val="22"/>
              </w:rPr>
            </w:pPr>
            <w:r w:rsidRPr="002735CB">
              <w:rPr>
                <w:rFonts w:eastAsia="Arial" w:cs="Arial"/>
                <w:color w:val="000000" w:themeColor="text1"/>
                <w:szCs w:val="22"/>
              </w:rPr>
              <w:t>20</w:t>
            </w:r>
          </w:p>
        </w:tc>
        <w:tc>
          <w:tcPr>
            <w:tcW w:w="810" w:type="dxa"/>
            <w:tcBorders>
              <w:left w:val="single" w:sz="4" w:space="0" w:color="auto"/>
              <w:bottom w:val="single" w:sz="4" w:space="0" w:color="auto"/>
              <w:right w:val="single" w:sz="4" w:space="0" w:color="auto"/>
            </w:tcBorders>
            <w:tcMar>
              <w:top w:w="15" w:type="dxa"/>
              <w:left w:w="15" w:type="dxa"/>
              <w:right w:w="15" w:type="dxa"/>
            </w:tcMar>
            <w:vAlign w:val="bottom"/>
          </w:tcPr>
          <w:p w14:paraId="691B5A1C" w14:textId="77777777" w:rsidR="00F70330" w:rsidRPr="002735CB" w:rsidRDefault="00F70330" w:rsidP="00B34508">
            <w:pPr>
              <w:jc w:val="center"/>
              <w:rPr>
                <w:rFonts w:eastAsia="Arial" w:cs="Arial"/>
                <w:color w:val="000000" w:themeColor="text1"/>
                <w:szCs w:val="22"/>
              </w:rPr>
            </w:pPr>
            <w:r w:rsidRPr="002735CB">
              <w:rPr>
                <w:rFonts w:eastAsia="Arial" w:cs="Arial"/>
                <w:color w:val="000000" w:themeColor="text1"/>
                <w:szCs w:val="22"/>
              </w:rPr>
              <w:t>20</w:t>
            </w:r>
          </w:p>
        </w:tc>
      </w:tr>
      <w:tr w:rsidR="00F70330" w:rsidRPr="00F54B45" w14:paraId="10B86271" w14:textId="77777777" w:rsidTr="00B34508">
        <w:trPr>
          <w:trHeight w:val="285"/>
          <w:tblHeader/>
        </w:trPr>
        <w:tc>
          <w:tcPr>
            <w:tcW w:w="3870" w:type="dxa"/>
            <w:tcBorders>
              <w:top w:val="single" w:sz="4" w:space="0" w:color="auto"/>
              <w:left w:val="single" w:sz="4" w:space="0" w:color="auto"/>
              <w:bottom w:val="single" w:sz="4" w:space="0" w:color="auto"/>
              <w:right w:val="nil"/>
            </w:tcBorders>
            <w:tcMar>
              <w:top w:w="15" w:type="dxa"/>
              <w:left w:w="15" w:type="dxa"/>
              <w:right w:w="15" w:type="dxa"/>
            </w:tcMar>
            <w:vAlign w:val="bottom"/>
          </w:tcPr>
          <w:p w14:paraId="56A482BE" w14:textId="77777777" w:rsidR="00F70330" w:rsidRPr="002735CB" w:rsidRDefault="00F70330" w:rsidP="00B34508">
            <w:pPr>
              <w:rPr>
                <w:rFonts w:eastAsia="Arial" w:cs="Arial"/>
                <w:color w:val="000000" w:themeColor="text1"/>
                <w:szCs w:val="22"/>
              </w:rPr>
            </w:pPr>
            <w:r w:rsidRPr="002735CB">
              <w:rPr>
                <w:rFonts w:eastAsia="Arial" w:cs="Arial"/>
                <w:color w:val="000000" w:themeColor="text1"/>
                <w:szCs w:val="22"/>
              </w:rPr>
              <w:t>Hydrostatic Resistance (min.) - psi</w:t>
            </w:r>
          </w:p>
        </w:tc>
        <w:tc>
          <w:tcPr>
            <w:tcW w:w="135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00389974" w14:textId="77777777" w:rsidR="00F70330" w:rsidRPr="002735CB" w:rsidRDefault="00F70330" w:rsidP="00B34508">
            <w:pPr>
              <w:jc w:val="center"/>
              <w:rPr>
                <w:rFonts w:eastAsia="Arial" w:cs="Arial"/>
                <w:color w:val="000000" w:themeColor="text1"/>
                <w:szCs w:val="22"/>
              </w:rPr>
            </w:pPr>
            <w:r w:rsidRPr="002735CB">
              <w:rPr>
                <w:rFonts w:eastAsia="Arial" w:cs="Arial"/>
                <w:color w:val="000000" w:themeColor="text1"/>
                <w:szCs w:val="22"/>
              </w:rPr>
              <w:t>D751</w:t>
            </w:r>
          </w:p>
        </w:tc>
        <w:tc>
          <w:tcPr>
            <w:tcW w:w="9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1663B63C" w14:textId="77777777" w:rsidR="00F70330" w:rsidRPr="002735CB" w:rsidRDefault="00F70330" w:rsidP="00B34508">
            <w:pPr>
              <w:jc w:val="center"/>
              <w:rPr>
                <w:rFonts w:eastAsia="Arial" w:cs="Arial"/>
                <w:color w:val="000000" w:themeColor="text1"/>
                <w:szCs w:val="22"/>
              </w:rPr>
            </w:pPr>
            <w:r w:rsidRPr="002735CB">
              <w:rPr>
                <w:rFonts w:eastAsia="Arial" w:cs="Arial"/>
                <w:color w:val="000000" w:themeColor="text1"/>
                <w:szCs w:val="22"/>
              </w:rPr>
              <w:t>100</w:t>
            </w:r>
          </w:p>
        </w:tc>
        <w:tc>
          <w:tcPr>
            <w:tcW w:w="900" w:type="dxa"/>
            <w:gridSpan w:val="3"/>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0A52CD08" w14:textId="77777777" w:rsidR="00F70330" w:rsidRPr="002735CB" w:rsidRDefault="00F70330" w:rsidP="00B34508">
            <w:pPr>
              <w:jc w:val="center"/>
              <w:rPr>
                <w:rFonts w:eastAsia="Arial" w:cs="Arial"/>
                <w:color w:val="000000" w:themeColor="text1"/>
                <w:szCs w:val="22"/>
              </w:rPr>
            </w:pPr>
            <w:r w:rsidRPr="002735CB">
              <w:rPr>
                <w:rFonts w:eastAsia="Arial" w:cs="Arial"/>
                <w:color w:val="000000" w:themeColor="text1"/>
                <w:szCs w:val="22"/>
              </w:rPr>
              <w:t>120</w:t>
            </w:r>
          </w:p>
        </w:tc>
        <w:tc>
          <w:tcPr>
            <w:tcW w:w="81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2590545A" w14:textId="77777777" w:rsidR="00F70330" w:rsidRPr="002735CB" w:rsidRDefault="00F70330" w:rsidP="00B34508">
            <w:pPr>
              <w:jc w:val="center"/>
              <w:rPr>
                <w:rFonts w:eastAsia="Arial" w:cs="Arial"/>
                <w:color w:val="000000" w:themeColor="text1"/>
                <w:szCs w:val="22"/>
              </w:rPr>
            </w:pPr>
            <w:r w:rsidRPr="002735CB">
              <w:rPr>
                <w:rFonts w:eastAsia="Arial" w:cs="Arial"/>
                <w:color w:val="000000" w:themeColor="text1"/>
                <w:szCs w:val="22"/>
              </w:rPr>
              <w:t>150</w:t>
            </w:r>
          </w:p>
        </w:tc>
        <w:tc>
          <w:tcPr>
            <w:tcW w:w="81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2D00BF51" w14:textId="77777777" w:rsidR="00F70330" w:rsidRPr="002735CB" w:rsidRDefault="00F70330" w:rsidP="00B34508">
            <w:pPr>
              <w:jc w:val="center"/>
              <w:rPr>
                <w:rFonts w:eastAsia="Arial" w:cs="Arial"/>
                <w:color w:val="000000" w:themeColor="text1"/>
                <w:szCs w:val="22"/>
              </w:rPr>
            </w:pPr>
            <w:r w:rsidRPr="002735CB">
              <w:rPr>
                <w:rFonts w:eastAsia="Arial" w:cs="Arial"/>
                <w:color w:val="000000" w:themeColor="text1"/>
                <w:szCs w:val="22"/>
              </w:rPr>
              <w:t>180</w:t>
            </w:r>
          </w:p>
        </w:tc>
      </w:tr>
      <w:tr w:rsidR="00F70330" w:rsidRPr="00F54B45" w14:paraId="258BA5C2" w14:textId="77777777" w:rsidTr="00B34508">
        <w:trPr>
          <w:trHeight w:val="285"/>
          <w:tblHeader/>
        </w:trPr>
        <w:tc>
          <w:tcPr>
            <w:tcW w:w="3870" w:type="dxa"/>
            <w:tcBorders>
              <w:top w:val="single" w:sz="4" w:space="0" w:color="auto"/>
              <w:left w:val="single" w:sz="4" w:space="0" w:color="auto"/>
              <w:bottom w:val="single" w:sz="4" w:space="0" w:color="auto"/>
              <w:right w:val="nil"/>
            </w:tcBorders>
            <w:tcMar>
              <w:top w:w="15" w:type="dxa"/>
              <w:left w:w="15" w:type="dxa"/>
              <w:right w:w="15" w:type="dxa"/>
            </w:tcMar>
            <w:vAlign w:val="bottom"/>
          </w:tcPr>
          <w:p w14:paraId="0CA53EA1" w14:textId="77777777" w:rsidR="00F70330" w:rsidRPr="002735CB" w:rsidRDefault="00F70330" w:rsidP="00B34508">
            <w:pPr>
              <w:rPr>
                <w:rFonts w:eastAsia="Arial" w:cs="Arial"/>
                <w:color w:val="000000" w:themeColor="text1"/>
                <w:szCs w:val="22"/>
              </w:rPr>
            </w:pPr>
            <w:r w:rsidRPr="002735CB">
              <w:rPr>
                <w:rFonts w:eastAsia="Arial" w:cs="Arial"/>
                <w:color w:val="000000" w:themeColor="text1"/>
                <w:szCs w:val="22"/>
              </w:rPr>
              <w:t>Minimum Average Molecular Weight</w:t>
            </w:r>
          </w:p>
        </w:tc>
        <w:tc>
          <w:tcPr>
            <w:tcW w:w="135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3A605518" w14:textId="77777777" w:rsidR="00F70330" w:rsidRPr="002735CB" w:rsidRDefault="00F70330" w:rsidP="00B34508">
            <w:pPr>
              <w:jc w:val="center"/>
              <w:rPr>
                <w:rFonts w:eastAsia="Arial" w:cs="Arial"/>
                <w:color w:val="000000" w:themeColor="text1"/>
                <w:szCs w:val="22"/>
              </w:rPr>
            </w:pPr>
            <w:r w:rsidRPr="002735CB">
              <w:rPr>
                <w:rFonts w:eastAsia="Arial" w:cs="Arial"/>
                <w:color w:val="000000" w:themeColor="text1"/>
                <w:szCs w:val="22"/>
              </w:rPr>
              <w:t>D8133</w:t>
            </w:r>
          </w:p>
        </w:tc>
        <w:tc>
          <w:tcPr>
            <w:tcW w:w="9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1CAD52D0" w14:textId="77777777" w:rsidR="00F70330" w:rsidRPr="002735CB" w:rsidRDefault="00F70330" w:rsidP="00B34508">
            <w:pPr>
              <w:jc w:val="center"/>
              <w:rPr>
                <w:rFonts w:eastAsia="Arial" w:cs="Arial"/>
                <w:color w:val="000000" w:themeColor="text1"/>
                <w:szCs w:val="22"/>
              </w:rPr>
            </w:pPr>
            <w:r w:rsidRPr="002735CB">
              <w:rPr>
                <w:rFonts w:eastAsia="Arial" w:cs="Arial"/>
                <w:color w:val="000000" w:themeColor="text1"/>
                <w:szCs w:val="22"/>
              </w:rPr>
              <w:t>400</w:t>
            </w:r>
          </w:p>
        </w:tc>
        <w:tc>
          <w:tcPr>
            <w:tcW w:w="900" w:type="dxa"/>
            <w:gridSpan w:val="3"/>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404EA7EA" w14:textId="77777777" w:rsidR="00F70330" w:rsidRPr="002735CB" w:rsidRDefault="00F70330" w:rsidP="00B34508">
            <w:pPr>
              <w:jc w:val="center"/>
              <w:rPr>
                <w:rFonts w:eastAsia="Arial" w:cs="Arial"/>
                <w:color w:val="000000" w:themeColor="text1"/>
                <w:szCs w:val="22"/>
              </w:rPr>
            </w:pPr>
            <w:r w:rsidRPr="002735CB">
              <w:rPr>
                <w:rFonts w:eastAsia="Arial" w:cs="Arial"/>
                <w:color w:val="000000" w:themeColor="text1"/>
                <w:szCs w:val="22"/>
              </w:rPr>
              <w:t>400</w:t>
            </w:r>
          </w:p>
        </w:tc>
        <w:tc>
          <w:tcPr>
            <w:tcW w:w="81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248C983F" w14:textId="77777777" w:rsidR="00F70330" w:rsidRPr="002735CB" w:rsidRDefault="00F70330" w:rsidP="00B34508">
            <w:pPr>
              <w:jc w:val="center"/>
              <w:rPr>
                <w:rFonts w:eastAsia="Arial" w:cs="Arial"/>
                <w:color w:val="000000" w:themeColor="text1"/>
                <w:szCs w:val="22"/>
              </w:rPr>
            </w:pPr>
            <w:r w:rsidRPr="002735CB">
              <w:rPr>
                <w:rFonts w:eastAsia="Arial" w:cs="Arial"/>
                <w:color w:val="000000" w:themeColor="text1"/>
                <w:szCs w:val="22"/>
              </w:rPr>
              <w:t>400</w:t>
            </w:r>
          </w:p>
        </w:tc>
        <w:tc>
          <w:tcPr>
            <w:tcW w:w="81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40B9735E" w14:textId="77777777" w:rsidR="00F70330" w:rsidRPr="002735CB" w:rsidRDefault="00F70330" w:rsidP="00B34508">
            <w:pPr>
              <w:jc w:val="center"/>
              <w:rPr>
                <w:rFonts w:eastAsia="Arial" w:cs="Arial"/>
                <w:color w:val="000000" w:themeColor="text1"/>
                <w:szCs w:val="22"/>
              </w:rPr>
            </w:pPr>
            <w:r w:rsidRPr="002735CB">
              <w:rPr>
                <w:rFonts w:eastAsia="Arial" w:cs="Arial"/>
                <w:color w:val="000000" w:themeColor="text1"/>
                <w:szCs w:val="22"/>
              </w:rPr>
              <w:t>400</w:t>
            </w:r>
          </w:p>
        </w:tc>
      </w:tr>
    </w:tbl>
    <w:p w14:paraId="7962B753" w14:textId="77777777" w:rsidR="00F70330" w:rsidRDefault="00F70330" w:rsidP="00F70330"/>
    <w:p w14:paraId="3CAD03F0" w14:textId="77777777" w:rsidR="00F70330" w:rsidRPr="0082128E" w:rsidRDefault="00F70330" w:rsidP="00F24F1E"/>
    <w:sectPr w:rsidR="00F70330" w:rsidRPr="0082128E">
      <w:headerReference w:type="default" r:id="rId8"/>
      <w:footerReference w:type="default" r:id="rId9"/>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E1CC89" w14:textId="77777777" w:rsidR="00AC331B" w:rsidRDefault="00AC331B">
      <w:r>
        <w:separator/>
      </w:r>
    </w:p>
  </w:endnote>
  <w:endnote w:type="continuationSeparator" w:id="0">
    <w:p w14:paraId="3553EC1A" w14:textId="77777777" w:rsidR="00AC331B" w:rsidRDefault="00AC331B">
      <w:r>
        <w:continuationSeparator/>
      </w:r>
    </w:p>
  </w:endnote>
  <w:endnote w:type="continuationNotice" w:id="1">
    <w:p w14:paraId="51B37334" w14:textId="77777777" w:rsidR="00AC331B" w:rsidRDefault="00AC33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4D074" w14:textId="1BC0F50D"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4F7E8F">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90A595" w14:textId="77777777" w:rsidR="00AC331B" w:rsidRDefault="00AC331B">
      <w:r>
        <w:separator/>
      </w:r>
    </w:p>
  </w:footnote>
  <w:footnote w:type="continuationSeparator" w:id="0">
    <w:p w14:paraId="57186CA1" w14:textId="77777777" w:rsidR="00AC331B" w:rsidRDefault="00AC331B">
      <w:r>
        <w:continuationSeparator/>
      </w:r>
    </w:p>
  </w:footnote>
  <w:footnote w:type="continuationNotice" w:id="1">
    <w:p w14:paraId="729E4569" w14:textId="77777777" w:rsidR="00AC331B" w:rsidRDefault="00AC331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C6FF62" w14:textId="77777777" w:rsidR="007635E1" w:rsidRDefault="007635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0BC1184"/>
    <w:multiLevelType w:val="hybridMultilevel"/>
    <w:tmpl w:val="56C6480C"/>
    <w:lvl w:ilvl="0" w:tplc="79CAA2C0">
      <w:start w:val="1"/>
      <w:numFmt w:val="bullet"/>
      <w:lvlText w:val="•"/>
      <w:lvlJc w:val="left"/>
      <w:pPr>
        <w:tabs>
          <w:tab w:val="num" w:pos="648"/>
        </w:tabs>
        <w:ind w:left="648" w:hanging="216"/>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0"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1"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3"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5"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0"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2"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605694785">
    <w:abstractNumId w:val="10"/>
  </w:num>
  <w:num w:numId="2" w16cid:durableId="1133524545">
    <w:abstractNumId w:val="2"/>
  </w:num>
  <w:num w:numId="3" w16cid:durableId="1042941604">
    <w:abstractNumId w:val="1"/>
  </w:num>
  <w:num w:numId="4" w16cid:durableId="1019235672">
    <w:abstractNumId w:val="9"/>
  </w:num>
  <w:num w:numId="5" w16cid:durableId="1265504795">
    <w:abstractNumId w:val="14"/>
  </w:num>
  <w:num w:numId="6" w16cid:durableId="422729871">
    <w:abstractNumId w:val="19"/>
  </w:num>
  <w:num w:numId="7" w16cid:durableId="1190215220">
    <w:abstractNumId w:val="18"/>
  </w:num>
  <w:num w:numId="8" w16cid:durableId="1756047231">
    <w:abstractNumId w:val="7"/>
  </w:num>
  <w:num w:numId="9" w16cid:durableId="1008092638">
    <w:abstractNumId w:val="17"/>
  </w:num>
  <w:num w:numId="10" w16cid:durableId="162555593">
    <w:abstractNumId w:val="20"/>
  </w:num>
  <w:num w:numId="11" w16cid:durableId="52891871">
    <w:abstractNumId w:val="6"/>
  </w:num>
  <w:num w:numId="12" w16cid:durableId="66462201">
    <w:abstractNumId w:val="16"/>
  </w:num>
  <w:num w:numId="13" w16cid:durableId="1447655269">
    <w:abstractNumId w:val="4"/>
  </w:num>
  <w:num w:numId="14" w16cid:durableId="652685186">
    <w:abstractNumId w:val="8"/>
  </w:num>
  <w:num w:numId="15" w16cid:durableId="1028602964">
    <w:abstractNumId w:val="15"/>
  </w:num>
  <w:num w:numId="16" w16cid:durableId="479152126">
    <w:abstractNumId w:val="13"/>
  </w:num>
  <w:num w:numId="17" w16cid:durableId="1359433174">
    <w:abstractNumId w:val="5"/>
  </w:num>
  <w:num w:numId="18" w16cid:durableId="267785716">
    <w:abstractNumId w:val="22"/>
  </w:num>
  <w:num w:numId="19" w16cid:durableId="130246898">
    <w:abstractNumId w:val="0"/>
  </w:num>
  <w:num w:numId="20" w16cid:durableId="1351683258">
    <w:abstractNumId w:val="11"/>
  </w:num>
  <w:num w:numId="21" w16cid:durableId="1914660158">
    <w:abstractNumId w:val="12"/>
  </w:num>
  <w:num w:numId="22" w16cid:durableId="824130819">
    <w:abstractNumId w:val="21"/>
  </w:num>
  <w:num w:numId="23" w16cid:durableId="185607336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20B06"/>
    <w:rsid w:val="00040EF2"/>
    <w:rsid w:val="00062898"/>
    <w:rsid w:val="000659F1"/>
    <w:rsid w:val="00083B48"/>
    <w:rsid w:val="00085AEB"/>
    <w:rsid w:val="000972C6"/>
    <w:rsid w:val="000A77D8"/>
    <w:rsid w:val="000B0527"/>
    <w:rsid w:val="000B4355"/>
    <w:rsid w:val="000C47BA"/>
    <w:rsid w:val="000C74BB"/>
    <w:rsid w:val="000C7CEA"/>
    <w:rsid w:val="000D1AD2"/>
    <w:rsid w:val="000D4CCD"/>
    <w:rsid w:val="001015E9"/>
    <w:rsid w:val="00117349"/>
    <w:rsid w:val="00123FC3"/>
    <w:rsid w:val="001253E4"/>
    <w:rsid w:val="00136722"/>
    <w:rsid w:val="0013776B"/>
    <w:rsid w:val="00145F14"/>
    <w:rsid w:val="00147A29"/>
    <w:rsid w:val="00183E42"/>
    <w:rsid w:val="001D11AF"/>
    <w:rsid w:val="001F508B"/>
    <w:rsid w:val="00207091"/>
    <w:rsid w:val="002243CC"/>
    <w:rsid w:val="00233ED1"/>
    <w:rsid w:val="0023758F"/>
    <w:rsid w:val="002378CD"/>
    <w:rsid w:val="00237D8A"/>
    <w:rsid w:val="002402F6"/>
    <w:rsid w:val="002460EB"/>
    <w:rsid w:val="00246DBB"/>
    <w:rsid w:val="0025592F"/>
    <w:rsid w:val="002672FB"/>
    <w:rsid w:val="002713F7"/>
    <w:rsid w:val="00271D62"/>
    <w:rsid w:val="00280524"/>
    <w:rsid w:val="00286DE7"/>
    <w:rsid w:val="00287A86"/>
    <w:rsid w:val="0029563E"/>
    <w:rsid w:val="0029783A"/>
    <w:rsid w:val="002A2780"/>
    <w:rsid w:val="002A4E23"/>
    <w:rsid w:val="002B2061"/>
    <w:rsid w:val="002C0F1A"/>
    <w:rsid w:val="002D77E9"/>
    <w:rsid w:val="002E1023"/>
    <w:rsid w:val="002E15C4"/>
    <w:rsid w:val="002F1C0C"/>
    <w:rsid w:val="002F322D"/>
    <w:rsid w:val="002F6A04"/>
    <w:rsid w:val="00306E2C"/>
    <w:rsid w:val="00313841"/>
    <w:rsid w:val="0034366A"/>
    <w:rsid w:val="003461F3"/>
    <w:rsid w:val="00347B00"/>
    <w:rsid w:val="003540D2"/>
    <w:rsid w:val="00364A6B"/>
    <w:rsid w:val="0037366F"/>
    <w:rsid w:val="003A04BC"/>
    <w:rsid w:val="003A09DE"/>
    <w:rsid w:val="003A250E"/>
    <w:rsid w:val="003A2FF1"/>
    <w:rsid w:val="003B154D"/>
    <w:rsid w:val="003B596B"/>
    <w:rsid w:val="0041239C"/>
    <w:rsid w:val="00421AFA"/>
    <w:rsid w:val="00431A92"/>
    <w:rsid w:val="004326BD"/>
    <w:rsid w:val="00432B24"/>
    <w:rsid w:val="00432F0D"/>
    <w:rsid w:val="0043569C"/>
    <w:rsid w:val="00445D52"/>
    <w:rsid w:val="004576F2"/>
    <w:rsid w:val="004818EC"/>
    <w:rsid w:val="00495505"/>
    <w:rsid w:val="004A1E3D"/>
    <w:rsid w:val="004A4F6B"/>
    <w:rsid w:val="004D4531"/>
    <w:rsid w:val="004D4C22"/>
    <w:rsid w:val="004E6032"/>
    <w:rsid w:val="004F68CC"/>
    <w:rsid w:val="004F7E8F"/>
    <w:rsid w:val="005021B2"/>
    <w:rsid w:val="005040AC"/>
    <w:rsid w:val="00511A7F"/>
    <w:rsid w:val="00520BAD"/>
    <w:rsid w:val="00523D58"/>
    <w:rsid w:val="005256B4"/>
    <w:rsid w:val="00525CD9"/>
    <w:rsid w:val="00532447"/>
    <w:rsid w:val="005569A6"/>
    <w:rsid w:val="00557586"/>
    <w:rsid w:val="005659AA"/>
    <w:rsid w:val="00565B06"/>
    <w:rsid w:val="00566596"/>
    <w:rsid w:val="005675F0"/>
    <w:rsid w:val="00572902"/>
    <w:rsid w:val="00583653"/>
    <w:rsid w:val="0058690E"/>
    <w:rsid w:val="005A3C1B"/>
    <w:rsid w:val="005B2B1D"/>
    <w:rsid w:val="005C05D4"/>
    <w:rsid w:val="005C5EDF"/>
    <w:rsid w:val="005C602C"/>
    <w:rsid w:val="005C6599"/>
    <w:rsid w:val="005D7581"/>
    <w:rsid w:val="005E2944"/>
    <w:rsid w:val="005F5875"/>
    <w:rsid w:val="0060260F"/>
    <w:rsid w:val="00613E90"/>
    <w:rsid w:val="006163DB"/>
    <w:rsid w:val="00625BC5"/>
    <w:rsid w:val="00630380"/>
    <w:rsid w:val="00630A9C"/>
    <w:rsid w:val="00634E70"/>
    <w:rsid w:val="00636879"/>
    <w:rsid w:val="00640BD0"/>
    <w:rsid w:val="006502A2"/>
    <w:rsid w:val="0065162E"/>
    <w:rsid w:val="0065644A"/>
    <w:rsid w:val="00657A7D"/>
    <w:rsid w:val="00667BF2"/>
    <w:rsid w:val="0068427A"/>
    <w:rsid w:val="00693EF7"/>
    <w:rsid w:val="006A0F1E"/>
    <w:rsid w:val="006A277B"/>
    <w:rsid w:val="006D59A2"/>
    <w:rsid w:val="006E211B"/>
    <w:rsid w:val="006F1DDF"/>
    <w:rsid w:val="006F36C1"/>
    <w:rsid w:val="007072C4"/>
    <w:rsid w:val="00712CAE"/>
    <w:rsid w:val="00727A75"/>
    <w:rsid w:val="00730669"/>
    <w:rsid w:val="007352D9"/>
    <w:rsid w:val="00744376"/>
    <w:rsid w:val="007478F7"/>
    <w:rsid w:val="00757944"/>
    <w:rsid w:val="00761028"/>
    <w:rsid w:val="007635E1"/>
    <w:rsid w:val="00765C50"/>
    <w:rsid w:val="00766A4B"/>
    <w:rsid w:val="00772551"/>
    <w:rsid w:val="007914EF"/>
    <w:rsid w:val="0079441D"/>
    <w:rsid w:val="00794F00"/>
    <w:rsid w:val="007A6EA6"/>
    <w:rsid w:val="007B24B0"/>
    <w:rsid w:val="007B49E8"/>
    <w:rsid w:val="007C6C65"/>
    <w:rsid w:val="007E0A0D"/>
    <w:rsid w:val="007E1B8D"/>
    <w:rsid w:val="00804A97"/>
    <w:rsid w:val="00811529"/>
    <w:rsid w:val="0082128E"/>
    <w:rsid w:val="00823E74"/>
    <w:rsid w:val="00836CC1"/>
    <w:rsid w:val="00836EFE"/>
    <w:rsid w:val="008500EF"/>
    <w:rsid w:val="00857F18"/>
    <w:rsid w:val="00862B38"/>
    <w:rsid w:val="008919DF"/>
    <w:rsid w:val="0089445C"/>
    <w:rsid w:val="008A153F"/>
    <w:rsid w:val="008A6FEB"/>
    <w:rsid w:val="008B40ED"/>
    <w:rsid w:val="008B4453"/>
    <w:rsid w:val="008B554C"/>
    <w:rsid w:val="008B6C37"/>
    <w:rsid w:val="008B7E59"/>
    <w:rsid w:val="008E284E"/>
    <w:rsid w:val="008E78B1"/>
    <w:rsid w:val="00900A5C"/>
    <w:rsid w:val="00935B4A"/>
    <w:rsid w:val="009469A6"/>
    <w:rsid w:val="00953DC8"/>
    <w:rsid w:val="00966FD0"/>
    <w:rsid w:val="00983DFA"/>
    <w:rsid w:val="0099023F"/>
    <w:rsid w:val="00994701"/>
    <w:rsid w:val="009A1C91"/>
    <w:rsid w:val="009A299D"/>
    <w:rsid w:val="009A584F"/>
    <w:rsid w:val="009D1968"/>
    <w:rsid w:val="009D68D1"/>
    <w:rsid w:val="009E033F"/>
    <w:rsid w:val="009E741C"/>
    <w:rsid w:val="009F1138"/>
    <w:rsid w:val="00A0685B"/>
    <w:rsid w:val="00A06F1C"/>
    <w:rsid w:val="00A12F87"/>
    <w:rsid w:val="00A15BBB"/>
    <w:rsid w:val="00A22080"/>
    <w:rsid w:val="00A24712"/>
    <w:rsid w:val="00A31D67"/>
    <w:rsid w:val="00A442A9"/>
    <w:rsid w:val="00A50FD4"/>
    <w:rsid w:val="00A73EBF"/>
    <w:rsid w:val="00AB543D"/>
    <w:rsid w:val="00AC331B"/>
    <w:rsid w:val="00AD01CE"/>
    <w:rsid w:val="00AD41EF"/>
    <w:rsid w:val="00AD4574"/>
    <w:rsid w:val="00AD65E8"/>
    <w:rsid w:val="00AE13C9"/>
    <w:rsid w:val="00AE2C9E"/>
    <w:rsid w:val="00AF2241"/>
    <w:rsid w:val="00AF3CA4"/>
    <w:rsid w:val="00B02E74"/>
    <w:rsid w:val="00B16525"/>
    <w:rsid w:val="00B167E3"/>
    <w:rsid w:val="00B31BBF"/>
    <w:rsid w:val="00B507EE"/>
    <w:rsid w:val="00B51ECA"/>
    <w:rsid w:val="00B57A05"/>
    <w:rsid w:val="00B646C1"/>
    <w:rsid w:val="00B74D4E"/>
    <w:rsid w:val="00BB0B69"/>
    <w:rsid w:val="00BC75B1"/>
    <w:rsid w:val="00BD45DB"/>
    <w:rsid w:val="00BD495B"/>
    <w:rsid w:val="00BF0A76"/>
    <w:rsid w:val="00BF1D57"/>
    <w:rsid w:val="00BF291F"/>
    <w:rsid w:val="00BF720F"/>
    <w:rsid w:val="00BF7BE8"/>
    <w:rsid w:val="00C203BD"/>
    <w:rsid w:val="00C25041"/>
    <w:rsid w:val="00C43AD2"/>
    <w:rsid w:val="00C44B5B"/>
    <w:rsid w:val="00C54953"/>
    <w:rsid w:val="00C54D61"/>
    <w:rsid w:val="00C71EC6"/>
    <w:rsid w:val="00C77BEC"/>
    <w:rsid w:val="00C82A79"/>
    <w:rsid w:val="00CB1B14"/>
    <w:rsid w:val="00CB3BB5"/>
    <w:rsid w:val="00CB5C52"/>
    <w:rsid w:val="00CC36B9"/>
    <w:rsid w:val="00CC4260"/>
    <w:rsid w:val="00CD0AF0"/>
    <w:rsid w:val="00CD31BD"/>
    <w:rsid w:val="00CE044B"/>
    <w:rsid w:val="00CE4BD7"/>
    <w:rsid w:val="00CF25D8"/>
    <w:rsid w:val="00D020A8"/>
    <w:rsid w:val="00D156FB"/>
    <w:rsid w:val="00D2201E"/>
    <w:rsid w:val="00D253CE"/>
    <w:rsid w:val="00D27B16"/>
    <w:rsid w:val="00D33CE2"/>
    <w:rsid w:val="00D3706C"/>
    <w:rsid w:val="00D43F36"/>
    <w:rsid w:val="00D479AB"/>
    <w:rsid w:val="00D55F9B"/>
    <w:rsid w:val="00D562BB"/>
    <w:rsid w:val="00D57928"/>
    <w:rsid w:val="00D67EFA"/>
    <w:rsid w:val="00D73ED0"/>
    <w:rsid w:val="00D806D4"/>
    <w:rsid w:val="00DC1FF1"/>
    <w:rsid w:val="00DC3794"/>
    <w:rsid w:val="00DD1ABB"/>
    <w:rsid w:val="00DD3A4C"/>
    <w:rsid w:val="00DD5D41"/>
    <w:rsid w:val="00DE0636"/>
    <w:rsid w:val="00DF25F4"/>
    <w:rsid w:val="00E16C0F"/>
    <w:rsid w:val="00E2313A"/>
    <w:rsid w:val="00E25C05"/>
    <w:rsid w:val="00E320A2"/>
    <w:rsid w:val="00E47ACF"/>
    <w:rsid w:val="00E531AE"/>
    <w:rsid w:val="00E55493"/>
    <w:rsid w:val="00E71EFF"/>
    <w:rsid w:val="00E73E5A"/>
    <w:rsid w:val="00E869C8"/>
    <w:rsid w:val="00E86E25"/>
    <w:rsid w:val="00E91E88"/>
    <w:rsid w:val="00EB0DCF"/>
    <w:rsid w:val="00EC45FF"/>
    <w:rsid w:val="00EE027E"/>
    <w:rsid w:val="00EE7388"/>
    <w:rsid w:val="00EF232C"/>
    <w:rsid w:val="00EF2C5B"/>
    <w:rsid w:val="00F01449"/>
    <w:rsid w:val="00F07CAA"/>
    <w:rsid w:val="00F24F1E"/>
    <w:rsid w:val="00F3015A"/>
    <w:rsid w:val="00F33EE2"/>
    <w:rsid w:val="00F36663"/>
    <w:rsid w:val="00F401F5"/>
    <w:rsid w:val="00F463BC"/>
    <w:rsid w:val="00F65E09"/>
    <w:rsid w:val="00F663CD"/>
    <w:rsid w:val="00F70330"/>
    <w:rsid w:val="00F930E4"/>
    <w:rsid w:val="00F976BA"/>
    <w:rsid w:val="00FB3FD8"/>
    <w:rsid w:val="00FB6B36"/>
    <w:rsid w:val="00FC4C25"/>
    <w:rsid w:val="00FC73F9"/>
    <w:rsid w:val="00FD3C06"/>
    <w:rsid w:val="00FE3402"/>
    <w:rsid w:val="00FF31F6"/>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6744DD"/>
  <w15:docId w15:val="{2AAA339D-1071-4ED0-9857-E16ABBD98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BF291F"/>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BF291F"/>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BF291F"/>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EE027E"/>
    <w:rPr>
      <w:sz w:val="16"/>
      <w:szCs w:val="16"/>
    </w:rPr>
  </w:style>
  <w:style w:type="paragraph" w:styleId="CommentText">
    <w:name w:val="annotation text"/>
    <w:basedOn w:val="Normal"/>
    <w:link w:val="CommentTextChar"/>
    <w:rsid w:val="00EE027E"/>
    <w:rPr>
      <w:sz w:val="20"/>
    </w:rPr>
  </w:style>
  <w:style w:type="character" w:customStyle="1" w:styleId="CommentTextChar">
    <w:name w:val="Comment Text Char"/>
    <w:basedOn w:val="DefaultParagraphFont"/>
    <w:link w:val="CommentText"/>
    <w:rsid w:val="00EE027E"/>
    <w:rPr>
      <w:rFonts w:ascii="Arial" w:hAnsi="Arial"/>
    </w:rPr>
  </w:style>
  <w:style w:type="paragraph" w:styleId="CommentSubject">
    <w:name w:val="annotation subject"/>
    <w:basedOn w:val="CommentText"/>
    <w:next w:val="CommentText"/>
    <w:link w:val="CommentSubjectChar"/>
    <w:rsid w:val="00EE027E"/>
    <w:rPr>
      <w:b/>
      <w:bCs/>
    </w:rPr>
  </w:style>
  <w:style w:type="character" w:customStyle="1" w:styleId="CommentSubjectChar">
    <w:name w:val="Comment Subject Char"/>
    <w:basedOn w:val="CommentTextChar"/>
    <w:link w:val="CommentSubject"/>
    <w:rsid w:val="00EE027E"/>
    <w:rPr>
      <w:rFonts w:ascii="Arial" w:hAnsi="Arial"/>
      <w:b/>
      <w:bCs/>
    </w:rPr>
  </w:style>
  <w:style w:type="paragraph" w:customStyle="1" w:styleId="Instructions-Center">
    <w:name w:val="Instructions - Center"/>
    <w:basedOn w:val="Instructions"/>
    <w:qFormat/>
    <w:rsid w:val="00A15BBB"/>
    <w:pPr>
      <w:tabs>
        <w:tab w:val="left" w:pos="1260"/>
        <w:tab w:val="left" w:pos="1530"/>
      </w:tabs>
      <w:jc w:val="center"/>
    </w:pPr>
  </w:style>
  <w:style w:type="paragraph" w:customStyle="1" w:styleId="Listmaterials">
    <w:name w:val="List materials"/>
    <w:basedOn w:val="Normal"/>
    <w:next w:val="Normal"/>
    <w:link w:val="ListmaterialsChar"/>
    <w:qFormat/>
    <w:rsid w:val="00F930E4"/>
    <w:pPr>
      <w:tabs>
        <w:tab w:val="left" w:pos="1440"/>
        <w:tab w:val="right" w:leader="dot" w:pos="7200"/>
      </w:tabs>
    </w:pPr>
  </w:style>
  <w:style w:type="character" w:customStyle="1" w:styleId="ListmaterialsChar">
    <w:name w:val="List materials Char"/>
    <w:basedOn w:val="DefaultParagraphFont"/>
    <w:link w:val="Listmaterials"/>
    <w:rsid w:val="00F930E4"/>
    <w:rPr>
      <w:rFonts w:ascii="Arial" w:hAnsi="Arial"/>
      <w:sz w:val="22"/>
    </w:rPr>
  </w:style>
  <w:style w:type="paragraph" w:customStyle="1" w:styleId="Listpayment">
    <w:name w:val="List payment"/>
    <w:basedOn w:val="Normal"/>
    <w:next w:val="Normal"/>
    <w:link w:val="ListpaymentChar"/>
    <w:qFormat/>
    <w:rsid w:val="00F930E4"/>
    <w:pPr>
      <w:tabs>
        <w:tab w:val="right" w:pos="1440"/>
        <w:tab w:val="left" w:pos="1584"/>
        <w:tab w:val="center" w:leader="dot" w:pos="7200"/>
      </w:tabs>
    </w:pPr>
  </w:style>
  <w:style w:type="character" w:customStyle="1" w:styleId="ListpaymentChar">
    <w:name w:val="List payment Char"/>
    <w:basedOn w:val="DefaultParagraphFont"/>
    <w:link w:val="Listpayment"/>
    <w:rsid w:val="00F930E4"/>
    <w:rPr>
      <w:rFonts w:ascii="Arial" w:hAnsi="Arial"/>
      <w:sz w:val="22"/>
    </w:rPr>
  </w:style>
  <w:style w:type="paragraph" w:customStyle="1" w:styleId="Listpaymentheading">
    <w:name w:val="List payment heading"/>
    <w:basedOn w:val="Normal"/>
    <w:next w:val="Normal"/>
    <w:link w:val="ListpaymentheadingChar"/>
    <w:qFormat/>
    <w:rsid w:val="00F930E4"/>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F930E4"/>
    <w:rPr>
      <w:rFonts w:ascii="Arial" w:hAnsi="Arial"/>
      <w:b/>
      <w:sz w:val="22"/>
    </w:rPr>
  </w:style>
  <w:style w:type="paragraph" w:styleId="Revision">
    <w:name w:val="Revision"/>
    <w:hidden/>
    <w:uiPriority w:val="99"/>
    <w:semiHidden/>
    <w:rsid w:val="00FC4C25"/>
    <w:rPr>
      <w:rFonts w:ascii="Arial" w:hAnsi="Arial"/>
      <w:sz w:val="22"/>
    </w:rPr>
  </w:style>
  <w:style w:type="table" w:styleId="TableGrid">
    <w:name w:val="Table Grid"/>
    <w:basedOn w:val="TableNormal"/>
    <w:rsid w:val="00AD41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B154D"/>
    <w:pPr>
      <w:ind w:left="720"/>
      <w:contextualSpacing/>
    </w:pPr>
  </w:style>
  <w:style w:type="character" w:customStyle="1" w:styleId="Indent2Char">
    <w:name w:val="Indent 2 Char"/>
    <w:link w:val="Indent2"/>
    <w:rsid w:val="00432F0D"/>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1143624">
      <w:bodyDiv w:val="1"/>
      <w:marLeft w:val="0"/>
      <w:marRight w:val="0"/>
      <w:marTop w:val="0"/>
      <w:marBottom w:val="0"/>
      <w:divBdr>
        <w:top w:val="none" w:sz="0" w:space="0" w:color="auto"/>
        <w:left w:val="none" w:sz="0" w:space="0" w:color="auto"/>
        <w:bottom w:val="none" w:sz="0" w:space="0" w:color="auto"/>
        <w:right w:val="none" w:sz="0" w:space="0" w:color="auto"/>
      </w:divBdr>
    </w:div>
    <w:div w:id="2066296686">
      <w:bodyDiv w:val="1"/>
      <w:marLeft w:val="0"/>
      <w:marRight w:val="0"/>
      <w:marTop w:val="0"/>
      <w:marBottom w:val="0"/>
      <w:divBdr>
        <w:top w:val="none" w:sz="0" w:space="0" w:color="auto"/>
        <w:left w:val="none" w:sz="0" w:space="0" w:color="auto"/>
        <w:bottom w:val="none" w:sz="0" w:space="0" w:color="auto"/>
        <w:right w:val="none" w:sz="0" w:space="0" w:color="auto"/>
      </w:divBdr>
    </w:div>
    <w:div w:id="2131585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27DEDE-F48F-4863-93C0-1081251F4178}">
  <ds:schemaRefs>
    <ds:schemaRef ds:uri="http://schemas.openxmlformats.org/officeDocument/2006/bibliography"/>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114</TotalTime>
  <Pages>5</Pages>
  <Words>1460</Words>
  <Characters>8010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SP02320</vt:lpstr>
    </vt:vector>
  </TitlesOfParts>
  <Company>Oregon Dept of Transportation</Company>
  <LinksUpToDate>false</LinksUpToDate>
  <CharactersWithSpaces>9452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SP02320</dc:title>
  <dc:subject>ODOT Specifications (2015)</dc:subject>
  <dc:creator>ODOT_Specs</dc:creator>
  <cp:lastModifiedBy>ODOT_Specs</cp:lastModifiedBy>
  <cp:revision>19</cp:revision>
  <cp:lastPrinted>2014-02-06T16:00:00Z</cp:lastPrinted>
  <dcterms:created xsi:type="dcterms:W3CDTF">2023-12-22T16:31:00Z</dcterms:created>
  <dcterms:modified xsi:type="dcterms:W3CDTF">2026-04-24T15:43:00Z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2023-09-13T16:49:25Z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8c8943aa-0e67-4fb6-943d-db743d3dc844</vt:lpwstr>
  </property>
  <property fmtid="{D5CDD505-2E9C-101B-9397-08002B2CF9AE}" pid="12" name="MSIP_Label_c9cf6fe3-5bce-446b-ad70-bd306593eea0_ContentBits">
    <vt:lpwstr>0</vt:lpwstr>
  </property>
</Properties>
</file>