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FF6BF" w14:textId="29F2568D" w:rsidR="00ED577A" w:rsidRDefault="00743D4D" w:rsidP="00ED577A">
      <w:pPr>
        <w:pStyle w:val="SPTitle"/>
      </w:pPr>
      <w:r w:rsidRPr="00352A7A">
        <w:t>SP</w:t>
      </w:r>
      <w:r w:rsidR="00B80A4E" w:rsidRPr="00352A7A">
        <w:t>00</w:t>
      </w:r>
      <w:r w:rsidRPr="00352A7A">
        <w:t xml:space="preserve">340  </w:t>
      </w:r>
      <w:r w:rsidR="00ED577A" w:rsidRPr="00CA6613">
        <w:t>(</w:t>
      </w:r>
      <w:r w:rsidR="00ED577A">
        <w:t>Special Provisions for the 202</w:t>
      </w:r>
      <w:r w:rsidR="00CA5A74">
        <w:t>4</w:t>
      </w:r>
      <w:r w:rsidR="00ED577A">
        <w:t xml:space="preserve"> Book</w:t>
      </w:r>
      <w:r w:rsidR="00ED577A" w:rsidRPr="00CA6613">
        <w:t>)</w:t>
      </w:r>
      <w:r w:rsidR="00ED577A" w:rsidRPr="00B212DB">
        <w:t xml:space="preserve"> </w:t>
      </w:r>
      <w:r w:rsidR="00ED577A">
        <w:tab/>
        <w:t xml:space="preserve">(Bidding on or after: </w:t>
      </w:r>
      <w:r w:rsidR="005D4145">
        <w:t>0</w:t>
      </w:r>
      <w:r w:rsidR="00B2200D">
        <w:t>9</w:t>
      </w:r>
      <w:r w:rsidR="00ED577A" w:rsidRPr="006A72DF">
        <w:t>-01-</w:t>
      </w:r>
      <w:r w:rsidR="00ED577A">
        <w:t>2</w:t>
      </w:r>
      <w:r w:rsidR="00B2200D">
        <w:t>6</w:t>
      </w:r>
    </w:p>
    <w:p w14:paraId="7199E589" w14:textId="59EA8E4B" w:rsidR="00743D4D" w:rsidRPr="00352A7A" w:rsidRDefault="00ED577A" w:rsidP="00ED577A">
      <w:pPr>
        <w:pStyle w:val="SPTitle"/>
      </w:pPr>
      <w:r>
        <w:tab/>
        <w:t xml:space="preserve">Last updated: </w:t>
      </w:r>
      <w:r w:rsidR="00181675">
        <w:t>0</w:t>
      </w:r>
      <w:r w:rsidR="00D51028">
        <w:t>6</w:t>
      </w:r>
      <w:r w:rsidR="00181675">
        <w:t>-</w:t>
      </w:r>
      <w:r w:rsidR="00D51028">
        <w:t>01</w:t>
      </w:r>
      <w:r>
        <w:t>-2</w:t>
      </w:r>
      <w:r w:rsidR="00B2200D">
        <w:t>6</w:t>
      </w:r>
      <w:r>
        <w:t>)</w:t>
      </w:r>
    </w:p>
    <w:p w14:paraId="3807A50B" w14:textId="77777777" w:rsidR="00743D4D" w:rsidRPr="00352A7A" w:rsidRDefault="00743D4D"/>
    <w:p w14:paraId="18535C9B" w14:textId="77777777" w:rsidR="00743D4D" w:rsidRPr="00352A7A" w:rsidRDefault="00743D4D" w:rsidP="00743D4D">
      <w:pPr>
        <w:pStyle w:val="Heading1"/>
      </w:pPr>
      <w:r w:rsidRPr="00352A7A">
        <w:t>SECTION 00340 - WATERING</w:t>
      </w:r>
    </w:p>
    <w:p w14:paraId="51147655" w14:textId="77777777" w:rsidR="00743D4D" w:rsidRPr="00352A7A" w:rsidRDefault="00743D4D"/>
    <w:p w14:paraId="190C746C" w14:textId="3EFF9458" w:rsidR="007161D5" w:rsidRPr="00352A7A" w:rsidRDefault="00ED577A" w:rsidP="007161D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D4145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5D4145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DDB0909" w14:textId="77777777" w:rsidR="007161D5" w:rsidRPr="00352A7A" w:rsidRDefault="007161D5"/>
    <w:p w14:paraId="26F661C8" w14:textId="1661CB5C" w:rsidR="00743D4D" w:rsidRPr="00352A7A" w:rsidRDefault="00743D4D">
      <w:r w:rsidRPr="00352A7A">
        <w:t>Comply with Section 00340 of the Standard Specifications</w:t>
      </w:r>
      <w:r w:rsidR="00B2200D">
        <w:t xml:space="preserve"> modified as follows:</w:t>
      </w:r>
    </w:p>
    <w:p w14:paraId="55120262" w14:textId="77777777" w:rsidR="00743D4D" w:rsidRDefault="00743D4D"/>
    <w:p w14:paraId="3590AC3F" w14:textId="68FF7800" w:rsidR="00B2200D" w:rsidRPr="00B2200D" w:rsidRDefault="00B2200D" w:rsidP="00B2200D">
      <w:bookmarkStart w:id="0" w:name="_Toc26877773"/>
      <w:bookmarkStart w:id="1" w:name="_Toc40168527"/>
      <w:bookmarkStart w:id="2" w:name="_Toc222477438"/>
      <w:r w:rsidRPr="00B2200D">
        <w:rPr>
          <w:b/>
          <w:bCs/>
        </w:rPr>
        <w:t>00340.00  Scope</w:t>
      </w:r>
      <w:bookmarkEnd w:id="0"/>
      <w:bookmarkEnd w:id="1"/>
      <w:bookmarkEnd w:id="2"/>
      <w:r w:rsidRPr="00891577">
        <w:t> - </w:t>
      </w:r>
      <w:r w:rsidRPr="00B2200D">
        <w:t>Replace the bullet that begins "</w:t>
      </w:r>
      <w:r w:rsidRPr="00891577">
        <w:t>Preventing or alleviating dust</w:t>
      </w:r>
      <w:r w:rsidRPr="00B2200D">
        <w:t xml:space="preserve"> …" with the following bullet:</w:t>
      </w:r>
    </w:p>
    <w:p w14:paraId="173E890C" w14:textId="77777777" w:rsidR="00B2200D" w:rsidRPr="00891577" w:rsidRDefault="00B2200D" w:rsidP="00B2200D">
      <w:pPr>
        <w:suppressAutoHyphens/>
      </w:pPr>
    </w:p>
    <w:p w14:paraId="3B1EB9AB" w14:textId="77777777" w:rsidR="00B2200D" w:rsidRPr="00891577" w:rsidRDefault="00B2200D" w:rsidP="00B2200D">
      <w:pPr>
        <w:pStyle w:val="Bullet1"/>
      </w:pPr>
      <w:r w:rsidRPr="00891577">
        <w:t>Preventing or alleviating dust nuisance originating within the Highway Right</w:t>
      </w:r>
      <w:r w:rsidRPr="00891577">
        <w:noBreakHyphen/>
        <w:t>of</w:t>
      </w:r>
      <w:r w:rsidRPr="00891577">
        <w:noBreakHyphen/>
        <w:t xml:space="preserve">Way and the Project limits </w:t>
      </w:r>
      <w:r>
        <w:t>that are</w:t>
      </w:r>
      <w:r w:rsidRPr="00891577">
        <w:t xml:space="preserve"> not caused by the Contractor's operations at the Contractor's plants or plant setups.</w:t>
      </w:r>
    </w:p>
    <w:p w14:paraId="5547F222" w14:textId="77777777" w:rsidR="00B2200D" w:rsidRDefault="00B2200D"/>
    <w:p w14:paraId="7A0B3983" w14:textId="77777777" w:rsidR="00B2200D" w:rsidRPr="00B2200D" w:rsidRDefault="00B2200D" w:rsidP="00B2200D">
      <w:bookmarkStart w:id="3" w:name="_Toc26877776"/>
      <w:bookmarkStart w:id="4" w:name="_Toc40168530"/>
      <w:bookmarkStart w:id="5" w:name="_Toc222477441"/>
      <w:r w:rsidRPr="00B2200D">
        <w:rPr>
          <w:b/>
          <w:bCs/>
        </w:rPr>
        <w:t>00340.10  Water</w:t>
      </w:r>
      <w:bookmarkEnd w:id="3"/>
      <w:bookmarkEnd w:id="4"/>
      <w:bookmarkEnd w:id="5"/>
      <w:r w:rsidRPr="00891577">
        <w:t> - </w:t>
      </w:r>
      <w:r w:rsidRPr="00B2200D">
        <w:t>Replace this subsection, except for the subsection number and title, with the following:</w:t>
      </w:r>
    </w:p>
    <w:p w14:paraId="3B6AFE15" w14:textId="77777777" w:rsidR="00B2200D" w:rsidRDefault="00B2200D" w:rsidP="00B2200D"/>
    <w:p w14:paraId="1B4EFDEC" w14:textId="4FFD1712" w:rsidR="00B2200D" w:rsidRPr="00891577" w:rsidRDefault="00B2200D" w:rsidP="00B2200D">
      <w:r w:rsidRPr="00891577">
        <w:t xml:space="preserve">Furnish water free of silts and other matter harmful to the quality of the Material </w:t>
      </w:r>
      <w:r>
        <w:t>that</w:t>
      </w:r>
      <w:r w:rsidRPr="00891577">
        <w:t xml:space="preserve"> it is applied </w:t>
      </w:r>
      <w:r>
        <w:t xml:space="preserve">to </w:t>
      </w:r>
      <w:r w:rsidRPr="00891577">
        <w:t xml:space="preserve">or </w:t>
      </w:r>
      <w:r>
        <w:t>that</w:t>
      </w:r>
      <w:r w:rsidRPr="00891577">
        <w:t xml:space="preserve"> it is mixed</w:t>
      </w:r>
      <w:r>
        <w:t xml:space="preserve"> with</w:t>
      </w:r>
      <w:r w:rsidRPr="00891577">
        <w:t>.</w:t>
      </w:r>
    </w:p>
    <w:p w14:paraId="40700AC5" w14:textId="77777777" w:rsidR="00B2200D" w:rsidRPr="00891577" w:rsidRDefault="00B2200D" w:rsidP="00B2200D">
      <w:pPr>
        <w:suppressAutoHyphens/>
      </w:pPr>
    </w:p>
    <w:p w14:paraId="2559FEB6" w14:textId="77777777" w:rsidR="00B2200D" w:rsidRPr="00891577" w:rsidRDefault="00B2200D" w:rsidP="00B2200D">
      <w:pPr>
        <w:suppressAutoHyphens/>
      </w:pPr>
      <w:r w:rsidRPr="00891577">
        <w:t xml:space="preserve">Comply with Chapter 537 of the </w:t>
      </w:r>
      <w:r w:rsidRPr="00891577">
        <w:rPr>
          <w:i/>
          <w:iCs/>
        </w:rPr>
        <w:t>Oregon Water Laws</w:t>
      </w:r>
      <w:r w:rsidRPr="00891577">
        <w:t>, administered by the Water Resources Department, covering the appropriation of water.</w:t>
      </w:r>
    </w:p>
    <w:p w14:paraId="088D491D" w14:textId="77777777" w:rsidR="00B2200D" w:rsidRPr="00891577" w:rsidRDefault="00B2200D" w:rsidP="00B2200D">
      <w:pPr>
        <w:suppressAutoHyphens/>
      </w:pPr>
    </w:p>
    <w:p w14:paraId="2F3A8B78" w14:textId="77777777" w:rsidR="00B2200D" w:rsidRPr="00891577" w:rsidRDefault="00B2200D" w:rsidP="00B2200D">
      <w:pPr>
        <w:suppressAutoHyphens/>
      </w:pPr>
      <w:r w:rsidRPr="00891577">
        <w:t xml:space="preserve">Most adjudicated water may be limited to agricultural uses, so it should not be assumed that there </w:t>
      </w:r>
      <w:r>
        <w:t>are</w:t>
      </w:r>
      <w:r w:rsidRPr="00891577">
        <w:t xml:space="preserve"> any water sources in the immediate area of the Project available for the Contractor's use.</w:t>
      </w:r>
    </w:p>
    <w:p w14:paraId="5B108622" w14:textId="77777777" w:rsidR="00B2200D" w:rsidRDefault="00B2200D"/>
    <w:p w14:paraId="69AEEB91" w14:textId="34400421" w:rsidR="00B2200D" w:rsidRPr="00B2200D" w:rsidRDefault="00B2200D" w:rsidP="00B2200D">
      <w:r w:rsidRPr="00B2200D">
        <w:rPr>
          <w:b/>
          <w:bCs/>
        </w:rPr>
        <w:t>00340.90  Payment</w:t>
      </w:r>
      <w:r>
        <w:t> </w:t>
      </w:r>
      <w:r>
        <w:noBreakHyphen/>
        <w:t> </w:t>
      </w:r>
      <w:r w:rsidRPr="00B2200D">
        <w:t xml:space="preserve">Replace the paragraph that begins </w:t>
      </w:r>
      <w:proofErr w:type="spellStart"/>
      <w:r w:rsidRPr="00B2200D">
        <w:t>"</w:t>
      </w:r>
      <w:r w:rsidRPr="00891577">
        <w:t>In</w:t>
      </w:r>
      <w:proofErr w:type="spellEnd"/>
      <w:r w:rsidRPr="00891577">
        <w:t xml:space="preserve"> item (b), the</w:t>
      </w:r>
      <w:r w:rsidRPr="00B2200D">
        <w:t xml:space="preserve"> …" with the following paragraph:</w:t>
      </w:r>
    </w:p>
    <w:p w14:paraId="6C0020DD" w14:textId="769018FA" w:rsidR="00B2200D" w:rsidRDefault="00B2200D"/>
    <w:p w14:paraId="5CD88DCA" w14:textId="7AA4879D" w:rsidR="00B2200D" w:rsidRDefault="00B2200D">
      <w:r w:rsidRPr="00891577">
        <w:t xml:space="preserve">In item (b), the name of the additive </w:t>
      </w:r>
      <w:r>
        <w:t>is</w:t>
      </w:r>
      <w:r w:rsidRPr="00891577">
        <w:t xml:space="preserve"> inserted in the blank.</w:t>
      </w:r>
    </w:p>
    <w:p w14:paraId="10CF47B3" w14:textId="77777777" w:rsidR="00B2200D" w:rsidRDefault="00B2200D"/>
    <w:p w14:paraId="550021A4" w14:textId="77777777" w:rsidR="00B2200D" w:rsidRPr="00B2200D" w:rsidRDefault="00B2200D" w:rsidP="00B2200D">
      <w:r w:rsidRPr="00B2200D">
        <w:t>Replace the paragraph that begins "Payment will be payment …" with the following paragraph:</w:t>
      </w:r>
    </w:p>
    <w:p w14:paraId="741B6793" w14:textId="77777777" w:rsidR="00B2200D" w:rsidRDefault="00B2200D"/>
    <w:p w14:paraId="279EED37" w14:textId="77777777" w:rsidR="00B2200D" w:rsidRPr="00891577" w:rsidRDefault="00B2200D" w:rsidP="00B2200D">
      <w:pPr>
        <w:suppressAutoHyphens/>
      </w:pPr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04055FD0" w14:textId="77777777" w:rsidR="00B2200D" w:rsidRPr="00352A7A" w:rsidRDefault="00B2200D"/>
    <w:p w14:paraId="2EF24371" w14:textId="77777777" w:rsidR="00DA5064" w:rsidRPr="00352A7A" w:rsidRDefault="00DA5064" w:rsidP="00743D4D"/>
    <w:sectPr w:rsidR="00DA5064" w:rsidRPr="00352A7A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3920C" w14:textId="77777777" w:rsidR="00E53FF2" w:rsidRDefault="00E53FF2">
      <w:r>
        <w:separator/>
      </w:r>
    </w:p>
  </w:endnote>
  <w:endnote w:type="continuationSeparator" w:id="0">
    <w:p w14:paraId="27AD5D14" w14:textId="77777777" w:rsidR="00E53FF2" w:rsidRDefault="00E53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D3755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354C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4EC3A" w14:textId="77777777" w:rsidR="00E53FF2" w:rsidRDefault="00E53FF2">
      <w:r>
        <w:separator/>
      </w:r>
    </w:p>
  </w:footnote>
  <w:footnote w:type="continuationSeparator" w:id="0">
    <w:p w14:paraId="26876BCD" w14:textId="77777777" w:rsidR="00E53FF2" w:rsidRDefault="00E53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69343716">
    <w:abstractNumId w:val="9"/>
  </w:num>
  <w:num w:numId="2" w16cid:durableId="1735395390">
    <w:abstractNumId w:val="2"/>
  </w:num>
  <w:num w:numId="3" w16cid:durableId="1283920636">
    <w:abstractNumId w:val="1"/>
  </w:num>
  <w:num w:numId="4" w16cid:durableId="358511998">
    <w:abstractNumId w:val="8"/>
  </w:num>
  <w:num w:numId="5" w16cid:durableId="1240208951">
    <w:abstractNumId w:val="14"/>
  </w:num>
  <w:num w:numId="6" w16cid:durableId="580988033">
    <w:abstractNumId w:val="19"/>
  </w:num>
  <w:num w:numId="7" w16cid:durableId="657422375">
    <w:abstractNumId w:val="18"/>
  </w:num>
  <w:num w:numId="8" w16cid:durableId="1821262895">
    <w:abstractNumId w:val="6"/>
  </w:num>
  <w:num w:numId="9" w16cid:durableId="472069067">
    <w:abstractNumId w:val="17"/>
  </w:num>
  <w:num w:numId="10" w16cid:durableId="692852064">
    <w:abstractNumId w:val="20"/>
  </w:num>
  <w:num w:numId="11" w16cid:durableId="1534339176">
    <w:abstractNumId w:val="5"/>
  </w:num>
  <w:num w:numId="12" w16cid:durableId="1327049934">
    <w:abstractNumId w:val="16"/>
  </w:num>
  <w:num w:numId="13" w16cid:durableId="1588004982">
    <w:abstractNumId w:val="3"/>
  </w:num>
  <w:num w:numId="14" w16cid:durableId="1800418987">
    <w:abstractNumId w:val="7"/>
  </w:num>
  <w:num w:numId="15" w16cid:durableId="1075474990">
    <w:abstractNumId w:val="15"/>
  </w:num>
  <w:num w:numId="16" w16cid:durableId="166605162">
    <w:abstractNumId w:val="12"/>
  </w:num>
  <w:num w:numId="17" w16cid:durableId="249895130">
    <w:abstractNumId w:val="4"/>
  </w:num>
  <w:num w:numId="18" w16cid:durableId="85002134">
    <w:abstractNumId w:val="21"/>
  </w:num>
  <w:num w:numId="19" w16cid:durableId="1865753340">
    <w:abstractNumId w:val="0"/>
  </w:num>
  <w:num w:numId="20" w16cid:durableId="31076908">
    <w:abstractNumId w:val="10"/>
  </w:num>
  <w:num w:numId="21" w16cid:durableId="1308435664">
    <w:abstractNumId w:val="11"/>
  </w:num>
  <w:num w:numId="22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B0527"/>
    <w:rsid w:val="00181675"/>
    <w:rsid w:val="001F4654"/>
    <w:rsid w:val="002135E9"/>
    <w:rsid w:val="002171AB"/>
    <w:rsid w:val="00237D8A"/>
    <w:rsid w:val="00265902"/>
    <w:rsid w:val="0029783A"/>
    <w:rsid w:val="002C12F0"/>
    <w:rsid w:val="002D77E9"/>
    <w:rsid w:val="00313841"/>
    <w:rsid w:val="00317024"/>
    <w:rsid w:val="0034366A"/>
    <w:rsid w:val="0035122E"/>
    <w:rsid w:val="00352A7A"/>
    <w:rsid w:val="003745E1"/>
    <w:rsid w:val="003B596B"/>
    <w:rsid w:val="00456667"/>
    <w:rsid w:val="00467744"/>
    <w:rsid w:val="00475766"/>
    <w:rsid w:val="005569A6"/>
    <w:rsid w:val="005C602C"/>
    <w:rsid w:val="005D4145"/>
    <w:rsid w:val="006163DB"/>
    <w:rsid w:val="00624D2E"/>
    <w:rsid w:val="00630A9C"/>
    <w:rsid w:val="00636879"/>
    <w:rsid w:val="0065644A"/>
    <w:rsid w:val="006A0F1E"/>
    <w:rsid w:val="006C5B7C"/>
    <w:rsid w:val="006E3B63"/>
    <w:rsid w:val="007161D5"/>
    <w:rsid w:val="00720E74"/>
    <w:rsid w:val="00743D4D"/>
    <w:rsid w:val="00755DB4"/>
    <w:rsid w:val="00757944"/>
    <w:rsid w:val="00785ADC"/>
    <w:rsid w:val="007914EF"/>
    <w:rsid w:val="007E0A0D"/>
    <w:rsid w:val="00810B47"/>
    <w:rsid w:val="008919DF"/>
    <w:rsid w:val="008B7E59"/>
    <w:rsid w:val="0096626D"/>
    <w:rsid w:val="009664B6"/>
    <w:rsid w:val="009A584F"/>
    <w:rsid w:val="00A0685B"/>
    <w:rsid w:val="00AE2C9E"/>
    <w:rsid w:val="00B167E3"/>
    <w:rsid w:val="00B21C92"/>
    <w:rsid w:val="00B2200D"/>
    <w:rsid w:val="00B31BBF"/>
    <w:rsid w:val="00B80A4E"/>
    <w:rsid w:val="00BD495B"/>
    <w:rsid w:val="00BF1D57"/>
    <w:rsid w:val="00C75FFC"/>
    <w:rsid w:val="00CA5A74"/>
    <w:rsid w:val="00CB5C52"/>
    <w:rsid w:val="00CE2C93"/>
    <w:rsid w:val="00CE4BD7"/>
    <w:rsid w:val="00CF25D8"/>
    <w:rsid w:val="00D51028"/>
    <w:rsid w:val="00D61884"/>
    <w:rsid w:val="00DA5064"/>
    <w:rsid w:val="00DD09C8"/>
    <w:rsid w:val="00E354CA"/>
    <w:rsid w:val="00E53FF2"/>
    <w:rsid w:val="00E71EFF"/>
    <w:rsid w:val="00ED577A"/>
    <w:rsid w:val="00F16725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763986"/>
  <w15:docId w15:val="{68D055A1-21D6-46A7-8F68-11C0795C1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D414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D414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D4145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CE2C9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52A7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52A7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52A7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52A7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52A7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52A7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A5A74"/>
    <w:rPr>
      <w:rFonts w:ascii="Arial" w:hAnsi="Arial"/>
      <w:sz w:val="22"/>
    </w:rPr>
  </w:style>
  <w:style w:type="character" w:customStyle="1" w:styleId="Bullet1Char">
    <w:name w:val="Bullet 1 Char"/>
    <w:link w:val="Bullet1"/>
    <w:rsid w:val="00B2200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SP00335</vt:lpstr>
    </vt:vector>
  </TitlesOfParts>
  <Company>Oregon Dept of Transportation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SP00340</dc:title>
  <dc:subject>ODOT Specifications (2015)</dc:subject>
  <dc:creator>ODOT_Specs</dc:creator>
  <cp:lastModifiedBy>ODOT_Specs</cp:lastModifiedBy>
  <cp:revision>20</cp:revision>
  <cp:lastPrinted>2014-02-06T16:00:00Z</cp:lastPrinted>
  <dcterms:created xsi:type="dcterms:W3CDTF">2014-06-16T16:45:00Z</dcterms:created>
  <dcterms:modified xsi:type="dcterms:W3CDTF">2026-06-01T22:55:00Z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2023-09-12T20:14:00Z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64da16fc-338f-4549-8972-5318df91ff2b</vt:lpwstr>
  </property>
  <property fmtid="{D5CDD505-2E9C-101B-9397-08002B2CF9AE}" pid="12" name="MSIP_Label_c9cf6fe3-5bce-446b-ad70-bd306593eea0_ContentBits">
    <vt:lpwstr>0</vt:lpwstr>
  </property>
</Properties>
</file>