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173E" w14:textId="4BCDC944" w:rsidR="00291A2F" w:rsidRDefault="00BE2FD5" w:rsidP="00291A2F">
      <w:pPr>
        <w:pStyle w:val="SPTitle"/>
      </w:pPr>
      <w:r w:rsidRPr="0057091A">
        <w:t xml:space="preserve">SP00592  </w:t>
      </w:r>
      <w:r w:rsidR="00291A2F" w:rsidRPr="00CA6613">
        <w:t>(</w:t>
      </w:r>
      <w:r w:rsidR="00291A2F">
        <w:t>Special Provisions for the 202</w:t>
      </w:r>
      <w:r w:rsidR="00233158">
        <w:t>4</w:t>
      </w:r>
      <w:r w:rsidR="00291A2F">
        <w:t xml:space="preserve"> Book</w:t>
      </w:r>
      <w:r w:rsidR="00291A2F" w:rsidRPr="00CA6613">
        <w:t>)</w:t>
      </w:r>
      <w:r w:rsidR="00291A2F" w:rsidRPr="00B212DB">
        <w:t xml:space="preserve"> </w:t>
      </w:r>
      <w:r w:rsidR="00291A2F">
        <w:tab/>
        <w:t xml:space="preserve">(Bidding on or after: </w:t>
      </w:r>
      <w:r w:rsidR="002D0D06">
        <w:t>0</w:t>
      </w:r>
      <w:r w:rsidR="00517C11">
        <w:t>9</w:t>
      </w:r>
      <w:r w:rsidR="00291A2F" w:rsidRPr="006A72DF">
        <w:t>-01-</w:t>
      </w:r>
      <w:r w:rsidR="00291A2F">
        <w:t>2</w:t>
      </w:r>
      <w:r w:rsidR="0030247E">
        <w:t>6</w:t>
      </w:r>
    </w:p>
    <w:p w14:paraId="38F8002B" w14:textId="52C23F72" w:rsidR="000C73BA" w:rsidRDefault="00291A2F" w:rsidP="00233158">
      <w:pPr>
        <w:pStyle w:val="SPTitle"/>
      </w:pPr>
      <w:r>
        <w:tab/>
        <w:t xml:space="preserve">Last updated: </w:t>
      </w:r>
      <w:r w:rsidR="000637C2">
        <w:t>0</w:t>
      </w:r>
      <w:r w:rsidR="008326A4">
        <w:t>6</w:t>
      </w:r>
      <w:r w:rsidR="000637C2">
        <w:t>-</w:t>
      </w:r>
      <w:r w:rsidR="008326A4">
        <w:t>01</w:t>
      </w:r>
      <w:r>
        <w:t>-2</w:t>
      </w:r>
      <w:r w:rsidR="0030247E">
        <w:t>6</w:t>
      </w:r>
    </w:p>
    <w:p w14:paraId="61F3324F" w14:textId="0108D388" w:rsidR="001D1257" w:rsidRDefault="000C73BA" w:rsidP="00233158">
      <w:pPr>
        <w:pStyle w:val="SPTitle"/>
      </w:pPr>
      <w:r>
        <w:tab/>
        <w:t>Requires SP00504</w:t>
      </w:r>
    </w:p>
    <w:p w14:paraId="7A490541" w14:textId="168E2987" w:rsidR="00BE2FD5" w:rsidRPr="0057091A" w:rsidRDefault="001D1257" w:rsidP="00233158">
      <w:pPr>
        <w:pStyle w:val="SPTitle"/>
        <w:rPr>
          <w:rFonts w:cs="Arial"/>
          <w:szCs w:val="22"/>
        </w:rPr>
      </w:pPr>
      <w:r>
        <w:tab/>
        <w:t xml:space="preserve">Requires </w:t>
      </w:r>
      <w:r w:rsidR="0030247E">
        <w:t>SP00730</w:t>
      </w:r>
      <w:r>
        <w:t xml:space="preserve"> </w:t>
      </w:r>
      <w:r w:rsidRPr="001D1257">
        <w:t>when emulsified asphalt tack coat is required.</w:t>
      </w:r>
      <w:r w:rsidR="00777117">
        <w:t>)</w:t>
      </w:r>
    </w:p>
    <w:p w14:paraId="5E5B7FC1" w14:textId="77777777" w:rsidR="00BE2FD5" w:rsidRPr="0057091A" w:rsidRDefault="00BE2FD5" w:rsidP="00BE2FD5">
      <w:pPr>
        <w:rPr>
          <w:rFonts w:cs="Arial"/>
          <w:szCs w:val="22"/>
        </w:rPr>
      </w:pPr>
    </w:p>
    <w:p w14:paraId="7740F3BD" w14:textId="48539171" w:rsidR="00BE2FD5" w:rsidRPr="0057091A" w:rsidRDefault="00BE2FD5" w:rsidP="00BE2FD5">
      <w:pPr>
        <w:pStyle w:val="Heading1"/>
      </w:pPr>
      <w:r w:rsidRPr="0057091A">
        <w:t>SECTION 00592 - ROLLED WATERPROOFING MEMBRANE</w:t>
      </w:r>
    </w:p>
    <w:p w14:paraId="11D397B1" w14:textId="77777777" w:rsidR="00BE2FD5" w:rsidRPr="0057091A" w:rsidRDefault="00BE2FD5" w:rsidP="00BE2FD5">
      <w:pPr>
        <w:rPr>
          <w:rFonts w:cs="Arial"/>
          <w:szCs w:val="22"/>
        </w:rPr>
      </w:pPr>
    </w:p>
    <w:p w14:paraId="7D6F28DB" w14:textId="4021DEFE" w:rsidR="00BE2FD5" w:rsidRPr="0057091A" w:rsidRDefault="00D47FB1" w:rsidP="002D0D0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2D0D06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2D0D06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C7F454F" w14:textId="77777777" w:rsidR="00BE2FD5" w:rsidRPr="0057091A" w:rsidRDefault="00BE2FD5" w:rsidP="00BE2FD5">
      <w:pPr>
        <w:rPr>
          <w:rFonts w:cs="Arial"/>
          <w:szCs w:val="22"/>
        </w:rPr>
      </w:pPr>
    </w:p>
    <w:p w14:paraId="2992A2F8" w14:textId="77777777" w:rsidR="00BE2FD5" w:rsidRPr="0057091A" w:rsidRDefault="00BE2FD5" w:rsidP="00BE2FD5">
      <w:pPr>
        <w:pStyle w:val="Instructions"/>
      </w:pPr>
      <w:r w:rsidRPr="0057091A">
        <w:t>(Use this specification for cast-in-place or precast slab bridge decks where a minimum 4 inches of asphalt is designed on the bridge. Obtain information from the Bridge Designer.)</w:t>
      </w:r>
    </w:p>
    <w:p w14:paraId="7982D191" w14:textId="77777777" w:rsidR="00BE2FD5" w:rsidRPr="0057091A" w:rsidRDefault="00BE2FD5" w:rsidP="00BE2FD5">
      <w:pPr>
        <w:rPr>
          <w:rFonts w:cs="Arial"/>
          <w:szCs w:val="22"/>
        </w:rPr>
      </w:pPr>
    </w:p>
    <w:p w14:paraId="5334DF20" w14:textId="4AA7B716" w:rsidR="00D47FB1" w:rsidRPr="005F4CA9" w:rsidRDefault="00D47FB1" w:rsidP="00D47FB1">
      <w:r w:rsidRPr="005F4CA9">
        <w:t>Comply with Section 00</w:t>
      </w:r>
      <w:r>
        <w:t>592</w:t>
      </w:r>
      <w:r w:rsidRPr="005F4CA9">
        <w:t xml:space="preserve"> of the Standard Specifications</w:t>
      </w:r>
      <w:r w:rsidR="00517C11">
        <w:t xml:space="preserve"> modified as follows:</w:t>
      </w:r>
    </w:p>
    <w:p w14:paraId="75890ADD" w14:textId="77777777" w:rsidR="00142560" w:rsidRDefault="00142560" w:rsidP="00BE2FD5">
      <w:pPr>
        <w:rPr>
          <w:rFonts w:cs="Arial"/>
          <w:szCs w:val="22"/>
        </w:rPr>
      </w:pPr>
    </w:p>
    <w:p w14:paraId="37892805" w14:textId="7B9C4296" w:rsidR="00517C11" w:rsidRDefault="00517C11" w:rsidP="00517C11">
      <w:pPr>
        <w:rPr>
          <w:szCs w:val="22"/>
        </w:rPr>
      </w:pPr>
      <w:bookmarkStart w:id="0" w:name="_Toc26878660"/>
      <w:bookmarkStart w:id="1" w:name="_Toc40169391"/>
      <w:bookmarkStart w:id="2" w:name="_Toc222478363"/>
      <w:r w:rsidRPr="00517C11">
        <w:rPr>
          <w:b/>
          <w:bCs/>
        </w:rPr>
        <w:t>00592.03  Submittals</w:t>
      </w:r>
      <w:bookmarkEnd w:id="0"/>
      <w:bookmarkEnd w:id="1"/>
      <w:bookmarkEnd w:id="2"/>
      <w:r w:rsidRPr="00891577">
        <w:t> </w:t>
      </w:r>
      <w:r w:rsidRPr="00891577">
        <w:noBreakHyphen/>
        <w:t> </w:t>
      </w:r>
      <w:r>
        <w:rPr>
          <w:szCs w:val="22"/>
        </w:rPr>
        <w:t>Replace the bullet that begins "</w:t>
      </w:r>
      <w:r w:rsidRPr="00517C11">
        <w:t xml:space="preserve"> </w:t>
      </w:r>
      <w:r w:rsidRPr="00891577">
        <w:t>Submit a primer application</w:t>
      </w:r>
      <w:r>
        <w:rPr>
          <w:szCs w:val="22"/>
        </w:rPr>
        <w:t xml:space="preserve"> …" with the following bullet:</w:t>
      </w:r>
    </w:p>
    <w:p w14:paraId="12C3B290" w14:textId="77777777" w:rsidR="00517C11" w:rsidRDefault="00517C11" w:rsidP="00BE2FD5">
      <w:pPr>
        <w:rPr>
          <w:rFonts w:cs="Arial"/>
          <w:szCs w:val="22"/>
        </w:rPr>
      </w:pPr>
    </w:p>
    <w:p w14:paraId="362EFA1A" w14:textId="77777777" w:rsidR="00517C11" w:rsidRPr="00891577" w:rsidRDefault="00517C11" w:rsidP="00517C11">
      <w:pPr>
        <w:pStyle w:val="Bullet1"/>
      </w:pPr>
      <w:r w:rsidRPr="00891577">
        <w:t xml:space="preserve">Submit a primer application plan according to 00592.42(c) </w:t>
      </w:r>
      <w:r>
        <w:t>that</w:t>
      </w:r>
      <w:r w:rsidRPr="00891577">
        <w:t xml:space="preserve"> includes a manufacturer’s letter indicating primer is compatible with the rolled membrane.</w:t>
      </w:r>
    </w:p>
    <w:p w14:paraId="535D491A" w14:textId="77777777" w:rsidR="00517C11" w:rsidRDefault="00517C11" w:rsidP="00BE2FD5">
      <w:pPr>
        <w:rPr>
          <w:rFonts w:cs="Arial"/>
          <w:szCs w:val="22"/>
        </w:rPr>
      </w:pPr>
    </w:p>
    <w:p w14:paraId="3A050A8E" w14:textId="5A556512" w:rsidR="000E22F2" w:rsidRDefault="00517C11" w:rsidP="00517C11">
      <w:pPr>
        <w:rPr>
          <w:szCs w:val="22"/>
        </w:rPr>
      </w:pPr>
      <w:r>
        <w:rPr>
          <w:b/>
        </w:rPr>
        <w:t>00592.04</w:t>
      </w:r>
      <w:r w:rsidRPr="00891577">
        <w:rPr>
          <w:b/>
        </w:rPr>
        <w:t>(a)  Supervisory Personnel</w:t>
      </w:r>
      <w:r w:rsidRPr="00891577">
        <w:t> </w:t>
      </w:r>
      <w:r w:rsidRPr="00891577">
        <w:noBreakHyphen/>
        <w:t> </w:t>
      </w:r>
      <w:r w:rsidR="000E22F2">
        <w:rPr>
          <w:szCs w:val="22"/>
        </w:rPr>
        <w:t>Replace the paragraph that begins "</w:t>
      </w:r>
      <w:r w:rsidR="000E22F2" w:rsidRPr="00891577">
        <w:t>Hold a pre-placement conference</w:t>
      </w:r>
      <w:r w:rsidR="000E22F2">
        <w:rPr>
          <w:szCs w:val="22"/>
        </w:rPr>
        <w:t xml:space="preserve"> …" with the following paragraph:</w:t>
      </w:r>
    </w:p>
    <w:p w14:paraId="4960856D" w14:textId="77777777" w:rsidR="000E22F2" w:rsidRDefault="000E22F2" w:rsidP="00517C11">
      <w:pPr>
        <w:rPr>
          <w:szCs w:val="22"/>
        </w:rPr>
      </w:pPr>
    </w:p>
    <w:p w14:paraId="27A82468" w14:textId="524F5AF0" w:rsidR="00517C11" w:rsidRPr="00891577" w:rsidRDefault="00517C11" w:rsidP="00517C11">
      <w:r w:rsidRPr="00891577">
        <w:t>Hold a pre-placement conference with the Engineer and all supervisory personnel, Subcontractors, Suppliers, and all other personnel involved in the membrane Work. Meet at a mutually agreed time at least 14 Calendar Days before beginning the membrane Work. Present and discuss all phases of the membrane Work, including ACP placement.</w:t>
      </w:r>
    </w:p>
    <w:p w14:paraId="0655B049" w14:textId="77777777" w:rsidR="00517C11" w:rsidRDefault="00517C11" w:rsidP="00BE2FD5">
      <w:pPr>
        <w:rPr>
          <w:rFonts w:cs="Arial"/>
          <w:szCs w:val="22"/>
        </w:rPr>
      </w:pPr>
    </w:p>
    <w:p w14:paraId="2C7A7F32" w14:textId="19D9181D" w:rsidR="00517C11" w:rsidRDefault="00517C11" w:rsidP="00517C11">
      <w:pPr>
        <w:rPr>
          <w:szCs w:val="22"/>
        </w:rPr>
      </w:pPr>
      <w:bookmarkStart w:id="3" w:name="_Toc26878662"/>
      <w:bookmarkStart w:id="4" w:name="_Toc40169393"/>
      <w:bookmarkStart w:id="5" w:name="_Toc222478365"/>
      <w:r w:rsidRPr="00517C11">
        <w:rPr>
          <w:b/>
          <w:bCs/>
        </w:rPr>
        <w:t>00592.10  Rolled Waterproofing Membrane System</w:t>
      </w:r>
      <w:bookmarkEnd w:id="3"/>
      <w:bookmarkEnd w:id="4"/>
      <w:bookmarkEnd w:id="5"/>
      <w:r w:rsidRPr="00891577">
        <w:t> </w:t>
      </w:r>
      <w:r w:rsidRPr="00891577">
        <w:noBreakHyphen/>
        <w:t> </w:t>
      </w:r>
      <w:r>
        <w:rPr>
          <w:szCs w:val="22"/>
        </w:rPr>
        <w:t>Replace the paragraph that begins "</w:t>
      </w:r>
      <w:r w:rsidRPr="00891577">
        <w:t>Furnish a rolled waterproofing</w:t>
      </w:r>
      <w:r>
        <w:rPr>
          <w:szCs w:val="22"/>
        </w:rPr>
        <w:t xml:space="preserve"> …" with the following paragraph:</w:t>
      </w:r>
    </w:p>
    <w:p w14:paraId="789E9417" w14:textId="77777777" w:rsidR="00517C11" w:rsidRDefault="00517C11" w:rsidP="00517C11">
      <w:pPr>
        <w:rPr>
          <w:szCs w:val="22"/>
        </w:rPr>
      </w:pPr>
    </w:p>
    <w:p w14:paraId="6DCA2A51" w14:textId="2E366A73" w:rsidR="00517C11" w:rsidRPr="00891577" w:rsidRDefault="00517C11" w:rsidP="00517C11">
      <w:r w:rsidRPr="00891577">
        <w:t xml:space="preserve">Furnish a rolled waterproofing membrane system that is a sheet membrane </w:t>
      </w:r>
      <w:r>
        <w:t>according</w:t>
      </w:r>
      <w:r w:rsidRPr="00891577">
        <w:t xml:space="preserve"> to ASTM D6153 Type III and </w:t>
      </w:r>
      <w:proofErr w:type="gramStart"/>
      <w:r w:rsidRPr="00891577">
        <w:t>meeting</w:t>
      </w:r>
      <w:proofErr w:type="gramEnd"/>
      <w:r w:rsidRPr="00891577">
        <w:t xml:space="preserve"> the following criteria:</w:t>
      </w:r>
    </w:p>
    <w:p w14:paraId="301F08FF" w14:textId="77777777" w:rsidR="00517C11" w:rsidRDefault="00517C11" w:rsidP="00BE2FD5">
      <w:pPr>
        <w:rPr>
          <w:rFonts w:cs="Arial"/>
          <w:szCs w:val="22"/>
        </w:rPr>
      </w:pPr>
    </w:p>
    <w:p w14:paraId="5AF949DC" w14:textId="1F52708E" w:rsidR="00517C11" w:rsidRDefault="00517C11" w:rsidP="00BE2FD5">
      <w:pPr>
        <w:rPr>
          <w:rFonts w:cs="Arial"/>
          <w:szCs w:val="22"/>
        </w:rPr>
      </w:pPr>
      <w:r>
        <w:rPr>
          <w:szCs w:val="22"/>
        </w:rPr>
        <w:t>Replace the paragraph that begins "</w:t>
      </w:r>
      <w:r>
        <w:t>Furnish</w:t>
      </w:r>
      <w:r w:rsidRPr="00891577">
        <w:t xml:space="preserve"> test result</w:t>
      </w:r>
      <w:r>
        <w:rPr>
          <w:szCs w:val="22"/>
        </w:rPr>
        <w:t xml:space="preserve"> …" with the following paragraph:</w:t>
      </w:r>
    </w:p>
    <w:p w14:paraId="06BC7F63" w14:textId="77777777" w:rsidR="00517C11" w:rsidRDefault="00517C11" w:rsidP="00BE2FD5">
      <w:pPr>
        <w:rPr>
          <w:rFonts w:cs="Arial"/>
          <w:szCs w:val="22"/>
        </w:rPr>
      </w:pPr>
    </w:p>
    <w:p w14:paraId="0AA43712" w14:textId="77777777" w:rsidR="00517C11" w:rsidRPr="00891577" w:rsidRDefault="00517C11" w:rsidP="00517C11">
      <w:r>
        <w:t>Provide</w:t>
      </w:r>
      <w:r w:rsidRPr="00891577">
        <w:t xml:space="preserve"> test result certificates showing physical tests for the rolled waterproofing membrane system according to 00165.35.</w:t>
      </w:r>
    </w:p>
    <w:p w14:paraId="29CDBFFC" w14:textId="77777777" w:rsidR="00517C11" w:rsidRDefault="00517C11" w:rsidP="00BE2FD5">
      <w:pPr>
        <w:rPr>
          <w:rFonts w:cs="Arial"/>
          <w:szCs w:val="22"/>
        </w:rPr>
      </w:pPr>
    </w:p>
    <w:p w14:paraId="39FB0D4A" w14:textId="096EBB48" w:rsidR="00517C11" w:rsidRDefault="00517C11" w:rsidP="00BE2FD5">
      <w:pPr>
        <w:rPr>
          <w:rFonts w:cs="Arial"/>
          <w:szCs w:val="22"/>
        </w:rPr>
      </w:pPr>
      <w:r>
        <w:rPr>
          <w:szCs w:val="22"/>
        </w:rPr>
        <w:t>Replace the paragraph that begins "</w:t>
      </w:r>
      <w:r>
        <w:t>Provide a membrane</w:t>
      </w:r>
      <w:r>
        <w:rPr>
          <w:szCs w:val="22"/>
        </w:rPr>
        <w:t xml:space="preserve"> …" with the following paragraph:</w:t>
      </w:r>
    </w:p>
    <w:p w14:paraId="056E0897" w14:textId="77777777" w:rsidR="00517C11" w:rsidRDefault="00517C11" w:rsidP="00BE2FD5">
      <w:pPr>
        <w:rPr>
          <w:rFonts w:cs="Arial"/>
          <w:szCs w:val="22"/>
        </w:rPr>
      </w:pPr>
    </w:p>
    <w:p w14:paraId="26B6945B" w14:textId="77777777" w:rsidR="00517C11" w:rsidRPr="00891577" w:rsidRDefault="00517C11" w:rsidP="00517C11">
      <w:r>
        <w:t>Furnish</w:t>
      </w:r>
      <w:r w:rsidRPr="00891577">
        <w:t xml:space="preserve"> a membrane that can be used for the maximum profile grades and super elevations shown. Profile grade and super elevation limitations are available from the manufacturer.</w:t>
      </w:r>
    </w:p>
    <w:p w14:paraId="0C1C2F4F" w14:textId="77777777" w:rsidR="00517C11" w:rsidRDefault="00517C11" w:rsidP="00BE2FD5">
      <w:pPr>
        <w:rPr>
          <w:rFonts w:cs="Arial"/>
          <w:szCs w:val="22"/>
        </w:rPr>
      </w:pPr>
    </w:p>
    <w:p w14:paraId="60D261B9" w14:textId="77777777" w:rsidR="00517C11" w:rsidRDefault="00517C11" w:rsidP="00517C11">
      <w:pPr>
        <w:rPr>
          <w:szCs w:val="22"/>
        </w:rPr>
      </w:pPr>
      <w:r w:rsidRPr="00517C11">
        <w:rPr>
          <w:rFonts w:cs="Arial"/>
          <w:b/>
          <w:bCs/>
          <w:szCs w:val="22"/>
        </w:rPr>
        <w:lastRenderedPageBreak/>
        <w:t>00592.42(b)</w:t>
      </w:r>
      <w:r w:rsidRPr="00891577">
        <w:rPr>
          <w:b/>
        </w:rPr>
        <w:t>  ACP Base Course</w:t>
      </w:r>
      <w:r w:rsidRPr="00891577">
        <w:t> </w:t>
      </w:r>
      <w:r w:rsidRPr="00891577"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6C8A3FEB" w14:textId="77777777" w:rsidR="00517C11" w:rsidRDefault="00517C11" w:rsidP="00517C11"/>
    <w:p w14:paraId="66F901E4" w14:textId="0A795A4F" w:rsidR="00517C11" w:rsidRPr="00891577" w:rsidRDefault="00517C11" w:rsidP="00517C11">
      <w:r w:rsidRPr="00891577">
        <w:t>Place a 2</w:t>
      </w:r>
      <w:r>
        <w:noBreakHyphen/>
      </w:r>
      <w:r w:rsidRPr="00891577">
        <w:t>inch ACP Base Course, according to Section 00744 or Section 00745 to provide a uniform surface to apply the rolled membrane. Construct the ACP Base Course using the same ACP specified for the ACP wearing Course, unless otherwise shown or directed.</w:t>
      </w:r>
    </w:p>
    <w:p w14:paraId="62D67C31" w14:textId="79CA7E5D" w:rsidR="00517C11" w:rsidRDefault="00517C11" w:rsidP="00BE2FD5">
      <w:pPr>
        <w:rPr>
          <w:rFonts w:cs="Arial"/>
          <w:szCs w:val="22"/>
        </w:rPr>
      </w:pPr>
    </w:p>
    <w:p w14:paraId="43A1EF88" w14:textId="62B5A8AE" w:rsidR="00517C11" w:rsidRDefault="00517C11" w:rsidP="00517C11">
      <w:pPr>
        <w:rPr>
          <w:rFonts w:cs="Arial"/>
          <w:szCs w:val="22"/>
        </w:rPr>
      </w:pPr>
      <w:bookmarkStart w:id="6" w:name="_Toc26878669"/>
      <w:bookmarkStart w:id="7" w:name="_Toc40169401"/>
      <w:bookmarkStart w:id="8" w:name="_Toc222478374"/>
      <w:r w:rsidRPr="00517C11">
        <w:rPr>
          <w:b/>
          <w:bCs/>
        </w:rPr>
        <w:t>00592.43  Daily Report Requirements</w:t>
      </w:r>
      <w:bookmarkEnd w:id="6"/>
      <w:bookmarkEnd w:id="7"/>
      <w:bookmarkEnd w:id="8"/>
      <w:r w:rsidRPr="00891577">
        <w:t> </w:t>
      </w:r>
      <w:r w:rsidRPr="00891577">
        <w:noBreakHyphen/>
        <w:t> </w:t>
      </w:r>
      <w:r>
        <w:rPr>
          <w:szCs w:val="22"/>
        </w:rPr>
        <w:t>Replace the paragraph that begins "</w:t>
      </w:r>
      <w:r w:rsidRPr="00891577">
        <w:t>Submit a written report</w:t>
      </w:r>
      <w:r>
        <w:rPr>
          <w:szCs w:val="22"/>
        </w:rPr>
        <w:t xml:space="preserve"> …" with the following paragraph:</w:t>
      </w:r>
    </w:p>
    <w:p w14:paraId="7A3FA541" w14:textId="77777777" w:rsidR="00517C11" w:rsidRDefault="00517C11" w:rsidP="00517C11"/>
    <w:p w14:paraId="132612F1" w14:textId="02F7DF56" w:rsidR="00517C11" w:rsidRPr="00891577" w:rsidRDefault="00517C11" w:rsidP="00517C11">
      <w:r w:rsidRPr="00891577">
        <w:t xml:space="preserve">Submit a written report to the Engineer by the end of each Day that Work is being performed under this Section. </w:t>
      </w:r>
      <w:r>
        <w:t>I</w:t>
      </w:r>
      <w:r w:rsidRPr="00891577">
        <w:t>nclude the following</w:t>
      </w:r>
      <w:r>
        <w:t xml:space="preserve"> in t</w:t>
      </w:r>
      <w:r w:rsidRPr="00891577">
        <w:t>he daily written report:</w:t>
      </w:r>
    </w:p>
    <w:p w14:paraId="727284B2" w14:textId="77777777" w:rsidR="00517C11" w:rsidRDefault="00517C11" w:rsidP="00BE2FD5">
      <w:pPr>
        <w:rPr>
          <w:rFonts w:cs="Arial"/>
          <w:szCs w:val="22"/>
        </w:rPr>
      </w:pPr>
    </w:p>
    <w:p w14:paraId="584F3F91" w14:textId="6F224E1B" w:rsidR="00517C11" w:rsidRDefault="00517C11" w:rsidP="00517C11">
      <w:pPr>
        <w:rPr>
          <w:szCs w:val="22"/>
        </w:rPr>
      </w:pPr>
      <w:r w:rsidRPr="00517C11">
        <w:rPr>
          <w:b/>
          <w:bCs/>
          <w:szCs w:val="22"/>
        </w:rPr>
        <w:t>00592.90  Payment</w:t>
      </w:r>
      <w:r>
        <w:rPr>
          <w:szCs w:val="22"/>
        </w:rPr>
        <w:t> </w:t>
      </w:r>
      <w:r>
        <w:rPr>
          <w:szCs w:val="22"/>
        </w:rPr>
        <w:noBreakHyphen/>
        <w:t> 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115F27AA" w14:textId="77777777" w:rsidR="00517C11" w:rsidRDefault="00517C11" w:rsidP="00BE2FD5">
      <w:pPr>
        <w:rPr>
          <w:rFonts w:cs="Arial"/>
          <w:szCs w:val="22"/>
        </w:rPr>
      </w:pPr>
    </w:p>
    <w:p w14:paraId="6981C203" w14:textId="77777777" w:rsidR="00517C11" w:rsidRPr="00891577" w:rsidRDefault="00517C11" w:rsidP="00517C11"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required to complete the Work as specified.</w:t>
      </w:r>
    </w:p>
    <w:p w14:paraId="1F231305" w14:textId="77777777" w:rsidR="00517C11" w:rsidRPr="0057091A" w:rsidRDefault="00517C11" w:rsidP="00BE2FD5">
      <w:pPr>
        <w:rPr>
          <w:rFonts w:cs="Arial"/>
          <w:szCs w:val="22"/>
        </w:rPr>
      </w:pPr>
    </w:p>
    <w:p w14:paraId="4745D390" w14:textId="77777777" w:rsidR="00BE2FD5" w:rsidRPr="0057091A" w:rsidRDefault="00BE2FD5" w:rsidP="00BE2FD5"/>
    <w:sectPr w:rsidR="00BE2FD5" w:rsidRPr="0057091A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19215" w14:textId="77777777" w:rsidR="00A60137" w:rsidRDefault="00A60137">
      <w:r>
        <w:separator/>
      </w:r>
    </w:p>
  </w:endnote>
  <w:endnote w:type="continuationSeparator" w:id="0">
    <w:p w14:paraId="7CBF6C71" w14:textId="77777777" w:rsidR="00A60137" w:rsidRDefault="00A60137">
      <w:r>
        <w:continuationSeparator/>
      </w:r>
    </w:p>
  </w:endnote>
  <w:endnote w:type="continuationNotice" w:id="1">
    <w:p w14:paraId="405B4438" w14:textId="77777777" w:rsidR="00A60137" w:rsidRDefault="00A601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D6632" w14:textId="7F778A5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86DA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8E433" w14:textId="77777777" w:rsidR="00A60137" w:rsidRDefault="00A60137">
      <w:r>
        <w:separator/>
      </w:r>
    </w:p>
  </w:footnote>
  <w:footnote w:type="continuationSeparator" w:id="0">
    <w:p w14:paraId="5006653B" w14:textId="77777777" w:rsidR="00A60137" w:rsidRDefault="00A60137">
      <w:r>
        <w:continuationSeparator/>
      </w:r>
    </w:p>
  </w:footnote>
  <w:footnote w:type="continuationNotice" w:id="1">
    <w:p w14:paraId="11ACD66D" w14:textId="77777777" w:rsidR="00A60137" w:rsidRDefault="00A601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518FE" w14:textId="77777777" w:rsidR="00631A57" w:rsidRDefault="00631A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05BAA"/>
    <w:multiLevelType w:val="hybridMultilevel"/>
    <w:tmpl w:val="92AEB87C"/>
    <w:lvl w:ilvl="0" w:tplc="66DA4A52">
      <w:start w:val="1"/>
      <w:numFmt w:val="lowerLetter"/>
      <w:lvlText w:val="(%1)"/>
      <w:lvlJc w:val="left"/>
      <w:pPr>
        <w:ind w:left="663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3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4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020120"/>
    <w:multiLevelType w:val="hybridMultilevel"/>
    <w:tmpl w:val="190C34C0"/>
    <w:lvl w:ilvl="0" w:tplc="2386503A">
      <w:start w:val="1"/>
      <w:numFmt w:val="lowerLetter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3873878">
    <w:abstractNumId w:val="13"/>
  </w:num>
  <w:num w:numId="2" w16cid:durableId="1167556406">
    <w:abstractNumId w:val="3"/>
  </w:num>
  <w:num w:numId="3" w16cid:durableId="2019841627">
    <w:abstractNumId w:val="2"/>
  </w:num>
  <w:num w:numId="4" w16cid:durableId="250698409">
    <w:abstractNumId w:val="12"/>
  </w:num>
  <w:num w:numId="5" w16cid:durableId="982394564">
    <w:abstractNumId w:val="18"/>
  </w:num>
  <w:num w:numId="6" w16cid:durableId="1310330276">
    <w:abstractNumId w:val="24"/>
  </w:num>
  <w:num w:numId="7" w16cid:durableId="73940055">
    <w:abstractNumId w:val="23"/>
  </w:num>
  <w:num w:numId="8" w16cid:durableId="725299301">
    <w:abstractNumId w:val="9"/>
  </w:num>
  <w:num w:numId="9" w16cid:durableId="551385540">
    <w:abstractNumId w:val="22"/>
  </w:num>
  <w:num w:numId="10" w16cid:durableId="1080640878">
    <w:abstractNumId w:val="25"/>
  </w:num>
  <w:num w:numId="11" w16cid:durableId="1598439220">
    <w:abstractNumId w:val="6"/>
  </w:num>
  <w:num w:numId="12" w16cid:durableId="172696140">
    <w:abstractNumId w:val="20"/>
  </w:num>
  <w:num w:numId="13" w16cid:durableId="410783726">
    <w:abstractNumId w:val="4"/>
  </w:num>
  <w:num w:numId="14" w16cid:durableId="1595282261">
    <w:abstractNumId w:val="10"/>
  </w:num>
  <w:num w:numId="15" w16cid:durableId="1577518987">
    <w:abstractNumId w:val="19"/>
  </w:num>
  <w:num w:numId="16" w16cid:durableId="1392076694">
    <w:abstractNumId w:val="16"/>
  </w:num>
  <w:num w:numId="17" w16cid:durableId="1215234137">
    <w:abstractNumId w:val="5"/>
  </w:num>
  <w:num w:numId="18" w16cid:durableId="1359548812">
    <w:abstractNumId w:val="26"/>
  </w:num>
  <w:num w:numId="19" w16cid:durableId="1475677283">
    <w:abstractNumId w:val="0"/>
  </w:num>
  <w:num w:numId="20" w16cid:durableId="1298292691">
    <w:abstractNumId w:val="14"/>
  </w:num>
  <w:num w:numId="21" w16cid:durableId="1237277452">
    <w:abstractNumId w:val="15"/>
  </w:num>
  <w:num w:numId="22" w16cid:durableId="1153764737">
    <w:abstractNumId w:val="8"/>
  </w:num>
  <w:num w:numId="23" w16cid:durableId="32079213">
    <w:abstractNumId w:val="17"/>
  </w:num>
  <w:num w:numId="24" w16cid:durableId="160782487">
    <w:abstractNumId w:val="1"/>
  </w:num>
  <w:num w:numId="25" w16cid:durableId="1837721725">
    <w:abstractNumId w:val="27"/>
  </w:num>
  <w:num w:numId="26" w16cid:durableId="1752920855">
    <w:abstractNumId w:val="11"/>
  </w:num>
  <w:num w:numId="27" w16cid:durableId="795952964">
    <w:abstractNumId w:val="21"/>
  </w:num>
  <w:num w:numId="28" w16cid:durableId="16642353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7CB0"/>
    <w:rsid w:val="0002158B"/>
    <w:rsid w:val="0002382E"/>
    <w:rsid w:val="00031CFB"/>
    <w:rsid w:val="00040D81"/>
    <w:rsid w:val="00063265"/>
    <w:rsid w:val="000637C2"/>
    <w:rsid w:val="000668FC"/>
    <w:rsid w:val="00067B6C"/>
    <w:rsid w:val="0007047F"/>
    <w:rsid w:val="00074060"/>
    <w:rsid w:val="00083398"/>
    <w:rsid w:val="000A34E1"/>
    <w:rsid w:val="000B0527"/>
    <w:rsid w:val="000B4355"/>
    <w:rsid w:val="000B6A0F"/>
    <w:rsid w:val="000C5AC2"/>
    <w:rsid w:val="000C73BA"/>
    <w:rsid w:val="000C7D69"/>
    <w:rsid w:val="000D081D"/>
    <w:rsid w:val="000D5813"/>
    <w:rsid w:val="000D5B02"/>
    <w:rsid w:val="000E22F2"/>
    <w:rsid w:val="000F00BB"/>
    <w:rsid w:val="000F1C60"/>
    <w:rsid w:val="000F1E2F"/>
    <w:rsid w:val="000F318B"/>
    <w:rsid w:val="000F3403"/>
    <w:rsid w:val="00101974"/>
    <w:rsid w:val="0010243A"/>
    <w:rsid w:val="00105C66"/>
    <w:rsid w:val="00122193"/>
    <w:rsid w:val="00133576"/>
    <w:rsid w:val="00140DF6"/>
    <w:rsid w:val="00142560"/>
    <w:rsid w:val="00146F5E"/>
    <w:rsid w:val="00151D56"/>
    <w:rsid w:val="0016070E"/>
    <w:rsid w:val="00175EF1"/>
    <w:rsid w:val="0018315E"/>
    <w:rsid w:val="00187424"/>
    <w:rsid w:val="001B31F2"/>
    <w:rsid w:val="001C55BD"/>
    <w:rsid w:val="001C7438"/>
    <w:rsid w:val="001D11AF"/>
    <w:rsid w:val="001D1257"/>
    <w:rsid w:val="001E3DB5"/>
    <w:rsid w:val="001F4838"/>
    <w:rsid w:val="001F54F3"/>
    <w:rsid w:val="001F78F5"/>
    <w:rsid w:val="00204277"/>
    <w:rsid w:val="002051F1"/>
    <w:rsid w:val="00207091"/>
    <w:rsid w:val="00221F84"/>
    <w:rsid w:val="00222525"/>
    <w:rsid w:val="00224B8B"/>
    <w:rsid w:val="00231F3E"/>
    <w:rsid w:val="00233158"/>
    <w:rsid w:val="00234982"/>
    <w:rsid w:val="0023702A"/>
    <w:rsid w:val="00237D8A"/>
    <w:rsid w:val="00250715"/>
    <w:rsid w:val="0025224C"/>
    <w:rsid w:val="00263537"/>
    <w:rsid w:val="002724D4"/>
    <w:rsid w:val="00287375"/>
    <w:rsid w:val="00291A2F"/>
    <w:rsid w:val="0029783A"/>
    <w:rsid w:val="002A4E23"/>
    <w:rsid w:val="002C405C"/>
    <w:rsid w:val="002D0D06"/>
    <w:rsid w:val="002D3760"/>
    <w:rsid w:val="002D703A"/>
    <w:rsid w:val="002D77E9"/>
    <w:rsid w:val="002F52CC"/>
    <w:rsid w:val="0030247E"/>
    <w:rsid w:val="00304CBF"/>
    <w:rsid w:val="0030542E"/>
    <w:rsid w:val="00313841"/>
    <w:rsid w:val="00323EE8"/>
    <w:rsid w:val="0032515F"/>
    <w:rsid w:val="00333058"/>
    <w:rsid w:val="00334793"/>
    <w:rsid w:val="003363C8"/>
    <w:rsid w:val="00336A49"/>
    <w:rsid w:val="00340F7A"/>
    <w:rsid w:val="0034366A"/>
    <w:rsid w:val="003538E0"/>
    <w:rsid w:val="00354C9E"/>
    <w:rsid w:val="00357D88"/>
    <w:rsid w:val="00362784"/>
    <w:rsid w:val="0036313B"/>
    <w:rsid w:val="003919B9"/>
    <w:rsid w:val="003A19D8"/>
    <w:rsid w:val="003A5821"/>
    <w:rsid w:val="003B0958"/>
    <w:rsid w:val="003B596B"/>
    <w:rsid w:val="003C104F"/>
    <w:rsid w:val="003C45B1"/>
    <w:rsid w:val="003E6A8E"/>
    <w:rsid w:val="003F17C5"/>
    <w:rsid w:val="003F6B13"/>
    <w:rsid w:val="00402EA1"/>
    <w:rsid w:val="004036FD"/>
    <w:rsid w:val="00406E56"/>
    <w:rsid w:val="004123A7"/>
    <w:rsid w:val="00416A8E"/>
    <w:rsid w:val="00464EEB"/>
    <w:rsid w:val="004717BA"/>
    <w:rsid w:val="004744B4"/>
    <w:rsid w:val="00487768"/>
    <w:rsid w:val="004C31BD"/>
    <w:rsid w:val="004D4FEE"/>
    <w:rsid w:val="004F1B23"/>
    <w:rsid w:val="004F5E64"/>
    <w:rsid w:val="00503EDD"/>
    <w:rsid w:val="00515156"/>
    <w:rsid w:val="00515B76"/>
    <w:rsid w:val="00517C11"/>
    <w:rsid w:val="00523332"/>
    <w:rsid w:val="00525A28"/>
    <w:rsid w:val="005263F1"/>
    <w:rsid w:val="0054275D"/>
    <w:rsid w:val="005444C7"/>
    <w:rsid w:val="005459A9"/>
    <w:rsid w:val="00554858"/>
    <w:rsid w:val="005569A6"/>
    <w:rsid w:val="0057091A"/>
    <w:rsid w:val="00580E98"/>
    <w:rsid w:val="00581458"/>
    <w:rsid w:val="00581A7C"/>
    <w:rsid w:val="005A0C0A"/>
    <w:rsid w:val="005A1A21"/>
    <w:rsid w:val="005A3C1B"/>
    <w:rsid w:val="005A3F89"/>
    <w:rsid w:val="005B3DBD"/>
    <w:rsid w:val="005C1083"/>
    <w:rsid w:val="005C602C"/>
    <w:rsid w:val="005E33AE"/>
    <w:rsid w:val="005E3BED"/>
    <w:rsid w:val="005E3E4E"/>
    <w:rsid w:val="005E6003"/>
    <w:rsid w:val="005E6034"/>
    <w:rsid w:val="005F06E7"/>
    <w:rsid w:val="005F2A12"/>
    <w:rsid w:val="005F3237"/>
    <w:rsid w:val="00600FAB"/>
    <w:rsid w:val="00601DB4"/>
    <w:rsid w:val="006163DB"/>
    <w:rsid w:val="00621D5F"/>
    <w:rsid w:val="006274CD"/>
    <w:rsid w:val="00630A9C"/>
    <w:rsid w:val="00631A57"/>
    <w:rsid w:val="00634AC0"/>
    <w:rsid w:val="00636879"/>
    <w:rsid w:val="0065271B"/>
    <w:rsid w:val="0065644A"/>
    <w:rsid w:val="00671D42"/>
    <w:rsid w:val="00676CF3"/>
    <w:rsid w:val="0068427A"/>
    <w:rsid w:val="00687AA7"/>
    <w:rsid w:val="006933A9"/>
    <w:rsid w:val="006A0F1E"/>
    <w:rsid w:val="006A37C4"/>
    <w:rsid w:val="006B56F7"/>
    <w:rsid w:val="006C5BB0"/>
    <w:rsid w:val="006D4443"/>
    <w:rsid w:val="006F7EED"/>
    <w:rsid w:val="00702D2B"/>
    <w:rsid w:val="0071107F"/>
    <w:rsid w:val="00725DB1"/>
    <w:rsid w:val="00732B0B"/>
    <w:rsid w:val="00732CC4"/>
    <w:rsid w:val="007356BF"/>
    <w:rsid w:val="00757944"/>
    <w:rsid w:val="00762AFB"/>
    <w:rsid w:val="0076586E"/>
    <w:rsid w:val="00776ABF"/>
    <w:rsid w:val="00777117"/>
    <w:rsid w:val="007914EF"/>
    <w:rsid w:val="00795414"/>
    <w:rsid w:val="007A06E3"/>
    <w:rsid w:val="007E0A0D"/>
    <w:rsid w:val="007E737C"/>
    <w:rsid w:val="007F77DE"/>
    <w:rsid w:val="008013C5"/>
    <w:rsid w:val="0080622E"/>
    <w:rsid w:val="0080661B"/>
    <w:rsid w:val="0081693A"/>
    <w:rsid w:val="00825770"/>
    <w:rsid w:val="008326A4"/>
    <w:rsid w:val="0083346F"/>
    <w:rsid w:val="008370FA"/>
    <w:rsid w:val="008812CC"/>
    <w:rsid w:val="008816F1"/>
    <w:rsid w:val="008842BC"/>
    <w:rsid w:val="008919DF"/>
    <w:rsid w:val="008A44F2"/>
    <w:rsid w:val="008B4E92"/>
    <w:rsid w:val="008B6DBF"/>
    <w:rsid w:val="008B7E59"/>
    <w:rsid w:val="008F0862"/>
    <w:rsid w:val="008F1A21"/>
    <w:rsid w:val="0091162C"/>
    <w:rsid w:val="00912ECC"/>
    <w:rsid w:val="009142B5"/>
    <w:rsid w:val="00915E99"/>
    <w:rsid w:val="00933E2F"/>
    <w:rsid w:val="00942D10"/>
    <w:rsid w:val="00943DE4"/>
    <w:rsid w:val="009440D5"/>
    <w:rsid w:val="00953DCA"/>
    <w:rsid w:val="00963170"/>
    <w:rsid w:val="00966FD0"/>
    <w:rsid w:val="009866B2"/>
    <w:rsid w:val="009A584F"/>
    <w:rsid w:val="009C7049"/>
    <w:rsid w:val="009E32EB"/>
    <w:rsid w:val="009F0636"/>
    <w:rsid w:val="00A0685B"/>
    <w:rsid w:val="00A124BD"/>
    <w:rsid w:val="00A22551"/>
    <w:rsid w:val="00A31C7F"/>
    <w:rsid w:val="00A33D64"/>
    <w:rsid w:val="00A34AAA"/>
    <w:rsid w:val="00A37F50"/>
    <w:rsid w:val="00A41756"/>
    <w:rsid w:val="00A60137"/>
    <w:rsid w:val="00A873D9"/>
    <w:rsid w:val="00AA3DF5"/>
    <w:rsid w:val="00AA468B"/>
    <w:rsid w:val="00AB4EC8"/>
    <w:rsid w:val="00AD4310"/>
    <w:rsid w:val="00AD7221"/>
    <w:rsid w:val="00AE2C9E"/>
    <w:rsid w:val="00B0282E"/>
    <w:rsid w:val="00B02E74"/>
    <w:rsid w:val="00B167E3"/>
    <w:rsid w:val="00B23AC3"/>
    <w:rsid w:val="00B30D5B"/>
    <w:rsid w:val="00B31BBF"/>
    <w:rsid w:val="00B33836"/>
    <w:rsid w:val="00B46F99"/>
    <w:rsid w:val="00B50F12"/>
    <w:rsid w:val="00B86DA0"/>
    <w:rsid w:val="00B95B1B"/>
    <w:rsid w:val="00BD495B"/>
    <w:rsid w:val="00BD7638"/>
    <w:rsid w:val="00BE04FE"/>
    <w:rsid w:val="00BE2FD5"/>
    <w:rsid w:val="00BF1D57"/>
    <w:rsid w:val="00C04F5A"/>
    <w:rsid w:val="00C149C4"/>
    <w:rsid w:val="00C16EB0"/>
    <w:rsid w:val="00C30416"/>
    <w:rsid w:val="00C33F69"/>
    <w:rsid w:val="00C40A43"/>
    <w:rsid w:val="00C52DD4"/>
    <w:rsid w:val="00CA2DE0"/>
    <w:rsid w:val="00CA683C"/>
    <w:rsid w:val="00CA6FF0"/>
    <w:rsid w:val="00CB183B"/>
    <w:rsid w:val="00CB5C52"/>
    <w:rsid w:val="00CD146C"/>
    <w:rsid w:val="00CD32E7"/>
    <w:rsid w:val="00CE39ED"/>
    <w:rsid w:val="00CE4BD7"/>
    <w:rsid w:val="00CF19A6"/>
    <w:rsid w:val="00CF25D8"/>
    <w:rsid w:val="00D01811"/>
    <w:rsid w:val="00D053BC"/>
    <w:rsid w:val="00D0790C"/>
    <w:rsid w:val="00D2161A"/>
    <w:rsid w:val="00D21D56"/>
    <w:rsid w:val="00D30272"/>
    <w:rsid w:val="00D42252"/>
    <w:rsid w:val="00D47FB1"/>
    <w:rsid w:val="00D52FB3"/>
    <w:rsid w:val="00D53DF0"/>
    <w:rsid w:val="00D54071"/>
    <w:rsid w:val="00D55F9B"/>
    <w:rsid w:val="00D61E4F"/>
    <w:rsid w:val="00D640D2"/>
    <w:rsid w:val="00D75063"/>
    <w:rsid w:val="00D845B8"/>
    <w:rsid w:val="00D938C2"/>
    <w:rsid w:val="00DB3049"/>
    <w:rsid w:val="00DC02B8"/>
    <w:rsid w:val="00DC4DA0"/>
    <w:rsid w:val="00DD5D41"/>
    <w:rsid w:val="00DD7FAF"/>
    <w:rsid w:val="00DE2A38"/>
    <w:rsid w:val="00DF6F5B"/>
    <w:rsid w:val="00E002EB"/>
    <w:rsid w:val="00E021C8"/>
    <w:rsid w:val="00E23818"/>
    <w:rsid w:val="00E4395D"/>
    <w:rsid w:val="00E65895"/>
    <w:rsid w:val="00E71338"/>
    <w:rsid w:val="00E71EFF"/>
    <w:rsid w:val="00E753CE"/>
    <w:rsid w:val="00E7767F"/>
    <w:rsid w:val="00E86E25"/>
    <w:rsid w:val="00E91EA1"/>
    <w:rsid w:val="00E92484"/>
    <w:rsid w:val="00EA0919"/>
    <w:rsid w:val="00EA38B0"/>
    <w:rsid w:val="00EB35D0"/>
    <w:rsid w:val="00EB4146"/>
    <w:rsid w:val="00EB53DD"/>
    <w:rsid w:val="00EE12C1"/>
    <w:rsid w:val="00EE509D"/>
    <w:rsid w:val="00F07FD0"/>
    <w:rsid w:val="00F16878"/>
    <w:rsid w:val="00F27CC2"/>
    <w:rsid w:val="00F3015A"/>
    <w:rsid w:val="00F50BF3"/>
    <w:rsid w:val="00F560EE"/>
    <w:rsid w:val="00F62657"/>
    <w:rsid w:val="00F6311B"/>
    <w:rsid w:val="00F70DB0"/>
    <w:rsid w:val="00F90445"/>
    <w:rsid w:val="00FA6368"/>
    <w:rsid w:val="00FC1763"/>
    <w:rsid w:val="00FD5FA9"/>
    <w:rsid w:val="00FD74CA"/>
    <w:rsid w:val="00FE3402"/>
    <w:rsid w:val="00FE75E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72D73C"/>
  <w15:docId w15:val="{D4714CA9-397B-4B50-8508-9F1FCA803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D0D0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0D0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2D0D06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7356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56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356B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356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56B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21D56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A3F8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34AC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34AC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34AC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34AC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34AC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34AC0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Spray Waterproofing Membrane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D0CFF1-9A22-4ECC-9F19-5F7C376EC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6A531F-A35A-437B-A523-CF7E5D31DCC0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EA7C1F45-B1CA-4E63-A1A8-C0CD6537DC4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SP00592</vt:lpstr>
      <vt:lpstr>SECTION 00592 - ROLLED WATERPROOFING MEMBRANE</vt:lpstr>
    </vt:vector>
  </TitlesOfParts>
  <Company>Oregon Dept of Transportation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SP00592</dc:title>
  <dc:subject>ODOT Specifications (2015)</dc:subject>
  <dc:creator>ODOT_Specs</dc:creator>
  <cp:lastModifiedBy>ODOT_Specs</cp:lastModifiedBy>
  <cp:revision>19</cp:revision>
  <cp:lastPrinted>2016-11-14T17:24:00Z</cp:lastPrinted>
  <dcterms:created xsi:type="dcterms:W3CDTF">2020-01-06T18:33:00Z</dcterms:created>
  <dcterms:modified xsi:type="dcterms:W3CDTF">2026-06-01T23:10:00Z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2023-09-13T15:02:44Z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b5b3b765-8f4a-42ad-8971-4a51e1c83578</vt:lpwstr>
  </property>
  <property fmtid="{D5CDD505-2E9C-101B-9397-08002B2CF9AE}" pid="13" name="MSIP_Label_c9cf6fe3-5bce-446b-ad70-bd306593eea0_ContentBits">
    <vt:lpwstr>0</vt:lpwstr>
  </property>
</Properties>
</file>