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309FD" w14:textId="3E15BFB3" w:rsidR="00873F27" w:rsidRDefault="00873F27" w:rsidP="00873F27">
      <w:pPr>
        <w:pStyle w:val="SPTitle"/>
      </w:pPr>
      <w:r>
        <w:t>SP00740</w:t>
      </w:r>
      <w:r w:rsidRPr="00CA6613">
        <w:t xml:space="preserve">  (</w:t>
      </w:r>
      <w:r>
        <w:t>Special Provisions for the 202</w:t>
      </w:r>
      <w:r w:rsidR="00900ABE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C6334">
        <w:t>0</w:t>
      </w:r>
      <w:r w:rsidR="00571516">
        <w:t>9</w:t>
      </w:r>
      <w:r w:rsidRPr="006A72DF">
        <w:t>-01-</w:t>
      </w:r>
      <w:r>
        <w:t>2</w:t>
      </w:r>
      <w:r w:rsidR="00771247">
        <w:t>6</w:t>
      </w:r>
    </w:p>
    <w:p w14:paraId="7DD3193B" w14:textId="37379A2C" w:rsidR="00D15176" w:rsidRDefault="00A55720" w:rsidP="00900ABE">
      <w:pPr>
        <w:pStyle w:val="SPTitle"/>
      </w:pPr>
      <w:r>
        <w:tab/>
        <w:t xml:space="preserve">Last updated: </w:t>
      </w:r>
      <w:r w:rsidR="00856E21">
        <w:t>0</w:t>
      </w:r>
      <w:r w:rsidR="00176438">
        <w:t>6</w:t>
      </w:r>
      <w:r w:rsidR="00856E21">
        <w:t>-</w:t>
      </w:r>
      <w:r w:rsidR="00176438">
        <w:t>01</w:t>
      </w:r>
      <w:r w:rsidR="00873F27">
        <w:t>-2</w:t>
      </w:r>
      <w:r w:rsidR="00771247">
        <w:t>6</w:t>
      </w:r>
    </w:p>
    <w:p w14:paraId="267BE2F9" w14:textId="6B22500A" w:rsidR="00FD6F62" w:rsidRPr="00470F02" w:rsidRDefault="00D15176" w:rsidP="00900ABE">
      <w:pPr>
        <w:pStyle w:val="SPTitle"/>
        <w:rPr>
          <w:i/>
        </w:rPr>
      </w:pPr>
      <w:r>
        <w:tab/>
      </w:r>
      <w:r w:rsidR="00571516">
        <w:t>R</w:t>
      </w:r>
      <w:r>
        <w:t>equires SP00730</w:t>
      </w:r>
      <w:r w:rsidR="00571516">
        <w:t xml:space="preserve"> when emulsified asphalt tack coat is required.</w:t>
      </w:r>
      <w:r w:rsidR="00FD6F62" w:rsidRPr="00470F02">
        <w:rPr>
          <w:i/>
        </w:rPr>
        <w:t>)</w:t>
      </w:r>
    </w:p>
    <w:p w14:paraId="79BF2BB7" w14:textId="77777777" w:rsidR="002F1C0C" w:rsidRPr="00470F02" w:rsidRDefault="002F1C0C"/>
    <w:p w14:paraId="35FD13B3" w14:textId="77777777" w:rsidR="002F1C0C" w:rsidRPr="00470F02" w:rsidRDefault="002F1C0C" w:rsidP="002F1C0C">
      <w:pPr>
        <w:pStyle w:val="Heading1"/>
      </w:pPr>
      <w:r w:rsidRPr="00470F02">
        <w:t>SECTION 00740 - COMMERCIAL ASPHALT CONCRETE PAVEMENT (CACP)</w:t>
      </w:r>
    </w:p>
    <w:p w14:paraId="48E99C8F" w14:textId="77777777" w:rsidR="002F1C0C" w:rsidRPr="00470F02" w:rsidRDefault="002F1C0C"/>
    <w:p w14:paraId="4527EE52" w14:textId="2264C328" w:rsidR="00873F27" w:rsidRPr="00BA032A" w:rsidRDefault="00873F27" w:rsidP="00873F2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DC6334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DC6334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7EE877F" w14:textId="77777777" w:rsidR="00142568" w:rsidRPr="00470F02" w:rsidRDefault="00142568"/>
    <w:p w14:paraId="04D0E676" w14:textId="1E727B7A" w:rsidR="002F1C0C" w:rsidRPr="00470F02" w:rsidRDefault="002F1C0C">
      <w:r w:rsidRPr="00470F02">
        <w:t>Comply with Section 00740 of the Standard Specifications</w:t>
      </w:r>
      <w:r w:rsidR="00771247">
        <w:t xml:space="preserve"> modified as follows:</w:t>
      </w:r>
    </w:p>
    <w:p w14:paraId="5D25EFBE" w14:textId="77777777" w:rsidR="002F1C0C" w:rsidRDefault="002F1C0C"/>
    <w:p w14:paraId="61B7F3A5" w14:textId="77777777" w:rsidR="00771247" w:rsidRDefault="00771247" w:rsidP="00771247">
      <w:pPr>
        <w:rPr>
          <w:szCs w:val="22"/>
        </w:rPr>
      </w:pPr>
      <w:bookmarkStart w:id="0" w:name="_Toc26879075"/>
      <w:bookmarkStart w:id="1" w:name="_Toc40169811"/>
      <w:bookmarkStart w:id="2" w:name="_Toc222478788"/>
      <w:r w:rsidRPr="00771247">
        <w:rPr>
          <w:b/>
          <w:bCs/>
        </w:rPr>
        <w:t>00740.12  Asphalt Cement</w:t>
      </w:r>
      <w:bookmarkEnd w:id="0"/>
      <w:bookmarkEnd w:id="1"/>
      <w:bookmarkEnd w:id="2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48932045" w14:textId="77777777" w:rsidR="00771247" w:rsidRDefault="00771247" w:rsidP="00771247"/>
    <w:p w14:paraId="4BF105B5" w14:textId="05C097FB" w:rsidR="00771247" w:rsidRPr="00891577" w:rsidRDefault="00771247" w:rsidP="00771247">
      <w:r w:rsidRPr="00891577">
        <w:t xml:space="preserve">Use PG 64-22 or PG 64-28 unless otherwise specified in the Contract Documents or approved. </w:t>
      </w:r>
      <w:r>
        <w:t>Furnish</w:t>
      </w:r>
      <w:r w:rsidRPr="00891577">
        <w:t xml:space="preserve"> asphalt cement </w:t>
      </w:r>
      <w:r>
        <w:t>according to</w:t>
      </w:r>
      <w:r w:rsidRPr="00891577">
        <w:t xml:space="preserve"> ODOT's publication </w:t>
      </w:r>
      <w:r w:rsidRPr="00891577">
        <w:rPr>
          <w:i/>
        </w:rPr>
        <w:t>Standard Specifications for Asphalt Materials</w:t>
      </w:r>
      <w:r w:rsidRPr="00891577">
        <w:t>. Copies of the publication are available from the ODOT Pavement Services Engineer. The applicable Specifications are those contained in the current publication on the date the Project is advertised.</w:t>
      </w:r>
    </w:p>
    <w:p w14:paraId="7874C21F" w14:textId="77777777" w:rsidR="00771247" w:rsidRPr="00891577" w:rsidRDefault="00771247" w:rsidP="00771247"/>
    <w:p w14:paraId="633B1867" w14:textId="77777777" w:rsidR="00771247" w:rsidRDefault="00771247" w:rsidP="00771247">
      <w:pPr>
        <w:rPr>
          <w:szCs w:val="22"/>
        </w:rPr>
      </w:pPr>
      <w:bookmarkStart w:id="3" w:name="_Toc26879077"/>
      <w:bookmarkStart w:id="4" w:name="_Toc40169813"/>
      <w:bookmarkStart w:id="5" w:name="_Toc222478790"/>
      <w:r w:rsidRPr="00771247">
        <w:rPr>
          <w:b/>
          <w:bCs/>
        </w:rPr>
        <w:t>00740.14  Acceptance</w:t>
      </w:r>
      <w:bookmarkEnd w:id="3"/>
      <w:bookmarkEnd w:id="4"/>
      <w:bookmarkEnd w:id="5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64E3B2A7" w14:textId="77777777" w:rsidR="00771247" w:rsidRDefault="00771247" w:rsidP="00771247"/>
    <w:p w14:paraId="44E2E7A3" w14:textId="27A7A14C" w:rsidR="00771247" w:rsidRDefault="00771247" w:rsidP="00771247">
      <w:r w:rsidRPr="00891577">
        <w:t>All Material</w:t>
      </w:r>
      <w:r>
        <w:t>s are</w:t>
      </w:r>
      <w:r w:rsidRPr="00891577">
        <w:t xml:space="preserve"> accepted by visual inspection by the Engineer.</w:t>
      </w:r>
    </w:p>
    <w:p w14:paraId="4E71456B" w14:textId="77777777" w:rsidR="00771247" w:rsidRDefault="00771247" w:rsidP="00771247"/>
    <w:p w14:paraId="6E63322F" w14:textId="4DF20294" w:rsidR="00771247" w:rsidRDefault="00771247" w:rsidP="00771247">
      <w:pPr>
        <w:rPr>
          <w:szCs w:val="22"/>
        </w:rPr>
      </w:pPr>
      <w:r w:rsidRPr="00771247">
        <w:rPr>
          <w:b/>
          <w:bCs/>
        </w:rPr>
        <w:t>00740.90  Payment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7EA53BAB" w14:textId="77777777" w:rsidR="00771247" w:rsidRDefault="00771247" w:rsidP="00771247"/>
    <w:p w14:paraId="1FD1DCF0" w14:textId="420527D7" w:rsidR="00771247" w:rsidRDefault="00771247" w:rsidP="00771247"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5BA87982" w14:textId="77777777" w:rsidR="00771247" w:rsidRPr="00470F02" w:rsidRDefault="00771247" w:rsidP="00771247"/>
    <w:p w14:paraId="136B32AE" w14:textId="77777777" w:rsidR="00DD5D41" w:rsidRPr="00470F02" w:rsidRDefault="00DD5D41" w:rsidP="002F1C0C"/>
    <w:sectPr w:rsidR="00DD5D41" w:rsidRPr="00470F0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74131" w14:textId="77777777" w:rsidR="00137D4E" w:rsidRDefault="00137D4E">
      <w:r>
        <w:separator/>
      </w:r>
    </w:p>
  </w:endnote>
  <w:endnote w:type="continuationSeparator" w:id="0">
    <w:p w14:paraId="5919E42C" w14:textId="77777777" w:rsidR="00137D4E" w:rsidRDefault="00137D4E">
      <w:r>
        <w:continuationSeparator/>
      </w:r>
    </w:p>
  </w:endnote>
  <w:endnote w:type="continuationNotice" w:id="1">
    <w:p w14:paraId="04F7C6D1" w14:textId="77777777" w:rsidR="00137D4E" w:rsidRDefault="00137D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3EAD8" w14:textId="642D971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667B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EEA5E" w14:textId="77777777" w:rsidR="00137D4E" w:rsidRDefault="00137D4E">
      <w:r>
        <w:separator/>
      </w:r>
    </w:p>
  </w:footnote>
  <w:footnote w:type="continuationSeparator" w:id="0">
    <w:p w14:paraId="329F0883" w14:textId="77777777" w:rsidR="00137D4E" w:rsidRDefault="00137D4E">
      <w:r>
        <w:continuationSeparator/>
      </w:r>
    </w:p>
  </w:footnote>
  <w:footnote w:type="continuationNotice" w:id="1">
    <w:p w14:paraId="674D6C01" w14:textId="77777777" w:rsidR="00137D4E" w:rsidRDefault="00137D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D508A" w14:textId="77777777" w:rsidR="004667B0" w:rsidRDefault="004667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93431608">
    <w:abstractNumId w:val="9"/>
  </w:num>
  <w:num w:numId="2" w16cid:durableId="1798335532">
    <w:abstractNumId w:val="2"/>
  </w:num>
  <w:num w:numId="3" w16cid:durableId="138957190">
    <w:abstractNumId w:val="1"/>
  </w:num>
  <w:num w:numId="4" w16cid:durableId="957175013">
    <w:abstractNumId w:val="8"/>
  </w:num>
  <w:num w:numId="5" w16cid:durableId="59909347">
    <w:abstractNumId w:val="13"/>
  </w:num>
  <w:num w:numId="6" w16cid:durableId="977691100">
    <w:abstractNumId w:val="18"/>
  </w:num>
  <w:num w:numId="7" w16cid:durableId="1957983479">
    <w:abstractNumId w:val="17"/>
  </w:num>
  <w:num w:numId="8" w16cid:durableId="1263685577">
    <w:abstractNumId w:val="6"/>
  </w:num>
  <w:num w:numId="9" w16cid:durableId="683360860">
    <w:abstractNumId w:val="16"/>
  </w:num>
  <w:num w:numId="10" w16cid:durableId="271789921">
    <w:abstractNumId w:val="19"/>
  </w:num>
  <w:num w:numId="11" w16cid:durableId="344095887">
    <w:abstractNumId w:val="5"/>
  </w:num>
  <w:num w:numId="12" w16cid:durableId="1994750436">
    <w:abstractNumId w:val="15"/>
  </w:num>
  <w:num w:numId="13" w16cid:durableId="264388457">
    <w:abstractNumId w:val="3"/>
  </w:num>
  <w:num w:numId="14" w16cid:durableId="1373651453">
    <w:abstractNumId w:val="7"/>
  </w:num>
  <w:num w:numId="15" w16cid:durableId="31005061">
    <w:abstractNumId w:val="14"/>
  </w:num>
  <w:num w:numId="16" w16cid:durableId="1678312123">
    <w:abstractNumId w:val="12"/>
  </w:num>
  <w:num w:numId="17" w16cid:durableId="714160590">
    <w:abstractNumId w:val="4"/>
  </w:num>
  <w:num w:numId="18" w16cid:durableId="1142573429">
    <w:abstractNumId w:val="20"/>
  </w:num>
  <w:num w:numId="19" w16cid:durableId="95953063">
    <w:abstractNumId w:val="0"/>
  </w:num>
  <w:num w:numId="20" w16cid:durableId="1229533898">
    <w:abstractNumId w:val="10"/>
  </w:num>
  <w:num w:numId="21" w16cid:durableId="15539279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51C4"/>
    <w:rsid w:val="00083B48"/>
    <w:rsid w:val="000B0527"/>
    <w:rsid w:val="000B4355"/>
    <w:rsid w:val="00137D4E"/>
    <w:rsid w:val="00142568"/>
    <w:rsid w:val="00167A6D"/>
    <w:rsid w:val="00176438"/>
    <w:rsid w:val="001A0BA3"/>
    <w:rsid w:val="001D11AF"/>
    <w:rsid w:val="00207091"/>
    <w:rsid w:val="002243CC"/>
    <w:rsid w:val="00227006"/>
    <w:rsid w:val="00237D8A"/>
    <w:rsid w:val="00253D23"/>
    <w:rsid w:val="0029783A"/>
    <w:rsid w:val="002A4E23"/>
    <w:rsid w:val="002D77E9"/>
    <w:rsid w:val="002F1C0C"/>
    <w:rsid w:val="002F6A04"/>
    <w:rsid w:val="00313841"/>
    <w:rsid w:val="0034366A"/>
    <w:rsid w:val="00343DFD"/>
    <w:rsid w:val="0037366F"/>
    <w:rsid w:val="003A105F"/>
    <w:rsid w:val="003B596B"/>
    <w:rsid w:val="00421AFA"/>
    <w:rsid w:val="004667B0"/>
    <w:rsid w:val="00470F02"/>
    <w:rsid w:val="00476BC4"/>
    <w:rsid w:val="005569A6"/>
    <w:rsid w:val="00571516"/>
    <w:rsid w:val="005A3C1B"/>
    <w:rsid w:val="005C602C"/>
    <w:rsid w:val="005D570D"/>
    <w:rsid w:val="00604CB7"/>
    <w:rsid w:val="00613F42"/>
    <w:rsid w:val="006163DB"/>
    <w:rsid w:val="00630A9C"/>
    <w:rsid w:val="00636879"/>
    <w:rsid w:val="00640BD0"/>
    <w:rsid w:val="0065644A"/>
    <w:rsid w:val="0068427A"/>
    <w:rsid w:val="006A0F1E"/>
    <w:rsid w:val="006A277B"/>
    <w:rsid w:val="006B76E3"/>
    <w:rsid w:val="00711E88"/>
    <w:rsid w:val="00757944"/>
    <w:rsid w:val="00766A4B"/>
    <w:rsid w:val="00771247"/>
    <w:rsid w:val="007914EF"/>
    <w:rsid w:val="007B24B0"/>
    <w:rsid w:val="007E0A0D"/>
    <w:rsid w:val="00823E74"/>
    <w:rsid w:val="00856E21"/>
    <w:rsid w:val="00872DD2"/>
    <w:rsid w:val="00873F27"/>
    <w:rsid w:val="008919DF"/>
    <w:rsid w:val="008B7E59"/>
    <w:rsid w:val="008E78B1"/>
    <w:rsid w:val="00900713"/>
    <w:rsid w:val="00900ABE"/>
    <w:rsid w:val="00953DC8"/>
    <w:rsid w:val="00966FD0"/>
    <w:rsid w:val="009860E8"/>
    <w:rsid w:val="009A584F"/>
    <w:rsid w:val="009E5AA6"/>
    <w:rsid w:val="00A0685B"/>
    <w:rsid w:val="00A55720"/>
    <w:rsid w:val="00A8570B"/>
    <w:rsid w:val="00AE2C9E"/>
    <w:rsid w:val="00B02E74"/>
    <w:rsid w:val="00B167E3"/>
    <w:rsid w:val="00B31BBF"/>
    <w:rsid w:val="00BB0B69"/>
    <w:rsid w:val="00BD495B"/>
    <w:rsid w:val="00BF1D57"/>
    <w:rsid w:val="00BF7BE8"/>
    <w:rsid w:val="00C43AD2"/>
    <w:rsid w:val="00CA321B"/>
    <w:rsid w:val="00CB5C52"/>
    <w:rsid w:val="00CE4BD7"/>
    <w:rsid w:val="00CF25D8"/>
    <w:rsid w:val="00D15176"/>
    <w:rsid w:val="00D4159A"/>
    <w:rsid w:val="00D479AB"/>
    <w:rsid w:val="00D55F9B"/>
    <w:rsid w:val="00D57928"/>
    <w:rsid w:val="00D6789A"/>
    <w:rsid w:val="00D806D4"/>
    <w:rsid w:val="00D95ED5"/>
    <w:rsid w:val="00DC6334"/>
    <w:rsid w:val="00DD5D41"/>
    <w:rsid w:val="00E357A1"/>
    <w:rsid w:val="00E4420D"/>
    <w:rsid w:val="00E71EFF"/>
    <w:rsid w:val="00E73E5A"/>
    <w:rsid w:val="00E86E25"/>
    <w:rsid w:val="00F01449"/>
    <w:rsid w:val="00F3015A"/>
    <w:rsid w:val="00F463BC"/>
    <w:rsid w:val="00F663CD"/>
    <w:rsid w:val="00F96E25"/>
    <w:rsid w:val="00F976BA"/>
    <w:rsid w:val="00FC7443"/>
    <w:rsid w:val="00FD6F62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BA671A"/>
  <w15:docId w15:val="{4DAAB866-4A33-493C-B02E-1779411E2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C633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C633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C633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476BC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70F0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70F0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70F0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70F0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70F0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70F0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00AB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7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SP00740</vt:lpstr>
      <vt:lpstr>SECTION 00740 - COMMERCIAL ASPHALT CONCRETE PAVEMENT (CACP)</vt:lpstr>
    </vt:vector>
  </TitlesOfParts>
  <Company>Oregon Dept of Transportation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SP00740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2014-06-16T21:30:00Z</dcterms:created>
  <dcterms:modified xsi:type="dcterms:W3CDTF">2026-06-01T23:14:00Z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2023-09-13T15:12:30Z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c4f11968-b8c8-4f78-9c72-50072f95004f</vt:lpwstr>
  </property>
  <property fmtid="{D5CDD505-2E9C-101B-9397-08002B2CF9AE}" pid="12" name="MSIP_Label_c9cf6fe3-5bce-446b-ad70-bd306593eea0_ContentBits">
    <vt:lpwstr>0</vt:lpwstr>
  </property>
</Properties>
</file>