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7C379" w14:textId="77777777" w:rsidR="00A43D23" w:rsidRPr="00BF4EE6" w:rsidRDefault="00A43D23" w:rsidP="00A43D23">
      <w:pPr>
        <w:pStyle w:val="Heading1"/>
        <w:spacing w:before="0"/>
        <w:rPr>
          <w:rFonts w:ascii="Times New Roman" w:hAnsi="Times New Roman"/>
          <w:color w:val="000000"/>
          <w:sz w:val="22"/>
          <w:szCs w:val="22"/>
          <w:highlight w:val="yellow"/>
        </w:rPr>
      </w:pPr>
      <w:r w:rsidRPr="00BF4EE6">
        <w:rPr>
          <w:rFonts w:ascii="Times New Roman" w:hAnsi="Times New Roman" w:cs="Times New Roman"/>
          <w:b w:val="0"/>
          <w:color w:val="000000"/>
          <w:sz w:val="22"/>
          <w:szCs w:val="22"/>
          <w:highlight w:val="yellow"/>
        </w:rPr>
        <w:t>Application: This template is used when the Certified LPA</w:t>
      </w:r>
      <w:r w:rsidR="00A8013C" w:rsidRPr="00BF4EE6">
        <w:rPr>
          <w:rFonts w:ascii="Times New Roman" w:hAnsi="Times New Roman" w:cs="Times New Roman"/>
          <w:b w:val="0"/>
          <w:color w:val="000000"/>
          <w:sz w:val="22"/>
          <w:szCs w:val="22"/>
          <w:highlight w:val="yellow"/>
        </w:rPr>
        <w:t xml:space="preserve"> (Agency)</w:t>
      </w:r>
      <w:r w:rsidRPr="00BF4EE6">
        <w:rPr>
          <w:rFonts w:ascii="Times New Roman" w:hAnsi="Times New Roman" w:cs="Times New Roman"/>
          <w:b w:val="0"/>
          <w:color w:val="000000"/>
          <w:sz w:val="22"/>
          <w:szCs w:val="22"/>
          <w:highlight w:val="yellow"/>
        </w:rPr>
        <w:t xml:space="preserve"> owns the contract on a federal funded project.</w:t>
      </w:r>
    </w:p>
    <w:p w14:paraId="46E2E4A1" w14:textId="77777777" w:rsidR="00A43D23" w:rsidRPr="00BF4EE6" w:rsidRDefault="00A43D23" w:rsidP="00F50455">
      <w:pPr>
        <w:rPr>
          <w:b/>
          <w:sz w:val="22"/>
          <w:szCs w:val="22"/>
          <w:highlight w:val="yellow"/>
        </w:rPr>
      </w:pPr>
    </w:p>
    <w:p w14:paraId="0969CF01" w14:textId="37EB1CC9" w:rsidR="003970A2" w:rsidRPr="00BF4EE6" w:rsidRDefault="003970A2" w:rsidP="00F50455">
      <w:pPr>
        <w:rPr>
          <w:b/>
          <w:sz w:val="22"/>
          <w:szCs w:val="22"/>
          <w:highlight w:val="yellow"/>
        </w:rPr>
      </w:pPr>
      <w:r w:rsidRPr="00BF4EE6">
        <w:rPr>
          <w:b/>
          <w:sz w:val="22"/>
          <w:szCs w:val="22"/>
          <w:highlight w:val="yellow"/>
        </w:rPr>
        <w:t xml:space="preserve">Version Date </w:t>
      </w:r>
      <w:r w:rsidR="00EC22DB">
        <w:rPr>
          <w:b/>
          <w:sz w:val="22"/>
          <w:szCs w:val="22"/>
          <w:highlight w:val="yellow"/>
        </w:rPr>
        <w:t>2/</w:t>
      </w:r>
      <w:r w:rsidR="003E41C3">
        <w:rPr>
          <w:b/>
          <w:sz w:val="22"/>
          <w:szCs w:val="22"/>
          <w:highlight w:val="yellow"/>
        </w:rPr>
        <w:t>8</w:t>
      </w:r>
      <w:r w:rsidR="00EC22DB">
        <w:rPr>
          <w:b/>
          <w:sz w:val="22"/>
          <w:szCs w:val="22"/>
          <w:highlight w:val="yellow"/>
        </w:rPr>
        <w:t>/2021</w:t>
      </w:r>
    </w:p>
    <w:p w14:paraId="3B371D06" w14:textId="77777777" w:rsidR="003970A2" w:rsidRPr="00BF4EE6" w:rsidRDefault="003970A2" w:rsidP="00F50455">
      <w:pPr>
        <w:rPr>
          <w:b/>
          <w:sz w:val="22"/>
          <w:szCs w:val="22"/>
          <w:highlight w:val="yellow"/>
        </w:rPr>
      </w:pPr>
    </w:p>
    <w:p w14:paraId="211B901D" w14:textId="77777777" w:rsidR="00A43D23" w:rsidRPr="00BF4EE6" w:rsidRDefault="00A43D23" w:rsidP="00A43D23">
      <w:pPr>
        <w:jc w:val="both"/>
        <w:rPr>
          <w:b/>
          <w:sz w:val="22"/>
          <w:szCs w:val="22"/>
          <w:highlight w:val="yellow"/>
        </w:rPr>
      </w:pPr>
      <w:r w:rsidRPr="00BF4EE6">
        <w:rPr>
          <w:b/>
          <w:sz w:val="22"/>
          <w:szCs w:val="22"/>
          <w:highlight w:val="yellow"/>
        </w:rPr>
        <w:t>[INSTRUCTIONS]:</w:t>
      </w:r>
    </w:p>
    <w:p w14:paraId="39745B7D" w14:textId="77777777" w:rsidR="00A43D23" w:rsidRPr="00BF4EE6" w:rsidRDefault="00A43D23" w:rsidP="00A43D23">
      <w:pPr>
        <w:numPr>
          <w:ilvl w:val="0"/>
          <w:numId w:val="1"/>
        </w:numPr>
        <w:ind w:firstLine="0"/>
        <w:jc w:val="both"/>
        <w:rPr>
          <w:sz w:val="22"/>
          <w:szCs w:val="22"/>
          <w:highlight w:val="yellow"/>
        </w:rPr>
      </w:pPr>
      <w:r w:rsidRPr="00BF4EE6">
        <w:rPr>
          <w:sz w:val="22"/>
          <w:szCs w:val="22"/>
          <w:highlight w:val="yellow"/>
        </w:rPr>
        <w:t>Yellow highlighted areas include instructions that should be deleted prior to release.</w:t>
      </w:r>
    </w:p>
    <w:p w14:paraId="3FE691AB" w14:textId="77777777" w:rsidR="00A43D23" w:rsidRPr="00BF4EE6" w:rsidRDefault="00A43D23" w:rsidP="00A43D23">
      <w:pPr>
        <w:numPr>
          <w:ilvl w:val="0"/>
          <w:numId w:val="1"/>
        </w:numPr>
        <w:tabs>
          <w:tab w:val="clear" w:pos="720"/>
        </w:tabs>
        <w:ind w:left="1080"/>
        <w:jc w:val="both"/>
        <w:rPr>
          <w:sz w:val="22"/>
          <w:szCs w:val="22"/>
          <w:highlight w:val="cyan"/>
        </w:rPr>
      </w:pPr>
      <w:r w:rsidRPr="00BF4EE6">
        <w:rPr>
          <w:sz w:val="22"/>
          <w:szCs w:val="22"/>
          <w:highlight w:val="cyan"/>
        </w:rPr>
        <w:t xml:space="preserve">Blue highlighted areas </w:t>
      </w:r>
      <w:r w:rsidRPr="00BF4EE6">
        <w:rPr>
          <w:sz w:val="22"/>
          <w:szCs w:val="22"/>
          <w:highlight w:val="yellow"/>
        </w:rPr>
        <w:t>indicate text or fields that need information provided or revised.</w:t>
      </w:r>
    </w:p>
    <w:p w14:paraId="0B6F1D00" w14:textId="77777777" w:rsidR="00A43D23" w:rsidRPr="00BF4EE6" w:rsidRDefault="00A43D23" w:rsidP="00A43D23">
      <w:pPr>
        <w:numPr>
          <w:ilvl w:val="0"/>
          <w:numId w:val="1"/>
        </w:numPr>
        <w:tabs>
          <w:tab w:val="clear" w:pos="720"/>
        </w:tabs>
        <w:ind w:left="1080"/>
        <w:jc w:val="both"/>
        <w:rPr>
          <w:sz w:val="22"/>
          <w:szCs w:val="22"/>
          <w:highlight w:val="yellow"/>
        </w:rPr>
      </w:pPr>
      <w:r w:rsidRPr="00BF4EE6">
        <w:rPr>
          <w:sz w:val="22"/>
          <w:szCs w:val="22"/>
          <w:highlight w:val="yellow"/>
        </w:rPr>
        <w:t xml:space="preserve">Delete any tasks or subtasks that do not apply to the Project. </w:t>
      </w:r>
      <w:r w:rsidRPr="00BF4EE6">
        <w:rPr>
          <w:b/>
          <w:sz w:val="22"/>
          <w:szCs w:val="22"/>
          <w:highlight w:val="yellow"/>
        </w:rPr>
        <w:t>Delete instructions throughout the document before executing Contract or amendment. This can be automated as follows:</w:t>
      </w:r>
    </w:p>
    <w:p w14:paraId="40B82E3D" w14:textId="77777777" w:rsidR="00A43D23" w:rsidRPr="00BF4EE6" w:rsidRDefault="00A43D23" w:rsidP="00A43D23">
      <w:pPr>
        <w:pStyle w:val="Title"/>
        <w:numPr>
          <w:ilvl w:val="0"/>
          <w:numId w:val="59"/>
        </w:numPr>
        <w:suppressAutoHyphens/>
        <w:ind w:left="1440"/>
        <w:jc w:val="both"/>
        <w:rPr>
          <w:b w:val="0"/>
          <w:sz w:val="22"/>
          <w:szCs w:val="22"/>
          <w:highlight w:val="yellow"/>
        </w:rPr>
      </w:pPr>
      <w:r w:rsidRPr="00BF4EE6">
        <w:rPr>
          <w:b w:val="0"/>
          <w:sz w:val="22"/>
          <w:szCs w:val="22"/>
          <w:highlight w:val="yellow"/>
        </w:rPr>
        <w:t>From the “Edit” menu select “Replace”;</w:t>
      </w:r>
    </w:p>
    <w:p w14:paraId="74D2BE90" w14:textId="77777777" w:rsidR="00A43D23" w:rsidRPr="00BF4EE6" w:rsidRDefault="00A43D23" w:rsidP="001856A2">
      <w:pPr>
        <w:pStyle w:val="Title"/>
        <w:numPr>
          <w:ilvl w:val="0"/>
          <w:numId w:val="59"/>
        </w:numPr>
        <w:suppressAutoHyphens/>
        <w:ind w:left="1440"/>
        <w:jc w:val="both"/>
        <w:rPr>
          <w:b w:val="0"/>
          <w:sz w:val="22"/>
          <w:szCs w:val="22"/>
          <w:highlight w:val="yellow"/>
        </w:rPr>
      </w:pPr>
      <w:r w:rsidRPr="00BF4EE6">
        <w:rPr>
          <w:b w:val="0"/>
          <w:sz w:val="22"/>
          <w:szCs w:val="22"/>
          <w:highlight w:val="yellow"/>
        </w:rPr>
        <w:t>With cursor in the “Find what” field, click “More” button, then “Format” then “Font” , then in the font field select “Times New Roman” text ;</w:t>
      </w:r>
    </w:p>
    <w:p w14:paraId="53E58370" w14:textId="77777777" w:rsidR="00A43D23" w:rsidRPr="00BF4EE6" w:rsidRDefault="00A43D23" w:rsidP="00A43D23">
      <w:pPr>
        <w:pStyle w:val="Title"/>
        <w:numPr>
          <w:ilvl w:val="0"/>
          <w:numId w:val="59"/>
        </w:numPr>
        <w:suppressAutoHyphens/>
        <w:ind w:left="1440"/>
        <w:jc w:val="both"/>
        <w:rPr>
          <w:b w:val="0"/>
          <w:sz w:val="22"/>
          <w:szCs w:val="22"/>
          <w:highlight w:val="yellow"/>
        </w:rPr>
      </w:pPr>
      <w:r w:rsidRPr="00BF4EE6">
        <w:rPr>
          <w:b w:val="0"/>
          <w:sz w:val="22"/>
          <w:szCs w:val="22"/>
          <w:highlight w:val="yellow"/>
        </w:rPr>
        <w:t xml:space="preserve">Leave the “Replace with” field blank; </w:t>
      </w:r>
    </w:p>
    <w:p w14:paraId="26F03389" w14:textId="77777777" w:rsidR="00A43D23" w:rsidRPr="00BF4EE6" w:rsidRDefault="00A43D23" w:rsidP="00A43D23">
      <w:pPr>
        <w:pStyle w:val="Title"/>
        <w:numPr>
          <w:ilvl w:val="0"/>
          <w:numId w:val="59"/>
        </w:numPr>
        <w:suppressAutoHyphens/>
        <w:ind w:left="1440"/>
        <w:jc w:val="both"/>
        <w:rPr>
          <w:b w:val="0"/>
          <w:sz w:val="22"/>
          <w:szCs w:val="22"/>
          <w:highlight w:val="yellow"/>
        </w:rPr>
      </w:pPr>
      <w:r w:rsidRPr="00BF4EE6">
        <w:rPr>
          <w:b w:val="0"/>
          <w:sz w:val="22"/>
          <w:szCs w:val="22"/>
          <w:highlight w:val="yellow"/>
        </w:rPr>
        <w:t>Click “Replace All”. This will delete all yellow highlighted text.</w:t>
      </w:r>
    </w:p>
    <w:p w14:paraId="67F5CC0F" w14:textId="77777777" w:rsidR="00A43D23" w:rsidRPr="00BF4EE6" w:rsidRDefault="00A43D23" w:rsidP="00A43D23">
      <w:pPr>
        <w:pStyle w:val="Title"/>
        <w:tabs>
          <w:tab w:val="num" w:pos="1080"/>
        </w:tabs>
        <w:ind w:left="720"/>
        <w:jc w:val="both"/>
        <w:rPr>
          <w:b w:val="0"/>
          <w:sz w:val="22"/>
          <w:szCs w:val="22"/>
          <w:highlight w:val="yellow"/>
        </w:rPr>
      </w:pPr>
    </w:p>
    <w:p w14:paraId="5BA24B9E" w14:textId="77777777" w:rsidR="00A43D23" w:rsidRPr="00BF4EE6" w:rsidRDefault="00A43D23" w:rsidP="00A43D23">
      <w:pPr>
        <w:jc w:val="both"/>
        <w:rPr>
          <w:b/>
          <w:color w:val="000000" w:themeColor="text1"/>
          <w:sz w:val="22"/>
          <w:szCs w:val="22"/>
          <w:highlight w:val="yellow"/>
        </w:rPr>
      </w:pPr>
      <w:r w:rsidRPr="00BF4EE6">
        <w:rPr>
          <w:b/>
          <w:color w:val="000000" w:themeColor="text1"/>
          <w:sz w:val="22"/>
          <w:szCs w:val="22"/>
          <w:highlight w:val="yellow"/>
        </w:rPr>
        <w:t>PROJECT-SPECFIC INSTRUCTIONS:</w:t>
      </w:r>
    </w:p>
    <w:p w14:paraId="7C3BC303" w14:textId="77777777" w:rsidR="00A43D23" w:rsidRPr="00BF4EE6" w:rsidRDefault="00EC35B7" w:rsidP="00A43D23">
      <w:pPr>
        <w:rPr>
          <w:b/>
          <w:bCs/>
          <w:color w:val="000000"/>
          <w:sz w:val="22"/>
          <w:szCs w:val="22"/>
          <w:highlight w:val="yellow"/>
        </w:rPr>
      </w:pPr>
      <w:r w:rsidRPr="00BF4EE6">
        <w:rPr>
          <w:b/>
          <w:bCs/>
          <w:color w:val="000000"/>
          <w:sz w:val="22"/>
          <w:szCs w:val="22"/>
          <w:highlight w:val="yellow"/>
        </w:rPr>
        <w:t xml:space="preserve"> </w:t>
      </w:r>
    </w:p>
    <w:p w14:paraId="1BB54965" w14:textId="77777777" w:rsidR="00A43D23" w:rsidRPr="00BF4EE6" w:rsidRDefault="00A43D23" w:rsidP="00A43D23">
      <w:pPr>
        <w:rPr>
          <w:b/>
          <w:bCs/>
          <w:color w:val="000000"/>
          <w:sz w:val="22"/>
          <w:szCs w:val="22"/>
        </w:rPr>
      </w:pPr>
      <w:r w:rsidRPr="00BF4EE6">
        <w:rPr>
          <w:b/>
          <w:bCs/>
          <w:color w:val="000000"/>
          <w:sz w:val="22"/>
          <w:szCs w:val="22"/>
          <w:highlight w:val="yellow"/>
        </w:rPr>
        <w:t>Not all subtasks are needed for each project.  If a subtask is not needed, add the word RESERVED behind the subtask title. Delete all subtask narrative.</w:t>
      </w:r>
      <w:r w:rsidRPr="00BF4EE6">
        <w:rPr>
          <w:b/>
          <w:bCs/>
          <w:color w:val="000000"/>
          <w:sz w:val="22"/>
          <w:szCs w:val="22"/>
        </w:rPr>
        <w:t xml:space="preserve"> </w:t>
      </w:r>
    </w:p>
    <w:p w14:paraId="14CD728C" w14:textId="77777777" w:rsidR="0072639D" w:rsidRPr="00BF4EE6" w:rsidRDefault="0072639D" w:rsidP="00F50455">
      <w:pPr>
        <w:tabs>
          <w:tab w:val="left" w:pos="1080"/>
        </w:tabs>
        <w:rPr>
          <w:b/>
          <w:sz w:val="22"/>
          <w:szCs w:val="22"/>
        </w:rPr>
      </w:pPr>
    </w:p>
    <w:p w14:paraId="28B029F2" w14:textId="77777777" w:rsidR="00AF0315" w:rsidRPr="00BF4EE6" w:rsidRDefault="00AF0315" w:rsidP="00F50455">
      <w:pPr>
        <w:tabs>
          <w:tab w:val="left" w:pos="1080"/>
        </w:tabs>
        <w:rPr>
          <w:b/>
          <w:sz w:val="22"/>
          <w:szCs w:val="22"/>
        </w:rPr>
      </w:pPr>
    </w:p>
    <w:p w14:paraId="0945EE87" w14:textId="77777777" w:rsidR="005441B6" w:rsidRPr="00BF4EE6" w:rsidRDefault="005441B6" w:rsidP="00F50455">
      <w:pPr>
        <w:rPr>
          <w:rFonts w:ascii="Microsoft Sans Serif" w:hAnsi="Microsoft Sans Serif" w:cs="Microsoft Sans Serif"/>
          <w:b/>
          <w:sz w:val="22"/>
          <w:szCs w:val="22"/>
        </w:rPr>
      </w:pPr>
      <w:bookmarkStart w:id="0" w:name="_Toc62010774"/>
      <w:r w:rsidRPr="00BF4EE6">
        <w:rPr>
          <w:rFonts w:ascii="Microsoft Sans Serif" w:hAnsi="Microsoft Sans Serif" w:cs="Microsoft Sans Serif"/>
          <w:b/>
          <w:sz w:val="22"/>
          <w:szCs w:val="22"/>
        </w:rPr>
        <w:t>TASK 3</w:t>
      </w:r>
      <w:r w:rsidRPr="00BF4EE6">
        <w:rPr>
          <w:rFonts w:ascii="Microsoft Sans Serif" w:hAnsi="Microsoft Sans Serif" w:cs="Microsoft Sans Serif"/>
          <w:b/>
          <w:sz w:val="22"/>
          <w:szCs w:val="22"/>
        </w:rPr>
        <w:tab/>
        <w:t>ENVIRONMENTAL SERVICES</w:t>
      </w:r>
    </w:p>
    <w:p w14:paraId="5ADC5AB4" w14:textId="0CF20615" w:rsidR="00AE4F70" w:rsidRPr="00BF4EE6" w:rsidRDefault="00AE4F70" w:rsidP="00F50455">
      <w:pPr>
        <w:keepNext/>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Consultant shall complete necessary field and literature investigations to provide </w:t>
      </w:r>
      <w:r w:rsidR="00A8013C" w:rsidRPr="00BF4EE6">
        <w:rPr>
          <w:rFonts w:ascii="Microsoft Sans Serif" w:hAnsi="Microsoft Sans Serif" w:cs="Microsoft Sans Serif"/>
          <w:sz w:val="22"/>
          <w:szCs w:val="22"/>
        </w:rPr>
        <w:t>Agency</w:t>
      </w:r>
      <w:r w:rsidR="00A8013C" w:rsidRPr="00BF4EE6" w:rsidDel="00A8013C">
        <w:rPr>
          <w:rFonts w:ascii="Microsoft Sans Serif" w:hAnsi="Microsoft Sans Serif" w:cs="Microsoft Sans Serif"/>
          <w:sz w:val="22"/>
          <w:szCs w:val="22"/>
        </w:rPr>
        <w:t xml:space="preserve"> </w:t>
      </w:r>
      <w:r w:rsidR="007B0BF8" w:rsidRPr="00BF4EE6">
        <w:rPr>
          <w:rFonts w:ascii="Microsoft Sans Serif" w:hAnsi="Microsoft Sans Serif" w:cs="Microsoft Sans Serif"/>
          <w:sz w:val="22"/>
          <w:szCs w:val="22"/>
        </w:rPr>
        <w:t xml:space="preserve">and </w:t>
      </w:r>
      <w:r w:rsidR="00106628" w:rsidRPr="00BF4EE6">
        <w:rPr>
          <w:rFonts w:ascii="Microsoft Sans Serif" w:hAnsi="Microsoft Sans Serif" w:cs="Microsoft Sans Serif"/>
          <w:sz w:val="22"/>
          <w:szCs w:val="22"/>
        </w:rPr>
        <w:t>ODOT environmental</w:t>
      </w:r>
      <w:r w:rsidRPr="00BF4EE6">
        <w:rPr>
          <w:rFonts w:ascii="Microsoft Sans Serif" w:hAnsi="Microsoft Sans Serif" w:cs="Microsoft Sans Serif"/>
          <w:sz w:val="22"/>
          <w:szCs w:val="22"/>
        </w:rPr>
        <w:t xml:space="preserve"> documentation and permits required for completion of this Project.  Consultant shall complete the following environmental investigations, documentation, and permits for this Project, unless marked as a CONTINGENCY TASK, which Consultan</w:t>
      </w:r>
      <w:r w:rsidR="00266AF7" w:rsidRPr="00BF4EE6">
        <w:rPr>
          <w:rFonts w:ascii="Microsoft Sans Serif" w:hAnsi="Microsoft Sans Serif" w:cs="Microsoft Sans Serif"/>
          <w:sz w:val="22"/>
          <w:szCs w:val="22"/>
        </w:rPr>
        <w:t xml:space="preserve">t shall complete only following </w:t>
      </w:r>
      <w:r w:rsidRPr="00BF4EE6">
        <w:rPr>
          <w:rFonts w:ascii="Microsoft Sans Serif" w:hAnsi="Microsoft Sans Serif" w:cs="Microsoft Sans Serif"/>
          <w:sz w:val="22"/>
          <w:szCs w:val="22"/>
        </w:rPr>
        <w:t xml:space="preserve">receipt of </w:t>
      </w:r>
      <w:r w:rsidR="00603878">
        <w:rPr>
          <w:rFonts w:ascii="Microsoft Sans Serif" w:hAnsi="Microsoft Sans Serif" w:cs="Microsoft Sans Serif"/>
          <w:sz w:val="22"/>
          <w:szCs w:val="22"/>
        </w:rPr>
        <w:t xml:space="preserve">Contingency Task </w:t>
      </w:r>
      <w:r w:rsidRPr="00BF4EE6">
        <w:rPr>
          <w:rFonts w:ascii="Microsoft Sans Serif" w:hAnsi="Microsoft Sans Serif" w:cs="Microsoft Sans Serif"/>
          <w:sz w:val="22"/>
          <w:szCs w:val="22"/>
        </w:rPr>
        <w:t>NTP from</w:t>
      </w:r>
      <w:r w:rsidR="00A8013C" w:rsidRPr="00BF4EE6">
        <w:rPr>
          <w:rFonts w:ascii="Microsoft Sans Serif" w:hAnsi="Microsoft Sans Serif" w:cs="Microsoft Sans Serif"/>
          <w:sz w:val="22"/>
          <w:szCs w:val="22"/>
        </w:rPr>
        <w:t xml:space="preserve"> Agency</w:t>
      </w:r>
      <w:r w:rsidRPr="00BF4EE6">
        <w:rPr>
          <w:rFonts w:ascii="Microsoft Sans Serif" w:hAnsi="Microsoft Sans Serif" w:cs="Microsoft Sans Serif"/>
          <w:sz w:val="22"/>
          <w:szCs w:val="22"/>
        </w:rPr>
        <w:t>:</w:t>
      </w:r>
    </w:p>
    <w:p w14:paraId="529084EE" w14:textId="77777777" w:rsidR="00AE4F70" w:rsidRPr="00BF4EE6" w:rsidRDefault="00AE4F70" w:rsidP="00F50455">
      <w:pPr>
        <w:rPr>
          <w:sz w:val="22"/>
          <w:szCs w:val="22"/>
        </w:rPr>
      </w:pPr>
    </w:p>
    <w:p w14:paraId="517D809C" w14:textId="77777777" w:rsidR="00275226" w:rsidRPr="00BF4EE6" w:rsidRDefault="00B57812" w:rsidP="00236B30">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For all of Task 3, the </w:t>
      </w:r>
      <w:r w:rsidR="00236B30" w:rsidRPr="00BF4EE6">
        <w:rPr>
          <w:rFonts w:ascii="Microsoft Sans Serif" w:hAnsi="Microsoft Sans Serif" w:cs="Microsoft Sans Serif"/>
          <w:sz w:val="22"/>
          <w:szCs w:val="22"/>
        </w:rPr>
        <w:t>Project Area is the same as described in Section A of this SOW unless otherwise noted and described in specific Task 3 subtasks.</w:t>
      </w:r>
    </w:p>
    <w:p w14:paraId="56BBB650" w14:textId="77777777" w:rsidR="00275226" w:rsidRPr="00BF4EE6" w:rsidRDefault="00275226" w:rsidP="00F50455">
      <w:pPr>
        <w:tabs>
          <w:tab w:val="left" w:pos="1080"/>
        </w:tabs>
        <w:rPr>
          <w:rFonts w:ascii="Microsoft Sans Serif" w:hAnsi="Microsoft Sans Serif" w:cs="Microsoft Sans Serif"/>
          <w:sz w:val="22"/>
          <w:szCs w:val="22"/>
        </w:rPr>
      </w:pPr>
    </w:p>
    <w:p w14:paraId="7A4E0C80" w14:textId="23331EA9" w:rsidR="00275226" w:rsidRPr="00BF4EE6" w:rsidRDefault="00A8013C" w:rsidP="00F50455">
      <w:pPr>
        <w:tabs>
          <w:tab w:val="left" w:pos="1080"/>
        </w:tabs>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Consultant or Agency</w:t>
      </w:r>
      <w:r w:rsidR="00D91DFD" w:rsidRPr="00BF4EE6">
        <w:rPr>
          <w:rFonts w:ascii="Microsoft Sans Serif" w:hAnsi="Microsoft Sans Serif" w:cs="Microsoft Sans Serif"/>
          <w:sz w:val="22"/>
          <w:szCs w:val="22"/>
        </w:rPr>
        <w:t xml:space="preserve"> is responsible for obtaining all Rights-of Entry (</w:t>
      </w:r>
      <w:r w:rsidR="00AB0D4E" w:rsidRPr="00BF4EE6">
        <w:rPr>
          <w:rFonts w:ascii="Microsoft Sans Serif" w:hAnsi="Microsoft Sans Serif" w:cs="Microsoft Sans Serif"/>
          <w:sz w:val="22"/>
          <w:szCs w:val="22"/>
        </w:rPr>
        <w:t>“</w:t>
      </w:r>
      <w:r w:rsidR="00D91DFD" w:rsidRPr="00BF4EE6">
        <w:rPr>
          <w:rFonts w:ascii="Microsoft Sans Serif" w:hAnsi="Microsoft Sans Serif" w:cs="Microsoft Sans Serif"/>
          <w:sz w:val="22"/>
          <w:szCs w:val="22"/>
        </w:rPr>
        <w:t>ROE</w:t>
      </w:r>
      <w:r w:rsidR="00AB0D4E" w:rsidRPr="00BF4EE6">
        <w:rPr>
          <w:rFonts w:ascii="Microsoft Sans Serif" w:hAnsi="Microsoft Sans Serif" w:cs="Microsoft Sans Serif"/>
          <w:sz w:val="22"/>
          <w:szCs w:val="22"/>
        </w:rPr>
        <w:t>”</w:t>
      </w:r>
      <w:r w:rsidR="00D91DFD" w:rsidRPr="00BF4EE6">
        <w:rPr>
          <w:rFonts w:ascii="Microsoft Sans Serif" w:hAnsi="Microsoft Sans Serif" w:cs="Microsoft Sans Serif"/>
          <w:sz w:val="22"/>
          <w:szCs w:val="22"/>
        </w:rPr>
        <w:t>).  Consultant shall not conduct any fieldwork outside of</w:t>
      </w:r>
      <w:r w:rsidRPr="00BF4EE6">
        <w:rPr>
          <w:rFonts w:ascii="Microsoft Sans Serif" w:hAnsi="Microsoft Sans Serif" w:cs="Microsoft Sans Serif"/>
          <w:sz w:val="22"/>
          <w:szCs w:val="22"/>
        </w:rPr>
        <w:t xml:space="preserve"> Agency</w:t>
      </w:r>
      <w:r w:rsidR="00D91DFD" w:rsidRPr="00BF4EE6">
        <w:rPr>
          <w:rFonts w:ascii="Microsoft Sans Serif" w:hAnsi="Microsoft Sans Serif" w:cs="Microsoft Sans Serif"/>
          <w:sz w:val="22"/>
          <w:szCs w:val="22"/>
        </w:rPr>
        <w:t xml:space="preserve"> right-of-</w:t>
      </w:r>
      <w:r w:rsidR="00D91DFD" w:rsidRPr="00DB4724">
        <w:rPr>
          <w:rFonts w:ascii="Microsoft Sans Serif" w:hAnsi="Microsoft Sans Serif" w:cs="Microsoft Sans Serif"/>
          <w:sz w:val="22"/>
          <w:szCs w:val="22"/>
        </w:rPr>
        <w:t xml:space="preserve">way </w:t>
      </w:r>
      <w:r w:rsidR="00AC6358" w:rsidRPr="00DB4724">
        <w:rPr>
          <w:rFonts w:ascii="Microsoft Sans Serif" w:hAnsi="Microsoft Sans Serif" w:cs="Microsoft Sans Serif"/>
          <w:sz w:val="22"/>
          <w:szCs w:val="22"/>
        </w:rPr>
        <w:t>or</w:t>
      </w:r>
      <w:r w:rsidR="003458FD" w:rsidRPr="00BF4EE6">
        <w:rPr>
          <w:rFonts w:ascii="Microsoft Sans Serif" w:hAnsi="Microsoft Sans Serif" w:cs="Microsoft Sans Serif"/>
          <w:sz w:val="22"/>
          <w:szCs w:val="22"/>
        </w:rPr>
        <w:t xml:space="preserve"> property </w:t>
      </w:r>
      <w:r w:rsidR="00D91DFD" w:rsidRPr="00BF4EE6">
        <w:rPr>
          <w:rFonts w:ascii="Microsoft Sans Serif" w:hAnsi="Microsoft Sans Serif" w:cs="Microsoft Sans Serif"/>
          <w:sz w:val="22"/>
          <w:szCs w:val="22"/>
        </w:rPr>
        <w:t xml:space="preserve">until </w:t>
      </w:r>
      <w:r w:rsidR="003458FD" w:rsidRPr="00BF4EE6">
        <w:rPr>
          <w:rFonts w:ascii="Microsoft Sans Serif" w:hAnsi="Microsoft Sans Serif" w:cs="Microsoft Sans Serif"/>
          <w:sz w:val="22"/>
          <w:szCs w:val="22"/>
        </w:rPr>
        <w:t xml:space="preserve">all </w:t>
      </w:r>
      <w:r w:rsidR="00D91DFD" w:rsidRPr="00BF4EE6">
        <w:rPr>
          <w:rFonts w:ascii="Microsoft Sans Serif" w:hAnsi="Microsoft Sans Serif" w:cs="Microsoft Sans Serif"/>
          <w:sz w:val="22"/>
          <w:szCs w:val="22"/>
        </w:rPr>
        <w:t xml:space="preserve">ROEs </w:t>
      </w:r>
      <w:r w:rsidR="003458FD" w:rsidRPr="00BF4EE6">
        <w:rPr>
          <w:rFonts w:ascii="Microsoft Sans Serif" w:hAnsi="Microsoft Sans Serif" w:cs="Microsoft Sans Serif"/>
          <w:sz w:val="22"/>
          <w:szCs w:val="22"/>
        </w:rPr>
        <w:t xml:space="preserve">for private property </w:t>
      </w:r>
      <w:r w:rsidR="00D91DFD" w:rsidRPr="00BF4EE6">
        <w:rPr>
          <w:rFonts w:ascii="Microsoft Sans Serif" w:hAnsi="Microsoft Sans Serif" w:cs="Microsoft Sans Serif"/>
          <w:sz w:val="22"/>
          <w:szCs w:val="22"/>
        </w:rPr>
        <w:t xml:space="preserve">have been obtained and are in field staff’s possession.  </w:t>
      </w:r>
    </w:p>
    <w:p w14:paraId="1F428ADB" w14:textId="77777777" w:rsidR="00AE4F70" w:rsidRPr="00BF4EE6" w:rsidRDefault="00AE4F70" w:rsidP="00F50455">
      <w:pPr>
        <w:tabs>
          <w:tab w:val="left" w:pos="1080"/>
        </w:tabs>
        <w:rPr>
          <w:rFonts w:ascii="Microsoft Sans Serif" w:hAnsi="Microsoft Sans Serif" w:cs="Microsoft Sans Serif"/>
          <w:sz w:val="22"/>
          <w:szCs w:val="22"/>
        </w:rPr>
      </w:pPr>
    </w:p>
    <w:bookmarkEnd w:id="0"/>
    <w:p w14:paraId="56D5ACE1" w14:textId="77777777" w:rsidR="005441B6" w:rsidRPr="00BF4EE6" w:rsidRDefault="005441B6" w:rsidP="004378D4">
      <w:pPr>
        <w:tabs>
          <w:tab w:val="center" w:pos="630"/>
          <w:tab w:val="left" w:pos="1080"/>
          <w:tab w:val="center" w:pos="1170"/>
        </w:tabs>
        <w:rPr>
          <w:rFonts w:ascii="Microsoft Sans Serif" w:hAnsi="Microsoft Sans Serif" w:cs="Microsoft Sans Serif"/>
          <w:b/>
          <w:sz w:val="22"/>
          <w:szCs w:val="22"/>
          <w:u w:val="single"/>
        </w:rPr>
      </w:pPr>
      <w:r w:rsidRPr="00BF4EE6">
        <w:rPr>
          <w:rFonts w:ascii="Microsoft Sans Serif" w:hAnsi="Microsoft Sans Serif" w:cs="Microsoft Sans Serif"/>
          <w:b/>
          <w:sz w:val="22"/>
          <w:szCs w:val="22"/>
          <w:u w:val="single"/>
        </w:rPr>
        <w:t>3.1</w:t>
      </w:r>
      <w:r w:rsidRPr="00BF4EE6">
        <w:rPr>
          <w:rFonts w:ascii="Microsoft Sans Serif" w:hAnsi="Microsoft Sans Serif" w:cs="Microsoft Sans Serif"/>
          <w:b/>
          <w:sz w:val="22"/>
          <w:szCs w:val="22"/>
          <w:u w:val="single"/>
        </w:rPr>
        <w:tab/>
      </w:r>
      <w:r w:rsidR="00CE189E" w:rsidRPr="00BF4EE6">
        <w:rPr>
          <w:rFonts w:ascii="Microsoft Sans Serif" w:hAnsi="Microsoft Sans Serif" w:cs="Microsoft Sans Serif"/>
          <w:b/>
          <w:sz w:val="22"/>
          <w:szCs w:val="22"/>
          <w:u w:val="single"/>
        </w:rPr>
        <w:tab/>
      </w:r>
      <w:r w:rsidRPr="00BF4EE6">
        <w:rPr>
          <w:rFonts w:ascii="Microsoft Sans Serif" w:hAnsi="Microsoft Sans Serif" w:cs="Microsoft Sans Serif"/>
          <w:b/>
          <w:sz w:val="22"/>
          <w:szCs w:val="22"/>
          <w:u w:val="single"/>
        </w:rPr>
        <w:t>NEPA Categorical Exclusion</w:t>
      </w:r>
      <w:r w:rsidR="009D5B2E" w:rsidRPr="00BF4EE6">
        <w:rPr>
          <w:rFonts w:ascii="Microsoft Sans Serif" w:hAnsi="Microsoft Sans Serif" w:cs="Microsoft Sans Serif"/>
          <w:b/>
          <w:sz w:val="22"/>
          <w:szCs w:val="22"/>
          <w:u w:val="single"/>
        </w:rPr>
        <w:t xml:space="preserve"> (</w:t>
      </w:r>
      <w:r w:rsidR="00AB0D4E" w:rsidRPr="00BF4EE6">
        <w:rPr>
          <w:rFonts w:ascii="Microsoft Sans Serif" w:hAnsi="Microsoft Sans Serif" w:cs="Microsoft Sans Serif"/>
          <w:b/>
          <w:sz w:val="22"/>
          <w:szCs w:val="22"/>
          <w:u w:val="single"/>
        </w:rPr>
        <w:t>“</w:t>
      </w:r>
      <w:r w:rsidR="009D5B2E" w:rsidRPr="00BF4EE6">
        <w:rPr>
          <w:rFonts w:ascii="Microsoft Sans Serif" w:hAnsi="Microsoft Sans Serif" w:cs="Microsoft Sans Serif"/>
          <w:b/>
          <w:sz w:val="22"/>
          <w:szCs w:val="22"/>
          <w:u w:val="single"/>
        </w:rPr>
        <w:t>CE</w:t>
      </w:r>
      <w:r w:rsidR="00AB0D4E" w:rsidRPr="00BF4EE6">
        <w:rPr>
          <w:rFonts w:ascii="Microsoft Sans Serif" w:hAnsi="Microsoft Sans Serif" w:cs="Microsoft Sans Serif"/>
          <w:b/>
          <w:sz w:val="22"/>
          <w:szCs w:val="22"/>
          <w:u w:val="single"/>
        </w:rPr>
        <w:t>”</w:t>
      </w:r>
      <w:r w:rsidR="009D5B2E" w:rsidRPr="00BF4EE6">
        <w:rPr>
          <w:rFonts w:ascii="Microsoft Sans Serif" w:hAnsi="Microsoft Sans Serif" w:cs="Microsoft Sans Serif"/>
          <w:b/>
          <w:sz w:val="22"/>
          <w:szCs w:val="22"/>
          <w:u w:val="single"/>
        </w:rPr>
        <w:t>) and Programmatic CE (</w:t>
      </w:r>
      <w:r w:rsidR="00AB0D4E" w:rsidRPr="00BF4EE6">
        <w:rPr>
          <w:rFonts w:ascii="Microsoft Sans Serif" w:hAnsi="Microsoft Sans Serif" w:cs="Microsoft Sans Serif"/>
          <w:b/>
          <w:sz w:val="22"/>
          <w:szCs w:val="22"/>
          <w:u w:val="single"/>
        </w:rPr>
        <w:t>“</w:t>
      </w:r>
      <w:r w:rsidR="009D5B2E" w:rsidRPr="00BF4EE6">
        <w:rPr>
          <w:rFonts w:ascii="Microsoft Sans Serif" w:hAnsi="Microsoft Sans Serif" w:cs="Microsoft Sans Serif"/>
          <w:b/>
          <w:sz w:val="22"/>
          <w:szCs w:val="22"/>
          <w:u w:val="single"/>
        </w:rPr>
        <w:t>PCE</w:t>
      </w:r>
      <w:r w:rsidR="00AB0D4E" w:rsidRPr="00BF4EE6">
        <w:rPr>
          <w:rFonts w:ascii="Microsoft Sans Serif" w:hAnsi="Microsoft Sans Serif" w:cs="Microsoft Sans Serif"/>
          <w:b/>
          <w:sz w:val="22"/>
          <w:szCs w:val="22"/>
          <w:u w:val="single"/>
        </w:rPr>
        <w:t>”</w:t>
      </w:r>
      <w:r w:rsidR="009D5B2E" w:rsidRPr="00BF4EE6">
        <w:rPr>
          <w:rFonts w:ascii="Microsoft Sans Serif" w:hAnsi="Microsoft Sans Serif" w:cs="Microsoft Sans Serif"/>
          <w:b/>
          <w:sz w:val="22"/>
          <w:szCs w:val="22"/>
          <w:u w:val="single"/>
        </w:rPr>
        <w:t>) and Supporting</w:t>
      </w:r>
      <w:r w:rsidRPr="00BF4EE6">
        <w:rPr>
          <w:rFonts w:ascii="Microsoft Sans Serif" w:hAnsi="Microsoft Sans Serif" w:cs="Microsoft Sans Serif"/>
          <w:b/>
          <w:sz w:val="22"/>
          <w:szCs w:val="22"/>
          <w:u w:val="single"/>
        </w:rPr>
        <w:t xml:space="preserve"> Documentation</w:t>
      </w:r>
    </w:p>
    <w:p w14:paraId="5E560BDA" w14:textId="77777777" w:rsidR="005441B6" w:rsidRPr="00BF4EE6" w:rsidRDefault="00215D77" w:rsidP="00F50455">
      <w:pPr>
        <w:rPr>
          <w:rFonts w:ascii="Microsoft Sans Serif" w:hAnsi="Microsoft Sans Serif" w:cs="Microsoft Sans Serif"/>
          <w:smallCaps/>
          <w:sz w:val="22"/>
          <w:szCs w:val="22"/>
        </w:rPr>
      </w:pPr>
      <w:r w:rsidRPr="00BF4EE6">
        <w:rPr>
          <w:rFonts w:ascii="Microsoft Sans Serif" w:hAnsi="Microsoft Sans Serif" w:cs="Microsoft Sans Serif"/>
          <w:sz w:val="22"/>
          <w:szCs w:val="22"/>
        </w:rPr>
        <w:t xml:space="preserve">Consultant </w:t>
      </w:r>
      <w:r w:rsidR="00674A79" w:rsidRPr="00BF4EE6">
        <w:rPr>
          <w:rFonts w:ascii="Microsoft Sans Serif" w:hAnsi="Microsoft Sans Serif" w:cs="Microsoft Sans Serif"/>
          <w:sz w:val="22"/>
          <w:szCs w:val="22"/>
        </w:rPr>
        <w:t>shall provide technical assistance and services necessary to meet FHWA NEPA classification documentation requirements for</w:t>
      </w:r>
      <w:r w:rsidR="00B3458A" w:rsidRPr="00BF4EE6">
        <w:rPr>
          <w:rFonts w:ascii="Microsoft Sans Serif" w:hAnsi="Microsoft Sans Serif" w:cs="Microsoft Sans Serif"/>
          <w:sz w:val="22"/>
          <w:szCs w:val="22"/>
        </w:rPr>
        <w:t xml:space="preserve"> NEPA Categorical Exclusion projects</w:t>
      </w:r>
      <w:r w:rsidR="00674A79" w:rsidRPr="00BF4EE6">
        <w:rPr>
          <w:rFonts w:ascii="Microsoft Sans Serif" w:hAnsi="Microsoft Sans Serif" w:cs="Microsoft Sans Serif"/>
          <w:sz w:val="22"/>
          <w:szCs w:val="22"/>
        </w:rPr>
        <w:t xml:space="preserve"> (</w:t>
      </w:r>
      <w:r w:rsidR="00AB0D4E" w:rsidRPr="00BF4EE6">
        <w:rPr>
          <w:rFonts w:ascii="Microsoft Sans Serif" w:hAnsi="Microsoft Sans Serif" w:cs="Microsoft Sans Serif"/>
          <w:sz w:val="22"/>
          <w:szCs w:val="22"/>
        </w:rPr>
        <w:t>“</w:t>
      </w:r>
      <w:r w:rsidR="00674A79" w:rsidRPr="00BF4EE6">
        <w:rPr>
          <w:rFonts w:ascii="Microsoft Sans Serif" w:hAnsi="Microsoft Sans Serif" w:cs="Microsoft Sans Serif"/>
          <w:sz w:val="22"/>
          <w:szCs w:val="22"/>
        </w:rPr>
        <w:t>Class 2 Projects</w:t>
      </w:r>
      <w:r w:rsidR="00AB0D4E" w:rsidRPr="00BF4EE6">
        <w:rPr>
          <w:rFonts w:ascii="Microsoft Sans Serif" w:hAnsi="Microsoft Sans Serif" w:cs="Microsoft Sans Serif"/>
          <w:sz w:val="22"/>
          <w:szCs w:val="22"/>
        </w:rPr>
        <w:t>”</w:t>
      </w:r>
      <w:r w:rsidR="00674A79" w:rsidRPr="00BF4EE6">
        <w:rPr>
          <w:rFonts w:ascii="Microsoft Sans Serif" w:hAnsi="Microsoft Sans Serif" w:cs="Microsoft Sans Serif"/>
          <w:sz w:val="22"/>
          <w:szCs w:val="22"/>
        </w:rPr>
        <w:t>).</w:t>
      </w:r>
    </w:p>
    <w:p w14:paraId="26119B6A" w14:textId="77777777" w:rsidR="001E7E83" w:rsidRPr="00BF4EE6" w:rsidRDefault="001E7E83" w:rsidP="00F50455">
      <w:pPr>
        <w:rPr>
          <w:rFonts w:ascii="Microsoft Sans Serif" w:hAnsi="Microsoft Sans Serif" w:cs="Microsoft Sans Serif"/>
          <w:smallCaps/>
          <w:sz w:val="22"/>
          <w:szCs w:val="22"/>
          <w:highlight w:val="yellow"/>
        </w:rPr>
      </w:pPr>
    </w:p>
    <w:p w14:paraId="0C83F698" w14:textId="591B5CEA" w:rsidR="005441B6" w:rsidRPr="00BF4EE6" w:rsidRDefault="005441B6" w:rsidP="00926E0D">
      <w:pPr>
        <w:tabs>
          <w:tab w:val="left" w:pos="90"/>
          <w:tab w:val="left" w:pos="720"/>
        </w:tabs>
        <w:rPr>
          <w:rFonts w:ascii="Microsoft Sans Serif" w:hAnsi="Microsoft Sans Serif" w:cs="Microsoft Sans Serif"/>
          <w:b/>
          <w:sz w:val="22"/>
          <w:szCs w:val="22"/>
        </w:rPr>
      </w:pPr>
      <w:bookmarkStart w:id="1" w:name="_Toc165018900"/>
      <w:bookmarkStart w:id="2" w:name="_Toc165020433"/>
      <w:r w:rsidRPr="00BF4EE6">
        <w:rPr>
          <w:rFonts w:ascii="Microsoft Sans Serif" w:hAnsi="Microsoft Sans Serif" w:cs="Microsoft Sans Serif"/>
          <w:b/>
          <w:sz w:val="22"/>
          <w:szCs w:val="22"/>
        </w:rPr>
        <w:t>3.1.1</w:t>
      </w:r>
      <w:r w:rsidRPr="00BF4EE6">
        <w:rPr>
          <w:rFonts w:ascii="Microsoft Sans Serif" w:hAnsi="Microsoft Sans Serif" w:cs="Microsoft Sans Serif"/>
          <w:b/>
          <w:sz w:val="22"/>
          <w:szCs w:val="22"/>
        </w:rPr>
        <w:tab/>
      </w:r>
      <w:bookmarkEnd w:id="1"/>
      <w:bookmarkEnd w:id="2"/>
      <w:r w:rsidR="00BA0298" w:rsidRPr="00BF4EE6">
        <w:rPr>
          <w:rFonts w:ascii="Microsoft Sans Serif" w:hAnsi="Microsoft Sans Serif" w:cs="Microsoft Sans Serif"/>
          <w:b/>
          <w:sz w:val="22"/>
          <w:szCs w:val="22"/>
        </w:rPr>
        <w:t xml:space="preserve">Environmental </w:t>
      </w:r>
      <w:r w:rsidRPr="00BF4EE6">
        <w:rPr>
          <w:rFonts w:ascii="Microsoft Sans Serif" w:hAnsi="Microsoft Sans Serif" w:cs="Microsoft Sans Serif"/>
          <w:b/>
          <w:sz w:val="22"/>
          <w:szCs w:val="22"/>
        </w:rPr>
        <w:t xml:space="preserve">Prospectus </w:t>
      </w:r>
      <w:r w:rsidR="00327007" w:rsidRPr="00BF4EE6">
        <w:rPr>
          <w:rFonts w:ascii="Microsoft Sans Serif" w:hAnsi="Microsoft Sans Serif" w:cs="Microsoft Sans Serif"/>
          <w:b/>
          <w:sz w:val="22"/>
          <w:szCs w:val="22"/>
        </w:rPr>
        <w:t>(</w:t>
      </w:r>
      <w:r w:rsidR="003308D0" w:rsidRPr="00BF4EE6">
        <w:rPr>
          <w:rFonts w:ascii="Microsoft Sans Serif" w:hAnsi="Microsoft Sans Serif" w:cs="Microsoft Sans Serif"/>
          <w:b/>
          <w:sz w:val="22"/>
          <w:szCs w:val="22"/>
        </w:rPr>
        <w:t>Environmental Scoping Documentation</w:t>
      </w:r>
      <w:r w:rsidR="00327007" w:rsidRPr="00BF4EE6">
        <w:rPr>
          <w:rFonts w:ascii="Microsoft Sans Serif" w:hAnsi="Microsoft Sans Serif" w:cs="Microsoft Sans Serif"/>
          <w:b/>
          <w:sz w:val="22"/>
          <w:szCs w:val="22"/>
        </w:rPr>
        <w:t>)</w:t>
      </w:r>
      <w:r w:rsidR="001E7E83" w:rsidRPr="00BF4EE6">
        <w:rPr>
          <w:rFonts w:ascii="Microsoft Sans Serif" w:hAnsi="Microsoft Sans Serif" w:cs="Microsoft Sans Serif"/>
          <w:b/>
          <w:sz w:val="22"/>
          <w:szCs w:val="22"/>
        </w:rPr>
        <w:t xml:space="preserve"> </w:t>
      </w:r>
      <w:r w:rsidR="001E7E83" w:rsidRPr="00AA6F54">
        <w:rPr>
          <w:rFonts w:ascii="Microsoft Sans Serif" w:hAnsi="Microsoft Sans Serif" w:cs="Microsoft Sans Serif"/>
          <w:b/>
          <w:sz w:val="22"/>
          <w:szCs w:val="22"/>
          <w:highlight w:val="cyan"/>
        </w:rPr>
        <w:t>(</w:t>
      </w:r>
      <w:r w:rsidR="00415326" w:rsidRPr="00AA6F54">
        <w:rPr>
          <w:rFonts w:ascii="Microsoft Sans Serif" w:hAnsi="Microsoft Sans Serif" w:cs="Microsoft Sans Serif"/>
          <w:b/>
          <w:sz w:val="22"/>
          <w:szCs w:val="22"/>
          <w:highlight w:val="cyan"/>
        </w:rPr>
        <w:t>RESERVED</w:t>
      </w:r>
      <w:r w:rsidR="001E7E83" w:rsidRPr="00AA6F54">
        <w:rPr>
          <w:rFonts w:ascii="Microsoft Sans Serif" w:hAnsi="Microsoft Sans Serif" w:cs="Microsoft Sans Serif"/>
          <w:b/>
          <w:sz w:val="22"/>
          <w:szCs w:val="22"/>
          <w:highlight w:val="cyan"/>
        </w:rPr>
        <w:t>)</w:t>
      </w:r>
    </w:p>
    <w:p w14:paraId="15456045" w14:textId="0F6B5A8C" w:rsidR="00361AB2" w:rsidRPr="00C8663C" w:rsidRDefault="00225396" w:rsidP="001856A2">
      <w:pPr>
        <w:pStyle w:val="Heading1"/>
        <w:spacing w:before="0"/>
        <w:rPr>
          <w:rFonts w:ascii="Times New Roman" w:hAnsi="Times New Roman" w:cs="Times New Roman"/>
          <w:b w:val="0"/>
          <w:color w:val="000000"/>
          <w:sz w:val="22"/>
          <w:szCs w:val="22"/>
          <w:highlight w:val="yellow"/>
        </w:rPr>
      </w:pPr>
      <w:r w:rsidRPr="00C8663C">
        <w:rPr>
          <w:rFonts w:ascii="Times New Roman" w:hAnsi="Times New Roman" w:cs="Times New Roman"/>
          <w:b w:val="0"/>
          <w:color w:val="000000"/>
          <w:sz w:val="22"/>
          <w:szCs w:val="22"/>
          <w:highlight w:val="yellow"/>
        </w:rPr>
        <w:t>[</w:t>
      </w:r>
      <w:r w:rsidR="000D38C2" w:rsidRPr="00C8663C">
        <w:rPr>
          <w:rFonts w:ascii="Times New Roman" w:hAnsi="Times New Roman" w:cs="Times New Roman"/>
          <w:b w:val="0"/>
          <w:color w:val="000000"/>
          <w:sz w:val="22"/>
          <w:szCs w:val="22"/>
          <w:highlight w:val="yellow"/>
        </w:rPr>
        <w:t xml:space="preserve">The </w:t>
      </w:r>
      <w:r w:rsidR="00BA0298" w:rsidRPr="00C8663C">
        <w:rPr>
          <w:rFonts w:ascii="Times New Roman" w:hAnsi="Times New Roman" w:cs="Times New Roman"/>
          <w:b w:val="0"/>
          <w:color w:val="000000"/>
          <w:sz w:val="22"/>
          <w:szCs w:val="22"/>
          <w:highlight w:val="yellow"/>
        </w:rPr>
        <w:t xml:space="preserve">appropriate </w:t>
      </w:r>
      <w:r w:rsidR="000D38C2" w:rsidRPr="00C8663C">
        <w:rPr>
          <w:rFonts w:ascii="Times New Roman" w:hAnsi="Times New Roman" w:cs="Times New Roman"/>
          <w:b w:val="0"/>
          <w:color w:val="000000"/>
          <w:sz w:val="22"/>
          <w:szCs w:val="22"/>
          <w:highlight w:val="yellow"/>
        </w:rPr>
        <w:t xml:space="preserve">form for this task </w:t>
      </w:r>
      <w:r w:rsidR="00BA0298" w:rsidRPr="00C8663C">
        <w:rPr>
          <w:rFonts w:ascii="Times New Roman" w:hAnsi="Times New Roman" w:cs="Times New Roman"/>
          <w:b w:val="0"/>
          <w:color w:val="000000"/>
          <w:sz w:val="22"/>
          <w:szCs w:val="22"/>
          <w:highlight w:val="yellow"/>
        </w:rPr>
        <w:t>is</w:t>
      </w:r>
      <w:r w:rsidR="000D38C2" w:rsidRPr="00C8663C">
        <w:rPr>
          <w:rFonts w:ascii="Times New Roman" w:hAnsi="Times New Roman" w:cs="Times New Roman"/>
          <w:b w:val="0"/>
          <w:color w:val="000000"/>
          <w:sz w:val="22"/>
          <w:szCs w:val="22"/>
          <w:highlight w:val="yellow"/>
        </w:rPr>
        <w:t xml:space="preserve"> called </w:t>
      </w:r>
      <w:r w:rsidR="00BA0298" w:rsidRPr="00C8663C">
        <w:rPr>
          <w:rFonts w:ascii="Times New Roman" w:hAnsi="Times New Roman" w:cs="Times New Roman"/>
          <w:b w:val="0"/>
          <w:color w:val="000000"/>
          <w:sz w:val="22"/>
          <w:szCs w:val="22"/>
          <w:highlight w:val="yellow"/>
        </w:rPr>
        <w:t xml:space="preserve">Environmental </w:t>
      </w:r>
      <w:r w:rsidR="000D38C2" w:rsidRPr="00C8663C">
        <w:rPr>
          <w:rFonts w:ascii="Times New Roman" w:hAnsi="Times New Roman" w:cs="Times New Roman"/>
          <w:b w:val="0"/>
          <w:color w:val="000000"/>
          <w:sz w:val="22"/>
          <w:szCs w:val="22"/>
          <w:highlight w:val="yellow"/>
        </w:rPr>
        <w:t>Prospectus</w:t>
      </w:r>
      <w:r w:rsidR="0026186E" w:rsidRPr="00C8663C">
        <w:rPr>
          <w:rFonts w:ascii="Times New Roman" w:hAnsi="Times New Roman" w:cs="Times New Roman"/>
          <w:b w:val="0"/>
          <w:color w:val="000000"/>
          <w:sz w:val="22"/>
          <w:szCs w:val="22"/>
          <w:highlight w:val="yellow"/>
        </w:rPr>
        <w:t xml:space="preserve"> (EP)</w:t>
      </w:r>
      <w:r w:rsidR="000D38C2" w:rsidRPr="00C8663C">
        <w:rPr>
          <w:rFonts w:ascii="Times New Roman" w:hAnsi="Times New Roman" w:cs="Times New Roman"/>
          <w:b w:val="0"/>
          <w:color w:val="000000"/>
          <w:sz w:val="22"/>
          <w:szCs w:val="22"/>
          <w:highlight w:val="yellow"/>
        </w:rPr>
        <w:t xml:space="preserve"> Form. Check with the ODOT Region Environmental Coordinator (REC) for correct form. Check with REC to see if </w:t>
      </w:r>
      <w:r w:rsidR="008543FB" w:rsidRPr="00C8663C">
        <w:rPr>
          <w:rFonts w:ascii="Times New Roman" w:hAnsi="Times New Roman" w:cs="Times New Roman"/>
          <w:b w:val="0"/>
          <w:color w:val="000000"/>
          <w:sz w:val="22"/>
          <w:szCs w:val="22"/>
          <w:highlight w:val="yellow"/>
        </w:rPr>
        <w:t xml:space="preserve">ODOT </w:t>
      </w:r>
      <w:r w:rsidR="00AC6358" w:rsidRPr="00BF4EE6">
        <w:rPr>
          <w:rFonts w:ascii="Times New Roman" w:hAnsi="Times New Roman" w:cs="Times New Roman"/>
          <w:b w:val="0"/>
          <w:color w:val="000000"/>
          <w:sz w:val="22"/>
          <w:szCs w:val="22"/>
          <w:highlight w:val="yellow"/>
        </w:rPr>
        <w:t>will be</w:t>
      </w:r>
      <w:r w:rsidR="008543FB" w:rsidRPr="00C8663C">
        <w:rPr>
          <w:rFonts w:ascii="Times New Roman" w:hAnsi="Times New Roman" w:cs="Times New Roman"/>
          <w:b w:val="0"/>
          <w:color w:val="000000"/>
          <w:sz w:val="22"/>
          <w:szCs w:val="22"/>
          <w:highlight w:val="yellow"/>
        </w:rPr>
        <w:t xml:space="preserve"> preparing the form or </w:t>
      </w:r>
      <w:r w:rsidR="00144DA7">
        <w:rPr>
          <w:rFonts w:ascii="Times New Roman" w:hAnsi="Times New Roman" w:cs="Times New Roman"/>
          <w:b w:val="0"/>
          <w:color w:val="000000"/>
          <w:sz w:val="22"/>
          <w:szCs w:val="22"/>
          <w:highlight w:val="yellow"/>
        </w:rPr>
        <w:t xml:space="preserve">if it has </w:t>
      </w:r>
      <w:r w:rsidR="000D38C2" w:rsidRPr="00C8663C">
        <w:rPr>
          <w:rFonts w:ascii="Times New Roman" w:hAnsi="Times New Roman" w:cs="Times New Roman"/>
          <w:b w:val="0"/>
          <w:color w:val="000000"/>
          <w:sz w:val="22"/>
          <w:szCs w:val="22"/>
          <w:highlight w:val="yellow"/>
        </w:rPr>
        <w:t xml:space="preserve">been completed.  </w:t>
      </w:r>
      <w:r w:rsidR="00361AB2" w:rsidRPr="00C8663C">
        <w:rPr>
          <w:rFonts w:ascii="Times New Roman" w:hAnsi="Times New Roman" w:cs="Times New Roman"/>
          <w:b w:val="0"/>
          <w:color w:val="000000"/>
          <w:sz w:val="22"/>
          <w:szCs w:val="22"/>
          <w:highlight w:val="yellow"/>
        </w:rPr>
        <w:t xml:space="preserve">If ODOT </w:t>
      </w:r>
      <w:r w:rsidR="00AC6358" w:rsidRPr="00BF4EE6">
        <w:rPr>
          <w:rFonts w:ascii="Times New Roman" w:hAnsi="Times New Roman" w:cs="Times New Roman"/>
          <w:b w:val="0"/>
          <w:color w:val="000000"/>
          <w:sz w:val="22"/>
          <w:szCs w:val="22"/>
          <w:highlight w:val="yellow"/>
        </w:rPr>
        <w:t>will be</w:t>
      </w:r>
      <w:r w:rsidR="00361AB2" w:rsidRPr="00C8663C">
        <w:rPr>
          <w:rFonts w:ascii="Times New Roman" w:hAnsi="Times New Roman" w:cs="Times New Roman"/>
          <w:b w:val="0"/>
          <w:color w:val="000000"/>
          <w:sz w:val="22"/>
          <w:szCs w:val="22"/>
          <w:highlight w:val="yellow"/>
        </w:rPr>
        <w:t xml:space="preserve"> preparing the form or</w:t>
      </w:r>
      <w:r w:rsidR="00361AB2" w:rsidRPr="00C8663C" w:rsidDel="00361AB2">
        <w:rPr>
          <w:rFonts w:ascii="Times New Roman" w:hAnsi="Times New Roman" w:cs="Times New Roman"/>
          <w:b w:val="0"/>
          <w:color w:val="000000"/>
          <w:sz w:val="22"/>
          <w:szCs w:val="22"/>
          <w:highlight w:val="yellow"/>
        </w:rPr>
        <w:t xml:space="preserve"> </w:t>
      </w:r>
      <w:r w:rsidR="00361AB2" w:rsidRPr="00C8663C">
        <w:rPr>
          <w:rFonts w:ascii="Times New Roman" w:hAnsi="Times New Roman" w:cs="Times New Roman"/>
          <w:b w:val="0"/>
          <w:color w:val="000000"/>
          <w:sz w:val="22"/>
          <w:szCs w:val="22"/>
          <w:highlight w:val="yellow"/>
        </w:rPr>
        <w:t>i</w:t>
      </w:r>
      <w:r w:rsidR="000D38C2" w:rsidRPr="00C8663C">
        <w:rPr>
          <w:rFonts w:ascii="Times New Roman" w:hAnsi="Times New Roman" w:cs="Times New Roman"/>
          <w:b w:val="0"/>
          <w:color w:val="000000"/>
          <w:sz w:val="22"/>
          <w:szCs w:val="22"/>
          <w:highlight w:val="yellow"/>
        </w:rPr>
        <w:t xml:space="preserve">f the </w:t>
      </w:r>
      <w:r w:rsidR="0026186E" w:rsidRPr="00C8663C">
        <w:rPr>
          <w:rFonts w:ascii="Times New Roman" w:hAnsi="Times New Roman" w:cs="Times New Roman"/>
          <w:b w:val="0"/>
          <w:color w:val="000000"/>
          <w:sz w:val="22"/>
          <w:szCs w:val="22"/>
          <w:highlight w:val="yellow"/>
        </w:rPr>
        <w:t>EP Form</w:t>
      </w:r>
      <w:r w:rsidRPr="00C8663C">
        <w:rPr>
          <w:rFonts w:ascii="Times New Roman" w:hAnsi="Times New Roman" w:cs="Times New Roman"/>
          <w:b w:val="0"/>
          <w:color w:val="000000"/>
          <w:sz w:val="22"/>
          <w:szCs w:val="22"/>
          <w:highlight w:val="yellow"/>
        </w:rPr>
        <w:t xml:space="preserve"> is completed, make Task 3.1.1 a Reserve</w:t>
      </w:r>
      <w:r w:rsidR="00415326">
        <w:rPr>
          <w:rFonts w:ascii="Times New Roman" w:hAnsi="Times New Roman" w:cs="Times New Roman"/>
          <w:b w:val="0"/>
          <w:color w:val="000000"/>
          <w:sz w:val="22"/>
          <w:szCs w:val="22"/>
          <w:highlight w:val="yellow"/>
        </w:rPr>
        <w:t>d</w:t>
      </w:r>
      <w:r w:rsidRPr="00C8663C">
        <w:rPr>
          <w:rFonts w:ascii="Times New Roman" w:hAnsi="Times New Roman" w:cs="Times New Roman"/>
          <w:b w:val="0"/>
          <w:color w:val="000000"/>
          <w:sz w:val="22"/>
          <w:szCs w:val="22"/>
          <w:highlight w:val="yellow"/>
        </w:rPr>
        <w:t xml:space="preserve"> Task]</w:t>
      </w:r>
      <w:r w:rsidR="00361AB2" w:rsidRPr="00C8663C">
        <w:rPr>
          <w:rFonts w:ascii="Times New Roman" w:hAnsi="Times New Roman" w:cs="Times New Roman"/>
          <w:b w:val="0"/>
          <w:color w:val="000000"/>
          <w:sz w:val="22"/>
          <w:szCs w:val="22"/>
          <w:highlight w:val="yellow"/>
        </w:rPr>
        <w:t xml:space="preserve"> </w:t>
      </w:r>
    </w:p>
    <w:p w14:paraId="3D97EAD4" w14:textId="247D56AC" w:rsidR="000A7D11" w:rsidRPr="00DB1300" w:rsidRDefault="004B1AB8" w:rsidP="009A2F04">
      <w:pPr>
        <w:spacing w:before="120"/>
        <w:rPr>
          <w:rFonts w:ascii="Microsoft Sans Serif" w:hAnsi="Microsoft Sans Serif" w:cs="Microsoft Sans Serif"/>
          <w:sz w:val="22"/>
          <w:szCs w:val="22"/>
        </w:rPr>
      </w:pPr>
      <w:r w:rsidRPr="00DB1300">
        <w:rPr>
          <w:rFonts w:ascii="Microsoft Sans Serif" w:hAnsi="Microsoft Sans Serif" w:cs="Microsoft Sans Serif"/>
          <w:sz w:val="22"/>
          <w:szCs w:val="22"/>
        </w:rPr>
        <w:t>The</w:t>
      </w:r>
      <w:r w:rsidR="00C66619" w:rsidRPr="00DB1300">
        <w:rPr>
          <w:rFonts w:ascii="Microsoft Sans Serif" w:hAnsi="Microsoft Sans Serif" w:cs="Microsoft Sans Serif"/>
          <w:sz w:val="22"/>
          <w:szCs w:val="22"/>
        </w:rPr>
        <w:t xml:space="preserve"> completed</w:t>
      </w:r>
      <w:r w:rsidRPr="00DB1300">
        <w:rPr>
          <w:rFonts w:ascii="Microsoft Sans Serif" w:hAnsi="Microsoft Sans Serif" w:cs="Microsoft Sans Serif"/>
          <w:sz w:val="22"/>
          <w:szCs w:val="22"/>
        </w:rPr>
        <w:t xml:space="preserve"> </w:t>
      </w:r>
      <w:r w:rsidR="00C66619" w:rsidRPr="00DB1300">
        <w:rPr>
          <w:rFonts w:ascii="Microsoft Sans Serif" w:hAnsi="Microsoft Sans Serif" w:cs="Microsoft Sans Serif"/>
          <w:sz w:val="22"/>
          <w:szCs w:val="22"/>
        </w:rPr>
        <w:t xml:space="preserve">Environmental </w:t>
      </w:r>
      <w:r w:rsidR="00437E5A" w:rsidRPr="00DB1300">
        <w:rPr>
          <w:rFonts w:ascii="Microsoft Sans Serif" w:hAnsi="Microsoft Sans Serif" w:cs="Microsoft Sans Serif"/>
          <w:sz w:val="22"/>
          <w:szCs w:val="22"/>
        </w:rPr>
        <w:t xml:space="preserve">Prospectus </w:t>
      </w:r>
      <w:r w:rsidR="00C66619" w:rsidRPr="00DB1300">
        <w:rPr>
          <w:rFonts w:ascii="Microsoft Sans Serif" w:hAnsi="Microsoft Sans Serif" w:cs="Microsoft Sans Serif"/>
          <w:sz w:val="22"/>
          <w:szCs w:val="22"/>
        </w:rPr>
        <w:t>Form</w:t>
      </w:r>
      <w:r w:rsidR="000D38C2" w:rsidRPr="00DB1300">
        <w:rPr>
          <w:rFonts w:ascii="Microsoft Sans Serif" w:hAnsi="Microsoft Sans Serif" w:cs="Microsoft Sans Serif"/>
          <w:sz w:val="22"/>
          <w:szCs w:val="22"/>
        </w:rPr>
        <w:t xml:space="preserve"> </w:t>
      </w:r>
      <w:r w:rsidR="000A7D11" w:rsidRPr="00DB1300">
        <w:rPr>
          <w:rFonts w:ascii="Microsoft Sans Serif" w:hAnsi="Microsoft Sans Serif" w:cs="Microsoft Sans Serif"/>
          <w:sz w:val="22"/>
          <w:szCs w:val="22"/>
        </w:rPr>
        <w:t>demonstrate</w:t>
      </w:r>
      <w:r w:rsidR="00C66619" w:rsidRPr="00DB1300">
        <w:rPr>
          <w:rFonts w:ascii="Microsoft Sans Serif" w:hAnsi="Microsoft Sans Serif" w:cs="Microsoft Sans Serif"/>
          <w:sz w:val="22"/>
          <w:szCs w:val="22"/>
        </w:rPr>
        <w:t>s</w:t>
      </w:r>
      <w:r w:rsidR="00B4104C" w:rsidRPr="00DB1300">
        <w:rPr>
          <w:rFonts w:ascii="Microsoft Sans Serif" w:hAnsi="Microsoft Sans Serif" w:cs="Microsoft Sans Serif"/>
          <w:sz w:val="22"/>
          <w:szCs w:val="22"/>
        </w:rPr>
        <w:t xml:space="preserve"> the best efforts to date and a snapshot in time of identifiable environmental considerations</w:t>
      </w:r>
      <w:r w:rsidR="000A7D11" w:rsidRPr="00DB1300">
        <w:rPr>
          <w:rFonts w:ascii="Microsoft Sans Serif" w:hAnsi="Microsoft Sans Serif" w:cs="Microsoft Sans Serif"/>
          <w:sz w:val="22"/>
          <w:szCs w:val="22"/>
        </w:rPr>
        <w:t xml:space="preserve"> by documenting </w:t>
      </w:r>
      <w:r w:rsidRPr="00DB1300">
        <w:rPr>
          <w:rFonts w:ascii="Microsoft Sans Serif" w:hAnsi="Microsoft Sans Serif" w:cs="Microsoft Sans Serif"/>
          <w:sz w:val="22"/>
          <w:szCs w:val="22"/>
        </w:rPr>
        <w:t xml:space="preserve">the </w:t>
      </w:r>
      <w:r w:rsidR="00A56EF4" w:rsidRPr="00DB1300">
        <w:rPr>
          <w:rFonts w:ascii="Microsoft Sans Serif" w:hAnsi="Microsoft Sans Serif" w:cs="Microsoft Sans Serif"/>
          <w:sz w:val="22"/>
          <w:szCs w:val="22"/>
        </w:rPr>
        <w:t xml:space="preserve">potential </w:t>
      </w:r>
      <w:r w:rsidRPr="00DB1300">
        <w:rPr>
          <w:rFonts w:ascii="Microsoft Sans Serif" w:hAnsi="Microsoft Sans Serif" w:cs="Microsoft Sans Serif"/>
          <w:sz w:val="22"/>
          <w:szCs w:val="22"/>
        </w:rPr>
        <w:t>environmental impact</w:t>
      </w:r>
      <w:r w:rsidR="000A7D11" w:rsidRPr="00DB1300">
        <w:rPr>
          <w:rFonts w:ascii="Microsoft Sans Serif" w:hAnsi="Microsoft Sans Serif" w:cs="Microsoft Sans Serif"/>
          <w:sz w:val="22"/>
          <w:szCs w:val="22"/>
        </w:rPr>
        <w:t>s</w:t>
      </w:r>
      <w:r w:rsidRPr="00DB1300">
        <w:rPr>
          <w:rFonts w:ascii="Microsoft Sans Serif" w:hAnsi="Microsoft Sans Serif" w:cs="Microsoft Sans Serif"/>
          <w:sz w:val="22"/>
          <w:szCs w:val="22"/>
        </w:rPr>
        <w:t xml:space="preserve"> of the </w:t>
      </w:r>
      <w:r w:rsidR="00244867" w:rsidRPr="00DB1300">
        <w:rPr>
          <w:rFonts w:ascii="Microsoft Sans Serif" w:hAnsi="Microsoft Sans Serif" w:cs="Microsoft Sans Serif"/>
          <w:sz w:val="22"/>
          <w:szCs w:val="22"/>
        </w:rPr>
        <w:t xml:space="preserve">Project </w:t>
      </w:r>
      <w:r w:rsidR="000A7D11" w:rsidRPr="00DB1300">
        <w:rPr>
          <w:rFonts w:ascii="Microsoft Sans Serif" w:hAnsi="Microsoft Sans Serif" w:cs="Microsoft Sans Serif"/>
          <w:sz w:val="22"/>
          <w:szCs w:val="22"/>
        </w:rPr>
        <w:t>on envi</w:t>
      </w:r>
      <w:r w:rsidR="003308D0" w:rsidRPr="00DB1300">
        <w:rPr>
          <w:rFonts w:ascii="Microsoft Sans Serif" w:hAnsi="Microsoft Sans Serif" w:cs="Microsoft Sans Serif"/>
          <w:sz w:val="22"/>
          <w:szCs w:val="22"/>
        </w:rPr>
        <w:t>ronmental resources within the p</w:t>
      </w:r>
      <w:r w:rsidR="000A7D11" w:rsidRPr="00DB1300">
        <w:rPr>
          <w:rFonts w:ascii="Microsoft Sans Serif" w:hAnsi="Microsoft Sans Serif" w:cs="Microsoft Sans Serif"/>
          <w:sz w:val="22"/>
          <w:szCs w:val="22"/>
        </w:rPr>
        <w:t xml:space="preserve">roject area of potential impact. </w:t>
      </w:r>
      <w:r w:rsidRPr="00DB1300">
        <w:rPr>
          <w:rFonts w:ascii="Microsoft Sans Serif" w:hAnsi="Microsoft Sans Serif" w:cs="Microsoft Sans Serif"/>
          <w:sz w:val="22"/>
          <w:szCs w:val="22"/>
        </w:rPr>
        <w:t xml:space="preserve">  </w:t>
      </w:r>
    </w:p>
    <w:p w14:paraId="0818970B" w14:textId="77777777" w:rsidR="000A7D11" w:rsidRPr="00DB1300" w:rsidRDefault="000A7D11" w:rsidP="009A2F04">
      <w:pPr>
        <w:spacing w:before="1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The </w:t>
      </w:r>
      <w:r w:rsidR="00AB0878" w:rsidRPr="00DB1300">
        <w:rPr>
          <w:rFonts w:ascii="Microsoft Sans Serif" w:hAnsi="Microsoft Sans Serif" w:cs="Microsoft Sans Serif"/>
          <w:sz w:val="22"/>
          <w:szCs w:val="22"/>
        </w:rPr>
        <w:t xml:space="preserve">Environmental </w:t>
      </w:r>
      <w:r w:rsidRPr="00DB1300">
        <w:rPr>
          <w:rFonts w:ascii="Microsoft Sans Serif" w:hAnsi="Microsoft Sans Serif" w:cs="Microsoft Sans Serif"/>
          <w:sz w:val="22"/>
          <w:szCs w:val="22"/>
        </w:rPr>
        <w:t xml:space="preserve">Prospectus </w:t>
      </w:r>
      <w:r w:rsidR="00AB0878" w:rsidRPr="00DB1300">
        <w:rPr>
          <w:rFonts w:ascii="Microsoft Sans Serif" w:hAnsi="Microsoft Sans Serif" w:cs="Microsoft Sans Serif"/>
          <w:sz w:val="22"/>
          <w:szCs w:val="22"/>
        </w:rPr>
        <w:t>Form</w:t>
      </w:r>
      <w:r w:rsidRPr="00DB1300">
        <w:rPr>
          <w:rFonts w:ascii="Microsoft Sans Serif" w:hAnsi="Microsoft Sans Serif" w:cs="Microsoft Sans Serif"/>
          <w:sz w:val="22"/>
          <w:szCs w:val="22"/>
        </w:rPr>
        <w:t xml:space="preserve"> and the </w:t>
      </w:r>
      <w:r w:rsidR="00244867" w:rsidRPr="00DB1300">
        <w:rPr>
          <w:rFonts w:ascii="Microsoft Sans Serif" w:hAnsi="Microsoft Sans Serif" w:cs="Microsoft Sans Serif"/>
          <w:sz w:val="22"/>
          <w:szCs w:val="22"/>
        </w:rPr>
        <w:t xml:space="preserve">Project </w:t>
      </w:r>
      <w:r w:rsidR="00C53AA7" w:rsidRPr="00DB1300">
        <w:rPr>
          <w:rFonts w:ascii="Microsoft Sans Serif" w:hAnsi="Microsoft Sans Serif" w:cs="Microsoft Sans Serif"/>
          <w:sz w:val="22"/>
          <w:szCs w:val="22"/>
        </w:rPr>
        <w:t>Vicinity Map</w:t>
      </w:r>
      <w:r w:rsidRPr="00DB1300">
        <w:rPr>
          <w:rFonts w:ascii="Microsoft Sans Serif" w:hAnsi="Microsoft Sans Serif" w:cs="Microsoft Sans Serif"/>
          <w:sz w:val="22"/>
          <w:szCs w:val="22"/>
        </w:rPr>
        <w:t xml:space="preserve"> are required by FHWA to meet NEPA requirements and determine the appropriate NEPA classification for the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w:t>
      </w:r>
    </w:p>
    <w:p w14:paraId="3267342C" w14:textId="7E5D4A34" w:rsidR="000A7D11" w:rsidRPr="00DB1300" w:rsidRDefault="000A7D11" w:rsidP="009A2F04">
      <w:pPr>
        <w:spacing w:before="120"/>
        <w:rPr>
          <w:rFonts w:ascii="Microsoft Sans Serif" w:hAnsi="Microsoft Sans Serif" w:cs="Microsoft Sans Serif"/>
          <w:sz w:val="22"/>
          <w:szCs w:val="22"/>
        </w:rPr>
      </w:pPr>
      <w:r w:rsidRPr="00DB1300">
        <w:rPr>
          <w:rFonts w:ascii="Microsoft Sans Serif" w:hAnsi="Microsoft Sans Serif" w:cs="Microsoft Sans Serif"/>
          <w:sz w:val="22"/>
          <w:szCs w:val="22"/>
        </w:rPr>
        <w:lastRenderedPageBreak/>
        <w:t xml:space="preserve">Consultant shall prepare a draft </w:t>
      </w:r>
      <w:r w:rsidR="000F2FD0" w:rsidRPr="00DB1300">
        <w:rPr>
          <w:rFonts w:ascii="Microsoft Sans Serif" w:hAnsi="Microsoft Sans Serif" w:cs="Microsoft Sans Serif"/>
          <w:sz w:val="22"/>
          <w:szCs w:val="22"/>
        </w:rPr>
        <w:t xml:space="preserve">Environmental </w:t>
      </w:r>
      <w:r w:rsidRPr="00DB1300">
        <w:rPr>
          <w:rFonts w:ascii="Microsoft Sans Serif" w:hAnsi="Microsoft Sans Serif" w:cs="Microsoft Sans Serif"/>
          <w:sz w:val="22"/>
          <w:szCs w:val="22"/>
        </w:rPr>
        <w:t>Prospectus</w:t>
      </w:r>
      <w:r w:rsidR="000F2FD0" w:rsidRPr="00DB1300">
        <w:rPr>
          <w:rFonts w:ascii="Microsoft Sans Serif" w:hAnsi="Microsoft Sans Serif" w:cs="Microsoft Sans Serif"/>
          <w:sz w:val="22"/>
          <w:szCs w:val="22"/>
        </w:rPr>
        <w:t xml:space="preserve"> Form</w:t>
      </w:r>
      <w:r w:rsidRPr="00DB1300">
        <w:rPr>
          <w:rFonts w:ascii="Microsoft Sans Serif" w:hAnsi="Microsoft Sans Serif" w:cs="Microsoft Sans Serif"/>
          <w:sz w:val="22"/>
          <w:szCs w:val="22"/>
        </w:rPr>
        <w:t xml:space="preserve"> meeting </w:t>
      </w:r>
      <w:r w:rsidR="009A08C6" w:rsidRPr="00DB1300">
        <w:rPr>
          <w:rFonts w:ascii="Microsoft Sans Serif" w:hAnsi="Microsoft Sans Serif" w:cs="Microsoft Sans Serif"/>
          <w:sz w:val="22"/>
          <w:szCs w:val="22"/>
        </w:rPr>
        <w:t xml:space="preserve">ODOT </w:t>
      </w:r>
      <w:r w:rsidRPr="00DB1300">
        <w:rPr>
          <w:rFonts w:ascii="Microsoft Sans Serif" w:hAnsi="Microsoft Sans Serif" w:cs="Microsoft Sans Serif"/>
          <w:sz w:val="22"/>
          <w:szCs w:val="22"/>
        </w:rPr>
        <w:t xml:space="preserve">and FHWA requirements and standards by following </w:t>
      </w:r>
      <w:r w:rsidR="009A08C6" w:rsidRPr="00DB1300">
        <w:rPr>
          <w:rFonts w:ascii="Microsoft Sans Serif" w:hAnsi="Microsoft Sans Serif" w:cs="Microsoft Sans Serif"/>
          <w:sz w:val="22"/>
          <w:szCs w:val="22"/>
        </w:rPr>
        <w:t xml:space="preserve">ODOT’s </w:t>
      </w:r>
      <w:r w:rsidRPr="00DB1300">
        <w:rPr>
          <w:rFonts w:ascii="Microsoft Sans Serif" w:hAnsi="Microsoft Sans Serif" w:cs="Microsoft Sans Serif"/>
          <w:sz w:val="22"/>
          <w:szCs w:val="22"/>
        </w:rPr>
        <w:t xml:space="preserve">CE/PCE Procedures </w:t>
      </w:r>
      <w:r w:rsidR="005058FE" w:rsidRPr="00DB1300">
        <w:rPr>
          <w:rFonts w:ascii="Microsoft Sans Serif" w:hAnsi="Microsoft Sans Serif" w:cs="Microsoft Sans Serif"/>
          <w:sz w:val="22"/>
          <w:szCs w:val="22"/>
        </w:rPr>
        <w:t>(</w:t>
      </w:r>
      <w:r w:rsidR="004F52DD" w:rsidRPr="00DB1300">
        <w:rPr>
          <w:rFonts w:ascii="Microsoft Sans Serif" w:hAnsi="Microsoft Sans Serif" w:cs="Microsoft Sans Serif"/>
          <w:sz w:val="22"/>
          <w:szCs w:val="22"/>
        </w:rPr>
        <w:t xml:space="preserve">located in </w:t>
      </w:r>
      <w:r w:rsidR="001C27FA" w:rsidRPr="00DB1300">
        <w:rPr>
          <w:rFonts w:ascii="Microsoft Sans Serif" w:hAnsi="Microsoft Sans Serif" w:cs="Microsoft Sans Serif"/>
          <w:sz w:val="22"/>
          <w:szCs w:val="22"/>
        </w:rPr>
        <w:t>C</w:t>
      </w:r>
      <w:r w:rsidR="005058FE" w:rsidRPr="00DB1300">
        <w:rPr>
          <w:rFonts w:ascii="Microsoft Sans Serif" w:hAnsi="Microsoft Sans Serif" w:cs="Microsoft Sans Serif"/>
          <w:sz w:val="22"/>
          <w:szCs w:val="22"/>
        </w:rPr>
        <w:t xml:space="preserve">hapter </w:t>
      </w:r>
      <w:r w:rsidR="004F52DD" w:rsidRPr="00DB1300">
        <w:rPr>
          <w:rFonts w:ascii="Microsoft Sans Serif" w:hAnsi="Microsoft Sans Serif" w:cs="Microsoft Sans Serif"/>
          <w:sz w:val="22"/>
          <w:szCs w:val="22"/>
        </w:rPr>
        <w:t xml:space="preserve">420 of </w:t>
      </w:r>
      <w:hyperlink r:id="rId11" w:history="1">
        <w:r w:rsidR="004F52DD" w:rsidRPr="00DB1300">
          <w:rPr>
            <w:rStyle w:val="Hyperlink"/>
            <w:rFonts w:ascii="Microsoft Sans Serif" w:hAnsi="Microsoft Sans Serif" w:cs="Microsoft Sans Serif"/>
            <w:b/>
            <w:sz w:val="22"/>
            <w:szCs w:val="22"/>
          </w:rPr>
          <w:t>ODOT’s NEPA Manual</w:t>
        </w:r>
      </w:hyperlink>
      <w:r w:rsidR="004F52DD"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and in coordination with the </w:t>
      </w:r>
      <w:r w:rsidR="009A08C6" w:rsidRPr="00DB1300">
        <w:rPr>
          <w:rFonts w:ascii="Microsoft Sans Serif" w:hAnsi="Microsoft Sans Serif" w:cs="Microsoft Sans Serif"/>
          <w:sz w:val="22"/>
          <w:szCs w:val="22"/>
        </w:rPr>
        <w:t xml:space="preserve">ODOT </w:t>
      </w:r>
      <w:r w:rsidR="005405FE" w:rsidRPr="00DB1300">
        <w:rPr>
          <w:rFonts w:ascii="Microsoft Sans Serif" w:hAnsi="Microsoft Sans Serif" w:cs="Microsoft Sans Serif"/>
          <w:sz w:val="22"/>
          <w:szCs w:val="22"/>
        </w:rPr>
        <w:t>Region Environmental Coordinator (“</w:t>
      </w:r>
      <w:r w:rsidRPr="00DB1300">
        <w:rPr>
          <w:rFonts w:ascii="Microsoft Sans Serif" w:hAnsi="Microsoft Sans Serif" w:cs="Microsoft Sans Serif"/>
          <w:sz w:val="22"/>
          <w:szCs w:val="22"/>
        </w:rPr>
        <w:t>REC</w:t>
      </w:r>
      <w:r w:rsidR="005405FE"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w:t>
      </w:r>
      <w:r w:rsidR="00A14AC6" w:rsidRPr="00DB1300">
        <w:rPr>
          <w:rFonts w:ascii="Microsoft Sans Serif" w:hAnsi="Microsoft Sans Serif" w:cs="Microsoft Sans Serif"/>
          <w:sz w:val="22"/>
          <w:szCs w:val="22"/>
        </w:rPr>
        <w:t xml:space="preserve"> The draft </w:t>
      </w:r>
      <w:r w:rsidR="000F2FD0" w:rsidRPr="00DB1300">
        <w:rPr>
          <w:rFonts w:ascii="Microsoft Sans Serif" w:hAnsi="Microsoft Sans Serif" w:cs="Microsoft Sans Serif"/>
          <w:sz w:val="22"/>
          <w:szCs w:val="22"/>
        </w:rPr>
        <w:t>Environmental Prospectus Form</w:t>
      </w:r>
      <w:r w:rsidR="00A14AC6" w:rsidRPr="00DB1300">
        <w:rPr>
          <w:rFonts w:ascii="Microsoft Sans Serif" w:hAnsi="Microsoft Sans Serif" w:cs="Microsoft Sans Serif"/>
          <w:sz w:val="22"/>
          <w:szCs w:val="22"/>
        </w:rPr>
        <w:t xml:space="preserve"> </w:t>
      </w:r>
      <w:r w:rsidR="00AC6358" w:rsidRPr="004331CA">
        <w:rPr>
          <w:rFonts w:ascii="Microsoft Sans Serif" w:hAnsi="Microsoft Sans Serif" w:cs="Microsoft Sans Serif"/>
          <w:sz w:val="22"/>
          <w:szCs w:val="22"/>
        </w:rPr>
        <w:t>will be</w:t>
      </w:r>
      <w:r w:rsidR="00A14AC6" w:rsidRPr="004331CA">
        <w:rPr>
          <w:rFonts w:ascii="Microsoft Sans Serif" w:hAnsi="Microsoft Sans Serif" w:cs="Microsoft Sans Serif"/>
          <w:sz w:val="22"/>
          <w:szCs w:val="22"/>
        </w:rPr>
        <w:t xml:space="preserve"> reviewed</w:t>
      </w:r>
      <w:r w:rsidR="00A14AC6" w:rsidRPr="00DB1300">
        <w:rPr>
          <w:rFonts w:ascii="Microsoft Sans Serif" w:hAnsi="Microsoft Sans Serif" w:cs="Microsoft Sans Serif"/>
          <w:sz w:val="22"/>
          <w:szCs w:val="22"/>
        </w:rPr>
        <w:t xml:space="preserve"> by the REC and sent back to Consultant</w:t>
      </w:r>
      <w:r w:rsidR="005103DE" w:rsidRPr="00DB1300">
        <w:rPr>
          <w:rFonts w:ascii="Microsoft Sans Serif" w:hAnsi="Microsoft Sans Serif" w:cs="Microsoft Sans Serif"/>
          <w:sz w:val="22"/>
          <w:szCs w:val="22"/>
        </w:rPr>
        <w:t xml:space="preserve">, with </w:t>
      </w:r>
      <w:r w:rsidR="00C264DD" w:rsidRPr="00DB1300">
        <w:rPr>
          <w:rFonts w:ascii="Microsoft Sans Serif" w:hAnsi="Microsoft Sans Serif" w:cs="Microsoft Sans Serif"/>
          <w:sz w:val="22"/>
          <w:szCs w:val="22"/>
        </w:rPr>
        <w:t xml:space="preserve">a </w:t>
      </w:r>
      <w:r w:rsidR="005103DE" w:rsidRPr="00DB1300">
        <w:rPr>
          <w:rFonts w:ascii="Microsoft Sans Serif" w:hAnsi="Microsoft Sans Serif" w:cs="Microsoft Sans Serif"/>
          <w:sz w:val="22"/>
          <w:szCs w:val="22"/>
        </w:rPr>
        <w:t>copy to Agency,</w:t>
      </w:r>
      <w:r w:rsidR="00A14AC6" w:rsidRPr="00DB1300">
        <w:rPr>
          <w:rFonts w:ascii="Microsoft Sans Serif" w:hAnsi="Microsoft Sans Serif" w:cs="Microsoft Sans Serif"/>
          <w:sz w:val="22"/>
          <w:szCs w:val="22"/>
        </w:rPr>
        <w:t xml:space="preserve"> for revisions as relevant.</w:t>
      </w:r>
    </w:p>
    <w:p w14:paraId="3C495826" w14:textId="4A1B07FC" w:rsidR="00A31E99" w:rsidRPr="00DB1300" w:rsidRDefault="00A31E99" w:rsidP="00A31E99">
      <w:pPr>
        <w:spacing w:before="1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incorporate revisions, if any, to the draft </w:t>
      </w:r>
      <w:r w:rsidR="00691C20" w:rsidRPr="00DB1300">
        <w:rPr>
          <w:rFonts w:ascii="Microsoft Sans Serif" w:hAnsi="Microsoft Sans Serif" w:cs="Microsoft Sans Serif"/>
          <w:sz w:val="22"/>
          <w:szCs w:val="22"/>
        </w:rPr>
        <w:t xml:space="preserve">Environmental Prospectus Form </w:t>
      </w:r>
      <w:r w:rsidRPr="00DB1300">
        <w:rPr>
          <w:rFonts w:ascii="Microsoft Sans Serif" w:hAnsi="Microsoft Sans Serif" w:cs="Microsoft Sans Serif"/>
          <w:sz w:val="22"/>
          <w:szCs w:val="22"/>
        </w:rPr>
        <w:t xml:space="preserve">and submit the </w:t>
      </w:r>
      <w:r w:rsidR="00691C20" w:rsidRPr="00DB1300">
        <w:rPr>
          <w:rFonts w:ascii="Microsoft Sans Serif" w:hAnsi="Microsoft Sans Serif" w:cs="Microsoft Sans Serif"/>
          <w:sz w:val="22"/>
          <w:szCs w:val="22"/>
        </w:rPr>
        <w:t xml:space="preserve">revised draft Environmental Prospectus Form </w:t>
      </w:r>
      <w:r w:rsidRPr="00DB1300">
        <w:rPr>
          <w:rFonts w:ascii="Microsoft Sans Serif" w:hAnsi="Microsoft Sans Serif" w:cs="Microsoft Sans Serif"/>
          <w:sz w:val="22"/>
          <w:szCs w:val="22"/>
        </w:rPr>
        <w:t>to the REC for approval and signature</w:t>
      </w:r>
      <w:r w:rsidR="005103DE" w:rsidRPr="00DB1300">
        <w:rPr>
          <w:rFonts w:ascii="Microsoft Sans Serif" w:hAnsi="Microsoft Sans Serif" w:cs="Microsoft Sans Serif"/>
          <w:sz w:val="22"/>
          <w:szCs w:val="22"/>
        </w:rPr>
        <w:t xml:space="preserve"> with </w:t>
      </w:r>
      <w:r w:rsidR="00C264DD" w:rsidRPr="00DB1300">
        <w:rPr>
          <w:rFonts w:ascii="Microsoft Sans Serif" w:hAnsi="Microsoft Sans Serif" w:cs="Microsoft Sans Serif"/>
          <w:sz w:val="22"/>
          <w:szCs w:val="22"/>
        </w:rPr>
        <w:t xml:space="preserve">a </w:t>
      </w:r>
      <w:r w:rsidR="005103DE" w:rsidRPr="00DB1300">
        <w:rPr>
          <w:rFonts w:ascii="Microsoft Sans Serif" w:hAnsi="Microsoft Sans Serif" w:cs="Microsoft Sans Serif"/>
          <w:sz w:val="22"/>
          <w:szCs w:val="22"/>
        </w:rPr>
        <w:t>copy to Agency</w:t>
      </w:r>
      <w:r w:rsidRPr="00DB1300">
        <w:rPr>
          <w:rFonts w:ascii="Microsoft Sans Serif" w:hAnsi="Microsoft Sans Serif" w:cs="Microsoft Sans Serif"/>
          <w:sz w:val="22"/>
          <w:szCs w:val="22"/>
        </w:rPr>
        <w:t>.</w:t>
      </w:r>
    </w:p>
    <w:p w14:paraId="64C76D50" w14:textId="77777777" w:rsidR="005441B6" w:rsidRPr="00DB1300" w:rsidRDefault="005441B6" w:rsidP="00F50455">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w:t>
      </w:r>
    </w:p>
    <w:p w14:paraId="51B98927" w14:textId="7772C598" w:rsidR="005441B6" w:rsidRPr="00DB1300" w:rsidRDefault="005441B6" w:rsidP="00E66679">
      <w:pPr>
        <w:numPr>
          <w:ilvl w:val="0"/>
          <w:numId w:val="4"/>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Research all available desktop information and databases necessary to sufficiently address every section of the </w:t>
      </w:r>
      <w:r w:rsidR="004F12C5" w:rsidRPr="00DB1300">
        <w:rPr>
          <w:rFonts w:ascii="Microsoft Sans Serif" w:hAnsi="Microsoft Sans Serif" w:cs="Microsoft Sans Serif"/>
          <w:sz w:val="22"/>
          <w:szCs w:val="22"/>
        </w:rPr>
        <w:t>Environmental Prospectus Form</w:t>
      </w:r>
      <w:r w:rsidR="00515ADE" w:rsidRPr="00DB1300">
        <w:rPr>
          <w:rFonts w:ascii="Microsoft Sans Serif" w:hAnsi="Microsoft Sans Serif" w:cs="Microsoft Sans Serif"/>
          <w:sz w:val="22"/>
          <w:szCs w:val="22"/>
        </w:rPr>
        <w:t xml:space="preserve">. The </w:t>
      </w:r>
      <w:r w:rsidR="00191E20" w:rsidRPr="00DB1300">
        <w:rPr>
          <w:rFonts w:ascii="Microsoft Sans Serif" w:hAnsi="Microsoft Sans Serif" w:cs="Microsoft Sans Serif"/>
          <w:sz w:val="22"/>
          <w:szCs w:val="22"/>
        </w:rPr>
        <w:t xml:space="preserve">draft </w:t>
      </w:r>
      <w:r w:rsidR="004F12C5" w:rsidRPr="00DB1300">
        <w:rPr>
          <w:rFonts w:ascii="Microsoft Sans Serif" w:hAnsi="Microsoft Sans Serif" w:cs="Microsoft Sans Serif"/>
          <w:sz w:val="22"/>
          <w:szCs w:val="22"/>
        </w:rPr>
        <w:t xml:space="preserve">Environmental Prospectus Form </w:t>
      </w:r>
      <w:r w:rsidR="00113EC8" w:rsidRPr="00113EC8">
        <w:rPr>
          <w:rFonts w:ascii="Microsoft Sans Serif" w:hAnsi="Microsoft Sans Serif" w:cs="Microsoft Sans Serif"/>
          <w:sz w:val="22"/>
          <w:szCs w:val="22"/>
        </w:rPr>
        <w:t>must</w:t>
      </w:r>
      <w:r w:rsidR="00113EC8">
        <w:rPr>
          <w:rFonts w:ascii="Microsoft Sans Serif" w:hAnsi="Microsoft Sans Serif" w:cs="Microsoft Sans Serif"/>
          <w:sz w:val="22"/>
          <w:szCs w:val="22"/>
        </w:rPr>
        <w:t xml:space="preserve"> </w:t>
      </w:r>
      <w:r w:rsidR="00AC6358" w:rsidRPr="00113EC8">
        <w:rPr>
          <w:rFonts w:ascii="Microsoft Sans Serif" w:hAnsi="Microsoft Sans Serif" w:cs="Microsoft Sans Serif"/>
          <w:sz w:val="22"/>
          <w:szCs w:val="22"/>
        </w:rPr>
        <w:t>be</w:t>
      </w:r>
      <w:r w:rsidRPr="00DB1300">
        <w:rPr>
          <w:rFonts w:ascii="Microsoft Sans Serif" w:hAnsi="Microsoft Sans Serif" w:cs="Microsoft Sans Serif"/>
          <w:sz w:val="22"/>
          <w:szCs w:val="22"/>
        </w:rPr>
        <w:t xml:space="preserve"> develop</w:t>
      </w:r>
      <w:r w:rsidR="00215D77" w:rsidRPr="00DB1300">
        <w:rPr>
          <w:rFonts w:ascii="Microsoft Sans Serif" w:hAnsi="Microsoft Sans Serif" w:cs="Microsoft Sans Serif"/>
          <w:sz w:val="22"/>
          <w:szCs w:val="22"/>
        </w:rPr>
        <w:t>ed</w:t>
      </w:r>
      <w:r w:rsidRPr="00DB1300">
        <w:rPr>
          <w:rFonts w:ascii="Microsoft Sans Serif" w:hAnsi="Microsoft Sans Serif" w:cs="Microsoft Sans Serif"/>
          <w:sz w:val="22"/>
          <w:szCs w:val="22"/>
        </w:rPr>
        <w:t xml:space="preserve"> </w:t>
      </w:r>
      <w:r w:rsidR="00191E20" w:rsidRPr="00DB1300">
        <w:rPr>
          <w:rFonts w:ascii="Microsoft Sans Serif" w:hAnsi="Microsoft Sans Serif" w:cs="Microsoft Sans Serif"/>
          <w:sz w:val="22"/>
          <w:szCs w:val="22"/>
        </w:rPr>
        <w:t xml:space="preserve">in </w:t>
      </w:r>
      <w:r w:rsidR="00C93BF7" w:rsidRPr="00DB1300">
        <w:rPr>
          <w:rFonts w:ascii="Microsoft Sans Serif" w:hAnsi="Microsoft Sans Serif" w:cs="Microsoft Sans Serif"/>
          <w:sz w:val="22"/>
          <w:szCs w:val="22"/>
        </w:rPr>
        <w:t>compliance</w:t>
      </w:r>
      <w:r w:rsidR="00191E20" w:rsidRPr="00DB1300">
        <w:rPr>
          <w:rFonts w:ascii="Microsoft Sans Serif" w:hAnsi="Microsoft Sans Serif" w:cs="Microsoft Sans Serif"/>
          <w:sz w:val="22"/>
          <w:szCs w:val="22"/>
        </w:rPr>
        <w:t xml:space="preserve"> with the CE/PCE Procedures </w:t>
      </w:r>
      <w:r w:rsidR="004A502B" w:rsidRPr="00DB1300">
        <w:rPr>
          <w:rFonts w:ascii="Microsoft Sans Serif" w:hAnsi="Microsoft Sans Serif" w:cs="Microsoft Sans Serif"/>
          <w:sz w:val="22"/>
          <w:szCs w:val="22"/>
        </w:rPr>
        <w:t xml:space="preserve">(located in Chapter 420 of </w:t>
      </w:r>
      <w:hyperlink r:id="rId12" w:history="1">
        <w:r w:rsidR="004A502B" w:rsidRPr="00DB1300">
          <w:rPr>
            <w:rStyle w:val="Hyperlink"/>
            <w:rFonts w:ascii="Microsoft Sans Serif" w:hAnsi="Microsoft Sans Serif" w:cs="Microsoft Sans Serif"/>
            <w:b/>
            <w:sz w:val="22"/>
            <w:szCs w:val="22"/>
          </w:rPr>
          <w:t>ODOT’s NEPA Manual</w:t>
        </w:r>
      </w:hyperlink>
      <w:r w:rsidR="004A502B" w:rsidRPr="00DB1300">
        <w:rPr>
          <w:rFonts w:ascii="Microsoft Sans Serif" w:hAnsi="Microsoft Sans Serif" w:cs="Microsoft Sans Serif"/>
          <w:sz w:val="22"/>
          <w:szCs w:val="22"/>
        </w:rPr>
        <w:t xml:space="preserve">) </w:t>
      </w:r>
      <w:r w:rsidR="00191E20" w:rsidRPr="00DB1300">
        <w:rPr>
          <w:rFonts w:ascii="Microsoft Sans Serif" w:hAnsi="Microsoft Sans Serif" w:cs="Microsoft Sans Serif"/>
          <w:sz w:val="22"/>
          <w:szCs w:val="22"/>
        </w:rPr>
        <w:t>which</w:t>
      </w:r>
      <w:r w:rsidR="00B00D35" w:rsidRPr="00DB1300">
        <w:rPr>
          <w:rFonts w:ascii="Microsoft Sans Serif" w:hAnsi="Microsoft Sans Serif" w:cs="Microsoft Sans Serif"/>
          <w:sz w:val="22"/>
          <w:szCs w:val="22"/>
        </w:rPr>
        <w:t xml:space="preserve"> are found on </w:t>
      </w:r>
      <w:r w:rsidR="009A08C6" w:rsidRPr="00DB1300">
        <w:rPr>
          <w:rFonts w:ascii="Microsoft Sans Serif" w:hAnsi="Microsoft Sans Serif" w:cs="Microsoft Sans Serif"/>
          <w:sz w:val="22"/>
          <w:szCs w:val="22"/>
        </w:rPr>
        <w:t xml:space="preserve">ODOT’s </w:t>
      </w:r>
      <w:r w:rsidR="005405FE" w:rsidRPr="00DB1300">
        <w:rPr>
          <w:rFonts w:ascii="Microsoft Sans Serif" w:hAnsi="Microsoft Sans Serif" w:cs="Microsoft Sans Serif"/>
          <w:sz w:val="22"/>
          <w:szCs w:val="22"/>
        </w:rPr>
        <w:t>Geo-Environmental Services (“</w:t>
      </w:r>
      <w:r w:rsidR="00B00D35" w:rsidRPr="00DB1300">
        <w:rPr>
          <w:rFonts w:ascii="Microsoft Sans Serif" w:hAnsi="Microsoft Sans Serif" w:cs="Microsoft Sans Serif"/>
          <w:sz w:val="22"/>
          <w:szCs w:val="22"/>
        </w:rPr>
        <w:t>GES</w:t>
      </w:r>
      <w:r w:rsidR="005405FE" w:rsidRPr="00DB1300">
        <w:rPr>
          <w:rFonts w:ascii="Microsoft Sans Serif" w:hAnsi="Microsoft Sans Serif" w:cs="Microsoft Sans Serif"/>
          <w:sz w:val="22"/>
          <w:szCs w:val="22"/>
        </w:rPr>
        <w:t>”)</w:t>
      </w:r>
      <w:r w:rsidR="00B00D35" w:rsidRPr="00DB1300">
        <w:rPr>
          <w:rFonts w:ascii="Microsoft Sans Serif" w:hAnsi="Microsoft Sans Serif" w:cs="Microsoft Sans Serif"/>
          <w:sz w:val="22"/>
          <w:szCs w:val="22"/>
        </w:rPr>
        <w:t xml:space="preserve"> website here: </w:t>
      </w:r>
      <w:hyperlink r:id="rId13" w:history="1">
        <w:r w:rsidR="00C40049" w:rsidRPr="00DB1300">
          <w:rPr>
            <w:rStyle w:val="Hyperlink"/>
            <w:rFonts w:ascii="Microsoft Sans Serif" w:hAnsi="Microsoft Sans Serif" w:cs="Microsoft Sans Serif"/>
            <w:sz w:val="22"/>
            <w:szCs w:val="22"/>
          </w:rPr>
          <w:t>https://www.oregon.gov/ODOT/GeoEnvironmental/Pages/NEPA.aspx</w:t>
        </w:r>
      </w:hyperlink>
      <w:r w:rsidR="008D11F2"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xml:space="preserve"> Incorporate the relevant information obtained from the research into the </w:t>
      </w:r>
      <w:r w:rsidR="004419F2" w:rsidRPr="00DB1300">
        <w:rPr>
          <w:rFonts w:ascii="Microsoft Sans Serif" w:hAnsi="Microsoft Sans Serif" w:cs="Microsoft Sans Serif"/>
          <w:sz w:val="22"/>
          <w:szCs w:val="22"/>
        </w:rPr>
        <w:t xml:space="preserve">draft </w:t>
      </w:r>
      <w:r w:rsidR="00E6571B" w:rsidRPr="00DB1300">
        <w:rPr>
          <w:rFonts w:ascii="Microsoft Sans Serif" w:hAnsi="Microsoft Sans Serif" w:cs="Microsoft Sans Serif"/>
          <w:sz w:val="22"/>
          <w:szCs w:val="22"/>
        </w:rPr>
        <w:t>Environmental Prospectus Form</w:t>
      </w:r>
      <w:r w:rsidRPr="00DB1300">
        <w:rPr>
          <w:rFonts w:ascii="Microsoft Sans Serif" w:hAnsi="Microsoft Sans Serif" w:cs="Microsoft Sans Serif"/>
          <w:sz w:val="22"/>
          <w:szCs w:val="22"/>
        </w:rPr>
        <w:t xml:space="preserve"> as appropriate.</w:t>
      </w:r>
    </w:p>
    <w:p w14:paraId="55CF7702" w14:textId="7DA852EE" w:rsidR="005441B6" w:rsidRPr="00DB1300" w:rsidRDefault="005441B6" w:rsidP="00E66679">
      <w:pPr>
        <w:numPr>
          <w:ilvl w:val="0"/>
          <w:numId w:val="4"/>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Organize and attend one site visit to the </w:t>
      </w:r>
      <w:r w:rsidR="00244867" w:rsidRPr="00DB1300">
        <w:rPr>
          <w:rFonts w:ascii="Microsoft Sans Serif" w:hAnsi="Microsoft Sans Serif" w:cs="Microsoft Sans Serif"/>
          <w:sz w:val="22"/>
          <w:szCs w:val="22"/>
        </w:rPr>
        <w:t xml:space="preserve">Project </w:t>
      </w:r>
      <w:r w:rsidRPr="00DB1300">
        <w:rPr>
          <w:rFonts w:ascii="Microsoft Sans Serif" w:hAnsi="Microsoft Sans Serif" w:cs="Microsoft Sans Serif"/>
          <w:sz w:val="22"/>
          <w:szCs w:val="22"/>
        </w:rPr>
        <w:t xml:space="preserve">area making sure to visit all areas of the </w:t>
      </w:r>
      <w:r w:rsidR="00244867" w:rsidRPr="00DB1300">
        <w:rPr>
          <w:rFonts w:ascii="Microsoft Sans Serif" w:hAnsi="Microsoft Sans Serif" w:cs="Microsoft Sans Serif"/>
          <w:sz w:val="22"/>
          <w:szCs w:val="22"/>
        </w:rPr>
        <w:t xml:space="preserve">Project </w:t>
      </w:r>
      <w:r w:rsidRPr="00DB1300">
        <w:rPr>
          <w:rFonts w:ascii="Microsoft Sans Serif" w:hAnsi="Microsoft Sans Serif" w:cs="Microsoft Sans Serif"/>
          <w:sz w:val="22"/>
          <w:szCs w:val="22"/>
        </w:rPr>
        <w:t xml:space="preserve">to more clearly develop the </w:t>
      </w:r>
      <w:r w:rsidR="00B00D35" w:rsidRPr="00DB1300">
        <w:rPr>
          <w:rFonts w:ascii="Microsoft Sans Serif" w:hAnsi="Microsoft Sans Serif" w:cs="Microsoft Sans Serif"/>
          <w:sz w:val="22"/>
          <w:szCs w:val="22"/>
        </w:rPr>
        <w:t xml:space="preserve">draft </w:t>
      </w:r>
      <w:r w:rsidR="00601C51" w:rsidRPr="00DB1300">
        <w:rPr>
          <w:rFonts w:ascii="Microsoft Sans Serif" w:hAnsi="Microsoft Sans Serif" w:cs="Microsoft Sans Serif"/>
          <w:sz w:val="22"/>
          <w:szCs w:val="22"/>
        </w:rPr>
        <w:t>Environmental Prospectus Form</w:t>
      </w:r>
      <w:r w:rsidRPr="00DB1300">
        <w:rPr>
          <w:rFonts w:ascii="Microsoft Sans Serif" w:hAnsi="Microsoft Sans Serif" w:cs="Microsoft Sans Serif"/>
          <w:sz w:val="22"/>
          <w:szCs w:val="22"/>
        </w:rPr>
        <w:t xml:space="preserve">. A representative from </w:t>
      </w:r>
      <w:r w:rsidR="004331CA">
        <w:rPr>
          <w:rFonts w:ascii="Microsoft Sans Serif" w:hAnsi="Microsoft Sans Serif" w:cs="Microsoft Sans Serif"/>
          <w:sz w:val="22"/>
          <w:szCs w:val="22"/>
        </w:rPr>
        <w:t>Agency</w:t>
      </w:r>
      <w:r w:rsidRPr="00DB1300">
        <w:rPr>
          <w:rFonts w:ascii="Microsoft Sans Serif" w:hAnsi="Microsoft Sans Serif" w:cs="Microsoft Sans Serif"/>
          <w:sz w:val="22"/>
          <w:szCs w:val="22"/>
        </w:rPr>
        <w:t xml:space="preserve"> with sufficient </w:t>
      </w:r>
      <w:r w:rsidR="00244867" w:rsidRPr="00DB1300">
        <w:rPr>
          <w:rFonts w:ascii="Microsoft Sans Serif" w:hAnsi="Microsoft Sans Serif" w:cs="Microsoft Sans Serif"/>
          <w:sz w:val="22"/>
          <w:szCs w:val="22"/>
        </w:rPr>
        <w:t xml:space="preserve">Project </w:t>
      </w:r>
      <w:r w:rsidRPr="00DB1300">
        <w:rPr>
          <w:rFonts w:ascii="Microsoft Sans Serif" w:hAnsi="Microsoft Sans Serif" w:cs="Microsoft Sans Serif"/>
          <w:sz w:val="22"/>
          <w:szCs w:val="22"/>
        </w:rPr>
        <w:t xml:space="preserve">information must be in attendance to describe the </w:t>
      </w:r>
      <w:r w:rsidR="00244867" w:rsidRPr="00DB1300">
        <w:rPr>
          <w:rFonts w:ascii="Microsoft Sans Serif" w:hAnsi="Microsoft Sans Serif" w:cs="Microsoft Sans Serif"/>
          <w:sz w:val="22"/>
          <w:szCs w:val="22"/>
        </w:rPr>
        <w:t xml:space="preserve">Project </w:t>
      </w:r>
      <w:r w:rsidRPr="00DB1300">
        <w:rPr>
          <w:rFonts w:ascii="Microsoft Sans Serif" w:hAnsi="Microsoft Sans Serif" w:cs="Microsoft Sans Serif"/>
          <w:sz w:val="22"/>
          <w:szCs w:val="22"/>
        </w:rPr>
        <w:t xml:space="preserve">in full. </w:t>
      </w:r>
      <w:r w:rsidR="00724FD7" w:rsidRPr="00DB1300">
        <w:rPr>
          <w:rFonts w:ascii="Microsoft Sans Serif" w:hAnsi="Microsoft Sans Serif" w:cs="Microsoft Sans Serif"/>
          <w:sz w:val="22"/>
          <w:szCs w:val="22"/>
        </w:rPr>
        <w:t xml:space="preserve">Agency </w:t>
      </w:r>
      <w:r w:rsidRPr="00DB1300">
        <w:rPr>
          <w:rFonts w:ascii="Microsoft Sans Serif" w:hAnsi="Microsoft Sans Serif" w:cs="Microsoft Sans Serif"/>
          <w:sz w:val="22"/>
          <w:szCs w:val="22"/>
        </w:rPr>
        <w:t xml:space="preserve">will provide a written description of the </w:t>
      </w:r>
      <w:r w:rsidR="00244867" w:rsidRPr="00DB1300">
        <w:rPr>
          <w:rFonts w:ascii="Microsoft Sans Serif" w:hAnsi="Microsoft Sans Serif" w:cs="Microsoft Sans Serif"/>
          <w:sz w:val="22"/>
          <w:szCs w:val="22"/>
        </w:rPr>
        <w:t xml:space="preserve">Project </w:t>
      </w:r>
      <w:r w:rsidRPr="00DB1300">
        <w:rPr>
          <w:rFonts w:ascii="Microsoft Sans Serif" w:hAnsi="Microsoft Sans Serif" w:cs="Microsoft Sans Serif"/>
          <w:sz w:val="22"/>
          <w:szCs w:val="22"/>
        </w:rPr>
        <w:t xml:space="preserve">and conceptual design for inclusion in the </w:t>
      </w:r>
      <w:r w:rsidR="004419F2" w:rsidRPr="00DB1300">
        <w:rPr>
          <w:rFonts w:ascii="Microsoft Sans Serif" w:hAnsi="Microsoft Sans Serif" w:cs="Microsoft Sans Serif"/>
          <w:sz w:val="22"/>
          <w:szCs w:val="22"/>
        </w:rPr>
        <w:t xml:space="preserve">draft </w:t>
      </w:r>
      <w:r w:rsidR="005155CF" w:rsidRPr="00DB1300">
        <w:rPr>
          <w:rFonts w:ascii="Microsoft Sans Serif" w:hAnsi="Microsoft Sans Serif" w:cs="Microsoft Sans Serif"/>
          <w:sz w:val="22"/>
          <w:szCs w:val="22"/>
        </w:rPr>
        <w:t>Environmental Prospectus Form</w:t>
      </w:r>
      <w:r w:rsidRPr="00DB1300">
        <w:rPr>
          <w:rFonts w:ascii="Microsoft Sans Serif" w:hAnsi="Microsoft Sans Serif" w:cs="Microsoft Sans Serif"/>
          <w:sz w:val="22"/>
          <w:szCs w:val="22"/>
        </w:rPr>
        <w:t>.</w:t>
      </w:r>
    </w:p>
    <w:p w14:paraId="13155967" w14:textId="77777777" w:rsidR="003D0B2D" w:rsidRPr="00DB1300" w:rsidRDefault="003D0B2D" w:rsidP="00E66679">
      <w:pPr>
        <w:numPr>
          <w:ilvl w:val="0"/>
          <w:numId w:val="4"/>
        </w:numPr>
        <w:rPr>
          <w:rFonts w:ascii="Microsoft Sans Serif" w:hAnsi="Microsoft Sans Serif" w:cs="Microsoft Sans Serif"/>
          <w:sz w:val="22"/>
          <w:szCs w:val="22"/>
        </w:rPr>
      </w:pPr>
      <w:r w:rsidRPr="00DB1300">
        <w:rPr>
          <w:rFonts w:ascii="Microsoft Sans Serif" w:hAnsi="Microsoft Sans Serif" w:cs="Microsoft Sans Serif"/>
          <w:sz w:val="22"/>
          <w:szCs w:val="22"/>
        </w:rPr>
        <w:t>Prepare the</w:t>
      </w:r>
      <w:r w:rsidR="00DD2D50" w:rsidRPr="00DB1300">
        <w:rPr>
          <w:rFonts w:ascii="Microsoft Sans Serif" w:hAnsi="Microsoft Sans Serif" w:cs="Microsoft Sans Serif"/>
          <w:sz w:val="22"/>
          <w:szCs w:val="22"/>
        </w:rPr>
        <w:t xml:space="preserve"> draft</w:t>
      </w:r>
      <w:r w:rsidRPr="00DB1300">
        <w:rPr>
          <w:rFonts w:ascii="Microsoft Sans Serif" w:hAnsi="Microsoft Sans Serif" w:cs="Microsoft Sans Serif"/>
          <w:sz w:val="22"/>
          <w:szCs w:val="22"/>
        </w:rPr>
        <w:t xml:space="preserve"> </w:t>
      </w:r>
      <w:r w:rsidR="005155CF" w:rsidRPr="00DB1300">
        <w:rPr>
          <w:rFonts w:ascii="Microsoft Sans Serif" w:hAnsi="Microsoft Sans Serif" w:cs="Microsoft Sans Serif"/>
          <w:sz w:val="22"/>
          <w:szCs w:val="22"/>
        </w:rPr>
        <w:t>Environmental Prospectus Form</w:t>
      </w:r>
      <w:r w:rsidR="00EC35B7"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highlight w:val="cyan"/>
        </w:rPr>
        <w:t xml:space="preserve">and </w:t>
      </w:r>
      <w:r w:rsidR="00244867" w:rsidRPr="00DB1300">
        <w:rPr>
          <w:rFonts w:ascii="Microsoft Sans Serif" w:hAnsi="Microsoft Sans Serif" w:cs="Microsoft Sans Serif"/>
          <w:sz w:val="22"/>
          <w:szCs w:val="22"/>
          <w:highlight w:val="cyan"/>
        </w:rPr>
        <w:t>Project</w:t>
      </w:r>
      <w:r w:rsidRPr="00DB1300">
        <w:rPr>
          <w:rFonts w:ascii="Microsoft Sans Serif" w:hAnsi="Microsoft Sans Serif" w:cs="Microsoft Sans Serif"/>
          <w:sz w:val="22"/>
          <w:szCs w:val="22"/>
          <w:highlight w:val="cyan"/>
        </w:rPr>
        <w:t xml:space="preserve"> </w:t>
      </w:r>
      <w:r w:rsidR="00DD2D50" w:rsidRPr="00DB1300">
        <w:rPr>
          <w:rFonts w:ascii="Microsoft Sans Serif" w:hAnsi="Microsoft Sans Serif" w:cs="Microsoft Sans Serif"/>
          <w:sz w:val="22"/>
          <w:szCs w:val="22"/>
          <w:highlight w:val="cyan"/>
        </w:rPr>
        <w:t>Vicinity Map</w:t>
      </w:r>
      <w:r w:rsidR="007A695B" w:rsidRPr="00DB1300">
        <w:rPr>
          <w:rFonts w:ascii="Microsoft Sans Serif" w:hAnsi="Microsoft Sans Serif" w:cs="Microsoft Sans Serif"/>
          <w:sz w:val="22"/>
          <w:szCs w:val="22"/>
        </w:rPr>
        <w:t xml:space="preserve"> using the information obtained from research and the </w:t>
      </w:r>
      <w:r w:rsidR="00244867" w:rsidRPr="00DB1300">
        <w:rPr>
          <w:rFonts w:ascii="Microsoft Sans Serif" w:hAnsi="Microsoft Sans Serif" w:cs="Microsoft Sans Serif"/>
          <w:sz w:val="22"/>
          <w:szCs w:val="22"/>
        </w:rPr>
        <w:t>Project</w:t>
      </w:r>
      <w:r w:rsidR="007A695B" w:rsidRPr="00DB1300">
        <w:rPr>
          <w:rFonts w:ascii="Microsoft Sans Serif" w:hAnsi="Microsoft Sans Serif" w:cs="Microsoft Sans Serif"/>
          <w:sz w:val="22"/>
          <w:szCs w:val="22"/>
        </w:rPr>
        <w:t xml:space="preserve"> description.</w:t>
      </w:r>
    </w:p>
    <w:p w14:paraId="35137772" w14:textId="0DC81225" w:rsidR="005441B6" w:rsidRPr="00DB1300" w:rsidRDefault="005441B6" w:rsidP="00E66679">
      <w:pPr>
        <w:numPr>
          <w:ilvl w:val="0"/>
          <w:numId w:val="4"/>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Prepare </w:t>
      </w:r>
      <w:r w:rsidR="003D0B2D" w:rsidRPr="00DB1300">
        <w:rPr>
          <w:rFonts w:ascii="Microsoft Sans Serif" w:hAnsi="Microsoft Sans Serif" w:cs="Microsoft Sans Serif"/>
          <w:sz w:val="22"/>
          <w:szCs w:val="22"/>
        </w:rPr>
        <w:t xml:space="preserve">draft </w:t>
      </w:r>
      <w:r w:rsidR="0023114E" w:rsidRPr="00DB1300">
        <w:rPr>
          <w:rFonts w:ascii="Microsoft Sans Serif" w:hAnsi="Microsoft Sans Serif" w:cs="Microsoft Sans Serif"/>
          <w:sz w:val="22"/>
          <w:szCs w:val="22"/>
        </w:rPr>
        <w:t>Environmental Prospectus Form</w:t>
      </w:r>
      <w:r w:rsidR="00EC35B7"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that describes the potential environmental impacts of the Project. The </w:t>
      </w:r>
      <w:r w:rsidR="003D0B2D" w:rsidRPr="00DB1300">
        <w:rPr>
          <w:rFonts w:ascii="Microsoft Sans Serif" w:hAnsi="Microsoft Sans Serif" w:cs="Microsoft Sans Serif"/>
          <w:sz w:val="22"/>
          <w:szCs w:val="22"/>
        </w:rPr>
        <w:t xml:space="preserve">draft </w:t>
      </w:r>
      <w:r w:rsidR="0023114E" w:rsidRPr="00DB1300">
        <w:rPr>
          <w:rFonts w:ascii="Microsoft Sans Serif" w:hAnsi="Microsoft Sans Serif" w:cs="Microsoft Sans Serif"/>
          <w:sz w:val="22"/>
          <w:szCs w:val="22"/>
        </w:rPr>
        <w:t>Environmental Prospectus Form</w:t>
      </w:r>
      <w:r w:rsidR="00EC35B7" w:rsidRPr="00DB1300">
        <w:rPr>
          <w:rFonts w:ascii="Microsoft Sans Serif" w:hAnsi="Microsoft Sans Serif" w:cs="Microsoft Sans Serif"/>
          <w:sz w:val="22"/>
          <w:szCs w:val="22"/>
        </w:rPr>
        <w:t xml:space="preserve"> </w:t>
      </w:r>
      <w:r w:rsidR="007470D5" w:rsidRPr="00DB1300">
        <w:rPr>
          <w:rFonts w:ascii="Microsoft Sans Serif" w:hAnsi="Microsoft Sans Serif" w:cs="Microsoft Sans Serif"/>
          <w:sz w:val="22"/>
          <w:szCs w:val="22"/>
        </w:rPr>
        <w:t>must</w:t>
      </w:r>
      <w:r w:rsidRPr="00DB1300">
        <w:rPr>
          <w:rFonts w:ascii="Microsoft Sans Serif" w:hAnsi="Microsoft Sans Serif" w:cs="Microsoft Sans Serif"/>
          <w:sz w:val="22"/>
          <w:szCs w:val="22"/>
        </w:rPr>
        <w:t xml:space="preserve"> be </w:t>
      </w:r>
      <w:r w:rsidR="00C67DAF" w:rsidRPr="00DB1300">
        <w:rPr>
          <w:rFonts w:ascii="Microsoft Sans Serif" w:hAnsi="Microsoft Sans Serif" w:cs="Microsoft Sans Serif"/>
          <w:sz w:val="22"/>
          <w:szCs w:val="22"/>
        </w:rPr>
        <w:t>completed</w:t>
      </w:r>
      <w:r w:rsidRPr="00DB1300">
        <w:rPr>
          <w:rFonts w:ascii="Microsoft Sans Serif" w:hAnsi="Microsoft Sans Serif" w:cs="Microsoft Sans Serif"/>
          <w:sz w:val="22"/>
          <w:szCs w:val="22"/>
        </w:rPr>
        <w:t xml:space="preserve"> using the most current </w:t>
      </w:r>
      <w:r w:rsidR="00FC755B" w:rsidRPr="00DB1300">
        <w:rPr>
          <w:rFonts w:ascii="Microsoft Sans Serif" w:hAnsi="Microsoft Sans Serif" w:cs="Microsoft Sans Serif"/>
          <w:sz w:val="22"/>
          <w:szCs w:val="22"/>
        </w:rPr>
        <w:t xml:space="preserve">ODOT </w:t>
      </w:r>
      <w:r w:rsidR="0023114E" w:rsidRPr="00DB1300">
        <w:rPr>
          <w:rFonts w:ascii="Microsoft Sans Serif" w:hAnsi="Microsoft Sans Serif" w:cs="Microsoft Sans Serif"/>
          <w:sz w:val="22"/>
          <w:szCs w:val="22"/>
        </w:rPr>
        <w:t>template</w:t>
      </w:r>
      <w:r w:rsidRPr="00DB1300">
        <w:rPr>
          <w:rFonts w:ascii="Microsoft Sans Serif" w:hAnsi="Microsoft Sans Serif" w:cs="Microsoft Sans Serif"/>
          <w:sz w:val="22"/>
          <w:szCs w:val="22"/>
        </w:rPr>
        <w:t xml:space="preserve">. </w:t>
      </w:r>
    </w:p>
    <w:p w14:paraId="46DA1EA4" w14:textId="1D2DBC7C" w:rsidR="005441B6" w:rsidRPr="00DB1300" w:rsidRDefault="005441B6" w:rsidP="00E66679">
      <w:pPr>
        <w:numPr>
          <w:ilvl w:val="0"/>
          <w:numId w:val="4"/>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 with </w:t>
      </w:r>
      <w:r w:rsidR="006276B2" w:rsidRPr="00DB1300">
        <w:rPr>
          <w:rFonts w:ascii="Microsoft Sans Serif" w:hAnsi="Microsoft Sans Serif" w:cs="Microsoft Sans Serif"/>
          <w:sz w:val="22"/>
          <w:szCs w:val="22"/>
        </w:rPr>
        <w:t>ODOT and Agency</w:t>
      </w:r>
      <w:r w:rsidR="007A695B"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staff, as needed</w:t>
      </w:r>
      <w:r w:rsidR="005950F2" w:rsidRPr="00DB1300">
        <w:rPr>
          <w:rFonts w:ascii="Microsoft Sans Serif" w:hAnsi="Microsoft Sans Serif" w:cs="Microsoft Sans Serif"/>
          <w:sz w:val="22"/>
          <w:szCs w:val="22"/>
        </w:rPr>
        <w:t xml:space="preserve"> and to </w:t>
      </w:r>
      <w:r w:rsidR="00DD51F2" w:rsidRPr="00DB1300">
        <w:rPr>
          <w:rFonts w:ascii="Microsoft Sans Serif" w:hAnsi="Microsoft Sans Serif" w:cs="Microsoft Sans Serif"/>
          <w:sz w:val="22"/>
          <w:szCs w:val="22"/>
        </w:rPr>
        <w:t>determine</w:t>
      </w:r>
      <w:r w:rsidR="005950F2" w:rsidRPr="00DB1300">
        <w:rPr>
          <w:rFonts w:ascii="Microsoft Sans Serif" w:hAnsi="Microsoft Sans Serif" w:cs="Microsoft Sans Serif"/>
          <w:sz w:val="22"/>
          <w:szCs w:val="22"/>
        </w:rPr>
        <w:t xml:space="preserve"> if scoping notes are available from the </w:t>
      </w:r>
      <w:r w:rsidR="00EC35B7" w:rsidRPr="00DB1300">
        <w:rPr>
          <w:rFonts w:ascii="Microsoft Sans Serif" w:hAnsi="Microsoft Sans Serif" w:cs="Microsoft Sans Serif"/>
          <w:sz w:val="22"/>
          <w:szCs w:val="22"/>
        </w:rPr>
        <w:t xml:space="preserve">ODOT </w:t>
      </w:r>
      <w:r w:rsidR="005950F2" w:rsidRPr="00DB1300">
        <w:rPr>
          <w:rFonts w:ascii="Microsoft Sans Serif" w:hAnsi="Microsoft Sans Serif" w:cs="Microsoft Sans Serif"/>
          <w:sz w:val="22"/>
          <w:szCs w:val="22"/>
        </w:rPr>
        <w:t>REC</w:t>
      </w:r>
      <w:r w:rsidRPr="00DB1300">
        <w:rPr>
          <w:rFonts w:ascii="Microsoft Sans Serif" w:hAnsi="Microsoft Sans Serif" w:cs="Microsoft Sans Serif"/>
          <w:sz w:val="22"/>
          <w:szCs w:val="22"/>
        </w:rPr>
        <w:t xml:space="preserve">, to complete the draft </w:t>
      </w:r>
      <w:r w:rsidR="0023114E" w:rsidRPr="00DB1300">
        <w:rPr>
          <w:rFonts w:ascii="Microsoft Sans Serif" w:hAnsi="Microsoft Sans Serif" w:cs="Microsoft Sans Serif"/>
          <w:sz w:val="22"/>
          <w:szCs w:val="22"/>
        </w:rPr>
        <w:t>Environmental Prospectus Form</w:t>
      </w:r>
      <w:r w:rsidRPr="00DB1300">
        <w:rPr>
          <w:rFonts w:ascii="Microsoft Sans Serif" w:hAnsi="Microsoft Sans Serif" w:cs="Microsoft Sans Serif"/>
          <w:sz w:val="22"/>
          <w:szCs w:val="22"/>
        </w:rPr>
        <w:t xml:space="preserve">. </w:t>
      </w:r>
    </w:p>
    <w:p w14:paraId="38D64555" w14:textId="77777777" w:rsidR="005441B6" w:rsidRPr="00DB1300" w:rsidRDefault="005441B6" w:rsidP="00E66679">
      <w:pPr>
        <w:numPr>
          <w:ilvl w:val="0"/>
          <w:numId w:val="4"/>
        </w:numPr>
        <w:rPr>
          <w:rFonts w:ascii="Microsoft Sans Serif" w:hAnsi="Microsoft Sans Serif" w:cs="Microsoft Sans Serif"/>
          <w:sz w:val="22"/>
          <w:szCs w:val="22"/>
        </w:rPr>
      </w:pPr>
      <w:r w:rsidRPr="00DB1300">
        <w:rPr>
          <w:rFonts w:ascii="Microsoft Sans Serif" w:hAnsi="Microsoft Sans Serif" w:cs="Microsoft Sans Serif"/>
          <w:sz w:val="22"/>
          <w:szCs w:val="22"/>
        </w:rPr>
        <w:t>Environmental documentation</w:t>
      </w:r>
      <w:r w:rsidR="007A695B" w:rsidRPr="00DB1300">
        <w:rPr>
          <w:rFonts w:ascii="Microsoft Sans Serif" w:hAnsi="Microsoft Sans Serif" w:cs="Microsoft Sans Serif"/>
          <w:sz w:val="22"/>
          <w:szCs w:val="22"/>
        </w:rPr>
        <w:t xml:space="preserve"> in the draft </w:t>
      </w:r>
      <w:r w:rsidR="0023114E" w:rsidRPr="00DB1300">
        <w:rPr>
          <w:rFonts w:ascii="Microsoft Sans Serif" w:hAnsi="Microsoft Sans Serif" w:cs="Microsoft Sans Serif"/>
          <w:sz w:val="22"/>
          <w:szCs w:val="22"/>
        </w:rPr>
        <w:t>Environmental Prospectus Form</w:t>
      </w:r>
      <w:r w:rsidR="00EC35B7"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will cover the following disciplines </w:t>
      </w:r>
      <w:r w:rsidR="00916A4A" w:rsidRPr="00DB1300">
        <w:rPr>
          <w:rFonts w:ascii="Microsoft Sans Serif" w:hAnsi="Microsoft Sans Serif" w:cs="Microsoft Sans Serif"/>
          <w:sz w:val="22"/>
          <w:szCs w:val="22"/>
        </w:rPr>
        <w:t>if/</w:t>
      </w:r>
      <w:r w:rsidR="007A695B" w:rsidRPr="00DB1300">
        <w:rPr>
          <w:rFonts w:ascii="Microsoft Sans Serif" w:hAnsi="Microsoft Sans Serif" w:cs="Microsoft Sans Serif"/>
          <w:sz w:val="22"/>
          <w:szCs w:val="22"/>
        </w:rPr>
        <w:t xml:space="preserve">as </w:t>
      </w:r>
      <w:r w:rsidR="00916A4A" w:rsidRPr="00DB1300">
        <w:rPr>
          <w:rFonts w:ascii="Microsoft Sans Serif" w:hAnsi="Microsoft Sans Serif" w:cs="Microsoft Sans Serif"/>
          <w:sz w:val="22"/>
          <w:szCs w:val="22"/>
        </w:rPr>
        <w:t xml:space="preserve">they are applicable to the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 xml:space="preserve">. </w:t>
      </w:r>
    </w:p>
    <w:p w14:paraId="0F2E99DC" w14:textId="77777777" w:rsidR="005441B6" w:rsidRPr="00DB1300" w:rsidRDefault="005441B6" w:rsidP="00F50455">
      <w:pPr>
        <w:rPr>
          <w:rFonts w:ascii="Microsoft Sans Serif" w:hAnsi="Microsoft Sans Serif" w:cs="Microsoft Sans Serif"/>
          <w:sz w:val="22"/>
          <w:szCs w:val="22"/>
        </w:rPr>
      </w:pPr>
    </w:p>
    <w:tbl>
      <w:tblPr>
        <w:tblW w:w="0" w:type="auto"/>
        <w:tblInd w:w="720" w:type="dxa"/>
        <w:tblLook w:val="04A0" w:firstRow="1" w:lastRow="0" w:firstColumn="1" w:lastColumn="0" w:noHBand="0" w:noVBand="1"/>
      </w:tblPr>
      <w:tblGrid>
        <w:gridCol w:w="4428"/>
        <w:gridCol w:w="4428"/>
      </w:tblGrid>
      <w:tr w:rsidR="007F4E97" w:rsidRPr="00DB1300" w14:paraId="0FA04CAF" w14:textId="77777777" w:rsidTr="00042B6F">
        <w:trPr>
          <w:trHeight w:val="377"/>
        </w:trPr>
        <w:tc>
          <w:tcPr>
            <w:tcW w:w="4428" w:type="dxa"/>
            <w:shd w:val="clear" w:color="auto" w:fill="auto"/>
            <w:vAlign w:val="center"/>
          </w:tcPr>
          <w:p w14:paraId="09D14772" w14:textId="77777777" w:rsidR="007F4E97"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Aesthetics / Visual Resources</w:t>
            </w:r>
          </w:p>
        </w:tc>
        <w:tc>
          <w:tcPr>
            <w:tcW w:w="4428" w:type="dxa"/>
            <w:shd w:val="clear" w:color="auto" w:fill="auto"/>
            <w:vAlign w:val="center"/>
          </w:tcPr>
          <w:p w14:paraId="3CAE8E92" w14:textId="77777777" w:rsidR="007F4E97" w:rsidRPr="00DB1300" w:rsidRDefault="007F4E97" w:rsidP="00E66679">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Air Quality</w:t>
            </w:r>
          </w:p>
        </w:tc>
      </w:tr>
      <w:tr w:rsidR="00BE4725" w:rsidRPr="00DB1300" w14:paraId="60400CA3" w14:textId="77777777" w:rsidTr="00042B6F">
        <w:trPr>
          <w:trHeight w:val="626"/>
        </w:trPr>
        <w:tc>
          <w:tcPr>
            <w:tcW w:w="4428" w:type="dxa"/>
            <w:shd w:val="clear" w:color="auto" w:fill="auto"/>
            <w:vAlign w:val="center"/>
          </w:tcPr>
          <w:p w14:paraId="13AAA0A8" w14:textId="77777777" w:rsidR="00BE4725"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Biological Resources (Fish, Birds, Wildlife, Plants/Habitat)</w:t>
            </w:r>
          </w:p>
        </w:tc>
        <w:tc>
          <w:tcPr>
            <w:tcW w:w="4428" w:type="dxa"/>
            <w:shd w:val="clear" w:color="auto" w:fill="auto"/>
            <w:vAlign w:val="center"/>
          </w:tcPr>
          <w:p w14:paraId="13E200A9" w14:textId="77777777" w:rsidR="00BE4725" w:rsidRPr="00DB1300" w:rsidRDefault="007F4E97" w:rsidP="00E66679">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Environment and Archaeological Resources)</w:t>
            </w:r>
          </w:p>
        </w:tc>
      </w:tr>
      <w:tr w:rsidR="00104F3C" w:rsidRPr="00DB1300" w14:paraId="588CB591" w14:textId="77777777" w:rsidTr="00042B6F">
        <w:trPr>
          <w:trHeight w:val="638"/>
        </w:trPr>
        <w:tc>
          <w:tcPr>
            <w:tcW w:w="4428" w:type="dxa"/>
            <w:shd w:val="clear" w:color="auto" w:fill="auto"/>
            <w:vAlign w:val="center"/>
          </w:tcPr>
          <w:p w14:paraId="1431C0BA" w14:textId="77777777" w:rsidR="00104F3C"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Economic and Social Impact Considerations</w:t>
            </w:r>
          </w:p>
        </w:tc>
        <w:tc>
          <w:tcPr>
            <w:tcW w:w="4428" w:type="dxa"/>
            <w:shd w:val="clear" w:color="auto" w:fill="auto"/>
            <w:vAlign w:val="center"/>
          </w:tcPr>
          <w:p w14:paraId="53BB6E8B" w14:textId="77777777" w:rsidR="00104F3C" w:rsidRPr="00DB1300" w:rsidRDefault="007F4E97" w:rsidP="00E66679">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Energy Resources</w:t>
            </w:r>
          </w:p>
        </w:tc>
      </w:tr>
      <w:tr w:rsidR="00104F3C" w:rsidRPr="00DB1300" w14:paraId="62C1AFEA" w14:textId="77777777" w:rsidTr="00042B6F">
        <w:trPr>
          <w:trHeight w:val="341"/>
        </w:trPr>
        <w:tc>
          <w:tcPr>
            <w:tcW w:w="4428" w:type="dxa"/>
            <w:shd w:val="clear" w:color="auto" w:fill="auto"/>
            <w:vAlign w:val="center"/>
          </w:tcPr>
          <w:p w14:paraId="291E6B2C" w14:textId="77777777" w:rsidR="00104F3C"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Environmental Justice Considerations</w:t>
            </w:r>
          </w:p>
        </w:tc>
        <w:tc>
          <w:tcPr>
            <w:tcW w:w="4428" w:type="dxa"/>
            <w:shd w:val="clear" w:color="auto" w:fill="auto"/>
            <w:vAlign w:val="center"/>
          </w:tcPr>
          <w:p w14:paraId="0F023541" w14:textId="77777777" w:rsidR="00104F3C" w:rsidRPr="00DB1300" w:rsidRDefault="007F4E97" w:rsidP="00E66679">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Hazardous Materials and Sites</w:t>
            </w:r>
          </w:p>
        </w:tc>
      </w:tr>
      <w:tr w:rsidR="002D0041" w:rsidRPr="00DB1300" w14:paraId="1467982C" w14:textId="77777777" w:rsidTr="00042B6F">
        <w:trPr>
          <w:trHeight w:val="359"/>
        </w:trPr>
        <w:tc>
          <w:tcPr>
            <w:tcW w:w="4428" w:type="dxa"/>
            <w:shd w:val="clear" w:color="auto" w:fill="auto"/>
            <w:vAlign w:val="center"/>
          </w:tcPr>
          <w:p w14:paraId="3B8691C7" w14:textId="77777777" w:rsidR="002D0041"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Land Use Compatibility / Permits Needed</w:t>
            </w:r>
          </w:p>
        </w:tc>
        <w:tc>
          <w:tcPr>
            <w:tcW w:w="4428" w:type="dxa"/>
            <w:shd w:val="clear" w:color="auto" w:fill="auto"/>
            <w:vAlign w:val="center"/>
          </w:tcPr>
          <w:p w14:paraId="34935D1B" w14:textId="77777777" w:rsidR="002D0041" w:rsidRPr="00DB1300" w:rsidRDefault="007F4E97" w:rsidP="00E66679">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Noise Study / Mitigation</w:t>
            </w:r>
          </w:p>
        </w:tc>
      </w:tr>
      <w:tr w:rsidR="002D0041" w:rsidRPr="00DB1300" w14:paraId="1A095804" w14:textId="77777777" w:rsidTr="00042B6F">
        <w:trPr>
          <w:trHeight w:val="620"/>
        </w:trPr>
        <w:tc>
          <w:tcPr>
            <w:tcW w:w="4428" w:type="dxa"/>
            <w:shd w:val="clear" w:color="auto" w:fill="auto"/>
            <w:vAlign w:val="center"/>
          </w:tcPr>
          <w:p w14:paraId="65458EC6" w14:textId="77777777" w:rsidR="002D0041"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Public Parks / Recreation Resources</w:t>
            </w:r>
          </w:p>
        </w:tc>
        <w:tc>
          <w:tcPr>
            <w:tcW w:w="4428" w:type="dxa"/>
            <w:shd w:val="clear" w:color="auto" w:fill="auto"/>
            <w:vAlign w:val="center"/>
          </w:tcPr>
          <w:p w14:paraId="38832403" w14:textId="77777777" w:rsidR="002D0041" w:rsidRPr="00DB1300" w:rsidRDefault="007F4E97" w:rsidP="00E66679">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Right-of-Way Needs (Permanent and Temporary)</w:t>
            </w:r>
          </w:p>
        </w:tc>
      </w:tr>
      <w:tr w:rsidR="002D0041" w:rsidRPr="00DB1300" w14:paraId="2FC6C845" w14:textId="77777777" w:rsidTr="00042B6F">
        <w:trPr>
          <w:trHeight w:val="629"/>
        </w:trPr>
        <w:tc>
          <w:tcPr>
            <w:tcW w:w="4428" w:type="dxa"/>
            <w:shd w:val="clear" w:color="auto" w:fill="auto"/>
            <w:vAlign w:val="center"/>
          </w:tcPr>
          <w:p w14:paraId="73824B85" w14:textId="77777777" w:rsidR="002D0041"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Section 4(f) evaluation and documentation</w:t>
            </w:r>
          </w:p>
        </w:tc>
        <w:tc>
          <w:tcPr>
            <w:tcW w:w="4428" w:type="dxa"/>
            <w:shd w:val="clear" w:color="auto" w:fill="auto"/>
            <w:vAlign w:val="center"/>
          </w:tcPr>
          <w:p w14:paraId="689824C0" w14:textId="77777777" w:rsidR="002D0041" w:rsidRPr="00DB1300" w:rsidRDefault="007F4E97" w:rsidP="00505C67">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 xml:space="preserve">Section 6(f) identification and coordination with </w:t>
            </w:r>
            <w:r w:rsidR="005405FE" w:rsidRPr="00DB1300">
              <w:rPr>
                <w:rFonts w:ascii="Microsoft Sans Serif" w:hAnsi="Microsoft Sans Serif" w:cs="Microsoft Sans Serif"/>
                <w:color w:val="000000" w:themeColor="text1"/>
                <w:sz w:val="22"/>
                <w:szCs w:val="22"/>
              </w:rPr>
              <w:t xml:space="preserve">Oregon Parks and Recreation </w:t>
            </w:r>
            <w:r w:rsidRPr="00DB1300">
              <w:rPr>
                <w:rFonts w:ascii="Microsoft Sans Serif" w:hAnsi="Microsoft Sans Serif" w:cs="Microsoft Sans Serif"/>
                <w:color w:val="000000" w:themeColor="text1"/>
                <w:sz w:val="22"/>
                <w:szCs w:val="22"/>
              </w:rPr>
              <w:t>documentation</w:t>
            </w:r>
          </w:p>
        </w:tc>
      </w:tr>
      <w:tr w:rsidR="002D0041" w:rsidRPr="00DB1300" w14:paraId="29182D97" w14:textId="77777777" w:rsidTr="00042B6F">
        <w:trPr>
          <w:trHeight w:val="332"/>
        </w:trPr>
        <w:tc>
          <w:tcPr>
            <w:tcW w:w="4428" w:type="dxa"/>
            <w:shd w:val="clear" w:color="auto" w:fill="auto"/>
            <w:vAlign w:val="center"/>
          </w:tcPr>
          <w:p w14:paraId="77FDD5D5" w14:textId="77777777" w:rsidR="002D0041"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Traffic Analysis and Study Report</w:t>
            </w:r>
          </w:p>
        </w:tc>
        <w:tc>
          <w:tcPr>
            <w:tcW w:w="4428" w:type="dxa"/>
            <w:shd w:val="clear" w:color="auto" w:fill="auto"/>
            <w:vAlign w:val="center"/>
          </w:tcPr>
          <w:p w14:paraId="60013341" w14:textId="77777777" w:rsidR="002D0041" w:rsidRPr="00DB1300" w:rsidRDefault="007F4E97" w:rsidP="00E66679">
            <w:pPr>
              <w:pStyle w:val="ListParagraph"/>
              <w:numPr>
                <w:ilvl w:val="0"/>
                <w:numId w:val="25"/>
              </w:numPr>
              <w:ind w:left="432"/>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Wetlands and Waters of the State/US</w:t>
            </w:r>
          </w:p>
        </w:tc>
      </w:tr>
      <w:tr w:rsidR="002D0041" w:rsidRPr="00DB1300" w14:paraId="1F43BCD4" w14:textId="77777777" w:rsidTr="00042B6F">
        <w:trPr>
          <w:trHeight w:val="620"/>
        </w:trPr>
        <w:tc>
          <w:tcPr>
            <w:tcW w:w="4428" w:type="dxa"/>
            <w:shd w:val="clear" w:color="auto" w:fill="auto"/>
            <w:vAlign w:val="center"/>
          </w:tcPr>
          <w:p w14:paraId="1F99BFB1" w14:textId="77777777" w:rsidR="002D0041" w:rsidRPr="00DB1300" w:rsidRDefault="007F4E97" w:rsidP="00E66679">
            <w:pPr>
              <w:pStyle w:val="ListParagraph"/>
              <w:numPr>
                <w:ilvl w:val="0"/>
                <w:numId w:val="25"/>
              </w:numPr>
              <w:ind w:left="360"/>
              <w:rPr>
                <w:rFonts w:ascii="Microsoft Sans Serif" w:hAnsi="Microsoft Sans Serif" w:cs="Microsoft Sans Serif"/>
                <w:color w:val="000000" w:themeColor="text1"/>
                <w:sz w:val="22"/>
                <w:szCs w:val="22"/>
              </w:rPr>
            </w:pPr>
            <w:r w:rsidRPr="00DB1300">
              <w:rPr>
                <w:rFonts w:ascii="Microsoft Sans Serif" w:hAnsi="Microsoft Sans Serif" w:cs="Microsoft Sans Serif"/>
                <w:color w:val="000000" w:themeColor="text1"/>
                <w:sz w:val="22"/>
                <w:szCs w:val="22"/>
              </w:rPr>
              <w:t>Water Resources / Water Quality / Stormwater</w:t>
            </w:r>
          </w:p>
        </w:tc>
        <w:tc>
          <w:tcPr>
            <w:tcW w:w="4428" w:type="dxa"/>
            <w:shd w:val="clear" w:color="auto" w:fill="auto"/>
            <w:vAlign w:val="center"/>
          </w:tcPr>
          <w:p w14:paraId="685BA7DD" w14:textId="77777777" w:rsidR="002D0041" w:rsidRPr="00DB1300" w:rsidRDefault="002D0041" w:rsidP="00042B6F">
            <w:pPr>
              <w:rPr>
                <w:rFonts w:ascii="Microsoft Sans Serif" w:hAnsi="Microsoft Sans Serif" w:cs="Microsoft Sans Serif"/>
                <w:color w:val="000000" w:themeColor="text1"/>
                <w:sz w:val="22"/>
                <w:szCs w:val="22"/>
              </w:rPr>
            </w:pPr>
          </w:p>
        </w:tc>
      </w:tr>
    </w:tbl>
    <w:p w14:paraId="04AFC7F1" w14:textId="77777777" w:rsidR="005441B6" w:rsidRPr="00DB1300" w:rsidRDefault="005441B6" w:rsidP="00F50455">
      <w:pPr>
        <w:ind w:left="720"/>
        <w:rPr>
          <w:rFonts w:ascii="Microsoft Sans Serif" w:hAnsi="Microsoft Sans Serif" w:cs="Microsoft Sans Serif"/>
          <w:sz w:val="22"/>
          <w:szCs w:val="22"/>
        </w:rPr>
      </w:pPr>
    </w:p>
    <w:p w14:paraId="6696217F" w14:textId="77777777" w:rsidR="005441B6" w:rsidRPr="00DB1300" w:rsidRDefault="007A695B" w:rsidP="00E66679">
      <w:pPr>
        <w:numPr>
          <w:ilvl w:val="0"/>
          <w:numId w:val="4"/>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Draft </w:t>
      </w:r>
      <w:r w:rsidR="00160F30" w:rsidRPr="00DB1300">
        <w:rPr>
          <w:rFonts w:ascii="Microsoft Sans Serif" w:hAnsi="Microsoft Sans Serif" w:cs="Microsoft Sans Serif"/>
          <w:sz w:val="22"/>
          <w:szCs w:val="22"/>
        </w:rPr>
        <w:t>Environmental Prospectus Form</w:t>
      </w:r>
      <w:r w:rsidR="00FC755B" w:rsidRPr="00DB1300">
        <w:rPr>
          <w:rFonts w:ascii="Microsoft Sans Serif" w:hAnsi="Microsoft Sans Serif" w:cs="Microsoft Sans Serif"/>
          <w:sz w:val="22"/>
          <w:szCs w:val="22"/>
        </w:rPr>
        <w:t xml:space="preserve"> </w:t>
      </w:r>
      <w:r w:rsidR="005441B6" w:rsidRPr="00DB1300">
        <w:rPr>
          <w:rFonts w:ascii="Microsoft Sans Serif" w:hAnsi="Microsoft Sans Serif" w:cs="Microsoft Sans Serif"/>
          <w:sz w:val="22"/>
          <w:szCs w:val="22"/>
        </w:rPr>
        <w:t>will include a recommended NEPA category</w:t>
      </w:r>
      <w:r w:rsidR="006C3840" w:rsidRPr="00DB1300">
        <w:rPr>
          <w:rFonts w:ascii="Microsoft Sans Serif" w:hAnsi="Microsoft Sans Serif" w:cs="Microsoft Sans Serif"/>
          <w:sz w:val="22"/>
          <w:szCs w:val="22"/>
        </w:rPr>
        <w:t xml:space="preserve"> (checkbox)</w:t>
      </w:r>
      <w:r w:rsidR="005441B6" w:rsidRPr="00DB1300">
        <w:rPr>
          <w:rFonts w:ascii="Microsoft Sans Serif" w:hAnsi="Microsoft Sans Serif" w:cs="Microsoft Sans Serif"/>
          <w:sz w:val="22"/>
          <w:szCs w:val="22"/>
        </w:rPr>
        <w:t xml:space="preserve"> for the Project</w:t>
      </w:r>
      <w:r w:rsidR="00F03F33" w:rsidRPr="00DB1300">
        <w:rPr>
          <w:rFonts w:ascii="Microsoft Sans Serif" w:hAnsi="Microsoft Sans Serif" w:cs="Microsoft Sans Serif"/>
          <w:sz w:val="22"/>
          <w:szCs w:val="22"/>
        </w:rPr>
        <w:t xml:space="preserve"> (i.e., PCE, CE)</w:t>
      </w:r>
      <w:r w:rsidR="005441B6" w:rsidRPr="00DB1300">
        <w:rPr>
          <w:rFonts w:ascii="Microsoft Sans Serif" w:hAnsi="Microsoft Sans Serif" w:cs="Microsoft Sans Serif"/>
          <w:sz w:val="22"/>
          <w:szCs w:val="22"/>
        </w:rPr>
        <w:t>.</w:t>
      </w:r>
    </w:p>
    <w:p w14:paraId="288FE0C7" w14:textId="77777777" w:rsidR="005441B6" w:rsidRPr="00DB1300" w:rsidRDefault="005441B6" w:rsidP="00F50455">
      <w:pPr>
        <w:ind w:left="720"/>
        <w:rPr>
          <w:rFonts w:ascii="Microsoft Sans Serif" w:hAnsi="Microsoft Sans Serif" w:cs="Microsoft Sans Serif"/>
          <w:sz w:val="22"/>
          <w:szCs w:val="22"/>
        </w:rPr>
      </w:pPr>
    </w:p>
    <w:p w14:paraId="32AEEB64" w14:textId="4550E31F" w:rsidR="00F37B47" w:rsidRPr="00DB1300" w:rsidRDefault="00FC755B" w:rsidP="00F37B47">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ODOT </w:t>
      </w:r>
      <w:r w:rsidR="00680732" w:rsidRPr="00680732">
        <w:rPr>
          <w:rFonts w:ascii="Microsoft Sans Serif" w:hAnsi="Microsoft Sans Serif" w:cs="Microsoft Sans Serif"/>
          <w:sz w:val="22"/>
          <w:szCs w:val="22"/>
        </w:rPr>
        <w:t xml:space="preserve">will </w:t>
      </w:r>
      <w:r w:rsidR="00AC6358" w:rsidRPr="00680732">
        <w:rPr>
          <w:rFonts w:ascii="Microsoft Sans Serif" w:hAnsi="Microsoft Sans Serif" w:cs="Microsoft Sans Serif"/>
          <w:sz w:val="22"/>
          <w:szCs w:val="22"/>
        </w:rPr>
        <w:t>be</w:t>
      </w:r>
      <w:r w:rsidR="00F37B47" w:rsidRPr="00DB1300">
        <w:rPr>
          <w:rFonts w:ascii="Microsoft Sans Serif" w:hAnsi="Microsoft Sans Serif" w:cs="Microsoft Sans Serif"/>
          <w:sz w:val="22"/>
          <w:szCs w:val="22"/>
        </w:rPr>
        <w:t xml:space="preserve"> responsible for finalizing the </w:t>
      </w:r>
      <w:r w:rsidR="00160F30" w:rsidRPr="00DB1300">
        <w:rPr>
          <w:rFonts w:ascii="Microsoft Sans Serif" w:hAnsi="Microsoft Sans Serif" w:cs="Microsoft Sans Serif"/>
          <w:sz w:val="22"/>
          <w:szCs w:val="22"/>
        </w:rPr>
        <w:t xml:space="preserve">Environmental </w:t>
      </w:r>
      <w:r w:rsidR="00160F30" w:rsidRPr="00C8663C">
        <w:rPr>
          <w:rFonts w:ascii="Microsoft Sans Serif" w:hAnsi="Microsoft Sans Serif" w:cs="Microsoft Sans Serif"/>
          <w:sz w:val="22"/>
          <w:szCs w:val="22"/>
        </w:rPr>
        <w:t>Prospectus Form</w:t>
      </w:r>
      <w:r w:rsidRPr="00C8663C">
        <w:rPr>
          <w:rFonts w:ascii="Microsoft Sans Serif" w:hAnsi="Microsoft Sans Serif" w:cs="Microsoft Sans Serif"/>
          <w:sz w:val="22"/>
          <w:szCs w:val="22"/>
        </w:rPr>
        <w:t xml:space="preserve"> </w:t>
      </w:r>
      <w:r w:rsidR="00AC6358" w:rsidRPr="00C8663C">
        <w:rPr>
          <w:rFonts w:ascii="Microsoft Sans Serif" w:hAnsi="Microsoft Sans Serif" w:cs="Microsoft Sans Serif"/>
          <w:sz w:val="22"/>
          <w:szCs w:val="22"/>
        </w:rPr>
        <w:t>and</w:t>
      </w:r>
      <w:r w:rsidR="00503531" w:rsidRPr="00C8663C">
        <w:rPr>
          <w:rFonts w:ascii="Microsoft Sans Serif" w:hAnsi="Microsoft Sans Serif" w:cs="Microsoft Sans Serif"/>
          <w:sz w:val="22"/>
          <w:szCs w:val="22"/>
        </w:rPr>
        <w:t xml:space="preserve"> any</w:t>
      </w:r>
      <w:r w:rsidR="00503531" w:rsidRPr="00DB1300">
        <w:rPr>
          <w:rFonts w:ascii="Microsoft Sans Serif" w:hAnsi="Microsoft Sans Serif" w:cs="Microsoft Sans Serif"/>
          <w:sz w:val="22"/>
          <w:szCs w:val="22"/>
        </w:rPr>
        <w:t xml:space="preserve"> coordination that might be needed with FHWA</w:t>
      </w:r>
      <w:r w:rsidR="00F37B47" w:rsidRPr="00DB1300">
        <w:rPr>
          <w:rFonts w:ascii="Microsoft Sans Serif" w:hAnsi="Microsoft Sans Serif" w:cs="Microsoft Sans Serif"/>
          <w:sz w:val="22"/>
          <w:szCs w:val="22"/>
        </w:rPr>
        <w:t>.</w:t>
      </w:r>
    </w:p>
    <w:p w14:paraId="7B891E89" w14:textId="77777777" w:rsidR="00F37B47" w:rsidRPr="00DB1300" w:rsidRDefault="00F37B47" w:rsidP="00F50455">
      <w:pPr>
        <w:ind w:left="720"/>
        <w:rPr>
          <w:rFonts w:ascii="Microsoft Sans Serif" w:hAnsi="Microsoft Sans Serif" w:cs="Microsoft Sans Serif"/>
          <w:sz w:val="22"/>
          <w:szCs w:val="22"/>
        </w:rPr>
      </w:pPr>
    </w:p>
    <w:p w14:paraId="56656B59" w14:textId="77777777" w:rsidR="005441B6" w:rsidRPr="00DB1300" w:rsidRDefault="005441B6" w:rsidP="00F50455">
      <w:pPr>
        <w:tabs>
          <w:tab w:val="left" w:pos="1440"/>
        </w:tabs>
        <w:ind w:left="720"/>
        <w:rPr>
          <w:rFonts w:ascii="Microsoft Sans Serif" w:hAnsi="Microsoft Sans Serif" w:cs="Microsoft Sans Serif"/>
          <w:b/>
          <w:sz w:val="22"/>
          <w:szCs w:val="22"/>
          <w:u w:val="single"/>
        </w:rPr>
      </w:pPr>
      <w:r w:rsidRPr="00DB1300">
        <w:rPr>
          <w:rFonts w:ascii="Microsoft Sans Serif" w:hAnsi="Microsoft Sans Serif" w:cs="Microsoft Sans Serif"/>
          <w:b/>
          <w:sz w:val="22"/>
          <w:szCs w:val="22"/>
          <w:u w:val="single"/>
        </w:rPr>
        <w:t>3.1.1</w:t>
      </w:r>
      <w:r w:rsidRPr="00DB1300">
        <w:rPr>
          <w:rFonts w:ascii="Microsoft Sans Serif" w:hAnsi="Microsoft Sans Serif" w:cs="Microsoft Sans Serif"/>
          <w:b/>
          <w:sz w:val="22"/>
          <w:szCs w:val="22"/>
          <w:u w:val="single"/>
        </w:rPr>
        <w:tab/>
        <w:t xml:space="preserve">Consultant Deliverables and Schedule </w:t>
      </w:r>
    </w:p>
    <w:p w14:paraId="0BD41FA9" w14:textId="77777777" w:rsidR="005441B6" w:rsidRPr="00DB1300" w:rsidRDefault="005441B6" w:rsidP="00F50455">
      <w:p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w:t>
      </w:r>
      <w:r w:rsidR="0075046A" w:rsidRPr="00DB1300">
        <w:rPr>
          <w:rFonts w:ascii="Microsoft Sans Serif" w:hAnsi="Microsoft Sans Serif" w:cs="Microsoft Sans Serif"/>
          <w:sz w:val="22"/>
          <w:szCs w:val="22"/>
        </w:rPr>
        <w:t xml:space="preserve"> prepare and submit</w:t>
      </w:r>
      <w:r w:rsidRPr="00DB1300">
        <w:rPr>
          <w:rFonts w:ascii="Microsoft Sans Serif" w:hAnsi="Microsoft Sans Serif" w:cs="Microsoft Sans Serif"/>
          <w:sz w:val="22"/>
          <w:szCs w:val="22"/>
        </w:rPr>
        <w:t>:</w:t>
      </w:r>
    </w:p>
    <w:p w14:paraId="63CF4034" w14:textId="75C0A74C" w:rsidR="005441B6" w:rsidRPr="00DB1300" w:rsidRDefault="0075046A" w:rsidP="00E66679">
      <w:pPr>
        <w:numPr>
          <w:ilvl w:val="0"/>
          <w:numId w:val="3"/>
        </w:numPr>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One </w:t>
      </w:r>
      <w:r w:rsidR="005441B6" w:rsidRPr="00DB1300">
        <w:rPr>
          <w:rFonts w:ascii="Microsoft Sans Serif" w:hAnsi="Microsoft Sans Serif" w:cs="Microsoft Sans Serif"/>
          <w:sz w:val="22"/>
          <w:szCs w:val="22"/>
        </w:rPr>
        <w:t xml:space="preserve">electronic copy of the Draft </w:t>
      </w:r>
      <w:r w:rsidR="00EB12D8" w:rsidRPr="00DB1300">
        <w:rPr>
          <w:rFonts w:ascii="Microsoft Sans Serif" w:hAnsi="Microsoft Sans Serif" w:cs="Microsoft Sans Serif"/>
          <w:sz w:val="22"/>
          <w:szCs w:val="22"/>
        </w:rPr>
        <w:t>Environmental Prospectus Form</w:t>
      </w:r>
      <w:r w:rsidR="006F6CCD" w:rsidRPr="00DB1300">
        <w:rPr>
          <w:rFonts w:ascii="Microsoft Sans Serif" w:hAnsi="Microsoft Sans Serif" w:cs="Microsoft Sans Serif"/>
          <w:sz w:val="22"/>
          <w:szCs w:val="22"/>
        </w:rPr>
        <w:t xml:space="preserve"> </w:t>
      </w:r>
      <w:r w:rsidR="005441B6" w:rsidRPr="00DB1300">
        <w:rPr>
          <w:rFonts w:ascii="Microsoft Sans Serif" w:hAnsi="Microsoft Sans Serif" w:cs="Microsoft Sans Serif"/>
          <w:sz w:val="22"/>
          <w:szCs w:val="22"/>
        </w:rPr>
        <w:t xml:space="preserve">and Project </w:t>
      </w:r>
      <w:r w:rsidR="00EB12D8" w:rsidRPr="00DB1300">
        <w:rPr>
          <w:rFonts w:ascii="Microsoft Sans Serif" w:hAnsi="Microsoft Sans Serif" w:cs="Microsoft Sans Serif"/>
          <w:sz w:val="22"/>
          <w:szCs w:val="22"/>
        </w:rPr>
        <w:t xml:space="preserve">Vicinity </w:t>
      </w:r>
      <w:r w:rsidR="005441B6" w:rsidRPr="00DB1300">
        <w:rPr>
          <w:rFonts w:ascii="Microsoft Sans Serif" w:hAnsi="Microsoft Sans Serif" w:cs="Microsoft Sans Serif"/>
          <w:sz w:val="22"/>
          <w:szCs w:val="22"/>
        </w:rPr>
        <w:t xml:space="preserve">Map to </w:t>
      </w:r>
      <w:r w:rsidR="00D46144" w:rsidRPr="00DB1300">
        <w:rPr>
          <w:rFonts w:ascii="Microsoft Sans Serif" w:hAnsi="Microsoft Sans Serif" w:cs="Microsoft Sans Serif"/>
          <w:sz w:val="22"/>
          <w:szCs w:val="22"/>
        </w:rPr>
        <w:t xml:space="preserve">ODOT and </w:t>
      </w:r>
      <w:r w:rsidR="00891266" w:rsidRPr="00DB1300">
        <w:rPr>
          <w:rFonts w:ascii="Microsoft Sans Serif" w:hAnsi="Microsoft Sans Serif" w:cs="Microsoft Sans Serif"/>
          <w:sz w:val="22"/>
          <w:szCs w:val="22"/>
        </w:rPr>
        <w:t xml:space="preserve">Agency </w:t>
      </w:r>
      <w:r w:rsidR="005441B6" w:rsidRPr="00DB1300">
        <w:rPr>
          <w:rFonts w:ascii="Microsoft Sans Serif" w:hAnsi="Microsoft Sans Serif" w:cs="Microsoft Sans Serif"/>
          <w:sz w:val="22"/>
          <w:szCs w:val="22"/>
        </w:rPr>
        <w:t xml:space="preserve">for review </w:t>
      </w:r>
      <w:r w:rsidR="005441B6" w:rsidRPr="00DB1300">
        <w:rPr>
          <w:rFonts w:ascii="Microsoft Sans Serif" w:hAnsi="Microsoft Sans Serif" w:cs="Microsoft Sans Serif"/>
          <w:sz w:val="22"/>
          <w:szCs w:val="22"/>
          <w:highlight w:val="cyan"/>
        </w:rPr>
        <w:t>per Task 1 Project Design Schedule.</w:t>
      </w:r>
    </w:p>
    <w:p w14:paraId="20DEF25E" w14:textId="56F259A5" w:rsidR="005441B6" w:rsidRPr="00DB1300" w:rsidRDefault="0075046A" w:rsidP="00E66679">
      <w:pPr>
        <w:numPr>
          <w:ilvl w:val="0"/>
          <w:numId w:val="3"/>
        </w:numPr>
        <w:tabs>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One</w:t>
      </w:r>
      <w:r w:rsidR="005441B6" w:rsidRPr="00DB1300">
        <w:rPr>
          <w:rFonts w:ascii="Microsoft Sans Serif" w:hAnsi="Microsoft Sans Serif" w:cs="Microsoft Sans Serif"/>
          <w:sz w:val="22"/>
          <w:szCs w:val="22"/>
        </w:rPr>
        <w:t xml:space="preserve"> electronic copy (PDF) of the Final </w:t>
      </w:r>
      <w:r w:rsidR="0027126A" w:rsidRPr="00DB1300">
        <w:rPr>
          <w:rFonts w:ascii="Microsoft Sans Serif" w:hAnsi="Microsoft Sans Serif" w:cs="Microsoft Sans Serif"/>
          <w:sz w:val="22"/>
          <w:szCs w:val="22"/>
        </w:rPr>
        <w:t>Environmental Prospectus Form</w:t>
      </w:r>
      <w:r w:rsidR="006F6CCD" w:rsidRPr="00DB1300">
        <w:rPr>
          <w:rFonts w:ascii="Microsoft Sans Serif" w:hAnsi="Microsoft Sans Serif" w:cs="Microsoft Sans Serif"/>
          <w:sz w:val="22"/>
          <w:szCs w:val="22"/>
        </w:rPr>
        <w:t xml:space="preserve"> </w:t>
      </w:r>
      <w:r w:rsidR="005441B6" w:rsidRPr="00DB1300">
        <w:rPr>
          <w:rFonts w:ascii="Microsoft Sans Serif" w:hAnsi="Microsoft Sans Serif" w:cs="Microsoft Sans Serif"/>
          <w:sz w:val="22"/>
          <w:szCs w:val="22"/>
        </w:rPr>
        <w:t xml:space="preserve">and Project </w:t>
      </w:r>
      <w:r w:rsidR="0027126A" w:rsidRPr="00DB1300">
        <w:rPr>
          <w:rFonts w:ascii="Microsoft Sans Serif" w:hAnsi="Microsoft Sans Serif" w:cs="Microsoft Sans Serif"/>
          <w:sz w:val="22"/>
          <w:szCs w:val="22"/>
        </w:rPr>
        <w:t xml:space="preserve">Vicinity </w:t>
      </w:r>
      <w:r w:rsidR="005441B6" w:rsidRPr="00DB1300">
        <w:rPr>
          <w:rFonts w:ascii="Microsoft Sans Serif" w:hAnsi="Microsoft Sans Serif" w:cs="Microsoft Sans Serif"/>
          <w:sz w:val="22"/>
          <w:szCs w:val="22"/>
        </w:rPr>
        <w:t>Map to</w:t>
      </w:r>
      <w:r w:rsidR="00D46144" w:rsidRPr="00DB1300">
        <w:rPr>
          <w:rFonts w:ascii="Microsoft Sans Serif" w:hAnsi="Microsoft Sans Serif" w:cs="Microsoft Sans Serif"/>
          <w:sz w:val="22"/>
          <w:szCs w:val="22"/>
        </w:rPr>
        <w:t xml:space="preserve"> ODOT and</w:t>
      </w:r>
      <w:r w:rsidR="005441B6" w:rsidRPr="00DB1300">
        <w:rPr>
          <w:rFonts w:ascii="Microsoft Sans Serif" w:hAnsi="Microsoft Sans Serif" w:cs="Microsoft Sans Serif"/>
          <w:sz w:val="22"/>
          <w:szCs w:val="22"/>
        </w:rPr>
        <w:t xml:space="preserve"> </w:t>
      </w:r>
      <w:r w:rsidR="00891266" w:rsidRPr="00DB1300">
        <w:rPr>
          <w:rFonts w:ascii="Microsoft Sans Serif" w:hAnsi="Microsoft Sans Serif" w:cs="Microsoft Sans Serif"/>
          <w:sz w:val="22"/>
          <w:szCs w:val="22"/>
        </w:rPr>
        <w:t xml:space="preserve">Agency </w:t>
      </w:r>
      <w:r w:rsidR="005441B6" w:rsidRPr="00DB1300">
        <w:rPr>
          <w:rFonts w:ascii="Microsoft Sans Serif" w:hAnsi="Microsoft Sans Serif" w:cs="Microsoft Sans Serif"/>
          <w:sz w:val="22"/>
          <w:szCs w:val="22"/>
          <w:highlight w:val="cyan"/>
        </w:rPr>
        <w:t>2</w:t>
      </w:r>
      <w:r w:rsidR="005441B6" w:rsidRPr="00DB1300">
        <w:rPr>
          <w:rFonts w:ascii="Microsoft Sans Serif" w:hAnsi="Microsoft Sans Serif" w:cs="Microsoft Sans Serif"/>
          <w:sz w:val="22"/>
          <w:szCs w:val="22"/>
        </w:rPr>
        <w:t xml:space="preserve"> weeks following rec</w:t>
      </w:r>
      <w:r w:rsidR="00EC59D3" w:rsidRPr="00DB1300">
        <w:rPr>
          <w:rFonts w:ascii="Microsoft Sans Serif" w:hAnsi="Microsoft Sans Serif" w:cs="Microsoft Sans Serif"/>
          <w:sz w:val="22"/>
          <w:szCs w:val="22"/>
        </w:rPr>
        <w:t>eipt of draft review comments.</w:t>
      </w:r>
    </w:p>
    <w:p w14:paraId="2404D412" w14:textId="77777777" w:rsidR="00EC59D3" w:rsidRPr="00BF4EE6" w:rsidRDefault="00EC59D3" w:rsidP="00EC59D3">
      <w:pPr>
        <w:tabs>
          <w:tab w:val="num" w:pos="1440"/>
        </w:tabs>
        <w:ind w:left="1440"/>
        <w:rPr>
          <w:sz w:val="22"/>
          <w:szCs w:val="22"/>
        </w:rPr>
      </w:pPr>
    </w:p>
    <w:p w14:paraId="68487ACC" w14:textId="48CCC643" w:rsidR="00EC59D3" w:rsidRPr="00DB1300" w:rsidRDefault="00EC59D3" w:rsidP="00EC59D3">
      <w:pPr>
        <w:rPr>
          <w:rFonts w:ascii="Microsoft Sans Serif" w:hAnsi="Microsoft Sans Serif" w:cs="Microsoft Sans Serif"/>
          <w:b/>
          <w:bCs/>
          <w:sz w:val="22"/>
          <w:szCs w:val="22"/>
          <w:u w:val="single"/>
        </w:rPr>
      </w:pPr>
      <w:bookmarkStart w:id="3" w:name="_Toc62010775"/>
      <w:bookmarkStart w:id="4" w:name="_Hlt41993099"/>
      <w:r w:rsidRPr="00DB1300">
        <w:rPr>
          <w:rFonts w:ascii="Microsoft Sans Serif" w:hAnsi="Microsoft Sans Serif" w:cs="Microsoft Sans Serif"/>
          <w:b/>
          <w:bCs/>
          <w:sz w:val="22"/>
          <w:szCs w:val="22"/>
          <w:u w:val="single"/>
        </w:rPr>
        <w:t xml:space="preserve">3.1.2   </w:t>
      </w:r>
      <w:r w:rsidRPr="00680732">
        <w:rPr>
          <w:rFonts w:ascii="Microsoft Sans Serif" w:hAnsi="Microsoft Sans Serif" w:cs="Microsoft Sans Serif"/>
          <w:b/>
          <w:bCs/>
          <w:sz w:val="22"/>
          <w:szCs w:val="22"/>
          <w:u w:val="single"/>
        </w:rPr>
        <w:t>PCE</w:t>
      </w:r>
      <w:r w:rsidRPr="00DB1300">
        <w:rPr>
          <w:rFonts w:ascii="Microsoft Sans Serif" w:hAnsi="Microsoft Sans Serif" w:cs="Microsoft Sans Serif"/>
          <w:b/>
          <w:bCs/>
          <w:sz w:val="22"/>
          <w:szCs w:val="22"/>
          <w:u w:val="single"/>
        </w:rPr>
        <w:t xml:space="preserve"> Determination (Draft Only) (</w:t>
      </w:r>
      <w:r w:rsidR="00680732" w:rsidRPr="00680732">
        <w:rPr>
          <w:rFonts w:ascii="Microsoft Sans Serif" w:hAnsi="Microsoft Sans Serif" w:cs="Microsoft Sans Serif"/>
          <w:b/>
          <w:sz w:val="22"/>
          <w:szCs w:val="22"/>
          <w:highlight w:val="cyan"/>
          <w:u w:val="single"/>
        </w:rPr>
        <w:t>CONTINGENCY</w:t>
      </w:r>
      <w:r w:rsidR="00A45C20">
        <w:rPr>
          <w:rFonts w:ascii="Microsoft Sans Serif" w:hAnsi="Microsoft Sans Serif" w:cs="Microsoft Sans Serif"/>
          <w:b/>
          <w:sz w:val="22"/>
          <w:szCs w:val="22"/>
          <w:highlight w:val="cyan"/>
          <w:u w:val="single"/>
        </w:rPr>
        <w:t xml:space="preserve"> TASK</w:t>
      </w:r>
      <w:r w:rsidR="00680732">
        <w:rPr>
          <w:rFonts w:ascii="Microsoft Sans Serif" w:hAnsi="Microsoft Sans Serif" w:cs="Microsoft Sans Serif"/>
          <w:b/>
          <w:sz w:val="22"/>
          <w:szCs w:val="22"/>
          <w:highlight w:val="cyan"/>
          <w:u w:val="single"/>
        </w:rPr>
        <w:t xml:space="preserve"> </w:t>
      </w:r>
      <w:r w:rsidR="00680732" w:rsidRPr="0087587E">
        <w:rPr>
          <w:rFonts w:ascii="Microsoft Sans Serif" w:hAnsi="Microsoft Sans Serif" w:cs="Microsoft Sans Serif"/>
          <w:sz w:val="22"/>
          <w:szCs w:val="22"/>
          <w:highlight w:val="cyan"/>
          <w:u w:val="single"/>
        </w:rPr>
        <w:t>(Requires separate NTP from APM)</w:t>
      </w:r>
      <w:r w:rsidR="00680732" w:rsidRPr="00680732">
        <w:rPr>
          <w:rFonts w:ascii="Microsoft Sans Serif" w:hAnsi="Microsoft Sans Serif" w:cs="Microsoft Sans Serif"/>
          <w:b/>
          <w:sz w:val="22"/>
          <w:szCs w:val="22"/>
          <w:highlight w:val="cyan"/>
          <w:u w:val="single"/>
        </w:rPr>
        <w:t xml:space="preserve"> </w:t>
      </w:r>
      <w:r w:rsidR="00680732" w:rsidRPr="00680732">
        <w:rPr>
          <w:rFonts w:eastAsiaTheme="majorEastAsia"/>
          <w:bCs/>
          <w:color w:val="000000"/>
          <w:sz w:val="22"/>
          <w:szCs w:val="22"/>
          <w:highlight w:val="yellow"/>
        </w:rPr>
        <w:t>OR</w:t>
      </w:r>
      <w:r w:rsidR="00680732" w:rsidRPr="00680732">
        <w:rPr>
          <w:rFonts w:ascii="Microsoft Sans Serif" w:hAnsi="Microsoft Sans Serif" w:cs="Microsoft Sans Serif"/>
          <w:b/>
          <w:sz w:val="22"/>
          <w:szCs w:val="22"/>
          <w:highlight w:val="cyan"/>
          <w:u w:val="single"/>
        </w:rPr>
        <w:t xml:space="preserve"> </w:t>
      </w:r>
      <w:r w:rsidR="00680732">
        <w:rPr>
          <w:rFonts w:ascii="Microsoft Sans Serif" w:hAnsi="Microsoft Sans Serif" w:cs="Microsoft Sans Serif"/>
          <w:b/>
          <w:sz w:val="22"/>
          <w:szCs w:val="22"/>
          <w:highlight w:val="cyan"/>
          <w:u w:val="single"/>
        </w:rPr>
        <w:t>(</w:t>
      </w:r>
      <w:r w:rsidR="00680732" w:rsidRPr="00680732">
        <w:rPr>
          <w:rFonts w:ascii="Microsoft Sans Serif" w:hAnsi="Microsoft Sans Serif" w:cs="Microsoft Sans Serif"/>
          <w:b/>
          <w:sz w:val="22"/>
          <w:szCs w:val="22"/>
          <w:highlight w:val="cyan"/>
          <w:u w:val="single"/>
        </w:rPr>
        <w:t>RESERV</w:t>
      </w:r>
      <w:r w:rsidR="00680732" w:rsidRPr="00C8663C">
        <w:rPr>
          <w:rFonts w:ascii="Microsoft Sans Serif" w:hAnsi="Microsoft Sans Serif" w:cs="Microsoft Sans Serif"/>
          <w:b/>
          <w:sz w:val="22"/>
          <w:szCs w:val="22"/>
          <w:highlight w:val="cyan"/>
          <w:u w:val="single"/>
        </w:rPr>
        <w:t>ED</w:t>
      </w:r>
      <w:r w:rsidRPr="00DB1300">
        <w:rPr>
          <w:rFonts w:ascii="Microsoft Sans Serif" w:hAnsi="Microsoft Sans Serif" w:cs="Microsoft Sans Serif"/>
          <w:b/>
          <w:bCs/>
          <w:sz w:val="22"/>
          <w:szCs w:val="22"/>
          <w:u w:val="single"/>
        </w:rPr>
        <w:t>)</w:t>
      </w:r>
    </w:p>
    <w:p w14:paraId="6524D3BD" w14:textId="448EE710" w:rsidR="00361AB2" w:rsidRPr="00C8663C" w:rsidRDefault="00EC59D3" w:rsidP="001856A2">
      <w:pPr>
        <w:pStyle w:val="Heading1"/>
        <w:spacing w:before="0"/>
        <w:rPr>
          <w:rFonts w:ascii="Times New Roman" w:hAnsi="Times New Roman" w:cs="Times New Roman"/>
          <w:b w:val="0"/>
          <w:color w:val="000000"/>
          <w:sz w:val="22"/>
          <w:szCs w:val="22"/>
          <w:highlight w:val="yellow"/>
        </w:rPr>
      </w:pPr>
      <w:r w:rsidRPr="00C8663C">
        <w:rPr>
          <w:rFonts w:ascii="Times New Roman" w:hAnsi="Times New Roman" w:cs="Times New Roman"/>
          <w:b w:val="0"/>
          <w:color w:val="000000"/>
          <w:sz w:val="22"/>
          <w:szCs w:val="22"/>
          <w:highlight w:val="yellow"/>
        </w:rPr>
        <w:t>[Only at the approval of the ODOT Region Environmental Coordinator (REC) will this task be needed. Check with the REC to determine if</w:t>
      </w:r>
      <w:r w:rsidR="00361AB2" w:rsidRPr="00C8663C">
        <w:rPr>
          <w:rFonts w:ascii="Times New Roman" w:hAnsi="Times New Roman" w:cs="Times New Roman"/>
          <w:b w:val="0"/>
          <w:color w:val="000000"/>
          <w:sz w:val="22"/>
          <w:szCs w:val="22"/>
          <w:highlight w:val="yellow"/>
        </w:rPr>
        <w:t xml:space="preserve"> ODOT </w:t>
      </w:r>
      <w:r w:rsidR="00AC6358" w:rsidRPr="00BF4EE6">
        <w:rPr>
          <w:rFonts w:ascii="Times New Roman" w:hAnsi="Times New Roman" w:cs="Times New Roman"/>
          <w:b w:val="0"/>
          <w:color w:val="000000"/>
          <w:sz w:val="22"/>
          <w:szCs w:val="22"/>
          <w:highlight w:val="yellow"/>
        </w:rPr>
        <w:t>will be</w:t>
      </w:r>
      <w:r w:rsidR="00361AB2" w:rsidRPr="00C8663C">
        <w:rPr>
          <w:rFonts w:ascii="Times New Roman" w:hAnsi="Times New Roman" w:cs="Times New Roman"/>
          <w:b w:val="0"/>
          <w:color w:val="000000"/>
          <w:sz w:val="22"/>
          <w:szCs w:val="22"/>
          <w:highlight w:val="yellow"/>
        </w:rPr>
        <w:t xml:space="preserve"> preparing the form or</w:t>
      </w:r>
      <w:r w:rsidRPr="00C8663C">
        <w:rPr>
          <w:rFonts w:ascii="Times New Roman" w:hAnsi="Times New Roman" w:cs="Times New Roman"/>
          <w:b w:val="0"/>
          <w:color w:val="000000"/>
          <w:sz w:val="22"/>
          <w:szCs w:val="22"/>
          <w:highlight w:val="yellow"/>
        </w:rPr>
        <w:t xml:space="preserve"> the task is needed to be performed by Consultant</w:t>
      </w:r>
      <w:r w:rsidR="00361AB2" w:rsidRPr="00C8663C">
        <w:rPr>
          <w:rFonts w:ascii="Times New Roman" w:hAnsi="Times New Roman" w:cs="Times New Roman"/>
          <w:b w:val="0"/>
          <w:color w:val="000000"/>
          <w:sz w:val="22"/>
          <w:szCs w:val="22"/>
          <w:highlight w:val="yellow"/>
        </w:rPr>
        <w:t xml:space="preserve">. If ODOT </w:t>
      </w:r>
      <w:r w:rsidR="00AC6358" w:rsidRPr="00BF4EE6">
        <w:rPr>
          <w:rFonts w:ascii="Times New Roman" w:hAnsi="Times New Roman" w:cs="Times New Roman"/>
          <w:b w:val="0"/>
          <w:color w:val="000000"/>
          <w:sz w:val="22"/>
          <w:szCs w:val="22"/>
          <w:highlight w:val="yellow"/>
        </w:rPr>
        <w:t>will be</w:t>
      </w:r>
      <w:r w:rsidR="00361AB2" w:rsidRPr="00C8663C">
        <w:rPr>
          <w:rFonts w:ascii="Times New Roman" w:hAnsi="Times New Roman" w:cs="Times New Roman"/>
          <w:b w:val="0"/>
          <w:color w:val="000000"/>
          <w:sz w:val="22"/>
          <w:szCs w:val="22"/>
          <w:highlight w:val="yellow"/>
        </w:rPr>
        <w:t xml:space="preserve"> preparing the form</w:t>
      </w:r>
      <w:r w:rsidR="00E26C07" w:rsidRPr="00C8663C">
        <w:rPr>
          <w:rFonts w:ascii="Times New Roman" w:hAnsi="Times New Roman" w:cs="Times New Roman"/>
          <w:b w:val="0"/>
          <w:color w:val="000000"/>
          <w:sz w:val="22"/>
          <w:szCs w:val="22"/>
          <w:highlight w:val="yellow"/>
        </w:rPr>
        <w:t>, make Task 3.1.2</w:t>
      </w:r>
      <w:r w:rsidR="00361AB2" w:rsidRPr="00C8663C">
        <w:rPr>
          <w:rFonts w:ascii="Times New Roman" w:hAnsi="Times New Roman" w:cs="Times New Roman"/>
          <w:b w:val="0"/>
          <w:color w:val="000000"/>
          <w:sz w:val="22"/>
          <w:szCs w:val="22"/>
          <w:highlight w:val="yellow"/>
        </w:rPr>
        <w:t xml:space="preserve"> a Reserve Task</w:t>
      </w:r>
      <w:r w:rsidRPr="00C8663C">
        <w:rPr>
          <w:rFonts w:ascii="Times New Roman" w:hAnsi="Times New Roman" w:cs="Times New Roman"/>
          <w:b w:val="0"/>
          <w:color w:val="000000"/>
          <w:sz w:val="22"/>
          <w:szCs w:val="22"/>
          <w:highlight w:val="yellow"/>
        </w:rPr>
        <w:t>] </w:t>
      </w:r>
    </w:p>
    <w:p w14:paraId="3F9BD028" w14:textId="3F54B804" w:rsidR="00EC59D3" w:rsidRPr="00DB1300" w:rsidRDefault="00EC59D3" w:rsidP="00EC59D3">
      <w:pPr>
        <w:spacing w:before="1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For PCEs, the PCE Determination Form is completed after </w:t>
      </w:r>
      <w:r w:rsidR="00801B9B" w:rsidRPr="00DB1300">
        <w:rPr>
          <w:rFonts w:ascii="Microsoft Sans Serif" w:hAnsi="Microsoft Sans Serif" w:cs="Microsoft Sans Serif"/>
          <w:sz w:val="22"/>
          <w:szCs w:val="22"/>
        </w:rPr>
        <w:t>the</w:t>
      </w:r>
      <w:r w:rsidRPr="00DB1300">
        <w:rPr>
          <w:rFonts w:ascii="Microsoft Sans Serif" w:hAnsi="Microsoft Sans Serif" w:cs="Microsoft Sans Serif"/>
          <w:sz w:val="22"/>
          <w:szCs w:val="22"/>
        </w:rPr>
        <w:t xml:space="preserve"> </w:t>
      </w:r>
      <w:r w:rsidR="00801B9B" w:rsidRPr="00DB1300">
        <w:rPr>
          <w:rFonts w:ascii="Microsoft Sans Serif" w:hAnsi="Microsoft Sans Serif" w:cs="Microsoft Sans Serif"/>
          <w:sz w:val="22"/>
          <w:szCs w:val="22"/>
        </w:rPr>
        <w:t>Environmental Prospectus Form</w:t>
      </w:r>
      <w:r w:rsidR="0051289F"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has been prepared (and approved by </w:t>
      </w:r>
      <w:r w:rsidR="006F6CCD"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and prior to the start of preparing the PCE Approval in 3.1.3.   </w:t>
      </w:r>
    </w:p>
    <w:p w14:paraId="578D6586" w14:textId="6E76139F" w:rsidR="00EC59D3" w:rsidRPr="00DB1300" w:rsidRDefault="00EC59D3" w:rsidP="00EC59D3">
      <w:pPr>
        <w:spacing w:before="1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If </w:t>
      </w:r>
      <w:r w:rsidR="00E5541B" w:rsidRPr="00DB1300">
        <w:rPr>
          <w:rFonts w:ascii="Microsoft Sans Serif" w:hAnsi="Microsoft Sans Serif" w:cs="Microsoft Sans Serif"/>
          <w:sz w:val="22"/>
          <w:szCs w:val="22"/>
        </w:rPr>
        <w:t xml:space="preserve">ODOT and </w:t>
      </w:r>
      <w:r w:rsidRPr="00DB1300">
        <w:rPr>
          <w:rFonts w:ascii="Microsoft Sans Serif" w:hAnsi="Microsoft Sans Serif" w:cs="Microsoft Sans Serif"/>
          <w:sz w:val="22"/>
          <w:szCs w:val="22"/>
        </w:rPr>
        <w:t xml:space="preserve">Agency deems the task is necessary for </w:t>
      </w:r>
      <w:r w:rsidR="004331CA">
        <w:rPr>
          <w:rFonts w:ascii="Microsoft Sans Serif" w:hAnsi="Microsoft Sans Serif" w:cs="Microsoft Sans Serif"/>
          <w:sz w:val="22"/>
          <w:szCs w:val="22"/>
        </w:rPr>
        <w:t>Consultant</w:t>
      </w:r>
      <w:r w:rsidRPr="00DB1300">
        <w:rPr>
          <w:rFonts w:ascii="Microsoft Sans Serif" w:hAnsi="Microsoft Sans Serif" w:cs="Microsoft Sans Serif"/>
          <w:sz w:val="22"/>
          <w:szCs w:val="22"/>
        </w:rPr>
        <w:t xml:space="preserve"> to perform, Consultant shall prepare (only) a draft PCE Determination fillable form and submit it to </w:t>
      </w:r>
      <w:r w:rsidR="004331CA">
        <w:rPr>
          <w:rFonts w:ascii="Microsoft Sans Serif" w:hAnsi="Microsoft Sans Serif" w:cs="Microsoft Sans Serif"/>
          <w:sz w:val="22"/>
          <w:szCs w:val="22"/>
        </w:rPr>
        <w:t>Agency</w:t>
      </w:r>
      <w:r w:rsidR="006F6CCD" w:rsidRPr="00DB1300">
        <w:rPr>
          <w:rFonts w:ascii="Microsoft Sans Serif" w:hAnsi="Microsoft Sans Serif" w:cs="Microsoft Sans Serif"/>
          <w:sz w:val="22"/>
          <w:szCs w:val="22"/>
        </w:rPr>
        <w:t xml:space="preserve"> and</w:t>
      </w:r>
      <w:r w:rsidRPr="00DB1300">
        <w:rPr>
          <w:rFonts w:ascii="Microsoft Sans Serif" w:hAnsi="Microsoft Sans Serif" w:cs="Microsoft Sans Serif"/>
          <w:sz w:val="22"/>
          <w:szCs w:val="22"/>
        </w:rPr>
        <w:t xml:space="preserve"> REC to approve and sign. No further work on this task is needed by Consultant.</w:t>
      </w:r>
    </w:p>
    <w:p w14:paraId="667C9B19" w14:textId="77777777" w:rsidR="00EC59D3" w:rsidRPr="00DB1300" w:rsidRDefault="00EC59D3" w:rsidP="00EC59D3">
      <w:pPr>
        <w:rPr>
          <w:rFonts w:ascii="Microsoft Sans Serif" w:hAnsi="Microsoft Sans Serif" w:cs="Microsoft Sans Serif"/>
          <w:sz w:val="22"/>
          <w:szCs w:val="22"/>
        </w:rPr>
      </w:pPr>
    </w:p>
    <w:p w14:paraId="5556EA9E" w14:textId="77777777" w:rsidR="00EC59D3" w:rsidRPr="00DB1300" w:rsidRDefault="00EC59D3" w:rsidP="00EC59D3">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w:t>
      </w:r>
    </w:p>
    <w:p w14:paraId="027395C1" w14:textId="2204D950" w:rsidR="00EC59D3" w:rsidRPr="00DB1300" w:rsidRDefault="00EC59D3" w:rsidP="00EC59D3">
      <w:pPr>
        <w:numPr>
          <w:ilvl w:val="0"/>
          <w:numId w:val="58"/>
        </w:numPr>
        <w:rPr>
          <w:rFonts w:ascii="Microsoft Sans Serif" w:hAnsi="Microsoft Sans Serif" w:cs="Microsoft Sans Serif"/>
          <w:sz w:val="22"/>
          <w:szCs w:val="22"/>
        </w:rPr>
      </w:pPr>
      <w:r w:rsidRPr="00DB1300">
        <w:rPr>
          <w:rFonts w:ascii="Microsoft Sans Serif" w:hAnsi="Microsoft Sans Serif" w:cs="Microsoft Sans Serif"/>
          <w:sz w:val="22"/>
          <w:szCs w:val="22"/>
        </w:rPr>
        <w:t>Prepare a draft PCE Determination Form using the appropriate fillable form provided by the REC, in compliance with the CE/PCE Procedures which are found on</w:t>
      </w:r>
      <w:r w:rsidR="006F6CCD" w:rsidRPr="00DB1300">
        <w:rPr>
          <w:rFonts w:ascii="Microsoft Sans Serif" w:hAnsi="Microsoft Sans Serif" w:cs="Microsoft Sans Serif"/>
          <w:sz w:val="22"/>
          <w:szCs w:val="22"/>
        </w:rPr>
        <w:t xml:space="preserve"> ODOT</w:t>
      </w:r>
      <w:r w:rsidRPr="00DB1300">
        <w:rPr>
          <w:rFonts w:ascii="Microsoft Sans Serif" w:hAnsi="Microsoft Sans Serif" w:cs="Microsoft Sans Serif"/>
          <w:sz w:val="22"/>
          <w:szCs w:val="22"/>
        </w:rPr>
        <w:t xml:space="preserve">’s GES website here: </w:t>
      </w:r>
      <w:hyperlink r:id="rId14" w:history="1">
        <w:r w:rsidR="00395A95" w:rsidRPr="00DB1300">
          <w:rPr>
            <w:rStyle w:val="Hyperlink"/>
            <w:rFonts w:ascii="Microsoft Sans Serif" w:hAnsi="Microsoft Sans Serif" w:cs="Microsoft Sans Serif"/>
            <w:sz w:val="22"/>
            <w:szCs w:val="22"/>
          </w:rPr>
          <w:t>https://www.oregon.gov/ODOT/GeoEnvironmental/Pages/NEPA.aspx</w:t>
        </w:r>
      </w:hyperlink>
      <w:r w:rsidRPr="00DB1300">
        <w:rPr>
          <w:rFonts w:ascii="Microsoft Sans Serif" w:hAnsi="Microsoft Sans Serif" w:cs="Microsoft Sans Serif"/>
          <w:sz w:val="22"/>
          <w:szCs w:val="22"/>
        </w:rPr>
        <w:t>.</w:t>
      </w:r>
    </w:p>
    <w:p w14:paraId="2744C53D" w14:textId="5F414FA1" w:rsidR="00EC59D3" w:rsidRPr="00DB1300" w:rsidRDefault="00EC59D3" w:rsidP="00EC59D3">
      <w:pPr>
        <w:numPr>
          <w:ilvl w:val="0"/>
          <w:numId w:val="58"/>
        </w:numPr>
        <w:rPr>
          <w:rFonts w:ascii="Microsoft Sans Serif" w:hAnsi="Microsoft Sans Serif" w:cs="Microsoft Sans Serif"/>
          <w:sz w:val="22"/>
          <w:szCs w:val="22"/>
        </w:rPr>
      </w:pPr>
      <w:r w:rsidRPr="00DB1300">
        <w:rPr>
          <w:rFonts w:ascii="Microsoft Sans Serif" w:hAnsi="Microsoft Sans Serif" w:cs="Microsoft Sans Serif"/>
          <w:sz w:val="22"/>
          <w:szCs w:val="22"/>
        </w:rPr>
        <w:t>Submit draft PCE Determination Form to</w:t>
      </w:r>
      <w:r w:rsidR="006F6CCD" w:rsidRPr="00DB1300">
        <w:rPr>
          <w:rFonts w:ascii="Microsoft Sans Serif" w:hAnsi="Microsoft Sans Serif" w:cs="Microsoft Sans Serif"/>
          <w:sz w:val="22"/>
          <w:szCs w:val="22"/>
        </w:rPr>
        <w:t xml:space="preserve"> </w:t>
      </w:r>
      <w:r w:rsidR="004331CA">
        <w:rPr>
          <w:rFonts w:ascii="Microsoft Sans Serif" w:hAnsi="Microsoft Sans Serif" w:cs="Microsoft Sans Serif"/>
          <w:sz w:val="22"/>
          <w:szCs w:val="22"/>
        </w:rPr>
        <w:t>Agency</w:t>
      </w:r>
      <w:r w:rsidR="006F6CCD" w:rsidRPr="00DB1300">
        <w:rPr>
          <w:rFonts w:ascii="Microsoft Sans Serif" w:hAnsi="Microsoft Sans Serif" w:cs="Microsoft Sans Serif"/>
          <w:sz w:val="22"/>
          <w:szCs w:val="22"/>
        </w:rPr>
        <w:t xml:space="preserve"> and </w:t>
      </w:r>
      <w:r w:rsidRPr="00DB1300">
        <w:rPr>
          <w:rFonts w:ascii="Microsoft Sans Serif" w:hAnsi="Microsoft Sans Serif" w:cs="Microsoft Sans Serif"/>
          <w:sz w:val="22"/>
          <w:szCs w:val="22"/>
        </w:rPr>
        <w:t>REC.</w:t>
      </w:r>
      <w:r w:rsidR="006F6CCD" w:rsidRPr="00DB1300">
        <w:rPr>
          <w:rFonts w:ascii="Microsoft Sans Serif" w:hAnsi="Microsoft Sans Serif" w:cs="Microsoft Sans Serif"/>
          <w:sz w:val="22"/>
          <w:szCs w:val="22"/>
        </w:rPr>
        <w:t xml:space="preserve"> </w:t>
      </w:r>
    </w:p>
    <w:p w14:paraId="144F6A84" w14:textId="77777777" w:rsidR="00EC59D3" w:rsidRPr="00DB1300" w:rsidRDefault="00EC59D3" w:rsidP="00EC59D3">
      <w:pPr>
        <w:ind w:left="720"/>
        <w:rPr>
          <w:rFonts w:ascii="Microsoft Sans Serif" w:hAnsi="Microsoft Sans Serif" w:cs="Microsoft Sans Serif"/>
          <w:b/>
          <w:bCs/>
          <w:sz w:val="22"/>
          <w:szCs w:val="22"/>
          <w:u w:val="single"/>
        </w:rPr>
      </w:pPr>
    </w:p>
    <w:p w14:paraId="45B5FAA8" w14:textId="77777777" w:rsidR="00EC59D3" w:rsidRPr="00DB1300" w:rsidRDefault="00130CFF" w:rsidP="00EC59D3">
      <w:pPr>
        <w:ind w:left="720"/>
        <w:rPr>
          <w:rFonts w:ascii="Microsoft Sans Serif" w:hAnsi="Microsoft Sans Serif" w:cs="Microsoft Sans Serif"/>
          <w:b/>
          <w:bCs/>
          <w:sz w:val="22"/>
          <w:szCs w:val="22"/>
          <w:u w:val="single"/>
        </w:rPr>
      </w:pPr>
      <w:r w:rsidRPr="00DB1300">
        <w:rPr>
          <w:rFonts w:ascii="Microsoft Sans Serif" w:hAnsi="Microsoft Sans Serif" w:cs="Microsoft Sans Serif"/>
          <w:b/>
          <w:bCs/>
          <w:sz w:val="22"/>
          <w:szCs w:val="22"/>
          <w:u w:val="single"/>
        </w:rPr>
        <w:t>3.1.2</w:t>
      </w:r>
      <w:r w:rsidR="00EC59D3" w:rsidRPr="00DB1300">
        <w:rPr>
          <w:rFonts w:ascii="Microsoft Sans Serif" w:hAnsi="Microsoft Sans Serif" w:cs="Microsoft Sans Serif"/>
          <w:b/>
          <w:bCs/>
          <w:sz w:val="22"/>
          <w:szCs w:val="22"/>
          <w:u w:val="single"/>
        </w:rPr>
        <w:t xml:space="preserve"> Consultant Deliverables and Schedule </w:t>
      </w:r>
    </w:p>
    <w:p w14:paraId="715DDB6A" w14:textId="77777777" w:rsidR="00EC59D3" w:rsidRPr="00DB1300" w:rsidRDefault="00EC59D3" w:rsidP="00EC59D3">
      <w:p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prepare and submit:</w:t>
      </w:r>
    </w:p>
    <w:p w14:paraId="38B7704A" w14:textId="37B3FA47" w:rsidR="00EC59D3" w:rsidRPr="00DB1300" w:rsidRDefault="00EC59D3" w:rsidP="00EC59D3">
      <w:pPr>
        <w:numPr>
          <w:ilvl w:val="0"/>
          <w:numId w:val="3"/>
        </w:numPr>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One electronic copy of draft PCE Determination fillable form to </w:t>
      </w:r>
      <w:r w:rsidR="004331CA">
        <w:rPr>
          <w:rFonts w:ascii="Microsoft Sans Serif" w:hAnsi="Microsoft Sans Serif" w:cs="Microsoft Sans Serif"/>
          <w:sz w:val="22"/>
          <w:szCs w:val="22"/>
        </w:rPr>
        <w:t>Agency</w:t>
      </w:r>
      <w:r w:rsidR="006F6CCD" w:rsidRPr="00DB1300">
        <w:rPr>
          <w:rFonts w:ascii="Microsoft Sans Serif" w:hAnsi="Microsoft Sans Serif" w:cs="Microsoft Sans Serif"/>
          <w:sz w:val="22"/>
          <w:szCs w:val="22"/>
        </w:rPr>
        <w:t xml:space="preserve"> and </w:t>
      </w:r>
      <w:r w:rsidRPr="00DB1300">
        <w:rPr>
          <w:rFonts w:ascii="Microsoft Sans Serif" w:hAnsi="Microsoft Sans Serif" w:cs="Microsoft Sans Serif"/>
          <w:sz w:val="22"/>
          <w:szCs w:val="22"/>
        </w:rPr>
        <w:t xml:space="preserve">REC for review and approval per </w:t>
      </w:r>
      <w:r w:rsidRPr="00DB1300">
        <w:rPr>
          <w:rFonts w:ascii="Microsoft Sans Serif" w:hAnsi="Microsoft Sans Serif" w:cs="Microsoft Sans Serif"/>
          <w:sz w:val="22"/>
          <w:szCs w:val="22"/>
          <w:highlight w:val="cyan"/>
        </w:rPr>
        <w:t>Task 1 Project Design Schedule</w:t>
      </w:r>
      <w:r w:rsidRPr="00DB1300">
        <w:rPr>
          <w:rFonts w:ascii="Microsoft Sans Serif" w:hAnsi="Microsoft Sans Serif" w:cs="Microsoft Sans Serif"/>
          <w:sz w:val="22"/>
          <w:szCs w:val="22"/>
        </w:rPr>
        <w:t>.</w:t>
      </w:r>
    </w:p>
    <w:p w14:paraId="705B873E" w14:textId="77777777" w:rsidR="00EC59D3" w:rsidRPr="00DB1300" w:rsidRDefault="00EC59D3" w:rsidP="00EC59D3">
      <w:pPr>
        <w:tabs>
          <w:tab w:val="left" w:pos="720"/>
          <w:tab w:val="left" w:pos="7110"/>
        </w:tabs>
        <w:rPr>
          <w:rFonts w:ascii="Microsoft Sans Serif" w:hAnsi="Microsoft Sans Serif" w:cs="Microsoft Sans Serif"/>
          <w:sz w:val="22"/>
          <w:szCs w:val="22"/>
          <w:highlight w:val="red"/>
        </w:rPr>
      </w:pPr>
    </w:p>
    <w:p w14:paraId="026056DB" w14:textId="77777777" w:rsidR="007B63A3" w:rsidRPr="00DB1300" w:rsidRDefault="007B63A3" w:rsidP="00EC59D3">
      <w:pPr>
        <w:tabs>
          <w:tab w:val="left" w:pos="720"/>
          <w:tab w:val="left" w:pos="7110"/>
        </w:tabs>
        <w:rPr>
          <w:rFonts w:ascii="Microsoft Sans Serif" w:hAnsi="Microsoft Sans Serif" w:cs="Microsoft Sans Serif"/>
          <w:sz w:val="22"/>
          <w:szCs w:val="22"/>
          <w:highlight w:val="red"/>
        </w:rPr>
      </w:pPr>
    </w:p>
    <w:p w14:paraId="44F0B074" w14:textId="77777777" w:rsidR="007B63A3" w:rsidRPr="00BF4EE6" w:rsidRDefault="00631F99" w:rsidP="00926E0D">
      <w:pPr>
        <w:tabs>
          <w:tab w:val="left" w:pos="720"/>
          <w:tab w:val="left" w:pos="7110"/>
        </w:tabs>
        <w:rPr>
          <w:sz w:val="22"/>
          <w:szCs w:val="22"/>
        </w:rPr>
      </w:pPr>
      <w:r w:rsidRPr="00DB1300">
        <w:rPr>
          <w:rFonts w:ascii="Microsoft Sans Serif" w:hAnsi="Microsoft Sans Serif" w:cs="Microsoft Sans Serif"/>
          <w:b/>
          <w:sz w:val="22"/>
          <w:szCs w:val="22"/>
        </w:rPr>
        <w:t>3.1.</w:t>
      </w:r>
      <w:r w:rsidR="00EC59D3" w:rsidRPr="00DB1300">
        <w:rPr>
          <w:rFonts w:ascii="Microsoft Sans Serif" w:hAnsi="Microsoft Sans Serif" w:cs="Microsoft Sans Serif"/>
          <w:b/>
          <w:sz w:val="22"/>
          <w:szCs w:val="22"/>
        </w:rPr>
        <w:t>3</w:t>
      </w:r>
      <w:r w:rsidRPr="00DB1300">
        <w:rPr>
          <w:rFonts w:ascii="Microsoft Sans Serif" w:hAnsi="Microsoft Sans Serif" w:cs="Microsoft Sans Serif"/>
          <w:b/>
          <w:sz w:val="22"/>
          <w:szCs w:val="22"/>
        </w:rPr>
        <w:tab/>
      </w:r>
      <w:r w:rsidR="00423810" w:rsidRPr="00DB1300">
        <w:rPr>
          <w:rFonts w:ascii="Microsoft Sans Serif" w:hAnsi="Microsoft Sans Serif" w:cs="Microsoft Sans Serif"/>
          <w:b/>
          <w:sz w:val="22"/>
          <w:szCs w:val="22"/>
        </w:rPr>
        <w:t xml:space="preserve">Final </w:t>
      </w:r>
      <w:r w:rsidR="007B63A3" w:rsidRPr="00DB1300">
        <w:rPr>
          <w:rFonts w:ascii="Microsoft Sans Serif" w:hAnsi="Microsoft Sans Serif" w:cs="Microsoft Sans Serif"/>
          <w:b/>
          <w:sz w:val="22"/>
          <w:szCs w:val="22"/>
        </w:rPr>
        <w:t xml:space="preserve">NEPA </w:t>
      </w:r>
      <w:r w:rsidR="00423810" w:rsidRPr="00DB1300">
        <w:rPr>
          <w:rFonts w:ascii="Microsoft Sans Serif" w:hAnsi="Microsoft Sans Serif" w:cs="Microsoft Sans Serif"/>
          <w:b/>
          <w:sz w:val="22"/>
          <w:szCs w:val="22"/>
        </w:rPr>
        <w:t>CE and PCE</w:t>
      </w:r>
      <w:r w:rsidR="003F319D" w:rsidRPr="00DB1300">
        <w:rPr>
          <w:rFonts w:ascii="Microsoft Sans Serif" w:hAnsi="Microsoft Sans Serif" w:cs="Microsoft Sans Serif"/>
          <w:b/>
          <w:sz w:val="22"/>
          <w:szCs w:val="22"/>
        </w:rPr>
        <w:t xml:space="preserve"> </w:t>
      </w:r>
      <w:r w:rsidR="007B63A3" w:rsidRPr="00DB1300">
        <w:rPr>
          <w:rFonts w:ascii="Microsoft Sans Serif" w:hAnsi="Microsoft Sans Serif" w:cs="Microsoft Sans Serif"/>
          <w:b/>
          <w:sz w:val="22"/>
          <w:szCs w:val="22"/>
        </w:rPr>
        <w:t>Documentation</w:t>
      </w:r>
      <w:r w:rsidR="007B63A3" w:rsidRPr="00BF4EE6">
        <w:rPr>
          <w:b/>
          <w:sz w:val="22"/>
          <w:szCs w:val="22"/>
        </w:rPr>
        <w:t xml:space="preserve"> </w:t>
      </w:r>
      <w:r w:rsidR="007B63A3" w:rsidRPr="00BF4EE6">
        <w:rPr>
          <w:sz w:val="22"/>
          <w:szCs w:val="22"/>
        </w:rPr>
        <w:t xml:space="preserve"> </w:t>
      </w:r>
    </w:p>
    <w:p w14:paraId="60AE2204" w14:textId="4D241354" w:rsidR="003F319D" w:rsidRPr="00DB1300" w:rsidRDefault="00230471" w:rsidP="003F319D">
      <w:pPr>
        <w:rPr>
          <w:rFonts w:ascii="Microsoft Sans Serif" w:hAnsi="Microsoft Sans Serif" w:cs="Microsoft Sans Serif"/>
          <w:sz w:val="22"/>
          <w:szCs w:val="22"/>
        </w:rPr>
      </w:pPr>
      <w:r w:rsidRPr="00BF4EE6">
        <w:rPr>
          <w:rFonts w:eastAsiaTheme="majorEastAsia"/>
          <w:bCs/>
          <w:color w:val="000000"/>
          <w:sz w:val="22"/>
          <w:szCs w:val="22"/>
          <w:highlight w:val="yellow"/>
        </w:rPr>
        <w:t xml:space="preserve">[Check with REC to see if the PCE </w:t>
      </w:r>
      <w:r w:rsidR="009D6B93" w:rsidRPr="00BF4EE6">
        <w:rPr>
          <w:rFonts w:eastAsiaTheme="majorEastAsia"/>
          <w:bCs/>
          <w:color w:val="000000"/>
          <w:sz w:val="22"/>
          <w:szCs w:val="22"/>
          <w:highlight w:val="yellow"/>
        </w:rPr>
        <w:t xml:space="preserve">Approval or CE Closeout documents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completed by</w:t>
      </w:r>
      <w:r w:rsidR="00106628" w:rsidRPr="00BF4EE6">
        <w:rPr>
          <w:rFonts w:eastAsiaTheme="majorEastAsia"/>
          <w:bCs/>
          <w:color w:val="000000"/>
          <w:sz w:val="22"/>
          <w:szCs w:val="22"/>
          <w:highlight w:val="yellow"/>
        </w:rPr>
        <w:t xml:space="preserve"> </w:t>
      </w:r>
      <w:r w:rsidR="004F7423" w:rsidRPr="00BF4EE6">
        <w:rPr>
          <w:rFonts w:eastAsiaTheme="majorEastAsia"/>
          <w:bCs/>
          <w:color w:val="000000"/>
          <w:sz w:val="22"/>
          <w:szCs w:val="22"/>
          <w:highlight w:val="yellow"/>
        </w:rPr>
        <w:t>ODOT</w:t>
      </w:r>
      <w:r w:rsidRPr="00BF4EE6">
        <w:rPr>
          <w:rFonts w:eastAsiaTheme="majorEastAsia"/>
          <w:bCs/>
          <w:color w:val="000000"/>
          <w:sz w:val="22"/>
          <w:szCs w:val="22"/>
          <w:highlight w:val="yellow"/>
        </w:rPr>
        <w:t xml:space="preserve">.  If </w:t>
      </w:r>
      <w:r w:rsidR="009D6B93" w:rsidRPr="00BF4EE6">
        <w:rPr>
          <w:rFonts w:eastAsiaTheme="majorEastAsia"/>
          <w:bCs/>
          <w:color w:val="000000"/>
          <w:sz w:val="22"/>
          <w:szCs w:val="22"/>
          <w:highlight w:val="yellow"/>
        </w:rPr>
        <w:t>so</w:t>
      </w:r>
      <w:r w:rsidRPr="00BF4EE6">
        <w:rPr>
          <w:rFonts w:eastAsiaTheme="majorEastAsia"/>
          <w:bCs/>
          <w:color w:val="000000"/>
          <w:sz w:val="22"/>
          <w:szCs w:val="22"/>
          <w:highlight w:val="yellow"/>
        </w:rPr>
        <w:t xml:space="preserve">, make Task 3.1.2 a </w:t>
      </w:r>
      <w:r w:rsidR="00303B44">
        <w:rPr>
          <w:rFonts w:eastAsiaTheme="majorEastAsia"/>
          <w:bCs/>
          <w:color w:val="000000"/>
          <w:sz w:val="22"/>
          <w:szCs w:val="22"/>
          <w:highlight w:val="yellow"/>
        </w:rPr>
        <w:t>RESERVED TASK</w:t>
      </w:r>
      <w:r w:rsidRPr="00BF4EE6">
        <w:rPr>
          <w:rFonts w:eastAsiaTheme="majorEastAsia"/>
          <w:bCs/>
          <w:color w:val="000000"/>
          <w:sz w:val="22"/>
          <w:szCs w:val="22"/>
          <w:highlight w:val="yellow"/>
        </w:rPr>
        <w:t>]</w:t>
      </w:r>
      <w:r w:rsidR="00303B44">
        <w:rPr>
          <w:rFonts w:eastAsiaTheme="majorEastAsia"/>
          <w:bCs/>
          <w:color w:val="000000"/>
          <w:sz w:val="22"/>
          <w:szCs w:val="22"/>
        </w:rPr>
        <w:t xml:space="preserve"> </w:t>
      </w:r>
      <w:r w:rsidR="003F319D" w:rsidRPr="00303B44">
        <w:rPr>
          <w:rFonts w:ascii="Microsoft Sans Serif" w:hAnsi="Microsoft Sans Serif" w:cs="Microsoft Sans Serif"/>
          <w:sz w:val="22"/>
          <w:szCs w:val="22"/>
        </w:rPr>
        <w:t>Consultant</w:t>
      </w:r>
      <w:r w:rsidR="003F319D" w:rsidRPr="00DB1300">
        <w:rPr>
          <w:rFonts w:ascii="Microsoft Sans Serif" w:hAnsi="Microsoft Sans Serif" w:cs="Microsoft Sans Serif"/>
          <w:sz w:val="22"/>
          <w:szCs w:val="22"/>
        </w:rPr>
        <w:t xml:space="preserve"> shall compile data completed in </w:t>
      </w:r>
      <w:r w:rsidR="003F319D" w:rsidRPr="00DB1300">
        <w:rPr>
          <w:rFonts w:ascii="Microsoft Sans Serif" w:hAnsi="Microsoft Sans Serif" w:cs="Microsoft Sans Serif"/>
          <w:sz w:val="22"/>
          <w:szCs w:val="22"/>
          <w:highlight w:val="cyan"/>
        </w:rPr>
        <w:t>tasks X through X</w:t>
      </w:r>
      <w:r w:rsidR="003F319D" w:rsidRPr="00DB1300">
        <w:rPr>
          <w:rFonts w:ascii="Microsoft Sans Serif" w:hAnsi="Microsoft Sans Serif" w:cs="Microsoft Sans Serif"/>
          <w:sz w:val="22"/>
          <w:szCs w:val="22"/>
        </w:rPr>
        <w:t xml:space="preserve"> </w:t>
      </w:r>
      <w:r w:rsidR="003F319D" w:rsidRPr="00BF4EE6">
        <w:rPr>
          <w:rFonts w:ascii="Arial" w:hAnsi="Arial" w:cs="Arial"/>
          <w:sz w:val="22"/>
          <w:szCs w:val="22"/>
          <w:highlight w:val="yellow"/>
        </w:rPr>
        <w:t>[Modify to include all the subtasks detailed under Task 3]</w:t>
      </w:r>
      <w:r w:rsidR="00303B44">
        <w:rPr>
          <w:rFonts w:ascii="Arial" w:hAnsi="Arial" w:cs="Arial"/>
          <w:sz w:val="22"/>
          <w:szCs w:val="22"/>
        </w:rPr>
        <w:t xml:space="preserve"> </w:t>
      </w:r>
      <w:r w:rsidR="003F319D" w:rsidRPr="00BF4EE6">
        <w:rPr>
          <w:sz w:val="22"/>
          <w:szCs w:val="22"/>
        </w:rPr>
        <w:t>to</w:t>
      </w:r>
      <w:r w:rsidR="003F319D" w:rsidRPr="00DB1300">
        <w:rPr>
          <w:rFonts w:ascii="Microsoft Sans Serif" w:hAnsi="Microsoft Sans Serif" w:cs="Microsoft Sans Serif"/>
          <w:sz w:val="22"/>
          <w:szCs w:val="22"/>
        </w:rPr>
        <w:t xml:space="preserve"> complete </w:t>
      </w:r>
      <w:r w:rsidR="003F319D" w:rsidRPr="00DB1300">
        <w:rPr>
          <w:rFonts w:ascii="Microsoft Sans Serif" w:hAnsi="Microsoft Sans Serif" w:cs="Microsoft Sans Serif"/>
          <w:sz w:val="22"/>
          <w:szCs w:val="22"/>
          <w:highlight w:val="cyan"/>
        </w:rPr>
        <w:t xml:space="preserve">a draft PCE </w:t>
      </w:r>
      <w:r w:rsidR="00AA7EEF" w:rsidRPr="00DB1300">
        <w:rPr>
          <w:rFonts w:ascii="Microsoft Sans Serif" w:hAnsi="Microsoft Sans Serif" w:cs="Microsoft Sans Serif"/>
          <w:sz w:val="22"/>
          <w:szCs w:val="22"/>
          <w:highlight w:val="cyan"/>
        </w:rPr>
        <w:t xml:space="preserve">Approval </w:t>
      </w:r>
      <w:r w:rsidR="009D6B93" w:rsidRPr="00DB1300">
        <w:rPr>
          <w:rFonts w:ascii="Microsoft Sans Serif" w:hAnsi="Microsoft Sans Serif" w:cs="Microsoft Sans Serif"/>
          <w:sz w:val="22"/>
          <w:szCs w:val="22"/>
          <w:highlight w:val="cyan"/>
        </w:rPr>
        <w:t xml:space="preserve">or CE Closeout </w:t>
      </w:r>
      <w:r w:rsidR="003F319D" w:rsidRPr="00DB1300">
        <w:rPr>
          <w:rFonts w:ascii="Microsoft Sans Serif" w:hAnsi="Microsoft Sans Serif" w:cs="Microsoft Sans Serif"/>
          <w:sz w:val="22"/>
          <w:szCs w:val="22"/>
          <w:highlight w:val="cyan"/>
        </w:rPr>
        <w:t>Document</w:t>
      </w:r>
      <w:r w:rsidR="003F319D" w:rsidRPr="00DB1300">
        <w:rPr>
          <w:rFonts w:ascii="Microsoft Sans Serif" w:hAnsi="Microsoft Sans Serif" w:cs="Microsoft Sans Serif"/>
          <w:sz w:val="22"/>
          <w:szCs w:val="22"/>
        </w:rPr>
        <w:t xml:space="preserve"> and submit to </w:t>
      </w:r>
      <w:r w:rsidR="006276B2" w:rsidRPr="00DB1300">
        <w:rPr>
          <w:rFonts w:ascii="Microsoft Sans Serif" w:hAnsi="Microsoft Sans Serif" w:cs="Microsoft Sans Serif"/>
          <w:sz w:val="22"/>
          <w:szCs w:val="22"/>
        </w:rPr>
        <w:t>ODOT and Agency</w:t>
      </w:r>
      <w:r w:rsidR="004F7423" w:rsidRPr="00DB1300">
        <w:rPr>
          <w:rFonts w:ascii="Microsoft Sans Serif" w:hAnsi="Microsoft Sans Serif" w:cs="Microsoft Sans Serif"/>
          <w:sz w:val="22"/>
          <w:szCs w:val="22"/>
        </w:rPr>
        <w:t xml:space="preserve"> </w:t>
      </w:r>
      <w:r w:rsidR="003F319D" w:rsidRPr="00DB1300">
        <w:rPr>
          <w:rFonts w:ascii="Microsoft Sans Serif" w:hAnsi="Microsoft Sans Serif" w:cs="Microsoft Sans Serif"/>
          <w:sz w:val="22"/>
          <w:szCs w:val="22"/>
        </w:rPr>
        <w:t xml:space="preserve">for review and approval.  Consultant shall coordinate with </w:t>
      </w:r>
      <w:r w:rsidR="004F7423" w:rsidRPr="00DB1300">
        <w:rPr>
          <w:rFonts w:ascii="Microsoft Sans Serif" w:hAnsi="Microsoft Sans Serif" w:cs="Microsoft Sans Serif"/>
          <w:sz w:val="22"/>
          <w:szCs w:val="22"/>
        </w:rPr>
        <w:t xml:space="preserve">ODOT and </w:t>
      </w:r>
      <w:r w:rsidR="003F319D" w:rsidRPr="00DB1300">
        <w:rPr>
          <w:rFonts w:ascii="Microsoft Sans Serif" w:hAnsi="Microsoft Sans Serif" w:cs="Microsoft Sans Serif"/>
          <w:sz w:val="22"/>
          <w:szCs w:val="22"/>
        </w:rPr>
        <w:t xml:space="preserve">Agency on compiling data completed during </w:t>
      </w:r>
      <w:r w:rsidR="00244867" w:rsidRPr="00DB1300">
        <w:rPr>
          <w:rFonts w:ascii="Microsoft Sans Serif" w:hAnsi="Microsoft Sans Serif" w:cs="Microsoft Sans Serif"/>
          <w:sz w:val="22"/>
          <w:szCs w:val="22"/>
        </w:rPr>
        <w:t>Project</w:t>
      </w:r>
      <w:r w:rsidR="003F319D" w:rsidRPr="00DB1300">
        <w:rPr>
          <w:rFonts w:ascii="Microsoft Sans Serif" w:hAnsi="Microsoft Sans Serif" w:cs="Microsoft Sans Serif"/>
          <w:sz w:val="22"/>
          <w:szCs w:val="22"/>
        </w:rPr>
        <w:t xml:space="preserve"> development to deliver the </w:t>
      </w:r>
      <w:r w:rsidR="009D6B93" w:rsidRPr="00DB1300">
        <w:rPr>
          <w:rFonts w:ascii="Microsoft Sans Serif" w:hAnsi="Microsoft Sans Serif" w:cs="Microsoft Sans Serif"/>
          <w:sz w:val="22"/>
          <w:szCs w:val="22"/>
          <w:highlight w:val="cyan"/>
        </w:rPr>
        <w:t xml:space="preserve">draft </w:t>
      </w:r>
      <w:r w:rsidR="003F319D" w:rsidRPr="00DB1300">
        <w:rPr>
          <w:rFonts w:ascii="Microsoft Sans Serif" w:hAnsi="Microsoft Sans Serif" w:cs="Microsoft Sans Serif"/>
          <w:sz w:val="22"/>
          <w:szCs w:val="22"/>
          <w:highlight w:val="cyan"/>
        </w:rPr>
        <w:t xml:space="preserve">PCE </w:t>
      </w:r>
      <w:r w:rsidR="009D6B93" w:rsidRPr="00DB1300">
        <w:rPr>
          <w:rFonts w:ascii="Microsoft Sans Serif" w:hAnsi="Microsoft Sans Serif" w:cs="Microsoft Sans Serif"/>
          <w:sz w:val="22"/>
          <w:szCs w:val="22"/>
          <w:highlight w:val="cyan"/>
        </w:rPr>
        <w:t xml:space="preserve">Approval or CE </w:t>
      </w:r>
      <w:r w:rsidR="003F319D" w:rsidRPr="00DB1300">
        <w:rPr>
          <w:rFonts w:ascii="Microsoft Sans Serif" w:hAnsi="Microsoft Sans Serif" w:cs="Microsoft Sans Serif"/>
          <w:sz w:val="22"/>
          <w:szCs w:val="22"/>
          <w:highlight w:val="cyan"/>
        </w:rPr>
        <w:t>Closeout Document</w:t>
      </w:r>
      <w:r w:rsidR="009D6B93" w:rsidRPr="00DB1300">
        <w:rPr>
          <w:rFonts w:ascii="Microsoft Sans Serif" w:hAnsi="Microsoft Sans Serif" w:cs="Microsoft Sans Serif"/>
          <w:sz w:val="22"/>
          <w:szCs w:val="22"/>
        </w:rPr>
        <w:t xml:space="preserve"> to </w:t>
      </w:r>
      <w:r w:rsidR="006276B2" w:rsidRPr="00DB1300">
        <w:rPr>
          <w:rFonts w:ascii="Microsoft Sans Serif" w:hAnsi="Microsoft Sans Serif" w:cs="Microsoft Sans Serif"/>
          <w:sz w:val="22"/>
          <w:szCs w:val="22"/>
        </w:rPr>
        <w:t>ODOT and Agency</w:t>
      </w:r>
      <w:r w:rsidR="004F7423" w:rsidRPr="00DB1300">
        <w:rPr>
          <w:rFonts w:ascii="Microsoft Sans Serif" w:hAnsi="Microsoft Sans Serif" w:cs="Microsoft Sans Serif"/>
          <w:sz w:val="22"/>
          <w:szCs w:val="22"/>
        </w:rPr>
        <w:t xml:space="preserve"> </w:t>
      </w:r>
      <w:r w:rsidR="009D6B93" w:rsidRPr="00DB1300">
        <w:rPr>
          <w:rFonts w:ascii="Microsoft Sans Serif" w:hAnsi="Microsoft Sans Serif" w:cs="Microsoft Sans Serif"/>
          <w:sz w:val="22"/>
          <w:szCs w:val="22"/>
        </w:rPr>
        <w:t>to finalize and approve</w:t>
      </w:r>
      <w:r w:rsidR="003F319D" w:rsidRPr="00DB1300">
        <w:rPr>
          <w:rFonts w:ascii="Microsoft Sans Serif" w:hAnsi="Microsoft Sans Serif" w:cs="Microsoft Sans Serif"/>
          <w:sz w:val="22"/>
          <w:szCs w:val="22"/>
        </w:rPr>
        <w:t xml:space="preserve">.  </w:t>
      </w:r>
    </w:p>
    <w:p w14:paraId="135BD610" w14:textId="77777777" w:rsidR="003F319D" w:rsidRPr="00DB1300" w:rsidRDefault="003F319D" w:rsidP="003F319D">
      <w:pPr>
        <w:rPr>
          <w:rFonts w:ascii="Microsoft Sans Serif" w:hAnsi="Microsoft Sans Serif" w:cs="Microsoft Sans Serif"/>
          <w:sz w:val="22"/>
          <w:szCs w:val="22"/>
        </w:rPr>
      </w:pPr>
    </w:p>
    <w:p w14:paraId="452FD8C9" w14:textId="12C91261" w:rsidR="003F319D" w:rsidRPr="00DB1300" w:rsidRDefault="003A5B8B" w:rsidP="003F319D">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Only after all relevant tasks </w:t>
      </w:r>
      <w:r w:rsidRPr="00DB1300">
        <w:rPr>
          <w:rFonts w:ascii="Microsoft Sans Serif" w:hAnsi="Microsoft Sans Serif" w:cs="Microsoft Sans Serif"/>
          <w:sz w:val="22"/>
          <w:szCs w:val="22"/>
          <w:highlight w:val="cyan"/>
        </w:rPr>
        <w:t>X through X</w:t>
      </w:r>
      <w:r w:rsidRPr="00DB1300">
        <w:rPr>
          <w:rFonts w:ascii="Microsoft Sans Serif" w:hAnsi="Microsoft Sans Serif" w:cs="Microsoft Sans Serif"/>
          <w:sz w:val="22"/>
          <w:szCs w:val="22"/>
        </w:rPr>
        <w:t xml:space="preserve"> have been completed and approved by </w:t>
      </w:r>
      <w:r w:rsidR="00303B44">
        <w:rPr>
          <w:rFonts w:ascii="Microsoft Sans Serif" w:hAnsi="Microsoft Sans Serif" w:cs="Microsoft Sans Serif"/>
          <w:sz w:val="22"/>
          <w:szCs w:val="22"/>
        </w:rPr>
        <w:t>ODOT</w:t>
      </w:r>
      <w:r w:rsidR="004F7423"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can this task be </w:t>
      </w:r>
      <w:proofErr w:type="gramStart"/>
      <w:r w:rsidRPr="00DB1300">
        <w:rPr>
          <w:rFonts w:ascii="Microsoft Sans Serif" w:hAnsi="Microsoft Sans Serif" w:cs="Microsoft Sans Serif"/>
          <w:sz w:val="22"/>
          <w:szCs w:val="22"/>
        </w:rPr>
        <w:t>completed.</w:t>
      </w:r>
      <w:proofErr w:type="gramEnd"/>
      <w:r w:rsidRPr="00DB1300">
        <w:rPr>
          <w:rFonts w:ascii="Microsoft Sans Serif" w:hAnsi="Microsoft Sans Serif" w:cs="Microsoft Sans Serif"/>
          <w:sz w:val="22"/>
          <w:szCs w:val="22"/>
        </w:rPr>
        <w:t xml:space="preserve"> </w:t>
      </w:r>
      <w:r w:rsidR="003F319D" w:rsidRPr="00DB1300">
        <w:rPr>
          <w:rFonts w:ascii="Microsoft Sans Serif" w:hAnsi="Microsoft Sans Serif" w:cs="Microsoft Sans Serif"/>
          <w:sz w:val="22"/>
          <w:szCs w:val="22"/>
        </w:rPr>
        <w:t xml:space="preserve">In the </w:t>
      </w:r>
      <w:r w:rsidR="009D6B93" w:rsidRPr="00DB1300">
        <w:rPr>
          <w:rFonts w:ascii="Microsoft Sans Serif" w:hAnsi="Microsoft Sans Serif" w:cs="Microsoft Sans Serif"/>
          <w:sz w:val="22"/>
          <w:szCs w:val="22"/>
        </w:rPr>
        <w:t xml:space="preserve">draft </w:t>
      </w:r>
      <w:r w:rsidR="003F319D" w:rsidRPr="00DB1300">
        <w:rPr>
          <w:rFonts w:ascii="Microsoft Sans Serif" w:hAnsi="Microsoft Sans Serif" w:cs="Microsoft Sans Serif"/>
          <w:sz w:val="22"/>
          <w:szCs w:val="22"/>
        </w:rPr>
        <w:t xml:space="preserve">PCE </w:t>
      </w:r>
      <w:r w:rsidR="009D6B93" w:rsidRPr="00DB1300">
        <w:rPr>
          <w:rFonts w:ascii="Microsoft Sans Serif" w:hAnsi="Microsoft Sans Serif" w:cs="Microsoft Sans Serif"/>
          <w:sz w:val="22"/>
          <w:szCs w:val="22"/>
        </w:rPr>
        <w:t xml:space="preserve">Approval or CE </w:t>
      </w:r>
      <w:r w:rsidR="003F319D" w:rsidRPr="00DB1300">
        <w:rPr>
          <w:rFonts w:ascii="Microsoft Sans Serif" w:hAnsi="Microsoft Sans Serif" w:cs="Microsoft Sans Serif"/>
          <w:sz w:val="22"/>
          <w:szCs w:val="22"/>
        </w:rPr>
        <w:t xml:space="preserve">Closeout </w:t>
      </w:r>
      <w:r w:rsidR="004721AC" w:rsidRPr="00DB1300">
        <w:rPr>
          <w:rFonts w:ascii="Microsoft Sans Serif" w:hAnsi="Microsoft Sans Serif" w:cs="Microsoft Sans Serif"/>
          <w:sz w:val="22"/>
          <w:szCs w:val="22"/>
        </w:rPr>
        <w:t>Document</w:t>
      </w:r>
      <w:r w:rsidR="003F319D" w:rsidRPr="00DB1300">
        <w:rPr>
          <w:rFonts w:ascii="Microsoft Sans Serif" w:hAnsi="Microsoft Sans Serif" w:cs="Microsoft Sans Serif"/>
          <w:sz w:val="22"/>
          <w:szCs w:val="22"/>
        </w:rPr>
        <w:t>, Consultant shall</w:t>
      </w:r>
      <w:r w:rsidRPr="00DB1300">
        <w:rPr>
          <w:rFonts w:ascii="Microsoft Sans Serif" w:hAnsi="Microsoft Sans Serif" w:cs="Microsoft Sans Serif"/>
          <w:sz w:val="22"/>
          <w:szCs w:val="22"/>
        </w:rPr>
        <w:t xml:space="preserve"> follow the specific protocols in the CE/PCE Procedures </w:t>
      </w:r>
      <w:r w:rsidR="007D46C1" w:rsidRPr="00DB1300">
        <w:rPr>
          <w:rFonts w:ascii="Microsoft Sans Serif" w:hAnsi="Microsoft Sans Serif" w:cs="Microsoft Sans Serif"/>
          <w:sz w:val="22"/>
          <w:szCs w:val="22"/>
        </w:rPr>
        <w:t xml:space="preserve">(located in Chapter 420 of </w:t>
      </w:r>
      <w:hyperlink r:id="rId15" w:history="1">
        <w:r w:rsidR="007D46C1" w:rsidRPr="00DB1300">
          <w:rPr>
            <w:rStyle w:val="Hyperlink"/>
            <w:rFonts w:ascii="Microsoft Sans Serif" w:hAnsi="Microsoft Sans Serif" w:cs="Microsoft Sans Serif"/>
            <w:b/>
            <w:sz w:val="22"/>
            <w:szCs w:val="22"/>
          </w:rPr>
          <w:t>ODOT’s NEPA Manual</w:t>
        </w:r>
      </w:hyperlink>
      <w:r w:rsidR="007D46C1"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to complete drafts of the following</w:t>
      </w:r>
      <w:r w:rsidR="003F319D" w:rsidRPr="00DB1300">
        <w:rPr>
          <w:rFonts w:ascii="Microsoft Sans Serif" w:hAnsi="Microsoft Sans Serif" w:cs="Microsoft Sans Serif"/>
          <w:sz w:val="22"/>
          <w:szCs w:val="22"/>
        </w:rPr>
        <w:t>:</w:t>
      </w:r>
    </w:p>
    <w:p w14:paraId="579C80F8" w14:textId="77777777" w:rsidR="006C6EAF" w:rsidRPr="00DB1300" w:rsidRDefault="00D91B35" w:rsidP="00E66679">
      <w:pPr>
        <w:pStyle w:val="ListParagraph"/>
        <w:numPr>
          <w:ilvl w:val="0"/>
          <w:numId w:val="8"/>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After </w:t>
      </w:r>
      <w:r w:rsidR="004F7423" w:rsidRPr="00DB1300">
        <w:rPr>
          <w:rFonts w:ascii="Microsoft Sans Serif" w:hAnsi="Microsoft Sans Serif" w:cs="Microsoft Sans Serif"/>
          <w:sz w:val="22"/>
          <w:szCs w:val="22"/>
        </w:rPr>
        <w:t xml:space="preserve">ODOT and </w:t>
      </w:r>
      <w:r w:rsidR="00460A15" w:rsidRPr="00DB1300">
        <w:rPr>
          <w:rFonts w:ascii="Microsoft Sans Serif" w:hAnsi="Microsoft Sans Serif" w:cs="Microsoft Sans Serif"/>
          <w:sz w:val="22"/>
          <w:szCs w:val="22"/>
        </w:rPr>
        <w:t>Agency</w:t>
      </w:r>
      <w:r w:rsidRPr="00DB1300">
        <w:rPr>
          <w:rFonts w:ascii="Microsoft Sans Serif" w:hAnsi="Microsoft Sans Serif" w:cs="Microsoft Sans Serif"/>
          <w:sz w:val="22"/>
          <w:szCs w:val="22"/>
        </w:rPr>
        <w:t xml:space="preserve"> has accepted tasks </w:t>
      </w:r>
      <w:r w:rsidRPr="00DB1300">
        <w:rPr>
          <w:rFonts w:ascii="Microsoft Sans Serif" w:hAnsi="Microsoft Sans Serif" w:cs="Microsoft Sans Serif"/>
          <w:sz w:val="22"/>
          <w:szCs w:val="22"/>
          <w:highlight w:val="cyan"/>
        </w:rPr>
        <w:t>X through X</w:t>
      </w:r>
      <w:r w:rsidRPr="00DB1300">
        <w:rPr>
          <w:rFonts w:ascii="Microsoft Sans Serif" w:hAnsi="Microsoft Sans Serif" w:cs="Microsoft Sans Serif"/>
          <w:sz w:val="22"/>
          <w:szCs w:val="22"/>
        </w:rPr>
        <w:t>, c</w:t>
      </w:r>
      <w:r w:rsidR="00F36382" w:rsidRPr="00DB1300">
        <w:rPr>
          <w:rFonts w:ascii="Microsoft Sans Serif" w:hAnsi="Microsoft Sans Serif" w:cs="Microsoft Sans Serif"/>
          <w:sz w:val="22"/>
          <w:szCs w:val="22"/>
        </w:rPr>
        <w:t>omplete each of the resource narrative sections</w:t>
      </w:r>
      <w:r w:rsidR="003F319D" w:rsidRPr="00DB1300">
        <w:rPr>
          <w:rFonts w:ascii="Microsoft Sans Serif" w:hAnsi="Microsoft Sans Serif" w:cs="Microsoft Sans Serif"/>
          <w:sz w:val="22"/>
          <w:szCs w:val="22"/>
        </w:rPr>
        <w:t xml:space="preserve"> using </w:t>
      </w:r>
      <w:r w:rsidR="00F36382" w:rsidRPr="00DB1300">
        <w:rPr>
          <w:rFonts w:ascii="Microsoft Sans Serif" w:hAnsi="Microsoft Sans Serif" w:cs="Microsoft Sans Serif"/>
          <w:sz w:val="22"/>
          <w:szCs w:val="22"/>
        </w:rPr>
        <w:t xml:space="preserve">protocols and standard language contained in </w:t>
      </w:r>
      <w:r w:rsidR="003F319D" w:rsidRPr="00DB1300">
        <w:rPr>
          <w:rFonts w:ascii="Microsoft Sans Serif" w:hAnsi="Microsoft Sans Serif" w:cs="Microsoft Sans Serif"/>
          <w:sz w:val="22"/>
          <w:szCs w:val="22"/>
        </w:rPr>
        <w:t xml:space="preserve">the </w:t>
      </w:r>
      <w:r w:rsidR="00290253" w:rsidRPr="00DB1300">
        <w:rPr>
          <w:rFonts w:ascii="Microsoft Sans Serif" w:hAnsi="Microsoft Sans Serif" w:cs="Microsoft Sans Serif"/>
          <w:sz w:val="22"/>
          <w:szCs w:val="22"/>
        </w:rPr>
        <w:t>CE/PCE Procedures</w:t>
      </w:r>
      <w:r w:rsidR="00D93C88" w:rsidRPr="00DB1300">
        <w:rPr>
          <w:rFonts w:ascii="Microsoft Sans Serif" w:hAnsi="Microsoft Sans Serif" w:cs="Microsoft Sans Serif"/>
          <w:sz w:val="22"/>
          <w:szCs w:val="22"/>
        </w:rPr>
        <w:t xml:space="preserve"> (located in Chapter </w:t>
      </w:r>
      <w:r w:rsidR="002F780B" w:rsidRPr="00DB1300">
        <w:rPr>
          <w:rFonts w:ascii="Microsoft Sans Serif" w:hAnsi="Microsoft Sans Serif" w:cs="Microsoft Sans Serif"/>
          <w:sz w:val="22"/>
          <w:szCs w:val="22"/>
        </w:rPr>
        <w:t>426</w:t>
      </w:r>
      <w:r w:rsidR="00D93C88" w:rsidRPr="00DB1300">
        <w:rPr>
          <w:rFonts w:ascii="Microsoft Sans Serif" w:hAnsi="Microsoft Sans Serif" w:cs="Microsoft Sans Serif"/>
          <w:sz w:val="22"/>
          <w:szCs w:val="22"/>
        </w:rPr>
        <w:t xml:space="preserve"> of </w:t>
      </w:r>
      <w:hyperlink r:id="rId16" w:history="1">
        <w:r w:rsidR="00D93C88" w:rsidRPr="00DB1300">
          <w:rPr>
            <w:rStyle w:val="Hyperlink"/>
            <w:rFonts w:ascii="Microsoft Sans Serif" w:hAnsi="Microsoft Sans Serif" w:cs="Microsoft Sans Serif"/>
            <w:b/>
            <w:sz w:val="22"/>
            <w:szCs w:val="22"/>
          </w:rPr>
          <w:t>ODOT’s NEPA Manual</w:t>
        </w:r>
      </w:hyperlink>
      <w:r w:rsidR="00D93C88" w:rsidRPr="00DB1300">
        <w:rPr>
          <w:rFonts w:ascii="Microsoft Sans Serif" w:hAnsi="Microsoft Sans Serif" w:cs="Microsoft Sans Serif"/>
          <w:sz w:val="22"/>
          <w:szCs w:val="22"/>
        </w:rPr>
        <w:t>).</w:t>
      </w:r>
    </w:p>
    <w:p w14:paraId="2A0C7DCA" w14:textId="3022C59A" w:rsidR="003F319D" w:rsidRPr="00DB1300" w:rsidRDefault="003F319D" w:rsidP="00E66679">
      <w:pPr>
        <w:pStyle w:val="ListParagraph"/>
        <w:numPr>
          <w:ilvl w:val="0"/>
          <w:numId w:val="8"/>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Include the supporting documents </w:t>
      </w:r>
      <w:r w:rsidR="00E207DC" w:rsidRPr="00DB1300">
        <w:rPr>
          <w:rFonts w:ascii="Microsoft Sans Serif" w:hAnsi="Microsoft Sans Serif" w:cs="Microsoft Sans Serif"/>
          <w:sz w:val="22"/>
          <w:szCs w:val="22"/>
        </w:rPr>
        <w:t xml:space="preserve">required </w:t>
      </w:r>
      <w:r w:rsidR="00A5567F" w:rsidRPr="00DB1300">
        <w:rPr>
          <w:rFonts w:ascii="Microsoft Sans Serif" w:hAnsi="Microsoft Sans Serif" w:cs="Microsoft Sans Serif"/>
          <w:sz w:val="22"/>
          <w:szCs w:val="22"/>
        </w:rPr>
        <w:t xml:space="preserve">as per </w:t>
      </w:r>
      <w:r w:rsidR="00E207DC" w:rsidRPr="00DB1300">
        <w:rPr>
          <w:rFonts w:ascii="Microsoft Sans Serif" w:hAnsi="Microsoft Sans Serif" w:cs="Microsoft Sans Serif"/>
          <w:sz w:val="22"/>
          <w:szCs w:val="22"/>
        </w:rPr>
        <w:t xml:space="preserve">the </w:t>
      </w:r>
      <w:r w:rsidR="00290253" w:rsidRPr="00DB1300">
        <w:rPr>
          <w:rFonts w:ascii="Microsoft Sans Serif" w:hAnsi="Microsoft Sans Serif" w:cs="Microsoft Sans Serif"/>
          <w:sz w:val="22"/>
          <w:szCs w:val="22"/>
        </w:rPr>
        <w:t>CE/PCE Procedures</w:t>
      </w:r>
      <w:r w:rsidR="00F109F8" w:rsidRPr="00DB1300">
        <w:rPr>
          <w:rFonts w:ascii="Microsoft Sans Serif" w:hAnsi="Microsoft Sans Serif" w:cs="Microsoft Sans Serif"/>
          <w:sz w:val="22"/>
          <w:szCs w:val="22"/>
        </w:rPr>
        <w:t xml:space="preserve"> (located in Chapter 420 of </w:t>
      </w:r>
      <w:hyperlink r:id="rId17" w:history="1">
        <w:r w:rsidR="00F109F8" w:rsidRPr="00DB1300">
          <w:rPr>
            <w:rStyle w:val="Hyperlink"/>
            <w:rFonts w:ascii="Microsoft Sans Serif" w:hAnsi="Microsoft Sans Serif" w:cs="Microsoft Sans Serif"/>
            <w:b/>
            <w:sz w:val="22"/>
            <w:szCs w:val="22"/>
          </w:rPr>
          <w:t>ODOT’s NEPA Manual</w:t>
        </w:r>
      </w:hyperlink>
      <w:r w:rsidR="00F109F8" w:rsidRPr="00DB1300">
        <w:rPr>
          <w:rFonts w:ascii="Microsoft Sans Serif" w:hAnsi="Microsoft Sans Serif" w:cs="Microsoft Sans Serif"/>
          <w:sz w:val="22"/>
          <w:szCs w:val="22"/>
        </w:rPr>
        <w:t>)</w:t>
      </w:r>
      <w:r w:rsidR="00290253" w:rsidRPr="00DB1300">
        <w:rPr>
          <w:rFonts w:ascii="Microsoft Sans Serif" w:hAnsi="Microsoft Sans Serif" w:cs="Microsoft Sans Serif"/>
          <w:sz w:val="22"/>
          <w:szCs w:val="22"/>
        </w:rPr>
        <w:t xml:space="preserve">, as applicable to the </w:t>
      </w:r>
      <w:r w:rsidR="00244867" w:rsidRPr="00DB1300">
        <w:rPr>
          <w:rFonts w:ascii="Microsoft Sans Serif" w:hAnsi="Microsoft Sans Serif" w:cs="Microsoft Sans Serif"/>
          <w:sz w:val="22"/>
          <w:szCs w:val="22"/>
        </w:rPr>
        <w:t>Project</w:t>
      </w:r>
      <w:r w:rsidR="00290253" w:rsidRPr="00DB1300">
        <w:rPr>
          <w:rFonts w:ascii="Microsoft Sans Serif" w:hAnsi="Microsoft Sans Serif" w:cs="Microsoft Sans Serif"/>
          <w:sz w:val="22"/>
          <w:szCs w:val="22"/>
        </w:rPr>
        <w:t xml:space="preserve"> </w:t>
      </w:r>
      <w:r w:rsidR="00E207DC" w:rsidRPr="00DB1300">
        <w:rPr>
          <w:rFonts w:ascii="Microsoft Sans Serif" w:hAnsi="Microsoft Sans Serif" w:cs="Microsoft Sans Serif"/>
          <w:sz w:val="22"/>
          <w:szCs w:val="22"/>
        </w:rPr>
        <w:t xml:space="preserve">(e.g. </w:t>
      </w:r>
      <w:r w:rsidR="00644EB4" w:rsidRPr="00DB1300">
        <w:rPr>
          <w:rFonts w:ascii="Microsoft Sans Serif" w:hAnsi="Microsoft Sans Serif" w:cs="Microsoft Sans Serif"/>
          <w:sz w:val="22"/>
          <w:szCs w:val="22"/>
        </w:rPr>
        <w:t>Endangered Species Act (“</w:t>
      </w:r>
      <w:r w:rsidR="00E207DC" w:rsidRPr="00DB1300">
        <w:rPr>
          <w:rFonts w:ascii="Microsoft Sans Serif" w:hAnsi="Microsoft Sans Serif" w:cs="Microsoft Sans Serif"/>
          <w:sz w:val="22"/>
          <w:szCs w:val="22"/>
        </w:rPr>
        <w:t>ESA</w:t>
      </w:r>
      <w:r w:rsidR="00644EB4" w:rsidRPr="00DB1300">
        <w:rPr>
          <w:rFonts w:ascii="Microsoft Sans Serif" w:hAnsi="Microsoft Sans Serif" w:cs="Microsoft Sans Serif"/>
          <w:sz w:val="22"/>
          <w:szCs w:val="22"/>
        </w:rPr>
        <w:t>”)</w:t>
      </w:r>
      <w:r w:rsidR="00E207DC" w:rsidRPr="00DB1300">
        <w:rPr>
          <w:rFonts w:ascii="Microsoft Sans Serif" w:hAnsi="Microsoft Sans Serif" w:cs="Microsoft Sans Serif"/>
          <w:sz w:val="22"/>
          <w:szCs w:val="22"/>
        </w:rPr>
        <w:t xml:space="preserve"> approvals, cultural resources documentation, hazardous materials, etc.).  If submittal </w:t>
      </w:r>
      <w:r w:rsidR="00E207DC" w:rsidRPr="00DB1300">
        <w:rPr>
          <w:rFonts w:ascii="Microsoft Sans Serif" w:hAnsi="Microsoft Sans Serif" w:cs="Microsoft Sans Serif"/>
          <w:sz w:val="22"/>
          <w:szCs w:val="22"/>
        </w:rPr>
        <w:lastRenderedPageBreak/>
        <w:t xml:space="preserve">of the </w:t>
      </w:r>
      <w:r w:rsidR="00290253" w:rsidRPr="00DB1300">
        <w:rPr>
          <w:rFonts w:ascii="Microsoft Sans Serif" w:hAnsi="Microsoft Sans Serif" w:cs="Microsoft Sans Serif"/>
          <w:sz w:val="22"/>
          <w:szCs w:val="22"/>
        </w:rPr>
        <w:t xml:space="preserve">draft </w:t>
      </w:r>
      <w:r w:rsidR="00E207DC" w:rsidRPr="00DB1300">
        <w:rPr>
          <w:rFonts w:ascii="Microsoft Sans Serif" w:hAnsi="Microsoft Sans Serif" w:cs="Microsoft Sans Serif"/>
          <w:sz w:val="22"/>
          <w:szCs w:val="22"/>
        </w:rPr>
        <w:t xml:space="preserve">PCE </w:t>
      </w:r>
      <w:r w:rsidR="00290253" w:rsidRPr="00DB1300">
        <w:rPr>
          <w:rFonts w:ascii="Microsoft Sans Serif" w:hAnsi="Microsoft Sans Serif" w:cs="Microsoft Sans Serif"/>
          <w:sz w:val="22"/>
          <w:szCs w:val="22"/>
        </w:rPr>
        <w:t xml:space="preserve">or CE document </w:t>
      </w:r>
      <w:r w:rsidR="00E207DC" w:rsidRPr="00DB1300">
        <w:rPr>
          <w:rFonts w:ascii="Microsoft Sans Serif" w:hAnsi="Microsoft Sans Serif" w:cs="Microsoft Sans Serif"/>
          <w:sz w:val="22"/>
          <w:szCs w:val="22"/>
        </w:rPr>
        <w:t>requires supporting documentation not developed under this SOW</w:t>
      </w:r>
      <w:r w:rsidR="00E207DC" w:rsidRPr="004331CA">
        <w:rPr>
          <w:rFonts w:ascii="Microsoft Sans Serif" w:hAnsi="Microsoft Sans Serif" w:cs="Microsoft Sans Serif"/>
          <w:sz w:val="22"/>
          <w:szCs w:val="22"/>
        </w:rPr>
        <w:t xml:space="preserve">, it </w:t>
      </w:r>
      <w:r w:rsidR="00AC6358" w:rsidRPr="004331CA">
        <w:rPr>
          <w:rFonts w:ascii="Microsoft Sans Serif" w:hAnsi="Microsoft Sans Serif" w:cs="Microsoft Sans Serif"/>
          <w:sz w:val="22"/>
          <w:szCs w:val="22"/>
        </w:rPr>
        <w:t>will be</w:t>
      </w:r>
      <w:r w:rsidR="00E207DC" w:rsidRPr="004331CA">
        <w:rPr>
          <w:rFonts w:ascii="Microsoft Sans Serif" w:hAnsi="Microsoft Sans Serif" w:cs="Microsoft Sans Serif"/>
          <w:sz w:val="22"/>
          <w:szCs w:val="22"/>
        </w:rPr>
        <w:t xml:space="preserve"> provided</w:t>
      </w:r>
      <w:r w:rsidR="00E207DC" w:rsidRPr="00DB1300">
        <w:rPr>
          <w:rFonts w:ascii="Microsoft Sans Serif" w:hAnsi="Microsoft Sans Serif" w:cs="Microsoft Sans Serif"/>
          <w:sz w:val="22"/>
          <w:szCs w:val="22"/>
        </w:rPr>
        <w:t xml:space="preserve"> by </w:t>
      </w:r>
      <w:r w:rsidR="00A778AB" w:rsidRPr="00DB1300">
        <w:rPr>
          <w:rFonts w:ascii="Microsoft Sans Serif" w:hAnsi="Microsoft Sans Serif" w:cs="Microsoft Sans Serif"/>
          <w:sz w:val="22"/>
          <w:szCs w:val="22"/>
          <w:highlight w:val="cyan"/>
        </w:rPr>
        <w:t xml:space="preserve">ODOT or </w:t>
      </w:r>
      <w:r w:rsidR="001F19AD" w:rsidRPr="00DB1300">
        <w:rPr>
          <w:rFonts w:ascii="Microsoft Sans Serif" w:hAnsi="Microsoft Sans Serif" w:cs="Microsoft Sans Serif"/>
          <w:sz w:val="22"/>
          <w:szCs w:val="22"/>
          <w:highlight w:val="cyan"/>
        </w:rPr>
        <w:t>A</w:t>
      </w:r>
      <w:r w:rsidR="00460A15" w:rsidRPr="00DB1300">
        <w:rPr>
          <w:rFonts w:ascii="Microsoft Sans Serif" w:hAnsi="Microsoft Sans Serif" w:cs="Microsoft Sans Serif"/>
          <w:sz w:val="22"/>
          <w:szCs w:val="22"/>
          <w:highlight w:val="cyan"/>
        </w:rPr>
        <w:t>PM</w:t>
      </w:r>
      <w:r w:rsidR="00E207DC" w:rsidRPr="00DB1300">
        <w:rPr>
          <w:rFonts w:ascii="Microsoft Sans Serif" w:hAnsi="Microsoft Sans Serif" w:cs="Microsoft Sans Serif"/>
          <w:sz w:val="22"/>
          <w:szCs w:val="22"/>
        </w:rPr>
        <w:t>.</w:t>
      </w:r>
      <w:r w:rsidR="00CC63C9" w:rsidRPr="00DB1300">
        <w:rPr>
          <w:rFonts w:ascii="Microsoft Sans Serif" w:hAnsi="Microsoft Sans Serif" w:cs="Microsoft Sans Serif"/>
          <w:sz w:val="22"/>
          <w:szCs w:val="22"/>
        </w:rPr>
        <w:t xml:space="preserve"> </w:t>
      </w:r>
    </w:p>
    <w:p w14:paraId="3C42841A" w14:textId="77777777" w:rsidR="003F319D" w:rsidRPr="00DB1300" w:rsidRDefault="003F319D" w:rsidP="003F319D">
      <w:pPr>
        <w:rPr>
          <w:rFonts w:ascii="Microsoft Sans Serif" w:hAnsi="Microsoft Sans Serif" w:cs="Microsoft Sans Serif"/>
          <w:sz w:val="22"/>
          <w:szCs w:val="22"/>
        </w:rPr>
      </w:pPr>
    </w:p>
    <w:p w14:paraId="5ED2AB7E" w14:textId="26095F70" w:rsidR="003F319D" w:rsidRPr="00DB1300" w:rsidRDefault="004F7423" w:rsidP="003F319D">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ODOT and </w:t>
      </w:r>
      <w:r w:rsidR="00460A15" w:rsidRPr="00DB1300">
        <w:rPr>
          <w:rFonts w:ascii="Microsoft Sans Serif" w:hAnsi="Microsoft Sans Serif" w:cs="Microsoft Sans Serif"/>
          <w:sz w:val="22"/>
          <w:szCs w:val="22"/>
        </w:rPr>
        <w:t>Agency</w:t>
      </w:r>
      <w:r w:rsidR="00D71E43" w:rsidRPr="00DB1300">
        <w:rPr>
          <w:rFonts w:ascii="Microsoft Sans Serif" w:hAnsi="Microsoft Sans Serif" w:cs="Microsoft Sans Serif"/>
          <w:sz w:val="22"/>
          <w:szCs w:val="22"/>
        </w:rPr>
        <w:t xml:space="preserve"> will </w:t>
      </w:r>
      <w:r w:rsidR="00B326C5" w:rsidRPr="00DB1300">
        <w:rPr>
          <w:rFonts w:ascii="Microsoft Sans Serif" w:hAnsi="Microsoft Sans Serif" w:cs="Microsoft Sans Serif"/>
          <w:sz w:val="22"/>
          <w:szCs w:val="22"/>
        </w:rPr>
        <w:t xml:space="preserve">review </w:t>
      </w:r>
      <w:r w:rsidR="007235DE" w:rsidRPr="00DB1300">
        <w:rPr>
          <w:rFonts w:ascii="Microsoft Sans Serif" w:hAnsi="Microsoft Sans Serif" w:cs="Microsoft Sans Serif"/>
          <w:sz w:val="22"/>
          <w:szCs w:val="22"/>
        </w:rPr>
        <w:t>all</w:t>
      </w:r>
      <w:r w:rsidR="007C0FA8" w:rsidRPr="00DB1300">
        <w:rPr>
          <w:rFonts w:ascii="Microsoft Sans Serif" w:hAnsi="Microsoft Sans Serif" w:cs="Microsoft Sans Serif"/>
          <w:sz w:val="22"/>
          <w:szCs w:val="22"/>
        </w:rPr>
        <w:t xml:space="preserve"> </w:t>
      </w:r>
      <w:r w:rsidR="00B326C5" w:rsidRPr="00DB1300">
        <w:rPr>
          <w:rFonts w:ascii="Microsoft Sans Serif" w:hAnsi="Microsoft Sans Serif" w:cs="Microsoft Sans Serif"/>
          <w:sz w:val="22"/>
          <w:szCs w:val="22"/>
        </w:rPr>
        <w:t>draft PCE Approval and CE Closeout documents, send back to Consultant for any revisions needed</w:t>
      </w:r>
      <w:r w:rsidR="001F19AD" w:rsidRPr="00DB1300">
        <w:rPr>
          <w:rFonts w:ascii="Microsoft Sans Serif" w:hAnsi="Microsoft Sans Serif" w:cs="Microsoft Sans Serif"/>
          <w:sz w:val="22"/>
          <w:szCs w:val="22"/>
        </w:rPr>
        <w:t>.</w:t>
      </w:r>
      <w:r w:rsidR="00B326C5" w:rsidRPr="00DB1300">
        <w:rPr>
          <w:rFonts w:ascii="Microsoft Sans Serif" w:hAnsi="Microsoft Sans Serif" w:cs="Microsoft Sans Serif"/>
          <w:sz w:val="22"/>
          <w:szCs w:val="22"/>
        </w:rPr>
        <w:t xml:space="preserve"> </w:t>
      </w:r>
      <w:r w:rsidR="001F19AD"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ODOT </w:t>
      </w:r>
      <w:r w:rsidR="00B326C5" w:rsidRPr="00DB1300">
        <w:rPr>
          <w:rFonts w:ascii="Microsoft Sans Serif" w:hAnsi="Microsoft Sans Serif" w:cs="Microsoft Sans Serif"/>
          <w:sz w:val="22"/>
          <w:szCs w:val="22"/>
        </w:rPr>
        <w:t>will approve</w:t>
      </w:r>
      <w:r w:rsidR="007235DE" w:rsidRPr="00DB1300">
        <w:rPr>
          <w:rFonts w:ascii="Microsoft Sans Serif" w:hAnsi="Microsoft Sans Serif" w:cs="Microsoft Sans Serif"/>
          <w:sz w:val="22"/>
          <w:szCs w:val="22"/>
        </w:rPr>
        <w:t>, on behalf of FHWA,</w:t>
      </w:r>
      <w:r w:rsidR="00B326C5" w:rsidRPr="00DB1300">
        <w:rPr>
          <w:rFonts w:ascii="Microsoft Sans Serif" w:hAnsi="Microsoft Sans Serif" w:cs="Microsoft Sans Serif"/>
          <w:sz w:val="22"/>
          <w:szCs w:val="22"/>
        </w:rPr>
        <w:t xml:space="preserve"> the accepted PCE Approval document</w:t>
      </w:r>
      <w:r w:rsidR="007C0FA8" w:rsidRPr="00DB1300">
        <w:rPr>
          <w:rFonts w:ascii="Microsoft Sans Serif" w:hAnsi="Microsoft Sans Serif" w:cs="Microsoft Sans Serif"/>
          <w:sz w:val="22"/>
          <w:szCs w:val="22"/>
        </w:rPr>
        <w:t xml:space="preserve"> as per the PCE Agreement,</w:t>
      </w:r>
      <w:r w:rsidR="00B326C5" w:rsidRPr="00DB1300">
        <w:rPr>
          <w:rFonts w:ascii="Microsoft Sans Serif" w:hAnsi="Microsoft Sans Serif" w:cs="Microsoft Sans Serif"/>
          <w:sz w:val="22"/>
          <w:szCs w:val="22"/>
        </w:rPr>
        <w:t xml:space="preserve"> or</w:t>
      </w:r>
      <w:r w:rsidR="00D71E43"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ODOT </w:t>
      </w:r>
      <w:r w:rsidR="00B326C5" w:rsidRPr="00DB1300">
        <w:rPr>
          <w:rFonts w:ascii="Microsoft Sans Serif" w:hAnsi="Microsoft Sans Serif" w:cs="Microsoft Sans Serif"/>
          <w:sz w:val="22"/>
          <w:szCs w:val="22"/>
        </w:rPr>
        <w:t xml:space="preserve">will </w:t>
      </w:r>
      <w:r w:rsidR="003F319D" w:rsidRPr="00DB1300">
        <w:rPr>
          <w:rFonts w:ascii="Microsoft Sans Serif" w:hAnsi="Microsoft Sans Serif" w:cs="Microsoft Sans Serif"/>
          <w:sz w:val="22"/>
          <w:szCs w:val="22"/>
        </w:rPr>
        <w:t xml:space="preserve">submit the </w:t>
      </w:r>
      <w:r w:rsidR="00B326C5" w:rsidRPr="00DB1300">
        <w:rPr>
          <w:rFonts w:ascii="Microsoft Sans Serif" w:hAnsi="Microsoft Sans Serif" w:cs="Microsoft Sans Serif"/>
          <w:sz w:val="22"/>
          <w:szCs w:val="22"/>
        </w:rPr>
        <w:t>accepted CE Closeout</w:t>
      </w:r>
      <w:r w:rsidR="003F319D" w:rsidRPr="00DB1300">
        <w:rPr>
          <w:rFonts w:ascii="Microsoft Sans Serif" w:hAnsi="Microsoft Sans Serif" w:cs="Microsoft Sans Serif"/>
          <w:sz w:val="22"/>
          <w:szCs w:val="22"/>
        </w:rPr>
        <w:t xml:space="preserve"> Document to FHWA Oregon Division for </w:t>
      </w:r>
      <w:r w:rsidR="007C0FA8" w:rsidRPr="00DB1300">
        <w:rPr>
          <w:rFonts w:ascii="Microsoft Sans Serif" w:hAnsi="Microsoft Sans Serif" w:cs="Microsoft Sans Serif"/>
          <w:sz w:val="22"/>
          <w:szCs w:val="22"/>
        </w:rPr>
        <w:t xml:space="preserve">FHWA </w:t>
      </w:r>
      <w:r w:rsidR="003F319D" w:rsidRPr="00DB1300">
        <w:rPr>
          <w:rFonts w:ascii="Microsoft Sans Serif" w:hAnsi="Microsoft Sans Serif" w:cs="Microsoft Sans Serif"/>
          <w:sz w:val="22"/>
          <w:szCs w:val="22"/>
        </w:rPr>
        <w:t>review and approval.</w:t>
      </w:r>
    </w:p>
    <w:p w14:paraId="5309D6A4" w14:textId="77777777" w:rsidR="004F5759" w:rsidRPr="00DB1300" w:rsidRDefault="004F5759" w:rsidP="003F319D">
      <w:pPr>
        <w:rPr>
          <w:rFonts w:ascii="Microsoft Sans Serif" w:hAnsi="Microsoft Sans Serif" w:cs="Microsoft Sans Serif"/>
          <w:sz w:val="22"/>
          <w:szCs w:val="22"/>
        </w:rPr>
      </w:pPr>
    </w:p>
    <w:p w14:paraId="3B7C3190" w14:textId="77777777" w:rsidR="004F5759" w:rsidRPr="00DB1300" w:rsidRDefault="004F5759" w:rsidP="004F5759">
      <w:pPr>
        <w:tabs>
          <w:tab w:val="left" w:pos="1440"/>
        </w:tabs>
        <w:ind w:left="720"/>
        <w:rPr>
          <w:rFonts w:ascii="Microsoft Sans Serif" w:hAnsi="Microsoft Sans Serif" w:cs="Microsoft Sans Serif"/>
          <w:b/>
          <w:sz w:val="22"/>
          <w:szCs w:val="22"/>
          <w:u w:val="single"/>
        </w:rPr>
      </w:pPr>
      <w:r w:rsidRPr="00DB1300">
        <w:rPr>
          <w:rFonts w:ascii="Microsoft Sans Serif" w:hAnsi="Microsoft Sans Serif" w:cs="Microsoft Sans Serif"/>
          <w:b/>
          <w:sz w:val="22"/>
          <w:szCs w:val="22"/>
          <w:u w:val="single"/>
        </w:rPr>
        <w:t>3.1.</w:t>
      </w:r>
      <w:r w:rsidR="00EC59D3" w:rsidRPr="00DB1300">
        <w:rPr>
          <w:rFonts w:ascii="Microsoft Sans Serif" w:hAnsi="Microsoft Sans Serif" w:cs="Microsoft Sans Serif"/>
          <w:b/>
          <w:sz w:val="22"/>
          <w:szCs w:val="22"/>
          <w:u w:val="single"/>
        </w:rPr>
        <w:t>3</w:t>
      </w:r>
      <w:r w:rsidRPr="00DB1300">
        <w:rPr>
          <w:rFonts w:ascii="Microsoft Sans Serif" w:hAnsi="Microsoft Sans Serif" w:cs="Microsoft Sans Serif"/>
          <w:b/>
          <w:sz w:val="22"/>
          <w:szCs w:val="22"/>
          <w:u w:val="single"/>
        </w:rPr>
        <w:tab/>
        <w:t xml:space="preserve">Consultant Deliverables and Schedule </w:t>
      </w:r>
    </w:p>
    <w:p w14:paraId="26862EF1" w14:textId="77777777" w:rsidR="004F5759" w:rsidRPr="00DB1300" w:rsidRDefault="004F5759" w:rsidP="004F5759">
      <w:p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w:t>
      </w:r>
      <w:r w:rsidR="0075046A" w:rsidRPr="00DB1300">
        <w:rPr>
          <w:rFonts w:ascii="Microsoft Sans Serif" w:hAnsi="Microsoft Sans Serif" w:cs="Microsoft Sans Serif"/>
          <w:sz w:val="22"/>
          <w:szCs w:val="22"/>
        </w:rPr>
        <w:t xml:space="preserve"> prepare and submit</w:t>
      </w:r>
      <w:r w:rsidRPr="00DB1300">
        <w:rPr>
          <w:rFonts w:ascii="Microsoft Sans Serif" w:hAnsi="Microsoft Sans Serif" w:cs="Microsoft Sans Serif"/>
          <w:sz w:val="22"/>
          <w:szCs w:val="22"/>
        </w:rPr>
        <w:t>:</w:t>
      </w:r>
    </w:p>
    <w:p w14:paraId="04C38DED" w14:textId="509F0B87" w:rsidR="004F5759" w:rsidRPr="00DB1300" w:rsidRDefault="0075046A" w:rsidP="00E66679">
      <w:pPr>
        <w:numPr>
          <w:ilvl w:val="0"/>
          <w:numId w:val="3"/>
        </w:numPr>
        <w:ind w:left="1440"/>
        <w:rPr>
          <w:rFonts w:ascii="Microsoft Sans Serif" w:hAnsi="Microsoft Sans Serif" w:cs="Microsoft Sans Serif"/>
          <w:sz w:val="22"/>
          <w:szCs w:val="22"/>
          <w:highlight w:val="cyan"/>
        </w:rPr>
      </w:pPr>
      <w:r w:rsidRPr="00DB1300">
        <w:rPr>
          <w:rFonts w:ascii="Microsoft Sans Serif" w:hAnsi="Microsoft Sans Serif" w:cs="Microsoft Sans Serif"/>
          <w:sz w:val="22"/>
          <w:szCs w:val="22"/>
        </w:rPr>
        <w:t>One</w:t>
      </w:r>
      <w:r w:rsidR="004F5759" w:rsidRPr="00DB1300">
        <w:rPr>
          <w:rFonts w:ascii="Microsoft Sans Serif" w:hAnsi="Microsoft Sans Serif" w:cs="Microsoft Sans Serif"/>
          <w:sz w:val="22"/>
          <w:szCs w:val="22"/>
        </w:rPr>
        <w:t xml:space="preserve"> electronic copy of the Draft PCE </w:t>
      </w:r>
      <w:r w:rsidR="00B55B45" w:rsidRPr="00DB1300">
        <w:rPr>
          <w:rFonts w:ascii="Microsoft Sans Serif" w:hAnsi="Microsoft Sans Serif" w:cs="Microsoft Sans Serif"/>
          <w:sz w:val="22"/>
          <w:szCs w:val="22"/>
        </w:rPr>
        <w:t xml:space="preserve">Approval or CE </w:t>
      </w:r>
      <w:r w:rsidR="004F5759" w:rsidRPr="00DB1300">
        <w:rPr>
          <w:rFonts w:ascii="Microsoft Sans Serif" w:hAnsi="Microsoft Sans Serif" w:cs="Microsoft Sans Serif"/>
          <w:sz w:val="22"/>
          <w:szCs w:val="22"/>
        </w:rPr>
        <w:t xml:space="preserve">Closeout Document and supporting documentation to </w:t>
      </w:r>
      <w:r w:rsidR="00A778AB" w:rsidRPr="00DB1300">
        <w:rPr>
          <w:rFonts w:ascii="Microsoft Sans Serif" w:hAnsi="Microsoft Sans Serif" w:cs="Microsoft Sans Serif"/>
          <w:sz w:val="22"/>
          <w:szCs w:val="22"/>
        </w:rPr>
        <w:t xml:space="preserve">ODOT and Agency </w:t>
      </w:r>
      <w:r w:rsidR="004F5759" w:rsidRPr="00DB1300">
        <w:rPr>
          <w:rFonts w:ascii="Microsoft Sans Serif" w:hAnsi="Microsoft Sans Serif" w:cs="Microsoft Sans Serif"/>
          <w:sz w:val="22"/>
          <w:szCs w:val="22"/>
        </w:rPr>
        <w:t xml:space="preserve"> for review </w:t>
      </w:r>
      <w:r w:rsidR="004F5759" w:rsidRPr="00DB1300">
        <w:rPr>
          <w:rFonts w:ascii="Microsoft Sans Serif" w:hAnsi="Microsoft Sans Serif" w:cs="Microsoft Sans Serif"/>
          <w:sz w:val="22"/>
          <w:szCs w:val="22"/>
          <w:highlight w:val="cyan"/>
        </w:rPr>
        <w:t>per Task 1 Project Design Schedule.</w:t>
      </w:r>
    </w:p>
    <w:p w14:paraId="5D285D51" w14:textId="4B26084F" w:rsidR="004F5759" w:rsidRPr="00DB1300" w:rsidRDefault="0075046A" w:rsidP="00E66679">
      <w:pPr>
        <w:numPr>
          <w:ilvl w:val="0"/>
          <w:numId w:val="3"/>
        </w:numPr>
        <w:tabs>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One</w:t>
      </w:r>
      <w:r w:rsidR="004F5759" w:rsidRPr="00DB1300">
        <w:rPr>
          <w:rFonts w:ascii="Microsoft Sans Serif" w:hAnsi="Microsoft Sans Serif" w:cs="Microsoft Sans Serif"/>
          <w:sz w:val="22"/>
          <w:szCs w:val="22"/>
        </w:rPr>
        <w:t xml:space="preserve"> electronic copy of the Final</w:t>
      </w:r>
      <w:r w:rsidR="00B55B45" w:rsidRPr="00DB1300">
        <w:rPr>
          <w:rFonts w:ascii="Microsoft Sans Serif" w:hAnsi="Microsoft Sans Serif" w:cs="Microsoft Sans Serif"/>
          <w:sz w:val="22"/>
          <w:szCs w:val="22"/>
        </w:rPr>
        <w:t xml:space="preserve"> </w:t>
      </w:r>
      <w:r w:rsidR="004F7423" w:rsidRPr="00DB1300">
        <w:rPr>
          <w:rFonts w:ascii="Microsoft Sans Serif" w:hAnsi="Microsoft Sans Serif" w:cs="Microsoft Sans Serif"/>
          <w:sz w:val="22"/>
          <w:szCs w:val="22"/>
        </w:rPr>
        <w:t>ODOT</w:t>
      </w:r>
      <w:r w:rsidR="00B55B45" w:rsidRPr="00DB1300">
        <w:rPr>
          <w:rFonts w:ascii="Microsoft Sans Serif" w:hAnsi="Microsoft Sans Serif" w:cs="Microsoft Sans Serif"/>
          <w:sz w:val="22"/>
          <w:szCs w:val="22"/>
        </w:rPr>
        <w:t xml:space="preserve"> accepted</w:t>
      </w:r>
      <w:r w:rsidR="004F5759" w:rsidRPr="00DB1300">
        <w:rPr>
          <w:rFonts w:ascii="Microsoft Sans Serif" w:hAnsi="Microsoft Sans Serif" w:cs="Microsoft Sans Serif"/>
          <w:sz w:val="22"/>
          <w:szCs w:val="22"/>
        </w:rPr>
        <w:t xml:space="preserve"> Draft PCE </w:t>
      </w:r>
      <w:r w:rsidR="00B55B45" w:rsidRPr="00DB1300">
        <w:rPr>
          <w:rFonts w:ascii="Microsoft Sans Serif" w:hAnsi="Microsoft Sans Serif" w:cs="Microsoft Sans Serif"/>
          <w:sz w:val="22"/>
          <w:szCs w:val="22"/>
        </w:rPr>
        <w:t xml:space="preserve">Approval or CE </w:t>
      </w:r>
      <w:r w:rsidR="004F5759" w:rsidRPr="00DB1300">
        <w:rPr>
          <w:rFonts w:ascii="Microsoft Sans Serif" w:hAnsi="Microsoft Sans Serif" w:cs="Microsoft Sans Serif"/>
          <w:sz w:val="22"/>
          <w:szCs w:val="22"/>
        </w:rPr>
        <w:t xml:space="preserve">Closeout Document and supporting documentation to </w:t>
      </w:r>
      <w:r w:rsidR="00A778AB" w:rsidRPr="00DB1300">
        <w:rPr>
          <w:rFonts w:ascii="Microsoft Sans Serif" w:hAnsi="Microsoft Sans Serif" w:cs="Microsoft Sans Serif"/>
          <w:sz w:val="22"/>
          <w:szCs w:val="22"/>
        </w:rPr>
        <w:t>ODOT and Agency</w:t>
      </w:r>
      <w:r w:rsidR="004F5759" w:rsidRPr="00DB1300">
        <w:rPr>
          <w:rFonts w:ascii="Microsoft Sans Serif" w:hAnsi="Microsoft Sans Serif" w:cs="Microsoft Sans Serif"/>
          <w:sz w:val="22"/>
          <w:szCs w:val="22"/>
        </w:rPr>
        <w:t xml:space="preserve"> </w:t>
      </w:r>
      <w:r w:rsidR="004F5759" w:rsidRPr="00DB1300">
        <w:rPr>
          <w:rFonts w:ascii="Microsoft Sans Serif" w:hAnsi="Microsoft Sans Serif" w:cs="Microsoft Sans Serif"/>
          <w:sz w:val="22"/>
          <w:szCs w:val="22"/>
          <w:highlight w:val="cyan"/>
        </w:rPr>
        <w:t>2</w:t>
      </w:r>
      <w:r w:rsidR="004F5759" w:rsidRPr="00DB1300">
        <w:rPr>
          <w:rFonts w:ascii="Microsoft Sans Serif" w:hAnsi="Microsoft Sans Serif" w:cs="Microsoft Sans Serif"/>
          <w:sz w:val="22"/>
          <w:szCs w:val="22"/>
        </w:rPr>
        <w:t xml:space="preserve"> weeks following receipt of draft review comments.  </w:t>
      </w:r>
    </w:p>
    <w:p w14:paraId="7090CA4F" w14:textId="77777777" w:rsidR="00C67DAF" w:rsidRPr="00DB1300" w:rsidRDefault="00C67DAF" w:rsidP="00F50455">
      <w:pPr>
        <w:rPr>
          <w:rFonts w:ascii="Microsoft Sans Serif" w:hAnsi="Microsoft Sans Serif" w:cs="Microsoft Sans Serif"/>
          <w:sz w:val="22"/>
          <w:szCs w:val="22"/>
        </w:rPr>
      </w:pPr>
    </w:p>
    <w:bookmarkEnd w:id="3"/>
    <w:bookmarkEnd w:id="4"/>
    <w:p w14:paraId="7DAE2963" w14:textId="77777777" w:rsidR="007C3EDC" w:rsidRPr="00DB1300" w:rsidRDefault="001265A7" w:rsidP="00CE189E">
      <w:pPr>
        <w:tabs>
          <w:tab w:val="left" w:pos="1080"/>
        </w:tabs>
        <w:rPr>
          <w:rFonts w:ascii="Microsoft Sans Serif" w:hAnsi="Microsoft Sans Serif" w:cs="Microsoft Sans Serif"/>
          <w:b/>
          <w:iCs/>
          <w:sz w:val="22"/>
          <w:szCs w:val="22"/>
        </w:rPr>
      </w:pPr>
      <w:r w:rsidRPr="00DB1300">
        <w:rPr>
          <w:rFonts w:ascii="Microsoft Sans Serif" w:hAnsi="Microsoft Sans Serif" w:cs="Microsoft Sans Serif"/>
          <w:b/>
          <w:smallCaps/>
          <w:sz w:val="22"/>
          <w:szCs w:val="22"/>
          <w:u w:val="single"/>
        </w:rPr>
        <w:t>3</w:t>
      </w:r>
      <w:r w:rsidR="00631F99" w:rsidRPr="00DB1300">
        <w:rPr>
          <w:rFonts w:ascii="Microsoft Sans Serif" w:hAnsi="Microsoft Sans Serif" w:cs="Microsoft Sans Serif"/>
          <w:b/>
          <w:smallCaps/>
          <w:sz w:val="22"/>
          <w:szCs w:val="22"/>
          <w:u w:val="single"/>
        </w:rPr>
        <w:t>.2</w:t>
      </w:r>
      <w:r w:rsidR="00631F99" w:rsidRPr="00DB1300">
        <w:rPr>
          <w:rFonts w:ascii="Microsoft Sans Serif" w:hAnsi="Microsoft Sans Serif" w:cs="Microsoft Sans Serif"/>
          <w:b/>
          <w:smallCaps/>
          <w:sz w:val="22"/>
          <w:szCs w:val="22"/>
          <w:u w:val="single"/>
        </w:rPr>
        <w:tab/>
      </w:r>
      <w:r w:rsidR="00D8213B" w:rsidRPr="00DB1300">
        <w:rPr>
          <w:rFonts w:ascii="Microsoft Sans Serif" w:hAnsi="Microsoft Sans Serif" w:cs="Microsoft Sans Serif"/>
          <w:b/>
          <w:sz w:val="22"/>
          <w:szCs w:val="22"/>
          <w:u w:val="single"/>
        </w:rPr>
        <w:t>Archaeological Resources</w:t>
      </w:r>
      <w:r w:rsidR="007C3EDC" w:rsidRPr="00DB1300">
        <w:rPr>
          <w:rFonts w:ascii="Microsoft Sans Serif" w:hAnsi="Microsoft Sans Serif" w:cs="Microsoft Sans Serif"/>
          <w:b/>
          <w:iCs/>
          <w:sz w:val="22"/>
          <w:szCs w:val="22"/>
        </w:rPr>
        <w:t xml:space="preserve"> </w:t>
      </w:r>
      <w:r w:rsidR="006753DD" w:rsidRPr="00DB1300">
        <w:rPr>
          <w:rFonts w:ascii="Microsoft Sans Serif" w:hAnsi="Microsoft Sans Serif" w:cs="Microsoft Sans Serif"/>
          <w:b/>
          <w:iCs/>
          <w:sz w:val="22"/>
          <w:szCs w:val="22"/>
        </w:rPr>
        <w:t xml:space="preserve"> </w:t>
      </w:r>
    </w:p>
    <w:p w14:paraId="1D76C25D" w14:textId="086EB8E2" w:rsidR="003E4DF6" w:rsidRPr="00BF4EE6" w:rsidRDefault="00357C21" w:rsidP="00F50455">
      <w:pPr>
        <w:numPr>
          <w:ilvl w:val="12"/>
          <w:numId w:val="0"/>
        </w:numPr>
        <w:tabs>
          <w:tab w:val="left" w:pos="720"/>
        </w:tabs>
        <w:rPr>
          <w:sz w:val="22"/>
          <w:szCs w:val="22"/>
        </w:rPr>
      </w:pPr>
      <w:r w:rsidRPr="00DB1300">
        <w:rPr>
          <w:rFonts w:ascii="Microsoft Sans Serif" w:hAnsi="Microsoft Sans Serif" w:cs="Microsoft Sans Serif"/>
          <w:spacing w:val="-1"/>
          <w:sz w:val="22"/>
          <w:szCs w:val="22"/>
        </w:rPr>
        <w:t>All archaeological sub</w:t>
      </w:r>
      <w:r w:rsidRPr="00DB1300">
        <w:rPr>
          <w:rFonts w:ascii="Microsoft Sans Serif" w:hAnsi="Microsoft Sans Serif" w:cs="Microsoft Sans Serif"/>
          <w:spacing w:val="-3"/>
          <w:sz w:val="22"/>
          <w:szCs w:val="22"/>
        </w:rPr>
        <w:t xml:space="preserve"> </w:t>
      </w:r>
      <w:r w:rsidRPr="00DB1300">
        <w:rPr>
          <w:rFonts w:ascii="Microsoft Sans Serif" w:hAnsi="Microsoft Sans Serif" w:cs="Microsoft Sans Serif"/>
          <w:sz w:val="22"/>
          <w:szCs w:val="22"/>
        </w:rPr>
        <w:t>tasks must be</w:t>
      </w:r>
      <w:r w:rsidRPr="00DB1300">
        <w:rPr>
          <w:rFonts w:ascii="Microsoft Sans Serif" w:hAnsi="Microsoft Sans Serif" w:cs="Microsoft Sans Serif"/>
          <w:spacing w:val="-1"/>
          <w:sz w:val="22"/>
          <w:szCs w:val="22"/>
        </w:rPr>
        <w:t xml:space="preserve"> completed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2"/>
          <w:sz w:val="22"/>
          <w:szCs w:val="22"/>
        </w:rPr>
        <w:t>by</w:t>
      </w:r>
      <w:r w:rsidRPr="00DB1300">
        <w:rPr>
          <w:rFonts w:ascii="Microsoft Sans Serif" w:hAnsi="Microsoft Sans Serif" w:cs="Microsoft Sans Serif"/>
          <w:spacing w:val="-5"/>
          <w:sz w:val="22"/>
          <w:szCs w:val="22"/>
        </w:rPr>
        <w:t xml:space="preserve"> </w:t>
      </w:r>
      <w:r w:rsidR="001F19AD" w:rsidRPr="00DB1300">
        <w:rPr>
          <w:rFonts w:ascii="Microsoft Sans Serif" w:hAnsi="Microsoft Sans Serif" w:cs="Microsoft Sans Serif"/>
          <w:sz w:val="22"/>
          <w:szCs w:val="22"/>
        </w:rPr>
        <w:t xml:space="preserve">registered professional </w:t>
      </w:r>
      <w:r w:rsidRPr="00DB1300">
        <w:rPr>
          <w:rFonts w:ascii="Microsoft Sans Serif" w:hAnsi="Microsoft Sans Serif" w:cs="Microsoft Sans Serif"/>
          <w:spacing w:val="-1"/>
          <w:sz w:val="22"/>
          <w:szCs w:val="22"/>
        </w:rPr>
        <w:t>archaeologists</w:t>
      </w:r>
      <w:r w:rsidRPr="00DB1300">
        <w:rPr>
          <w:rFonts w:ascii="Microsoft Sans Serif" w:hAnsi="Microsoft Sans Serif" w:cs="Microsoft Sans Serif"/>
          <w:spacing w:val="2"/>
          <w:sz w:val="22"/>
          <w:szCs w:val="22"/>
        </w:rPr>
        <w:t xml:space="preserve"> </w:t>
      </w:r>
      <w:r w:rsidRPr="00DB1300">
        <w:rPr>
          <w:rFonts w:ascii="Microsoft Sans Serif" w:hAnsi="Microsoft Sans Serif" w:cs="Microsoft Sans Serif"/>
          <w:spacing w:val="-1"/>
          <w:sz w:val="22"/>
          <w:szCs w:val="22"/>
        </w:rPr>
        <w:t>who</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meet</w:t>
      </w:r>
      <w:r w:rsidRPr="00DB1300">
        <w:rPr>
          <w:rFonts w:ascii="Microsoft Sans Serif" w:hAnsi="Microsoft Sans Serif" w:cs="Microsoft Sans Serif"/>
          <w:sz w:val="22"/>
          <w:szCs w:val="22"/>
        </w:rPr>
        <w:t xml:space="preserve"> the</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Secretary</w:t>
      </w:r>
      <w:r w:rsidRPr="00DB1300">
        <w:rPr>
          <w:rFonts w:ascii="Microsoft Sans Serif" w:hAnsi="Microsoft Sans Serif" w:cs="Microsoft Sans Serif"/>
          <w:spacing w:val="-3"/>
          <w:sz w:val="22"/>
          <w:szCs w:val="22"/>
        </w:rPr>
        <w:t xml:space="preserve"> </w:t>
      </w:r>
      <w:r w:rsidRPr="00DB1300">
        <w:rPr>
          <w:rFonts w:ascii="Microsoft Sans Serif" w:hAnsi="Microsoft Sans Serif" w:cs="Microsoft Sans Serif"/>
          <w:sz w:val="22"/>
          <w:szCs w:val="22"/>
        </w:rPr>
        <w:t>of</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the</w:t>
      </w:r>
      <w:r w:rsidRPr="00DB1300">
        <w:rPr>
          <w:rFonts w:ascii="Microsoft Sans Serif" w:hAnsi="Microsoft Sans Serif" w:cs="Microsoft Sans Serif"/>
          <w:spacing w:val="69"/>
          <w:sz w:val="22"/>
          <w:szCs w:val="22"/>
        </w:rPr>
        <w:t xml:space="preserve"> </w:t>
      </w:r>
      <w:r w:rsidRPr="00DB1300">
        <w:rPr>
          <w:rFonts w:ascii="Microsoft Sans Serif" w:hAnsi="Microsoft Sans Serif" w:cs="Microsoft Sans Serif"/>
          <w:spacing w:val="-1"/>
          <w:sz w:val="22"/>
          <w:szCs w:val="22"/>
        </w:rPr>
        <w:t>Interior's</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professional</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standards</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 xml:space="preserve">for </w:t>
      </w:r>
      <w:r w:rsidRPr="00DB1300">
        <w:rPr>
          <w:rFonts w:ascii="Microsoft Sans Serif" w:hAnsi="Microsoft Sans Serif" w:cs="Microsoft Sans Serif"/>
          <w:sz w:val="22"/>
          <w:szCs w:val="22"/>
        </w:rPr>
        <w:t>Archaeology</w:t>
      </w:r>
      <w:r w:rsidRPr="00DB1300">
        <w:rPr>
          <w:rFonts w:ascii="Microsoft Sans Serif" w:hAnsi="Microsoft Sans Serif" w:cs="Microsoft Sans Serif"/>
          <w:spacing w:val="-5"/>
          <w:sz w:val="22"/>
          <w:szCs w:val="22"/>
        </w:rPr>
        <w:t xml:space="preserve"> </w:t>
      </w:r>
      <w:r w:rsidRPr="00DB1300">
        <w:rPr>
          <w:rFonts w:ascii="Microsoft Sans Serif" w:hAnsi="Microsoft Sans Serif" w:cs="Microsoft Sans Serif"/>
          <w:sz w:val="22"/>
          <w:szCs w:val="22"/>
        </w:rPr>
        <w:t>(</w:t>
      </w:r>
      <w:hyperlink r:id="rId18" w:history="1">
        <w:r w:rsidRPr="00DB1300">
          <w:rPr>
            <w:rStyle w:val="Hyperlink"/>
            <w:rFonts w:ascii="Microsoft Sans Serif" w:hAnsi="Microsoft Sans Serif" w:cs="Microsoft Sans Serif"/>
            <w:color w:val="0000FF"/>
            <w:sz w:val="22"/>
            <w:szCs w:val="22"/>
          </w:rPr>
          <w:t xml:space="preserve">36 </w:t>
        </w:r>
        <w:r w:rsidRPr="00DB1300">
          <w:rPr>
            <w:rStyle w:val="Hyperlink"/>
            <w:rFonts w:ascii="Microsoft Sans Serif" w:hAnsi="Microsoft Sans Serif" w:cs="Microsoft Sans Serif"/>
            <w:color w:val="0000FF"/>
            <w:spacing w:val="-1"/>
            <w:sz w:val="22"/>
            <w:szCs w:val="22"/>
          </w:rPr>
          <w:t>CFR</w:t>
        </w:r>
        <w:r w:rsidRPr="00DB1300">
          <w:rPr>
            <w:rStyle w:val="Hyperlink"/>
            <w:rFonts w:ascii="Microsoft Sans Serif" w:hAnsi="Microsoft Sans Serif" w:cs="Microsoft Sans Serif"/>
            <w:color w:val="0000FF"/>
            <w:sz w:val="22"/>
            <w:szCs w:val="22"/>
          </w:rPr>
          <w:t xml:space="preserve"> 61, </w:t>
        </w:r>
        <w:r w:rsidRPr="00DB1300">
          <w:rPr>
            <w:rStyle w:val="Hyperlink"/>
            <w:rFonts w:ascii="Microsoft Sans Serif" w:hAnsi="Microsoft Sans Serif" w:cs="Microsoft Sans Serif"/>
            <w:color w:val="0000FF"/>
            <w:spacing w:val="-1"/>
            <w:sz w:val="22"/>
            <w:szCs w:val="22"/>
          </w:rPr>
          <w:t>Appendix</w:t>
        </w:r>
        <w:r w:rsidRPr="00DB1300">
          <w:rPr>
            <w:rStyle w:val="Hyperlink"/>
            <w:rFonts w:ascii="Microsoft Sans Serif" w:hAnsi="Microsoft Sans Serif" w:cs="Microsoft Sans Serif"/>
            <w:color w:val="0000FF"/>
            <w:spacing w:val="2"/>
            <w:sz w:val="22"/>
            <w:szCs w:val="22"/>
          </w:rPr>
          <w:t xml:space="preserve"> </w:t>
        </w:r>
        <w:r w:rsidRPr="00DB1300">
          <w:rPr>
            <w:rStyle w:val="Hyperlink"/>
            <w:rFonts w:ascii="Microsoft Sans Serif" w:hAnsi="Microsoft Sans Serif" w:cs="Microsoft Sans Serif"/>
            <w:color w:val="0000FF"/>
            <w:spacing w:val="-1"/>
            <w:sz w:val="22"/>
            <w:szCs w:val="22"/>
          </w:rPr>
          <w:t>A</w:t>
        </w:r>
      </w:hyperlink>
      <w:r w:rsidRPr="00DB1300">
        <w:rPr>
          <w:rFonts w:ascii="Microsoft Sans Serif" w:hAnsi="Microsoft Sans Serif" w:cs="Microsoft Sans Serif"/>
          <w:spacing w:val="-1"/>
          <w:sz w:val="22"/>
          <w:szCs w:val="22"/>
        </w:rPr>
        <w:t>) and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who</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 xml:space="preserve">have </w:t>
      </w:r>
      <w:r w:rsidRPr="00DB1300">
        <w:rPr>
          <w:rFonts w:ascii="Microsoft Sans Serif" w:hAnsi="Microsoft Sans Serif" w:cs="Microsoft Sans Serif"/>
          <w:sz w:val="22"/>
          <w:szCs w:val="22"/>
        </w:rPr>
        <w:t>been</w:t>
      </w:r>
      <w:r w:rsidRPr="00DB1300">
        <w:rPr>
          <w:rFonts w:ascii="Microsoft Sans Serif" w:hAnsi="Microsoft Sans Serif" w:cs="Microsoft Sans Serif"/>
          <w:spacing w:val="2"/>
          <w:sz w:val="22"/>
          <w:szCs w:val="22"/>
        </w:rPr>
        <w:t xml:space="preserve"> </w:t>
      </w:r>
      <w:r w:rsidRPr="00DB1300">
        <w:rPr>
          <w:rFonts w:ascii="Microsoft Sans Serif" w:hAnsi="Microsoft Sans Serif" w:cs="Microsoft Sans Serif"/>
          <w:spacing w:val="-1"/>
          <w:sz w:val="22"/>
          <w:szCs w:val="22"/>
        </w:rPr>
        <w:t>“qualified”</w:t>
      </w:r>
      <w:r w:rsidRPr="00DB1300">
        <w:rPr>
          <w:rFonts w:ascii="Microsoft Sans Serif" w:hAnsi="Microsoft Sans Serif" w:cs="Microsoft Sans Serif"/>
          <w:spacing w:val="105"/>
          <w:sz w:val="22"/>
          <w:szCs w:val="22"/>
        </w:rPr>
        <w:t xml:space="preserve"> </w:t>
      </w:r>
      <w:r w:rsidRPr="00DB1300">
        <w:rPr>
          <w:rFonts w:ascii="Microsoft Sans Serif" w:hAnsi="Microsoft Sans Serif" w:cs="Microsoft Sans Serif"/>
          <w:spacing w:val="-1"/>
          <w:sz w:val="22"/>
          <w:szCs w:val="22"/>
        </w:rPr>
        <w:t>through</w:t>
      </w:r>
      <w:r w:rsidRPr="00DB1300">
        <w:rPr>
          <w:rFonts w:ascii="Microsoft Sans Serif" w:hAnsi="Microsoft Sans Serif" w:cs="Microsoft Sans Serif"/>
          <w:sz w:val="22"/>
          <w:szCs w:val="22"/>
        </w:rPr>
        <w:t xml:space="preserve"> the</w:t>
      </w:r>
      <w:r w:rsidRPr="00DB1300">
        <w:rPr>
          <w:rFonts w:ascii="Microsoft Sans Serif" w:hAnsi="Microsoft Sans Serif" w:cs="Microsoft Sans Serif"/>
          <w:spacing w:val="1"/>
          <w:sz w:val="22"/>
          <w:szCs w:val="22"/>
        </w:rPr>
        <w:t xml:space="preserve"> </w:t>
      </w:r>
      <w:hyperlink r:id="rId19" w:history="1">
        <w:r w:rsidR="004F7423" w:rsidRPr="00DB1300">
          <w:rPr>
            <w:rStyle w:val="Hyperlink"/>
            <w:rFonts w:ascii="Microsoft Sans Serif" w:hAnsi="Microsoft Sans Serif" w:cs="Microsoft Sans Serif"/>
            <w:color w:val="0000FF"/>
            <w:spacing w:val="-1"/>
            <w:sz w:val="22"/>
            <w:szCs w:val="22"/>
          </w:rPr>
          <w:t>ODOT</w:t>
        </w:r>
        <w:r w:rsidRPr="00DB1300">
          <w:rPr>
            <w:rStyle w:val="Hyperlink"/>
            <w:rFonts w:ascii="Microsoft Sans Serif" w:hAnsi="Microsoft Sans Serif" w:cs="Microsoft Sans Serif"/>
            <w:color w:val="0000FF"/>
            <w:spacing w:val="-1"/>
            <w:sz w:val="22"/>
            <w:szCs w:val="22"/>
          </w:rPr>
          <w:t xml:space="preserve"> Cultural</w:t>
        </w:r>
        <w:r w:rsidRPr="00DB1300">
          <w:rPr>
            <w:rStyle w:val="Hyperlink"/>
            <w:rFonts w:ascii="Microsoft Sans Serif" w:hAnsi="Microsoft Sans Serif" w:cs="Microsoft Sans Serif"/>
            <w:color w:val="0000FF"/>
            <w:sz w:val="22"/>
            <w:szCs w:val="22"/>
          </w:rPr>
          <w:t xml:space="preserve"> </w:t>
        </w:r>
        <w:r w:rsidRPr="00DB1300">
          <w:rPr>
            <w:rStyle w:val="Hyperlink"/>
            <w:rFonts w:ascii="Microsoft Sans Serif" w:hAnsi="Microsoft Sans Serif" w:cs="Microsoft Sans Serif"/>
            <w:color w:val="0000FF"/>
            <w:spacing w:val="-1"/>
            <w:sz w:val="22"/>
            <w:szCs w:val="22"/>
          </w:rPr>
          <w:t>Resources</w:t>
        </w:r>
        <w:r w:rsidRPr="00DB1300">
          <w:rPr>
            <w:rStyle w:val="Hyperlink"/>
            <w:rFonts w:ascii="Microsoft Sans Serif" w:hAnsi="Microsoft Sans Serif" w:cs="Microsoft Sans Serif"/>
            <w:color w:val="0000FF"/>
            <w:sz w:val="22"/>
            <w:szCs w:val="22"/>
          </w:rPr>
          <w:t xml:space="preserve"> </w:t>
        </w:r>
        <w:r w:rsidRPr="00DB1300">
          <w:rPr>
            <w:rStyle w:val="Hyperlink"/>
            <w:rFonts w:ascii="Microsoft Sans Serif" w:hAnsi="Microsoft Sans Serif" w:cs="Microsoft Sans Serif"/>
            <w:color w:val="0000FF"/>
            <w:spacing w:val="-1"/>
            <w:sz w:val="22"/>
            <w:szCs w:val="22"/>
          </w:rPr>
          <w:t>Consultant</w:t>
        </w:r>
        <w:r w:rsidRPr="00DB1300">
          <w:rPr>
            <w:rStyle w:val="Hyperlink"/>
            <w:rFonts w:ascii="Microsoft Sans Serif" w:hAnsi="Microsoft Sans Serif" w:cs="Microsoft Sans Serif"/>
            <w:color w:val="0000FF"/>
            <w:sz w:val="22"/>
            <w:szCs w:val="22"/>
          </w:rPr>
          <w:t xml:space="preserve"> </w:t>
        </w:r>
        <w:r w:rsidRPr="00DB1300">
          <w:rPr>
            <w:rStyle w:val="Hyperlink"/>
            <w:rFonts w:ascii="Microsoft Sans Serif" w:hAnsi="Microsoft Sans Serif" w:cs="Microsoft Sans Serif"/>
            <w:color w:val="0000FF"/>
            <w:spacing w:val="-1"/>
            <w:sz w:val="22"/>
            <w:szCs w:val="22"/>
          </w:rPr>
          <w:t>Qualification</w:t>
        </w:r>
        <w:r w:rsidRPr="00DB1300">
          <w:rPr>
            <w:rStyle w:val="Hyperlink"/>
            <w:rFonts w:ascii="Microsoft Sans Serif" w:hAnsi="Microsoft Sans Serif" w:cs="Microsoft Sans Serif"/>
            <w:color w:val="0000FF"/>
            <w:sz w:val="22"/>
            <w:szCs w:val="22"/>
          </w:rPr>
          <w:t xml:space="preserve"> </w:t>
        </w:r>
        <w:r w:rsidRPr="00DB1300">
          <w:rPr>
            <w:rStyle w:val="Hyperlink"/>
            <w:rFonts w:ascii="Microsoft Sans Serif" w:hAnsi="Microsoft Sans Serif" w:cs="Microsoft Sans Serif"/>
            <w:color w:val="0000FF"/>
            <w:spacing w:val="-1"/>
            <w:sz w:val="22"/>
            <w:szCs w:val="22"/>
          </w:rPr>
          <w:t>Training</w:t>
        </w:r>
        <w:r w:rsidRPr="00DB1300">
          <w:rPr>
            <w:rStyle w:val="Hyperlink"/>
            <w:rFonts w:ascii="Microsoft Sans Serif" w:hAnsi="Microsoft Sans Serif" w:cs="Microsoft Sans Serif"/>
            <w:color w:val="0000FF"/>
            <w:spacing w:val="-3"/>
            <w:sz w:val="22"/>
            <w:szCs w:val="22"/>
          </w:rPr>
          <w:t xml:space="preserve"> </w:t>
        </w:r>
        <w:r w:rsidRPr="00DB1300">
          <w:rPr>
            <w:rStyle w:val="Hyperlink"/>
            <w:rFonts w:ascii="Microsoft Sans Serif" w:hAnsi="Microsoft Sans Serif" w:cs="Microsoft Sans Serif"/>
            <w:color w:val="0000FF"/>
            <w:sz w:val="22"/>
            <w:szCs w:val="22"/>
          </w:rPr>
          <w:t>Program</w:t>
        </w:r>
        <w:r w:rsidRPr="00DB1300">
          <w:rPr>
            <w:rStyle w:val="Hyperlink"/>
            <w:rFonts w:ascii="Microsoft Sans Serif" w:hAnsi="Microsoft Sans Serif" w:cs="Microsoft Sans Serif"/>
            <w:sz w:val="22"/>
            <w:szCs w:val="22"/>
          </w:rPr>
          <w:t>.</w:t>
        </w:r>
      </w:hyperlink>
      <w:r w:rsidR="003E4DF6" w:rsidRPr="00BF4EE6">
        <w:rPr>
          <w:rFonts w:eastAsiaTheme="majorEastAsia"/>
          <w:bCs/>
          <w:color w:val="000000"/>
          <w:sz w:val="22"/>
          <w:szCs w:val="22"/>
          <w:highlight w:val="yellow"/>
        </w:rPr>
        <w:t xml:space="preserve">[If the Area of Potential Effect (APE) differs from the </w:t>
      </w:r>
      <w:r w:rsidR="00244867" w:rsidRPr="00BF4EE6">
        <w:rPr>
          <w:rFonts w:eastAsiaTheme="majorEastAsia"/>
          <w:bCs/>
          <w:color w:val="000000"/>
          <w:sz w:val="22"/>
          <w:szCs w:val="22"/>
          <w:highlight w:val="yellow"/>
        </w:rPr>
        <w:t>Project</w:t>
      </w:r>
      <w:r w:rsidR="003E4DF6" w:rsidRPr="00BF4EE6">
        <w:rPr>
          <w:rFonts w:eastAsiaTheme="majorEastAsia"/>
          <w:bCs/>
          <w:color w:val="000000"/>
          <w:sz w:val="22"/>
          <w:szCs w:val="22"/>
          <w:highlight w:val="yellow"/>
        </w:rPr>
        <w:t xml:space="preserve"> area described in Section A of this SOW, add the description of the APE here.]</w:t>
      </w:r>
    </w:p>
    <w:p w14:paraId="700B25F3" w14:textId="77777777" w:rsidR="0041524E" w:rsidRPr="00BF4EE6" w:rsidRDefault="0041524E" w:rsidP="00F50455">
      <w:pPr>
        <w:rPr>
          <w:sz w:val="22"/>
          <w:szCs w:val="22"/>
        </w:rPr>
      </w:pPr>
    </w:p>
    <w:p w14:paraId="76BBD602" w14:textId="77777777" w:rsidR="00357C21" w:rsidRPr="00DB1300" w:rsidRDefault="00357C21" w:rsidP="00926E0D">
      <w:pPr>
        <w:tabs>
          <w:tab w:val="left" w:pos="630"/>
        </w:tabs>
        <w:rPr>
          <w:rFonts w:ascii="Microsoft Sans Serif" w:hAnsi="Microsoft Sans Serif" w:cs="Microsoft Sans Serif"/>
          <w:b/>
          <w:sz w:val="22"/>
          <w:szCs w:val="22"/>
        </w:rPr>
      </w:pPr>
      <w:r w:rsidRPr="00DB1300">
        <w:rPr>
          <w:rFonts w:ascii="Microsoft Sans Serif" w:hAnsi="Microsoft Sans Serif" w:cs="Microsoft Sans Serif"/>
          <w:b/>
          <w:sz w:val="22"/>
          <w:szCs w:val="22"/>
        </w:rPr>
        <w:t>3.2.1</w:t>
      </w:r>
      <w:r w:rsidRPr="00DB1300">
        <w:rPr>
          <w:rFonts w:ascii="Microsoft Sans Serif" w:hAnsi="Microsoft Sans Serif" w:cs="Microsoft Sans Serif"/>
          <w:b/>
          <w:sz w:val="22"/>
          <w:szCs w:val="22"/>
        </w:rPr>
        <w:tab/>
        <w:t>Literature Review/Field Reconnaissance/Baseline Report</w:t>
      </w:r>
    </w:p>
    <w:p w14:paraId="1F0DF8F3" w14:textId="31573CC9" w:rsidR="00D91702" w:rsidRPr="00DB1300" w:rsidRDefault="00D91702" w:rsidP="00D91702">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The purpose of this task is for </w:t>
      </w:r>
      <w:r w:rsidR="004331CA">
        <w:rPr>
          <w:rFonts w:ascii="Microsoft Sans Serif" w:hAnsi="Microsoft Sans Serif" w:cs="Microsoft Sans Serif"/>
          <w:sz w:val="22"/>
          <w:szCs w:val="22"/>
        </w:rPr>
        <w:t>Consultant</w:t>
      </w:r>
      <w:r w:rsidRPr="00DB1300">
        <w:rPr>
          <w:rFonts w:ascii="Microsoft Sans Serif" w:hAnsi="Microsoft Sans Serif" w:cs="Microsoft Sans Serif"/>
          <w:sz w:val="22"/>
          <w:szCs w:val="22"/>
        </w:rPr>
        <w:t xml:space="preserve"> to conduct archival and background research in combination with field reconnaissance to determine the presence or absence of high probability landforms or archaeological sites within the Area of Potential Effect (</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APE</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and to make recommendations for further archaeological review</w:t>
      </w:r>
      <w:r w:rsidRPr="00DB1300">
        <w:rPr>
          <w:rFonts w:ascii="Microsoft Sans Serif" w:hAnsi="Microsoft Sans Serif" w:cs="Microsoft Sans Serif"/>
          <w:i/>
          <w:sz w:val="22"/>
          <w:szCs w:val="22"/>
        </w:rPr>
        <w:t>.</w:t>
      </w:r>
      <w:r w:rsidRPr="00DB1300">
        <w:rPr>
          <w:rFonts w:ascii="Microsoft Sans Serif" w:hAnsi="Microsoft Sans Serif" w:cs="Microsoft Sans Serif"/>
          <w:sz w:val="22"/>
          <w:szCs w:val="22"/>
        </w:rPr>
        <w:t xml:space="preserve">  </w:t>
      </w:r>
    </w:p>
    <w:p w14:paraId="76143D3E" w14:textId="77777777" w:rsidR="00D91702" w:rsidRPr="00DB1300" w:rsidRDefault="00D91702" w:rsidP="00D91702">
      <w:pPr>
        <w:rPr>
          <w:rFonts w:ascii="Microsoft Sans Serif" w:hAnsi="Microsoft Sans Serif" w:cs="Microsoft Sans Serif"/>
          <w:sz w:val="22"/>
          <w:szCs w:val="22"/>
        </w:rPr>
      </w:pPr>
    </w:p>
    <w:p w14:paraId="017E71DB" w14:textId="4B431E97" w:rsidR="00901F30" w:rsidRPr="00DB1300" w:rsidRDefault="00357C21" w:rsidP="00901F30">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conduct a Literature Review for the APE</w:t>
      </w:r>
      <w:r w:rsidR="00901F3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xml:space="preserve"> </w:t>
      </w:r>
      <w:r w:rsidR="00901F30" w:rsidRPr="00DB1300">
        <w:rPr>
          <w:rFonts w:ascii="Microsoft Sans Serif" w:hAnsi="Microsoft Sans Serif" w:cs="Microsoft Sans Serif"/>
          <w:sz w:val="22"/>
          <w:szCs w:val="22"/>
        </w:rPr>
        <w:t xml:space="preserve">and include a description of the APE, detailed historic context and ethno-historic information, methodology, recommendations for future work, detailed bibliography, maps, and photos. Consultant shall provide the </w:t>
      </w:r>
      <w:r w:rsidR="004F7423" w:rsidRPr="00DB1300">
        <w:rPr>
          <w:rFonts w:ascii="Microsoft Sans Serif" w:hAnsi="Microsoft Sans Serif" w:cs="Microsoft Sans Serif"/>
          <w:sz w:val="22"/>
          <w:szCs w:val="22"/>
        </w:rPr>
        <w:t>ODOT</w:t>
      </w:r>
      <w:r w:rsidR="00901F30" w:rsidRPr="00DB1300">
        <w:rPr>
          <w:rFonts w:ascii="Microsoft Sans Serif" w:hAnsi="Microsoft Sans Serif" w:cs="Microsoft Sans Serif"/>
          <w:sz w:val="22"/>
          <w:szCs w:val="22"/>
        </w:rPr>
        <w:t xml:space="preserve"> Archaeologist with a minimum of </w:t>
      </w:r>
      <w:r w:rsidR="007A2C95">
        <w:rPr>
          <w:rFonts w:ascii="Microsoft Sans Serif" w:hAnsi="Microsoft Sans Serif" w:cs="Microsoft Sans Serif"/>
          <w:sz w:val="22"/>
          <w:szCs w:val="22"/>
        </w:rPr>
        <w:t xml:space="preserve">5 </w:t>
      </w:r>
      <w:r w:rsidR="00901F30" w:rsidRPr="00DB1300">
        <w:rPr>
          <w:rFonts w:ascii="Microsoft Sans Serif" w:hAnsi="Microsoft Sans Serif" w:cs="Microsoft Sans Serif"/>
          <w:sz w:val="22"/>
          <w:szCs w:val="22"/>
        </w:rPr>
        <w:t>days advance notice prior to Field Reconnaissance.</w:t>
      </w:r>
    </w:p>
    <w:p w14:paraId="6AE29B9F" w14:textId="77777777" w:rsidR="00901F30" w:rsidRPr="00DB1300" w:rsidRDefault="00901F30" w:rsidP="00901F30">
      <w:pPr>
        <w:rPr>
          <w:rFonts w:ascii="Microsoft Sans Serif" w:hAnsi="Microsoft Sans Serif" w:cs="Microsoft Sans Serif"/>
          <w:sz w:val="22"/>
          <w:szCs w:val="22"/>
        </w:rPr>
      </w:pPr>
    </w:p>
    <w:p w14:paraId="12792464" w14:textId="31E087DB" w:rsidR="00357C21" w:rsidRPr="00DB1300" w:rsidRDefault="00357C21" w:rsidP="00357C21">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examine the following</w:t>
      </w:r>
      <w:r w:rsidR="008F2D50" w:rsidRPr="00DB1300">
        <w:rPr>
          <w:rFonts w:ascii="Microsoft Sans Serif" w:hAnsi="Microsoft Sans Serif" w:cs="Microsoft Sans Serif"/>
          <w:sz w:val="22"/>
          <w:szCs w:val="22"/>
        </w:rPr>
        <w:t>:</w:t>
      </w:r>
    </w:p>
    <w:p w14:paraId="4C75D87C" w14:textId="77777777" w:rsidR="00357C21" w:rsidRPr="00DB1300" w:rsidRDefault="00357C21" w:rsidP="00E66679">
      <w:pPr>
        <w:numPr>
          <w:ilvl w:val="0"/>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the State Historic Preservation Office (</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SHPO</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database in Salem, OR;</w:t>
      </w:r>
      <w:r w:rsidR="008F2D50"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appropriate Tribal Historic Preservation Office (</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THPO</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database if APE is within a recognized reservation boundary;</w:t>
      </w:r>
    </w:p>
    <w:p w14:paraId="5FFEE3D0" w14:textId="77777777" w:rsidR="00357C21" w:rsidRPr="00DB1300" w:rsidRDefault="00357C21" w:rsidP="00E66679">
      <w:pPr>
        <w:numPr>
          <w:ilvl w:val="0"/>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General Land Office (</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GLO</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maps;</w:t>
      </w:r>
    </w:p>
    <w:p w14:paraId="50768970" w14:textId="77777777" w:rsidR="00357C21" w:rsidRPr="00DB1300" w:rsidRDefault="00357C21" w:rsidP="00E66679">
      <w:pPr>
        <w:numPr>
          <w:ilvl w:val="0"/>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Sanborn Fire Insurance Maps;</w:t>
      </w:r>
    </w:p>
    <w:p w14:paraId="6E837696" w14:textId="0DC89BA7" w:rsidR="00357C21" w:rsidRPr="00DB1300" w:rsidRDefault="00106628" w:rsidP="00E66679">
      <w:pPr>
        <w:pStyle w:val="ListParagraph"/>
        <w:numPr>
          <w:ilvl w:val="0"/>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Other</w:t>
      </w:r>
      <w:r w:rsidR="00357C21" w:rsidRPr="00DB1300">
        <w:rPr>
          <w:rFonts w:ascii="Microsoft Sans Serif" w:hAnsi="Microsoft Sans Serif" w:cs="Microsoft Sans Serif"/>
          <w:sz w:val="22"/>
          <w:szCs w:val="22"/>
        </w:rPr>
        <w:t xml:space="preserve"> records archives (i.e. historical societies; tribal archives) for known/potential prehistoric and historic archaeological resources within a one mile radius of the APE.</w:t>
      </w:r>
    </w:p>
    <w:p w14:paraId="44693DB8" w14:textId="77777777" w:rsidR="008F2D50" w:rsidRPr="00DB1300" w:rsidRDefault="008F2D50" w:rsidP="00357C21">
      <w:pPr>
        <w:rPr>
          <w:rFonts w:ascii="Microsoft Sans Serif" w:hAnsi="Microsoft Sans Serif" w:cs="Microsoft Sans Serif"/>
          <w:sz w:val="22"/>
          <w:szCs w:val="22"/>
        </w:rPr>
      </w:pPr>
    </w:p>
    <w:p w14:paraId="1471A4F9" w14:textId="3A6C4180" w:rsidR="00357C21" w:rsidRPr="004331CA" w:rsidRDefault="00357C21" w:rsidP="00357C21">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Field Reconnaissance must include a pedestrian survey. </w:t>
      </w:r>
      <w:r w:rsidR="003E4DF6" w:rsidRPr="00DB1300">
        <w:rPr>
          <w:rFonts w:ascii="Microsoft Sans Serif" w:hAnsi="Microsoft Sans Serif" w:cs="Microsoft Sans Serif"/>
          <w:sz w:val="22"/>
          <w:szCs w:val="22"/>
        </w:rPr>
        <w:t xml:space="preserve"> </w:t>
      </w:r>
      <w:r w:rsidRPr="004331CA">
        <w:rPr>
          <w:rFonts w:ascii="Microsoft Sans Serif" w:hAnsi="Microsoft Sans Serif" w:cs="Microsoft Sans Serif"/>
          <w:sz w:val="22"/>
          <w:szCs w:val="22"/>
        </w:rPr>
        <w:t xml:space="preserve">Consultant shall conduct pedestrian surveys within the APE and must include areas where ground </w:t>
      </w:r>
      <w:r w:rsidR="00AC6358" w:rsidRPr="004331CA">
        <w:rPr>
          <w:rFonts w:ascii="Microsoft Sans Serif" w:hAnsi="Microsoft Sans Serif" w:cs="Microsoft Sans Serif"/>
          <w:sz w:val="22"/>
          <w:szCs w:val="22"/>
        </w:rPr>
        <w:t>will be</w:t>
      </w:r>
      <w:r w:rsidRPr="004331CA">
        <w:rPr>
          <w:rFonts w:ascii="Microsoft Sans Serif" w:hAnsi="Microsoft Sans Serif" w:cs="Microsoft Sans Serif"/>
          <w:sz w:val="22"/>
          <w:szCs w:val="22"/>
        </w:rPr>
        <w:t xml:space="preserve"> disturbed by </w:t>
      </w:r>
      <w:r w:rsidR="00244867" w:rsidRPr="004331CA">
        <w:rPr>
          <w:rFonts w:ascii="Microsoft Sans Serif" w:hAnsi="Microsoft Sans Serif" w:cs="Microsoft Sans Serif"/>
          <w:sz w:val="22"/>
          <w:szCs w:val="22"/>
        </w:rPr>
        <w:t>Project</w:t>
      </w:r>
      <w:r w:rsidRPr="004331CA">
        <w:rPr>
          <w:rFonts w:ascii="Microsoft Sans Serif" w:hAnsi="Microsoft Sans Serif" w:cs="Microsoft Sans Serif"/>
          <w:sz w:val="22"/>
          <w:szCs w:val="22"/>
        </w:rPr>
        <w:t xml:space="preserve"> construction including temporary access roads, as well as staging areas, material sources, disposal sites, detours, etc.</w:t>
      </w:r>
    </w:p>
    <w:p w14:paraId="66D291DD" w14:textId="77777777" w:rsidR="00357C21" w:rsidRPr="004331CA" w:rsidRDefault="00357C21" w:rsidP="00357C21">
      <w:pPr>
        <w:rPr>
          <w:rFonts w:ascii="Microsoft Sans Serif" w:hAnsi="Microsoft Sans Serif" w:cs="Microsoft Sans Serif"/>
          <w:sz w:val="22"/>
          <w:szCs w:val="22"/>
        </w:rPr>
      </w:pPr>
    </w:p>
    <w:p w14:paraId="3732A7F9" w14:textId="22FD65FF" w:rsidR="00357C21" w:rsidRPr="00DB1300" w:rsidRDefault="00357C21" w:rsidP="00357C21">
      <w:pPr>
        <w:rPr>
          <w:rFonts w:ascii="Microsoft Sans Serif" w:hAnsi="Microsoft Sans Serif" w:cs="Microsoft Sans Serif"/>
          <w:sz w:val="22"/>
          <w:szCs w:val="22"/>
        </w:rPr>
      </w:pPr>
      <w:r w:rsidRPr="004331CA">
        <w:rPr>
          <w:rFonts w:ascii="Microsoft Sans Serif" w:hAnsi="Microsoft Sans Serif" w:cs="Microsoft Sans Serif"/>
          <w:sz w:val="22"/>
          <w:szCs w:val="22"/>
        </w:rPr>
        <w:t xml:space="preserve">Pedestrian survey methods must be consistent with the latest updated </w:t>
      </w:r>
      <w:hyperlink r:id="rId20" w:history="1">
        <w:r w:rsidRPr="004331CA">
          <w:rPr>
            <w:rStyle w:val="Hyperlink"/>
            <w:rFonts w:ascii="Microsoft Sans Serif" w:hAnsi="Microsoft Sans Serif" w:cs="Microsoft Sans Serif"/>
            <w:sz w:val="22"/>
            <w:szCs w:val="22"/>
          </w:rPr>
          <w:t>SHPO guidelines.</w:t>
        </w:r>
      </w:hyperlink>
      <w:r w:rsidRPr="004331CA">
        <w:rPr>
          <w:rFonts w:ascii="Microsoft Sans Serif" w:hAnsi="Microsoft Sans Serif" w:cs="Microsoft Sans Serif"/>
          <w:sz w:val="22"/>
          <w:szCs w:val="22"/>
        </w:rPr>
        <w:t xml:space="preserve"> </w:t>
      </w:r>
      <w:r w:rsidR="003E4DF6" w:rsidRPr="004331CA">
        <w:rPr>
          <w:rFonts w:ascii="Microsoft Sans Serif" w:hAnsi="Microsoft Sans Serif" w:cs="Microsoft Sans Serif"/>
          <w:sz w:val="22"/>
          <w:szCs w:val="22"/>
        </w:rPr>
        <w:t xml:space="preserve"> </w:t>
      </w:r>
      <w:r w:rsidRPr="004331CA">
        <w:rPr>
          <w:rFonts w:ascii="Microsoft Sans Serif" w:hAnsi="Microsoft Sans Serif" w:cs="Microsoft Sans Serif"/>
          <w:sz w:val="22"/>
          <w:szCs w:val="22"/>
        </w:rPr>
        <w:t xml:space="preserve">The recommended maximum spacing of transects </w:t>
      </w:r>
      <w:r w:rsidR="005F7BC8" w:rsidRPr="004331CA">
        <w:rPr>
          <w:rFonts w:ascii="Microsoft Sans Serif" w:hAnsi="Microsoft Sans Serif" w:cs="Microsoft Sans Serif"/>
          <w:sz w:val="22"/>
          <w:szCs w:val="22"/>
        </w:rPr>
        <w:t>is</w:t>
      </w:r>
      <w:r w:rsidRPr="004331CA">
        <w:rPr>
          <w:rFonts w:ascii="Microsoft Sans Serif" w:hAnsi="Microsoft Sans Serif" w:cs="Microsoft Sans Serif"/>
          <w:sz w:val="22"/>
          <w:szCs w:val="22"/>
        </w:rPr>
        <w:t xml:space="preserve"> 20 meters</w:t>
      </w:r>
      <w:r w:rsidRPr="00DB1300">
        <w:rPr>
          <w:rFonts w:ascii="Microsoft Sans Serif" w:hAnsi="Microsoft Sans Serif" w:cs="Microsoft Sans Serif"/>
          <w:sz w:val="22"/>
          <w:szCs w:val="22"/>
        </w:rPr>
        <w:t xml:space="preserve"> apart and may vary depending on terrain </w:t>
      </w:r>
      <w:r w:rsidRPr="00C8663C">
        <w:rPr>
          <w:rFonts w:ascii="Microsoft Sans Serif" w:hAnsi="Microsoft Sans Serif" w:cs="Microsoft Sans Serif"/>
          <w:sz w:val="22"/>
          <w:szCs w:val="22"/>
        </w:rPr>
        <w:t xml:space="preserve">features </w:t>
      </w:r>
      <w:r w:rsidR="00AC6358" w:rsidRPr="00C8663C">
        <w:rPr>
          <w:rFonts w:ascii="Microsoft Sans Serif" w:hAnsi="Microsoft Sans Serif" w:cs="Microsoft Sans Serif"/>
          <w:sz w:val="22"/>
          <w:szCs w:val="22"/>
        </w:rPr>
        <w:t>or</w:t>
      </w:r>
      <w:r w:rsidRPr="00C8663C">
        <w:rPr>
          <w:rFonts w:ascii="Microsoft Sans Serif" w:hAnsi="Microsoft Sans Serif" w:cs="Microsoft Sans Serif"/>
          <w:sz w:val="22"/>
          <w:szCs w:val="22"/>
        </w:rPr>
        <w:t xml:space="preserve"> ground</w:t>
      </w:r>
      <w:r w:rsidRPr="00DB1300">
        <w:rPr>
          <w:rFonts w:ascii="Microsoft Sans Serif" w:hAnsi="Microsoft Sans Serif" w:cs="Microsoft Sans Serif"/>
          <w:sz w:val="22"/>
          <w:szCs w:val="22"/>
        </w:rPr>
        <w:t xml:space="preserve"> visibility. </w:t>
      </w:r>
      <w:r w:rsidR="003E4DF6"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Consultant shall determine transect spacing based on professional judgment to ensure that all probable site locations are discovered. </w:t>
      </w:r>
      <w:r w:rsidR="003E4DF6"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All cultural resources observable on the surface and in exposed subsurface profiles must be identified and recorded. </w:t>
      </w:r>
      <w:r w:rsidR="003E4DF6"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Field </w:t>
      </w:r>
      <w:r w:rsidRPr="00DB1300">
        <w:rPr>
          <w:rFonts w:ascii="Microsoft Sans Serif" w:hAnsi="Microsoft Sans Serif" w:cs="Microsoft Sans Serif"/>
          <w:sz w:val="22"/>
          <w:szCs w:val="22"/>
        </w:rPr>
        <w:lastRenderedPageBreak/>
        <w:t>Reconnaissance must enable Consultant to identify areas of high and low probability for archaeological resources and to determine the appropriate level of survey or subsurface exploratory probing.</w:t>
      </w:r>
    </w:p>
    <w:p w14:paraId="2D62C962" w14:textId="77777777" w:rsidR="00357C21" w:rsidRPr="00DB1300" w:rsidRDefault="00357C21" w:rsidP="00357C21">
      <w:pPr>
        <w:rPr>
          <w:rFonts w:ascii="Microsoft Sans Serif" w:hAnsi="Microsoft Sans Serif" w:cs="Microsoft Sans Serif"/>
          <w:sz w:val="22"/>
          <w:szCs w:val="22"/>
        </w:rPr>
      </w:pPr>
    </w:p>
    <w:p w14:paraId="41D48AD8" w14:textId="77777777" w:rsidR="00357C21" w:rsidRPr="00DB1300" w:rsidRDefault="00357C21" w:rsidP="00357C21">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prepare a Baseline Report that must contain the following:</w:t>
      </w:r>
    </w:p>
    <w:p w14:paraId="11DF5CEF" w14:textId="77777777" w:rsidR="00631987" w:rsidRPr="00DB1300" w:rsidRDefault="00631987" w:rsidP="00E66679">
      <w:pPr>
        <w:pStyle w:val="Task4Bullet"/>
        <w:numPr>
          <w:ilvl w:val="0"/>
          <w:numId w:val="9"/>
        </w:numPr>
        <w:ind w:left="720"/>
        <w:rPr>
          <w:rFonts w:ascii="Microsoft Sans Serif" w:hAnsi="Microsoft Sans Serif" w:cs="Microsoft Sans Serif"/>
          <w:szCs w:val="22"/>
        </w:rPr>
      </w:pPr>
      <w:r w:rsidRPr="00DB1300">
        <w:rPr>
          <w:rFonts w:ascii="Microsoft Sans Serif" w:hAnsi="Microsoft Sans Serif" w:cs="Microsoft Sans Serif"/>
          <w:szCs w:val="22"/>
        </w:rPr>
        <w:t>A completed Oregon SHPO Archaeological Report Cover Page</w:t>
      </w:r>
    </w:p>
    <w:p w14:paraId="40FCF5D8"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 purpose statement and full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 xml:space="preserve"> description including:</w:t>
      </w:r>
    </w:p>
    <w:p w14:paraId="43704213" w14:textId="081DF2AB" w:rsidR="00357C21" w:rsidRPr="00DB1300" w:rsidRDefault="004F7423" w:rsidP="00E66679">
      <w:pPr>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ODOT</w:t>
      </w:r>
      <w:r w:rsidR="00357C21" w:rsidRPr="00DB1300">
        <w:rPr>
          <w:rFonts w:ascii="Microsoft Sans Serif" w:hAnsi="Microsoft Sans Serif" w:cs="Microsoft Sans Serif"/>
          <w:sz w:val="22"/>
          <w:szCs w:val="22"/>
        </w:rPr>
        <w:t xml:space="preserve"> Key Number and Federal Aid Number</w:t>
      </w:r>
    </w:p>
    <w:p w14:paraId="44A3AE3D" w14:textId="77777777" w:rsidR="00357C21" w:rsidRPr="00DB1300" w:rsidRDefault="00357C21" w:rsidP="00E66679">
      <w:pPr>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Location and legal description</w:t>
      </w:r>
    </w:p>
    <w:p w14:paraId="5660441C" w14:textId="77777777" w:rsidR="00357C21" w:rsidRPr="00DB1300" w:rsidRDefault="00357C21" w:rsidP="00E66679">
      <w:pPr>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General environmental description</w:t>
      </w:r>
    </w:p>
    <w:p w14:paraId="4621B9DE" w14:textId="77777777" w:rsidR="00357C21" w:rsidRPr="00DB1300" w:rsidRDefault="00357C21" w:rsidP="00E66679">
      <w:pPr>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Historic context</w:t>
      </w:r>
    </w:p>
    <w:p w14:paraId="16E44F5F" w14:textId="77777777" w:rsidR="00357C21" w:rsidRPr="00DB1300" w:rsidRDefault="00357C21" w:rsidP="00E66679">
      <w:pPr>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Proposed construction activities</w:t>
      </w:r>
    </w:p>
    <w:p w14:paraId="4FC59B32" w14:textId="77777777" w:rsidR="00357C21" w:rsidRPr="00DB1300" w:rsidRDefault="00357C21" w:rsidP="00E66679">
      <w:pPr>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Defined APE and APE map</w:t>
      </w:r>
    </w:p>
    <w:p w14:paraId="6ADFA308" w14:textId="77777777" w:rsidR="00357C21" w:rsidRPr="00DB1300" w:rsidRDefault="00357C21" w:rsidP="00E66679">
      <w:pPr>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Total acreage of impact</w:t>
      </w:r>
    </w:p>
    <w:p w14:paraId="207E49E4"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Results of SHPO/THPO database search including:</w:t>
      </w:r>
    </w:p>
    <w:p w14:paraId="27E57D88" w14:textId="77777777" w:rsidR="00357C21" w:rsidRPr="00DB1300" w:rsidRDefault="00357C21" w:rsidP="00E66679">
      <w:pPr>
        <w:numPr>
          <w:ilvl w:val="0"/>
          <w:numId w:val="10"/>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Brief summary of previous archaeological research completed within one mile of APE</w:t>
      </w:r>
    </w:p>
    <w:p w14:paraId="2A0D8BBF" w14:textId="77777777" w:rsidR="00357C21" w:rsidRPr="00DB1300" w:rsidRDefault="00357C21" w:rsidP="00E66679">
      <w:pPr>
        <w:numPr>
          <w:ilvl w:val="0"/>
          <w:numId w:val="10"/>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Brief summary of recorded archaeological features within one mile of APE</w:t>
      </w:r>
      <w:r w:rsidR="00415A47" w:rsidRPr="00DB1300">
        <w:rPr>
          <w:rFonts w:ascii="Microsoft Sans Serif" w:hAnsi="Microsoft Sans Serif" w:cs="Microsoft Sans Serif"/>
          <w:sz w:val="22"/>
          <w:szCs w:val="22"/>
        </w:rPr>
        <w:t>; include eligibility discussion if available.</w:t>
      </w:r>
    </w:p>
    <w:p w14:paraId="64B6E0D9"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Results of GLO and Sanborn map review including:</w:t>
      </w:r>
    </w:p>
    <w:p w14:paraId="56DCC317" w14:textId="77777777" w:rsidR="00357C21" w:rsidRPr="00DB1300" w:rsidRDefault="00357C21" w:rsidP="00E66679">
      <w:pPr>
        <w:pStyle w:val="ListParagraph"/>
        <w:numPr>
          <w:ilvl w:val="2"/>
          <w:numId w:val="9"/>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Brief summary of features (trails, buildings, etc.) depicted on maps and within APE</w:t>
      </w:r>
      <w:r w:rsidR="00415A47" w:rsidRPr="00DB1300">
        <w:rPr>
          <w:rFonts w:ascii="Microsoft Sans Serif" w:hAnsi="Microsoft Sans Serif" w:cs="Microsoft Sans Serif"/>
          <w:sz w:val="22"/>
          <w:szCs w:val="22"/>
        </w:rPr>
        <w:t>; include eligibility discussion if available.</w:t>
      </w:r>
    </w:p>
    <w:p w14:paraId="6E353686"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Description of pedestrian survey methods including date of survey, types of transects used, and names and duties of personnel conducting the survey</w:t>
      </w:r>
    </w:p>
    <w:p w14:paraId="0A79A579"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Findings of pedestrian survey including ground conditions (percent visibility) and difficulties encountered, if any</w:t>
      </w:r>
    </w:p>
    <w:p w14:paraId="77CDD0EB"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Identification of areas of high and low probability for archaeological resources within APE</w:t>
      </w:r>
    </w:p>
    <w:p w14:paraId="2DD4CFE4" w14:textId="6E3EA334"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Recommendations for appropriate level of </w:t>
      </w:r>
      <w:r w:rsidRPr="00C8663C">
        <w:rPr>
          <w:rFonts w:ascii="Microsoft Sans Serif" w:hAnsi="Microsoft Sans Serif" w:cs="Microsoft Sans Serif"/>
          <w:sz w:val="22"/>
          <w:szCs w:val="22"/>
        </w:rPr>
        <w:t xml:space="preserve">additional survey </w:t>
      </w:r>
      <w:r w:rsidR="00AC6358" w:rsidRPr="00C8663C">
        <w:rPr>
          <w:rFonts w:ascii="Microsoft Sans Serif" w:hAnsi="Microsoft Sans Serif" w:cs="Microsoft Sans Serif"/>
          <w:sz w:val="22"/>
          <w:szCs w:val="22"/>
        </w:rPr>
        <w:t>and</w:t>
      </w:r>
      <w:r w:rsidRPr="00C8663C">
        <w:rPr>
          <w:rFonts w:ascii="Microsoft Sans Serif" w:hAnsi="Microsoft Sans Serif" w:cs="Microsoft Sans Serif"/>
          <w:sz w:val="22"/>
          <w:szCs w:val="22"/>
        </w:rPr>
        <w:t xml:space="preserve"> subsurface</w:t>
      </w:r>
      <w:r w:rsidRPr="00DB1300">
        <w:rPr>
          <w:rFonts w:ascii="Microsoft Sans Serif" w:hAnsi="Microsoft Sans Serif" w:cs="Microsoft Sans Serif"/>
          <w:sz w:val="22"/>
          <w:szCs w:val="22"/>
        </w:rPr>
        <w:t xml:space="preserve"> exploratory probing, if any</w:t>
      </w:r>
    </w:p>
    <w:p w14:paraId="583835DE" w14:textId="77777777" w:rsidR="00DA3312" w:rsidRPr="00DB1300" w:rsidRDefault="00DA3312"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Site and isolate forms (hard copies) for newly discovered archaeological sites and isolates. Consultant shall also complete the SHPO online site form.</w:t>
      </w:r>
    </w:p>
    <w:p w14:paraId="7F776FE5"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List of references cited</w:t>
      </w:r>
    </w:p>
    <w:p w14:paraId="240C93C3" w14:textId="77777777" w:rsidR="00357C21" w:rsidRPr="00DB1300" w:rsidRDefault="00357C21" w:rsidP="00E66679">
      <w:pPr>
        <w:numPr>
          <w:ilvl w:val="1"/>
          <w:numId w:val="9"/>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Location map at 1:24,000 scale; aerial image (Google map acceptable) showing APE; and representative digital images of current conditions within APE</w:t>
      </w:r>
    </w:p>
    <w:p w14:paraId="118D6527" w14:textId="77777777" w:rsidR="00357C21" w:rsidRPr="00DB1300" w:rsidRDefault="00357C21" w:rsidP="00357C21">
      <w:pPr>
        <w:rPr>
          <w:rFonts w:ascii="Microsoft Sans Serif" w:hAnsi="Microsoft Sans Serif" w:cs="Microsoft Sans Serif"/>
          <w:sz w:val="22"/>
          <w:szCs w:val="22"/>
        </w:rPr>
      </w:pPr>
    </w:p>
    <w:p w14:paraId="786E3D51" w14:textId="77777777" w:rsidR="00DD5941" w:rsidRPr="00DB1300" w:rsidRDefault="00DD5941" w:rsidP="00DD5941">
      <w:pPr>
        <w:tabs>
          <w:tab w:val="left" w:pos="1440"/>
        </w:tabs>
        <w:ind w:left="720"/>
        <w:rPr>
          <w:rFonts w:ascii="Microsoft Sans Serif" w:hAnsi="Microsoft Sans Serif" w:cs="Microsoft Sans Serif"/>
          <w:b/>
          <w:sz w:val="22"/>
          <w:szCs w:val="22"/>
          <w:u w:val="single"/>
        </w:rPr>
      </w:pPr>
      <w:r w:rsidRPr="00DB1300">
        <w:rPr>
          <w:rFonts w:ascii="Microsoft Sans Serif" w:hAnsi="Microsoft Sans Serif" w:cs="Microsoft Sans Serif"/>
          <w:b/>
          <w:sz w:val="22"/>
          <w:szCs w:val="22"/>
          <w:u w:val="single"/>
        </w:rPr>
        <w:t>3.2.1</w:t>
      </w:r>
      <w:r w:rsidRPr="00DB1300">
        <w:rPr>
          <w:rFonts w:ascii="Microsoft Sans Serif" w:hAnsi="Microsoft Sans Serif" w:cs="Microsoft Sans Serif"/>
          <w:b/>
          <w:sz w:val="22"/>
          <w:szCs w:val="22"/>
          <w:u w:val="single"/>
        </w:rPr>
        <w:tab/>
        <w:t xml:space="preserve">Consultant Deliverables and Schedule </w:t>
      </w:r>
    </w:p>
    <w:p w14:paraId="38333673" w14:textId="77777777" w:rsidR="00DD5941" w:rsidRPr="00DB1300" w:rsidRDefault="00DD5941" w:rsidP="00DD5941">
      <w:p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prepare and submit:</w:t>
      </w:r>
    </w:p>
    <w:p w14:paraId="1FBCB485" w14:textId="6ED86BFB" w:rsidR="00DD5941" w:rsidRPr="00DB1300" w:rsidRDefault="00DD5941" w:rsidP="00E66679">
      <w:pPr>
        <w:numPr>
          <w:ilvl w:val="0"/>
          <w:numId w:val="3"/>
        </w:numPr>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One electronic copy (in WORD format) of the Draft Baseline Report to </w:t>
      </w:r>
      <w:r w:rsidR="00F1174F" w:rsidRPr="00DB1300">
        <w:rPr>
          <w:rFonts w:ascii="Microsoft Sans Serif" w:hAnsi="Microsoft Sans Serif" w:cs="Microsoft Sans Serif"/>
          <w:sz w:val="22"/>
          <w:szCs w:val="22"/>
        </w:rPr>
        <w:t xml:space="preserve">ODOT and </w:t>
      </w:r>
      <w:r w:rsidR="00106628" w:rsidRPr="00DB1300">
        <w:rPr>
          <w:rFonts w:ascii="Microsoft Sans Serif" w:hAnsi="Microsoft Sans Serif" w:cs="Microsoft Sans Serif"/>
          <w:sz w:val="22"/>
          <w:szCs w:val="22"/>
        </w:rPr>
        <w:t>Agency for</w:t>
      </w:r>
      <w:r w:rsidRPr="00DB1300">
        <w:rPr>
          <w:rFonts w:ascii="Microsoft Sans Serif" w:hAnsi="Microsoft Sans Serif" w:cs="Microsoft Sans Serif"/>
          <w:sz w:val="22"/>
          <w:szCs w:val="22"/>
        </w:rPr>
        <w:t xml:space="preserve"> review </w:t>
      </w:r>
      <w:r w:rsidRPr="00DB1300">
        <w:rPr>
          <w:rFonts w:ascii="Microsoft Sans Serif" w:hAnsi="Microsoft Sans Serif" w:cs="Microsoft Sans Serif"/>
          <w:sz w:val="22"/>
          <w:szCs w:val="22"/>
          <w:highlight w:val="cyan"/>
        </w:rPr>
        <w:t>per Task 1 Project Design Schedule</w:t>
      </w:r>
      <w:r w:rsidRPr="00DB1300">
        <w:rPr>
          <w:rFonts w:ascii="Microsoft Sans Serif" w:hAnsi="Microsoft Sans Serif" w:cs="Microsoft Sans Serif"/>
          <w:sz w:val="22"/>
          <w:szCs w:val="22"/>
        </w:rPr>
        <w:t>.</w:t>
      </w:r>
    </w:p>
    <w:p w14:paraId="25660485" w14:textId="3EEF81F0" w:rsidR="00DD5941" w:rsidRPr="00DB1300" w:rsidRDefault="00DD5941" w:rsidP="00E66679">
      <w:pPr>
        <w:numPr>
          <w:ilvl w:val="0"/>
          <w:numId w:val="3"/>
        </w:numPr>
        <w:tabs>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One electronic copy (in Word and PDF format) of the Final Baseline Report to </w:t>
      </w:r>
      <w:r w:rsidR="00F1174F" w:rsidRPr="00DB1300">
        <w:rPr>
          <w:rFonts w:ascii="Microsoft Sans Serif" w:hAnsi="Microsoft Sans Serif" w:cs="Microsoft Sans Serif"/>
          <w:sz w:val="22"/>
          <w:szCs w:val="22"/>
        </w:rPr>
        <w:t xml:space="preserve">ODOT and Agency </w:t>
      </w:r>
      <w:r w:rsidRPr="00DB1300">
        <w:rPr>
          <w:rFonts w:ascii="Microsoft Sans Serif" w:hAnsi="Microsoft Sans Serif" w:cs="Microsoft Sans Serif"/>
          <w:sz w:val="22"/>
          <w:szCs w:val="22"/>
        </w:rPr>
        <w:t xml:space="preserve"> 2 weeks following receipt of draft review comments.  </w:t>
      </w:r>
    </w:p>
    <w:p w14:paraId="55C8309E" w14:textId="77777777" w:rsidR="00357C21" w:rsidRPr="00DB1300" w:rsidRDefault="00357C21" w:rsidP="00F50455">
      <w:pPr>
        <w:rPr>
          <w:rFonts w:ascii="Microsoft Sans Serif" w:hAnsi="Microsoft Sans Serif" w:cs="Microsoft Sans Serif"/>
          <w:sz w:val="22"/>
          <w:szCs w:val="22"/>
        </w:rPr>
      </w:pPr>
    </w:p>
    <w:p w14:paraId="7BFDF01E" w14:textId="77777777" w:rsidR="00D91702" w:rsidRPr="00DB1300" w:rsidRDefault="00D91702" w:rsidP="00926E0D">
      <w:pPr>
        <w:tabs>
          <w:tab w:val="left" w:pos="720"/>
        </w:tabs>
        <w:rPr>
          <w:rFonts w:ascii="Microsoft Sans Serif" w:hAnsi="Microsoft Sans Serif" w:cs="Microsoft Sans Serif"/>
          <w:b/>
          <w:sz w:val="22"/>
          <w:szCs w:val="22"/>
        </w:rPr>
      </w:pPr>
      <w:r w:rsidRPr="00DB1300">
        <w:rPr>
          <w:rFonts w:ascii="Microsoft Sans Serif" w:hAnsi="Microsoft Sans Serif" w:cs="Microsoft Sans Serif"/>
          <w:b/>
          <w:sz w:val="22"/>
          <w:szCs w:val="22"/>
        </w:rPr>
        <w:t>3.2.</w:t>
      </w:r>
      <w:r w:rsidR="003148DF" w:rsidRPr="00DB1300">
        <w:rPr>
          <w:rFonts w:ascii="Microsoft Sans Serif" w:hAnsi="Microsoft Sans Serif" w:cs="Microsoft Sans Serif"/>
          <w:b/>
          <w:sz w:val="22"/>
          <w:szCs w:val="22"/>
        </w:rPr>
        <w:t>2</w:t>
      </w:r>
      <w:r w:rsidRPr="00DB1300">
        <w:rPr>
          <w:rFonts w:ascii="Microsoft Sans Serif" w:hAnsi="Microsoft Sans Serif" w:cs="Microsoft Sans Serif"/>
          <w:b/>
          <w:sz w:val="22"/>
          <w:szCs w:val="22"/>
        </w:rPr>
        <w:tab/>
      </w:r>
      <w:r w:rsidR="008B505F" w:rsidRPr="00DB1300">
        <w:rPr>
          <w:rFonts w:ascii="Microsoft Sans Serif" w:hAnsi="Microsoft Sans Serif" w:cs="Microsoft Sans Serif"/>
          <w:b/>
          <w:sz w:val="22"/>
          <w:szCs w:val="22"/>
        </w:rPr>
        <w:t>Phase I Archaeological Investigation with Technical Report</w:t>
      </w:r>
      <w:r w:rsidR="003148DF" w:rsidRPr="00DB1300">
        <w:rPr>
          <w:rFonts w:ascii="Microsoft Sans Serif" w:hAnsi="Microsoft Sans Serif" w:cs="Microsoft Sans Serif"/>
          <w:b/>
          <w:sz w:val="22"/>
          <w:szCs w:val="22"/>
        </w:rPr>
        <w:t xml:space="preserve"> (CONTENGENCY)</w:t>
      </w:r>
    </w:p>
    <w:p w14:paraId="57F19D1E" w14:textId="7FB380E1" w:rsidR="00D91702" w:rsidRPr="00DB1300" w:rsidRDefault="00D91702" w:rsidP="00D91702">
      <w:pPr>
        <w:rPr>
          <w:rFonts w:ascii="Microsoft Sans Serif" w:hAnsi="Microsoft Sans Serif" w:cs="Microsoft Sans Serif"/>
          <w:sz w:val="22"/>
          <w:szCs w:val="22"/>
        </w:rPr>
      </w:pPr>
      <w:r w:rsidRPr="00DB1300">
        <w:rPr>
          <w:rFonts w:ascii="Microsoft Sans Serif" w:hAnsi="Microsoft Sans Serif" w:cs="Microsoft Sans Serif"/>
          <w:sz w:val="22"/>
          <w:szCs w:val="22"/>
        </w:rPr>
        <w:t>The purpose of this task is for Consultant to establish the presence or absence of archaeological sites in, or eligible for the National Register of Historic Places (</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NRHP</w:t>
      </w:r>
      <w:r w:rsidR="00F2221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xml:space="preserve">), which may be in the APE for the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 xml:space="preserve">. Investigations under this task must comply with Guidelines for Conducting Field Archaeology in Oregon, The Phase I investigation must comply with the latest updated SHPO guidelines and the latest updated SHPO guidelines for Reporting on Archaeological Investigations.  These investigations must include pedestrian </w:t>
      </w:r>
      <w:r w:rsidRPr="00C8663C">
        <w:rPr>
          <w:rFonts w:ascii="Microsoft Sans Serif" w:hAnsi="Microsoft Sans Serif" w:cs="Microsoft Sans Serif"/>
          <w:sz w:val="22"/>
          <w:szCs w:val="22"/>
        </w:rPr>
        <w:t xml:space="preserve">survey </w:t>
      </w:r>
      <w:r w:rsidR="00AC6358" w:rsidRPr="00C8663C">
        <w:rPr>
          <w:rFonts w:ascii="Microsoft Sans Serif" w:hAnsi="Microsoft Sans Serif" w:cs="Microsoft Sans Serif"/>
          <w:sz w:val="22"/>
          <w:szCs w:val="22"/>
        </w:rPr>
        <w:t>or</w:t>
      </w:r>
      <w:r w:rsidRPr="00C8663C">
        <w:rPr>
          <w:rFonts w:ascii="Microsoft Sans Serif" w:hAnsi="Microsoft Sans Serif" w:cs="Microsoft Sans Serif"/>
          <w:sz w:val="22"/>
          <w:szCs w:val="22"/>
        </w:rPr>
        <w:t xml:space="preserve"> subsurface</w:t>
      </w:r>
      <w:r w:rsidRPr="00DB1300">
        <w:rPr>
          <w:rFonts w:ascii="Microsoft Sans Serif" w:hAnsi="Microsoft Sans Serif" w:cs="Microsoft Sans Serif"/>
          <w:sz w:val="22"/>
          <w:szCs w:val="22"/>
        </w:rPr>
        <w:t xml:space="preserve"> exploratory probing</w:t>
      </w:r>
      <w:r w:rsidR="00D52D18">
        <w:rPr>
          <w:rFonts w:ascii="Microsoft Sans Serif" w:hAnsi="Microsoft Sans Serif" w:cs="Microsoft Sans Serif"/>
          <w:sz w:val="22"/>
          <w:szCs w:val="22"/>
        </w:rPr>
        <w:t xml:space="preserve"> or both, as applicable</w:t>
      </w:r>
      <w:r w:rsidRPr="00DB1300">
        <w:rPr>
          <w:rFonts w:ascii="Microsoft Sans Serif" w:hAnsi="Microsoft Sans Serif" w:cs="Microsoft Sans Serif"/>
          <w:sz w:val="22"/>
          <w:szCs w:val="22"/>
        </w:rPr>
        <w:t>.  Subsurface probing must be conducted in areas where ground visibility is low and in areas of high probability for archaeological resources, unless documented proof of prev</w:t>
      </w:r>
      <w:r w:rsidR="005158D1" w:rsidRPr="00DB1300">
        <w:rPr>
          <w:rFonts w:ascii="Microsoft Sans Serif" w:hAnsi="Microsoft Sans Serif" w:cs="Microsoft Sans Serif"/>
          <w:sz w:val="22"/>
          <w:szCs w:val="22"/>
        </w:rPr>
        <w:t>ious fill is available i.e. as-</w:t>
      </w:r>
      <w:proofErr w:type="spellStart"/>
      <w:r w:rsidRPr="00DB1300">
        <w:rPr>
          <w:rFonts w:ascii="Microsoft Sans Serif" w:hAnsi="Microsoft Sans Serif" w:cs="Microsoft Sans Serif"/>
          <w:sz w:val="22"/>
          <w:szCs w:val="22"/>
        </w:rPr>
        <w:t>builts</w:t>
      </w:r>
      <w:proofErr w:type="spellEnd"/>
      <w:r w:rsidRPr="00DB1300">
        <w:rPr>
          <w:rFonts w:ascii="Microsoft Sans Serif" w:hAnsi="Microsoft Sans Serif" w:cs="Microsoft Sans Serif"/>
          <w:sz w:val="22"/>
          <w:szCs w:val="22"/>
        </w:rPr>
        <w:t>/geomorphological work.</w:t>
      </w:r>
    </w:p>
    <w:p w14:paraId="6B25693A" w14:textId="77777777" w:rsidR="00D91702" w:rsidRPr="00DB1300" w:rsidRDefault="00D91702" w:rsidP="00D91702">
      <w:pPr>
        <w:rPr>
          <w:rFonts w:ascii="Microsoft Sans Serif" w:hAnsi="Microsoft Sans Serif" w:cs="Microsoft Sans Serif"/>
          <w:sz w:val="22"/>
          <w:szCs w:val="22"/>
        </w:rPr>
      </w:pPr>
    </w:p>
    <w:p w14:paraId="1542D467" w14:textId="0558A351" w:rsidR="00D91702" w:rsidRPr="00DB1300" w:rsidRDefault="00D91702" w:rsidP="00D91702">
      <w:pPr>
        <w:pStyle w:val="BodyText"/>
        <w:ind w:left="0" w:right="264" w:firstLine="0"/>
        <w:rPr>
          <w:rFonts w:ascii="Microsoft Sans Serif" w:hAnsi="Microsoft Sans Serif" w:cs="Microsoft Sans Serif"/>
          <w:sz w:val="22"/>
          <w:szCs w:val="22"/>
        </w:rPr>
      </w:pPr>
      <w:r w:rsidRPr="00DB1300">
        <w:rPr>
          <w:rFonts w:ascii="Microsoft Sans Serif" w:hAnsi="Microsoft Sans Serif" w:cs="Microsoft Sans Serif"/>
          <w:spacing w:val="-1"/>
          <w:sz w:val="22"/>
          <w:szCs w:val="22"/>
        </w:rPr>
        <w:lastRenderedPageBreak/>
        <w:t>Consultant</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shall</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conduct</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record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searches</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and</w:t>
      </w:r>
      <w:r w:rsidRPr="00DB1300">
        <w:rPr>
          <w:rFonts w:ascii="Microsoft Sans Serif" w:hAnsi="Microsoft Sans Serif" w:cs="Microsoft Sans Serif"/>
          <w:sz w:val="22"/>
          <w:szCs w:val="22"/>
        </w:rPr>
        <w:t xml:space="preserve"> literature</w:t>
      </w:r>
      <w:r w:rsidRPr="00DB1300">
        <w:rPr>
          <w:rFonts w:ascii="Microsoft Sans Serif" w:hAnsi="Microsoft Sans Serif" w:cs="Microsoft Sans Serif"/>
          <w:spacing w:val="-1"/>
          <w:sz w:val="22"/>
          <w:szCs w:val="22"/>
        </w:rPr>
        <w:t xml:space="preserve"> review for </w:t>
      </w:r>
      <w:r w:rsidRPr="00DB1300">
        <w:rPr>
          <w:rFonts w:ascii="Microsoft Sans Serif" w:hAnsi="Microsoft Sans Serif" w:cs="Microsoft Sans Serif"/>
          <w:sz w:val="22"/>
          <w:szCs w:val="22"/>
        </w:rPr>
        <w:t>the</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pacing w:val="-1"/>
          <w:sz w:val="22"/>
          <w:szCs w:val="22"/>
        </w:rPr>
        <w:t>APE provided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2"/>
          <w:sz w:val="22"/>
          <w:szCs w:val="22"/>
        </w:rPr>
        <w:t>by</w:t>
      </w:r>
      <w:r w:rsidRPr="00DB1300">
        <w:rPr>
          <w:rFonts w:ascii="Microsoft Sans Serif" w:hAnsi="Microsoft Sans Serif" w:cs="Microsoft Sans Serif"/>
          <w:spacing w:val="-5"/>
          <w:sz w:val="22"/>
          <w:szCs w:val="22"/>
        </w:rPr>
        <w:t xml:space="preserve"> </w:t>
      </w:r>
      <w:r w:rsidR="00F1174F" w:rsidRPr="00DB1300">
        <w:rPr>
          <w:rFonts w:ascii="Microsoft Sans Serif" w:hAnsi="Microsoft Sans Serif" w:cs="Microsoft Sans Serif"/>
          <w:sz w:val="22"/>
          <w:szCs w:val="22"/>
          <w:highlight w:val="cyan"/>
        </w:rPr>
        <w:t>ODOT or</w:t>
      </w:r>
      <w:r w:rsidR="006276B2" w:rsidRPr="00DB1300">
        <w:rPr>
          <w:rFonts w:ascii="Microsoft Sans Serif" w:hAnsi="Microsoft Sans Serif" w:cs="Microsoft Sans Serif"/>
          <w:sz w:val="22"/>
          <w:szCs w:val="22"/>
          <w:highlight w:val="cyan"/>
        </w:rPr>
        <w:t xml:space="preserve"> Agency</w:t>
      </w:r>
      <w:r w:rsidRPr="00DB1300">
        <w:rPr>
          <w:rFonts w:ascii="Microsoft Sans Serif" w:hAnsi="Microsoft Sans Serif" w:cs="Microsoft Sans Serif"/>
          <w:spacing w:val="-5"/>
          <w:sz w:val="22"/>
          <w:szCs w:val="22"/>
        </w:rPr>
        <w:t xml:space="preserve"> </w:t>
      </w:r>
      <w:r w:rsidRPr="00DB1300">
        <w:rPr>
          <w:rFonts w:ascii="Microsoft Sans Serif" w:hAnsi="Microsoft Sans Serif" w:cs="Microsoft Sans Serif"/>
          <w:spacing w:val="-1"/>
          <w:sz w:val="22"/>
          <w:szCs w:val="22"/>
        </w:rPr>
        <w:t>and</w:t>
      </w:r>
      <w:r w:rsidRPr="00DB1300">
        <w:rPr>
          <w:rFonts w:ascii="Microsoft Sans Serif" w:hAnsi="Microsoft Sans Serif" w:cs="Microsoft Sans Serif"/>
          <w:spacing w:val="97"/>
          <w:sz w:val="22"/>
          <w:szCs w:val="22"/>
        </w:rPr>
        <w:t xml:space="preserve"> </w:t>
      </w:r>
      <w:r w:rsidRPr="00DB1300">
        <w:rPr>
          <w:rFonts w:ascii="Microsoft Sans Serif" w:hAnsi="Microsoft Sans Serif" w:cs="Microsoft Sans Serif"/>
          <w:sz w:val="22"/>
          <w:szCs w:val="22"/>
        </w:rPr>
        <w:t>a</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one</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mile</w:t>
      </w:r>
      <w:r w:rsidRPr="00DB1300">
        <w:rPr>
          <w:rFonts w:ascii="Microsoft Sans Serif" w:hAnsi="Microsoft Sans Serif" w:cs="Microsoft Sans Serif"/>
          <w:spacing w:val="-1"/>
          <w:sz w:val="22"/>
          <w:szCs w:val="22"/>
        </w:rPr>
        <w:t xml:space="preserve"> radius,</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 xml:space="preserve">prior </w:t>
      </w:r>
      <w:r w:rsidRPr="00DB1300">
        <w:rPr>
          <w:rFonts w:ascii="Microsoft Sans Serif" w:hAnsi="Microsoft Sans Serif" w:cs="Microsoft Sans Serif"/>
          <w:spacing w:val="1"/>
          <w:sz w:val="22"/>
          <w:szCs w:val="22"/>
        </w:rPr>
        <w:t>to</w:t>
      </w:r>
      <w:r w:rsidRPr="00DB1300">
        <w:rPr>
          <w:rFonts w:ascii="Microsoft Sans Serif" w:hAnsi="Microsoft Sans Serif" w:cs="Microsoft Sans Serif"/>
          <w:sz w:val="22"/>
          <w:szCs w:val="22"/>
        </w:rPr>
        <w:t xml:space="preserve"> any</w:t>
      </w:r>
      <w:r w:rsidRPr="00DB1300">
        <w:rPr>
          <w:rFonts w:ascii="Microsoft Sans Serif" w:hAnsi="Microsoft Sans Serif" w:cs="Microsoft Sans Serif"/>
          <w:spacing w:val="-3"/>
          <w:sz w:val="22"/>
          <w:szCs w:val="22"/>
        </w:rPr>
        <w:t xml:space="preserve"> </w:t>
      </w:r>
      <w:r w:rsidRPr="00DB1300">
        <w:rPr>
          <w:rFonts w:ascii="Microsoft Sans Serif" w:hAnsi="Microsoft Sans Serif" w:cs="Microsoft Sans Serif"/>
          <w:spacing w:val="-1"/>
          <w:sz w:val="22"/>
          <w:szCs w:val="22"/>
        </w:rPr>
        <w:t>fieldwork.</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Consultant</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shall,</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at</w:t>
      </w:r>
      <w:r w:rsidRPr="00DB1300">
        <w:rPr>
          <w:rFonts w:ascii="Microsoft Sans Serif" w:hAnsi="Microsoft Sans Serif" w:cs="Microsoft Sans Serif"/>
          <w:sz w:val="22"/>
          <w:szCs w:val="22"/>
        </w:rPr>
        <w:t xml:space="preserve"> a</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minimum, examine</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the</w:t>
      </w:r>
      <w:r w:rsidRPr="00DB1300">
        <w:rPr>
          <w:rFonts w:ascii="Microsoft Sans Serif" w:hAnsi="Microsoft Sans Serif" w:cs="Microsoft Sans Serif"/>
          <w:spacing w:val="-1"/>
          <w:sz w:val="22"/>
          <w:szCs w:val="22"/>
        </w:rPr>
        <w:t xml:space="preserve"> following</w:t>
      </w:r>
      <w:r w:rsidRPr="00DB1300">
        <w:rPr>
          <w:rFonts w:ascii="Microsoft Sans Serif" w:hAnsi="Microsoft Sans Serif" w:cs="Microsoft Sans Serif"/>
          <w:spacing w:val="77"/>
          <w:sz w:val="22"/>
          <w:szCs w:val="22"/>
        </w:rPr>
        <w:t xml:space="preserve"> </w:t>
      </w:r>
      <w:r w:rsidRPr="00DB1300">
        <w:rPr>
          <w:rFonts w:ascii="Microsoft Sans Serif" w:hAnsi="Microsoft Sans Serif" w:cs="Microsoft Sans Serif"/>
          <w:spacing w:val="-1"/>
          <w:sz w:val="22"/>
          <w:szCs w:val="22"/>
        </w:rPr>
        <w:t>databases</w:t>
      </w:r>
      <w:r w:rsidRPr="00DB1300">
        <w:rPr>
          <w:rFonts w:ascii="Microsoft Sans Serif" w:hAnsi="Microsoft Sans Serif" w:cs="Microsoft Sans Serif"/>
          <w:spacing w:val="2"/>
          <w:sz w:val="22"/>
          <w:szCs w:val="22"/>
        </w:rPr>
        <w:t xml:space="preserve"> </w:t>
      </w:r>
      <w:r w:rsidRPr="00DB1300">
        <w:rPr>
          <w:rFonts w:ascii="Microsoft Sans Serif" w:hAnsi="Microsoft Sans Serif" w:cs="Microsoft Sans Serif"/>
          <w:spacing w:val="-1"/>
          <w:sz w:val="22"/>
          <w:szCs w:val="22"/>
        </w:rPr>
        <w:t>and</w:t>
      </w:r>
      <w:r w:rsidRPr="00DB1300">
        <w:rPr>
          <w:rFonts w:ascii="Microsoft Sans Serif" w:hAnsi="Microsoft Sans Serif" w:cs="Microsoft Sans Serif"/>
          <w:sz w:val="22"/>
          <w:szCs w:val="22"/>
        </w:rPr>
        <w:t xml:space="preserve"> documents:</w:t>
      </w:r>
    </w:p>
    <w:p w14:paraId="3FDB307C" w14:textId="77777777" w:rsidR="00D91702" w:rsidRPr="00DB1300" w:rsidRDefault="00D91702" w:rsidP="00E66679">
      <w:pPr>
        <w:pStyle w:val="BodyText"/>
        <w:numPr>
          <w:ilvl w:val="2"/>
          <w:numId w:val="11"/>
        </w:numPr>
        <w:tabs>
          <w:tab w:val="left" w:pos="720"/>
        </w:tabs>
        <w:spacing w:before="2" w:line="293" w:lineRule="exact"/>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the</w:t>
      </w:r>
      <w:r w:rsidRPr="00DB1300">
        <w:rPr>
          <w:rFonts w:ascii="Microsoft Sans Serif" w:hAnsi="Microsoft Sans Serif" w:cs="Microsoft Sans Serif"/>
          <w:spacing w:val="-1"/>
          <w:sz w:val="22"/>
          <w:szCs w:val="22"/>
        </w:rPr>
        <w:t xml:space="preserve"> SHPO database </w:t>
      </w:r>
      <w:r w:rsidRPr="00DB1300">
        <w:rPr>
          <w:rFonts w:ascii="Microsoft Sans Serif" w:hAnsi="Microsoft Sans Serif" w:cs="Microsoft Sans Serif"/>
          <w:sz w:val="22"/>
          <w:szCs w:val="22"/>
        </w:rPr>
        <w:t xml:space="preserve">in Salem, </w:t>
      </w:r>
      <w:r w:rsidRPr="00DB1300">
        <w:rPr>
          <w:rFonts w:ascii="Microsoft Sans Serif" w:hAnsi="Microsoft Sans Serif" w:cs="Microsoft Sans Serif"/>
          <w:spacing w:val="-1"/>
          <w:sz w:val="22"/>
          <w:szCs w:val="22"/>
        </w:rPr>
        <w:t>OR;</w:t>
      </w:r>
    </w:p>
    <w:p w14:paraId="56DFE04F" w14:textId="77777777" w:rsidR="00D91702" w:rsidRPr="00DB1300" w:rsidRDefault="00D91702" w:rsidP="00E66679">
      <w:pPr>
        <w:pStyle w:val="BodyText"/>
        <w:numPr>
          <w:ilvl w:val="2"/>
          <w:numId w:val="11"/>
        </w:numPr>
        <w:tabs>
          <w:tab w:val="left" w:pos="720"/>
        </w:tabs>
        <w:spacing w:before="21" w:line="274" w:lineRule="exact"/>
        <w:ind w:left="720" w:right="1217"/>
        <w:rPr>
          <w:rFonts w:ascii="Microsoft Sans Serif" w:hAnsi="Microsoft Sans Serif" w:cs="Microsoft Sans Serif"/>
          <w:sz w:val="22"/>
          <w:szCs w:val="22"/>
        </w:rPr>
      </w:pPr>
      <w:r w:rsidRPr="00DB1300">
        <w:rPr>
          <w:rFonts w:ascii="Microsoft Sans Serif" w:hAnsi="Microsoft Sans Serif" w:cs="Microsoft Sans Serif"/>
          <w:spacing w:val="-1"/>
          <w:sz w:val="22"/>
          <w:szCs w:val="22"/>
        </w:rPr>
        <w:t xml:space="preserve">appropriate </w:t>
      </w:r>
      <w:r w:rsidRPr="00DB1300">
        <w:rPr>
          <w:rFonts w:ascii="Microsoft Sans Serif" w:hAnsi="Microsoft Sans Serif" w:cs="Microsoft Sans Serif"/>
          <w:sz w:val="22"/>
          <w:szCs w:val="22"/>
        </w:rPr>
        <w:t>Tribal Historic</w:t>
      </w:r>
      <w:r w:rsidRPr="00DB1300">
        <w:rPr>
          <w:rFonts w:ascii="Microsoft Sans Serif" w:hAnsi="Microsoft Sans Serif" w:cs="Microsoft Sans Serif"/>
          <w:spacing w:val="-1"/>
          <w:sz w:val="22"/>
          <w:szCs w:val="22"/>
        </w:rPr>
        <w:t xml:space="preserve"> Preservation</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Office</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w:t>
      </w:r>
      <w:r w:rsidR="005405FE"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THPO</w:t>
      </w:r>
      <w:r w:rsidR="005405FE" w:rsidRPr="00DB1300">
        <w:rPr>
          <w:rFonts w:ascii="Microsoft Sans Serif" w:hAnsi="Microsoft Sans Serif" w:cs="Microsoft Sans Serif"/>
          <w:sz w:val="22"/>
          <w:szCs w:val="22"/>
        </w:rPr>
        <w:t>”</w:t>
      </w:r>
      <w:r w:rsidR="00E140DF" w:rsidRPr="00DB1300">
        <w:rPr>
          <w:rFonts w:ascii="Microsoft Sans Serif" w:hAnsi="Microsoft Sans Serif" w:cs="Microsoft Sans Serif"/>
          <w:sz w:val="22"/>
          <w:szCs w:val="22"/>
        </w:rPr>
        <w:t>)</w:t>
      </w:r>
      <w:r w:rsidRPr="00DB1300">
        <w:rPr>
          <w:rFonts w:ascii="Microsoft Sans Serif" w:hAnsi="Microsoft Sans Serif" w:cs="Microsoft Sans Serif"/>
          <w:spacing w:val="-1"/>
          <w:sz w:val="22"/>
          <w:szCs w:val="22"/>
        </w:rPr>
        <w:t xml:space="preserve"> database </w:t>
      </w:r>
      <w:r w:rsidRPr="00DB1300">
        <w:rPr>
          <w:rFonts w:ascii="Microsoft Sans Serif" w:hAnsi="Microsoft Sans Serif" w:cs="Microsoft Sans Serif"/>
          <w:sz w:val="22"/>
          <w:szCs w:val="22"/>
        </w:rPr>
        <w:t>if</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pacing w:val="-1"/>
          <w:sz w:val="22"/>
          <w:szCs w:val="22"/>
        </w:rPr>
        <w:t xml:space="preserve">APE </w:t>
      </w:r>
      <w:r w:rsidRPr="00DB1300">
        <w:rPr>
          <w:rFonts w:ascii="Microsoft Sans Serif" w:hAnsi="Microsoft Sans Serif" w:cs="Microsoft Sans Serif"/>
          <w:sz w:val="22"/>
          <w:szCs w:val="22"/>
        </w:rPr>
        <w:t xml:space="preserve">is </w:t>
      </w:r>
      <w:r w:rsidRPr="00DB1300">
        <w:rPr>
          <w:rFonts w:ascii="Microsoft Sans Serif" w:hAnsi="Microsoft Sans Serif" w:cs="Microsoft Sans Serif"/>
          <w:spacing w:val="-1"/>
          <w:sz w:val="22"/>
          <w:szCs w:val="22"/>
        </w:rPr>
        <w:t>within</w:t>
      </w:r>
      <w:r w:rsidRPr="00DB1300">
        <w:rPr>
          <w:rFonts w:ascii="Microsoft Sans Serif" w:hAnsi="Microsoft Sans Serif" w:cs="Microsoft Sans Serif"/>
          <w:sz w:val="22"/>
          <w:szCs w:val="22"/>
        </w:rPr>
        <w:t xml:space="preserve"> a</w:t>
      </w:r>
      <w:r w:rsidRPr="00DB1300">
        <w:rPr>
          <w:rFonts w:ascii="Microsoft Sans Serif" w:hAnsi="Microsoft Sans Serif" w:cs="Microsoft Sans Serif"/>
          <w:spacing w:val="61"/>
          <w:sz w:val="22"/>
          <w:szCs w:val="22"/>
        </w:rPr>
        <w:t xml:space="preserve"> </w:t>
      </w:r>
      <w:r w:rsidRPr="00DB1300">
        <w:rPr>
          <w:rFonts w:ascii="Microsoft Sans Serif" w:hAnsi="Microsoft Sans Serif" w:cs="Microsoft Sans Serif"/>
          <w:spacing w:val="-1"/>
          <w:sz w:val="22"/>
          <w:szCs w:val="22"/>
        </w:rPr>
        <w:t>recognized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reservation</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boundary;</w:t>
      </w:r>
    </w:p>
    <w:p w14:paraId="65AD19AD" w14:textId="77777777" w:rsidR="00D91702" w:rsidRPr="00DB1300" w:rsidRDefault="00D91702" w:rsidP="00E66679">
      <w:pPr>
        <w:pStyle w:val="BodyText"/>
        <w:numPr>
          <w:ilvl w:val="2"/>
          <w:numId w:val="11"/>
        </w:numPr>
        <w:tabs>
          <w:tab w:val="left" w:pos="720"/>
        </w:tabs>
        <w:spacing w:line="293" w:lineRule="exact"/>
        <w:ind w:left="720"/>
        <w:rPr>
          <w:rFonts w:ascii="Microsoft Sans Serif" w:hAnsi="Microsoft Sans Serif" w:cs="Microsoft Sans Serif"/>
          <w:sz w:val="22"/>
          <w:szCs w:val="22"/>
        </w:rPr>
      </w:pPr>
      <w:r w:rsidRPr="00DB1300">
        <w:rPr>
          <w:rFonts w:ascii="Microsoft Sans Serif" w:hAnsi="Microsoft Sans Serif" w:cs="Microsoft Sans Serif"/>
          <w:spacing w:val="-1"/>
          <w:sz w:val="22"/>
          <w:szCs w:val="22"/>
        </w:rPr>
        <w:t>General</w:t>
      </w:r>
      <w:r w:rsidRPr="00DB1300">
        <w:rPr>
          <w:rFonts w:ascii="Microsoft Sans Serif" w:hAnsi="Microsoft Sans Serif" w:cs="Microsoft Sans Serif"/>
          <w:spacing w:val="2"/>
          <w:sz w:val="22"/>
          <w:szCs w:val="22"/>
        </w:rPr>
        <w:t xml:space="preserve"> </w:t>
      </w:r>
      <w:r w:rsidRPr="00DB1300">
        <w:rPr>
          <w:rFonts w:ascii="Microsoft Sans Serif" w:hAnsi="Microsoft Sans Serif" w:cs="Microsoft Sans Serif"/>
          <w:spacing w:val="-1"/>
          <w:sz w:val="22"/>
          <w:szCs w:val="22"/>
        </w:rPr>
        <w:t>Land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 xml:space="preserve">Office </w:t>
      </w:r>
      <w:r w:rsidRPr="00DB1300">
        <w:rPr>
          <w:rFonts w:ascii="Microsoft Sans Serif" w:hAnsi="Microsoft Sans Serif" w:cs="Microsoft Sans Serif"/>
          <w:sz w:val="22"/>
          <w:szCs w:val="22"/>
        </w:rPr>
        <w:t>maps;</w:t>
      </w:r>
    </w:p>
    <w:p w14:paraId="3CBF0007" w14:textId="77777777" w:rsidR="00D91702" w:rsidRPr="00DB1300" w:rsidRDefault="00D91702" w:rsidP="00E66679">
      <w:pPr>
        <w:pStyle w:val="BodyText"/>
        <w:numPr>
          <w:ilvl w:val="2"/>
          <w:numId w:val="11"/>
        </w:numPr>
        <w:tabs>
          <w:tab w:val="left" w:pos="720"/>
        </w:tabs>
        <w:spacing w:line="293" w:lineRule="exact"/>
        <w:ind w:left="720"/>
        <w:rPr>
          <w:rFonts w:ascii="Microsoft Sans Serif" w:hAnsi="Microsoft Sans Serif" w:cs="Microsoft Sans Serif"/>
          <w:sz w:val="22"/>
          <w:szCs w:val="22"/>
        </w:rPr>
      </w:pPr>
      <w:r w:rsidRPr="00DB1300">
        <w:rPr>
          <w:rFonts w:ascii="Microsoft Sans Serif" w:hAnsi="Microsoft Sans Serif" w:cs="Microsoft Sans Serif"/>
          <w:spacing w:val="-1"/>
          <w:sz w:val="22"/>
          <w:szCs w:val="22"/>
        </w:rPr>
        <w:t xml:space="preserve">historic topographic </w:t>
      </w:r>
      <w:r w:rsidRPr="00DB1300">
        <w:rPr>
          <w:rFonts w:ascii="Microsoft Sans Serif" w:hAnsi="Microsoft Sans Serif" w:cs="Microsoft Sans Serif"/>
          <w:sz w:val="22"/>
          <w:szCs w:val="22"/>
        </w:rPr>
        <w:t>maps;</w:t>
      </w:r>
    </w:p>
    <w:p w14:paraId="0670E1E4" w14:textId="77777777" w:rsidR="00D91702" w:rsidRPr="00DB1300" w:rsidRDefault="00D91702" w:rsidP="00E66679">
      <w:pPr>
        <w:pStyle w:val="BodyText"/>
        <w:numPr>
          <w:ilvl w:val="2"/>
          <w:numId w:val="11"/>
        </w:numPr>
        <w:tabs>
          <w:tab w:val="left" w:pos="720"/>
        </w:tabs>
        <w:spacing w:before="1" w:line="293" w:lineRule="exact"/>
        <w:ind w:left="720"/>
        <w:rPr>
          <w:rFonts w:ascii="Microsoft Sans Serif" w:hAnsi="Microsoft Sans Serif" w:cs="Microsoft Sans Serif"/>
          <w:sz w:val="22"/>
          <w:szCs w:val="22"/>
        </w:rPr>
      </w:pPr>
      <w:r w:rsidRPr="00DB1300">
        <w:rPr>
          <w:rFonts w:ascii="Microsoft Sans Serif" w:hAnsi="Microsoft Sans Serif" w:cs="Microsoft Sans Serif"/>
          <w:spacing w:val="-1"/>
          <w:sz w:val="22"/>
          <w:szCs w:val="22"/>
        </w:rPr>
        <w:t>Sanborn</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Fire</w:t>
      </w:r>
      <w:r w:rsidRPr="00DB1300">
        <w:rPr>
          <w:rFonts w:ascii="Microsoft Sans Serif" w:hAnsi="Microsoft Sans Serif" w:cs="Microsoft Sans Serif"/>
          <w:spacing w:val="3"/>
          <w:sz w:val="22"/>
          <w:szCs w:val="22"/>
        </w:rPr>
        <w:t xml:space="preserve"> </w:t>
      </w:r>
      <w:r w:rsidRPr="00DB1300">
        <w:rPr>
          <w:rFonts w:ascii="Microsoft Sans Serif" w:hAnsi="Microsoft Sans Serif" w:cs="Microsoft Sans Serif"/>
          <w:spacing w:val="-1"/>
          <w:sz w:val="22"/>
          <w:szCs w:val="22"/>
        </w:rPr>
        <w:t>Insurance</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pacing w:val="-1"/>
          <w:sz w:val="22"/>
          <w:szCs w:val="22"/>
        </w:rPr>
        <w:t>Maps;</w:t>
      </w:r>
    </w:p>
    <w:p w14:paraId="33969709" w14:textId="24642BF4" w:rsidR="00D91702" w:rsidRPr="00DB1300" w:rsidRDefault="00106628" w:rsidP="00E66679">
      <w:pPr>
        <w:pStyle w:val="BodyText"/>
        <w:numPr>
          <w:ilvl w:val="2"/>
          <w:numId w:val="11"/>
        </w:numPr>
        <w:tabs>
          <w:tab w:val="left" w:pos="720"/>
        </w:tabs>
        <w:spacing w:before="21" w:line="274" w:lineRule="exact"/>
        <w:ind w:left="720" w:right="954"/>
        <w:rPr>
          <w:rFonts w:ascii="Microsoft Sans Serif" w:hAnsi="Microsoft Sans Serif" w:cs="Microsoft Sans Serif"/>
          <w:sz w:val="22"/>
          <w:szCs w:val="22"/>
        </w:rPr>
      </w:pPr>
      <w:r w:rsidRPr="00DB1300">
        <w:rPr>
          <w:rFonts w:ascii="Microsoft Sans Serif" w:hAnsi="Microsoft Sans Serif" w:cs="Microsoft Sans Serif"/>
          <w:spacing w:val="-1"/>
          <w:sz w:val="22"/>
          <w:szCs w:val="22"/>
        </w:rPr>
        <w:t>Other</w:t>
      </w:r>
      <w:r w:rsidR="00D91702" w:rsidRPr="00DB1300">
        <w:rPr>
          <w:rFonts w:ascii="Microsoft Sans Serif" w:hAnsi="Microsoft Sans Serif" w:cs="Microsoft Sans Serif"/>
          <w:spacing w:val="-1"/>
          <w:sz w:val="22"/>
          <w:szCs w:val="22"/>
        </w:rPr>
        <w:t xml:space="preserve"> records</w:t>
      </w:r>
      <w:r w:rsidR="00D91702" w:rsidRPr="00DB1300">
        <w:rPr>
          <w:rFonts w:ascii="Microsoft Sans Serif" w:hAnsi="Microsoft Sans Serif" w:cs="Microsoft Sans Serif"/>
          <w:sz w:val="22"/>
          <w:szCs w:val="22"/>
        </w:rPr>
        <w:t xml:space="preserve"> </w:t>
      </w:r>
      <w:r w:rsidR="00D91702" w:rsidRPr="00DB1300">
        <w:rPr>
          <w:rFonts w:ascii="Microsoft Sans Serif" w:hAnsi="Microsoft Sans Serif" w:cs="Microsoft Sans Serif"/>
          <w:spacing w:val="-1"/>
          <w:sz w:val="22"/>
          <w:szCs w:val="22"/>
        </w:rPr>
        <w:t>archives</w:t>
      </w:r>
      <w:r w:rsidR="00D91702" w:rsidRPr="00DB1300">
        <w:rPr>
          <w:rFonts w:ascii="Microsoft Sans Serif" w:hAnsi="Microsoft Sans Serif" w:cs="Microsoft Sans Serif"/>
          <w:sz w:val="22"/>
          <w:szCs w:val="22"/>
        </w:rPr>
        <w:t xml:space="preserve"> (i.e. </w:t>
      </w:r>
      <w:r w:rsidR="00D91702" w:rsidRPr="00DB1300">
        <w:rPr>
          <w:rFonts w:ascii="Microsoft Sans Serif" w:hAnsi="Microsoft Sans Serif" w:cs="Microsoft Sans Serif"/>
          <w:spacing w:val="-1"/>
          <w:sz w:val="22"/>
          <w:szCs w:val="22"/>
        </w:rPr>
        <w:t>historical</w:t>
      </w:r>
      <w:r w:rsidR="00D91702" w:rsidRPr="00DB1300">
        <w:rPr>
          <w:rFonts w:ascii="Microsoft Sans Serif" w:hAnsi="Microsoft Sans Serif" w:cs="Microsoft Sans Serif"/>
          <w:sz w:val="22"/>
          <w:szCs w:val="22"/>
        </w:rPr>
        <w:t xml:space="preserve"> </w:t>
      </w:r>
      <w:r w:rsidR="00D91702" w:rsidRPr="00DB1300">
        <w:rPr>
          <w:rFonts w:ascii="Microsoft Sans Serif" w:hAnsi="Microsoft Sans Serif" w:cs="Microsoft Sans Serif"/>
          <w:spacing w:val="-1"/>
          <w:sz w:val="22"/>
          <w:szCs w:val="22"/>
        </w:rPr>
        <w:t>societies;</w:t>
      </w:r>
      <w:r w:rsidR="00D91702" w:rsidRPr="00DB1300">
        <w:rPr>
          <w:rFonts w:ascii="Microsoft Sans Serif" w:hAnsi="Microsoft Sans Serif" w:cs="Microsoft Sans Serif"/>
          <w:sz w:val="22"/>
          <w:szCs w:val="22"/>
        </w:rPr>
        <w:t xml:space="preserve"> tribal </w:t>
      </w:r>
      <w:r w:rsidR="00D91702" w:rsidRPr="00DB1300">
        <w:rPr>
          <w:rFonts w:ascii="Microsoft Sans Serif" w:hAnsi="Microsoft Sans Serif" w:cs="Microsoft Sans Serif"/>
          <w:spacing w:val="-1"/>
          <w:sz w:val="22"/>
          <w:szCs w:val="22"/>
        </w:rPr>
        <w:t>archives) for known/potential</w:t>
      </w:r>
      <w:r w:rsidR="00D91702" w:rsidRPr="00DB1300">
        <w:rPr>
          <w:rFonts w:ascii="Microsoft Sans Serif" w:hAnsi="Microsoft Sans Serif" w:cs="Microsoft Sans Serif"/>
          <w:spacing w:val="105"/>
          <w:sz w:val="22"/>
          <w:szCs w:val="22"/>
        </w:rPr>
        <w:t xml:space="preserve"> </w:t>
      </w:r>
      <w:r w:rsidR="00D91702" w:rsidRPr="00DB1300">
        <w:rPr>
          <w:rFonts w:ascii="Microsoft Sans Serif" w:hAnsi="Microsoft Sans Serif" w:cs="Microsoft Sans Serif"/>
          <w:spacing w:val="-1"/>
          <w:sz w:val="22"/>
          <w:szCs w:val="22"/>
        </w:rPr>
        <w:t>prehistoric and</w:t>
      </w:r>
      <w:r w:rsidR="00D91702" w:rsidRPr="00DB1300">
        <w:rPr>
          <w:rFonts w:ascii="Microsoft Sans Serif" w:hAnsi="Microsoft Sans Serif" w:cs="Microsoft Sans Serif"/>
          <w:sz w:val="22"/>
          <w:szCs w:val="22"/>
        </w:rPr>
        <w:t xml:space="preserve"> </w:t>
      </w:r>
      <w:r w:rsidR="00D91702" w:rsidRPr="00DB1300">
        <w:rPr>
          <w:rFonts w:ascii="Microsoft Sans Serif" w:hAnsi="Microsoft Sans Serif" w:cs="Microsoft Sans Serif"/>
          <w:spacing w:val="-1"/>
          <w:sz w:val="22"/>
          <w:szCs w:val="22"/>
        </w:rPr>
        <w:t>historic archaeological</w:t>
      </w:r>
      <w:r w:rsidR="00D91702" w:rsidRPr="00DB1300">
        <w:rPr>
          <w:rFonts w:ascii="Microsoft Sans Serif" w:hAnsi="Microsoft Sans Serif" w:cs="Microsoft Sans Serif"/>
          <w:sz w:val="22"/>
          <w:szCs w:val="22"/>
        </w:rPr>
        <w:t xml:space="preserve"> </w:t>
      </w:r>
      <w:r w:rsidR="00D91702" w:rsidRPr="00DB1300">
        <w:rPr>
          <w:rFonts w:ascii="Microsoft Sans Serif" w:hAnsi="Microsoft Sans Serif" w:cs="Microsoft Sans Serif"/>
          <w:spacing w:val="-1"/>
          <w:sz w:val="22"/>
          <w:szCs w:val="22"/>
        </w:rPr>
        <w:t>resources</w:t>
      </w:r>
      <w:r w:rsidR="00D91702" w:rsidRPr="00DB1300">
        <w:rPr>
          <w:rFonts w:ascii="Microsoft Sans Serif" w:hAnsi="Microsoft Sans Serif" w:cs="Microsoft Sans Serif"/>
          <w:spacing w:val="2"/>
          <w:sz w:val="22"/>
          <w:szCs w:val="22"/>
        </w:rPr>
        <w:t xml:space="preserve"> </w:t>
      </w:r>
      <w:r w:rsidR="00D91702" w:rsidRPr="00DB1300">
        <w:rPr>
          <w:rFonts w:ascii="Microsoft Sans Serif" w:hAnsi="Microsoft Sans Serif" w:cs="Microsoft Sans Serif"/>
          <w:spacing w:val="-1"/>
          <w:sz w:val="22"/>
          <w:szCs w:val="22"/>
        </w:rPr>
        <w:t>within</w:t>
      </w:r>
      <w:r w:rsidR="00D91702" w:rsidRPr="00DB1300">
        <w:rPr>
          <w:rFonts w:ascii="Microsoft Sans Serif" w:hAnsi="Microsoft Sans Serif" w:cs="Microsoft Sans Serif"/>
          <w:sz w:val="22"/>
          <w:szCs w:val="22"/>
        </w:rPr>
        <w:t xml:space="preserve"> a</w:t>
      </w:r>
      <w:r w:rsidR="00D91702" w:rsidRPr="00DB1300">
        <w:rPr>
          <w:rFonts w:ascii="Microsoft Sans Serif" w:hAnsi="Microsoft Sans Serif" w:cs="Microsoft Sans Serif"/>
          <w:spacing w:val="-1"/>
          <w:sz w:val="22"/>
          <w:szCs w:val="22"/>
        </w:rPr>
        <w:t xml:space="preserve"> </w:t>
      </w:r>
      <w:r w:rsidR="00D91702" w:rsidRPr="00DB1300">
        <w:rPr>
          <w:rFonts w:ascii="Microsoft Sans Serif" w:hAnsi="Microsoft Sans Serif" w:cs="Microsoft Sans Serif"/>
          <w:sz w:val="22"/>
          <w:szCs w:val="22"/>
        </w:rPr>
        <w:t>one</w:t>
      </w:r>
      <w:r w:rsidR="00D91702" w:rsidRPr="00DB1300">
        <w:rPr>
          <w:rFonts w:ascii="Microsoft Sans Serif" w:hAnsi="Microsoft Sans Serif" w:cs="Microsoft Sans Serif"/>
          <w:spacing w:val="-1"/>
          <w:sz w:val="22"/>
          <w:szCs w:val="22"/>
        </w:rPr>
        <w:t xml:space="preserve"> </w:t>
      </w:r>
      <w:r w:rsidR="00D91702" w:rsidRPr="00DB1300">
        <w:rPr>
          <w:rFonts w:ascii="Microsoft Sans Serif" w:hAnsi="Microsoft Sans Serif" w:cs="Microsoft Sans Serif"/>
          <w:sz w:val="22"/>
          <w:szCs w:val="22"/>
        </w:rPr>
        <w:t>mile</w:t>
      </w:r>
      <w:r w:rsidR="00D91702" w:rsidRPr="00DB1300">
        <w:rPr>
          <w:rFonts w:ascii="Microsoft Sans Serif" w:hAnsi="Microsoft Sans Serif" w:cs="Microsoft Sans Serif"/>
          <w:spacing w:val="-1"/>
          <w:sz w:val="22"/>
          <w:szCs w:val="22"/>
        </w:rPr>
        <w:t xml:space="preserve"> radius</w:t>
      </w:r>
      <w:r w:rsidR="00D91702" w:rsidRPr="00DB1300">
        <w:rPr>
          <w:rFonts w:ascii="Microsoft Sans Serif" w:hAnsi="Microsoft Sans Serif" w:cs="Microsoft Sans Serif"/>
          <w:spacing w:val="2"/>
          <w:sz w:val="22"/>
          <w:szCs w:val="22"/>
        </w:rPr>
        <w:t xml:space="preserve"> </w:t>
      </w:r>
      <w:r w:rsidR="00D91702" w:rsidRPr="00DB1300">
        <w:rPr>
          <w:rFonts w:ascii="Microsoft Sans Serif" w:hAnsi="Microsoft Sans Serif" w:cs="Microsoft Sans Serif"/>
          <w:sz w:val="22"/>
          <w:szCs w:val="22"/>
        </w:rPr>
        <w:t>of</w:t>
      </w:r>
      <w:r w:rsidR="00D91702" w:rsidRPr="00DB1300">
        <w:rPr>
          <w:rFonts w:ascii="Microsoft Sans Serif" w:hAnsi="Microsoft Sans Serif" w:cs="Microsoft Sans Serif"/>
          <w:spacing w:val="-1"/>
          <w:sz w:val="22"/>
          <w:szCs w:val="22"/>
        </w:rPr>
        <w:t xml:space="preserve"> </w:t>
      </w:r>
      <w:r w:rsidR="00D91702" w:rsidRPr="00DB1300">
        <w:rPr>
          <w:rFonts w:ascii="Microsoft Sans Serif" w:hAnsi="Microsoft Sans Serif" w:cs="Microsoft Sans Serif"/>
          <w:sz w:val="22"/>
          <w:szCs w:val="22"/>
        </w:rPr>
        <w:t>the</w:t>
      </w:r>
      <w:r w:rsidR="00D91702" w:rsidRPr="00DB1300">
        <w:rPr>
          <w:rFonts w:ascii="Microsoft Sans Serif" w:hAnsi="Microsoft Sans Serif" w:cs="Microsoft Sans Serif"/>
          <w:spacing w:val="-1"/>
          <w:sz w:val="22"/>
          <w:szCs w:val="22"/>
        </w:rPr>
        <w:t xml:space="preserve"> APE.</w:t>
      </w:r>
    </w:p>
    <w:p w14:paraId="332CF861" w14:textId="77777777" w:rsidR="00D91702" w:rsidRPr="00DB1300" w:rsidRDefault="00D91702" w:rsidP="00D91702">
      <w:pPr>
        <w:spacing w:before="2"/>
        <w:rPr>
          <w:rFonts w:ascii="Microsoft Sans Serif" w:hAnsi="Microsoft Sans Serif" w:cs="Microsoft Sans Serif"/>
          <w:sz w:val="22"/>
          <w:szCs w:val="22"/>
        </w:rPr>
      </w:pPr>
    </w:p>
    <w:p w14:paraId="5F417F59" w14:textId="1E0DE4C2" w:rsidR="008B505F" w:rsidRPr="00DB1300" w:rsidRDefault="008B505F" w:rsidP="008B505F">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conduct pedestrian field surveys within the APE and must include areas where </w:t>
      </w:r>
      <w:r w:rsidRPr="004331CA">
        <w:rPr>
          <w:rFonts w:ascii="Microsoft Sans Serif" w:hAnsi="Microsoft Sans Serif" w:cs="Microsoft Sans Serif"/>
          <w:sz w:val="22"/>
          <w:szCs w:val="22"/>
        </w:rPr>
        <w:t xml:space="preserve">ground </w:t>
      </w:r>
      <w:r w:rsidR="00AC6358" w:rsidRPr="004331CA">
        <w:rPr>
          <w:rFonts w:ascii="Microsoft Sans Serif" w:hAnsi="Microsoft Sans Serif" w:cs="Microsoft Sans Serif"/>
          <w:sz w:val="22"/>
          <w:szCs w:val="22"/>
        </w:rPr>
        <w:t>will be</w:t>
      </w:r>
      <w:r w:rsidRPr="00DB1300">
        <w:rPr>
          <w:rFonts w:ascii="Microsoft Sans Serif" w:hAnsi="Microsoft Sans Serif" w:cs="Microsoft Sans Serif"/>
          <w:sz w:val="22"/>
          <w:szCs w:val="22"/>
        </w:rPr>
        <w:t xml:space="preserve"> disturbed by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 xml:space="preserve"> construction including temporary access roads, as well as staging areas, material sources, disposal sites, detours, etc. Consultant shall provide the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with a minimum of </w:t>
      </w:r>
      <w:r w:rsidR="007A2C95">
        <w:rPr>
          <w:rFonts w:ascii="Microsoft Sans Serif" w:hAnsi="Microsoft Sans Serif" w:cs="Microsoft Sans Serif"/>
          <w:sz w:val="22"/>
          <w:szCs w:val="22"/>
        </w:rPr>
        <w:t xml:space="preserve">5 </w:t>
      </w:r>
      <w:r w:rsidRPr="00DB1300">
        <w:rPr>
          <w:rFonts w:ascii="Microsoft Sans Serif" w:hAnsi="Microsoft Sans Serif" w:cs="Microsoft Sans Serif"/>
          <w:sz w:val="22"/>
          <w:szCs w:val="22"/>
        </w:rPr>
        <w:t xml:space="preserve">days advance notice prior to conducting a pedestrian survey. Pedestrian survey methods must be consistent with the latest updated SHPO guidelines. The recommended maximum spacing of </w:t>
      </w:r>
      <w:r w:rsidRPr="004331CA">
        <w:rPr>
          <w:rFonts w:ascii="Microsoft Sans Serif" w:hAnsi="Microsoft Sans Serif" w:cs="Microsoft Sans Serif"/>
          <w:sz w:val="22"/>
          <w:szCs w:val="22"/>
        </w:rPr>
        <w:t xml:space="preserve">transects </w:t>
      </w:r>
      <w:r w:rsidR="005F7BC8" w:rsidRPr="004331CA">
        <w:rPr>
          <w:rFonts w:ascii="Microsoft Sans Serif" w:hAnsi="Microsoft Sans Serif" w:cs="Microsoft Sans Serif"/>
          <w:sz w:val="22"/>
          <w:szCs w:val="22"/>
        </w:rPr>
        <w:t>is</w:t>
      </w:r>
      <w:r w:rsidRPr="004331CA">
        <w:rPr>
          <w:rFonts w:ascii="Microsoft Sans Serif" w:hAnsi="Microsoft Sans Serif" w:cs="Microsoft Sans Serif"/>
          <w:sz w:val="22"/>
          <w:szCs w:val="22"/>
        </w:rPr>
        <w:t xml:space="preserve"> 20</w:t>
      </w:r>
      <w:r w:rsidRPr="00DB1300">
        <w:rPr>
          <w:rFonts w:ascii="Microsoft Sans Serif" w:hAnsi="Microsoft Sans Serif" w:cs="Microsoft Sans Serif"/>
          <w:sz w:val="22"/>
          <w:szCs w:val="22"/>
        </w:rPr>
        <w:t xml:space="preserve"> meters apart and no more than 30 meters apart; and may be as close as 10 meters apart vary depending on </w:t>
      </w:r>
      <w:r w:rsidRPr="00C8663C">
        <w:rPr>
          <w:rFonts w:ascii="Microsoft Sans Serif" w:hAnsi="Microsoft Sans Serif" w:cs="Microsoft Sans Serif"/>
          <w:sz w:val="22"/>
          <w:szCs w:val="22"/>
        </w:rPr>
        <w:t xml:space="preserve">terrain features </w:t>
      </w:r>
      <w:r w:rsidR="00AC6358" w:rsidRPr="00C8663C">
        <w:rPr>
          <w:rFonts w:ascii="Microsoft Sans Serif" w:hAnsi="Microsoft Sans Serif" w:cs="Microsoft Sans Serif"/>
          <w:sz w:val="22"/>
          <w:szCs w:val="22"/>
        </w:rPr>
        <w:t>or</w:t>
      </w:r>
      <w:r w:rsidRPr="00C8663C">
        <w:rPr>
          <w:rFonts w:ascii="Microsoft Sans Serif" w:hAnsi="Microsoft Sans Serif" w:cs="Microsoft Sans Serif"/>
          <w:sz w:val="22"/>
          <w:szCs w:val="22"/>
        </w:rPr>
        <w:t xml:space="preserve"> ground</w:t>
      </w:r>
      <w:r w:rsidRPr="00DB1300">
        <w:rPr>
          <w:rFonts w:ascii="Microsoft Sans Serif" w:hAnsi="Microsoft Sans Serif" w:cs="Microsoft Sans Serif"/>
          <w:sz w:val="22"/>
          <w:szCs w:val="22"/>
        </w:rPr>
        <w:t xml:space="preserve"> visibility. Consultant shall determine transect spacing based on professional judgment to ensure that all probable sites are discovered.  All cultural resources observable on the surface and in exposed subsurface profiles during the inventory must be identified and recorded.</w:t>
      </w:r>
    </w:p>
    <w:p w14:paraId="6EBF5890" w14:textId="77777777" w:rsidR="00357C21" w:rsidRPr="00DB1300" w:rsidRDefault="00357C21" w:rsidP="00F50455">
      <w:pPr>
        <w:rPr>
          <w:rFonts w:ascii="Microsoft Sans Serif" w:hAnsi="Microsoft Sans Serif" w:cs="Microsoft Sans Serif"/>
          <w:sz w:val="22"/>
          <w:szCs w:val="22"/>
        </w:rPr>
      </w:pPr>
    </w:p>
    <w:p w14:paraId="3DB58758" w14:textId="160DA6B1" w:rsidR="008B505F" w:rsidRPr="00DB1300" w:rsidRDefault="008B505F" w:rsidP="008B505F">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obtain all required excavation permits and conduct subsurface exploratory probing in the APE. Copies of the draft excavation permits must be provided to the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prior to submittal to SHPO. Consultant shall provide the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with a minimum of </w:t>
      </w:r>
      <w:r w:rsidR="007A2C95">
        <w:rPr>
          <w:rFonts w:ascii="Microsoft Sans Serif" w:hAnsi="Microsoft Sans Serif" w:cs="Microsoft Sans Serif"/>
          <w:sz w:val="22"/>
          <w:szCs w:val="22"/>
        </w:rPr>
        <w:t xml:space="preserve">5 </w:t>
      </w:r>
      <w:r w:rsidRPr="00DB1300">
        <w:rPr>
          <w:rFonts w:ascii="Microsoft Sans Serif" w:hAnsi="Microsoft Sans Serif" w:cs="Microsoft Sans Serif"/>
          <w:sz w:val="22"/>
          <w:szCs w:val="22"/>
        </w:rPr>
        <w:t>days advance notice of exploratory probing. Subsurface Exploratory Probing field methodology must be consistent with the latest updated SHPO guidelines.</w:t>
      </w:r>
    </w:p>
    <w:p w14:paraId="78161EB2" w14:textId="77777777" w:rsidR="008B505F" w:rsidRPr="00DB1300" w:rsidRDefault="008B505F" w:rsidP="008B505F">
      <w:pPr>
        <w:rPr>
          <w:rFonts w:ascii="Microsoft Sans Serif" w:hAnsi="Microsoft Sans Serif" w:cs="Microsoft Sans Serif"/>
          <w:sz w:val="22"/>
          <w:szCs w:val="22"/>
        </w:rPr>
      </w:pPr>
    </w:p>
    <w:p w14:paraId="03A489CE" w14:textId="77777777" w:rsidR="008B505F" w:rsidRPr="00DB1300" w:rsidRDefault="008B505F" w:rsidP="008B505F">
      <w:pPr>
        <w:rPr>
          <w:rFonts w:ascii="Microsoft Sans Serif" w:hAnsi="Microsoft Sans Serif" w:cs="Microsoft Sans Serif"/>
          <w:sz w:val="22"/>
          <w:szCs w:val="22"/>
        </w:rPr>
      </w:pPr>
      <w:r w:rsidRPr="00DB1300">
        <w:rPr>
          <w:rFonts w:ascii="Microsoft Sans Serif" w:hAnsi="Microsoft Sans Serif" w:cs="Microsoft Sans Serif"/>
          <w:sz w:val="22"/>
          <w:szCs w:val="22"/>
        </w:rPr>
        <w:t>Probing must be based on an established research design.  Probes must be at least 30cm in diameter and dug to sterile (at least two levels void of cultural material) or to 50cm and two sterile levels where possible, or as appropriate based on varying field conditions. Materials must be screened with a 1/8-inch mesh screen (1/4-inch as needed, see SHPO guidelines).</w:t>
      </w:r>
    </w:p>
    <w:p w14:paraId="5A47501E" w14:textId="77777777" w:rsidR="008B505F" w:rsidRPr="00DB1300" w:rsidRDefault="008B505F" w:rsidP="008B505F">
      <w:pPr>
        <w:rPr>
          <w:rFonts w:ascii="Microsoft Sans Serif" w:hAnsi="Microsoft Sans Serif" w:cs="Microsoft Sans Serif"/>
          <w:sz w:val="22"/>
          <w:szCs w:val="22"/>
        </w:rPr>
      </w:pPr>
    </w:p>
    <w:p w14:paraId="7CD97625" w14:textId="6446E5A5" w:rsidR="008B505F" w:rsidRPr="00DB1300" w:rsidRDefault="008B505F" w:rsidP="008B505F">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Auguring may be used, to establish soil stratigraphy or depth of archeological deposits and may be incorporated into the research design, if approved by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Materials must be screened with a 1/8-inch mesh screen.</w:t>
      </w:r>
    </w:p>
    <w:p w14:paraId="3D96752F" w14:textId="77777777" w:rsidR="00AF6F04" w:rsidRPr="00DB1300" w:rsidRDefault="00AF6F04" w:rsidP="00F50455">
      <w:pPr>
        <w:rPr>
          <w:rFonts w:ascii="Microsoft Sans Serif" w:hAnsi="Microsoft Sans Serif" w:cs="Microsoft Sans Serif"/>
          <w:sz w:val="22"/>
          <w:szCs w:val="22"/>
        </w:rPr>
      </w:pPr>
    </w:p>
    <w:p w14:paraId="501A5CC5" w14:textId="77777777" w:rsidR="008B505F" w:rsidRPr="00DB1300" w:rsidRDefault="008B505F" w:rsidP="00F50455">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prepare Phase I Archaeological Investigation Report.  The Report must include:</w:t>
      </w:r>
    </w:p>
    <w:p w14:paraId="1E65E376"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 purpose statement and full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 xml:space="preserve"> description including:</w:t>
      </w:r>
    </w:p>
    <w:p w14:paraId="45D3DCF1" w14:textId="0EE4D5DE" w:rsidR="008B505F" w:rsidRPr="00DB1300" w:rsidRDefault="004F7423"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ODOT</w:t>
      </w:r>
      <w:r w:rsidR="008B505F" w:rsidRPr="00DB1300">
        <w:rPr>
          <w:rFonts w:ascii="Microsoft Sans Serif" w:hAnsi="Microsoft Sans Serif" w:cs="Microsoft Sans Serif"/>
          <w:sz w:val="22"/>
          <w:szCs w:val="22"/>
        </w:rPr>
        <w:t xml:space="preserve"> Key Number and Federal Aid Number</w:t>
      </w:r>
    </w:p>
    <w:p w14:paraId="6BCFD06E" w14:textId="77777777" w:rsidR="008B505F" w:rsidRPr="00DB1300" w:rsidRDefault="008B505F"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Location and legal description</w:t>
      </w:r>
    </w:p>
    <w:p w14:paraId="1E7C05B9" w14:textId="77777777" w:rsidR="008B505F" w:rsidRPr="00DB1300" w:rsidRDefault="008B505F"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General environmental description</w:t>
      </w:r>
    </w:p>
    <w:p w14:paraId="16F44421" w14:textId="77777777" w:rsidR="008B505F" w:rsidRPr="00DB1300" w:rsidRDefault="008B505F"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Historic context</w:t>
      </w:r>
    </w:p>
    <w:p w14:paraId="33E66920" w14:textId="77777777" w:rsidR="008B505F" w:rsidRPr="00DB1300" w:rsidRDefault="008B505F"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Proposed construction activities</w:t>
      </w:r>
    </w:p>
    <w:p w14:paraId="295BC0E0" w14:textId="77777777" w:rsidR="008B505F" w:rsidRPr="00DB1300" w:rsidRDefault="008B505F"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Defined APE and APE map</w:t>
      </w:r>
    </w:p>
    <w:p w14:paraId="40031975" w14:textId="77777777" w:rsidR="008B505F" w:rsidRPr="00DB1300" w:rsidRDefault="008B505F"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Total acreage of impact</w:t>
      </w:r>
    </w:p>
    <w:p w14:paraId="51F46D4D" w14:textId="77777777" w:rsidR="008B505F" w:rsidRPr="00DB1300" w:rsidRDefault="008B505F" w:rsidP="00E66679">
      <w:pPr>
        <w:numPr>
          <w:ilvl w:val="0"/>
          <w:numId w:val="12"/>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Anticipated direct, indirect and cumulative impacts</w:t>
      </w:r>
    </w:p>
    <w:p w14:paraId="29120DF9"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Results of SHPO/THPO data base searches including:</w:t>
      </w:r>
    </w:p>
    <w:p w14:paraId="34AECB9F" w14:textId="77777777" w:rsidR="008B505F" w:rsidRPr="00DB1300" w:rsidRDefault="008B505F" w:rsidP="00E66679">
      <w:pPr>
        <w:numPr>
          <w:ilvl w:val="0"/>
          <w:numId w:val="13"/>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Brief summary of previous archaeological research completed within one mile of APE</w:t>
      </w:r>
      <w:r w:rsidR="00415A47" w:rsidRPr="00DB1300">
        <w:rPr>
          <w:rFonts w:ascii="Microsoft Sans Serif" w:hAnsi="Microsoft Sans Serif" w:cs="Microsoft Sans Serif"/>
          <w:sz w:val="22"/>
          <w:szCs w:val="22"/>
        </w:rPr>
        <w:t xml:space="preserve"> with eligibility description if available. </w:t>
      </w:r>
    </w:p>
    <w:p w14:paraId="30C65526" w14:textId="77777777" w:rsidR="008B505F" w:rsidRPr="00DB1300" w:rsidRDefault="008B505F" w:rsidP="00E66679">
      <w:pPr>
        <w:numPr>
          <w:ilvl w:val="0"/>
          <w:numId w:val="13"/>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lastRenderedPageBreak/>
        <w:t>Brief summary of recorded archaeological features within one mile of APE</w:t>
      </w:r>
      <w:r w:rsidR="00415A47" w:rsidRPr="00DB1300">
        <w:rPr>
          <w:rFonts w:ascii="Microsoft Sans Serif" w:hAnsi="Microsoft Sans Serif" w:cs="Microsoft Sans Serif"/>
          <w:sz w:val="22"/>
          <w:szCs w:val="22"/>
        </w:rPr>
        <w:t xml:space="preserve"> with an eligibility description if available.</w:t>
      </w:r>
    </w:p>
    <w:p w14:paraId="43BD6A19"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Results of GLO and Sanborn map review including:</w:t>
      </w:r>
    </w:p>
    <w:p w14:paraId="549C0C02" w14:textId="77777777" w:rsidR="008B505F" w:rsidRPr="00DB1300" w:rsidRDefault="008B505F" w:rsidP="00E66679">
      <w:pPr>
        <w:pStyle w:val="ListParagraph"/>
        <w:numPr>
          <w:ilvl w:val="0"/>
          <w:numId w:val="14"/>
        </w:numPr>
        <w:ind w:left="1080"/>
        <w:rPr>
          <w:rFonts w:ascii="Microsoft Sans Serif" w:hAnsi="Microsoft Sans Serif" w:cs="Microsoft Sans Serif"/>
          <w:sz w:val="22"/>
          <w:szCs w:val="22"/>
        </w:rPr>
      </w:pPr>
      <w:r w:rsidRPr="00DB1300">
        <w:rPr>
          <w:rFonts w:ascii="Microsoft Sans Serif" w:hAnsi="Microsoft Sans Serif" w:cs="Microsoft Sans Serif"/>
          <w:sz w:val="22"/>
          <w:szCs w:val="22"/>
        </w:rPr>
        <w:t>Brief summary of features (trails, buildings, etc.) depicted on maps and within APE</w:t>
      </w:r>
    </w:p>
    <w:p w14:paraId="01859B25"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Discussion  of  ethno-historic  information  and  historic  context  of  APE  and  surrounding environment</w:t>
      </w:r>
    </w:p>
    <w:p w14:paraId="7D9D9BED"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Description of pedestrian survey methods including date(s) of survey, types of transects used, and names and duties of personnel conducting the survey</w:t>
      </w:r>
    </w:p>
    <w:p w14:paraId="2273C9DD"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Results of pedestrian survey including ground conditions (percent visibility) and difficulties encountered, if any; descriptions of any archaeological artifacts encountered and other pertinent information</w:t>
      </w:r>
    </w:p>
    <w:p w14:paraId="4F13DE8E"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Description of subsurface exploratory probing methodology including date(s) of probing, and names and duties of personnel completing probes</w:t>
      </w:r>
    </w:p>
    <w:p w14:paraId="484DBB10"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Results of subsurface exploratory probing, including descriptions of soil conditions and any archaeological artifacts encountered and other pertinent information. Negative findings must be reported also</w:t>
      </w:r>
    </w:p>
    <w:p w14:paraId="690E279B" w14:textId="7BED60D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Summary of Tribal consultation(s), to be provided by </w:t>
      </w:r>
      <w:r w:rsidR="006276B2" w:rsidRPr="00DB1300">
        <w:rPr>
          <w:rFonts w:ascii="Microsoft Sans Serif" w:hAnsi="Microsoft Sans Serif" w:cs="Microsoft Sans Serif"/>
          <w:sz w:val="22"/>
          <w:szCs w:val="22"/>
          <w:highlight w:val="cyan"/>
        </w:rPr>
        <w:t xml:space="preserve">ODOT </w:t>
      </w:r>
      <w:r w:rsidR="005B48F1" w:rsidRPr="00DB1300">
        <w:rPr>
          <w:rFonts w:ascii="Microsoft Sans Serif" w:hAnsi="Microsoft Sans Serif" w:cs="Microsoft Sans Serif"/>
          <w:sz w:val="22"/>
          <w:szCs w:val="22"/>
          <w:highlight w:val="cyan"/>
        </w:rPr>
        <w:t>or</w:t>
      </w:r>
      <w:r w:rsidR="006276B2" w:rsidRPr="00DB1300">
        <w:rPr>
          <w:rFonts w:ascii="Microsoft Sans Serif" w:hAnsi="Microsoft Sans Serif" w:cs="Microsoft Sans Serif"/>
          <w:sz w:val="22"/>
          <w:szCs w:val="22"/>
          <w:highlight w:val="cyan"/>
        </w:rPr>
        <w:t xml:space="preserve"> Agency</w:t>
      </w:r>
    </w:p>
    <w:p w14:paraId="5F125A7F"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A summary with recommendations that must include a discussion of the site(s) identified and whether or not they meet NRHP criteria and maintain integrity</w:t>
      </w:r>
    </w:p>
    <w:p w14:paraId="5E269745"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List of references cited</w:t>
      </w:r>
    </w:p>
    <w:p w14:paraId="098629CE"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Location map at 1:24,000 scale; aerial image (Google map acceptable) showing APE; and representative digital images of current conditions within APE</w:t>
      </w:r>
    </w:p>
    <w:p w14:paraId="7AFE8159"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Site forms and isolate forms (hard copies) for newly discovered archaeological sites and isolates. Consultant shall also complete the SHPO Online Site Form</w:t>
      </w:r>
    </w:p>
    <w:p w14:paraId="10B53868"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Site update forms for previously identified archaeological sites</w:t>
      </w:r>
    </w:p>
    <w:p w14:paraId="1341B80A"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 modified </w:t>
      </w:r>
      <w:hyperlink r:id="rId21" w:history="1">
        <w:r w:rsidRPr="00DB1300">
          <w:rPr>
            <w:rStyle w:val="Hyperlink"/>
            <w:rFonts w:ascii="Microsoft Sans Serif" w:hAnsi="Microsoft Sans Serif" w:cs="Microsoft Sans Serif"/>
            <w:sz w:val="22"/>
            <w:szCs w:val="22"/>
          </w:rPr>
          <w:t>Determination of Eligibility (DOE),</w:t>
        </w:r>
      </w:hyperlink>
      <w:r w:rsidRPr="00DB1300">
        <w:rPr>
          <w:rFonts w:ascii="Microsoft Sans Serif" w:hAnsi="Microsoft Sans Serif" w:cs="Microsoft Sans Serif"/>
          <w:sz w:val="22"/>
          <w:szCs w:val="22"/>
        </w:rPr>
        <w:t xml:space="preserve"> a maximum of 2-3 pages long, must be included in the Appendix for historic sites with no subsurface component. This Appendix must include a short discussion on Boundaries (vertical and horizontal), Integrity as well as Statement of Significance and discussion of the NRHP Criteria.  Consultant shall provide enough information to write a detailed DOE.</w:t>
      </w:r>
    </w:p>
    <w:p w14:paraId="5B3E0B55" w14:textId="77777777" w:rsidR="008B505F" w:rsidRPr="00DB1300" w:rsidRDefault="008B505F" w:rsidP="00E66679">
      <w:pPr>
        <w:numPr>
          <w:ilvl w:val="2"/>
          <w:numId w:val="11"/>
        </w:num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Maps, photos and an artifact catalogue</w:t>
      </w:r>
    </w:p>
    <w:p w14:paraId="7645A274" w14:textId="77777777" w:rsidR="008B505F" w:rsidRPr="00DB1300" w:rsidRDefault="008B505F" w:rsidP="008B505F">
      <w:pPr>
        <w:rPr>
          <w:rFonts w:ascii="Microsoft Sans Serif" w:hAnsi="Microsoft Sans Serif" w:cs="Microsoft Sans Serif"/>
          <w:sz w:val="22"/>
          <w:szCs w:val="22"/>
        </w:rPr>
      </w:pPr>
    </w:p>
    <w:p w14:paraId="68762F87" w14:textId="77777777" w:rsidR="008B505F" w:rsidRPr="00DB1300" w:rsidRDefault="008B505F" w:rsidP="008B505F">
      <w:pPr>
        <w:rPr>
          <w:rFonts w:ascii="Microsoft Sans Serif" w:hAnsi="Microsoft Sans Serif" w:cs="Microsoft Sans Serif"/>
          <w:sz w:val="22"/>
          <w:szCs w:val="22"/>
        </w:rPr>
      </w:pPr>
      <w:r w:rsidRPr="00DB1300">
        <w:rPr>
          <w:rFonts w:ascii="Microsoft Sans Serif" w:hAnsi="Microsoft Sans Serif" w:cs="Microsoft Sans Serif"/>
          <w:sz w:val="22"/>
          <w:szCs w:val="22"/>
        </w:rPr>
        <w:t>Establishing eligibility without testing for prehistoric sites may be difficult; however, this is possible with historic sites if sufficient historic documentation is provided. Please refer to SHPO guidelines.</w:t>
      </w:r>
    </w:p>
    <w:p w14:paraId="190A43C2" w14:textId="77777777" w:rsidR="008B505F" w:rsidRPr="00DB1300" w:rsidRDefault="008B505F" w:rsidP="008B505F">
      <w:pPr>
        <w:rPr>
          <w:rFonts w:ascii="Microsoft Sans Serif" w:hAnsi="Microsoft Sans Serif" w:cs="Microsoft Sans Serif"/>
          <w:i/>
          <w:sz w:val="22"/>
          <w:szCs w:val="22"/>
        </w:rPr>
      </w:pPr>
    </w:p>
    <w:p w14:paraId="39D62AAA" w14:textId="77777777" w:rsidR="008B505F" w:rsidRPr="00DB1300" w:rsidRDefault="008B505F" w:rsidP="008B505F">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provide final Phase I Technical Report and site forms in PDF format; digital images of each photo and illustration; raw GPS files (*</w:t>
      </w:r>
      <w:proofErr w:type="spellStart"/>
      <w:r w:rsidRPr="00DB1300">
        <w:rPr>
          <w:rFonts w:ascii="Microsoft Sans Serif" w:hAnsi="Microsoft Sans Serif" w:cs="Microsoft Sans Serif"/>
          <w:sz w:val="22"/>
          <w:szCs w:val="22"/>
        </w:rPr>
        <w:t>ssf</w:t>
      </w:r>
      <w:proofErr w:type="spellEnd"/>
      <w:r w:rsidRPr="00DB1300">
        <w:rPr>
          <w:rFonts w:ascii="Microsoft Sans Serif" w:hAnsi="Microsoft Sans Serif" w:cs="Microsoft Sans Serif"/>
          <w:sz w:val="22"/>
          <w:szCs w:val="22"/>
        </w:rPr>
        <w:t xml:space="preserve"> and *.</w:t>
      </w:r>
      <w:proofErr w:type="spellStart"/>
      <w:r w:rsidRPr="00DB1300">
        <w:rPr>
          <w:rFonts w:ascii="Microsoft Sans Serif" w:hAnsi="Microsoft Sans Serif" w:cs="Microsoft Sans Serif"/>
          <w:sz w:val="22"/>
          <w:szCs w:val="22"/>
        </w:rPr>
        <w:t>cor</w:t>
      </w:r>
      <w:proofErr w:type="spellEnd"/>
      <w:r w:rsidRPr="00DB1300">
        <w:rPr>
          <w:rFonts w:ascii="Microsoft Sans Serif" w:hAnsi="Microsoft Sans Serif" w:cs="Microsoft Sans Serif"/>
          <w:sz w:val="22"/>
          <w:szCs w:val="22"/>
        </w:rPr>
        <w:t>), and edited GIS files (*</w:t>
      </w:r>
      <w:proofErr w:type="spellStart"/>
      <w:r w:rsidRPr="00DB1300">
        <w:rPr>
          <w:rFonts w:ascii="Microsoft Sans Serif" w:hAnsi="Microsoft Sans Serif" w:cs="Microsoft Sans Serif"/>
          <w:sz w:val="22"/>
          <w:szCs w:val="22"/>
        </w:rPr>
        <w:t>shp</w:t>
      </w:r>
      <w:proofErr w:type="spellEnd"/>
      <w:r w:rsidRPr="00DB1300">
        <w:rPr>
          <w:rFonts w:ascii="Microsoft Sans Serif" w:hAnsi="Microsoft Sans Serif" w:cs="Microsoft Sans Serif"/>
          <w:sz w:val="22"/>
          <w:szCs w:val="22"/>
        </w:rPr>
        <w:t>, *.</w:t>
      </w:r>
      <w:proofErr w:type="spellStart"/>
      <w:r w:rsidRPr="00DB1300">
        <w:rPr>
          <w:rFonts w:ascii="Microsoft Sans Serif" w:hAnsi="Microsoft Sans Serif" w:cs="Microsoft Sans Serif"/>
          <w:sz w:val="22"/>
          <w:szCs w:val="22"/>
        </w:rPr>
        <w:t>shx</w:t>
      </w:r>
      <w:proofErr w:type="spellEnd"/>
      <w:r w:rsidRPr="00DB1300">
        <w:rPr>
          <w:rFonts w:ascii="Microsoft Sans Serif" w:hAnsi="Microsoft Sans Serif" w:cs="Microsoft Sans Serif"/>
          <w:sz w:val="22"/>
          <w:szCs w:val="22"/>
        </w:rPr>
        <w:t>, and</w:t>
      </w:r>
      <w:r w:rsidR="00A52912"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*.dbf).</w:t>
      </w:r>
    </w:p>
    <w:p w14:paraId="682F96A5" w14:textId="77777777" w:rsidR="008B505F" w:rsidRPr="00DB1300" w:rsidRDefault="008B505F" w:rsidP="00F50455">
      <w:pPr>
        <w:rPr>
          <w:rFonts w:ascii="Microsoft Sans Serif" w:hAnsi="Microsoft Sans Serif" w:cs="Microsoft Sans Serif"/>
          <w:sz w:val="22"/>
          <w:szCs w:val="22"/>
        </w:rPr>
      </w:pPr>
    </w:p>
    <w:p w14:paraId="04B31E72" w14:textId="77777777" w:rsidR="008B505F" w:rsidRPr="00DB1300" w:rsidRDefault="008B505F" w:rsidP="008B505F">
      <w:pPr>
        <w:tabs>
          <w:tab w:val="left" w:pos="1440"/>
        </w:tabs>
        <w:ind w:left="720"/>
        <w:rPr>
          <w:rFonts w:ascii="Microsoft Sans Serif" w:hAnsi="Microsoft Sans Serif" w:cs="Microsoft Sans Serif"/>
          <w:b/>
          <w:sz w:val="22"/>
          <w:szCs w:val="22"/>
          <w:u w:val="single"/>
        </w:rPr>
      </w:pPr>
      <w:r w:rsidRPr="00DB1300">
        <w:rPr>
          <w:rFonts w:ascii="Microsoft Sans Serif" w:hAnsi="Microsoft Sans Serif" w:cs="Microsoft Sans Serif"/>
          <w:b/>
          <w:sz w:val="22"/>
          <w:szCs w:val="22"/>
          <w:u w:val="single"/>
        </w:rPr>
        <w:t>3.2.</w:t>
      </w:r>
      <w:r w:rsidR="000D38C2" w:rsidRPr="00DB1300">
        <w:rPr>
          <w:rFonts w:ascii="Microsoft Sans Serif" w:hAnsi="Microsoft Sans Serif" w:cs="Microsoft Sans Serif"/>
          <w:b/>
          <w:sz w:val="22"/>
          <w:szCs w:val="22"/>
          <w:u w:val="single"/>
        </w:rPr>
        <w:t>2</w:t>
      </w:r>
      <w:r w:rsidRPr="00DB1300">
        <w:rPr>
          <w:rFonts w:ascii="Microsoft Sans Serif" w:hAnsi="Microsoft Sans Serif" w:cs="Microsoft Sans Serif"/>
          <w:b/>
          <w:sz w:val="22"/>
          <w:szCs w:val="22"/>
          <w:u w:val="single"/>
        </w:rPr>
        <w:tab/>
        <w:t xml:space="preserve">Consultant Deliverables and Schedule </w:t>
      </w:r>
    </w:p>
    <w:p w14:paraId="66A3C178" w14:textId="77777777" w:rsidR="008B505F" w:rsidRPr="00DB1300" w:rsidRDefault="008B505F" w:rsidP="008B505F">
      <w:p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prepare and submit:</w:t>
      </w:r>
    </w:p>
    <w:p w14:paraId="3342126E" w14:textId="0CF9E2DE" w:rsidR="008B505F" w:rsidRPr="00DB1300" w:rsidRDefault="008B505F" w:rsidP="00E66679">
      <w:pPr>
        <w:numPr>
          <w:ilvl w:val="0"/>
          <w:numId w:val="3"/>
        </w:numPr>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One electronic copy (in WORD format) of the Draft Phase I Technical Report with site </w:t>
      </w:r>
      <w:r w:rsidRPr="00C8663C">
        <w:rPr>
          <w:rFonts w:ascii="Microsoft Sans Serif" w:hAnsi="Microsoft Sans Serif" w:cs="Microsoft Sans Serif"/>
          <w:sz w:val="22"/>
          <w:szCs w:val="22"/>
        </w:rPr>
        <w:t xml:space="preserve">forms </w:t>
      </w:r>
      <w:r w:rsidR="00D52D18" w:rsidRPr="00C8663C">
        <w:rPr>
          <w:rFonts w:ascii="Microsoft Sans Serif" w:hAnsi="Microsoft Sans Serif" w:cs="Microsoft Sans Serif"/>
          <w:sz w:val="22"/>
          <w:szCs w:val="22"/>
        </w:rPr>
        <w:t>(</w:t>
      </w:r>
      <w:r w:rsidR="00AC6358" w:rsidRPr="00C8663C">
        <w:rPr>
          <w:rFonts w:ascii="Microsoft Sans Serif" w:hAnsi="Microsoft Sans Serif" w:cs="Microsoft Sans Serif"/>
          <w:sz w:val="22"/>
          <w:szCs w:val="22"/>
        </w:rPr>
        <w:t>and</w:t>
      </w:r>
      <w:r w:rsidRPr="00C8663C">
        <w:rPr>
          <w:rFonts w:ascii="Microsoft Sans Serif" w:hAnsi="Microsoft Sans Serif" w:cs="Microsoft Sans Serif"/>
          <w:sz w:val="22"/>
          <w:szCs w:val="22"/>
        </w:rPr>
        <w:t xml:space="preserve"> isolate</w:t>
      </w:r>
      <w:r w:rsidRPr="00DB1300">
        <w:rPr>
          <w:rFonts w:ascii="Microsoft Sans Serif" w:hAnsi="Microsoft Sans Serif" w:cs="Microsoft Sans Serif"/>
          <w:sz w:val="22"/>
          <w:szCs w:val="22"/>
        </w:rPr>
        <w:t xml:space="preserve"> forms</w:t>
      </w:r>
      <w:r w:rsidR="00D52D18">
        <w:rPr>
          <w:rFonts w:ascii="Microsoft Sans Serif" w:hAnsi="Microsoft Sans Serif" w:cs="Microsoft Sans Serif"/>
          <w:sz w:val="22"/>
          <w:szCs w:val="22"/>
        </w:rPr>
        <w:t>, if applicable)</w:t>
      </w:r>
      <w:r w:rsidRPr="00DB1300">
        <w:rPr>
          <w:rFonts w:ascii="Microsoft Sans Serif" w:hAnsi="Microsoft Sans Serif" w:cs="Microsoft Sans Serif"/>
          <w:sz w:val="22"/>
          <w:szCs w:val="22"/>
        </w:rPr>
        <w:t xml:space="preserve"> to </w:t>
      </w:r>
      <w:r w:rsidR="005B48F1" w:rsidRPr="00DB1300">
        <w:rPr>
          <w:rFonts w:ascii="Microsoft Sans Serif" w:hAnsi="Microsoft Sans Serif" w:cs="Microsoft Sans Serif"/>
          <w:sz w:val="22"/>
          <w:szCs w:val="22"/>
        </w:rPr>
        <w:t xml:space="preserve">ODOT and Agency </w:t>
      </w:r>
      <w:r w:rsidRPr="00DB1300">
        <w:rPr>
          <w:rFonts w:ascii="Microsoft Sans Serif" w:hAnsi="Microsoft Sans Serif" w:cs="Microsoft Sans Serif"/>
          <w:sz w:val="22"/>
          <w:szCs w:val="22"/>
        </w:rPr>
        <w:t xml:space="preserve">for review </w:t>
      </w:r>
      <w:r w:rsidRPr="00DB1300">
        <w:rPr>
          <w:rFonts w:ascii="Microsoft Sans Serif" w:hAnsi="Microsoft Sans Serif" w:cs="Microsoft Sans Serif"/>
          <w:sz w:val="22"/>
          <w:szCs w:val="22"/>
          <w:highlight w:val="cyan"/>
        </w:rPr>
        <w:t>per Task 1 Project Design Schedule</w:t>
      </w:r>
      <w:r w:rsidRPr="00DB1300">
        <w:rPr>
          <w:rFonts w:ascii="Microsoft Sans Serif" w:hAnsi="Microsoft Sans Serif" w:cs="Microsoft Sans Serif"/>
          <w:sz w:val="22"/>
          <w:szCs w:val="22"/>
        </w:rPr>
        <w:t>.</w:t>
      </w:r>
    </w:p>
    <w:p w14:paraId="08C9C6C7" w14:textId="19AF2FA2" w:rsidR="008B505F" w:rsidRPr="00DB1300" w:rsidRDefault="008B505F" w:rsidP="00E66679">
      <w:pPr>
        <w:numPr>
          <w:ilvl w:val="0"/>
          <w:numId w:val="3"/>
        </w:numPr>
        <w:tabs>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One electronic copy (in PDF format) of the Final Phase I Technical Report with site form</w:t>
      </w:r>
      <w:r w:rsidRPr="00C8663C">
        <w:rPr>
          <w:rFonts w:ascii="Microsoft Sans Serif" w:hAnsi="Microsoft Sans Serif" w:cs="Microsoft Sans Serif"/>
          <w:sz w:val="22"/>
          <w:szCs w:val="22"/>
        </w:rPr>
        <w:t xml:space="preserve">s </w:t>
      </w:r>
      <w:r w:rsidR="00D52D18" w:rsidRPr="00C8663C">
        <w:rPr>
          <w:rFonts w:ascii="Microsoft Sans Serif" w:hAnsi="Microsoft Sans Serif" w:cs="Microsoft Sans Serif"/>
          <w:sz w:val="22"/>
          <w:szCs w:val="22"/>
        </w:rPr>
        <w:t>(</w:t>
      </w:r>
      <w:r w:rsidR="00AC6358" w:rsidRPr="00C8663C">
        <w:rPr>
          <w:rFonts w:ascii="Microsoft Sans Serif" w:hAnsi="Microsoft Sans Serif" w:cs="Microsoft Sans Serif"/>
          <w:sz w:val="22"/>
          <w:szCs w:val="22"/>
        </w:rPr>
        <w:t>and</w:t>
      </w:r>
      <w:r w:rsidRPr="00DB1300">
        <w:rPr>
          <w:rFonts w:ascii="Microsoft Sans Serif" w:hAnsi="Microsoft Sans Serif" w:cs="Microsoft Sans Serif"/>
          <w:sz w:val="22"/>
          <w:szCs w:val="22"/>
        </w:rPr>
        <w:t xml:space="preserve"> isolate forms</w:t>
      </w:r>
      <w:r w:rsidR="00D52D18">
        <w:rPr>
          <w:rFonts w:ascii="Microsoft Sans Serif" w:hAnsi="Microsoft Sans Serif" w:cs="Microsoft Sans Serif"/>
          <w:sz w:val="22"/>
          <w:szCs w:val="22"/>
        </w:rPr>
        <w:t>, if applicable)</w:t>
      </w:r>
      <w:r w:rsidRPr="00DB1300">
        <w:rPr>
          <w:rFonts w:ascii="Microsoft Sans Serif" w:hAnsi="Microsoft Sans Serif" w:cs="Microsoft Sans Serif"/>
          <w:sz w:val="22"/>
          <w:szCs w:val="22"/>
        </w:rPr>
        <w:t xml:space="preserve"> to </w:t>
      </w:r>
      <w:r w:rsidR="005B48F1" w:rsidRPr="00DB1300">
        <w:rPr>
          <w:rFonts w:ascii="Microsoft Sans Serif" w:hAnsi="Microsoft Sans Serif" w:cs="Microsoft Sans Serif"/>
          <w:sz w:val="22"/>
          <w:szCs w:val="22"/>
        </w:rPr>
        <w:t xml:space="preserve">ODOT and Agency </w:t>
      </w:r>
      <w:r w:rsidRPr="00DB1300">
        <w:rPr>
          <w:rFonts w:ascii="Microsoft Sans Serif" w:hAnsi="Microsoft Sans Serif" w:cs="Microsoft Sans Serif"/>
          <w:sz w:val="22"/>
          <w:szCs w:val="22"/>
        </w:rPr>
        <w:t xml:space="preserve">2 weeks following receipt of draft review comments.  </w:t>
      </w:r>
    </w:p>
    <w:p w14:paraId="3FDB7857" w14:textId="77777777" w:rsidR="00835B08" w:rsidRPr="00DB1300" w:rsidRDefault="00835B08" w:rsidP="00E26A57">
      <w:pPr>
        <w:tabs>
          <w:tab w:val="left" w:pos="720"/>
        </w:tabs>
        <w:rPr>
          <w:rFonts w:ascii="Microsoft Sans Serif" w:hAnsi="Microsoft Sans Serif" w:cs="Microsoft Sans Serif"/>
          <w:b/>
          <w:sz w:val="22"/>
          <w:szCs w:val="22"/>
        </w:rPr>
      </w:pPr>
    </w:p>
    <w:p w14:paraId="61A47659" w14:textId="70C319FD" w:rsidR="009D6863" w:rsidRPr="00DB1300" w:rsidRDefault="00E26A57" w:rsidP="009D6863">
      <w:pPr>
        <w:tabs>
          <w:tab w:val="left" w:pos="720"/>
        </w:tabs>
        <w:rPr>
          <w:rFonts w:ascii="Microsoft Sans Serif" w:hAnsi="Microsoft Sans Serif" w:cs="Microsoft Sans Serif"/>
          <w:b/>
          <w:sz w:val="22"/>
          <w:szCs w:val="22"/>
        </w:rPr>
      </w:pPr>
      <w:r w:rsidRPr="00DB1300">
        <w:rPr>
          <w:rFonts w:ascii="Microsoft Sans Serif" w:hAnsi="Microsoft Sans Serif" w:cs="Microsoft Sans Serif"/>
          <w:b/>
          <w:sz w:val="22"/>
          <w:szCs w:val="22"/>
        </w:rPr>
        <w:t xml:space="preserve">3.2.3 </w:t>
      </w:r>
      <w:r w:rsidR="009D6863" w:rsidRPr="00DB1300">
        <w:rPr>
          <w:rFonts w:ascii="Microsoft Sans Serif" w:hAnsi="Microsoft Sans Serif" w:cs="Microsoft Sans Serif"/>
          <w:b/>
          <w:sz w:val="22"/>
          <w:szCs w:val="22"/>
        </w:rPr>
        <w:t>Phase II Archaeological FIELD Investigation (CONTINGENCY</w:t>
      </w:r>
      <w:r w:rsidR="00A45C20">
        <w:rPr>
          <w:rFonts w:ascii="Microsoft Sans Serif" w:hAnsi="Microsoft Sans Serif" w:cs="Microsoft Sans Serif"/>
          <w:b/>
          <w:sz w:val="22"/>
          <w:szCs w:val="22"/>
        </w:rPr>
        <w:t xml:space="preserve"> </w:t>
      </w:r>
      <w:r w:rsidR="00A45C20" w:rsidRPr="00DB4724">
        <w:rPr>
          <w:rFonts w:ascii="Microsoft Sans Serif" w:hAnsi="Microsoft Sans Serif" w:cs="Microsoft Sans Serif"/>
          <w:b/>
          <w:sz w:val="22"/>
          <w:szCs w:val="22"/>
          <w:u w:val="single"/>
        </w:rPr>
        <w:t xml:space="preserve">TASK </w:t>
      </w:r>
      <w:r w:rsidR="00A45C20" w:rsidRPr="00DB4724">
        <w:rPr>
          <w:rFonts w:ascii="Microsoft Sans Serif" w:hAnsi="Microsoft Sans Serif" w:cs="Microsoft Sans Serif"/>
          <w:sz w:val="22"/>
          <w:szCs w:val="22"/>
          <w:u w:val="single"/>
        </w:rPr>
        <w:t>(Requires separate NTP from APM</w:t>
      </w:r>
      <w:r w:rsidR="009D6863" w:rsidRPr="00DB1300">
        <w:rPr>
          <w:rFonts w:ascii="Microsoft Sans Serif" w:hAnsi="Microsoft Sans Serif" w:cs="Microsoft Sans Serif"/>
          <w:b/>
          <w:sz w:val="22"/>
          <w:szCs w:val="22"/>
        </w:rPr>
        <w:t>)</w:t>
      </w:r>
    </w:p>
    <w:p w14:paraId="7D5D1EE0" w14:textId="77777777"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Note: If cultural sites have been identified during the Phase I study, Phase II investigation may be required. Phase II investigations must be used to establish NRHP eligibility, which includes establishing vertical and horizontal site boundaries. Investigations under this task must comply with </w:t>
      </w:r>
      <w:r w:rsidRPr="00DB1300">
        <w:rPr>
          <w:rFonts w:ascii="Microsoft Sans Serif" w:hAnsi="Microsoft Sans Serif" w:cs="Microsoft Sans Serif"/>
          <w:sz w:val="22"/>
          <w:szCs w:val="22"/>
        </w:rPr>
        <w:lastRenderedPageBreak/>
        <w:t xml:space="preserve">the latest updated </w:t>
      </w:r>
      <w:hyperlink r:id="rId22" w:history="1">
        <w:r w:rsidRPr="00DB1300">
          <w:rPr>
            <w:rFonts w:ascii="Microsoft Sans Serif" w:hAnsi="Microsoft Sans Serif" w:cs="Microsoft Sans Serif"/>
            <w:color w:val="0000FF" w:themeColor="hyperlink"/>
            <w:sz w:val="22"/>
            <w:szCs w:val="22"/>
            <w:u w:val="single"/>
          </w:rPr>
          <w:t>SHPO guidelines</w:t>
        </w:r>
      </w:hyperlink>
      <w:r w:rsidRPr="00DB1300">
        <w:rPr>
          <w:rFonts w:ascii="Microsoft Sans Serif" w:hAnsi="Microsoft Sans Serif" w:cs="Microsoft Sans Serif"/>
          <w:sz w:val="22"/>
          <w:szCs w:val="22"/>
        </w:rPr>
        <w:t xml:space="preserve"> for conducting field archaeology in Oregon and</w:t>
      </w:r>
      <w:r w:rsidR="00E26A57"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 xml:space="preserve">the latest updated SHPO guidelines for </w:t>
      </w:r>
      <w:hyperlink r:id="rId23" w:history="1">
        <w:r w:rsidRPr="00DB1300">
          <w:rPr>
            <w:rFonts w:ascii="Microsoft Sans Serif" w:hAnsi="Microsoft Sans Serif" w:cs="Microsoft Sans Serif"/>
            <w:color w:val="0000FF" w:themeColor="hyperlink"/>
            <w:sz w:val="22"/>
            <w:szCs w:val="22"/>
            <w:u w:val="single"/>
          </w:rPr>
          <w:t>Reporting on Archaeological Investigations</w:t>
        </w:r>
      </w:hyperlink>
      <w:r w:rsidR="00167FF6" w:rsidRPr="00DB1300">
        <w:rPr>
          <w:rFonts w:ascii="Microsoft Sans Serif" w:hAnsi="Microsoft Sans Serif" w:cs="Microsoft Sans Serif"/>
          <w:sz w:val="22"/>
          <w:szCs w:val="22"/>
        </w:rPr>
        <w:t>.</w:t>
      </w:r>
    </w:p>
    <w:p w14:paraId="787682D0" w14:textId="77777777" w:rsidR="009D6863" w:rsidRPr="00DB1300" w:rsidRDefault="009D6863" w:rsidP="009D6863">
      <w:pPr>
        <w:rPr>
          <w:rFonts w:ascii="Microsoft Sans Serif" w:hAnsi="Microsoft Sans Serif" w:cs="Microsoft Sans Serif"/>
          <w:sz w:val="22"/>
          <w:szCs w:val="22"/>
        </w:rPr>
      </w:pPr>
    </w:p>
    <w:p w14:paraId="7585671C" w14:textId="77777777"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w:t>
      </w:r>
    </w:p>
    <w:p w14:paraId="19D19FA0" w14:textId="77777777" w:rsidR="009D6863" w:rsidRPr="00DB1300" w:rsidRDefault="009D6863" w:rsidP="00E66679">
      <w:pPr>
        <w:numPr>
          <w:ilvl w:val="0"/>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Review information from the Phase I investigations.</w:t>
      </w:r>
    </w:p>
    <w:p w14:paraId="19E579BF" w14:textId="77777777" w:rsidR="009D6863" w:rsidRPr="00DB1300" w:rsidRDefault="009D6863" w:rsidP="00E66679">
      <w:pPr>
        <w:numPr>
          <w:ilvl w:val="0"/>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Develop a draft investigation plan showing:</w:t>
      </w:r>
    </w:p>
    <w:p w14:paraId="137C45D8"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APE</w:t>
      </w:r>
    </w:p>
    <w:p w14:paraId="21901E73"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Areas of previous disturbance;</w:t>
      </w:r>
    </w:p>
    <w:p w14:paraId="30ECF759"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Previously recorded site(s);</w:t>
      </w:r>
    </w:p>
    <w:p w14:paraId="0DD9D572"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Areas where cultural materials were discovered (Phase I investigation);</w:t>
      </w:r>
    </w:p>
    <w:p w14:paraId="78DE2E28"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Probable boundary of new sites;</w:t>
      </w:r>
    </w:p>
    <w:p w14:paraId="7E9DBA20"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Proposed locations of each Shovel Test Unit (</w:t>
      </w:r>
      <w:r w:rsidR="006C38C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STU</w:t>
      </w:r>
      <w:r w:rsidR="006C38C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Excavation Unit (</w:t>
      </w:r>
      <w:r w:rsidR="006C38C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EU</w:t>
      </w:r>
      <w:r w:rsidR="006C38C0"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 or other subsurface investigation;</w:t>
      </w:r>
    </w:p>
    <w:p w14:paraId="03FA58BC"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Proposed locations of remote sensing; </w:t>
      </w:r>
    </w:p>
    <w:p w14:paraId="362AE88F" w14:textId="77777777" w:rsidR="009D6863" w:rsidRPr="00DB1300" w:rsidRDefault="009D6863" w:rsidP="00E66679">
      <w:pPr>
        <w:numPr>
          <w:ilvl w:val="1"/>
          <w:numId w:val="17"/>
        </w:numPr>
        <w:rPr>
          <w:rFonts w:ascii="Microsoft Sans Serif" w:hAnsi="Microsoft Sans Serif" w:cs="Microsoft Sans Serif"/>
          <w:sz w:val="22"/>
          <w:szCs w:val="22"/>
        </w:rPr>
      </w:pPr>
      <w:r w:rsidRPr="00DB1300">
        <w:rPr>
          <w:rFonts w:ascii="Microsoft Sans Serif" w:hAnsi="Microsoft Sans Serif" w:cs="Microsoft Sans Serif"/>
          <w:sz w:val="22"/>
          <w:szCs w:val="22"/>
        </w:rPr>
        <w:t>Location of additional transects; and</w:t>
      </w:r>
    </w:p>
    <w:p w14:paraId="27287BA2" w14:textId="77777777" w:rsidR="009D6863" w:rsidRPr="00DB1300" w:rsidRDefault="00C87651" w:rsidP="00E66679">
      <w:pPr>
        <w:numPr>
          <w:ilvl w:val="1"/>
          <w:numId w:val="17"/>
        </w:numPr>
        <w:rPr>
          <w:rFonts w:ascii="Microsoft Sans Serif" w:hAnsi="Microsoft Sans Serif" w:cs="Microsoft Sans Serif"/>
          <w:sz w:val="22"/>
          <w:szCs w:val="22"/>
        </w:rPr>
      </w:pPr>
      <w:hyperlink r:id="rId24" w:history="1">
        <w:r w:rsidR="009D6863" w:rsidRPr="00DB1300">
          <w:rPr>
            <w:rFonts w:ascii="Microsoft Sans Serif" w:hAnsi="Microsoft Sans Serif" w:cs="Microsoft Sans Serif"/>
            <w:color w:val="0000FF" w:themeColor="hyperlink"/>
            <w:sz w:val="22"/>
            <w:szCs w:val="22"/>
            <w:u w:val="single"/>
          </w:rPr>
          <w:t>A comprehensive research design</w:t>
        </w:r>
      </w:hyperlink>
      <w:r w:rsidR="009D6863" w:rsidRPr="00DB1300">
        <w:rPr>
          <w:rFonts w:ascii="Microsoft Sans Serif" w:hAnsi="Microsoft Sans Serif" w:cs="Microsoft Sans Serif"/>
          <w:sz w:val="22"/>
          <w:szCs w:val="22"/>
        </w:rPr>
        <w:t xml:space="preserve"> </w:t>
      </w:r>
      <w:hyperlink w:history="1"/>
    </w:p>
    <w:p w14:paraId="571BCCD8" w14:textId="77777777" w:rsidR="009D6863" w:rsidRPr="00DB1300" w:rsidRDefault="009D6863" w:rsidP="009D6863">
      <w:pPr>
        <w:rPr>
          <w:rFonts w:ascii="Microsoft Sans Serif" w:hAnsi="Microsoft Sans Serif" w:cs="Microsoft Sans Serif"/>
          <w:sz w:val="22"/>
          <w:szCs w:val="22"/>
        </w:rPr>
      </w:pPr>
    </w:p>
    <w:p w14:paraId="608E4FE3" w14:textId="18F302B9"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submit the draft investigation plan to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for approval before starting fieldwork.</w:t>
      </w:r>
    </w:p>
    <w:p w14:paraId="4E9B9400" w14:textId="77777777" w:rsidR="009D6863" w:rsidRPr="00DB1300" w:rsidRDefault="009D6863" w:rsidP="009D6863">
      <w:pPr>
        <w:rPr>
          <w:rFonts w:ascii="Microsoft Sans Serif" w:hAnsi="Microsoft Sans Serif" w:cs="Microsoft Sans Serif"/>
          <w:sz w:val="22"/>
          <w:szCs w:val="22"/>
        </w:rPr>
      </w:pPr>
    </w:p>
    <w:p w14:paraId="4189AA5A" w14:textId="07C8EB56"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obtain all required permits (i.e. SHPO) for subsurface investigations and submit draft copies to the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for review. Consultant shall provide the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with a minimum of </w:t>
      </w:r>
      <w:r w:rsidR="007A2C95">
        <w:rPr>
          <w:rFonts w:ascii="Microsoft Sans Serif" w:hAnsi="Microsoft Sans Serif" w:cs="Microsoft Sans Serif"/>
          <w:sz w:val="22"/>
          <w:szCs w:val="22"/>
        </w:rPr>
        <w:t>5</w:t>
      </w:r>
      <w:r w:rsidR="007A2C95" w:rsidRPr="00DB1300">
        <w:rPr>
          <w:rFonts w:ascii="Microsoft Sans Serif" w:hAnsi="Microsoft Sans Serif" w:cs="Microsoft Sans Serif"/>
          <w:sz w:val="22"/>
          <w:szCs w:val="22"/>
        </w:rPr>
        <w:t xml:space="preserve"> </w:t>
      </w:r>
      <w:r w:rsidRPr="00DB1300">
        <w:rPr>
          <w:rFonts w:ascii="Microsoft Sans Serif" w:hAnsi="Microsoft Sans Serif" w:cs="Microsoft Sans Serif"/>
          <w:sz w:val="22"/>
          <w:szCs w:val="22"/>
        </w:rPr>
        <w:t>days advance notice prior to Phase II testing.  Consultant shall conduct subsurface investigations within the APE.</w:t>
      </w:r>
    </w:p>
    <w:p w14:paraId="59591D2E" w14:textId="77777777" w:rsidR="009D6863" w:rsidRPr="00DB1300" w:rsidRDefault="009D6863" w:rsidP="009D6863">
      <w:pPr>
        <w:rPr>
          <w:rFonts w:ascii="Microsoft Sans Serif" w:hAnsi="Microsoft Sans Serif" w:cs="Microsoft Sans Serif"/>
          <w:sz w:val="22"/>
          <w:szCs w:val="22"/>
        </w:rPr>
      </w:pPr>
    </w:p>
    <w:p w14:paraId="4AC1496C" w14:textId="77777777" w:rsidR="009D6863" w:rsidRPr="00DB1300" w:rsidRDefault="009D6863" w:rsidP="009D6863">
      <w:pPr>
        <w:rPr>
          <w:rFonts w:ascii="Microsoft Sans Serif" w:hAnsi="Microsoft Sans Serif" w:cs="Microsoft Sans Serif"/>
          <w:b/>
          <w:sz w:val="22"/>
          <w:szCs w:val="22"/>
        </w:rPr>
      </w:pPr>
      <w:r w:rsidRPr="00DB1300">
        <w:rPr>
          <w:rFonts w:ascii="Microsoft Sans Serif" w:hAnsi="Microsoft Sans Serif" w:cs="Microsoft Sans Serif"/>
          <w:b/>
          <w:sz w:val="22"/>
          <w:szCs w:val="22"/>
        </w:rPr>
        <w:t>Subsurface Investigation</w:t>
      </w:r>
    </w:p>
    <w:p w14:paraId="742A9AA9" w14:textId="77777777"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conduct an intensive inventory and subsurface testing program to identify site boundaries and assess site significance.  STUs must be based on the approved investigation plan.</w:t>
      </w:r>
    </w:p>
    <w:p w14:paraId="217C2ADA" w14:textId="77777777" w:rsidR="009D6863" w:rsidRPr="00DB1300" w:rsidRDefault="009D6863" w:rsidP="009D6863">
      <w:pPr>
        <w:rPr>
          <w:rFonts w:ascii="Microsoft Sans Serif" w:hAnsi="Microsoft Sans Serif" w:cs="Microsoft Sans Serif"/>
          <w:sz w:val="22"/>
          <w:szCs w:val="22"/>
        </w:rPr>
      </w:pPr>
    </w:p>
    <w:p w14:paraId="33849E93" w14:textId="77777777"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At a minimum, the subsurface testing program must include STUs excavated at 10-meter intervals, or less as appropriate, across identified archaeological sites to help determine the presence or absence of subsurface cultural materials, as well as to help define site boundaries.</w:t>
      </w:r>
    </w:p>
    <w:p w14:paraId="01C43BC8" w14:textId="77777777" w:rsidR="009D6863" w:rsidRPr="00DB1300" w:rsidRDefault="009D6863" w:rsidP="009D6863">
      <w:pPr>
        <w:rPr>
          <w:rFonts w:ascii="Microsoft Sans Serif" w:hAnsi="Microsoft Sans Serif" w:cs="Microsoft Sans Serif"/>
          <w:sz w:val="22"/>
          <w:szCs w:val="22"/>
        </w:rPr>
      </w:pPr>
    </w:p>
    <w:p w14:paraId="60361AFB" w14:textId="4D404ACB"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STUs must measure 50x50cm square and must be excavated to a minimum of 50cm in </w:t>
      </w:r>
      <w:r w:rsidRPr="00C8663C">
        <w:rPr>
          <w:rFonts w:ascii="Microsoft Sans Serif" w:hAnsi="Microsoft Sans Serif" w:cs="Microsoft Sans Serif"/>
          <w:sz w:val="22"/>
          <w:szCs w:val="22"/>
        </w:rPr>
        <w:t xml:space="preserve">depth </w:t>
      </w:r>
      <w:r w:rsidR="00D52D18" w:rsidRPr="00C8663C">
        <w:rPr>
          <w:rFonts w:ascii="Microsoft Sans Serif" w:hAnsi="Microsoft Sans Serif" w:cs="Microsoft Sans Serif"/>
          <w:sz w:val="22"/>
          <w:szCs w:val="22"/>
        </w:rPr>
        <w:t>(</w:t>
      </w:r>
      <w:r w:rsidR="00AC6358" w:rsidRPr="00C8663C">
        <w:rPr>
          <w:rFonts w:ascii="Microsoft Sans Serif" w:hAnsi="Microsoft Sans Serif" w:cs="Microsoft Sans Serif"/>
          <w:sz w:val="22"/>
          <w:szCs w:val="22"/>
        </w:rPr>
        <w:t>and</w:t>
      </w:r>
      <w:r w:rsidR="00C8663C">
        <w:rPr>
          <w:rFonts w:ascii="Microsoft Sans Serif" w:hAnsi="Microsoft Sans Serif" w:cs="Microsoft Sans Serif"/>
          <w:sz w:val="22"/>
          <w:szCs w:val="22"/>
        </w:rPr>
        <w:t xml:space="preserve"> </w:t>
      </w:r>
      <w:r w:rsidRPr="00C8663C">
        <w:rPr>
          <w:rFonts w:ascii="Microsoft Sans Serif" w:hAnsi="Microsoft Sans Serif" w:cs="Microsoft Sans Serif"/>
          <w:sz w:val="22"/>
          <w:szCs w:val="22"/>
        </w:rPr>
        <w:t>two</w:t>
      </w:r>
      <w:r w:rsidRPr="00DB1300">
        <w:rPr>
          <w:rFonts w:ascii="Microsoft Sans Serif" w:hAnsi="Microsoft Sans Serif" w:cs="Microsoft Sans Serif"/>
          <w:sz w:val="22"/>
          <w:szCs w:val="22"/>
        </w:rPr>
        <w:t xml:space="preserve"> levels below sterile where possible</w:t>
      </w:r>
      <w:r w:rsidR="00D52D18">
        <w:rPr>
          <w:rFonts w:ascii="Microsoft Sans Serif" w:hAnsi="Microsoft Sans Serif" w:cs="Microsoft Sans Serif"/>
          <w:sz w:val="22"/>
          <w:szCs w:val="22"/>
        </w:rPr>
        <w:t>)</w:t>
      </w:r>
      <w:r w:rsidRPr="00DB1300">
        <w:rPr>
          <w:rFonts w:ascii="Microsoft Sans Serif" w:hAnsi="Microsoft Sans Serif" w:cs="Microsoft Sans Serif"/>
          <w:sz w:val="22"/>
          <w:szCs w:val="22"/>
        </w:rPr>
        <w:t xml:space="preserve">.  Larger or deeper STUs composed of abutting 50x50 cm units may be required and must be identified in the investigation plan. STUs must be excavated in arbitrary 10-cm levels and all sediments screened through 1/8-inch mesh hardware cloth.  Special studies, such as obsidian sourcing and hydration analyses, can be conducted as part of the preliminary evaluation effort, only if previously agreed to with the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Collected materials must be curated at the State Museum of Anthropology, University of Oregon upon conclusion of laboratory analyses, unless other arrangements have been made and agreed to by SHPO. Consultant shall coordinate with the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Archaeologist prior to shipment of artifacts.</w:t>
      </w:r>
    </w:p>
    <w:p w14:paraId="16B5F94A" w14:textId="77777777" w:rsidR="009D6863" w:rsidRPr="00DB1300" w:rsidRDefault="009D6863" w:rsidP="009D6863">
      <w:pPr>
        <w:rPr>
          <w:rFonts w:ascii="Microsoft Sans Serif" w:hAnsi="Microsoft Sans Serif" w:cs="Microsoft Sans Serif"/>
          <w:sz w:val="22"/>
          <w:szCs w:val="22"/>
        </w:rPr>
      </w:pPr>
    </w:p>
    <w:p w14:paraId="5E2937CA" w14:textId="319F772A" w:rsidR="009D6863" w:rsidRPr="00DB1300" w:rsidRDefault="009D6863" w:rsidP="009D6863">
      <w:pPr>
        <w:rPr>
          <w:rFonts w:ascii="Microsoft Sans Serif" w:hAnsi="Microsoft Sans Serif" w:cs="Microsoft Sans Serif"/>
          <w:sz w:val="22"/>
          <w:szCs w:val="22"/>
        </w:rPr>
      </w:pPr>
      <w:r w:rsidRPr="00415326">
        <w:rPr>
          <w:rFonts w:ascii="Microsoft Sans Serif" w:hAnsi="Microsoft Sans Serif" w:cs="Microsoft Sans Serif"/>
          <w:color w:val="000000"/>
          <w:sz w:val="22"/>
          <w:szCs w:val="22"/>
          <w:highlight w:val="cyan"/>
        </w:rPr>
        <w:t xml:space="preserve">Consultant </w:t>
      </w:r>
      <w:r w:rsidR="00A45C20" w:rsidRPr="00415326">
        <w:rPr>
          <w:rFonts w:ascii="Microsoft Sans Serif" w:hAnsi="Microsoft Sans Serif" w:cs="Microsoft Sans Serif"/>
          <w:color w:val="000000"/>
          <w:sz w:val="22"/>
          <w:szCs w:val="22"/>
          <w:highlight w:val="cyan"/>
        </w:rPr>
        <w:t>shall/Agency will</w:t>
      </w:r>
      <w:r w:rsidR="00A45C20">
        <w:rPr>
          <w:rFonts w:ascii="Microsoft Sans Serif" w:hAnsi="Microsoft Sans Serif" w:cs="Microsoft Sans Serif"/>
          <w:color w:val="000000"/>
          <w:sz w:val="22"/>
          <w:szCs w:val="22"/>
        </w:rPr>
        <w:t xml:space="preserve"> </w:t>
      </w:r>
      <w:r w:rsidR="00A45C20" w:rsidRPr="00415326">
        <w:rPr>
          <w:rFonts w:eastAsiaTheme="majorEastAsia"/>
          <w:bCs/>
          <w:color w:val="000000"/>
          <w:sz w:val="22"/>
          <w:szCs w:val="22"/>
          <w:highlight w:val="yellow"/>
        </w:rPr>
        <w:t>[choose responsible party, or delete this sentence if not applicable to the Project.]</w:t>
      </w:r>
      <w:r w:rsidRPr="00A45C20">
        <w:rPr>
          <w:rFonts w:ascii="Microsoft Sans Serif" w:hAnsi="Microsoft Sans Serif" w:cs="Microsoft Sans Serif"/>
          <w:color w:val="000000"/>
          <w:sz w:val="22"/>
          <w:szCs w:val="22"/>
        </w:rPr>
        <w:t xml:space="preserve"> identify/fence all No Work Zones with orange plastic mesh fencing or lath and flagging, as shown prior to construction.</w:t>
      </w:r>
    </w:p>
    <w:p w14:paraId="6E4E2B27" w14:textId="77777777" w:rsidR="009D6863" w:rsidRPr="00DB1300" w:rsidRDefault="009D6863" w:rsidP="009D6863">
      <w:pPr>
        <w:rPr>
          <w:rFonts w:ascii="Microsoft Sans Serif" w:hAnsi="Microsoft Sans Serif" w:cs="Microsoft Sans Serif"/>
          <w:sz w:val="22"/>
          <w:szCs w:val="22"/>
        </w:rPr>
      </w:pPr>
    </w:p>
    <w:p w14:paraId="47DA7127" w14:textId="77777777"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map the archaeological site using GPS equipment, with reference to existing benchmarks or existing bridges for survey control. Consultant shall provide a technical report summarizing all identified archaeological materials and results of the record search and field studies. If significant cultural materials are recorded, recommendations for mitigation must be provided in the Report.</w:t>
      </w:r>
    </w:p>
    <w:p w14:paraId="2233B3EB" w14:textId="77777777" w:rsidR="009D6863" w:rsidRPr="00DB1300" w:rsidRDefault="009D6863" w:rsidP="009D6863">
      <w:pPr>
        <w:rPr>
          <w:rFonts w:ascii="Microsoft Sans Serif" w:hAnsi="Microsoft Sans Serif" w:cs="Microsoft Sans Serif"/>
          <w:sz w:val="22"/>
          <w:szCs w:val="22"/>
        </w:rPr>
      </w:pPr>
    </w:p>
    <w:p w14:paraId="348A148A" w14:textId="77777777"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The Phase II Technical Report must include:</w:t>
      </w:r>
    </w:p>
    <w:p w14:paraId="3042C7A1" w14:textId="511C1AD4" w:rsidR="009D6863" w:rsidRPr="00DB1300" w:rsidRDefault="009D6863" w:rsidP="009D6863">
      <w:pPr>
        <w:ind w:left="720" w:hanging="360"/>
        <w:rPr>
          <w:rFonts w:ascii="Microsoft Sans Serif" w:hAnsi="Microsoft Sans Serif" w:cs="Microsoft Sans Serif"/>
          <w:sz w:val="22"/>
          <w:szCs w:val="22"/>
        </w:rPr>
      </w:pPr>
      <w:r w:rsidRPr="00DB1300">
        <w:rPr>
          <w:rFonts w:ascii="Microsoft Sans Serif" w:hAnsi="Microsoft Sans Serif" w:cs="Microsoft Sans Serif"/>
          <w:sz w:val="22"/>
          <w:szCs w:val="22"/>
        </w:rPr>
        <w:lastRenderedPageBreak/>
        <w:t>●</w:t>
      </w:r>
      <w:r w:rsidRPr="00DB1300">
        <w:rPr>
          <w:rFonts w:ascii="Microsoft Sans Serif" w:hAnsi="Microsoft Sans Serif" w:cs="Microsoft Sans Serif"/>
          <w:sz w:val="22"/>
          <w:szCs w:val="22"/>
        </w:rPr>
        <w:tab/>
        <w:t xml:space="preserve">A purpose statement and full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 xml:space="preserve"> description, including APE map, anticipated direct, indirect and cumulative impacts, location and total acreage, map reference, legal description, general environmental description, and the historic context by which sites </w:t>
      </w:r>
      <w:r w:rsidR="00AC6358" w:rsidRPr="00A45C20">
        <w:rPr>
          <w:rFonts w:ascii="Microsoft Sans Serif" w:hAnsi="Microsoft Sans Serif" w:cs="Microsoft Sans Serif"/>
          <w:sz w:val="22"/>
          <w:szCs w:val="22"/>
        </w:rPr>
        <w:t>shall be</w:t>
      </w:r>
      <w:r w:rsidRPr="00DB1300">
        <w:rPr>
          <w:rFonts w:ascii="Microsoft Sans Serif" w:hAnsi="Microsoft Sans Serif" w:cs="Microsoft Sans Serif"/>
          <w:sz w:val="22"/>
          <w:szCs w:val="22"/>
        </w:rPr>
        <w:t xml:space="preserve"> evaluated.</w:t>
      </w:r>
    </w:p>
    <w:p w14:paraId="0CF128A2"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Background information, including ethno-historic information and previous archaeological studies.</w:t>
      </w:r>
    </w:p>
    <w:p w14:paraId="1AB08AB9"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A summary of previous archaeological research in the general area.</w:t>
      </w:r>
    </w:p>
    <w:p w14:paraId="01C693B5"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Description of soils encountered, along with description of all features.</w:t>
      </w:r>
    </w:p>
    <w:p w14:paraId="3A1D3895"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Inventory and general analysis of artifacts.</w:t>
      </w:r>
    </w:p>
    <w:p w14:paraId="0E107DF5"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GPS datum(s).</w:t>
      </w:r>
    </w:p>
    <w:p w14:paraId="29BCD19C"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 thorough description of the field methods used, including types of transects used, difficulties encountered during the </w:t>
      </w:r>
      <w:r w:rsidR="00244867" w:rsidRPr="00DB1300">
        <w:rPr>
          <w:rFonts w:ascii="Microsoft Sans Serif" w:hAnsi="Microsoft Sans Serif" w:cs="Microsoft Sans Serif"/>
          <w:sz w:val="22"/>
          <w:szCs w:val="22"/>
        </w:rPr>
        <w:t>Project</w:t>
      </w:r>
      <w:r w:rsidRPr="00DB1300">
        <w:rPr>
          <w:rFonts w:ascii="Microsoft Sans Serif" w:hAnsi="Microsoft Sans Serif" w:cs="Microsoft Sans Serif"/>
          <w:sz w:val="22"/>
          <w:szCs w:val="22"/>
        </w:rPr>
        <w:t>, and other pertinent information.</w:t>
      </w:r>
    </w:p>
    <w:p w14:paraId="4BC20A97"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 section on field methodology with maps showing placement of STUs. </w:t>
      </w:r>
    </w:p>
    <w:p w14:paraId="6E1D102E"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A section on findings, artifact descriptions, recommendations and a summary includes a discussion of the site(s) tested and whether or not it/they meet(s) the NRHP criteria and maintains integrity, and recommendations.</w:t>
      </w:r>
    </w:p>
    <w:p w14:paraId="6C029FEE" w14:textId="4DAB46EC"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 </w:t>
      </w:r>
      <w:hyperlink r:id="rId25" w:history="1">
        <w:r w:rsidRPr="00DB1300">
          <w:rPr>
            <w:rFonts w:ascii="Microsoft Sans Serif" w:hAnsi="Microsoft Sans Serif" w:cs="Microsoft Sans Serif"/>
            <w:color w:val="0000FF" w:themeColor="hyperlink"/>
            <w:sz w:val="22"/>
            <w:szCs w:val="22"/>
            <w:u w:val="single"/>
          </w:rPr>
          <w:t>modified DOE</w:t>
        </w:r>
      </w:hyperlink>
      <w:r w:rsidRPr="00DB1300">
        <w:rPr>
          <w:rFonts w:ascii="Microsoft Sans Serif" w:hAnsi="Microsoft Sans Serif" w:cs="Microsoft Sans Serif"/>
          <w:sz w:val="22"/>
          <w:szCs w:val="22"/>
        </w:rPr>
        <w:t xml:space="preserve">, not to exceed </w:t>
      </w:r>
      <w:r w:rsidR="007A2C95">
        <w:rPr>
          <w:rFonts w:ascii="Microsoft Sans Serif" w:hAnsi="Microsoft Sans Serif" w:cs="Microsoft Sans Serif"/>
          <w:sz w:val="22"/>
          <w:szCs w:val="22"/>
        </w:rPr>
        <w:t xml:space="preserve">3 </w:t>
      </w:r>
      <w:r w:rsidRPr="00DB1300">
        <w:rPr>
          <w:rFonts w:ascii="Microsoft Sans Serif" w:hAnsi="Microsoft Sans Serif" w:cs="Microsoft Sans Serif"/>
          <w:sz w:val="22"/>
          <w:szCs w:val="22"/>
        </w:rPr>
        <w:t>pages, must be included in the Appendix, for each site when attempting to establish eligibility. The DOE must include a short discussion on the Statement of Significance, as well as a discussion on Integrity, and discussion of each the NRHP Criteria.</w:t>
      </w:r>
    </w:p>
    <w:p w14:paraId="3BBE6AF7" w14:textId="316D2620" w:rsidR="009D6863" w:rsidRPr="00DB1300" w:rsidRDefault="00B931FA" w:rsidP="00E66679">
      <w:pPr>
        <w:numPr>
          <w:ilvl w:val="0"/>
          <w:numId w:val="18"/>
        </w:numPr>
        <w:rPr>
          <w:rFonts w:ascii="Microsoft Sans Serif" w:hAnsi="Microsoft Sans Serif" w:cs="Microsoft Sans Serif"/>
          <w:sz w:val="22"/>
          <w:szCs w:val="22"/>
        </w:rPr>
      </w:pPr>
      <w:r>
        <w:rPr>
          <w:rFonts w:ascii="Microsoft Sans Serif" w:hAnsi="Microsoft Sans Serif" w:cs="Microsoft Sans Serif"/>
          <w:sz w:val="22"/>
          <w:szCs w:val="22"/>
        </w:rPr>
        <w:t>A</w:t>
      </w:r>
      <w:r w:rsidR="009D6863" w:rsidRPr="00DB1300">
        <w:rPr>
          <w:rFonts w:ascii="Microsoft Sans Serif" w:hAnsi="Microsoft Sans Serif" w:cs="Microsoft Sans Serif"/>
          <w:sz w:val="22"/>
          <w:szCs w:val="22"/>
        </w:rPr>
        <w:t xml:space="preserve">n artifact catalogue </w:t>
      </w:r>
      <w:r>
        <w:rPr>
          <w:rFonts w:ascii="Microsoft Sans Serif" w:hAnsi="Microsoft Sans Serif" w:cs="Microsoft Sans Serif"/>
          <w:sz w:val="22"/>
          <w:szCs w:val="22"/>
        </w:rPr>
        <w:t>must</w:t>
      </w:r>
      <w:r w:rsidRPr="00DB1300">
        <w:rPr>
          <w:rFonts w:ascii="Microsoft Sans Serif" w:hAnsi="Microsoft Sans Serif" w:cs="Microsoft Sans Serif"/>
          <w:sz w:val="22"/>
          <w:szCs w:val="22"/>
        </w:rPr>
        <w:t xml:space="preserve"> </w:t>
      </w:r>
      <w:r w:rsidR="009D6863" w:rsidRPr="00DB1300">
        <w:rPr>
          <w:rFonts w:ascii="Microsoft Sans Serif" w:hAnsi="Microsoft Sans Serif" w:cs="Microsoft Sans Serif"/>
          <w:sz w:val="22"/>
          <w:szCs w:val="22"/>
        </w:rPr>
        <w:t>be provided.</w:t>
      </w:r>
    </w:p>
    <w:p w14:paraId="131A692A"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Site forms and isolate forms for newly discovered archaeological sites and isolates and site update forms for previously recorded sites. Consultant shall also complete the SHPO Online Site Form. </w:t>
      </w:r>
    </w:p>
    <w:p w14:paraId="77412527" w14:textId="77777777" w:rsidR="009D6863" w:rsidRPr="00DB1300" w:rsidRDefault="009D6863" w:rsidP="00E66679">
      <w:pPr>
        <w:numPr>
          <w:ilvl w:val="0"/>
          <w:numId w:val="18"/>
        </w:numPr>
        <w:rPr>
          <w:rFonts w:ascii="Microsoft Sans Serif" w:hAnsi="Microsoft Sans Serif" w:cs="Microsoft Sans Serif"/>
          <w:sz w:val="22"/>
          <w:szCs w:val="22"/>
        </w:rPr>
      </w:pPr>
      <w:r w:rsidRPr="00DB1300">
        <w:rPr>
          <w:rFonts w:ascii="Microsoft Sans Serif" w:hAnsi="Microsoft Sans Serif" w:cs="Microsoft Sans Serif"/>
          <w:sz w:val="22"/>
          <w:szCs w:val="22"/>
        </w:rPr>
        <w:t>Names and duties of personnel conducting the inventory and dates of fieldwork.</w:t>
      </w:r>
    </w:p>
    <w:p w14:paraId="193B5284" w14:textId="77777777" w:rsidR="009D6863" w:rsidRPr="00DB1300" w:rsidRDefault="009D6863" w:rsidP="009D6863">
      <w:pPr>
        <w:rPr>
          <w:rFonts w:ascii="Microsoft Sans Serif" w:hAnsi="Microsoft Sans Serif" w:cs="Microsoft Sans Serif"/>
          <w:sz w:val="22"/>
          <w:szCs w:val="22"/>
        </w:rPr>
      </w:pPr>
    </w:p>
    <w:p w14:paraId="13D9437C" w14:textId="77777777" w:rsidR="009D6863" w:rsidRPr="00DB1300" w:rsidRDefault="009D6863" w:rsidP="009D6863">
      <w:pPr>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provide the final report and site forms in *.pdf format, digital images of each photo and illustration, raw GPS files (*</w:t>
      </w:r>
      <w:proofErr w:type="spellStart"/>
      <w:r w:rsidRPr="00DB1300">
        <w:rPr>
          <w:rFonts w:ascii="Microsoft Sans Serif" w:hAnsi="Microsoft Sans Serif" w:cs="Microsoft Sans Serif"/>
          <w:sz w:val="22"/>
          <w:szCs w:val="22"/>
        </w:rPr>
        <w:t>ssf</w:t>
      </w:r>
      <w:proofErr w:type="spellEnd"/>
      <w:r w:rsidRPr="00DB1300">
        <w:rPr>
          <w:rFonts w:ascii="Microsoft Sans Serif" w:hAnsi="Microsoft Sans Serif" w:cs="Microsoft Sans Serif"/>
          <w:sz w:val="22"/>
          <w:szCs w:val="22"/>
        </w:rPr>
        <w:t xml:space="preserve"> and *.</w:t>
      </w:r>
      <w:proofErr w:type="spellStart"/>
      <w:r w:rsidRPr="00DB1300">
        <w:rPr>
          <w:rFonts w:ascii="Microsoft Sans Serif" w:hAnsi="Microsoft Sans Serif" w:cs="Microsoft Sans Serif"/>
          <w:sz w:val="22"/>
          <w:szCs w:val="22"/>
        </w:rPr>
        <w:t>cor</w:t>
      </w:r>
      <w:proofErr w:type="spellEnd"/>
      <w:r w:rsidRPr="00DB1300">
        <w:rPr>
          <w:rFonts w:ascii="Microsoft Sans Serif" w:hAnsi="Microsoft Sans Serif" w:cs="Microsoft Sans Serif"/>
          <w:sz w:val="22"/>
          <w:szCs w:val="22"/>
        </w:rPr>
        <w:t>), and edited GIS files (*</w:t>
      </w:r>
      <w:proofErr w:type="spellStart"/>
      <w:r w:rsidRPr="00DB1300">
        <w:rPr>
          <w:rFonts w:ascii="Microsoft Sans Serif" w:hAnsi="Microsoft Sans Serif" w:cs="Microsoft Sans Serif"/>
          <w:sz w:val="22"/>
          <w:szCs w:val="22"/>
        </w:rPr>
        <w:t>shp</w:t>
      </w:r>
      <w:proofErr w:type="spellEnd"/>
      <w:r w:rsidRPr="00DB1300">
        <w:rPr>
          <w:rFonts w:ascii="Microsoft Sans Serif" w:hAnsi="Microsoft Sans Serif" w:cs="Microsoft Sans Serif"/>
          <w:sz w:val="22"/>
          <w:szCs w:val="22"/>
        </w:rPr>
        <w:t>, *.</w:t>
      </w:r>
      <w:proofErr w:type="spellStart"/>
      <w:r w:rsidRPr="00DB1300">
        <w:rPr>
          <w:rFonts w:ascii="Microsoft Sans Serif" w:hAnsi="Microsoft Sans Serif" w:cs="Microsoft Sans Serif"/>
          <w:sz w:val="22"/>
          <w:szCs w:val="22"/>
        </w:rPr>
        <w:t>shx</w:t>
      </w:r>
      <w:proofErr w:type="spellEnd"/>
      <w:r w:rsidRPr="00DB1300">
        <w:rPr>
          <w:rFonts w:ascii="Microsoft Sans Serif" w:hAnsi="Microsoft Sans Serif" w:cs="Microsoft Sans Serif"/>
          <w:sz w:val="22"/>
          <w:szCs w:val="22"/>
        </w:rPr>
        <w:t xml:space="preserve">, and *.dbf).  </w:t>
      </w:r>
    </w:p>
    <w:p w14:paraId="10FEA200" w14:textId="77777777" w:rsidR="009D6863" w:rsidRPr="00DB1300" w:rsidRDefault="009D6863" w:rsidP="009D6863">
      <w:pPr>
        <w:rPr>
          <w:rFonts w:ascii="Microsoft Sans Serif" w:hAnsi="Microsoft Sans Serif" w:cs="Microsoft Sans Serif"/>
          <w:sz w:val="22"/>
          <w:szCs w:val="22"/>
        </w:rPr>
      </w:pPr>
    </w:p>
    <w:p w14:paraId="13998516" w14:textId="77777777" w:rsidR="009D6863" w:rsidRPr="00DB1300" w:rsidRDefault="00E26A57" w:rsidP="00E26A57">
      <w:pPr>
        <w:ind w:left="720"/>
        <w:rPr>
          <w:rFonts w:ascii="Microsoft Sans Serif" w:hAnsi="Microsoft Sans Serif" w:cs="Microsoft Sans Serif"/>
          <w:sz w:val="22"/>
          <w:szCs w:val="22"/>
        </w:rPr>
      </w:pPr>
      <w:r w:rsidRPr="00DB1300">
        <w:rPr>
          <w:rFonts w:ascii="Microsoft Sans Serif" w:hAnsi="Microsoft Sans Serif" w:cs="Microsoft Sans Serif"/>
          <w:b/>
          <w:sz w:val="22"/>
          <w:szCs w:val="22"/>
        </w:rPr>
        <w:t xml:space="preserve">3.2.3 Consultant </w:t>
      </w:r>
      <w:r w:rsidR="009D6863" w:rsidRPr="00DB1300">
        <w:rPr>
          <w:rFonts w:ascii="Microsoft Sans Serif" w:hAnsi="Microsoft Sans Serif" w:cs="Microsoft Sans Serif"/>
          <w:b/>
          <w:sz w:val="22"/>
          <w:szCs w:val="22"/>
        </w:rPr>
        <w:t>Deliverables</w:t>
      </w:r>
      <w:r w:rsidRPr="00DB1300">
        <w:rPr>
          <w:rFonts w:ascii="Microsoft Sans Serif" w:hAnsi="Microsoft Sans Serif" w:cs="Microsoft Sans Serif"/>
          <w:b/>
          <w:sz w:val="22"/>
          <w:szCs w:val="22"/>
        </w:rPr>
        <w:t xml:space="preserve"> and Schedule</w:t>
      </w:r>
      <w:r w:rsidR="009D6863" w:rsidRPr="00DB1300">
        <w:rPr>
          <w:rFonts w:ascii="Microsoft Sans Serif" w:hAnsi="Microsoft Sans Serif" w:cs="Microsoft Sans Serif"/>
          <w:b/>
          <w:sz w:val="22"/>
          <w:szCs w:val="22"/>
        </w:rPr>
        <w:t xml:space="preserve"> </w:t>
      </w:r>
      <w:r w:rsidR="009D6863" w:rsidRPr="00DB1300">
        <w:rPr>
          <w:rFonts w:ascii="Microsoft Sans Serif" w:hAnsi="Microsoft Sans Serif" w:cs="Microsoft Sans Serif"/>
          <w:sz w:val="22"/>
          <w:szCs w:val="22"/>
        </w:rPr>
        <w:t xml:space="preserve">(Electronic and Hard Copy): </w:t>
      </w:r>
    </w:p>
    <w:p w14:paraId="0393617B" w14:textId="2493D04C" w:rsidR="009D6863" w:rsidRPr="00DB1300" w:rsidRDefault="009D6863" w:rsidP="00E26A57">
      <w:p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w:t>
      </w:r>
      <w:r w:rsidR="00A45C20" w:rsidRPr="00DB1300">
        <w:rPr>
          <w:rFonts w:ascii="Microsoft Sans Serif" w:hAnsi="Microsoft Sans Serif" w:cs="Microsoft Sans Serif"/>
          <w:sz w:val="22"/>
          <w:szCs w:val="22"/>
        </w:rPr>
        <w:t xml:space="preserve">prepare and submit </w:t>
      </w:r>
      <w:r w:rsidRPr="00DB1300">
        <w:rPr>
          <w:rFonts w:ascii="Microsoft Sans Serif" w:hAnsi="Microsoft Sans Serif" w:cs="Microsoft Sans Serif"/>
          <w:sz w:val="22"/>
          <w:szCs w:val="22"/>
        </w:rPr>
        <w:t>(in WORD Format):</w:t>
      </w:r>
    </w:p>
    <w:p w14:paraId="480F5FE9" w14:textId="77777777" w:rsidR="009D6863" w:rsidRPr="00DB1300" w:rsidRDefault="009D6863" w:rsidP="00E66679">
      <w:pPr>
        <w:numPr>
          <w:ilvl w:val="0"/>
          <w:numId w:val="19"/>
        </w:numPr>
        <w:tabs>
          <w:tab w:val="clear" w:pos="720"/>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Draft investigation plan, one hard copy, due ##.</w:t>
      </w:r>
    </w:p>
    <w:p w14:paraId="10DF3847" w14:textId="77777777" w:rsidR="009D6863" w:rsidRPr="00DB1300" w:rsidRDefault="009D6863" w:rsidP="00E66679">
      <w:pPr>
        <w:numPr>
          <w:ilvl w:val="0"/>
          <w:numId w:val="19"/>
        </w:numPr>
        <w:tabs>
          <w:tab w:val="clear" w:pos="720"/>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Final investigation plan, one hard copy, due ##.</w:t>
      </w:r>
    </w:p>
    <w:p w14:paraId="5E7EABF8" w14:textId="77777777" w:rsidR="009D6863" w:rsidRPr="00DB1300" w:rsidRDefault="009D6863" w:rsidP="00E66679">
      <w:pPr>
        <w:numPr>
          <w:ilvl w:val="0"/>
          <w:numId w:val="19"/>
        </w:numPr>
        <w:tabs>
          <w:tab w:val="clear" w:pos="720"/>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Subsurface investigation permits (i.e. SHPO), one hard copy, due before fieldwork starts.</w:t>
      </w:r>
    </w:p>
    <w:p w14:paraId="3C98416E" w14:textId="77777777" w:rsidR="009D6863" w:rsidRPr="00DB1300" w:rsidRDefault="009D6863" w:rsidP="00E66679">
      <w:pPr>
        <w:numPr>
          <w:ilvl w:val="0"/>
          <w:numId w:val="19"/>
        </w:numPr>
        <w:tabs>
          <w:tab w:val="clear" w:pos="720"/>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Draft Phase II Technical Report, one hard copy, due ##.</w:t>
      </w:r>
    </w:p>
    <w:p w14:paraId="3812E7DC" w14:textId="77777777" w:rsidR="009D6863" w:rsidRPr="00DB1300" w:rsidRDefault="009D6863" w:rsidP="00E26A57">
      <w:pPr>
        <w:tabs>
          <w:tab w:val="num" w:pos="1440"/>
        </w:tabs>
        <w:ind w:left="720"/>
        <w:rPr>
          <w:rFonts w:ascii="Microsoft Sans Serif" w:hAnsi="Microsoft Sans Serif" w:cs="Microsoft Sans Serif"/>
          <w:sz w:val="22"/>
          <w:szCs w:val="22"/>
        </w:rPr>
      </w:pPr>
    </w:p>
    <w:p w14:paraId="4855C707" w14:textId="77777777" w:rsidR="009D6863" w:rsidRPr="00DB1300" w:rsidRDefault="009D6863" w:rsidP="00835B08">
      <w:pPr>
        <w:tabs>
          <w:tab w:val="num" w:pos="1440"/>
        </w:tabs>
        <w:rPr>
          <w:rFonts w:ascii="Microsoft Sans Serif" w:hAnsi="Microsoft Sans Serif" w:cs="Microsoft Sans Serif"/>
          <w:sz w:val="22"/>
          <w:szCs w:val="22"/>
        </w:rPr>
      </w:pPr>
    </w:p>
    <w:p w14:paraId="1DC124CC" w14:textId="77777777" w:rsidR="00FB520D" w:rsidRPr="00DB1300" w:rsidRDefault="00FB520D" w:rsidP="00CE189E">
      <w:pPr>
        <w:tabs>
          <w:tab w:val="left" w:pos="1080"/>
        </w:tabs>
        <w:rPr>
          <w:rFonts w:ascii="Microsoft Sans Serif" w:eastAsia="Calibri" w:hAnsi="Microsoft Sans Serif" w:cs="Microsoft Sans Serif"/>
          <w:b/>
          <w:sz w:val="22"/>
          <w:szCs w:val="22"/>
          <w:u w:val="single"/>
          <w:lang w:val="x-none" w:eastAsia="x-none"/>
        </w:rPr>
      </w:pPr>
      <w:r w:rsidRPr="00DB1300">
        <w:rPr>
          <w:rFonts w:ascii="Microsoft Sans Serif" w:hAnsi="Microsoft Sans Serif" w:cs="Microsoft Sans Serif"/>
          <w:b/>
          <w:smallCaps/>
          <w:sz w:val="22"/>
          <w:szCs w:val="22"/>
          <w:u w:val="single"/>
        </w:rPr>
        <w:t>3.3</w:t>
      </w:r>
      <w:r w:rsidRPr="00DB1300">
        <w:rPr>
          <w:rFonts w:ascii="Microsoft Sans Serif" w:hAnsi="Microsoft Sans Serif" w:cs="Microsoft Sans Serif"/>
          <w:b/>
          <w:smallCaps/>
          <w:sz w:val="22"/>
          <w:szCs w:val="22"/>
          <w:u w:val="single"/>
        </w:rPr>
        <w:tab/>
      </w:r>
      <w:r w:rsidRPr="00DB1300">
        <w:rPr>
          <w:rFonts w:ascii="Microsoft Sans Serif" w:eastAsia="Calibri" w:hAnsi="Microsoft Sans Serif" w:cs="Microsoft Sans Serif"/>
          <w:b/>
          <w:sz w:val="22"/>
          <w:szCs w:val="22"/>
          <w:u w:val="single"/>
          <w:lang w:val="x-none" w:eastAsia="x-none"/>
        </w:rPr>
        <w:t xml:space="preserve">Historic Resources  </w:t>
      </w:r>
    </w:p>
    <w:p w14:paraId="15AD6401" w14:textId="1031B926" w:rsidR="00FB520D" w:rsidRPr="00BF4EE6" w:rsidRDefault="00FB520D" w:rsidP="00FB520D">
      <w:pPr>
        <w:numPr>
          <w:ilvl w:val="12"/>
          <w:numId w:val="0"/>
        </w:numPr>
        <w:tabs>
          <w:tab w:val="left" w:pos="720"/>
        </w:tabs>
        <w:rPr>
          <w:sz w:val="22"/>
          <w:szCs w:val="22"/>
        </w:rPr>
      </w:pPr>
      <w:r w:rsidRPr="00DB1300">
        <w:rPr>
          <w:rFonts w:ascii="Microsoft Sans Serif" w:hAnsi="Microsoft Sans Serif" w:cs="Microsoft Sans Serif"/>
          <w:spacing w:val="-1"/>
          <w:sz w:val="22"/>
          <w:szCs w:val="22"/>
        </w:rPr>
        <w:t>All historic sub</w:t>
      </w:r>
      <w:r w:rsidRPr="00DB1300">
        <w:rPr>
          <w:rFonts w:ascii="Microsoft Sans Serif" w:hAnsi="Microsoft Sans Serif" w:cs="Microsoft Sans Serif"/>
          <w:spacing w:val="-3"/>
          <w:sz w:val="22"/>
          <w:szCs w:val="22"/>
        </w:rPr>
        <w:t xml:space="preserve"> </w:t>
      </w:r>
      <w:r w:rsidRPr="00DB1300">
        <w:rPr>
          <w:rFonts w:ascii="Microsoft Sans Serif" w:hAnsi="Microsoft Sans Serif" w:cs="Microsoft Sans Serif"/>
          <w:sz w:val="22"/>
          <w:szCs w:val="22"/>
        </w:rPr>
        <w:t>tasks must be</w:t>
      </w:r>
      <w:r w:rsidRPr="00DB1300">
        <w:rPr>
          <w:rFonts w:ascii="Microsoft Sans Serif" w:hAnsi="Microsoft Sans Serif" w:cs="Microsoft Sans Serif"/>
          <w:spacing w:val="-1"/>
          <w:sz w:val="22"/>
          <w:szCs w:val="22"/>
        </w:rPr>
        <w:t xml:space="preserve"> completed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2"/>
          <w:sz w:val="22"/>
          <w:szCs w:val="22"/>
        </w:rPr>
        <w:t>by</w:t>
      </w:r>
      <w:r w:rsidRPr="00DB1300">
        <w:rPr>
          <w:rFonts w:ascii="Microsoft Sans Serif" w:hAnsi="Microsoft Sans Serif" w:cs="Microsoft Sans Serif"/>
          <w:spacing w:val="-5"/>
          <w:sz w:val="22"/>
          <w:szCs w:val="22"/>
        </w:rPr>
        <w:t xml:space="preserve"> </w:t>
      </w:r>
      <w:r w:rsidR="00835B08" w:rsidRPr="00DB1300">
        <w:rPr>
          <w:rFonts w:ascii="Microsoft Sans Serif" w:hAnsi="Microsoft Sans Serif" w:cs="Microsoft Sans Serif"/>
          <w:spacing w:val="-5"/>
          <w:sz w:val="22"/>
          <w:szCs w:val="22"/>
        </w:rPr>
        <w:t xml:space="preserve">professional </w:t>
      </w:r>
      <w:r w:rsidRPr="00DB1300">
        <w:rPr>
          <w:rFonts w:ascii="Microsoft Sans Serif" w:hAnsi="Microsoft Sans Serif" w:cs="Microsoft Sans Serif"/>
          <w:spacing w:val="-1"/>
          <w:sz w:val="22"/>
          <w:szCs w:val="22"/>
        </w:rPr>
        <w:t>historian</w:t>
      </w:r>
      <w:r w:rsidR="00835B08" w:rsidRPr="00DB1300">
        <w:rPr>
          <w:rFonts w:ascii="Microsoft Sans Serif" w:hAnsi="Microsoft Sans Serif" w:cs="Microsoft Sans Serif"/>
          <w:spacing w:val="-1"/>
          <w:sz w:val="22"/>
          <w:szCs w:val="22"/>
        </w:rPr>
        <w:t>s</w:t>
      </w:r>
      <w:r w:rsidRPr="00DB1300">
        <w:rPr>
          <w:rFonts w:ascii="Microsoft Sans Serif" w:hAnsi="Microsoft Sans Serif" w:cs="Microsoft Sans Serif"/>
          <w:spacing w:val="2"/>
          <w:sz w:val="22"/>
          <w:szCs w:val="22"/>
        </w:rPr>
        <w:t xml:space="preserve"> </w:t>
      </w:r>
      <w:r w:rsidRPr="00DB1300">
        <w:rPr>
          <w:rFonts w:ascii="Microsoft Sans Serif" w:hAnsi="Microsoft Sans Serif" w:cs="Microsoft Sans Serif"/>
          <w:spacing w:val="-1"/>
          <w:sz w:val="22"/>
          <w:szCs w:val="22"/>
        </w:rPr>
        <w:t>who</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meet</w:t>
      </w:r>
      <w:r w:rsidRPr="00DB1300">
        <w:rPr>
          <w:rFonts w:ascii="Microsoft Sans Serif" w:hAnsi="Microsoft Sans Serif" w:cs="Microsoft Sans Serif"/>
          <w:sz w:val="22"/>
          <w:szCs w:val="22"/>
        </w:rPr>
        <w:t xml:space="preserve"> the</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Secretary</w:t>
      </w:r>
      <w:r w:rsidRPr="00DB1300">
        <w:rPr>
          <w:rFonts w:ascii="Microsoft Sans Serif" w:hAnsi="Microsoft Sans Serif" w:cs="Microsoft Sans Serif"/>
          <w:spacing w:val="-3"/>
          <w:sz w:val="22"/>
          <w:szCs w:val="22"/>
        </w:rPr>
        <w:t xml:space="preserve"> </w:t>
      </w:r>
      <w:r w:rsidRPr="00DB1300">
        <w:rPr>
          <w:rFonts w:ascii="Microsoft Sans Serif" w:hAnsi="Microsoft Sans Serif" w:cs="Microsoft Sans Serif"/>
          <w:sz w:val="22"/>
          <w:szCs w:val="22"/>
        </w:rPr>
        <w:t>of</w:t>
      </w:r>
      <w:r w:rsidRPr="00DB1300">
        <w:rPr>
          <w:rFonts w:ascii="Microsoft Sans Serif" w:hAnsi="Microsoft Sans Serif" w:cs="Microsoft Sans Serif"/>
          <w:spacing w:val="-1"/>
          <w:sz w:val="22"/>
          <w:szCs w:val="22"/>
        </w:rPr>
        <w:t xml:space="preserve"> </w:t>
      </w:r>
      <w:r w:rsidRPr="00DB1300">
        <w:rPr>
          <w:rFonts w:ascii="Microsoft Sans Serif" w:hAnsi="Microsoft Sans Serif" w:cs="Microsoft Sans Serif"/>
          <w:sz w:val="22"/>
          <w:szCs w:val="22"/>
        </w:rPr>
        <w:t>the</w:t>
      </w:r>
      <w:r w:rsidRPr="00DB1300">
        <w:rPr>
          <w:rFonts w:ascii="Microsoft Sans Serif" w:hAnsi="Microsoft Sans Serif" w:cs="Microsoft Sans Serif"/>
          <w:spacing w:val="69"/>
          <w:sz w:val="22"/>
          <w:szCs w:val="22"/>
        </w:rPr>
        <w:t xml:space="preserve"> </w:t>
      </w:r>
      <w:r w:rsidRPr="00DB1300">
        <w:rPr>
          <w:rFonts w:ascii="Microsoft Sans Serif" w:hAnsi="Microsoft Sans Serif" w:cs="Microsoft Sans Serif"/>
          <w:spacing w:val="-1"/>
          <w:sz w:val="22"/>
          <w:szCs w:val="22"/>
        </w:rPr>
        <w:t>Interior's</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professional</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standards</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 xml:space="preserve">for </w:t>
      </w:r>
      <w:r w:rsidRPr="00DB1300">
        <w:rPr>
          <w:rFonts w:ascii="Microsoft Sans Serif" w:hAnsi="Microsoft Sans Serif" w:cs="Microsoft Sans Serif"/>
          <w:sz w:val="22"/>
          <w:szCs w:val="22"/>
        </w:rPr>
        <w:t xml:space="preserve">architectural </w:t>
      </w:r>
      <w:r w:rsidRPr="00F00834">
        <w:rPr>
          <w:rFonts w:ascii="Microsoft Sans Serif" w:hAnsi="Microsoft Sans Serif" w:cs="Microsoft Sans Serif"/>
          <w:sz w:val="22"/>
          <w:szCs w:val="22"/>
        </w:rPr>
        <w:t>history</w:t>
      </w:r>
      <w:r w:rsidR="006B602D" w:rsidRPr="00F00834" w:rsidDel="006B602D">
        <w:rPr>
          <w:rFonts w:ascii="Microsoft Sans Serif" w:hAnsi="Microsoft Sans Serif" w:cs="Microsoft Sans Serif"/>
          <w:sz w:val="22"/>
          <w:szCs w:val="22"/>
        </w:rPr>
        <w:t xml:space="preserve"> </w:t>
      </w:r>
      <w:r w:rsidR="00AC6358" w:rsidRPr="00F00834">
        <w:rPr>
          <w:rFonts w:ascii="Microsoft Sans Serif" w:hAnsi="Microsoft Sans Serif" w:cs="Microsoft Sans Serif"/>
          <w:sz w:val="22"/>
          <w:szCs w:val="22"/>
        </w:rPr>
        <w:t>or</w:t>
      </w:r>
      <w:r w:rsidRPr="00DB1300">
        <w:rPr>
          <w:rFonts w:ascii="Microsoft Sans Serif" w:hAnsi="Microsoft Sans Serif" w:cs="Microsoft Sans Serif"/>
          <w:sz w:val="22"/>
          <w:szCs w:val="22"/>
        </w:rPr>
        <w:t xml:space="preserve"> history</w:t>
      </w:r>
      <w:r w:rsidRPr="00DB1300">
        <w:rPr>
          <w:rFonts w:ascii="Microsoft Sans Serif" w:hAnsi="Microsoft Sans Serif" w:cs="Microsoft Sans Serif"/>
          <w:spacing w:val="-5"/>
          <w:sz w:val="22"/>
          <w:szCs w:val="22"/>
        </w:rPr>
        <w:t xml:space="preserve"> </w:t>
      </w:r>
      <w:r w:rsidRPr="00DB1300">
        <w:rPr>
          <w:rFonts w:ascii="Microsoft Sans Serif" w:hAnsi="Microsoft Sans Serif" w:cs="Microsoft Sans Serif"/>
          <w:sz w:val="22"/>
          <w:szCs w:val="22"/>
        </w:rPr>
        <w:t>(</w:t>
      </w:r>
      <w:hyperlink r:id="rId26" w:history="1">
        <w:r w:rsidRPr="00DB1300">
          <w:rPr>
            <w:rStyle w:val="Hyperlink"/>
            <w:rFonts w:ascii="Microsoft Sans Serif" w:hAnsi="Microsoft Sans Serif" w:cs="Microsoft Sans Serif"/>
            <w:color w:val="0000FF"/>
            <w:sz w:val="22"/>
            <w:szCs w:val="22"/>
          </w:rPr>
          <w:t xml:space="preserve">36 </w:t>
        </w:r>
        <w:r w:rsidRPr="00DB1300">
          <w:rPr>
            <w:rStyle w:val="Hyperlink"/>
            <w:rFonts w:ascii="Microsoft Sans Serif" w:hAnsi="Microsoft Sans Serif" w:cs="Microsoft Sans Serif"/>
            <w:color w:val="0000FF"/>
            <w:spacing w:val="-1"/>
            <w:sz w:val="22"/>
            <w:szCs w:val="22"/>
          </w:rPr>
          <w:t>CFR</w:t>
        </w:r>
        <w:r w:rsidRPr="00DB1300">
          <w:rPr>
            <w:rStyle w:val="Hyperlink"/>
            <w:rFonts w:ascii="Microsoft Sans Serif" w:hAnsi="Microsoft Sans Serif" w:cs="Microsoft Sans Serif"/>
            <w:color w:val="0000FF"/>
            <w:sz w:val="22"/>
            <w:szCs w:val="22"/>
          </w:rPr>
          <w:t xml:space="preserve"> 61, </w:t>
        </w:r>
        <w:r w:rsidRPr="00DB1300">
          <w:rPr>
            <w:rStyle w:val="Hyperlink"/>
            <w:rFonts w:ascii="Microsoft Sans Serif" w:hAnsi="Microsoft Sans Serif" w:cs="Microsoft Sans Serif"/>
            <w:color w:val="0000FF"/>
            <w:spacing w:val="-1"/>
            <w:sz w:val="22"/>
            <w:szCs w:val="22"/>
          </w:rPr>
          <w:t>Appendix</w:t>
        </w:r>
        <w:r w:rsidRPr="00DB1300">
          <w:rPr>
            <w:rStyle w:val="Hyperlink"/>
            <w:rFonts w:ascii="Microsoft Sans Serif" w:hAnsi="Microsoft Sans Serif" w:cs="Microsoft Sans Serif"/>
            <w:color w:val="0000FF"/>
            <w:spacing w:val="2"/>
            <w:sz w:val="22"/>
            <w:szCs w:val="22"/>
          </w:rPr>
          <w:t xml:space="preserve"> </w:t>
        </w:r>
        <w:r w:rsidRPr="00DB1300">
          <w:rPr>
            <w:rStyle w:val="Hyperlink"/>
            <w:rFonts w:ascii="Microsoft Sans Serif" w:hAnsi="Microsoft Sans Serif" w:cs="Microsoft Sans Serif"/>
            <w:color w:val="0000FF"/>
            <w:spacing w:val="-1"/>
            <w:sz w:val="22"/>
            <w:szCs w:val="22"/>
          </w:rPr>
          <w:t>A</w:t>
        </w:r>
      </w:hyperlink>
      <w:r w:rsidRPr="00DB1300">
        <w:rPr>
          <w:rFonts w:ascii="Microsoft Sans Serif" w:hAnsi="Microsoft Sans Serif" w:cs="Microsoft Sans Serif"/>
          <w:spacing w:val="-1"/>
          <w:sz w:val="22"/>
          <w:szCs w:val="22"/>
        </w:rPr>
        <w:t>) and</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who</w:t>
      </w:r>
      <w:r w:rsidRPr="00DB1300">
        <w:rPr>
          <w:rFonts w:ascii="Microsoft Sans Serif" w:hAnsi="Microsoft Sans Serif" w:cs="Microsoft Sans Serif"/>
          <w:sz w:val="22"/>
          <w:szCs w:val="22"/>
        </w:rPr>
        <w:t xml:space="preserve"> </w:t>
      </w:r>
      <w:r w:rsidRPr="00DB1300">
        <w:rPr>
          <w:rFonts w:ascii="Microsoft Sans Serif" w:hAnsi="Microsoft Sans Serif" w:cs="Microsoft Sans Serif"/>
          <w:spacing w:val="-1"/>
          <w:sz w:val="22"/>
          <w:szCs w:val="22"/>
        </w:rPr>
        <w:t xml:space="preserve">have </w:t>
      </w:r>
      <w:r w:rsidRPr="00DB1300">
        <w:rPr>
          <w:rFonts w:ascii="Microsoft Sans Serif" w:hAnsi="Microsoft Sans Serif" w:cs="Microsoft Sans Serif"/>
          <w:sz w:val="22"/>
          <w:szCs w:val="22"/>
        </w:rPr>
        <w:t>been</w:t>
      </w:r>
      <w:r w:rsidRPr="00DB1300">
        <w:rPr>
          <w:rFonts w:ascii="Microsoft Sans Serif" w:hAnsi="Microsoft Sans Serif" w:cs="Microsoft Sans Serif"/>
          <w:spacing w:val="2"/>
          <w:sz w:val="22"/>
          <w:szCs w:val="22"/>
        </w:rPr>
        <w:t xml:space="preserve"> </w:t>
      </w:r>
      <w:r w:rsidRPr="00DB1300">
        <w:rPr>
          <w:rFonts w:ascii="Microsoft Sans Serif" w:hAnsi="Microsoft Sans Serif" w:cs="Microsoft Sans Serif"/>
          <w:spacing w:val="-1"/>
          <w:sz w:val="22"/>
          <w:szCs w:val="22"/>
        </w:rPr>
        <w:t>“qualified”</w:t>
      </w:r>
      <w:r w:rsidRPr="00DB1300">
        <w:rPr>
          <w:rFonts w:ascii="Microsoft Sans Serif" w:hAnsi="Microsoft Sans Serif" w:cs="Microsoft Sans Serif"/>
          <w:spacing w:val="105"/>
          <w:sz w:val="22"/>
          <w:szCs w:val="22"/>
        </w:rPr>
        <w:t xml:space="preserve"> </w:t>
      </w:r>
      <w:r w:rsidRPr="00DB1300">
        <w:rPr>
          <w:rFonts w:ascii="Microsoft Sans Serif" w:hAnsi="Microsoft Sans Serif" w:cs="Microsoft Sans Serif"/>
          <w:spacing w:val="-1"/>
          <w:sz w:val="22"/>
          <w:szCs w:val="22"/>
        </w:rPr>
        <w:t>through</w:t>
      </w:r>
      <w:r w:rsidRPr="00DB1300">
        <w:rPr>
          <w:rFonts w:ascii="Microsoft Sans Serif" w:hAnsi="Microsoft Sans Serif" w:cs="Microsoft Sans Serif"/>
          <w:sz w:val="22"/>
          <w:szCs w:val="22"/>
        </w:rPr>
        <w:t xml:space="preserve"> the</w:t>
      </w:r>
      <w:r w:rsidRPr="00DB1300">
        <w:rPr>
          <w:rFonts w:ascii="Microsoft Sans Serif" w:hAnsi="Microsoft Sans Serif" w:cs="Microsoft Sans Serif"/>
          <w:spacing w:val="1"/>
          <w:sz w:val="22"/>
          <w:szCs w:val="22"/>
        </w:rPr>
        <w:t xml:space="preserve"> </w:t>
      </w:r>
      <w:hyperlink r:id="rId27" w:history="1">
        <w:r w:rsidR="00460A15" w:rsidRPr="00DB1300">
          <w:rPr>
            <w:rStyle w:val="Hyperlink"/>
            <w:rFonts w:ascii="Microsoft Sans Serif" w:hAnsi="Microsoft Sans Serif" w:cs="Microsoft Sans Serif"/>
            <w:spacing w:val="-1"/>
            <w:sz w:val="22"/>
            <w:szCs w:val="22"/>
          </w:rPr>
          <w:t>ODOT</w:t>
        </w:r>
        <w:r w:rsidRPr="00DB1300">
          <w:rPr>
            <w:rStyle w:val="Hyperlink"/>
            <w:rFonts w:ascii="Microsoft Sans Serif" w:hAnsi="Microsoft Sans Serif" w:cs="Microsoft Sans Serif"/>
            <w:spacing w:val="-1"/>
            <w:sz w:val="22"/>
            <w:szCs w:val="22"/>
          </w:rPr>
          <w:t xml:space="preserve"> Cultural</w:t>
        </w:r>
        <w:r w:rsidRPr="00DB1300">
          <w:rPr>
            <w:rStyle w:val="Hyperlink"/>
            <w:rFonts w:ascii="Microsoft Sans Serif" w:hAnsi="Microsoft Sans Serif" w:cs="Microsoft Sans Serif"/>
            <w:sz w:val="22"/>
            <w:szCs w:val="22"/>
          </w:rPr>
          <w:t xml:space="preserve"> </w:t>
        </w:r>
        <w:r w:rsidRPr="00DB1300">
          <w:rPr>
            <w:rStyle w:val="Hyperlink"/>
            <w:rFonts w:ascii="Microsoft Sans Serif" w:hAnsi="Microsoft Sans Serif" w:cs="Microsoft Sans Serif"/>
            <w:spacing w:val="-1"/>
            <w:sz w:val="22"/>
            <w:szCs w:val="22"/>
          </w:rPr>
          <w:t>Resources</w:t>
        </w:r>
        <w:r w:rsidRPr="00DB1300">
          <w:rPr>
            <w:rStyle w:val="Hyperlink"/>
            <w:rFonts w:ascii="Microsoft Sans Serif" w:hAnsi="Microsoft Sans Serif" w:cs="Microsoft Sans Serif"/>
            <w:sz w:val="22"/>
            <w:szCs w:val="22"/>
          </w:rPr>
          <w:t xml:space="preserve"> </w:t>
        </w:r>
        <w:r w:rsidRPr="00DB1300">
          <w:rPr>
            <w:rStyle w:val="Hyperlink"/>
            <w:rFonts w:ascii="Microsoft Sans Serif" w:hAnsi="Microsoft Sans Serif" w:cs="Microsoft Sans Serif"/>
            <w:spacing w:val="-1"/>
            <w:sz w:val="22"/>
            <w:szCs w:val="22"/>
          </w:rPr>
          <w:t>Consultant</w:t>
        </w:r>
        <w:r w:rsidRPr="00DB1300">
          <w:rPr>
            <w:rStyle w:val="Hyperlink"/>
            <w:rFonts w:ascii="Microsoft Sans Serif" w:hAnsi="Microsoft Sans Serif" w:cs="Microsoft Sans Serif"/>
            <w:sz w:val="22"/>
            <w:szCs w:val="22"/>
          </w:rPr>
          <w:t xml:space="preserve"> </w:t>
        </w:r>
        <w:r w:rsidRPr="00DB1300">
          <w:rPr>
            <w:rStyle w:val="Hyperlink"/>
            <w:rFonts w:ascii="Microsoft Sans Serif" w:hAnsi="Microsoft Sans Serif" w:cs="Microsoft Sans Serif"/>
            <w:spacing w:val="-1"/>
            <w:sz w:val="22"/>
            <w:szCs w:val="22"/>
          </w:rPr>
          <w:t>Qualification</w:t>
        </w:r>
        <w:r w:rsidRPr="00DB1300">
          <w:rPr>
            <w:rStyle w:val="Hyperlink"/>
            <w:rFonts w:ascii="Microsoft Sans Serif" w:hAnsi="Microsoft Sans Serif" w:cs="Microsoft Sans Serif"/>
            <w:sz w:val="22"/>
            <w:szCs w:val="22"/>
          </w:rPr>
          <w:t xml:space="preserve"> </w:t>
        </w:r>
        <w:r w:rsidRPr="00DB1300">
          <w:rPr>
            <w:rStyle w:val="Hyperlink"/>
            <w:rFonts w:ascii="Microsoft Sans Serif" w:hAnsi="Microsoft Sans Serif" w:cs="Microsoft Sans Serif"/>
            <w:spacing w:val="-1"/>
            <w:sz w:val="22"/>
            <w:szCs w:val="22"/>
          </w:rPr>
          <w:t>Training</w:t>
        </w:r>
        <w:r w:rsidRPr="00DB1300">
          <w:rPr>
            <w:rStyle w:val="Hyperlink"/>
            <w:rFonts w:ascii="Microsoft Sans Serif" w:hAnsi="Microsoft Sans Serif" w:cs="Microsoft Sans Serif"/>
            <w:spacing w:val="-3"/>
            <w:sz w:val="22"/>
            <w:szCs w:val="22"/>
          </w:rPr>
          <w:t xml:space="preserve"> </w:t>
        </w:r>
        <w:r w:rsidRPr="00DB1300">
          <w:rPr>
            <w:rStyle w:val="Hyperlink"/>
            <w:rFonts w:ascii="Microsoft Sans Serif" w:hAnsi="Microsoft Sans Serif" w:cs="Microsoft Sans Serif"/>
            <w:sz w:val="22"/>
            <w:szCs w:val="22"/>
          </w:rPr>
          <w:t>Program.</w:t>
        </w:r>
      </w:hyperlink>
      <w:r w:rsidR="00E66679" w:rsidRPr="00BF4EE6">
        <w:rPr>
          <w:rStyle w:val="Hyperlink"/>
          <w:sz w:val="22"/>
          <w:szCs w:val="22"/>
        </w:rPr>
        <w:t xml:space="preserve"> </w:t>
      </w:r>
      <w:r w:rsidRPr="00BF4EE6">
        <w:rPr>
          <w:rFonts w:eastAsiaTheme="majorEastAsia"/>
          <w:bCs/>
          <w:color w:val="000000"/>
          <w:sz w:val="22"/>
          <w:szCs w:val="22"/>
          <w:highlight w:val="yellow"/>
        </w:rPr>
        <w:t xml:space="preserve">[If the Area of Potential Effect (APE) differs from the </w:t>
      </w:r>
      <w:r w:rsidR="00244867" w:rsidRPr="00BF4EE6">
        <w:rPr>
          <w:rFonts w:eastAsiaTheme="majorEastAsia"/>
          <w:bCs/>
          <w:color w:val="000000"/>
          <w:sz w:val="22"/>
          <w:szCs w:val="22"/>
          <w:highlight w:val="yellow"/>
        </w:rPr>
        <w:t>Project</w:t>
      </w:r>
      <w:r w:rsidRPr="00BF4EE6">
        <w:rPr>
          <w:rFonts w:eastAsiaTheme="majorEastAsia"/>
          <w:bCs/>
          <w:color w:val="000000"/>
          <w:sz w:val="22"/>
          <w:szCs w:val="22"/>
          <w:highlight w:val="yellow"/>
        </w:rPr>
        <w:t xml:space="preserve"> area described in Section A of this SOW, add the description of the APE here.]</w:t>
      </w:r>
    </w:p>
    <w:p w14:paraId="37E22F30" w14:textId="77777777" w:rsidR="00FB520D" w:rsidRPr="00BF4EE6" w:rsidRDefault="00FB520D" w:rsidP="00FB520D">
      <w:pPr>
        <w:rPr>
          <w:sz w:val="22"/>
          <w:szCs w:val="22"/>
        </w:rPr>
      </w:pPr>
    </w:p>
    <w:p w14:paraId="7B392072" w14:textId="77777777" w:rsidR="00FB520D" w:rsidRPr="00DB1300" w:rsidRDefault="00FB520D" w:rsidP="00926E0D">
      <w:pPr>
        <w:tabs>
          <w:tab w:val="left" w:pos="720"/>
        </w:tabs>
        <w:rPr>
          <w:rFonts w:ascii="Microsoft Sans Serif" w:hAnsi="Microsoft Sans Serif" w:cs="Microsoft Sans Serif"/>
          <w:b/>
          <w:sz w:val="22"/>
          <w:szCs w:val="22"/>
        </w:rPr>
      </w:pPr>
      <w:r w:rsidRPr="00DB1300">
        <w:rPr>
          <w:rFonts w:ascii="Microsoft Sans Serif" w:hAnsi="Microsoft Sans Serif" w:cs="Microsoft Sans Serif"/>
          <w:b/>
          <w:sz w:val="22"/>
          <w:szCs w:val="22"/>
        </w:rPr>
        <w:t>3.3.1</w:t>
      </w:r>
      <w:r w:rsidRPr="00DB1300">
        <w:rPr>
          <w:rFonts w:ascii="Microsoft Sans Serif" w:hAnsi="Microsoft Sans Serif" w:cs="Microsoft Sans Serif"/>
          <w:b/>
          <w:sz w:val="22"/>
          <w:szCs w:val="22"/>
        </w:rPr>
        <w:tab/>
        <w:t>Historic Resources Baseline Report</w:t>
      </w:r>
    </w:p>
    <w:p w14:paraId="599EB7B7" w14:textId="2970826F" w:rsidR="00FB520D" w:rsidRPr="00DB1300" w:rsidRDefault="00FB520D" w:rsidP="00FB520D">
      <w:pPr>
        <w:pStyle w:val="BodyTextIndent2"/>
        <w:spacing w:line="240" w:lineRule="auto"/>
        <w:ind w:left="0"/>
        <w:jc w:val="both"/>
        <w:rPr>
          <w:rFonts w:ascii="Microsoft Sans Serif" w:hAnsi="Microsoft Sans Serif" w:cs="Microsoft Sans Serif"/>
          <w:spacing w:val="-5"/>
          <w:sz w:val="22"/>
          <w:szCs w:val="22"/>
        </w:rPr>
      </w:pPr>
      <w:r w:rsidRPr="00DB1300">
        <w:rPr>
          <w:rFonts w:ascii="Microsoft Sans Serif" w:hAnsi="Microsoft Sans Serif" w:cs="Microsoft Sans Serif"/>
          <w:spacing w:val="-5"/>
          <w:sz w:val="22"/>
          <w:szCs w:val="22"/>
        </w:rPr>
        <w:t xml:space="preserve">The purpose of the </w:t>
      </w:r>
      <w:r w:rsidR="004F7423" w:rsidRPr="00DB1300">
        <w:rPr>
          <w:rFonts w:ascii="Microsoft Sans Serif" w:hAnsi="Microsoft Sans Serif" w:cs="Microsoft Sans Serif"/>
          <w:spacing w:val="-5"/>
          <w:sz w:val="22"/>
          <w:szCs w:val="22"/>
        </w:rPr>
        <w:t>ODOT</w:t>
      </w:r>
      <w:r w:rsidRPr="00DB1300">
        <w:rPr>
          <w:rFonts w:ascii="Microsoft Sans Serif" w:hAnsi="Microsoft Sans Serif" w:cs="Microsoft Sans Serif"/>
          <w:spacing w:val="-5"/>
          <w:sz w:val="22"/>
          <w:szCs w:val="22"/>
        </w:rPr>
        <w:t xml:space="preserve"> Historic Resource Baseline Report is to identify and characterize the historic resource issues using </w:t>
      </w:r>
      <w:r w:rsidR="009D750D" w:rsidRPr="00DB1300">
        <w:rPr>
          <w:rFonts w:ascii="Microsoft Sans Serif" w:hAnsi="Microsoft Sans Serif" w:cs="Microsoft Sans Serif"/>
          <w:spacing w:val="-5"/>
          <w:sz w:val="22"/>
          <w:szCs w:val="22"/>
        </w:rPr>
        <w:t>APE</w:t>
      </w:r>
      <w:r w:rsidRPr="00DB1300">
        <w:rPr>
          <w:rFonts w:ascii="Microsoft Sans Serif" w:hAnsi="Microsoft Sans Serif" w:cs="Microsoft Sans Serif"/>
          <w:spacing w:val="-5"/>
          <w:sz w:val="22"/>
          <w:szCs w:val="22"/>
        </w:rPr>
        <w:t xml:space="preserve"> to determine what may be impacted by a transportation project. The Historic Resource Baseline Report is a scoping report that is not intended to be a comprehensive technical report. As part of developing the Historic Resource Baseline Report, </w:t>
      </w:r>
      <w:r w:rsidR="00260D7F" w:rsidRPr="00DB1300">
        <w:rPr>
          <w:rFonts w:ascii="Microsoft Sans Serif" w:hAnsi="Microsoft Sans Serif" w:cs="Microsoft Sans Serif"/>
          <w:spacing w:val="-5"/>
          <w:sz w:val="22"/>
          <w:szCs w:val="22"/>
        </w:rPr>
        <w:t>Consultant</w:t>
      </w:r>
      <w:r w:rsidRPr="00DB1300">
        <w:rPr>
          <w:rFonts w:ascii="Microsoft Sans Serif" w:hAnsi="Microsoft Sans Serif" w:cs="Microsoft Sans Serif"/>
          <w:spacing w:val="-5"/>
          <w:sz w:val="22"/>
          <w:szCs w:val="22"/>
        </w:rPr>
        <w:t xml:space="preserve"> shall review the SHPO Statewide Inventory and conduct a</w:t>
      </w:r>
      <w:r w:rsidR="0063086B" w:rsidRPr="00DB1300">
        <w:rPr>
          <w:rFonts w:ascii="Microsoft Sans Serif" w:hAnsi="Microsoft Sans Serif" w:cs="Microsoft Sans Serif"/>
          <w:spacing w:val="-5"/>
          <w:sz w:val="22"/>
          <w:szCs w:val="22"/>
        </w:rPr>
        <w:t>n</w:t>
      </w:r>
      <w:r w:rsidRPr="00DB1300">
        <w:rPr>
          <w:rFonts w:ascii="Microsoft Sans Serif" w:hAnsi="Microsoft Sans Serif" w:cs="Microsoft Sans Serif"/>
          <w:spacing w:val="-5"/>
          <w:sz w:val="22"/>
          <w:szCs w:val="22"/>
        </w:rPr>
        <w:t xml:space="preserve"> on-site reconnaissance of the </w:t>
      </w:r>
      <w:r w:rsidR="00244867" w:rsidRPr="00DB1300">
        <w:rPr>
          <w:rFonts w:ascii="Microsoft Sans Serif" w:hAnsi="Microsoft Sans Serif" w:cs="Microsoft Sans Serif"/>
          <w:spacing w:val="-5"/>
          <w:sz w:val="22"/>
          <w:szCs w:val="22"/>
        </w:rPr>
        <w:t>Project</w:t>
      </w:r>
      <w:r w:rsidRPr="00DB1300">
        <w:rPr>
          <w:rFonts w:ascii="Microsoft Sans Serif" w:hAnsi="Microsoft Sans Serif" w:cs="Microsoft Sans Serif"/>
          <w:spacing w:val="-5"/>
          <w:sz w:val="22"/>
          <w:szCs w:val="22"/>
        </w:rPr>
        <w:t xml:space="preserve"> area.</w:t>
      </w:r>
    </w:p>
    <w:p w14:paraId="38FABC86" w14:textId="77777777" w:rsidR="00FB520D" w:rsidRPr="00DB1300" w:rsidRDefault="00FB520D" w:rsidP="00FB520D">
      <w:pPr>
        <w:rPr>
          <w:rFonts w:ascii="Microsoft Sans Serif" w:hAnsi="Microsoft Sans Serif" w:cs="Microsoft Sans Serif"/>
          <w:sz w:val="22"/>
          <w:szCs w:val="22"/>
        </w:rPr>
      </w:pPr>
    </w:p>
    <w:p w14:paraId="061F40BE" w14:textId="5E989E06" w:rsidR="00FB520D" w:rsidRPr="00DB1300" w:rsidRDefault="00A45C20" w:rsidP="00FB520D">
      <w:pPr>
        <w:rPr>
          <w:rFonts w:ascii="Microsoft Sans Serif" w:hAnsi="Microsoft Sans Serif" w:cs="Microsoft Sans Serif"/>
          <w:sz w:val="22"/>
          <w:szCs w:val="22"/>
        </w:rPr>
      </w:pPr>
      <w:r>
        <w:rPr>
          <w:rFonts w:ascii="Microsoft Sans Serif" w:hAnsi="Microsoft Sans Serif" w:cs="Microsoft Sans Serif"/>
          <w:sz w:val="22"/>
          <w:szCs w:val="22"/>
        </w:rPr>
        <w:t>Consultant shall prepare t</w:t>
      </w:r>
      <w:r w:rsidR="00FB520D" w:rsidRPr="00DB1300">
        <w:rPr>
          <w:rFonts w:ascii="Microsoft Sans Serif" w:hAnsi="Microsoft Sans Serif" w:cs="Microsoft Sans Serif"/>
          <w:sz w:val="22"/>
          <w:szCs w:val="22"/>
        </w:rPr>
        <w:t>he Historic Resources Baseline Report</w:t>
      </w:r>
      <w:r>
        <w:rPr>
          <w:rFonts w:ascii="Microsoft Sans Serif" w:hAnsi="Microsoft Sans Serif" w:cs="Microsoft Sans Serif"/>
          <w:sz w:val="22"/>
          <w:szCs w:val="22"/>
        </w:rPr>
        <w:t xml:space="preserve"> which</w:t>
      </w:r>
      <w:r w:rsidR="00FB520D" w:rsidRPr="00DB1300">
        <w:rPr>
          <w:rFonts w:ascii="Microsoft Sans Serif" w:hAnsi="Microsoft Sans Serif" w:cs="Microsoft Sans Serif"/>
          <w:sz w:val="22"/>
          <w:szCs w:val="22"/>
        </w:rPr>
        <w:t xml:space="preserve"> must include, but is not limited to:</w:t>
      </w:r>
    </w:p>
    <w:p w14:paraId="78036740" w14:textId="77777777" w:rsidR="00FB520D" w:rsidRPr="00DB1300" w:rsidRDefault="00FB520D" w:rsidP="00E66679">
      <w:pPr>
        <w:numPr>
          <w:ilvl w:val="0"/>
          <w:numId w:val="21"/>
        </w:numPr>
        <w:rPr>
          <w:rFonts w:ascii="Microsoft Sans Serif" w:hAnsi="Microsoft Sans Serif" w:cs="Microsoft Sans Serif"/>
          <w:sz w:val="22"/>
          <w:szCs w:val="22"/>
        </w:rPr>
      </w:pPr>
      <w:r w:rsidRPr="00DB1300">
        <w:rPr>
          <w:rFonts w:ascii="Microsoft Sans Serif" w:hAnsi="Microsoft Sans Serif" w:cs="Microsoft Sans Serif"/>
          <w:sz w:val="22"/>
          <w:szCs w:val="22"/>
        </w:rPr>
        <w:t>Project description and a description of the APE;</w:t>
      </w:r>
    </w:p>
    <w:p w14:paraId="359D053A" w14:textId="77777777" w:rsidR="00FB520D" w:rsidRPr="00DB1300" w:rsidRDefault="00FB520D" w:rsidP="00E66679">
      <w:pPr>
        <w:numPr>
          <w:ilvl w:val="0"/>
          <w:numId w:val="21"/>
        </w:numPr>
        <w:rPr>
          <w:rFonts w:ascii="Microsoft Sans Serif" w:hAnsi="Microsoft Sans Serif" w:cs="Microsoft Sans Serif"/>
          <w:sz w:val="22"/>
          <w:szCs w:val="22"/>
        </w:rPr>
      </w:pPr>
      <w:r w:rsidRPr="00DB1300">
        <w:rPr>
          <w:rFonts w:ascii="Microsoft Sans Serif" w:hAnsi="Microsoft Sans Serif" w:cs="Microsoft Sans Serif"/>
          <w:sz w:val="22"/>
          <w:szCs w:val="22"/>
        </w:rPr>
        <w:lastRenderedPageBreak/>
        <w:t xml:space="preserve">Photographs of resources that are 45 years old or older; </w:t>
      </w:r>
    </w:p>
    <w:p w14:paraId="63DE4907" w14:textId="77777777" w:rsidR="00FB520D" w:rsidRPr="00DB1300" w:rsidRDefault="00FB520D" w:rsidP="00E66679">
      <w:pPr>
        <w:numPr>
          <w:ilvl w:val="0"/>
          <w:numId w:val="21"/>
        </w:numPr>
        <w:rPr>
          <w:rFonts w:ascii="Microsoft Sans Serif" w:hAnsi="Microsoft Sans Serif" w:cs="Microsoft Sans Serif"/>
          <w:sz w:val="22"/>
          <w:szCs w:val="22"/>
        </w:rPr>
      </w:pPr>
      <w:r w:rsidRPr="00DB1300">
        <w:rPr>
          <w:rFonts w:ascii="Microsoft Sans Serif" w:hAnsi="Microsoft Sans Serif" w:cs="Microsoft Sans Serif"/>
          <w:sz w:val="22"/>
          <w:szCs w:val="22"/>
        </w:rPr>
        <w:t>Descriptions of historic resources that are 45 years old or older, including a discussion of each potential NRHP eligibility (A-D); and</w:t>
      </w:r>
    </w:p>
    <w:p w14:paraId="61A46BE8" w14:textId="77777777" w:rsidR="00FB520D" w:rsidRPr="00DB1300" w:rsidRDefault="00FB520D" w:rsidP="00E66679">
      <w:pPr>
        <w:numPr>
          <w:ilvl w:val="0"/>
          <w:numId w:val="21"/>
        </w:numPr>
        <w:rPr>
          <w:rFonts w:ascii="Microsoft Sans Serif" w:hAnsi="Microsoft Sans Serif" w:cs="Microsoft Sans Serif"/>
          <w:sz w:val="22"/>
          <w:szCs w:val="22"/>
        </w:rPr>
      </w:pPr>
      <w:r w:rsidRPr="00DB1300">
        <w:rPr>
          <w:rFonts w:ascii="Microsoft Sans Serif" w:hAnsi="Microsoft Sans Serif" w:cs="Microsoft Sans Serif"/>
          <w:sz w:val="22"/>
          <w:szCs w:val="22"/>
        </w:rPr>
        <w:t>Map that identifies the location of each potential historic resource within the APE</w:t>
      </w:r>
    </w:p>
    <w:p w14:paraId="7BCC7F5D" w14:textId="77777777" w:rsidR="00FB520D" w:rsidRPr="00DB1300" w:rsidRDefault="00FB520D" w:rsidP="00FB520D">
      <w:pPr>
        <w:rPr>
          <w:rFonts w:ascii="Microsoft Sans Serif" w:hAnsi="Microsoft Sans Serif" w:cs="Microsoft Sans Serif"/>
          <w:sz w:val="22"/>
          <w:szCs w:val="22"/>
        </w:rPr>
      </w:pPr>
    </w:p>
    <w:p w14:paraId="6F3F1C0D" w14:textId="15F02926" w:rsidR="00FB520D" w:rsidRPr="00DB1300" w:rsidRDefault="00FB520D" w:rsidP="00FB520D">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It is anticipated that </w:t>
      </w:r>
      <w:r w:rsidR="0087587E">
        <w:rPr>
          <w:rFonts w:ascii="Microsoft Sans Serif" w:hAnsi="Microsoft Sans Serif" w:cs="Microsoft Sans Serif"/>
          <w:sz w:val="22"/>
          <w:szCs w:val="22"/>
          <w:highlight w:val="cyan"/>
        </w:rPr>
        <w:t xml:space="preserve">up to </w:t>
      </w:r>
      <w:r w:rsidRPr="00DB1300">
        <w:rPr>
          <w:rFonts w:ascii="Microsoft Sans Serif" w:hAnsi="Microsoft Sans Serif" w:cs="Microsoft Sans Serif"/>
          <w:sz w:val="22"/>
          <w:szCs w:val="22"/>
          <w:highlight w:val="cyan"/>
        </w:rPr>
        <w:t>X</w:t>
      </w:r>
      <w:r w:rsidRPr="00BF4EE6">
        <w:rPr>
          <w:sz w:val="22"/>
          <w:szCs w:val="22"/>
        </w:rPr>
        <w:t xml:space="preserve"> </w:t>
      </w:r>
      <w:r w:rsidRPr="00BF4EE6">
        <w:rPr>
          <w:rFonts w:eastAsiaTheme="majorEastAsia"/>
          <w:bCs/>
          <w:color w:val="000000"/>
          <w:sz w:val="22"/>
          <w:szCs w:val="22"/>
          <w:highlight w:val="yellow"/>
        </w:rPr>
        <w:t>[Add amount of anticipated resources</w:t>
      </w:r>
      <w:r w:rsidR="001856A2" w:rsidRPr="00BF4EE6">
        <w:rPr>
          <w:rFonts w:eastAsiaTheme="majorEastAsia"/>
          <w:bCs/>
          <w:color w:val="000000"/>
          <w:sz w:val="22"/>
          <w:szCs w:val="22"/>
          <w:highlight w:val="yellow"/>
        </w:rPr>
        <w:t>]</w:t>
      </w:r>
      <w:r w:rsidR="00106628" w:rsidRPr="00BF4EE6">
        <w:rPr>
          <w:rFonts w:ascii="Arial" w:hAnsi="Arial" w:cs="Arial"/>
          <w:sz w:val="22"/>
          <w:szCs w:val="22"/>
          <w:highlight w:val="yellow"/>
        </w:rPr>
        <w:t>]</w:t>
      </w:r>
      <w:r w:rsidR="00106628" w:rsidRPr="00BF4EE6">
        <w:rPr>
          <w:sz w:val="22"/>
          <w:szCs w:val="22"/>
        </w:rPr>
        <w:t xml:space="preserve"> </w:t>
      </w:r>
      <w:r w:rsidR="00106628" w:rsidRPr="00DB1300">
        <w:rPr>
          <w:rFonts w:ascii="Microsoft Sans Serif" w:hAnsi="Microsoft Sans Serif" w:cs="Microsoft Sans Serif"/>
          <w:sz w:val="22"/>
          <w:szCs w:val="22"/>
        </w:rPr>
        <w:t>resources</w:t>
      </w:r>
      <w:r w:rsidRPr="00DB1300">
        <w:rPr>
          <w:rFonts w:ascii="Microsoft Sans Serif" w:hAnsi="Microsoft Sans Serif" w:cs="Microsoft Sans Serif"/>
          <w:sz w:val="22"/>
          <w:szCs w:val="22"/>
        </w:rPr>
        <w:t xml:space="preserve"> </w:t>
      </w:r>
      <w:r w:rsidR="00AC6358" w:rsidRPr="0087587E">
        <w:rPr>
          <w:rFonts w:ascii="Microsoft Sans Serif" w:hAnsi="Microsoft Sans Serif" w:cs="Microsoft Sans Serif"/>
          <w:sz w:val="22"/>
          <w:szCs w:val="22"/>
        </w:rPr>
        <w:t>will be</w:t>
      </w:r>
      <w:r w:rsidRPr="00DB1300">
        <w:rPr>
          <w:rFonts w:ascii="Microsoft Sans Serif" w:hAnsi="Microsoft Sans Serif" w:cs="Microsoft Sans Serif"/>
          <w:sz w:val="22"/>
          <w:szCs w:val="22"/>
        </w:rPr>
        <w:t xml:space="preserve"> identified in the baseline report. </w:t>
      </w:r>
    </w:p>
    <w:p w14:paraId="632415EF" w14:textId="77777777" w:rsidR="00FB520D" w:rsidRPr="00DB1300" w:rsidRDefault="00FB520D" w:rsidP="00FB520D">
      <w:pPr>
        <w:rPr>
          <w:rFonts w:ascii="Microsoft Sans Serif" w:hAnsi="Microsoft Sans Serif" w:cs="Microsoft Sans Serif"/>
          <w:sz w:val="22"/>
          <w:szCs w:val="22"/>
        </w:rPr>
      </w:pPr>
    </w:p>
    <w:p w14:paraId="7A6A4B5C" w14:textId="77777777" w:rsidR="00FB520D" w:rsidRPr="0087587E" w:rsidRDefault="00FB520D" w:rsidP="00FB520D">
      <w:pPr>
        <w:tabs>
          <w:tab w:val="left" w:pos="1440"/>
        </w:tabs>
        <w:ind w:left="720"/>
        <w:rPr>
          <w:rFonts w:ascii="Microsoft Sans Serif" w:hAnsi="Microsoft Sans Serif" w:cs="Microsoft Sans Serif"/>
          <w:b/>
          <w:sz w:val="22"/>
          <w:szCs w:val="22"/>
          <w:u w:val="single"/>
        </w:rPr>
      </w:pPr>
      <w:r w:rsidRPr="0087587E">
        <w:rPr>
          <w:rFonts w:ascii="Microsoft Sans Serif" w:hAnsi="Microsoft Sans Serif" w:cs="Microsoft Sans Serif"/>
          <w:b/>
          <w:sz w:val="22"/>
          <w:szCs w:val="22"/>
          <w:u w:val="single"/>
        </w:rPr>
        <w:t>3.3.1</w:t>
      </w:r>
      <w:r w:rsidRPr="0087587E">
        <w:rPr>
          <w:rFonts w:ascii="Microsoft Sans Serif" w:hAnsi="Microsoft Sans Serif" w:cs="Microsoft Sans Serif"/>
          <w:b/>
          <w:sz w:val="22"/>
          <w:szCs w:val="22"/>
          <w:u w:val="single"/>
        </w:rPr>
        <w:tab/>
        <w:t xml:space="preserve">Consultant Deliverables and Schedule </w:t>
      </w:r>
    </w:p>
    <w:p w14:paraId="5ADA0AF2" w14:textId="77777777" w:rsidR="00FB520D" w:rsidRPr="0087587E" w:rsidRDefault="00FB520D" w:rsidP="00FB520D">
      <w:pPr>
        <w:ind w:left="720"/>
        <w:rPr>
          <w:rFonts w:ascii="Microsoft Sans Serif" w:hAnsi="Microsoft Sans Serif" w:cs="Microsoft Sans Serif"/>
          <w:sz w:val="22"/>
          <w:szCs w:val="22"/>
        </w:rPr>
      </w:pPr>
      <w:r w:rsidRPr="0087587E">
        <w:rPr>
          <w:rFonts w:ascii="Microsoft Sans Serif" w:hAnsi="Microsoft Sans Serif" w:cs="Microsoft Sans Serif"/>
          <w:sz w:val="22"/>
          <w:szCs w:val="22"/>
        </w:rPr>
        <w:t>Consultant shall prepare and submit:</w:t>
      </w:r>
    </w:p>
    <w:p w14:paraId="79E2CFEF" w14:textId="39C2B8D5" w:rsidR="00FB520D" w:rsidRPr="0087587E" w:rsidRDefault="00FB520D" w:rsidP="00E66679">
      <w:pPr>
        <w:numPr>
          <w:ilvl w:val="0"/>
          <w:numId w:val="22"/>
        </w:numPr>
        <w:ind w:left="1440"/>
        <w:rPr>
          <w:rFonts w:ascii="Microsoft Sans Serif" w:hAnsi="Microsoft Sans Serif" w:cs="Microsoft Sans Serif"/>
          <w:sz w:val="22"/>
          <w:szCs w:val="22"/>
          <w:highlight w:val="cyan"/>
        </w:rPr>
      </w:pPr>
      <w:r w:rsidRPr="0087587E">
        <w:rPr>
          <w:rFonts w:ascii="Microsoft Sans Serif" w:hAnsi="Microsoft Sans Serif" w:cs="Microsoft Sans Serif"/>
          <w:sz w:val="22"/>
          <w:szCs w:val="22"/>
        </w:rPr>
        <w:t xml:space="preserve">One electronic copy (in WORD format) of the Draft Historic Resources Baseline Report to </w:t>
      </w:r>
      <w:r w:rsidR="005B48F1" w:rsidRPr="0087587E">
        <w:rPr>
          <w:rFonts w:ascii="Microsoft Sans Serif" w:hAnsi="Microsoft Sans Serif" w:cs="Microsoft Sans Serif"/>
          <w:sz w:val="22"/>
          <w:szCs w:val="22"/>
        </w:rPr>
        <w:t xml:space="preserve">ODOT and </w:t>
      </w:r>
      <w:r w:rsidR="00541900">
        <w:rPr>
          <w:rFonts w:ascii="Microsoft Sans Serif" w:hAnsi="Microsoft Sans Serif" w:cs="Microsoft Sans Serif"/>
          <w:sz w:val="22"/>
          <w:szCs w:val="22"/>
        </w:rPr>
        <w:t>Agency</w:t>
      </w:r>
      <w:r w:rsidRPr="0087587E">
        <w:rPr>
          <w:rFonts w:ascii="Microsoft Sans Serif" w:hAnsi="Microsoft Sans Serif" w:cs="Microsoft Sans Serif"/>
          <w:sz w:val="22"/>
          <w:szCs w:val="22"/>
        </w:rPr>
        <w:t xml:space="preserve"> for review </w:t>
      </w:r>
      <w:r w:rsidRPr="0087587E">
        <w:rPr>
          <w:rFonts w:ascii="Microsoft Sans Serif" w:hAnsi="Microsoft Sans Serif" w:cs="Microsoft Sans Serif"/>
          <w:sz w:val="22"/>
          <w:szCs w:val="22"/>
          <w:highlight w:val="cyan"/>
        </w:rPr>
        <w:t>per Task 1 Project Design Schedule.</w:t>
      </w:r>
    </w:p>
    <w:p w14:paraId="0D5004DB" w14:textId="6876697C" w:rsidR="00FB520D" w:rsidRPr="0087587E" w:rsidRDefault="00FB520D" w:rsidP="00E66679">
      <w:pPr>
        <w:numPr>
          <w:ilvl w:val="0"/>
          <w:numId w:val="22"/>
        </w:numPr>
        <w:tabs>
          <w:tab w:val="num" w:pos="1440"/>
        </w:tabs>
        <w:ind w:left="1440"/>
        <w:rPr>
          <w:rFonts w:ascii="Microsoft Sans Serif" w:hAnsi="Microsoft Sans Serif" w:cs="Microsoft Sans Serif"/>
          <w:sz w:val="22"/>
          <w:szCs w:val="22"/>
        </w:rPr>
      </w:pPr>
      <w:r w:rsidRPr="0087587E">
        <w:rPr>
          <w:rFonts w:ascii="Microsoft Sans Serif" w:hAnsi="Microsoft Sans Serif" w:cs="Microsoft Sans Serif"/>
          <w:sz w:val="22"/>
          <w:szCs w:val="22"/>
        </w:rPr>
        <w:t xml:space="preserve">One electronic copy (in WORD and PDF format) of the Final Historic Resources Baseline Report to </w:t>
      </w:r>
      <w:r w:rsidR="005B48F1" w:rsidRPr="0087587E">
        <w:rPr>
          <w:rFonts w:ascii="Microsoft Sans Serif" w:hAnsi="Microsoft Sans Serif" w:cs="Microsoft Sans Serif"/>
          <w:sz w:val="22"/>
          <w:szCs w:val="22"/>
        </w:rPr>
        <w:t xml:space="preserve">ODOT and Agency </w:t>
      </w:r>
      <w:r w:rsidRPr="0087587E">
        <w:rPr>
          <w:rFonts w:ascii="Microsoft Sans Serif" w:hAnsi="Microsoft Sans Serif" w:cs="Microsoft Sans Serif"/>
          <w:sz w:val="22"/>
          <w:szCs w:val="22"/>
        </w:rPr>
        <w:t xml:space="preserve"> </w:t>
      </w:r>
      <w:r w:rsidRPr="0087587E">
        <w:rPr>
          <w:rFonts w:ascii="Microsoft Sans Serif" w:hAnsi="Microsoft Sans Serif" w:cs="Microsoft Sans Serif"/>
          <w:sz w:val="22"/>
          <w:szCs w:val="22"/>
          <w:highlight w:val="cyan"/>
        </w:rPr>
        <w:t>2</w:t>
      </w:r>
      <w:r w:rsidRPr="0087587E">
        <w:rPr>
          <w:rFonts w:ascii="Microsoft Sans Serif" w:hAnsi="Microsoft Sans Serif" w:cs="Microsoft Sans Serif"/>
          <w:sz w:val="22"/>
          <w:szCs w:val="22"/>
        </w:rPr>
        <w:t xml:space="preserve"> weeks following receipt of draft review comments.  </w:t>
      </w:r>
    </w:p>
    <w:p w14:paraId="51D6F0F1" w14:textId="77777777" w:rsidR="00FB520D" w:rsidRPr="0087587E" w:rsidRDefault="00FB520D" w:rsidP="00FB520D">
      <w:pPr>
        <w:rPr>
          <w:rFonts w:ascii="Microsoft Sans Serif" w:hAnsi="Microsoft Sans Serif" w:cs="Microsoft Sans Serif"/>
          <w:sz w:val="22"/>
          <w:szCs w:val="22"/>
        </w:rPr>
      </w:pPr>
    </w:p>
    <w:p w14:paraId="3DE62DE9" w14:textId="4AD8BAFC" w:rsidR="00FB520D" w:rsidRPr="00BF4EE6" w:rsidRDefault="00FB520D" w:rsidP="00926E0D">
      <w:pPr>
        <w:tabs>
          <w:tab w:val="left" w:pos="720"/>
        </w:tabs>
        <w:rPr>
          <w:b/>
          <w:sz w:val="22"/>
          <w:szCs w:val="22"/>
          <w:u w:val="double"/>
        </w:rPr>
      </w:pPr>
      <w:r w:rsidRPr="0087587E">
        <w:rPr>
          <w:rFonts w:ascii="Microsoft Sans Serif" w:hAnsi="Microsoft Sans Serif" w:cs="Microsoft Sans Serif"/>
          <w:b/>
          <w:sz w:val="22"/>
          <w:szCs w:val="22"/>
        </w:rPr>
        <w:t>3.3.2</w:t>
      </w:r>
      <w:r w:rsidRPr="0087587E">
        <w:rPr>
          <w:rFonts w:ascii="Microsoft Sans Serif" w:hAnsi="Microsoft Sans Serif" w:cs="Microsoft Sans Serif"/>
          <w:b/>
          <w:sz w:val="22"/>
          <w:szCs w:val="22"/>
        </w:rPr>
        <w:tab/>
        <w:t>Section 106 Determination of Eligibility (</w:t>
      </w:r>
      <w:r w:rsidR="0042632A" w:rsidRPr="0087587E">
        <w:rPr>
          <w:rFonts w:ascii="Microsoft Sans Serif" w:hAnsi="Microsoft Sans Serif" w:cs="Microsoft Sans Serif"/>
          <w:b/>
          <w:sz w:val="22"/>
          <w:szCs w:val="22"/>
        </w:rPr>
        <w:t>“</w:t>
      </w:r>
      <w:r w:rsidRPr="0087587E">
        <w:rPr>
          <w:rFonts w:ascii="Microsoft Sans Serif" w:hAnsi="Microsoft Sans Serif" w:cs="Microsoft Sans Serif"/>
          <w:b/>
          <w:sz w:val="22"/>
          <w:szCs w:val="22"/>
        </w:rPr>
        <w:t>DOE</w:t>
      </w:r>
      <w:r w:rsidR="0042632A" w:rsidRPr="0087587E">
        <w:rPr>
          <w:rFonts w:ascii="Microsoft Sans Serif" w:hAnsi="Microsoft Sans Serif" w:cs="Microsoft Sans Serif"/>
          <w:b/>
          <w:sz w:val="22"/>
          <w:szCs w:val="22"/>
        </w:rPr>
        <w:t>”</w:t>
      </w:r>
      <w:r w:rsidRPr="0087587E">
        <w:rPr>
          <w:rFonts w:ascii="Microsoft Sans Serif" w:hAnsi="Microsoft Sans Serif" w:cs="Microsoft Sans Serif"/>
          <w:b/>
          <w:sz w:val="22"/>
          <w:szCs w:val="22"/>
        </w:rPr>
        <w:t xml:space="preserve">) </w:t>
      </w:r>
      <w:r w:rsidR="00BF4EE6" w:rsidRPr="0087587E">
        <w:rPr>
          <w:rFonts w:ascii="Microsoft Sans Serif" w:hAnsi="Microsoft Sans Serif" w:cs="Microsoft Sans Serif"/>
          <w:b/>
          <w:sz w:val="22"/>
          <w:szCs w:val="22"/>
          <w:highlight w:val="cyan"/>
          <w:u w:val="single"/>
        </w:rPr>
        <w:t>CONTINGENCY</w:t>
      </w:r>
      <w:r w:rsidR="00BF4EE6" w:rsidRPr="0087587E">
        <w:rPr>
          <w:rFonts w:ascii="Microsoft Sans Serif" w:hAnsi="Microsoft Sans Serif" w:cs="Microsoft Sans Serif"/>
          <w:b/>
          <w:sz w:val="22"/>
          <w:szCs w:val="22"/>
          <w:u w:val="single"/>
        </w:rPr>
        <w:t xml:space="preserve"> </w:t>
      </w:r>
      <w:r w:rsidR="00BF4EE6" w:rsidRPr="0087587E">
        <w:rPr>
          <w:rFonts w:ascii="Microsoft Sans Serif" w:hAnsi="Microsoft Sans Serif" w:cs="Microsoft Sans Serif"/>
          <w:b/>
          <w:sz w:val="22"/>
          <w:szCs w:val="22"/>
          <w:highlight w:val="cyan"/>
          <w:u w:val="single"/>
        </w:rPr>
        <w:t>TASK</w:t>
      </w:r>
      <w:r w:rsidR="00BF4EE6" w:rsidRPr="0087587E">
        <w:rPr>
          <w:rFonts w:ascii="Microsoft Sans Serif" w:hAnsi="Microsoft Sans Serif" w:cs="Microsoft Sans Serif"/>
          <w:sz w:val="22"/>
          <w:szCs w:val="22"/>
          <w:highlight w:val="cyan"/>
          <w:u w:val="single"/>
        </w:rPr>
        <w:t xml:space="preserve"> (Requires separate NTP from APM)</w:t>
      </w:r>
      <w:r w:rsidR="00BF4EE6" w:rsidRPr="00DB1300" w:rsidDel="00BF4EE6">
        <w:rPr>
          <w:rFonts w:ascii="Microsoft Sans Serif" w:hAnsi="Microsoft Sans Serif" w:cs="Microsoft Sans Serif"/>
          <w:b/>
          <w:sz w:val="22"/>
          <w:szCs w:val="22"/>
          <w:highlight w:val="cyan"/>
        </w:rPr>
        <w:t xml:space="preserve"> </w:t>
      </w:r>
      <w:r w:rsidRPr="00BF4EE6">
        <w:rPr>
          <w:rFonts w:eastAsiaTheme="majorEastAsia"/>
          <w:bCs/>
          <w:color w:val="000000"/>
          <w:sz w:val="22"/>
          <w:szCs w:val="22"/>
          <w:highlight w:val="yellow"/>
        </w:rPr>
        <w:t xml:space="preserve">[Keep as contingency if there are known resources in the </w:t>
      </w:r>
      <w:r w:rsidR="00244867" w:rsidRPr="00BF4EE6">
        <w:rPr>
          <w:rFonts w:eastAsiaTheme="majorEastAsia"/>
          <w:bCs/>
          <w:color w:val="000000"/>
          <w:sz w:val="22"/>
          <w:szCs w:val="22"/>
          <w:highlight w:val="yellow"/>
        </w:rPr>
        <w:t>Project</w:t>
      </w:r>
      <w:r w:rsidRPr="00BF4EE6">
        <w:rPr>
          <w:rFonts w:eastAsiaTheme="majorEastAsia"/>
          <w:bCs/>
          <w:color w:val="000000"/>
          <w:sz w:val="22"/>
          <w:szCs w:val="22"/>
          <w:highlight w:val="yellow"/>
        </w:rPr>
        <w:t xml:space="preserve"> area over 45 years old.  Make RESERVED if no known resources in the </w:t>
      </w:r>
      <w:r w:rsidR="00244867" w:rsidRPr="00BF4EE6">
        <w:rPr>
          <w:rFonts w:eastAsiaTheme="majorEastAsia"/>
          <w:bCs/>
          <w:color w:val="000000"/>
          <w:sz w:val="22"/>
          <w:szCs w:val="22"/>
          <w:highlight w:val="yellow"/>
        </w:rPr>
        <w:t>Project</w:t>
      </w:r>
      <w:r w:rsidRPr="00BF4EE6">
        <w:rPr>
          <w:rFonts w:eastAsiaTheme="majorEastAsia"/>
          <w:bCs/>
          <w:color w:val="000000"/>
          <w:sz w:val="22"/>
          <w:szCs w:val="22"/>
          <w:highlight w:val="yellow"/>
        </w:rPr>
        <w:t xml:space="preserve"> area over 45 years old]</w:t>
      </w:r>
    </w:p>
    <w:p w14:paraId="427C0DC0" w14:textId="1546FA07" w:rsidR="00FB520D" w:rsidRPr="00DB1300" w:rsidRDefault="00FB520D" w:rsidP="00FB520D">
      <w:pPr>
        <w:pStyle w:val="BodyTextIndent2"/>
        <w:spacing w:line="240" w:lineRule="auto"/>
        <w:ind w:left="0"/>
        <w:jc w:val="both"/>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A DOE is a finding that a property meets the eligibility criteria </w:t>
      </w:r>
      <w:r w:rsidR="0045227A" w:rsidRPr="00DB1300">
        <w:rPr>
          <w:rFonts w:ascii="Microsoft Sans Serif" w:hAnsi="Microsoft Sans Serif" w:cs="Microsoft Sans Serif"/>
          <w:sz w:val="22"/>
          <w:szCs w:val="22"/>
        </w:rPr>
        <w:t>(A-D)</w:t>
      </w:r>
      <w:r w:rsidRPr="00DB1300">
        <w:rPr>
          <w:rFonts w:ascii="Microsoft Sans Serif" w:hAnsi="Microsoft Sans Serif" w:cs="Microsoft Sans Serif"/>
          <w:sz w:val="22"/>
          <w:szCs w:val="22"/>
        </w:rPr>
        <w:t xml:space="preserve"> for inclusion in the NRHP. If requested by </w:t>
      </w:r>
      <w:r w:rsidR="006276B2" w:rsidRPr="00DB1300">
        <w:rPr>
          <w:rFonts w:ascii="Microsoft Sans Serif" w:hAnsi="Microsoft Sans Serif" w:cs="Microsoft Sans Serif"/>
          <w:sz w:val="22"/>
          <w:szCs w:val="22"/>
        </w:rPr>
        <w:t>ODOT and Agency</w:t>
      </w:r>
      <w:r w:rsidRPr="00DB1300">
        <w:rPr>
          <w:rFonts w:ascii="Microsoft Sans Serif" w:hAnsi="Microsoft Sans Serif" w:cs="Microsoft Sans Serif"/>
          <w:sz w:val="22"/>
          <w:szCs w:val="22"/>
        </w:rPr>
        <w:t xml:space="preserve"> staff, then </w:t>
      </w:r>
      <w:r w:rsidR="00260D7F" w:rsidRPr="00DB1300">
        <w:rPr>
          <w:rFonts w:ascii="Microsoft Sans Serif" w:hAnsi="Microsoft Sans Serif" w:cs="Microsoft Sans Serif"/>
          <w:sz w:val="22"/>
          <w:szCs w:val="22"/>
        </w:rPr>
        <w:t>Consultant</w:t>
      </w:r>
      <w:r w:rsidRPr="00DB1300">
        <w:rPr>
          <w:rFonts w:ascii="Microsoft Sans Serif" w:hAnsi="Microsoft Sans Serif" w:cs="Microsoft Sans Serif"/>
          <w:sz w:val="22"/>
          <w:szCs w:val="22"/>
        </w:rPr>
        <w:t xml:space="preserve"> shall prepare draft and final DOE Reports for each historic resource that is considered potentially eligible for the NRHP. For authorized DOE Report(s), </w:t>
      </w:r>
      <w:r w:rsidR="00260D7F" w:rsidRPr="00DB1300">
        <w:rPr>
          <w:rFonts w:ascii="Microsoft Sans Serif" w:hAnsi="Microsoft Sans Serif" w:cs="Microsoft Sans Serif"/>
          <w:sz w:val="22"/>
          <w:szCs w:val="22"/>
        </w:rPr>
        <w:t>Consultant</w:t>
      </w:r>
      <w:r w:rsidRPr="00DB1300">
        <w:rPr>
          <w:rFonts w:ascii="Microsoft Sans Serif" w:hAnsi="Microsoft Sans Serif" w:cs="Microsoft Sans Serif"/>
          <w:sz w:val="22"/>
          <w:szCs w:val="22"/>
        </w:rPr>
        <w:t xml:space="preserve"> shall also prepare a Project Submittal Letter in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-approved format. </w:t>
      </w:r>
    </w:p>
    <w:p w14:paraId="2C284AE1" w14:textId="310D1026" w:rsidR="00FB520D" w:rsidRPr="00DB1300" w:rsidRDefault="00FB520D" w:rsidP="00FB520D">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prepare each DOE using the most recent </w:t>
      </w:r>
      <w:r w:rsidR="004F7423" w:rsidRPr="00DB1300">
        <w:rPr>
          <w:rFonts w:ascii="Microsoft Sans Serif" w:hAnsi="Microsoft Sans Serif" w:cs="Microsoft Sans Serif"/>
          <w:sz w:val="22"/>
          <w:szCs w:val="22"/>
        </w:rPr>
        <w:t>ODOT</w:t>
      </w:r>
      <w:r w:rsidRPr="00DB1300">
        <w:rPr>
          <w:rFonts w:ascii="Microsoft Sans Serif" w:hAnsi="Microsoft Sans Serif" w:cs="Microsoft Sans Serif"/>
          <w:sz w:val="22"/>
          <w:szCs w:val="22"/>
        </w:rPr>
        <w:t xml:space="preserve"> form.</w:t>
      </w:r>
    </w:p>
    <w:p w14:paraId="20CD6232" w14:textId="77777777" w:rsidR="00FB520D" w:rsidRPr="00DB1300" w:rsidRDefault="00FB520D" w:rsidP="00FB520D">
      <w:pPr>
        <w:rPr>
          <w:rFonts w:ascii="Microsoft Sans Serif" w:hAnsi="Microsoft Sans Serif" w:cs="Microsoft Sans Serif"/>
          <w:sz w:val="22"/>
          <w:szCs w:val="22"/>
        </w:rPr>
      </w:pPr>
    </w:p>
    <w:p w14:paraId="023CE472" w14:textId="77777777" w:rsidR="00FB520D" w:rsidRPr="00DB1300" w:rsidRDefault="00FB520D" w:rsidP="00FB520D">
      <w:pPr>
        <w:rPr>
          <w:rFonts w:ascii="Microsoft Sans Serif" w:hAnsi="Microsoft Sans Serif" w:cs="Microsoft Sans Serif"/>
          <w:sz w:val="22"/>
          <w:szCs w:val="22"/>
        </w:rPr>
      </w:pPr>
      <w:r w:rsidRPr="00DB1300">
        <w:rPr>
          <w:rFonts w:ascii="Microsoft Sans Serif" w:hAnsi="Microsoft Sans Serif" w:cs="Microsoft Sans Serif"/>
          <w:sz w:val="22"/>
          <w:szCs w:val="22"/>
        </w:rPr>
        <w:t>The DOE must include but is not limited to:</w:t>
      </w:r>
    </w:p>
    <w:p w14:paraId="75149971" w14:textId="77777777" w:rsidR="00FB520D" w:rsidRPr="00DB1300" w:rsidRDefault="00FB520D" w:rsidP="00FB520D">
      <w:pPr>
        <w:rPr>
          <w:rFonts w:ascii="Microsoft Sans Serif" w:hAnsi="Microsoft Sans Serif" w:cs="Microsoft Sans Serif"/>
          <w:sz w:val="22"/>
          <w:szCs w:val="22"/>
        </w:rPr>
      </w:pPr>
    </w:p>
    <w:p w14:paraId="324F6E74" w14:textId="5EF2A9FF" w:rsidR="00FB520D" w:rsidRPr="00DB1300" w:rsidRDefault="0042632A" w:rsidP="00E66679">
      <w:pPr>
        <w:numPr>
          <w:ilvl w:val="0"/>
          <w:numId w:val="23"/>
        </w:numPr>
        <w:rPr>
          <w:rFonts w:ascii="Microsoft Sans Serif" w:hAnsi="Microsoft Sans Serif" w:cs="Microsoft Sans Serif"/>
          <w:sz w:val="22"/>
          <w:szCs w:val="22"/>
        </w:rPr>
      </w:pPr>
      <w:r w:rsidRPr="00DB1300">
        <w:rPr>
          <w:rFonts w:ascii="Microsoft Sans Serif" w:hAnsi="Microsoft Sans Serif" w:cs="Microsoft Sans Serif"/>
          <w:sz w:val="22"/>
          <w:szCs w:val="22"/>
        </w:rPr>
        <w:t>Brief p</w:t>
      </w:r>
      <w:r w:rsidR="00FB520D" w:rsidRPr="00DB1300">
        <w:rPr>
          <w:rFonts w:ascii="Microsoft Sans Serif" w:hAnsi="Microsoft Sans Serif" w:cs="Microsoft Sans Serif"/>
          <w:sz w:val="22"/>
          <w:szCs w:val="22"/>
        </w:rPr>
        <w:t>hysical description of the resource and contributing and non-contributing features, including the history</w:t>
      </w:r>
      <w:r w:rsidRPr="00DB1300">
        <w:rPr>
          <w:rFonts w:ascii="Microsoft Sans Serif" w:hAnsi="Microsoft Sans Serif" w:cs="Microsoft Sans Serif"/>
          <w:sz w:val="22"/>
          <w:szCs w:val="22"/>
        </w:rPr>
        <w:t>, significance</w:t>
      </w:r>
      <w:r w:rsidR="00FB520D" w:rsidRPr="00DB1300">
        <w:rPr>
          <w:rFonts w:ascii="Microsoft Sans Serif" w:hAnsi="Microsoft Sans Serif" w:cs="Microsoft Sans Serif"/>
          <w:sz w:val="22"/>
          <w:szCs w:val="22"/>
        </w:rPr>
        <w:t xml:space="preserve"> and context of the resource, the design, setting, materials, workmanship, feeling, and association;</w:t>
      </w:r>
    </w:p>
    <w:p w14:paraId="2C4D2000" w14:textId="77777777" w:rsidR="00FB520D" w:rsidRPr="00DB1300" w:rsidRDefault="00FB520D" w:rsidP="00E66679">
      <w:pPr>
        <w:numPr>
          <w:ilvl w:val="0"/>
          <w:numId w:val="23"/>
        </w:numPr>
        <w:rPr>
          <w:rFonts w:ascii="Microsoft Sans Serif" w:hAnsi="Microsoft Sans Serif" w:cs="Microsoft Sans Serif"/>
          <w:sz w:val="22"/>
          <w:szCs w:val="22"/>
        </w:rPr>
      </w:pPr>
      <w:r w:rsidRPr="00DB1300">
        <w:rPr>
          <w:rFonts w:ascii="Microsoft Sans Serif" w:hAnsi="Microsoft Sans Serif" w:cs="Microsoft Sans Serif"/>
          <w:sz w:val="22"/>
          <w:szCs w:val="22"/>
        </w:rPr>
        <w:t>Map showing the location and orientation of the resource and its historic boundary; and</w:t>
      </w:r>
    </w:p>
    <w:p w14:paraId="25D15AE5" w14:textId="77777777" w:rsidR="00FB520D" w:rsidRPr="00DB1300" w:rsidRDefault="00FB520D" w:rsidP="00E66679">
      <w:pPr>
        <w:numPr>
          <w:ilvl w:val="0"/>
          <w:numId w:val="23"/>
        </w:numPr>
        <w:rPr>
          <w:rFonts w:ascii="Microsoft Sans Serif" w:hAnsi="Microsoft Sans Serif" w:cs="Microsoft Sans Serif"/>
          <w:sz w:val="22"/>
          <w:szCs w:val="22"/>
        </w:rPr>
      </w:pPr>
      <w:r w:rsidRPr="00DB1300">
        <w:rPr>
          <w:rFonts w:ascii="Microsoft Sans Serif" w:hAnsi="Microsoft Sans Serif" w:cs="Microsoft Sans Serif"/>
          <w:sz w:val="22"/>
          <w:szCs w:val="22"/>
        </w:rPr>
        <w:t>Photographs of the resource, including historic photographs and current photographs.</w:t>
      </w:r>
    </w:p>
    <w:p w14:paraId="6B98D430" w14:textId="77777777" w:rsidR="00FB520D" w:rsidRPr="00DB1300" w:rsidRDefault="00FB520D" w:rsidP="00FB520D">
      <w:pPr>
        <w:rPr>
          <w:rFonts w:ascii="Microsoft Sans Serif" w:hAnsi="Microsoft Sans Serif" w:cs="Microsoft Sans Serif"/>
          <w:sz w:val="22"/>
          <w:szCs w:val="22"/>
        </w:rPr>
      </w:pPr>
    </w:p>
    <w:p w14:paraId="61111CD6" w14:textId="414ABDDC" w:rsidR="00FB520D" w:rsidRPr="00DB1300" w:rsidRDefault="0042632A" w:rsidP="00FB520D">
      <w:pPr>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Consultant shall prepare </w:t>
      </w:r>
      <w:r w:rsidR="00FB520D" w:rsidRPr="00DB1300">
        <w:rPr>
          <w:rFonts w:ascii="Microsoft Sans Serif" w:hAnsi="Microsoft Sans Serif" w:cs="Microsoft Sans Serif"/>
          <w:sz w:val="22"/>
          <w:szCs w:val="22"/>
        </w:rPr>
        <w:t>DOE</w:t>
      </w:r>
      <w:r w:rsidR="00CF47E1" w:rsidRPr="00DB1300">
        <w:rPr>
          <w:rFonts w:ascii="Microsoft Sans Serif" w:hAnsi="Microsoft Sans Serif" w:cs="Microsoft Sans Serif"/>
          <w:sz w:val="22"/>
          <w:szCs w:val="22"/>
        </w:rPr>
        <w:t>(</w:t>
      </w:r>
      <w:r w:rsidRPr="00DB1300">
        <w:rPr>
          <w:rFonts w:ascii="Microsoft Sans Serif" w:hAnsi="Microsoft Sans Serif" w:cs="Microsoft Sans Serif"/>
          <w:sz w:val="22"/>
          <w:szCs w:val="22"/>
        </w:rPr>
        <w:t>s</w:t>
      </w:r>
      <w:r w:rsidR="00CF47E1" w:rsidRPr="0087587E">
        <w:rPr>
          <w:rFonts w:ascii="Microsoft Sans Serif" w:hAnsi="Microsoft Sans Serif" w:cs="Microsoft Sans Serif"/>
          <w:sz w:val="22"/>
          <w:szCs w:val="22"/>
        </w:rPr>
        <w:t>)</w:t>
      </w:r>
      <w:r w:rsidR="00FB520D" w:rsidRPr="0087587E">
        <w:rPr>
          <w:rFonts w:ascii="Microsoft Sans Serif" w:hAnsi="Microsoft Sans Serif" w:cs="Microsoft Sans Serif"/>
          <w:sz w:val="22"/>
          <w:szCs w:val="22"/>
        </w:rPr>
        <w:t xml:space="preserve"> </w:t>
      </w:r>
      <w:r w:rsidR="00FB520D" w:rsidRPr="00DB1300">
        <w:rPr>
          <w:rFonts w:ascii="Microsoft Sans Serif" w:hAnsi="Microsoft Sans Serif" w:cs="Microsoft Sans Serif"/>
          <w:sz w:val="22"/>
          <w:szCs w:val="22"/>
        </w:rPr>
        <w:t xml:space="preserve">for up to </w:t>
      </w:r>
      <w:r w:rsidR="00FB520D" w:rsidRPr="00DB1300">
        <w:rPr>
          <w:rFonts w:ascii="Microsoft Sans Serif" w:hAnsi="Microsoft Sans Serif" w:cs="Microsoft Sans Serif"/>
          <w:sz w:val="22"/>
          <w:szCs w:val="22"/>
          <w:highlight w:val="cyan"/>
        </w:rPr>
        <w:t>X</w:t>
      </w:r>
      <w:r w:rsidR="00FB520D" w:rsidRPr="00BF4EE6">
        <w:rPr>
          <w:sz w:val="22"/>
          <w:szCs w:val="22"/>
        </w:rPr>
        <w:t xml:space="preserve"> </w:t>
      </w:r>
      <w:r w:rsidR="00FB520D" w:rsidRPr="00BF4EE6">
        <w:rPr>
          <w:rFonts w:eastAsiaTheme="majorEastAsia"/>
          <w:bCs/>
          <w:color w:val="000000"/>
          <w:sz w:val="22"/>
          <w:szCs w:val="22"/>
          <w:highlight w:val="yellow"/>
        </w:rPr>
        <w:t>[Add amount of anticipated resources</w:t>
      </w:r>
      <w:r w:rsidR="001856A2" w:rsidRPr="00BF4EE6">
        <w:rPr>
          <w:rFonts w:eastAsiaTheme="majorEastAsia"/>
          <w:bCs/>
          <w:color w:val="000000"/>
          <w:sz w:val="22"/>
          <w:szCs w:val="22"/>
          <w:highlight w:val="yellow"/>
        </w:rPr>
        <w:t>]</w:t>
      </w:r>
      <w:r w:rsidR="00106628" w:rsidRPr="00BF4EE6">
        <w:rPr>
          <w:rFonts w:ascii="Arial" w:hAnsi="Arial" w:cs="Arial"/>
          <w:sz w:val="22"/>
          <w:szCs w:val="22"/>
          <w:highlight w:val="yellow"/>
        </w:rPr>
        <w:t>]</w:t>
      </w:r>
      <w:r w:rsidR="00106628" w:rsidRPr="00BF4EE6">
        <w:rPr>
          <w:sz w:val="22"/>
          <w:szCs w:val="22"/>
        </w:rPr>
        <w:t xml:space="preserve"> </w:t>
      </w:r>
      <w:r w:rsidR="00106628" w:rsidRPr="00DB1300">
        <w:rPr>
          <w:rFonts w:ascii="Microsoft Sans Serif" w:hAnsi="Microsoft Sans Serif" w:cs="Microsoft Sans Serif"/>
          <w:sz w:val="22"/>
          <w:szCs w:val="22"/>
        </w:rPr>
        <w:t>resources</w:t>
      </w:r>
      <w:r w:rsidR="00FB520D" w:rsidRPr="00DB1300">
        <w:rPr>
          <w:rFonts w:ascii="Microsoft Sans Serif" w:hAnsi="Microsoft Sans Serif" w:cs="Microsoft Sans Serif"/>
          <w:sz w:val="22"/>
          <w:szCs w:val="22"/>
        </w:rPr>
        <w:t xml:space="preserve">.  </w:t>
      </w:r>
      <w:r w:rsidR="004F7423" w:rsidRPr="00DB1300">
        <w:rPr>
          <w:rFonts w:ascii="Microsoft Sans Serif" w:hAnsi="Microsoft Sans Serif" w:cs="Microsoft Sans Serif"/>
          <w:sz w:val="22"/>
          <w:szCs w:val="22"/>
        </w:rPr>
        <w:t>ODOT</w:t>
      </w:r>
      <w:r w:rsidR="00FB520D" w:rsidRPr="00DB1300">
        <w:rPr>
          <w:rFonts w:ascii="Microsoft Sans Serif" w:hAnsi="Microsoft Sans Serif" w:cs="Microsoft Sans Serif"/>
          <w:sz w:val="22"/>
          <w:szCs w:val="22"/>
        </w:rPr>
        <w:t xml:space="preserve"> Cultural/Historic Resource Specialist will transmit the final DOE(s) to SHPO and will obtain the necessary concurrence documentation from SHPO.</w:t>
      </w:r>
    </w:p>
    <w:p w14:paraId="688C310E" w14:textId="77777777" w:rsidR="00FB520D" w:rsidRPr="00DB1300" w:rsidRDefault="00FB520D" w:rsidP="00FB520D">
      <w:pPr>
        <w:rPr>
          <w:rFonts w:ascii="Microsoft Sans Serif" w:hAnsi="Microsoft Sans Serif" w:cs="Microsoft Sans Serif"/>
          <w:sz w:val="22"/>
          <w:szCs w:val="22"/>
        </w:rPr>
      </w:pPr>
    </w:p>
    <w:p w14:paraId="6542D4D4" w14:textId="77777777" w:rsidR="00FB520D" w:rsidRPr="00DB1300" w:rsidRDefault="00FB520D" w:rsidP="00FB520D">
      <w:pPr>
        <w:tabs>
          <w:tab w:val="left" w:pos="1440"/>
        </w:tabs>
        <w:ind w:left="720"/>
        <w:rPr>
          <w:rFonts w:ascii="Microsoft Sans Serif" w:hAnsi="Microsoft Sans Serif" w:cs="Microsoft Sans Serif"/>
          <w:b/>
          <w:sz w:val="22"/>
          <w:szCs w:val="22"/>
          <w:u w:val="single"/>
        </w:rPr>
      </w:pPr>
      <w:r w:rsidRPr="00DB1300">
        <w:rPr>
          <w:rFonts w:ascii="Microsoft Sans Serif" w:hAnsi="Microsoft Sans Serif" w:cs="Microsoft Sans Serif"/>
          <w:b/>
          <w:sz w:val="22"/>
          <w:szCs w:val="22"/>
          <w:u w:val="single"/>
        </w:rPr>
        <w:t>3.3.2</w:t>
      </w:r>
      <w:r w:rsidRPr="00DB1300">
        <w:rPr>
          <w:rFonts w:ascii="Microsoft Sans Serif" w:hAnsi="Microsoft Sans Serif" w:cs="Microsoft Sans Serif"/>
          <w:b/>
          <w:sz w:val="22"/>
          <w:szCs w:val="22"/>
          <w:u w:val="single"/>
        </w:rPr>
        <w:tab/>
        <w:t xml:space="preserve">Consultant Deliverables and Schedule </w:t>
      </w:r>
    </w:p>
    <w:p w14:paraId="4FEBB4B0" w14:textId="77777777" w:rsidR="00FB520D" w:rsidRPr="00DB1300" w:rsidRDefault="00FB520D" w:rsidP="00FB520D">
      <w:pPr>
        <w:ind w:left="720"/>
        <w:rPr>
          <w:rFonts w:ascii="Microsoft Sans Serif" w:hAnsi="Microsoft Sans Serif" w:cs="Microsoft Sans Serif"/>
          <w:sz w:val="22"/>
          <w:szCs w:val="22"/>
        </w:rPr>
      </w:pPr>
      <w:r w:rsidRPr="00DB1300">
        <w:rPr>
          <w:rFonts w:ascii="Microsoft Sans Serif" w:hAnsi="Microsoft Sans Serif" w:cs="Microsoft Sans Serif"/>
          <w:sz w:val="22"/>
          <w:szCs w:val="22"/>
        </w:rPr>
        <w:t>Consultant shall prepare and submit:</w:t>
      </w:r>
    </w:p>
    <w:p w14:paraId="207F9E74" w14:textId="77777777" w:rsidR="00FB520D" w:rsidRPr="00DB1300" w:rsidRDefault="00FB520D" w:rsidP="00E66679">
      <w:pPr>
        <w:numPr>
          <w:ilvl w:val="0"/>
          <w:numId w:val="22"/>
        </w:numPr>
        <w:ind w:left="1440"/>
        <w:rPr>
          <w:rFonts w:ascii="Microsoft Sans Serif" w:hAnsi="Microsoft Sans Serif" w:cs="Microsoft Sans Serif"/>
          <w:sz w:val="22"/>
          <w:szCs w:val="22"/>
          <w:highlight w:val="cyan"/>
        </w:rPr>
      </w:pPr>
      <w:r w:rsidRPr="00DB1300">
        <w:rPr>
          <w:rFonts w:ascii="Microsoft Sans Serif" w:hAnsi="Microsoft Sans Serif" w:cs="Microsoft Sans Serif"/>
          <w:sz w:val="22"/>
          <w:szCs w:val="22"/>
        </w:rPr>
        <w:t xml:space="preserve">Draft DOE(s) (in electronic WORD format) for each resource that is potentially eligible for the NRHP to APM and LAPM for review </w:t>
      </w:r>
      <w:r w:rsidRPr="00DB1300">
        <w:rPr>
          <w:rFonts w:ascii="Microsoft Sans Serif" w:hAnsi="Microsoft Sans Serif" w:cs="Microsoft Sans Serif"/>
          <w:sz w:val="22"/>
          <w:szCs w:val="22"/>
          <w:highlight w:val="cyan"/>
        </w:rPr>
        <w:t>per Task 1 Project Design Schedule.</w:t>
      </w:r>
    </w:p>
    <w:p w14:paraId="5AEE8BCD" w14:textId="77777777" w:rsidR="00FB520D" w:rsidRPr="00DB1300" w:rsidRDefault="00FB520D" w:rsidP="00E66679">
      <w:pPr>
        <w:numPr>
          <w:ilvl w:val="0"/>
          <w:numId w:val="22"/>
        </w:numPr>
        <w:tabs>
          <w:tab w:val="num" w:pos="1440"/>
        </w:tabs>
        <w:ind w:left="1440"/>
        <w:rPr>
          <w:rFonts w:ascii="Microsoft Sans Serif" w:hAnsi="Microsoft Sans Serif" w:cs="Microsoft Sans Serif"/>
          <w:sz w:val="22"/>
          <w:szCs w:val="22"/>
        </w:rPr>
      </w:pPr>
      <w:r w:rsidRPr="00DB1300">
        <w:rPr>
          <w:rFonts w:ascii="Microsoft Sans Serif" w:hAnsi="Microsoft Sans Serif" w:cs="Microsoft Sans Serif"/>
          <w:sz w:val="22"/>
          <w:szCs w:val="22"/>
        </w:rPr>
        <w:t xml:space="preserve">Final DOE(s) (in electronic PDF format) for each resource that is potentially eligible for the NRHP to APM and LAPM 2 weeks following receipt of draft review comments.  </w:t>
      </w:r>
    </w:p>
    <w:p w14:paraId="0C761224" w14:textId="77777777" w:rsidR="00FB520D" w:rsidRPr="00DB1300" w:rsidRDefault="00FB520D" w:rsidP="00FB520D">
      <w:pPr>
        <w:rPr>
          <w:rFonts w:ascii="Microsoft Sans Serif" w:hAnsi="Microsoft Sans Serif" w:cs="Microsoft Sans Serif"/>
          <w:sz w:val="22"/>
          <w:szCs w:val="22"/>
        </w:rPr>
      </w:pPr>
    </w:p>
    <w:p w14:paraId="28A29A50" w14:textId="3AB08C29" w:rsidR="00FB520D" w:rsidRPr="00BF4EE6" w:rsidRDefault="00FB520D" w:rsidP="00926E0D">
      <w:pPr>
        <w:rPr>
          <w:b/>
          <w:sz w:val="22"/>
          <w:szCs w:val="22"/>
          <w:u w:val="double"/>
        </w:rPr>
      </w:pPr>
      <w:r w:rsidRPr="00DB1300">
        <w:rPr>
          <w:rFonts w:ascii="Microsoft Sans Serif" w:hAnsi="Microsoft Sans Serif" w:cs="Microsoft Sans Serif"/>
          <w:b/>
          <w:sz w:val="22"/>
          <w:szCs w:val="22"/>
        </w:rPr>
        <w:t>3.3.3</w:t>
      </w:r>
      <w:r w:rsidRPr="00DB1300">
        <w:rPr>
          <w:rFonts w:ascii="Microsoft Sans Serif" w:hAnsi="Microsoft Sans Serif" w:cs="Microsoft Sans Serif"/>
          <w:b/>
          <w:sz w:val="22"/>
          <w:szCs w:val="22"/>
        </w:rPr>
        <w:tab/>
        <w:t>Section 106 Finding of Effect (</w:t>
      </w:r>
      <w:r w:rsidR="000311F7" w:rsidRPr="00DB1300">
        <w:rPr>
          <w:rFonts w:ascii="Microsoft Sans Serif" w:hAnsi="Microsoft Sans Serif" w:cs="Microsoft Sans Serif"/>
          <w:b/>
          <w:sz w:val="22"/>
          <w:szCs w:val="22"/>
        </w:rPr>
        <w:t>“</w:t>
      </w:r>
      <w:r w:rsidRPr="00DB1300">
        <w:rPr>
          <w:rFonts w:ascii="Microsoft Sans Serif" w:hAnsi="Microsoft Sans Serif" w:cs="Microsoft Sans Serif"/>
          <w:b/>
          <w:sz w:val="22"/>
          <w:szCs w:val="22"/>
        </w:rPr>
        <w:t>FOE</w:t>
      </w:r>
      <w:r w:rsidR="000311F7" w:rsidRPr="00DB1300">
        <w:rPr>
          <w:rFonts w:ascii="Microsoft Sans Serif" w:hAnsi="Microsoft Sans Serif" w:cs="Microsoft Sans Serif"/>
          <w:b/>
          <w:sz w:val="22"/>
          <w:szCs w:val="22"/>
        </w:rPr>
        <w:t>”</w:t>
      </w:r>
      <w:r w:rsidRPr="00DB1300">
        <w:rPr>
          <w:rFonts w:ascii="Microsoft Sans Serif" w:hAnsi="Microsoft Sans Serif" w:cs="Microsoft Sans Serif"/>
          <w:b/>
          <w:sz w:val="22"/>
          <w:szCs w:val="22"/>
        </w:rPr>
        <w:t xml:space="preserve">) </w:t>
      </w:r>
      <w:r w:rsidR="005B1F1F" w:rsidRPr="00B86356">
        <w:rPr>
          <w:rFonts w:ascii="Microsoft Sans Serif" w:hAnsi="Microsoft Sans Serif" w:cs="Microsoft Sans Serif"/>
          <w:b/>
          <w:sz w:val="22"/>
          <w:szCs w:val="22"/>
          <w:highlight w:val="cyan"/>
          <w:u w:val="single"/>
        </w:rPr>
        <w:t>CONTINGENCY TASK</w:t>
      </w:r>
      <w:r w:rsidR="005B1F1F" w:rsidRPr="00B86356">
        <w:rPr>
          <w:rFonts w:ascii="Microsoft Sans Serif" w:hAnsi="Microsoft Sans Serif" w:cs="Microsoft Sans Serif"/>
          <w:sz w:val="22"/>
          <w:szCs w:val="22"/>
          <w:highlight w:val="cyan"/>
          <w:u w:val="single"/>
        </w:rPr>
        <w:t xml:space="preserve"> (Requires separate NTP from APM)</w:t>
      </w:r>
      <w:r w:rsidR="005B1F1F" w:rsidRPr="00DB1300" w:rsidDel="005B1F1F">
        <w:rPr>
          <w:rFonts w:ascii="Microsoft Sans Serif" w:hAnsi="Microsoft Sans Serif" w:cs="Microsoft Sans Serif"/>
          <w:b/>
          <w:sz w:val="22"/>
          <w:szCs w:val="22"/>
          <w:highlight w:val="cyan"/>
        </w:rPr>
        <w:t xml:space="preserve"> </w:t>
      </w:r>
      <w:r w:rsidRPr="00DB1300">
        <w:rPr>
          <w:sz w:val="22"/>
          <w:szCs w:val="22"/>
          <w:highlight w:val="yellow"/>
          <w:u w:val="single"/>
        </w:rPr>
        <w:t>[</w:t>
      </w:r>
      <w:r w:rsidRPr="00DB1300">
        <w:rPr>
          <w:sz w:val="22"/>
          <w:szCs w:val="22"/>
          <w:highlight w:val="yellow"/>
        </w:rPr>
        <w:t xml:space="preserve">Keep as contingency if there are known resources in the </w:t>
      </w:r>
      <w:r w:rsidR="00244867" w:rsidRPr="00DB1300">
        <w:rPr>
          <w:sz w:val="22"/>
          <w:szCs w:val="22"/>
          <w:highlight w:val="yellow"/>
        </w:rPr>
        <w:t>Project</w:t>
      </w:r>
      <w:r w:rsidRPr="00DB1300">
        <w:rPr>
          <w:sz w:val="22"/>
          <w:szCs w:val="22"/>
          <w:highlight w:val="yellow"/>
        </w:rPr>
        <w:t xml:space="preserve"> area over 45 years old that have the potential to be </w:t>
      </w:r>
      <w:r w:rsidR="0000227F" w:rsidRPr="00DB1300">
        <w:rPr>
          <w:sz w:val="22"/>
          <w:szCs w:val="22"/>
          <w:highlight w:val="yellow"/>
        </w:rPr>
        <w:t>affected.</w:t>
      </w:r>
      <w:r w:rsidRPr="00DB1300">
        <w:rPr>
          <w:sz w:val="22"/>
          <w:szCs w:val="22"/>
          <w:highlight w:val="yellow"/>
        </w:rPr>
        <w:t xml:space="preserve"> Make RESERVED if no known resources in the </w:t>
      </w:r>
      <w:r w:rsidR="00244867" w:rsidRPr="00DB1300">
        <w:rPr>
          <w:sz w:val="22"/>
          <w:szCs w:val="22"/>
          <w:highlight w:val="yellow"/>
        </w:rPr>
        <w:t>Project</w:t>
      </w:r>
      <w:r w:rsidRPr="00DB1300">
        <w:rPr>
          <w:sz w:val="22"/>
          <w:szCs w:val="22"/>
          <w:highlight w:val="yellow"/>
        </w:rPr>
        <w:t xml:space="preserve"> area over 45 years old are expected to be impacted]</w:t>
      </w:r>
    </w:p>
    <w:p w14:paraId="0106C17D" w14:textId="31E5155D" w:rsidR="00FB520D" w:rsidRPr="00F6634E" w:rsidRDefault="00FB520D" w:rsidP="00FB520D">
      <w:pPr>
        <w:pStyle w:val="BodyText2"/>
        <w:spacing w:line="240" w:lineRule="auto"/>
        <w:jc w:val="both"/>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Following coordination with </w:t>
      </w:r>
      <w:r w:rsidR="006276B2" w:rsidRPr="00F6634E">
        <w:rPr>
          <w:rFonts w:ascii="Microsoft Sans Serif" w:hAnsi="Microsoft Sans Serif" w:cs="Microsoft Sans Serif"/>
          <w:sz w:val="22"/>
          <w:szCs w:val="22"/>
        </w:rPr>
        <w:t>ODOT and Agency</w:t>
      </w:r>
      <w:r w:rsidRPr="00F6634E">
        <w:rPr>
          <w:rFonts w:ascii="Microsoft Sans Serif" w:hAnsi="Microsoft Sans Serif" w:cs="Microsoft Sans Serif"/>
          <w:sz w:val="22"/>
          <w:szCs w:val="22"/>
        </w:rPr>
        <w:t xml:space="preserve"> staff, </w:t>
      </w:r>
      <w:r w:rsidR="00260D7F" w:rsidRPr="00F6634E">
        <w:rPr>
          <w:rFonts w:ascii="Microsoft Sans Serif" w:hAnsi="Microsoft Sans Serif" w:cs="Microsoft Sans Serif"/>
          <w:sz w:val="22"/>
          <w:szCs w:val="22"/>
        </w:rPr>
        <w:t>Consultant</w:t>
      </w:r>
      <w:r w:rsidRPr="00F6634E">
        <w:rPr>
          <w:rFonts w:ascii="Microsoft Sans Serif" w:hAnsi="Microsoft Sans Serif" w:cs="Microsoft Sans Serif"/>
          <w:sz w:val="22"/>
          <w:szCs w:val="22"/>
        </w:rPr>
        <w:t xml:space="preserve"> shall prepare a FOE Report for each resource that is listed or has been determined eligible for the NRHP following the format provided by the </w:t>
      </w:r>
      <w:r w:rsidR="004F7423" w:rsidRPr="00F6634E">
        <w:rPr>
          <w:rFonts w:ascii="Microsoft Sans Serif" w:hAnsi="Microsoft Sans Serif" w:cs="Microsoft Sans Serif"/>
          <w:sz w:val="22"/>
          <w:szCs w:val="22"/>
        </w:rPr>
        <w:t>ODOT</w:t>
      </w:r>
      <w:r w:rsidRPr="00F6634E">
        <w:rPr>
          <w:rFonts w:ascii="Microsoft Sans Serif" w:hAnsi="Microsoft Sans Serif" w:cs="Microsoft Sans Serif"/>
          <w:sz w:val="22"/>
          <w:szCs w:val="22"/>
        </w:rPr>
        <w:t xml:space="preserve"> (including coordination of public outreach). When requested by </w:t>
      </w:r>
      <w:r w:rsidR="006276B2" w:rsidRPr="00F6634E">
        <w:rPr>
          <w:rFonts w:ascii="Microsoft Sans Serif" w:hAnsi="Microsoft Sans Serif" w:cs="Microsoft Sans Serif"/>
          <w:sz w:val="22"/>
          <w:szCs w:val="22"/>
        </w:rPr>
        <w:t>ODOT and Agency</w:t>
      </w:r>
      <w:r w:rsidRPr="00F6634E">
        <w:rPr>
          <w:rFonts w:ascii="Microsoft Sans Serif" w:hAnsi="Microsoft Sans Serif" w:cs="Microsoft Sans Serif"/>
          <w:sz w:val="22"/>
          <w:szCs w:val="22"/>
        </w:rPr>
        <w:t xml:space="preserve">, </w:t>
      </w:r>
      <w:r w:rsidR="00260D7F" w:rsidRPr="00F6634E">
        <w:rPr>
          <w:rFonts w:ascii="Microsoft Sans Serif" w:hAnsi="Microsoft Sans Serif" w:cs="Microsoft Sans Serif"/>
          <w:sz w:val="22"/>
          <w:szCs w:val="22"/>
        </w:rPr>
        <w:t>Consultant</w:t>
      </w:r>
      <w:r w:rsidRPr="00F6634E">
        <w:rPr>
          <w:rFonts w:ascii="Microsoft Sans Serif" w:hAnsi="Microsoft Sans Serif" w:cs="Microsoft Sans Serif"/>
          <w:sz w:val="22"/>
          <w:szCs w:val="22"/>
        </w:rPr>
        <w:t xml:space="preserve"> shall coordinate with </w:t>
      </w:r>
      <w:r w:rsidR="004331CA" w:rsidRPr="00F6634E">
        <w:rPr>
          <w:rFonts w:ascii="Microsoft Sans Serif" w:hAnsi="Microsoft Sans Serif" w:cs="Microsoft Sans Serif"/>
          <w:sz w:val="22"/>
          <w:szCs w:val="22"/>
        </w:rPr>
        <w:t>Agency</w:t>
      </w:r>
      <w:r w:rsidRPr="00F6634E">
        <w:rPr>
          <w:rFonts w:ascii="Microsoft Sans Serif" w:hAnsi="Microsoft Sans Serif" w:cs="Microsoft Sans Serif"/>
          <w:sz w:val="22"/>
          <w:szCs w:val="22"/>
        </w:rPr>
        <w:t xml:space="preserve"> </w:t>
      </w:r>
      <w:r w:rsidR="00244867" w:rsidRPr="00F6634E">
        <w:rPr>
          <w:rFonts w:ascii="Microsoft Sans Serif" w:hAnsi="Microsoft Sans Serif" w:cs="Microsoft Sans Serif"/>
          <w:sz w:val="22"/>
          <w:szCs w:val="22"/>
        </w:rPr>
        <w:t>Project</w:t>
      </w:r>
      <w:r w:rsidRPr="00F6634E">
        <w:rPr>
          <w:rFonts w:ascii="Microsoft Sans Serif" w:hAnsi="Microsoft Sans Serif" w:cs="Microsoft Sans Serif"/>
          <w:sz w:val="22"/>
          <w:szCs w:val="22"/>
        </w:rPr>
        <w:t xml:space="preserve"> </w:t>
      </w:r>
      <w:r w:rsidR="00244867" w:rsidRPr="00F6634E">
        <w:rPr>
          <w:rFonts w:ascii="Microsoft Sans Serif" w:hAnsi="Microsoft Sans Serif" w:cs="Microsoft Sans Serif"/>
          <w:sz w:val="22"/>
          <w:szCs w:val="22"/>
        </w:rPr>
        <w:t xml:space="preserve">Designer </w:t>
      </w:r>
      <w:r w:rsidRPr="00F6634E">
        <w:rPr>
          <w:rFonts w:ascii="Microsoft Sans Serif" w:hAnsi="Microsoft Sans Serif" w:cs="Microsoft Sans Serif"/>
          <w:sz w:val="22"/>
          <w:szCs w:val="22"/>
        </w:rPr>
        <w:t xml:space="preserve">or </w:t>
      </w:r>
      <w:r w:rsidR="00244867" w:rsidRPr="00F6634E">
        <w:rPr>
          <w:rFonts w:ascii="Microsoft Sans Serif" w:hAnsi="Microsoft Sans Serif" w:cs="Microsoft Sans Serif"/>
          <w:sz w:val="22"/>
          <w:szCs w:val="22"/>
        </w:rPr>
        <w:t>Project</w:t>
      </w:r>
      <w:r w:rsidRPr="00F6634E">
        <w:rPr>
          <w:rFonts w:ascii="Microsoft Sans Serif" w:hAnsi="Microsoft Sans Serif" w:cs="Microsoft Sans Serif"/>
          <w:sz w:val="22"/>
          <w:szCs w:val="22"/>
        </w:rPr>
        <w:t xml:space="preserve"> </w:t>
      </w:r>
      <w:r w:rsidR="00244867" w:rsidRPr="00F6634E">
        <w:rPr>
          <w:rFonts w:ascii="Microsoft Sans Serif" w:hAnsi="Microsoft Sans Serif" w:cs="Microsoft Sans Serif"/>
          <w:sz w:val="22"/>
          <w:szCs w:val="22"/>
        </w:rPr>
        <w:t xml:space="preserve">Team Leader </w:t>
      </w:r>
      <w:r w:rsidRPr="00F6634E">
        <w:rPr>
          <w:rFonts w:ascii="Microsoft Sans Serif" w:hAnsi="Microsoft Sans Serif" w:cs="Microsoft Sans Serif"/>
          <w:sz w:val="22"/>
          <w:szCs w:val="22"/>
        </w:rPr>
        <w:t xml:space="preserve">to discuss available options to avoid or minimize adverse effects to </w:t>
      </w:r>
      <w:proofErr w:type="gramStart"/>
      <w:r w:rsidRPr="00F6634E">
        <w:rPr>
          <w:rFonts w:ascii="Microsoft Sans Serif" w:hAnsi="Microsoft Sans Serif" w:cs="Microsoft Sans Serif"/>
          <w:sz w:val="22"/>
          <w:szCs w:val="22"/>
        </w:rPr>
        <w:t>listed</w:t>
      </w:r>
      <w:proofErr w:type="gramEnd"/>
      <w:r w:rsidRPr="00F6634E">
        <w:rPr>
          <w:rFonts w:ascii="Microsoft Sans Serif" w:hAnsi="Microsoft Sans Serif" w:cs="Microsoft Sans Serif"/>
          <w:sz w:val="22"/>
          <w:szCs w:val="22"/>
        </w:rPr>
        <w:t xml:space="preserve"> or eligible historic resources. </w:t>
      </w:r>
      <w:r w:rsidR="00260D7F" w:rsidRPr="00F6634E">
        <w:rPr>
          <w:rFonts w:ascii="Microsoft Sans Serif" w:hAnsi="Microsoft Sans Serif" w:cs="Microsoft Sans Serif"/>
          <w:sz w:val="22"/>
          <w:szCs w:val="22"/>
        </w:rPr>
        <w:t>Consultant</w:t>
      </w:r>
      <w:r w:rsidRPr="00F6634E">
        <w:rPr>
          <w:rFonts w:ascii="Microsoft Sans Serif" w:hAnsi="Microsoft Sans Serif" w:cs="Microsoft Sans Serif"/>
          <w:sz w:val="22"/>
          <w:szCs w:val="22"/>
        </w:rPr>
        <w:t xml:space="preserve"> shall </w:t>
      </w:r>
      <w:r w:rsidRPr="00F6634E">
        <w:rPr>
          <w:rFonts w:ascii="Microsoft Sans Serif" w:hAnsi="Microsoft Sans Serif" w:cs="Microsoft Sans Serif"/>
          <w:sz w:val="22"/>
          <w:szCs w:val="22"/>
        </w:rPr>
        <w:lastRenderedPageBreak/>
        <w:t xml:space="preserve">coordinate with </w:t>
      </w:r>
      <w:r w:rsidR="004F7423" w:rsidRPr="00F6634E">
        <w:rPr>
          <w:rFonts w:ascii="Microsoft Sans Serif" w:hAnsi="Microsoft Sans Serif" w:cs="Microsoft Sans Serif"/>
          <w:sz w:val="22"/>
          <w:szCs w:val="22"/>
        </w:rPr>
        <w:t>ODOT</w:t>
      </w:r>
      <w:r w:rsidRPr="00F6634E">
        <w:rPr>
          <w:rFonts w:ascii="Microsoft Sans Serif" w:hAnsi="Microsoft Sans Serif" w:cs="Microsoft Sans Serif"/>
          <w:sz w:val="22"/>
          <w:szCs w:val="22"/>
        </w:rPr>
        <w:t xml:space="preserve"> to ensure that FHWA concurs with the proposed FOE on the resources prior to transmittal to SHPO. A Project Submittal Letter must be submitted with an FOE Report.  </w:t>
      </w:r>
    </w:p>
    <w:p w14:paraId="7B398464" w14:textId="77777777" w:rsidR="00FB520D" w:rsidRPr="00F6634E" w:rsidRDefault="00FB520D" w:rsidP="00FB520D">
      <w:pPr>
        <w:rPr>
          <w:rFonts w:ascii="Microsoft Sans Serif" w:hAnsi="Microsoft Sans Serif" w:cs="Microsoft Sans Serif"/>
          <w:sz w:val="22"/>
          <w:szCs w:val="22"/>
        </w:rPr>
      </w:pPr>
    </w:p>
    <w:p w14:paraId="6898E211" w14:textId="1280F8D6" w:rsidR="00FB520D" w:rsidRPr="00F6634E" w:rsidRDefault="00FB520D" w:rsidP="00FB520D">
      <w:pPr>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Consultant shall coordinate with </w:t>
      </w:r>
      <w:r w:rsidR="006276B2" w:rsidRPr="00F6634E">
        <w:rPr>
          <w:rFonts w:ascii="Microsoft Sans Serif" w:hAnsi="Microsoft Sans Serif" w:cs="Microsoft Sans Serif"/>
          <w:sz w:val="22"/>
          <w:szCs w:val="22"/>
        </w:rPr>
        <w:t>ODOT and Agency</w:t>
      </w:r>
      <w:r w:rsidRPr="00F6634E">
        <w:rPr>
          <w:rFonts w:ascii="Microsoft Sans Serif" w:hAnsi="Microsoft Sans Serif" w:cs="Microsoft Sans Serif"/>
          <w:sz w:val="22"/>
          <w:szCs w:val="22"/>
        </w:rPr>
        <w:t xml:space="preserve"> to obtain FHWA concurrence with the proposed FOE on the resource(s), prior to submittal to SHPO. </w:t>
      </w:r>
    </w:p>
    <w:p w14:paraId="4C25A794" w14:textId="77777777" w:rsidR="00FB520D" w:rsidRPr="00F6634E" w:rsidRDefault="00FB520D" w:rsidP="00FB520D">
      <w:pPr>
        <w:rPr>
          <w:rFonts w:ascii="Microsoft Sans Serif" w:hAnsi="Microsoft Sans Serif" w:cs="Microsoft Sans Serif"/>
          <w:sz w:val="22"/>
          <w:szCs w:val="22"/>
        </w:rPr>
      </w:pPr>
    </w:p>
    <w:p w14:paraId="1F9D46BE" w14:textId="56A637B3" w:rsidR="00FB520D" w:rsidRPr="00F6634E" w:rsidRDefault="00FB520D" w:rsidP="00FB520D">
      <w:pPr>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Consultant shall prepare FOE using the most current </w:t>
      </w:r>
      <w:r w:rsidR="004F7423" w:rsidRPr="00F6634E">
        <w:rPr>
          <w:rFonts w:ascii="Microsoft Sans Serif" w:hAnsi="Microsoft Sans Serif" w:cs="Microsoft Sans Serif"/>
          <w:sz w:val="22"/>
          <w:szCs w:val="22"/>
        </w:rPr>
        <w:t>ODOT</w:t>
      </w:r>
      <w:r w:rsidRPr="00F6634E">
        <w:rPr>
          <w:rFonts w:ascii="Microsoft Sans Serif" w:hAnsi="Microsoft Sans Serif" w:cs="Microsoft Sans Serif"/>
          <w:sz w:val="22"/>
          <w:szCs w:val="22"/>
        </w:rPr>
        <w:t xml:space="preserve"> form.</w:t>
      </w:r>
      <w:r w:rsidR="00AB795D" w:rsidRPr="00F6634E">
        <w:rPr>
          <w:rFonts w:ascii="Microsoft Sans Serif" w:hAnsi="Microsoft Sans Serif" w:cs="Microsoft Sans Serif"/>
          <w:sz w:val="22"/>
          <w:szCs w:val="22"/>
        </w:rPr>
        <w:t xml:space="preserve"> </w:t>
      </w:r>
      <w:r w:rsidRPr="00F6634E">
        <w:rPr>
          <w:rFonts w:ascii="Microsoft Sans Serif" w:hAnsi="Microsoft Sans Serif" w:cs="Microsoft Sans Serif"/>
          <w:sz w:val="22"/>
          <w:szCs w:val="22"/>
        </w:rPr>
        <w:t>The FOE(s) must</w:t>
      </w:r>
      <w:r w:rsidR="00B86356" w:rsidRPr="00F6634E">
        <w:rPr>
          <w:rFonts w:ascii="Microsoft Sans Serif" w:hAnsi="Microsoft Sans Serif" w:cs="Microsoft Sans Serif"/>
          <w:sz w:val="22"/>
          <w:szCs w:val="22"/>
        </w:rPr>
        <w:t xml:space="preserve"> include</w:t>
      </w:r>
      <w:r w:rsidRPr="00F6634E">
        <w:rPr>
          <w:rFonts w:ascii="Microsoft Sans Serif" w:hAnsi="Microsoft Sans Serif" w:cs="Microsoft Sans Serif"/>
          <w:sz w:val="22"/>
          <w:szCs w:val="22"/>
        </w:rPr>
        <w:t>:</w:t>
      </w:r>
    </w:p>
    <w:p w14:paraId="6FAFA0CA" w14:textId="12AD9DB4" w:rsidR="00FB520D" w:rsidRPr="00F6634E" w:rsidRDefault="00B86356" w:rsidP="00CA33B9">
      <w:pPr>
        <w:numPr>
          <w:ilvl w:val="0"/>
          <w:numId w:val="24"/>
        </w:numPr>
        <w:rPr>
          <w:rFonts w:ascii="Microsoft Sans Serif" w:hAnsi="Microsoft Sans Serif" w:cs="Microsoft Sans Serif"/>
          <w:sz w:val="22"/>
          <w:szCs w:val="22"/>
        </w:rPr>
      </w:pPr>
      <w:r w:rsidRPr="00F6634E">
        <w:rPr>
          <w:rFonts w:ascii="Microsoft Sans Serif" w:hAnsi="Microsoft Sans Serif" w:cs="Microsoft Sans Serif"/>
          <w:sz w:val="22"/>
          <w:szCs w:val="22"/>
        </w:rPr>
        <w:t>Narrative a</w:t>
      </w:r>
      <w:r w:rsidR="00FB520D" w:rsidRPr="00F6634E">
        <w:rPr>
          <w:rFonts w:ascii="Microsoft Sans Serif" w:hAnsi="Microsoft Sans Serif" w:cs="Microsoft Sans Serif"/>
          <w:sz w:val="22"/>
          <w:szCs w:val="22"/>
        </w:rPr>
        <w:t>ssess</w:t>
      </w:r>
      <w:r w:rsidRPr="00F6634E">
        <w:rPr>
          <w:rFonts w:ascii="Microsoft Sans Serif" w:hAnsi="Microsoft Sans Serif" w:cs="Microsoft Sans Serif"/>
          <w:sz w:val="22"/>
          <w:szCs w:val="22"/>
        </w:rPr>
        <w:t>ment of</w:t>
      </w:r>
      <w:r w:rsidR="00FB520D" w:rsidRPr="00F6634E">
        <w:rPr>
          <w:rFonts w:ascii="Microsoft Sans Serif" w:hAnsi="Microsoft Sans Serif" w:cs="Microsoft Sans Serif"/>
          <w:sz w:val="22"/>
          <w:szCs w:val="22"/>
        </w:rPr>
        <w:t xml:space="preserve"> the Project’s</w:t>
      </w:r>
      <w:r w:rsidRPr="00F6634E">
        <w:rPr>
          <w:rFonts w:ascii="Microsoft Sans Serif" w:hAnsi="Microsoft Sans Serif" w:cs="Microsoft Sans Serif"/>
          <w:sz w:val="22"/>
          <w:szCs w:val="22"/>
        </w:rPr>
        <w:t xml:space="preserve"> potential</w:t>
      </w:r>
      <w:r w:rsidR="00FB520D" w:rsidRPr="00F6634E">
        <w:rPr>
          <w:rFonts w:ascii="Microsoft Sans Serif" w:hAnsi="Microsoft Sans Serif" w:cs="Microsoft Sans Serif"/>
          <w:sz w:val="22"/>
          <w:szCs w:val="22"/>
        </w:rPr>
        <w:t xml:space="preserve"> effects</w:t>
      </w:r>
      <w:r w:rsidRPr="00F6634E">
        <w:rPr>
          <w:rFonts w:ascii="Microsoft Sans Serif" w:hAnsi="Microsoft Sans Serif" w:cs="Microsoft Sans Serif"/>
          <w:sz w:val="22"/>
          <w:szCs w:val="22"/>
        </w:rPr>
        <w:t xml:space="preserve"> of the Project to the historic resource’s qualities that make it significant and/or eligible or listed,</w:t>
      </w:r>
      <w:r w:rsidR="00F00834">
        <w:rPr>
          <w:rFonts w:ascii="Microsoft Sans Serif" w:hAnsi="Microsoft Sans Serif" w:cs="Microsoft Sans Serif"/>
          <w:sz w:val="22"/>
          <w:szCs w:val="22"/>
        </w:rPr>
        <w:t xml:space="preserve"> </w:t>
      </w:r>
      <w:r w:rsidR="00FB520D" w:rsidRPr="00F6634E">
        <w:rPr>
          <w:rFonts w:ascii="Microsoft Sans Serif" w:hAnsi="Microsoft Sans Serif" w:cs="Microsoft Sans Serif"/>
          <w:sz w:val="22"/>
          <w:szCs w:val="22"/>
        </w:rPr>
        <w:t>including: physical destruction or damage; alteration or rehabilitation; removal; change of setting; introduction of visual, atmospheric or audible elements; neglect of a property; or transfer or sale of ownership; and</w:t>
      </w:r>
    </w:p>
    <w:p w14:paraId="3FB8674F" w14:textId="77777777" w:rsidR="00FB520D" w:rsidRPr="00F6634E" w:rsidRDefault="00FB520D" w:rsidP="00E66679">
      <w:pPr>
        <w:numPr>
          <w:ilvl w:val="0"/>
          <w:numId w:val="24"/>
        </w:numPr>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Discuss alternatives to avoid or minimize adverse effects to the resource.  </w:t>
      </w:r>
    </w:p>
    <w:p w14:paraId="20601A57" w14:textId="77777777" w:rsidR="00FB520D" w:rsidRPr="00F6634E" w:rsidRDefault="00FB520D" w:rsidP="00FB520D">
      <w:pPr>
        <w:rPr>
          <w:rFonts w:ascii="Microsoft Sans Serif" w:hAnsi="Microsoft Sans Serif" w:cs="Microsoft Sans Serif"/>
          <w:sz w:val="22"/>
          <w:szCs w:val="22"/>
        </w:rPr>
      </w:pPr>
    </w:p>
    <w:p w14:paraId="21DF50E0" w14:textId="135BFF3F" w:rsidR="00FB520D" w:rsidRPr="00F6634E" w:rsidRDefault="00CF47E1" w:rsidP="00FB520D">
      <w:pPr>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Consultant shall prepare </w:t>
      </w:r>
      <w:r w:rsidR="00FB520D" w:rsidRPr="00F6634E">
        <w:rPr>
          <w:rFonts w:ascii="Microsoft Sans Serif" w:hAnsi="Microsoft Sans Serif" w:cs="Microsoft Sans Serif"/>
          <w:sz w:val="22"/>
          <w:szCs w:val="22"/>
        </w:rPr>
        <w:t xml:space="preserve">FOE(s) for up to </w:t>
      </w:r>
      <w:r w:rsidR="00FB520D" w:rsidRPr="00F6634E">
        <w:rPr>
          <w:rFonts w:ascii="Microsoft Sans Serif" w:hAnsi="Microsoft Sans Serif" w:cs="Microsoft Sans Serif"/>
          <w:sz w:val="22"/>
          <w:szCs w:val="22"/>
          <w:highlight w:val="cyan"/>
        </w:rPr>
        <w:t>X</w:t>
      </w:r>
      <w:r w:rsidR="00FB520D" w:rsidRPr="00BF4EE6">
        <w:rPr>
          <w:sz w:val="22"/>
          <w:szCs w:val="22"/>
        </w:rPr>
        <w:t xml:space="preserve"> </w:t>
      </w:r>
      <w:r w:rsidR="00FB520D" w:rsidRPr="00DB1300">
        <w:rPr>
          <w:sz w:val="22"/>
          <w:szCs w:val="22"/>
          <w:highlight w:val="yellow"/>
          <w:u w:val="single"/>
        </w:rPr>
        <w:t>[Add amount of anticipated resources</w:t>
      </w:r>
      <w:r w:rsidR="00DB1300">
        <w:rPr>
          <w:sz w:val="22"/>
          <w:szCs w:val="22"/>
          <w:highlight w:val="yellow"/>
          <w:u w:val="single"/>
        </w:rPr>
        <w:t>]</w:t>
      </w:r>
      <w:r w:rsidR="00106628" w:rsidRPr="00BF4EE6">
        <w:rPr>
          <w:rFonts w:ascii="Arial" w:hAnsi="Arial" w:cs="Arial"/>
          <w:sz w:val="22"/>
          <w:szCs w:val="22"/>
          <w:highlight w:val="yellow"/>
        </w:rPr>
        <w:t>]</w:t>
      </w:r>
      <w:r w:rsidR="00106628" w:rsidRPr="00BF4EE6">
        <w:rPr>
          <w:sz w:val="22"/>
          <w:szCs w:val="22"/>
        </w:rPr>
        <w:t xml:space="preserve"> </w:t>
      </w:r>
      <w:r w:rsidR="00106628" w:rsidRPr="00F6634E">
        <w:rPr>
          <w:rFonts w:ascii="Microsoft Sans Serif" w:hAnsi="Microsoft Sans Serif" w:cs="Microsoft Sans Serif"/>
          <w:sz w:val="22"/>
          <w:szCs w:val="22"/>
        </w:rPr>
        <w:t>resources</w:t>
      </w:r>
      <w:r w:rsidR="00FB520D" w:rsidRPr="00F6634E">
        <w:rPr>
          <w:rFonts w:ascii="Microsoft Sans Serif" w:hAnsi="Microsoft Sans Serif" w:cs="Microsoft Sans Serif"/>
          <w:sz w:val="22"/>
          <w:szCs w:val="22"/>
        </w:rPr>
        <w:t xml:space="preserve">.  </w:t>
      </w:r>
      <w:r w:rsidR="004F7423" w:rsidRPr="00F6634E">
        <w:rPr>
          <w:rFonts w:ascii="Microsoft Sans Serif" w:hAnsi="Microsoft Sans Serif" w:cs="Microsoft Sans Serif"/>
          <w:sz w:val="22"/>
          <w:szCs w:val="22"/>
        </w:rPr>
        <w:t>ODOT</w:t>
      </w:r>
      <w:r w:rsidR="00FB520D" w:rsidRPr="00F6634E">
        <w:rPr>
          <w:rFonts w:ascii="Microsoft Sans Serif" w:hAnsi="Microsoft Sans Serif" w:cs="Microsoft Sans Serif"/>
          <w:sz w:val="22"/>
          <w:szCs w:val="22"/>
        </w:rPr>
        <w:t xml:space="preserve"> Historic Resource Specialist will transmit the final FOE(s) to SHPO and will obtain the necessary concurrence documentation from SHPO.</w:t>
      </w:r>
    </w:p>
    <w:p w14:paraId="0F2E6FFA" w14:textId="77777777" w:rsidR="00FB520D" w:rsidRPr="00F6634E" w:rsidRDefault="00FB520D" w:rsidP="00FB520D">
      <w:pPr>
        <w:rPr>
          <w:rFonts w:ascii="Microsoft Sans Serif" w:hAnsi="Microsoft Sans Serif" w:cs="Microsoft Sans Serif"/>
          <w:sz w:val="22"/>
          <w:szCs w:val="22"/>
        </w:rPr>
      </w:pPr>
    </w:p>
    <w:p w14:paraId="038A920E" w14:textId="77777777" w:rsidR="00FB520D" w:rsidRPr="00F6634E" w:rsidRDefault="00FB520D" w:rsidP="00FB520D">
      <w:pPr>
        <w:tabs>
          <w:tab w:val="left" w:pos="1440"/>
        </w:tabs>
        <w:ind w:left="720"/>
        <w:rPr>
          <w:rFonts w:ascii="Microsoft Sans Serif" w:hAnsi="Microsoft Sans Serif" w:cs="Microsoft Sans Serif"/>
          <w:b/>
          <w:sz w:val="22"/>
          <w:szCs w:val="22"/>
          <w:u w:val="single"/>
        </w:rPr>
      </w:pPr>
      <w:r w:rsidRPr="00F6634E">
        <w:rPr>
          <w:rFonts w:ascii="Microsoft Sans Serif" w:hAnsi="Microsoft Sans Serif" w:cs="Microsoft Sans Serif"/>
          <w:b/>
          <w:sz w:val="22"/>
          <w:szCs w:val="22"/>
          <w:u w:val="single"/>
        </w:rPr>
        <w:t>3.3.3</w:t>
      </w:r>
      <w:r w:rsidRPr="00F6634E">
        <w:rPr>
          <w:rFonts w:ascii="Microsoft Sans Serif" w:hAnsi="Microsoft Sans Serif" w:cs="Microsoft Sans Serif"/>
          <w:b/>
          <w:sz w:val="22"/>
          <w:szCs w:val="22"/>
          <w:u w:val="single"/>
        </w:rPr>
        <w:tab/>
        <w:t xml:space="preserve">Consultant Deliverables and Schedule </w:t>
      </w:r>
    </w:p>
    <w:p w14:paraId="7611DA74" w14:textId="77777777" w:rsidR="00FB520D" w:rsidRPr="00F6634E" w:rsidRDefault="00FB520D" w:rsidP="00FB520D">
      <w:pPr>
        <w:ind w:left="720"/>
        <w:rPr>
          <w:rFonts w:ascii="Microsoft Sans Serif" w:hAnsi="Microsoft Sans Serif" w:cs="Microsoft Sans Serif"/>
          <w:sz w:val="22"/>
          <w:szCs w:val="22"/>
        </w:rPr>
      </w:pPr>
      <w:r w:rsidRPr="00F6634E">
        <w:rPr>
          <w:rFonts w:ascii="Microsoft Sans Serif" w:hAnsi="Microsoft Sans Serif" w:cs="Microsoft Sans Serif"/>
          <w:sz w:val="22"/>
          <w:szCs w:val="22"/>
        </w:rPr>
        <w:t>Consultant shall prepare and submit:</w:t>
      </w:r>
    </w:p>
    <w:p w14:paraId="25F69D43" w14:textId="44458712" w:rsidR="00FB520D" w:rsidRPr="00F6634E" w:rsidRDefault="00FB520D" w:rsidP="00E66679">
      <w:pPr>
        <w:numPr>
          <w:ilvl w:val="0"/>
          <w:numId w:val="22"/>
        </w:numPr>
        <w:ind w:left="1440"/>
        <w:rPr>
          <w:rFonts w:ascii="Microsoft Sans Serif" w:hAnsi="Microsoft Sans Serif" w:cs="Microsoft Sans Serif"/>
          <w:sz w:val="22"/>
          <w:szCs w:val="22"/>
        </w:rPr>
      </w:pPr>
      <w:r w:rsidRPr="00F6634E">
        <w:rPr>
          <w:rFonts w:ascii="Microsoft Sans Serif" w:hAnsi="Microsoft Sans Serif" w:cs="Microsoft Sans Serif"/>
          <w:sz w:val="22"/>
          <w:szCs w:val="22"/>
        </w:rPr>
        <w:t>Draft FOE(s)</w:t>
      </w:r>
      <w:r w:rsidR="00AB795D" w:rsidRPr="00F6634E">
        <w:rPr>
          <w:rFonts w:ascii="Microsoft Sans Serif" w:hAnsi="Microsoft Sans Serif" w:cs="Microsoft Sans Serif"/>
          <w:sz w:val="22"/>
          <w:szCs w:val="22"/>
        </w:rPr>
        <w:t xml:space="preserve"> with Project Submittal Letter</w:t>
      </w:r>
      <w:r w:rsidRPr="00F6634E">
        <w:rPr>
          <w:rFonts w:ascii="Microsoft Sans Serif" w:hAnsi="Microsoft Sans Serif" w:cs="Microsoft Sans Serif"/>
          <w:sz w:val="22"/>
          <w:szCs w:val="22"/>
        </w:rPr>
        <w:t xml:space="preserve"> (in electronic WORD format) for each effected resource that is listed or eligible for the NRHP to </w:t>
      </w:r>
      <w:r w:rsidR="005B48F1" w:rsidRPr="00F6634E">
        <w:rPr>
          <w:rFonts w:ascii="Microsoft Sans Serif" w:hAnsi="Microsoft Sans Serif" w:cs="Microsoft Sans Serif"/>
          <w:sz w:val="22"/>
          <w:szCs w:val="22"/>
        </w:rPr>
        <w:t xml:space="preserve">ODOT and </w:t>
      </w:r>
      <w:r w:rsidR="00106628" w:rsidRPr="00F6634E">
        <w:rPr>
          <w:rFonts w:ascii="Microsoft Sans Serif" w:hAnsi="Microsoft Sans Serif" w:cs="Microsoft Sans Serif"/>
          <w:sz w:val="22"/>
          <w:szCs w:val="22"/>
        </w:rPr>
        <w:t>Agency for</w:t>
      </w:r>
      <w:r w:rsidRPr="00F6634E">
        <w:rPr>
          <w:rFonts w:ascii="Microsoft Sans Serif" w:hAnsi="Microsoft Sans Serif" w:cs="Microsoft Sans Serif"/>
          <w:sz w:val="22"/>
          <w:szCs w:val="22"/>
        </w:rPr>
        <w:t xml:space="preserve"> review </w:t>
      </w:r>
      <w:r w:rsidRPr="00F6634E">
        <w:rPr>
          <w:rFonts w:ascii="Microsoft Sans Serif" w:hAnsi="Microsoft Sans Serif" w:cs="Microsoft Sans Serif"/>
          <w:sz w:val="22"/>
          <w:szCs w:val="22"/>
          <w:highlight w:val="cyan"/>
        </w:rPr>
        <w:t>per Task 1 Project Design Schedule</w:t>
      </w:r>
      <w:r w:rsidRPr="00F6634E">
        <w:rPr>
          <w:rFonts w:ascii="Microsoft Sans Serif" w:hAnsi="Microsoft Sans Serif" w:cs="Microsoft Sans Serif"/>
          <w:sz w:val="22"/>
          <w:szCs w:val="22"/>
        </w:rPr>
        <w:t>.</w:t>
      </w:r>
    </w:p>
    <w:p w14:paraId="00FBD668" w14:textId="4B5BC08B" w:rsidR="00FB520D" w:rsidRPr="00F6634E" w:rsidRDefault="00FB520D" w:rsidP="00E66679">
      <w:pPr>
        <w:numPr>
          <w:ilvl w:val="0"/>
          <w:numId w:val="22"/>
        </w:numPr>
        <w:tabs>
          <w:tab w:val="num" w:pos="1440"/>
        </w:tabs>
        <w:ind w:left="1440"/>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Final FOE(s) </w:t>
      </w:r>
      <w:r w:rsidR="00AB795D" w:rsidRPr="00F6634E">
        <w:rPr>
          <w:rFonts w:ascii="Microsoft Sans Serif" w:hAnsi="Microsoft Sans Serif" w:cs="Microsoft Sans Serif"/>
          <w:sz w:val="22"/>
          <w:szCs w:val="22"/>
        </w:rPr>
        <w:t xml:space="preserve">with Project Submittal Letter </w:t>
      </w:r>
      <w:r w:rsidRPr="00F6634E">
        <w:rPr>
          <w:rFonts w:ascii="Microsoft Sans Serif" w:hAnsi="Microsoft Sans Serif" w:cs="Microsoft Sans Serif"/>
          <w:sz w:val="22"/>
          <w:szCs w:val="22"/>
        </w:rPr>
        <w:t xml:space="preserve">(in electronic WORD and PDF format) for each effected resource that is listed or eligible for the NRHP to </w:t>
      </w:r>
      <w:r w:rsidR="005B48F1" w:rsidRPr="00F6634E">
        <w:rPr>
          <w:rFonts w:ascii="Microsoft Sans Serif" w:hAnsi="Microsoft Sans Serif" w:cs="Microsoft Sans Serif"/>
          <w:sz w:val="22"/>
          <w:szCs w:val="22"/>
        </w:rPr>
        <w:t>ODOT and Agency</w:t>
      </w:r>
      <w:r w:rsidRPr="00F6634E">
        <w:rPr>
          <w:rFonts w:ascii="Microsoft Sans Serif" w:hAnsi="Microsoft Sans Serif" w:cs="Microsoft Sans Serif"/>
          <w:sz w:val="22"/>
          <w:szCs w:val="22"/>
        </w:rPr>
        <w:t xml:space="preserve"> 2 weeks following receipt of draft review comments.  </w:t>
      </w:r>
    </w:p>
    <w:p w14:paraId="585CF6B2" w14:textId="77777777" w:rsidR="00490CDE" w:rsidRPr="00F6634E" w:rsidRDefault="00490CDE" w:rsidP="00F50455">
      <w:pPr>
        <w:rPr>
          <w:rFonts w:ascii="Microsoft Sans Serif" w:hAnsi="Microsoft Sans Serif" w:cs="Microsoft Sans Serif"/>
          <w:sz w:val="22"/>
          <w:szCs w:val="22"/>
        </w:rPr>
      </w:pPr>
    </w:p>
    <w:p w14:paraId="0170FD3C" w14:textId="77777777" w:rsidR="009064CC" w:rsidRPr="00F6634E" w:rsidRDefault="009064CC" w:rsidP="00CE189E">
      <w:pPr>
        <w:tabs>
          <w:tab w:val="left" w:pos="1080"/>
        </w:tabs>
        <w:rPr>
          <w:rFonts w:ascii="Microsoft Sans Serif" w:eastAsia="Calibri" w:hAnsi="Microsoft Sans Serif" w:cs="Microsoft Sans Serif"/>
          <w:b/>
          <w:sz w:val="22"/>
          <w:szCs w:val="22"/>
          <w:u w:val="single"/>
          <w:lang w:val="x-none" w:eastAsia="x-none"/>
        </w:rPr>
      </w:pPr>
      <w:r w:rsidRPr="00F6634E">
        <w:rPr>
          <w:rFonts w:ascii="Microsoft Sans Serif" w:hAnsi="Microsoft Sans Serif" w:cs="Microsoft Sans Serif"/>
          <w:b/>
          <w:smallCaps/>
          <w:sz w:val="22"/>
          <w:szCs w:val="22"/>
          <w:u w:val="single"/>
        </w:rPr>
        <w:t>3.4</w:t>
      </w:r>
      <w:r w:rsidRPr="00F6634E">
        <w:rPr>
          <w:rFonts w:ascii="Microsoft Sans Serif" w:hAnsi="Microsoft Sans Serif" w:cs="Microsoft Sans Serif"/>
          <w:b/>
          <w:smallCaps/>
          <w:sz w:val="22"/>
          <w:szCs w:val="22"/>
          <w:u w:val="single"/>
        </w:rPr>
        <w:tab/>
      </w:r>
      <w:r w:rsidRPr="00F6634E">
        <w:rPr>
          <w:rFonts w:ascii="Microsoft Sans Serif" w:eastAsia="Calibri" w:hAnsi="Microsoft Sans Serif" w:cs="Microsoft Sans Serif"/>
          <w:b/>
          <w:sz w:val="22"/>
          <w:szCs w:val="22"/>
          <w:u w:val="single"/>
          <w:lang w:val="x-none" w:eastAsia="x-none"/>
        </w:rPr>
        <w:t>Hazardous Materials</w:t>
      </w:r>
    </w:p>
    <w:p w14:paraId="66AF9B52" w14:textId="77777777" w:rsidR="00994BBB" w:rsidRPr="00BF4EE6" w:rsidRDefault="00994BBB" w:rsidP="009064CC">
      <w:pPr>
        <w:rPr>
          <w:rFonts w:eastAsia="Calibri"/>
          <w:sz w:val="22"/>
          <w:szCs w:val="22"/>
          <w:lang w:val="x-none" w:eastAsia="x-none"/>
        </w:rPr>
      </w:pPr>
    </w:p>
    <w:p w14:paraId="79E67F4A" w14:textId="4B1C9B09" w:rsidR="00994BBB" w:rsidRPr="00C87651" w:rsidRDefault="00C87651" w:rsidP="009064CC">
      <w:pPr>
        <w:rPr>
          <w:rFonts w:eastAsia="Calibri"/>
          <w:sz w:val="22"/>
          <w:szCs w:val="22"/>
          <w:lang w:eastAsia="x-none"/>
        </w:rPr>
      </w:pPr>
      <w:r w:rsidRPr="00C87651">
        <w:rPr>
          <w:rFonts w:eastAsia="Calibri"/>
          <w:sz w:val="22"/>
          <w:szCs w:val="22"/>
          <w:highlight w:val="yellow"/>
          <w:lang w:eastAsia="x-none"/>
        </w:rPr>
        <w:t xml:space="preserve">Per request from ODOT HazMat staff, please refer to the Standard SOW templates on the </w:t>
      </w:r>
      <w:hyperlink r:id="rId28" w:history="1">
        <w:r w:rsidRPr="00C87651">
          <w:rPr>
            <w:rStyle w:val="Hyperlink"/>
            <w:rFonts w:eastAsia="Calibri"/>
            <w:b/>
            <w:sz w:val="22"/>
            <w:szCs w:val="22"/>
            <w:highlight w:val="yellow"/>
            <w:lang w:eastAsia="x-none"/>
          </w:rPr>
          <w:t>Environmental &amp; Hydraulic Engineering Section (EHES) site</w:t>
        </w:r>
      </w:hyperlink>
      <w:r w:rsidRPr="00C87651">
        <w:rPr>
          <w:rFonts w:eastAsia="Calibri"/>
          <w:b/>
          <w:sz w:val="22"/>
          <w:szCs w:val="22"/>
          <w:highlight w:val="yellow"/>
          <w:lang w:eastAsia="x-none"/>
        </w:rPr>
        <w:t xml:space="preserve"> </w:t>
      </w:r>
      <w:r w:rsidRPr="00C87651">
        <w:rPr>
          <w:rFonts w:eastAsia="Calibri"/>
          <w:sz w:val="22"/>
          <w:szCs w:val="22"/>
          <w:highlight w:val="yellow"/>
          <w:lang w:eastAsia="x-none"/>
        </w:rPr>
        <w:t xml:space="preserve">for HazMat task language. (Please note the EHES SOWs have not been vetted through OPO for conformance with the </w:t>
      </w:r>
      <w:hyperlink r:id="rId29" w:history="1">
        <w:r w:rsidRPr="00C87651">
          <w:rPr>
            <w:rStyle w:val="Hyperlink"/>
            <w:rFonts w:eastAsia="Calibri"/>
            <w:b/>
            <w:sz w:val="22"/>
            <w:szCs w:val="22"/>
            <w:highlight w:val="yellow"/>
            <w:lang w:eastAsia="x-none"/>
          </w:rPr>
          <w:t>SOW Writing Guide</w:t>
        </w:r>
      </w:hyperlink>
      <w:r w:rsidRPr="00C87651">
        <w:rPr>
          <w:rStyle w:val="Hyperlink"/>
          <w:rFonts w:eastAsia="Calibri"/>
          <w:b/>
          <w:sz w:val="22"/>
          <w:szCs w:val="22"/>
          <w:highlight w:val="yellow"/>
          <w:lang w:eastAsia="x-none"/>
        </w:rPr>
        <w:t>.)</w:t>
      </w:r>
    </w:p>
    <w:p w14:paraId="1AAE31C5" w14:textId="77777777" w:rsidR="00F3064C" w:rsidRPr="00BF4EE6" w:rsidRDefault="00F3064C" w:rsidP="00F3064C">
      <w:pPr>
        <w:ind w:left="720"/>
        <w:rPr>
          <w:sz w:val="22"/>
          <w:szCs w:val="22"/>
        </w:rPr>
      </w:pPr>
    </w:p>
    <w:p w14:paraId="27B81E05" w14:textId="77777777" w:rsidR="009064CC" w:rsidRPr="00BF4EE6" w:rsidRDefault="009064CC" w:rsidP="00F50455">
      <w:pPr>
        <w:rPr>
          <w:sz w:val="22"/>
          <w:szCs w:val="22"/>
        </w:rPr>
      </w:pPr>
    </w:p>
    <w:p w14:paraId="5D647C48" w14:textId="77777777" w:rsidR="00C67DAF" w:rsidRPr="00BF4EE6" w:rsidRDefault="0091769A" w:rsidP="00CE189E">
      <w:pPr>
        <w:tabs>
          <w:tab w:val="left" w:pos="1080"/>
        </w:tabs>
        <w:rPr>
          <w:rFonts w:ascii="Times New Roman Bold" w:hAnsi="Times New Roman Bold"/>
          <w:b/>
          <w:smallCaps/>
          <w:sz w:val="22"/>
          <w:szCs w:val="22"/>
          <w:u w:val="single"/>
        </w:rPr>
      </w:pPr>
      <w:r w:rsidRPr="00BF4EE6">
        <w:rPr>
          <w:rFonts w:ascii="Times New Roman Bold" w:hAnsi="Times New Roman Bold"/>
          <w:b/>
          <w:smallCaps/>
          <w:sz w:val="22"/>
          <w:szCs w:val="22"/>
          <w:u w:val="single"/>
        </w:rPr>
        <w:t>3</w:t>
      </w:r>
      <w:r w:rsidR="00C67DAF" w:rsidRPr="00BF4EE6">
        <w:rPr>
          <w:rFonts w:ascii="Times New Roman Bold" w:hAnsi="Times New Roman Bold"/>
          <w:b/>
          <w:smallCaps/>
          <w:sz w:val="22"/>
          <w:szCs w:val="22"/>
          <w:u w:val="single"/>
        </w:rPr>
        <w:t>.5</w:t>
      </w:r>
      <w:r w:rsidR="00C67DAF" w:rsidRPr="00BF4EE6">
        <w:rPr>
          <w:rFonts w:ascii="Times New Roman Bold" w:hAnsi="Times New Roman Bold"/>
          <w:b/>
          <w:smallCaps/>
          <w:sz w:val="22"/>
          <w:szCs w:val="22"/>
          <w:u w:val="single"/>
        </w:rPr>
        <w:tab/>
      </w:r>
      <w:r w:rsidR="00C67DAF" w:rsidRPr="00BF4EE6">
        <w:rPr>
          <w:rFonts w:eastAsia="Calibri"/>
          <w:b/>
          <w:sz w:val="22"/>
          <w:szCs w:val="22"/>
          <w:u w:val="single"/>
          <w:lang w:val="x-none" w:eastAsia="x-none"/>
        </w:rPr>
        <w:t>Biological Resources</w:t>
      </w:r>
      <w:r w:rsidR="00A52912" w:rsidRPr="00BF4EE6">
        <w:rPr>
          <w:rFonts w:eastAsia="Calibri"/>
          <w:b/>
          <w:sz w:val="22"/>
          <w:szCs w:val="22"/>
          <w:u w:val="single"/>
          <w:lang w:val="x-none" w:eastAsia="x-none"/>
        </w:rPr>
        <w:t xml:space="preserve"> Compliance and Permitting</w:t>
      </w:r>
    </w:p>
    <w:p w14:paraId="7300C785" w14:textId="77777777" w:rsidR="00A52912" w:rsidRPr="00BF4EE6" w:rsidRDefault="00A52912" w:rsidP="001856A2">
      <w:pPr>
        <w:rPr>
          <w:rFonts w:eastAsiaTheme="majorEastAsia"/>
          <w:bCs/>
          <w:color w:val="000000"/>
          <w:sz w:val="22"/>
          <w:szCs w:val="22"/>
          <w:highlight w:val="yellow"/>
        </w:rPr>
      </w:pPr>
      <w:r w:rsidRPr="00BF4EE6">
        <w:rPr>
          <w:rFonts w:eastAsiaTheme="majorEastAsia"/>
          <w:bCs/>
          <w:color w:val="000000"/>
          <w:sz w:val="22"/>
          <w:szCs w:val="22"/>
          <w:highlight w:val="yellow"/>
        </w:rPr>
        <w:t>[The following subtasks comprise the full range of biological services for typical Projects operating under the FAHP ESA Programmatic whe</w:t>
      </w:r>
      <w:bookmarkStart w:id="5" w:name="_GoBack"/>
      <w:bookmarkEnd w:id="5"/>
      <w:r w:rsidRPr="00BF4EE6">
        <w:rPr>
          <w:rFonts w:eastAsiaTheme="majorEastAsia"/>
          <w:bCs/>
          <w:color w:val="000000"/>
          <w:sz w:val="22"/>
          <w:szCs w:val="22"/>
          <w:highlight w:val="yellow"/>
        </w:rPr>
        <w:t>n there could be impacts to ESA listed species and the No Effects Memorandum when no impacts to ESA listed species are expected. Edit and re-number tasks below as applicable to the Project. Some tasks may be more relevant as Contingency tasks.]</w:t>
      </w:r>
    </w:p>
    <w:p w14:paraId="7FF332B2" w14:textId="77777777" w:rsidR="00A52912" w:rsidRPr="00BF4EE6" w:rsidRDefault="00A52912" w:rsidP="00A52912">
      <w:pPr>
        <w:pStyle w:val="BodyText"/>
        <w:ind w:left="0"/>
        <w:rPr>
          <w:sz w:val="22"/>
          <w:szCs w:val="22"/>
        </w:rPr>
      </w:pPr>
    </w:p>
    <w:p w14:paraId="2FECE0C2" w14:textId="19F6783A" w:rsidR="00A52912" w:rsidRPr="00F6634E" w:rsidRDefault="00A52912" w:rsidP="00A52912">
      <w:pPr>
        <w:pStyle w:val="BodyText"/>
        <w:ind w:left="0" w:firstLine="0"/>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Consultant shall complete the appropriate biological resources tasks presented below based on the </w:t>
      </w:r>
      <w:r w:rsidRPr="003870DA">
        <w:rPr>
          <w:sz w:val="22"/>
          <w:szCs w:val="22"/>
          <w:highlight w:val="yellow"/>
        </w:rPr>
        <w:t xml:space="preserve">[select one or modify:] </w:t>
      </w:r>
      <w:r w:rsidRPr="00F6634E">
        <w:rPr>
          <w:rFonts w:ascii="Microsoft Sans Serif" w:hAnsi="Microsoft Sans Serif" w:cs="Microsoft Sans Serif"/>
          <w:sz w:val="22"/>
          <w:szCs w:val="22"/>
          <w:highlight w:val="cyan"/>
        </w:rPr>
        <w:t>60% work session construction plans or Design Acceptance Plans</w:t>
      </w:r>
      <w:r w:rsidRPr="00F6634E">
        <w:rPr>
          <w:rFonts w:ascii="Microsoft Sans Serif" w:hAnsi="Microsoft Sans Serif" w:cs="Microsoft Sans Serif"/>
          <w:sz w:val="22"/>
          <w:szCs w:val="22"/>
        </w:rPr>
        <w:t xml:space="preserve">. General biological </w:t>
      </w:r>
      <w:r w:rsidRPr="003870DA">
        <w:rPr>
          <w:rFonts w:ascii="Microsoft Sans Serif" w:hAnsi="Microsoft Sans Serif" w:cs="Microsoft Sans Serif"/>
          <w:sz w:val="22"/>
          <w:szCs w:val="22"/>
        </w:rPr>
        <w:t xml:space="preserve">work </w:t>
      </w:r>
      <w:r w:rsidR="003870DA" w:rsidRPr="003870DA">
        <w:rPr>
          <w:rFonts w:ascii="Microsoft Sans Serif" w:hAnsi="Microsoft Sans Serif" w:cs="Microsoft Sans Serif"/>
          <w:sz w:val="22"/>
          <w:szCs w:val="22"/>
        </w:rPr>
        <w:t xml:space="preserve">must </w:t>
      </w:r>
      <w:r w:rsidR="00AC6358" w:rsidRPr="003870DA">
        <w:rPr>
          <w:rFonts w:ascii="Microsoft Sans Serif" w:hAnsi="Microsoft Sans Serif" w:cs="Microsoft Sans Serif"/>
          <w:sz w:val="22"/>
          <w:szCs w:val="22"/>
        </w:rPr>
        <w:t>be</w:t>
      </w:r>
      <w:r w:rsidRPr="00F6634E">
        <w:rPr>
          <w:rFonts w:ascii="Microsoft Sans Serif" w:hAnsi="Microsoft Sans Serif" w:cs="Microsoft Sans Serif"/>
          <w:sz w:val="22"/>
          <w:szCs w:val="22"/>
        </w:rPr>
        <w:t xml:space="preserve"> executed by a qualified biologist who meets the following minimum qualifications: 3 full years of environmental analysis or resource Project management experience and a Bachelor’s degree that included 30-quarter or 20-semester hours in biology, environmental science, natural science, or closely related field. An individual who makes determinations of effect under the ESA and prepares ESA documentation must also be an ESA qualified biologist as per ODOT Technical Services Bulletin GE14-03(B) or most current (</w:t>
      </w:r>
      <w:hyperlink r:id="rId30" w:history="1">
        <w:r w:rsidR="008D11F2" w:rsidRPr="00F6634E">
          <w:rPr>
            <w:rStyle w:val="Hyperlink"/>
            <w:rFonts w:ascii="Microsoft Sans Serif" w:hAnsi="Microsoft Sans Serif" w:cs="Microsoft Sans Serif"/>
            <w:sz w:val="22"/>
            <w:szCs w:val="22"/>
          </w:rPr>
          <w:t>http://www.oregon.gov/ODOT/Engineering/Doc_TechnicalGuidance/GE14-03b.pdf</w:t>
        </w:r>
      </w:hyperlink>
      <w:r w:rsidRPr="00F6634E">
        <w:rPr>
          <w:rFonts w:ascii="Microsoft Sans Serif" w:hAnsi="Microsoft Sans Serif" w:cs="Microsoft Sans Serif"/>
          <w:sz w:val="22"/>
          <w:szCs w:val="22"/>
        </w:rPr>
        <w:t xml:space="preserve">).  </w:t>
      </w:r>
    </w:p>
    <w:p w14:paraId="2D774353" w14:textId="77777777" w:rsidR="00C67DAF" w:rsidRPr="00F6634E" w:rsidRDefault="00C67DAF" w:rsidP="00F50455">
      <w:pPr>
        <w:rPr>
          <w:rFonts w:ascii="Microsoft Sans Serif" w:hAnsi="Microsoft Sans Serif" w:cs="Microsoft Sans Serif"/>
          <w:sz w:val="22"/>
          <w:szCs w:val="22"/>
        </w:rPr>
      </w:pPr>
    </w:p>
    <w:p w14:paraId="535EA09E" w14:textId="77777777" w:rsidR="00C67DAF" w:rsidRPr="00F6634E" w:rsidRDefault="00C67DAF" w:rsidP="00926E0D">
      <w:pPr>
        <w:tabs>
          <w:tab w:val="left" w:pos="720"/>
        </w:tabs>
        <w:rPr>
          <w:rFonts w:ascii="Microsoft Sans Serif" w:hAnsi="Microsoft Sans Serif" w:cs="Microsoft Sans Serif"/>
          <w:b/>
          <w:sz w:val="22"/>
          <w:szCs w:val="22"/>
        </w:rPr>
      </w:pPr>
      <w:r w:rsidRPr="00F6634E">
        <w:rPr>
          <w:rFonts w:ascii="Microsoft Sans Serif" w:hAnsi="Microsoft Sans Serif" w:cs="Microsoft Sans Serif"/>
          <w:b/>
          <w:sz w:val="22"/>
          <w:szCs w:val="22"/>
        </w:rPr>
        <w:t>3.5.1</w:t>
      </w:r>
      <w:r w:rsidRPr="00F6634E">
        <w:rPr>
          <w:rFonts w:ascii="Microsoft Sans Serif" w:hAnsi="Microsoft Sans Serif" w:cs="Microsoft Sans Serif"/>
          <w:b/>
          <w:sz w:val="22"/>
          <w:szCs w:val="22"/>
        </w:rPr>
        <w:tab/>
        <w:t xml:space="preserve">Endangered Species Act (ESA) No Effect Memorandum </w:t>
      </w:r>
    </w:p>
    <w:p w14:paraId="7044A297" w14:textId="1F6F19D8" w:rsidR="00A52912" w:rsidRPr="00F6634E" w:rsidRDefault="00A52912" w:rsidP="00A52912">
      <w:pPr>
        <w:tabs>
          <w:tab w:val="num" w:pos="360"/>
        </w:tabs>
        <w:rPr>
          <w:rFonts w:ascii="Microsoft Sans Serif" w:hAnsi="Microsoft Sans Serif" w:cs="Microsoft Sans Serif"/>
          <w:sz w:val="22"/>
          <w:szCs w:val="22"/>
        </w:rPr>
      </w:pPr>
      <w:r w:rsidRPr="00F6634E">
        <w:rPr>
          <w:rFonts w:ascii="Microsoft Sans Serif" w:hAnsi="Microsoft Sans Serif" w:cs="Microsoft Sans Serif"/>
          <w:sz w:val="22"/>
          <w:szCs w:val="22"/>
        </w:rPr>
        <w:t xml:space="preserve">When </w:t>
      </w:r>
      <w:r w:rsidR="004F7423" w:rsidRPr="00F6634E">
        <w:rPr>
          <w:rFonts w:ascii="Microsoft Sans Serif" w:hAnsi="Microsoft Sans Serif" w:cs="Microsoft Sans Serif"/>
          <w:sz w:val="22"/>
          <w:szCs w:val="22"/>
        </w:rPr>
        <w:t>ODOT</w:t>
      </w:r>
      <w:r w:rsidRPr="00F6634E">
        <w:rPr>
          <w:rFonts w:ascii="Microsoft Sans Serif" w:hAnsi="Microsoft Sans Serif" w:cs="Microsoft Sans Serif"/>
          <w:sz w:val="22"/>
          <w:szCs w:val="22"/>
        </w:rPr>
        <w:t xml:space="preserve"> determines or approves Consultant’s determination that a proposed action will not affect state or federal ESA listed or proposed species or critical habitat, a No Effects Memorandum (“NE Memo”) is prepared to document compliance with the state and federal ESAs. </w:t>
      </w:r>
      <w:r w:rsidRPr="00F6634E">
        <w:rPr>
          <w:rFonts w:ascii="Microsoft Sans Serif" w:hAnsi="Microsoft Sans Serif" w:cs="Microsoft Sans Serif"/>
          <w:spacing w:val="-2"/>
          <w:sz w:val="22"/>
          <w:szCs w:val="22"/>
        </w:rPr>
        <w:t>The NE Memo must be completed by an ESA qualified biologist as described above.</w:t>
      </w:r>
    </w:p>
    <w:p w14:paraId="141E68DA" w14:textId="77777777" w:rsidR="00A52912" w:rsidRPr="00F6634E" w:rsidRDefault="00A52912" w:rsidP="00A52912">
      <w:pPr>
        <w:tabs>
          <w:tab w:val="num" w:pos="360"/>
        </w:tabs>
        <w:rPr>
          <w:rFonts w:ascii="Microsoft Sans Serif" w:hAnsi="Microsoft Sans Serif" w:cs="Microsoft Sans Serif"/>
          <w:sz w:val="22"/>
          <w:szCs w:val="22"/>
        </w:rPr>
      </w:pPr>
    </w:p>
    <w:p w14:paraId="6DA93F8B" w14:textId="77777777" w:rsidR="00A52912" w:rsidRPr="00F6634E" w:rsidRDefault="00A52912" w:rsidP="00A52912">
      <w:pPr>
        <w:tabs>
          <w:tab w:val="num" w:pos="360"/>
        </w:tabs>
        <w:rPr>
          <w:rFonts w:ascii="Microsoft Sans Serif" w:hAnsi="Microsoft Sans Serif" w:cs="Microsoft Sans Serif"/>
          <w:sz w:val="22"/>
          <w:szCs w:val="22"/>
        </w:rPr>
      </w:pPr>
      <w:r w:rsidRPr="00F6634E">
        <w:rPr>
          <w:rFonts w:ascii="Microsoft Sans Serif" w:hAnsi="Microsoft Sans Serif" w:cs="Microsoft Sans Serif"/>
          <w:sz w:val="22"/>
          <w:szCs w:val="22"/>
        </w:rPr>
        <w:t>Consultant shall:</w:t>
      </w:r>
    </w:p>
    <w:p w14:paraId="10F7BB39" w14:textId="77777777" w:rsidR="00A52912" w:rsidRPr="00BF4EE6" w:rsidRDefault="00A52912" w:rsidP="00E66679">
      <w:pPr>
        <w:numPr>
          <w:ilvl w:val="0"/>
          <w:numId w:val="26"/>
        </w:numPr>
        <w:ind w:left="720"/>
        <w:rPr>
          <w:sz w:val="22"/>
          <w:szCs w:val="22"/>
        </w:rPr>
      </w:pPr>
      <w:r w:rsidRPr="00F6634E">
        <w:rPr>
          <w:rFonts w:ascii="Microsoft Sans Serif" w:hAnsi="Microsoft Sans Serif" w:cs="Microsoft Sans Serif"/>
          <w:sz w:val="22"/>
          <w:szCs w:val="22"/>
        </w:rPr>
        <w:t xml:space="preserve">Use a qualified ESA biologist(s) to conduct </w:t>
      </w:r>
      <w:r w:rsidRPr="00F6634E">
        <w:rPr>
          <w:rFonts w:ascii="Microsoft Sans Serif" w:hAnsi="Microsoft Sans Serif" w:cs="Microsoft Sans Serif"/>
          <w:sz w:val="22"/>
          <w:szCs w:val="22"/>
          <w:highlight w:val="cyan"/>
        </w:rPr>
        <w:t>1</w:t>
      </w:r>
      <w:r w:rsidRPr="00F6634E">
        <w:rPr>
          <w:rFonts w:ascii="Microsoft Sans Serif" w:hAnsi="Microsoft Sans Serif" w:cs="Microsoft Sans Serif"/>
          <w:sz w:val="22"/>
          <w:szCs w:val="22"/>
        </w:rPr>
        <w:t xml:space="preserve"> field survey of the area of API at the appropriate time for </w:t>
      </w:r>
      <w:r w:rsidRPr="00F6634E">
        <w:rPr>
          <w:rFonts w:ascii="Microsoft Sans Serif" w:hAnsi="Microsoft Sans Serif" w:cs="Microsoft Sans Serif"/>
          <w:sz w:val="22"/>
          <w:szCs w:val="22"/>
          <w:u w:val="single"/>
        </w:rPr>
        <w:t>each</w:t>
      </w:r>
      <w:r w:rsidRPr="00F6634E">
        <w:rPr>
          <w:rFonts w:ascii="Microsoft Sans Serif" w:hAnsi="Microsoft Sans Serif" w:cs="Microsoft Sans Serif"/>
          <w:sz w:val="22"/>
          <w:szCs w:val="22"/>
        </w:rPr>
        <w:t xml:space="preserve"> </w:t>
      </w:r>
      <w:r w:rsidRPr="00F6634E">
        <w:rPr>
          <w:rFonts w:ascii="Microsoft Sans Serif" w:hAnsi="Microsoft Sans Serif" w:cs="Microsoft Sans Serif"/>
          <w:sz w:val="22"/>
          <w:szCs w:val="22"/>
          <w:highlight w:val="cyan"/>
        </w:rPr>
        <w:t>ESA listed plant, fish and wildlife species</w:t>
      </w:r>
      <w:r w:rsidRPr="00F6634E">
        <w:rPr>
          <w:rFonts w:ascii="Microsoft Sans Serif" w:hAnsi="Microsoft Sans Serif" w:cs="Microsoft Sans Serif"/>
          <w:sz w:val="22"/>
          <w:szCs w:val="22"/>
        </w:rPr>
        <w:t xml:space="preserve"> with the potential to be present in the API</w:t>
      </w:r>
      <w:r w:rsidRPr="00F6634E">
        <w:rPr>
          <w:rFonts w:ascii="Microsoft Sans Serif" w:hAnsi="Microsoft Sans Serif" w:cs="Microsoft Sans Serif"/>
          <w:sz w:val="22"/>
          <w:szCs w:val="22"/>
          <w:highlight w:val="cyan"/>
        </w:rPr>
        <w:t xml:space="preserve"> and their potential suitable habitats</w:t>
      </w:r>
      <w:r w:rsidRPr="00F6634E">
        <w:rPr>
          <w:rFonts w:ascii="Microsoft Sans Serif" w:hAnsi="Microsoft Sans Serif" w:cs="Microsoft Sans Serif"/>
          <w:sz w:val="22"/>
          <w:szCs w:val="22"/>
        </w:rPr>
        <w:t xml:space="preserve"> following standard/appropriate field survey techniques.</w:t>
      </w:r>
      <w:r w:rsidRPr="00BF4EE6">
        <w:rPr>
          <w:sz w:val="22"/>
          <w:szCs w:val="22"/>
        </w:rPr>
        <w:t xml:space="preserve"> </w:t>
      </w:r>
      <w:r w:rsidRPr="00BF4EE6">
        <w:rPr>
          <w:rFonts w:eastAsiaTheme="majorEastAsia"/>
          <w:bCs/>
          <w:color w:val="000000"/>
          <w:sz w:val="22"/>
          <w:szCs w:val="22"/>
          <w:highlight w:val="yellow"/>
        </w:rPr>
        <w:t>[If a species is being covered under an ESA document other than the NE Memo, edit above list accordingly. For example, if fish are being covered with the FAHP Programmatic, remove “fish” from the list above.]</w:t>
      </w:r>
    </w:p>
    <w:p w14:paraId="0AD639C6" w14:textId="77777777" w:rsidR="00A52912" w:rsidRPr="00724800" w:rsidRDefault="00A52912" w:rsidP="00E66679">
      <w:pPr>
        <w:numPr>
          <w:ilvl w:val="0"/>
          <w:numId w:val="26"/>
        </w:numPr>
        <w:ind w:left="720"/>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Conduct Oregon Department of Agriculture (“ODA”), Oregon Department of Fish and Wildlife (“ODFW”), National Marine Fisheries Service (“NMFS”), and U.S. Fish and Wildlife Service (“USFWS”) database searches to acquire ESA information for the Project area. </w:t>
      </w:r>
    </w:p>
    <w:p w14:paraId="57732005" w14:textId="0A6BEE0C" w:rsidR="00A52912" w:rsidRPr="00724800" w:rsidRDefault="00A52912" w:rsidP="00E66679">
      <w:pPr>
        <w:numPr>
          <w:ilvl w:val="0"/>
          <w:numId w:val="26"/>
        </w:numPr>
        <w:ind w:left="720"/>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Contact </w:t>
      </w:r>
      <w:r w:rsidR="004F7423" w:rsidRPr="00F00834">
        <w:rPr>
          <w:rFonts w:ascii="Microsoft Sans Serif" w:hAnsi="Microsoft Sans Serif" w:cs="Microsoft Sans Serif"/>
          <w:sz w:val="22"/>
          <w:szCs w:val="22"/>
        </w:rPr>
        <w:t>ODOT</w:t>
      </w:r>
      <w:r w:rsidRPr="00F00834">
        <w:rPr>
          <w:rFonts w:ascii="Microsoft Sans Serif" w:hAnsi="Microsoft Sans Serif" w:cs="Microsoft Sans Serif"/>
          <w:sz w:val="22"/>
          <w:szCs w:val="22"/>
        </w:rPr>
        <w:t xml:space="preserve"> </w:t>
      </w:r>
      <w:r w:rsidR="00AC6358" w:rsidRPr="00F00834">
        <w:rPr>
          <w:rFonts w:ascii="Microsoft Sans Serif" w:hAnsi="Microsoft Sans Serif" w:cs="Microsoft Sans Serif"/>
          <w:sz w:val="22"/>
          <w:szCs w:val="22"/>
        </w:rPr>
        <w:t>or</w:t>
      </w:r>
      <w:r w:rsidRPr="00F00834">
        <w:rPr>
          <w:rFonts w:ascii="Microsoft Sans Serif" w:hAnsi="Microsoft Sans Serif" w:cs="Microsoft Sans Serif"/>
          <w:sz w:val="22"/>
          <w:szCs w:val="22"/>
        </w:rPr>
        <w:t xml:space="preserve"> Oregon</w:t>
      </w:r>
      <w:r w:rsidRPr="00724800">
        <w:rPr>
          <w:rFonts w:ascii="Microsoft Sans Serif" w:hAnsi="Microsoft Sans Serif" w:cs="Microsoft Sans Serif"/>
          <w:sz w:val="22"/>
          <w:szCs w:val="22"/>
        </w:rPr>
        <w:t xml:space="preserve"> Biodiversity Information Center (“ORBIC”)</w:t>
      </w:r>
      <w:r w:rsidR="006B602D">
        <w:rPr>
          <w:rFonts w:ascii="Microsoft Sans Serif" w:hAnsi="Microsoft Sans Serif" w:cs="Microsoft Sans Serif"/>
          <w:sz w:val="22"/>
          <w:szCs w:val="22"/>
        </w:rPr>
        <w:t xml:space="preserve"> or both, as needed,</w:t>
      </w:r>
      <w:r w:rsidRPr="00724800">
        <w:rPr>
          <w:rFonts w:ascii="Microsoft Sans Serif" w:hAnsi="Microsoft Sans Serif" w:cs="Microsoft Sans Serif"/>
          <w:sz w:val="22"/>
          <w:szCs w:val="22"/>
        </w:rPr>
        <w:t xml:space="preserve"> to obtain data regarding listed threatened and endangered species as well as those proposed for listing under the federal and state ESA that may occur within the API. Consultant shall determine if Federally-listed species and their habitat </w:t>
      </w:r>
      <w:r w:rsidR="00AC6358" w:rsidRPr="00724800">
        <w:rPr>
          <w:rFonts w:ascii="Microsoft Sans Serif" w:hAnsi="Microsoft Sans Serif" w:cs="Microsoft Sans Serif"/>
          <w:sz w:val="22"/>
          <w:szCs w:val="22"/>
        </w:rPr>
        <w:t>will be</w:t>
      </w:r>
      <w:r w:rsidRPr="00724800">
        <w:rPr>
          <w:rFonts w:ascii="Microsoft Sans Serif" w:hAnsi="Microsoft Sans Serif" w:cs="Microsoft Sans Serif"/>
          <w:sz w:val="22"/>
          <w:szCs w:val="22"/>
        </w:rPr>
        <w:t xml:space="preserve"> affected by the Project. </w:t>
      </w:r>
    </w:p>
    <w:p w14:paraId="76A03768" w14:textId="77777777" w:rsidR="00A52912" w:rsidRPr="00BF4EE6" w:rsidRDefault="00A52912" w:rsidP="00E66679">
      <w:pPr>
        <w:numPr>
          <w:ilvl w:val="0"/>
          <w:numId w:val="26"/>
        </w:numPr>
        <w:ind w:left="720"/>
        <w:rPr>
          <w:sz w:val="22"/>
          <w:szCs w:val="22"/>
        </w:rPr>
      </w:pPr>
      <w:r w:rsidRPr="00724800">
        <w:rPr>
          <w:rFonts w:ascii="Microsoft Sans Serif" w:hAnsi="Microsoft Sans Serif" w:cs="Microsoft Sans Serif"/>
          <w:sz w:val="22"/>
          <w:szCs w:val="22"/>
          <w:highlight w:val="cyan"/>
        </w:rPr>
        <w:t>Communicate with local ODA, ODFW, NMFS and USFWS staff via phone or email to acquire additional specific ESA information for the Project area.</w:t>
      </w:r>
      <w:r w:rsidRPr="00724800">
        <w:rPr>
          <w:rFonts w:ascii="Microsoft Sans Serif" w:hAnsi="Microsoft Sans Serif" w:cs="Microsoft Sans Serif"/>
          <w:sz w:val="22"/>
          <w:szCs w:val="22"/>
        </w:rPr>
        <w:t xml:space="preserve"> </w:t>
      </w:r>
      <w:r w:rsidRPr="00BF4EE6">
        <w:rPr>
          <w:rFonts w:eastAsiaTheme="majorEastAsia"/>
          <w:bCs/>
          <w:color w:val="000000"/>
          <w:sz w:val="22"/>
          <w:szCs w:val="22"/>
          <w:highlight w:val="yellow"/>
        </w:rPr>
        <w:t>[Delete if not needed.]</w:t>
      </w:r>
    </w:p>
    <w:p w14:paraId="7B7A7794" w14:textId="097036D7" w:rsidR="00A52912" w:rsidRPr="00724800" w:rsidRDefault="00A52912" w:rsidP="00E66679">
      <w:pPr>
        <w:numPr>
          <w:ilvl w:val="0"/>
          <w:numId w:val="27"/>
        </w:numPr>
        <w:ind w:left="720"/>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Make ESA effects determinations following the analysis of gathered ESA information. If a determination is No Effect for at least one listed or proposed species, obtain </w:t>
      </w:r>
      <w:r w:rsidR="004F7423" w:rsidRPr="00724800">
        <w:rPr>
          <w:rFonts w:ascii="Microsoft Sans Serif" w:hAnsi="Microsoft Sans Serif" w:cs="Microsoft Sans Serif"/>
          <w:sz w:val="22"/>
          <w:szCs w:val="22"/>
        </w:rPr>
        <w:t>ODOT</w:t>
      </w:r>
      <w:r w:rsidRPr="00724800">
        <w:rPr>
          <w:rFonts w:ascii="Microsoft Sans Serif" w:hAnsi="Microsoft Sans Serif" w:cs="Microsoft Sans Serif"/>
          <w:sz w:val="22"/>
          <w:szCs w:val="22"/>
        </w:rPr>
        <w:t xml:space="preserve"> concurrence on the No Effects determination. </w:t>
      </w:r>
    </w:p>
    <w:p w14:paraId="244A7110" w14:textId="30F4986B" w:rsidR="00A52912" w:rsidRPr="00724800" w:rsidRDefault="00A52912" w:rsidP="00E66679">
      <w:pPr>
        <w:numPr>
          <w:ilvl w:val="0"/>
          <w:numId w:val="27"/>
        </w:numPr>
        <w:ind w:left="720"/>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Coordinate with design staff, </w:t>
      </w:r>
      <w:r w:rsidR="004F7423" w:rsidRPr="00724800">
        <w:rPr>
          <w:rFonts w:ascii="Microsoft Sans Serif" w:hAnsi="Microsoft Sans Serif" w:cs="Microsoft Sans Serif"/>
          <w:sz w:val="22"/>
          <w:szCs w:val="22"/>
        </w:rPr>
        <w:t>ODOT</w:t>
      </w:r>
      <w:r w:rsidRPr="00724800">
        <w:rPr>
          <w:rFonts w:ascii="Microsoft Sans Serif" w:hAnsi="Microsoft Sans Serif" w:cs="Microsoft Sans Serif"/>
          <w:sz w:val="22"/>
          <w:szCs w:val="22"/>
        </w:rPr>
        <w:t xml:space="preserve"> </w:t>
      </w:r>
      <w:r w:rsidRPr="00724800">
        <w:rPr>
          <w:rFonts w:ascii="Microsoft Sans Serif" w:hAnsi="Microsoft Sans Serif" w:cs="Microsoft Sans Serif"/>
          <w:sz w:val="22"/>
          <w:szCs w:val="22"/>
          <w:highlight w:val="cyan"/>
        </w:rPr>
        <w:t>and APM</w:t>
      </w:r>
      <w:r w:rsidRPr="00724800">
        <w:rPr>
          <w:rFonts w:ascii="Microsoft Sans Serif" w:hAnsi="Microsoft Sans Serif" w:cs="Microsoft Sans Serif"/>
          <w:sz w:val="22"/>
          <w:szCs w:val="22"/>
        </w:rPr>
        <w:t xml:space="preserve"> to develop appropriate measures (i.e., construction special provisions) to avoid impacting listed species proposed for coverage in the NE Memo if avoidance measures are necessary to obtain the No Effect determination.</w:t>
      </w:r>
    </w:p>
    <w:p w14:paraId="56E035DF" w14:textId="2AC1B65D" w:rsidR="00A52912" w:rsidRPr="00724800" w:rsidRDefault="00A52912" w:rsidP="00E66679">
      <w:pPr>
        <w:numPr>
          <w:ilvl w:val="0"/>
          <w:numId w:val="27"/>
        </w:numPr>
        <w:ind w:left="720"/>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Prepare draft NE Memo for the Project area using the most recent </w:t>
      </w:r>
      <w:r w:rsidR="004F7423" w:rsidRPr="00724800">
        <w:rPr>
          <w:rFonts w:ascii="Microsoft Sans Serif" w:hAnsi="Microsoft Sans Serif" w:cs="Microsoft Sans Serif"/>
          <w:sz w:val="22"/>
          <w:szCs w:val="22"/>
        </w:rPr>
        <w:t>ODOT</w:t>
      </w:r>
      <w:r w:rsidRPr="00724800">
        <w:rPr>
          <w:rFonts w:ascii="Microsoft Sans Serif" w:hAnsi="Microsoft Sans Serif" w:cs="Microsoft Sans Serif"/>
          <w:sz w:val="22"/>
          <w:szCs w:val="22"/>
        </w:rPr>
        <w:t xml:space="preserve"> provided form; provide to </w:t>
      </w:r>
      <w:r w:rsidR="004F7423" w:rsidRPr="00724800">
        <w:rPr>
          <w:rFonts w:ascii="Microsoft Sans Serif" w:hAnsi="Microsoft Sans Serif" w:cs="Microsoft Sans Serif"/>
          <w:sz w:val="22"/>
          <w:szCs w:val="22"/>
        </w:rPr>
        <w:t>ODOT</w:t>
      </w:r>
      <w:r w:rsidRPr="00724800">
        <w:rPr>
          <w:rFonts w:ascii="Microsoft Sans Serif" w:hAnsi="Microsoft Sans Serif" w:cs="Microsoft Sans Serif"/>
          <w:sz w:val="22"/>
          <w:szCs w:val="22"/>
        </w:rPr>
        <w:t xml:space="preserve"> and APM for review and comment. </w:t>
      </w:r>
    </w:p>
    <w:p w14:paraId="727F9BA7" w14:textId="647DD9DF" w:rsidR="00A52912" w:rsidRPr="00BF4EE6" w:rsidRDefault="00A52912" w:rsidP="00E66679">
      <w:pPr>
        <w:numPr>
          <w:ilvl w:val="0"/>
          <w:numId w:val="27"/>
        </w:numPr>
        <w:ind w:left="720"/>
        <w:rPr>
          <w:sz w:val="22"/>
          <w:szCs w:val="22"/>
        </w:rPr>
      </w:pPr>
      <w:r w:rsidRPr="00724800">
        <w:rPr>
          <w:rFonts w:ascii="Microsoft Sans Serif" w:hAnsi="Microsoft Sans Serif" w:cs="Microsoft Sans Serif"/>
          <w:sz w:val="22"/>
          <w:szCs w:val="22"/>
        </w:rPr>
        <w:t xml:space="preserve">Prepare final NE Memo for </w:t>
      </w:r>
      <w:r w:rsidR="006276B2" w:rsidRPr="00724800">
        <w:rPr>
          <w:rFonts w:ascii="Microsoft Sans Serif" w:hAnsi="Microsoft Sans Serif" w:cs="Microsoft Sans Serif"/>
          <w:sz w:val="22"/>
          <w:szCs w:val="22"/>
        </w:rPr>
        <w:t>ODOT and Agency</w:t>
      </w:r>
      <w:r w:rsidRPr="00724800">
        <w:rPr>
          <w:rFonts w:ascii="Microsoft Sans Serif" w:hAnsi="Microsoft Sans Serif" w:cs="Microsoft Sans Serif"/>
          <w:sz w:val="22"/>
          <w:szCs w:val="22"/>
        </w:rPr>
        <w:t xml:space="preserve"> acceptance.</w:t>
      </w:r>
    </w:p>
    <w:p w14:paraId="2483483C" w14:textId="4B1C3E87" w:rsidR="00A52912" w:rsidRPr="00BF4EE6" w:rsidRDefault="00A52912" w:rsidP="00A52912">
      <w:pPr>
        <w:rPr>
          <w:rFonts w:eastAsiaTheme="majorEastAsia"/>
          <w:bCs/>
          <w:color w:val="000000"/>
          <w:sz w:val="22"/>
          <w:szCs w:val="22"/>
          <w:highlight w:val="yellow"/>
        </w:rPr>
      </w:pPr>
      <w:r w:rsidRPr="00BF4EE6">
        <w:rPr>
          <w:rFonts w:eastAsiaTheme="majorEastAsia"/>
          <w:bCs/>
          <w:color w:val="000000"/>
          <w:sz w:val="22"/>
          <w:szCs w:val="22"/>
          <w:highlight w:val="yellow"/>
        </w:rPr>
        <w:t xml:space="preserve">[If it is later determined by </w:t>
      </w:r>
      <w:r w:rsidR="006276B2" w:rsidRPr="00BF4EE6">
        <w:rPr>
          <w:rFonts w:eastAsiaTheme="majorEastAsia"/>
          <w:bCs/>
          <w:color w:val="000000"/>
          <w:sz w:val="22"/>
          <w:szCs w:val="22"/>
          <w:highlight w:val="yellow"/>
        </w:rPr>
        <w:t>ODOT and Agency</w:t>
      </w:r>
      <w:r w:rsidRPr="00BF4EE6">
        <w:rPr>
          <w:rFonts w:eastAsiaTheme="majorEastAsia"/>
          <w:bCs/>
          <w:color w:val="000000"/>
          <w:sz w:val="22"/>
          <w:szCs w:val="22"/>
          <w:highlight w:val="yellow"/>
        </w:rPr>
        <w:t xml:space="preserve"> that the Project has the potential to affect ESA-listed species in the NE Memo, then a written amendment must be prepared for Consultant to provide additional biological services.]</w:t>
      </w:r>
    </w:p>
    <w:p w14:paraId="5B76F54B" w14:textId="1597A29A" w:rsidR="00A52912" w:rsidRPr="00724800" w:rsidRDefault="00A52912" w:rsidP="00E66679">
      <w:pPr>
        <w:numPr>
          <w:ilvl w:val="0"/>
          <w:numId w:val="28"/>
        </w:numPr>
        <w:ind w:left="720"/>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Notify </w:t>
      </w:r>
      <w:r w:rsidR="006276B2" w:rsidRPr="00724800">
        <w:rPr>
          <w:rFonts w:ascii="Microsoft Sans Serif" w:hAnsi="Microsoft Sans Serif" w:cs="Microsoft Sans Serif"/>
          <w:sz w:val="22"/>
          <w:szCs w:val="22"/>
        </w:rPr>
        <w:t>ODOT and Agency</w:t>
      </w:r>
      <w:r w:rsidRPr="00724800">
        <w:rPr>
          <w:rFonts w:ascii="Microsoft Sans Serif" w:hAnsi="Microsoft Sans Serif" w:cs="Microsoft Sans Serif"/>
          <w:sz w:val="22"/>
          <w:szCs w:val="22"/>
        </w:rPr>
        <w:t xml:space="preserve"> immediately if Consultant determines that an ESA determination of No Effect is no longer appropriate.</w:t>
      </w:r>
    </w:p>
    <w:p w14:paraId="7DAD33BB" w14:textId="77777777" w:rsidR="00C67DAF" w:rsidRPr="00724800" w:rsidRDefault="00C67DAF" w:rsidP="00F50455">
      <w:pPr>
        <w:rPr>
          <w:rFonts w:ascii="Microsoft Sans Serif" w:hAnsi="Microsoft Sans Serif" w:cs="Microsoft Sans Serif"/>
          <w:sz w:val="22"/>
          <w:szCs w:val="22"/>
        </w:rPr>
      </w:pPr>
    </w:p>
    <w:p w14:paraId="78A685F1" w14:textId="77777777" w:rsidR="00C67DAF" w:rsidRPr="00724800" w:rsidRDefault="00C67DAF" w:rsidP="00F50455">
      <w:pPr>
        <w:tabs>
          <w:tab w:val="left" w:pos="1440"/>
        </w:tabs>
        <w:ind w:left="720"/>
        <w:rPr>
          <w:rFonts w:ascii="Microsoft Sans Serif" w:hAnsi="Microsoft Sans Serif" w:cs="Microsoft Sans Serif"/>
          <w:b/>
          <w:sz w:val="22"/>
          <w:szCs w:val="22"/>
          <w:u w:val="single"/>
        </w:rPr>
      </w:pPr>
      <w:r w:rsidRPr="00724800">
        <w:rPr>
          <w:rFonts w:ascii="Microsoft Sans Serif" w:hAnsi="Microsoft Sans Serif" w:cs="Microsoft Sans Serif"/>
          <w:b/>
          <w:sz w:val="22"/>
          <w:szCs w:val="22"/>
          <w:u w:val="single"/>
        </w:rPr>
        <w:t>3.5.1</w:t>
      </w:r>
      <w:r w:rsidRPr="00724800">
        <w:rPr>
          <w:rFonts w:ascii="Microsoft Sans Serif" w:hAnsi="Microsoft Sans Serif" w:cs="Microsoft Sans Serif"/>
          <w:b/>
          <w:sz w:val="22"/>
          <w:szCs w:val="22"/>
          <w:u w:val="single"/>
        </w:rPr>
        <w:tab/>
        <w:t xml:space="preserve">Consultant Deliverables and Schedule </w:t>
      </w:r>
    </w:p>
    <w:p w14:paraId="276D55E1" w14:textId="77777777" w:rsidR="00C67DAF" w:rsidRPr="00724800" w:rsidRDefault="00C67DAF" w:rsidP="00F50455">
      <w:pPr>
        <w:ind w:left="720"/>
        <w:rPr>
          <w:rFonts w:ascii="Microsoft Sans Serif" w:hAnsi="Microsoft Sans Serif" w:cs="Microsoft Sans Serif"/>
          <w:sz w:val="22"/>
          <w:szCs w:val="22"/>
        </w:rPr>
      </w:pPr>
      <w:r w:rsidRPr="00724800">
        <w:rPr>
          <w:rFonts w:ascii="Microsoft Sans Serif" w:hAnsi="Microsoft Sans Serif" w:cs="Microsoft Sans Serif"/>
          <w:sz w:val="22"/>
          <w:szCs w:val="22"/>
        </w:rPr>
        <w:t>Consultant shall</w:t>
      </w:r>
      <w:r w:rsidR="0075046A" w:rsidRPr="00724800">
        <w:rPr>
          <w:rFonts w:ascii="Microsoft Sans Serif" w:hAnsi="Microsoft Sans Serif" w:cs="Microsoft Sans Serif"/>
          <w:sz w:val="22"/>
          <w:szCs w:val="22"/>
        </w:rPr>
        <w:t xml:space="preserve"> prepare and submit</w:t>
      </w:r>
      <w:r w:rsidRPr="00724800">
        <w:rPr>
          <w:rFonts w:ascii="Microsoft Sans Serif" w:hAnsi="Microsoft Sans Serif" w:cs="Microsoft Sans Serif"/>
          <w:sz w:val="22"/>
          <w:szCs w:val="22"/>
        </w:rPr>
        <w:t>:</w:t>
      </w:r>
    </w:p>
    <w:p w14:paraId="28845ECC" w14:textId="4AD8EEE5" w:rsidR="00C67DAF" w:rsidRPr="00724800" w:rsidRDefault="0075046A" w:rsidP="00E66679">
      <w:pPr>
        <w:numPr>
          <w:ilvl w:val="0"/>
          <w:numId w:val="3"/>
        </w:numPr>
        <w:ind w:left="1440"/>
        <w:rPr>
          <w:rFonts w:ascii="Microsoft Sans Serif" w:hAnsi="Microsoft Sans Serif" w:cs="Microsoft Sans Serif"/>
          <w:sz w:val="22"/>
          <w:szCs w:val="22"/>
        </w:rPr>
      </w:pPr>
      <w:r w:rsidRPr="00724800">
        <w:rPr>
          <w:rFonts w:ascii="Microsoft Sans Serif" w:hAnsi="Microsoft Sans Serif" w:cs="Microsoft Sans Serif"/>
          <w:sz w:val="22"/>
          <w:szCs w:val="22"/>
        </w:rPr>
        <w:t>One</w:t>
      </w:r>
      <w:r w:rsidR="00C67DAF" w:rsidRPr="00724800">
        <w:rPr>
          <w:rFonts w:ascii="Microsoft Sans Serif" w:hAnsi="Microsoft Sans Serif" w:cs="Microsoft Sans Serif"/>
          <w:sz w:val="22"/>
          <w:szCs w:val="22"/>
        </w:rPr>
        <w:t xml:space="preserve"> electronic </w:t>
      </w:r>
      <w:r w:rsidR="00B83574" w:rsidRPr="00724800">
        <w:rPr>
          <w:rFonts w:ascii="Microsoft Sans Serif" w:hAnsi="Microsoft Sans Serif" w:cs="Microsoft Sans Serif"/>
          <w:sz w:val="22"/>
          <w:szCs w:val="22"/>
        </w:rPr>
        <w:t xml:space="preserve">PDF </w:t>
      </w:r>
      <w:r w:rsidR="00C67DAF" w:rsidRPr="00724800">
        <w:rPr>
          <w:rFonts w:ascii="Microsoft Sans Serif" w:hAnsi="Microsoft Sans Serif" w:cs="Microsoft Sans Serif"/>
          <w:sz w:val="22"/>
          <w:szCs w:val="22"/>
        </w:rPr>
        <w:t xml:space="preserve">copy of the Draft No Effect Memo to </w:t>
      </w:r>
      <w:r w:rsidR="00C16886" w:rsidRPr="00724800">
        <w:rPr>
          <w:rFonts w:ascii="Microsoft Sans Serif" w:hAnsi="Microsoft Sans Serif" w:cs="Microsoft Sans Serif"/>
          <w:sz w:val="22"/>
          <w:szCs w:val="22"/>
        </w:rPr>
        <w:t xml:space="preserve">ODOT and </w:t>
      </w:r>
      <w:r w:rsidR="00106628" w:rsidRPr="00724800">
        <w:rPr>
          <w:rFonts w:ascii="Microsoft Sans Serif" w:hAnsi="Microsoft Sans Serif" w:cs="Microsoft Sans Serif"/>
          <w:sz w:val="22"/>
          <w:szCs w:val="22"/>
        </w:rPr>
        <w:t>Agency for</w:t>
      </w:r>
      <w:r w:rsidR="00C67DAF" w:rsidRPr="00724800">
        <w:rPr>
          <w:rFonts w:ascii="Microsoft Sans Serif" w:hAnsi="Microsoft Sans Serif" w:cs="Microsoft Sans Serif"/>
          <w:sz w:val="22"/>
          <w:szCs w:val="22"/>
        </w:rPr>
        <w:t xml:space="preserve"> review </w:t>
      </w:r>
      <w:r w:rsidR="00C67DAF" w:rsidRPr="00724800">
        <w:rPr>
          <w:rFonts w:ascii="Microsoft Sans Serif" w:hAnsi="Microsoft Sans Serif" w:cs="Microsoft Sans Serif"/>
          <w:sz w:val="22"/>
          <w:szCs w:val="22"/>
          <w:highlight w:val="cyan"/>
        </w:rPr>
        <w:t>per Task 1 Project Design Schedule</w:t>
      </w:r>
      <w:r w:rsidR="00C67DAF" w:rsidRPr="00724800">
        <w:rPr>
          <w:rFonts w:ascii="Microsoft Sans Serif" w:hAnsi="Microsoft Sans Serif" w:cs="Microsoft Sans Serif"/>
          <w:sz w:val="22"/>
          <w:szCs w:val="22"/>
        </w:rPr>
        <w:t>.</w:t>
      </w:r>
    </w:p>
    <w:p w14:paraId="79358B94" w14:textId="6998099D" w:rsidR="00C67DAF" w:rsidRPr="00724800" w:rsidRDefault="0075046A" w:rsidP="00E66679">
      <w:pPr>
        <w:numPr>
          <w:ilvl w:val="0"/>
          <w:numId w:val="3"/>
        </w:numPr>
        <w:tabs>
          <w:tab w:val="num" w:pos="1440"/>
        </w:tabs>
        <w:ind w:left="1440"/>
        <w:rPr>
          <w:rFonts w:ascii="Microsoft Sans Serif" w:hAnsi="Microsoft Sans Serif" w:cs="Microsoft Sans Serif"/>
          <w:sz w:val="22"/>
          <w:szCs w:val="22"/>
        </w:rPr>
      </w:pPr>
      <w:r w:rsidRPr="00724800">
        <w:rPr>
          <w:rFonts w:ascii="Microsoft Sans Serif" w:hAnsi="Microsoft Sans Serif" w:cs="Microsoft Sans Serif"/>
          <w:sz w:val="22"/>
          <w:szCs w:val="22"/>
        </w:rPr>
        <w:t>One</w:t>
      </w:r>
      <w:r w:rsidR="00C67DAF" w:rsidRPr="00724800">
        <w:rPr>
          <w:rFonts w:ascii="Microsoft Sans Serif" w:hAnsi="Microsoft Sans Serif" w:cs="Microsoft Sans Serif"/>
          <w:sz w:val="22"/>
          <w:szCs w:val="22"/>
        </w:rPr>
        <w:t xml:space="preserve"> electronic </w:t>
      </w:r>
      <w:r w:rsidR="00B83574" w:rsidRPr="00724800">
        <w:rPr>
          <w:rFonts w:ascii="Microsoft Sans Serif" w:hAnsi="Microsoft Sans Serif" w:cs="Microsoft Sans Serif"/>
          <w:sz w:val="22"/>
          <w:szCs w:val="22"/>
        </w:rPr>
        <w:t xml:space="preserve">PDF </w:t>
      </w:r>
      <w:r w:rsidR="00C67DAF" w:rsidRPr="00724800">
        <w:rPr>
          <w:rFonts w:ascii="Microsoft Sans Serif" w:hAnsi="Microsoft Sans Serif" w:cs="Microsoft Sans Serif"/>
          <w:sz w:val="22"/>
          <w:szCs w:val="22"/>
        </w:rPr>
        <w:t xml:space="preserve">copy of the Final No Effect Memo to </w:t>
      </w:r>
      <w:r w:rsidR="00C16886" w:rsidRPr="00724800">
        <w:rPr>
          <w:rFonts w:ascii="Microsoft Sans Serif" w:hAnsi="Microsoft Sans Serif" w:cs="Microsoft Sans Serif"/>
          <w:sz w:val="22"/>
          <w:szCs w:val="22"/>
        </w:rPr>
        <w:t xml:space="preserve">ODOT and Agency </w:t>
      </w:r>
      <w:r w:rsidR="002F58B3" w:rsidRPr="00724800">
        <w:rPr>
          <w:rFonts w:ascii="Microsoft Sans Serif" w:hAnsi="Microsoft Sans Serif" w:cs="Microsoft Sans Serif"/>
          <w:sz w:val="22"/>
          <w:szCs w:val="22"/>
        </w:rPr>
        <w:t xml:space="preserve">within </w:t>
      </w:r>
      <w:r w:rsidR="00C67DAF" w:rsidRPr="00724800">
        <w:rPr>
          <w:rFonts w:ascii="Microsoft Sans Serif" w:hAnsi="Microsoft Sans Serif" w:cs="Microsoft Sans Serif"/>
          <w:sz w:val="22"/>
          <w:szCs w:val="22"/>
          <w:highlight w:val="cyan"/>
        </w:rPr>
        <w:t>2</w:t>
      </w:r>
      <w:r w:rsidR="00C67DAF" w:rsidRPr="00724800">
        <w:rPr>
          <w:rFonts w:ascii="Microsoft Sans Serif" w:hAnsi="Microsoft Sans Serif" w:cs="Microsoft Sans Serif"/>
          <w:sz w:val="22"/>
          <w:szCs w:val="22"/>
        </w:rPr>
        <w:t xml:space="preserve"> weeks following receipt of draft review comments.  </w:t>
      </w:r>
    </w:p>
    <w:p w14:paraId="163893F2" w14:textId="08B5C247" w:rsidR="00050A44" w:rsidRPr="00724800" w:rsidRDefault="00050A44" w:rsidP="00E66679">
      <w:pPr>
        <w:numPr>
          <w:ilvl w:val="1"/>
          <w:numId w:val="3"/>
        </w:numPr>
        <w:rPr>
          <w:rFonts w:ascii="Microsoft Sans Serif" w:hAnsi="Microsoft Sans Serif" w:cs="Microsoft Sans Serif"/>
          <w:sz w:val="22"/>
          <w:szCs w:val="22"/>
          <w:highlight w:val="cyan"/>
        </w:rPr>
      </w:pPr>
      <w:r w:rsidRPr="00724800">
        <w:rPr>
          <w:rFonts w:ascii="Microsoft Sans Serif" w:hAnsi="Microsoft Sans Serif" w:cs="Microsoft Sans Serif"/>
          <w:sz w:val="22"/>
          <w:szCs w:val="22"/>
        </w:rPr>
        <w:t xml:space="preserve">One electronic PDF copy of the Draft construction special provisions relevant to NE determination to </w:t>
      </w:r>
      <w:r w:rsidR="00C16886" w:rsidRPr="00724800">
        <w:rPr>
          <w:rFonts w:ascii="Microsoft Sans Serif" w:hAnsi="Microsoft Sans Serif" w:cs="Microsoft Sans Serif"/>
          <w:sz w:val="22"/>
          <w:szCs w:val="22"/>
        </w:rPr>
        <w:t>ODOT and Agency</w:t>
      </w:r>
      <w:r w:rsidRPr="00724800">
        <w:rPr>
          <w:rFonts w:ascii="Microsoft Sans Serif" w:hAnsi="Microsoft Sans Serif" w:cs="Microsoft Sans Serif"/>
          <w:sz w:val="22"/>
          <w:szCs w:val="22"/>
        </w:rPr>
        <w:t xml:space="preserve"> for review </w:t>
      </w:r>
      <w:r w:rsidRPr="00724800">
        <w:rPr>
          <w:rFonts w:ascii="Microsoft Sans Serif" w:hAnsi="Microsoft Sans Serif" w:cs="Microsoft Sans Serif"/>
          <w:sz w:val="22"/>
          <w:szCs w:val="22"/>
          <w:highlight w:val="cyan"/>
        </w:rPr>
        <w:t>per Task 1 Project Design Schedule.</w:t>
      </w:r>
    </w:p>
    <w:p w14:paraId="1390630A" w14:textId="3FEAC308" w:rsidR="00050A44" w:rsidRPr="00724800" w:rsidRDefault="00050A44" w:rsidP="00E66679">
      <w:pPr>
        <w:numPr>
          <w:ilvl w:val="0"/>
          <w:numId w:val="3"/>
        </w:numPr>
        <w:tabs>
          <w:tab w:val="num" w:pos="1440"/>
        </w:tabs>
        <w:ind w:left="1440"/>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Final construction special provisions relevant to NE determination to </w:t>
      </w:r>
      <w:r w:rsidR="00C16886" w:rsidRPr="00724800">
        <w:rPr>
          <w:rFonts w:ascii="Microsoft Sans Serif" w:hAnsi="Microsoft Sans Serif" w:cs="Microsoft Sans Serif"/>
          <w:sz w:val="22"/>
          <w:szCs w:val="22"/>
        </w:rPr>
        <w:t xml:space="preserve">ODOT and Agency </w:t>
      </w:r>
      <w:r w:rsidRPr="00724800">
        <w:rPr>
          <w:rFonts w:ascii="Microsoft Sans Serif" w:hAnsi="Microsoft Sans Serif" w:cs="Microsoft Sans Serif"/>
          <w:sz w:val="22"/>
          <w:szCs w:val="22"/>
        </w:rPr>
        <w:t xml:space="preserve">within </w:t>
      </w:r>
      <w:r w:rsidRPr="00724800">
        <w:rPr>
          <w:rFonts w:ascii="Microsoft Sans Serif" w:hAnsi="Microsoft Sans Serif" w:cs="Microsoft Sans Serif"/>
          <w:sz w:val="22"/>
          <w:szCs w:val="22"/>
          <w:highlight w:val="cyan"/>
        </w:rPr>
        <w:t>2</w:t>
      </w:r>
      <w:r w:rsidRPr="00724800">
        <w:rPr>
          <w:rFonts w:ascii="Microsoft Sans Serif" w:hAnsi="Microsoft Sans Serif" w:cs="Microsoft Sans Serif"/>
          <w:sz w:val="22"/>
          <w:szCs w:val="22"/>
        </w:rPr>
        <w:t xml:space="preserve"> weeks following receipt of draft review comments.  </w:t>
      </w:r>
    </w:p>
    <w:p w14:paraId="25342BFC" w14:textId="77777777" w:rsidR="00020541" w:rsidRPr="00724800" w:rsidRDefault="00020541" w:rsidP="00F50455">
      <w:pPr>
        <w:rPr>
          <w:rFonts w:ascii="Microsoft Sans Serif" w:hAnsi="Microsoft Sans Serif" w:cs="Microsoft Sans Serif"/>
          <w:sz w:val="22"/>
          <w:szCs w:val="22"/>
          <w:highlight w:val="yellow"/>
        </w:rPr>
      </w:pPr>
    </w:p>
    <w:p w14:paraId="5D88229C" w14:textId="77777777" w:rsidR="00C67DAF" w:rsidRPr="00724800" w:rsidRDefault="00C67DAF" w:rsidP="00926E0D">
      <w:pPr>
        <w:tabs>
          <w:tab w:val="left" w:pos="720"/>
        </w:tabs>
        <w:rPr>
          <w:rFonts w:ascii="Microsoft Sans Serif" w:hAnsi="Microsoft Sans Serif" w:cs="Microsoft Sans Serif"/>
          <w:b/>
          <w:sz w:val="22"/>
          <w:szCs w:val="22"/>
        </w:rPr>
      </w:pPr>
      <w:r w:rsidRPr="00724800">
        <w:rPr>
          <w:rFonts w:ascii="Microsoft Sans Serif" w:hAnsi="Microsoft Sans Serif" w:cs="Microsoft Sans Serif"/>
          <w:b/>
          <w:sz w:val="22"/>
          <w:szCs w:val="22"/>
        </w:rPr>
        <w:t>3.5.2</w:t>
      </w:r>
      <w:r w:rsidRPr="00724800">
        <w:rPr>
          <w:rFonts w:ascii="Microsoft Sans Serif" w:hAnsi="Microsoft Sans Serif" w:cs="Microsoft Sans Serif"/>
          <w:b/>
          <w:sz w:val="22"/>
          <w:szCs w:val="22"/>
        </w:rPr>
        <w:tab/>
        <w:t>Federal-Aid Highway Program (</w:t>
      </w:r>
      <w:r w:rsidR="00922AEF" w:rsidRPr="00724800">
        <w:rPr>
          <w:rFonts w:ascii="Microsoft Sans Serif" w:hAnsi="Microsoft Sans Serif" w:cs="Microsoft Sans Serif"/>
          <w:b/>
          <w:sz w:val="22"/>
          <w:szCs w:val="22"/>
        </w:rPr>
        <w:t>“</w:t>
      </w:r>
      <w:r w:rsidRPr="00724800">
        <w:rPr>
          <w:rFonts w:ascii="Microsoft Sans Serif" w:hAnsi="Microsoft Sans Serif" w:cs="Microsoft Sans Serif"/>
          <w:b/>
          <w:sz w:val="22"/>
          <w:szCs w:val="22"/>
        </w:rPr>
        <w:t>FAHP</w:t>
      </w:r>
      <w:r w:rsidR="00922AEF" w:rsidRPr="00724800">
        <w:rPr>
          <w:rFonts w:ascii="Microsoft Sans Serif" w:hAnsi="Microsoft Sans Serif" w:cs="Microsoft Sans Serif"/>
          <w:b/>
          <w:sz w:val="22"/>
          <w:szCs w:val="22"/>
        </w:rPr>
        <w:t>”</w:t>
      </w:r>
      <w:r w:rsidRPr="00724800">
        <w:rPr>
          <w:rFonts w:ascii="Microsoft Sans Serif" w:hAnsi="Microsoft Sans Serif" w:cs="Microsoft Sans Serif"/>
          <w:b/>
          <w:sz w:val="22"/>
          <w:szCs w:val="22"/>
        </w:rPr>
        <w:t xml:space="preserve">) </w:t>
      </w:r>
      <w:r w:rsidR="00D633B2" w:rsidRPr="00724800">
        <w:rPr>
          <w:rFonts w:ascii="Microsoft Sans Serif" w:hAnsi="Microsoft Sans Serif" w:cs="Microsoft Sans Serif"/>
          <w:b/>
          <w:sz w:val="22"/>
          <w:szCs w:val="22"/>
        </w:rPr>
        <w:t xml:space="preserve">ESA </w:t>
      </w:r>
      <w:r w:rsidRPr="00724800">
        <w:rPr>
          <w:rFonts w:ascii="Microsoft Sans Serif" w:hAnsi="Microsoft Sans Serif" w:cs="Microsoft Sans Serif"/>
          <w:b/>
          <w:sz w:val="22"/>
          <w:szCs w:val="22"/>
        </w:rPr>
        <w:t>Programmatic Documentation</w:t>
      </w:r>
    </w:p>
    <w:p w14:paraId="4AA4A020" w14:textId="796D7466" w:rsidR="00050A44" w:rsidRPr="00BF4EE6" w:rsidRDefault="00050A44" w:rsidP="00050A44">
      <w:pPr>
        <w:tabs>
          <w:tab w:val="num" w:pos="360"/>
        </w:tabs>
        <w:rPr>
          <w:spacing w:val="-2"/>
          <w:sz w:val="22"/>
          <w:szCs w:val="22"/>
        </w:rPr>
      </w:pPr>
      <w:r w:rsidRPr="00724800">
        <w:rPr>
          <w:rFonts w:ascii="Microsoft Sans Serif" w:hAnsi="Microsoft Sans Serif" w:cs="Microsoft Sans Serif"/>
          <w:spacing w:val="-2"/>
          <w:sz w:val="22"/>
          <w:szCs w:val="22"/>
        </w:rPr>
        <w:t xml:space="preserve">Consultant shall coordinate and document compliance with the federal ESA for </w:t>
      </w:r>
      <w:r w:rsidRPr="00724800">
        <w:rPr>
          <w:rFonts w:ascii="Microsoft Sans Serif" w:hAnsi="Microsoft Sans Serif" w:cs="Microsoft Sans Serif"/>
          <w:spacing w:val="-2"/>
          <w:sz w:val="22"/>
          <w:szCs w:val="22"/>
          <w:highlight w:val="cyan"/>
        </w:rPr>
        <w:t>NMFS trust species and USFWS trust species</w:t>
      </w:r>
      <w:r w:rsidRPr="00BF4EE6">
        <w:rPr>
          <w:rFonts w:ascii="Arial" w:hAnsi="Arial" w:cs="Arial"/>
          <w:spacing w:val="-2"/>
          <w:sz w:val="22"/>
          <w:szCs w:val="22"/>
        </w:rPr>
        <w:t xml:space="preserve"> </w:t>
      </w:r>
      <w:r w:rsidRPr="00BF4EE6">
        <w:rPr>
          <w:rFonts w:eastAsiaTheme="majorEastAsia"/>
          <w:bCs/>
          <w:color w:val="000000"/>
          <w:sz w:val="22"/>
          <w:szCs w:val="22"/>
          <w:highlight w:val="yellow"/>
        </w:rPr>
        <w:t xml:space="preserve">[Modify as needed based on species that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addressed in the programmatic.]</w:t>
      </w:r>
      <w:r w:rsidRPr="00BF4EE6">
        <w:rPr>
          <w:spacing w:val="-2"/>
          <w:sz w:val="22"/>
          <w:szCs w:val="22"/>
        </w:rPr>
        <w:t xml:space="preserve"> </w:t>
      </w:r>
      <w:r w:rsidRPr="00724800">
        <w:rPr>
          <w:rFonts w:ascii="Microsoft Sans Serif" w:hAnsi="Microsoft Sans Serif" w:cs="Microsoft Sans Serif"/>
          <w:spacing w:val="-2"/>
          <w:sz w:val="22"/>
          <w:szCs w:val="22"/>
        </w:rPr>
        <w:t>using the FAHP</w:t>
      </w:r>
      <w:r w:rsidR="00C541B1" w:rsidRPr="00724800">
        <w:rPr>
          <w:rFonts w:ascii="Microsoft Sans Serif" w:hAnsi="Microsoft Sans Serif" w:cs="Microsoft Sans Serif"/>
          <w:spacing w:val="-2"/>
          <w:sz w:val="22"/>
          <w:szCs w:val="22"/>
        </w:rPr>
        <w:t xml:space="preserve"> ESA </w:t>
      </w:r>
      <w:r w:rsidRPr="00724800">
        <w:rPr>
          <w:rFonts w:ascii="Microsoft Sans Serif" w:hAnsi="Microsoft Sans Serif" w:cs="Microsoft Sans Serif"/>
          <w:spacing w:val="-2"/>
          <w:sz w:val="22"/>
          <w:szCs w:val="22"/>
        </w:rPr>
        <w:t>Programmatic. The FAHP ESA Programmatic is appropriate for most Projects with Federal-Aid funding. ESA documentation must be completed by a qualified biologist (as per Section B.3 of this SOW). All documentation for the Project design phase must follow procedures contained in the most recent version of the ODOT FAHP Programmatic User’s Guide available on the ODOT Biology ESA website:  (</w:t>
      </w:r>
      <w:hyperlink r:id="rId31" w:history="1">
        <w:r w:rsidRPr="00724800">
          <w:rPr>
            <w:rStyle w:val="Hyperlink"/>
            <w:rFonts w:ascii="Microsoft Sans Serif" w:hAnsi="Microsoft Sans Serif" w:cs="Microsoft Sans Serif"/>
            <w:spacing w:val="-2"/>
            <w:sz w:val="22"/>
            <w:szCs w:val="22"/>
          </w:rPr>
          <w:t>http://www.oregon.gov/ODOT/GeoEnvironmental/Pages/ESA.aspx</w:t>
        </w:r>
      </w:hyperlink>
      <w:r w:rsidRPr="00724800">
        <w:rPr>
          <w:rFonts w:ascii="Microsoft Sans Serif" w:hAnsi="Microsoft Sans Serif" w:cs="Microsoft Sans Serif"/>
          <w:spacing w:val="-2"/>
          <w:sz w:val="22"/>
          <w:szCs w:val="22"/>
        </w:rPr>
        <w:t>). FAHP ESA programmatic documentation must be completed by an ESA qualified biologist as described above.</w:t>
      </w:r>
    </w:p>
    <w:p w14:paraId="289FC338" w14:textId="77777777" w:rsidR="00050A44" w:rsidRPr="00BF4EE6" w:rsidRDefault="00050A44" w:rsidP="00050A44">
      <w:pPr>
        <w:tabs>
          <w:tab w:val="num" w:pos="360"/>
        </w:tabs>
        <w:rPr>
          <w:spacing w:val="-2"/>
          <w:sz w:val="22"/>
          <w:szCs w:val="22"/>
          <w:highlight w:val="yellow"/>
        </w:rPr>
      </w:pPr>
    </w:p>
    <w:p w14:paraId="1410FBC9" w14:textId="7AA03B28" w:rsidR="00050A44" w:rsidRPr="00BF4EE6" w:rsidRDefault="00050A44" w:rsidP="001856A2">
      <w:pPr>
        <w:rPr>
          <w:rFonts w:eastAsiaTheme="majorEastAsia"/>
          <w:bCs/>
          <w:color w:val="000000"/>
          <w:sz w:val="22"/>
          <w:szCs w:val="22"/>
          <w:highlight w:val="yellow"/>
        </w:rPr>
      </w:pPr>
      <w:r w:rsidRPr="00BF4EE6">
        <w:rPr>
          <w:rFonts w:eastAsiaTheme="majorEastAsia"/>
          <w:bCs/>
          <w:color w:val="000000"/>
          <w:sz w:val="22"/>
          <w:szCs w:val="22"/>
          <w:highlight w:val="yellow"/>
        </w:rPr>
        <w:lastRenderedPageBreak/>
        <w:t xml:space="preserve">[In the uncommon circumstance that a Consultant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used to produce ESA documentation for the U.S. Army Corps of Engineers Standard Local Operating Procedures for Endangered Species (“SLOPES”) or an individual Biological Assessment (“BA”), additional Tasks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required specific to the Project.] </w:t>
      </w:r>
    </w:p>
    <w:p w14:paraId="6A980996" w14:textId="77777777" w:rsidR="00050A44" w:rsidRPr="00BF4EE6" w:rsidRDefault="00050A44" w:rsidP="00050A44">
      <w:pPr>
        <w:tabs>
          <w:tab w:val="num" w:pos="360"/>
        </w:tabs>
        <w:rPr>
          <w:spacing w:val="-2"/>
          <w:sz w:val="22"/>
          <w:szCs w:val="22"/>
        </w:rPr>
      </w:pPr>
    </w:p>
    <w:p w14:paraId="65B4A8D7" w14:textId="77777777" w:rsidR="00050A44" w:rsidRPr="00724800" w:rsidRDefault="00050A44" w:rsidP="00050A44">
      <w:pPr>
        <w:tabs>
          <w:tab w:val="num" w:pos="360"/>
        </w:tabs>
        <w:rPr>
          <w:rFonts w:ascii="Microsoft Sans Serif" w:hAnsi="Microsoft Sans Serif" w:cs="Microsoft Sans Serif"/>
          <w:sz w:val="22"/>
          <w:szCs w:val="22"/>
        </w:rPr>
      </w:pPr>
      <w:r w:rsidRPr="00724800">
        <w:rPr>
          <w:rFonts w:ascii="Microsoft Sans Serif" w:hAnsi="Microsoft Sans Serif" w:cs="Microsoft Sans Serif"/>
          <w:spacing w:val="-2"/>
          <w:sz w:val="22"/>
          <w:szCs w:val="22"/>
        </w:rPr>
        <w:t>Consultant shall:</w:t>
      </w:r>
    </w:p>
    <w:p w14:paraId="5EBE28C7" w14:textId="66AEAF90" w:rsidR="00050A44" w:rsidRPr="00724800" w:rsidRDefault="00050A44" w:rsidP="00E66679">
      <w:pPr>
        <w:numPr>
          <w:ilvl w:val="0"/>
          <w:numId w:val="3"/>
        </w:numPr>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Facilitate early coordination with </w:t>
      </w:r>
      <w:r w:rsidRPr="00F00834">
        <w:rPr>
          <w:rFonts w:ascii="Microsoft Sans Serif" w:hAnsi="Microsoft Sans Serif" w:cs="Microsoft Sans Serif"/>
          <w:sz w:val="22"/>
          <w:szCs w:val="22"/>
        </w:rPr>
        <w:t xml:space="preserve">NMFS </w:t>
      </w:r>
      <w:r w:rsidR="00F00834">
        <w:rPr>
          <w:rFonts w:ascii="Microsoft Sans Serif" w:hAnsi="Microsoft Sans Serif" w:cs="Microsoft Sans Serif"/>
          <w:sz w:val="22"/>
          <w:szCs w:val="22"/>
        </w:rPr>
        <w:t>(</w:t>
      </w:r>
      <w:r w:rsidR="00AC6358" w:rsidRPr="00F00834">
        <w:rPr>
          <w:rFonts w:ascii="Microsoft Sans Serif" w:hAnsi="Microsoft Sans Serif" w:cs="Microsoft Sans Serif"/>
          <w:sz w:val="22"/>
          <w:szCs w:val="22"/>
        </w:rPr>
        <w:t>and</w:t>
      </w:r>
      <w:r w:rsidRPr="00F00834">
        <w:rPr>
          <w:rFonts w:ascii="Microsoft Sans Serif" w:hAnsi="Microsoft Sans Serif" w:cs="Microsoft Sans Serif"/>
          <w:sz w:val="22"/>
          <w:szCs w:val="22"/>
        </w:rPr>
        <w:t xml:space="preserve"> </w:t>
      </w:r>
      <w:r w:rsidRPr="00724800">
        <w:rPr>
          <w:rFonts w:ascii="Microsoft Sans Serif" w:hAnsi="Microsoft Sans Serif" w:cs="Microsoft Sans Serif"/>
          <w:sz w:val="22"/>
          <w:szCs w:val="22"/>
        </w:rPr>
        <w:t>USFWS</w:t>
      </w:r>
      <w:r w:rsidR="00F00834" w:rsidRPr="00F00834">
        <w:rPr>
          <w:rFonts w:ascii="Microsoft Sans Serif" w:hAnsi="Microsoft Sans Serif" w:cs="Microsoft Sans Serif"/>
          <w:sz w:val="22"/>
          <w:szCs w:val="22"/>
        </w:rPr>
        <w:t xml:space="preserve"> if</w:t>
      </w:r>
      <w:r w:rsidR="00F00834">
        <w:rPr>
          <w:rFonts w:ascii="Microsoft Sans Serif" w:hAnsi="Microsoft Sans Serif" w:cs="Microsoft Sans Serif"/>
          <w:sz w:val="22"/>
          <w:szCs w:val="22"/>
        </w:rPr>
        <w:t xml:space="preserve"> applicable)</w:t>
      </w:r>
      <w:r w:rsidRPr="00724800">
        <w:rPr>
          <w:rFonts w:ascii="Microsoft Sans Serif" w:hAnsi="Microsoft Sans Serif" w:cs="Microsoft Sans Serif"/>
          <w:sz w:val="22"/>
          <w:szCs w:val="22"/>
        </w:rPr>
        <w:t xml:space="preserve"> according to Section 2.3 of the FAHP Programmatic User’s Guide.</w:t>
      </w:r>
    </w:p>
    <w:p w14:paraId="402F50FB" w14:textId="79353B97" w:rsidR="00050A44" w:rsidRPr="00724800" w:rsidRDefault="00050A44" w:rsidP="00E66679">
      <w:pPr>
        <w:numPr>
          <w:ilvl w:val="0"/>
          <w:numId w:val="3"/>
        </w:numPr>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Coordinate with the APM and </w:t>
      </w:r>
      <w:r w:rsidR="004F7423" w:rsidRPr="00724800">
        <w:rPr>
          <w:rFonts w:ascii="Microsoft Sans Serif" w:hAnsi="Microsoft Sans Serif" w:cs="Microsoft Sans Serif"/>
          <w:sz w:val="22"/>
          <w:szCs w:val="22"/>
        </w:rPr>
        <w:t>ODOT</w:t>
      </w:r>
      <w:r w:rsidRPr="00724800">
        <w:rPr>
          <w:rFonts w:ascii="Microsoft Sans Serif" w:hAnsi="Microsoft Sans Serif" w:cs="Microsoft Sans Serif"/>
          <w:sz w:val="22"/>
          <w:szCs w:val="22"/>
        </w:rPr>
        <w:t xml:space="preserve"> biologist to complete the FAHP Project Stakeholder list as shown in Table 4 of the FAHP Programmatic User’s Guide.</w:t>
      </w:r>
    </w:p>
    <w:p w14:paraId="72427C3B" w14:textId="77777777" w:rsidR="00050A44" w:rsidRPr="00724800" w:rsidRDefault="00050A44" w:rsidP="00E66679">
      <w:pPr>
        <w:numPr>
          <w:ilvl w:val="0"/>
          <w:numId w:val="3"/>
        </w:numPr>
        <w:rPr>
          <w:rFonts w:ascii="Microsoft Sans Serif" w:hAnsi="Microsoft Sans Serif" w:cs="Microsoft Sans Serif"/>
          <w:sz w:val="22"/>
          <w:szCs w:val="22"/>
        </w:rPr>
      </w:pPr>
      <w:r w:rsidRPr="00724800">
        <w:rPr>
          <w:rFonts w:ascii="Microsoft Sans Serif" w:hAnsi="Microsoft Sans Serif" w:cs="Microsoft Sans Serif"/>
          <w:sz w:val="22"/>
          <w:szCs w:val="22"/>
        </w:rPr>
        <w:t>Utilizing the latest template available on the FAHP Programmatic website, prepare and submit the Project Initiation Form to the REC</w:t>
      </w:r>
      <w:r w:rsidR="00C541B1" w:rsidRPr="00724800">
        <w:rPr>
          <w:rFonts w:ascii="Microsoft Sans Serif" w:hAnsi="Microsoft Sans Serif" w:cs="Microsoft Sans Serif"/>
          <w:sz w:val="22"/>
          <w:szCs w:val="22"/>
        </w:rPr>
        <w:t xml:space="preserve"> </w:t>
      </w:r>
      <w:r w:rsidRPr="00724800">
        <w:rPr>
          <w:rFonts w:ascii="Microsoft Sans Serif" w:hAnsi="Microsoft Sans Serif" w:cs="Microsoft Sans Serif"/>
          <w:sz w:val="22"/>
          <w:szCs w:val="22"/>
        </w:rPr>
        <w:t>for the Project.</w:t>
      </w:r>
    </w:p>
    <w:p w14:paraId="7BA4D579" w14:textId="0A3C183B" w:rsidR="00050A44" w:rsidRPr="00724800" w:rsidRDefault="00050A44" w:rsidP="00E66679">
      <w:pPr>
        <w:numPr>
          <w:ilvl w:val="0"/>
          <w:numId w:val="3"/>
        </w:numPr>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Contact the </w:t>
      </w:r>
      <w:r w:rsidR="004F7423" w:rsidRPr="00724800">
        <w:rPr>
          <w:rFonts w:ascii="Microsoft Sans Serif" w:hAnsi="Microsoft Sans Serif" w:cs="Microsoft Sans Serif"/>
          <w:sz w:val="22"/>
          <w:szCs w:val="22"/>
        </w:rPr>
        <w:t>ODOT</w:t>
      </w:r>
      <w:r w:rsidRPr="00724800">
        <w:rPr>
          <w:rFonts w:ascii="Microsoft Sans Serif" w:hAnsi="Microsoft Sans Serif" w:cs="Microsoft Sans Serif"/>
          <w:sz w:val="22"/>
          <w:szCs w:val="22"/>
        </w:rPr>
        <w:t xml:space="preserve"> biologist via phone or email for site-specific information on ESA species including but not limited to background reports and ORBIC special status species lists. </w:t>
      </w:r>
    </w:p>
    <w:p w14:paraId="7D9E6E7A" w14:textId="33BB2BC4" w:rsidR="00050A44" w:rsidRPr="00724800" w:rsidRDefault="00050A44" w:rsidP="00E66679">
      <w:pPr>
        <w:numPr>
          <w:ilvl w:val="0"/>
          <w:numId w:val="3"/>
        </w:numPr>
        <w:rPr>
          <w:rFonts w:ascii="Microsoft Sans Serif" w:hAnsi="Microsoft Sans Serif" w:cs="Microsoft Sans Serif"/>
          <w:sz w:val="22"/>
          <w:szCs w:val="22"/>
        </w:rPr>
      </w:pPr>
      <w:r w:rsidRPr="00724800">
        <w:rPr>
          <w:rFonts w:ascii="Microsoft Sans Serif" w:hAnsi="Microsoft Sans Serif" w:cs="Microsoft Sans Serif"/>
          <w:sz w:val="22"/>
          <w:szCs w:val="22"/>
        </w:rPr>
        <w:t>Contact via phone or email</w:t>
      </w:r>
      <w:r w:rsidRPr="00724800">
        <w:rPr>
          <w:rFonts w:ascii="Microsoft Sans Serif" w:hAnsi="Microsoft Sans Serif" w:cs="Microsoft Sans Serif"/>
          <w:sz w:val="22"/>
          <w:szCs w:val="22"/>
          <w:highlight w:val="cyan"/>
        </w:rPr>
        <w:t xml:space="preserve"> ODA, ODFW, </w:t>
      </w:r>
      <w:r w:rsidRPr="00F00834">
        <w:rPr>
          <w:rFonts w:ascii="Microsoft Sans Serif" w:hAnsi="Microsoft Sans Serif" w:cs="Microsoft Sans Serif"/>
          <w:sz w:val="22"/>
          <w:szCs w:val="22"/>
          <w:highlight w:val="cyan"/>
        </w:rPr>
        <w:t xml:space="preserve">NMFS </w:t>
      </w:r>
      <w:r w:rsidR="00F00834" w:rsidRPr="00F00834">
        <w:rPr>
          <w:rFonts w:ascii="Microsoft Sans Serif" w:hAnsi="Microsoft Sans Serif" w:cs="Microsoft Sans Serif"/>
          <w:sz w:val="22"/>
          <w:szCs w:val="22"/>
          <w:highlight w:val="cyan"/>
        </w:rPr>
        <w:t>(and USFWS if applicable)</w:t>
      </w:r>
      <w:r w:rsidR="00F00834" w:rsidRPr="00724800">
        <w:rPr>
          <w:rFonts w:ascii="Microsoft Sans Serif" w:hAnsi="Microsoft Sans Serif" w:cs="Microsoft Sans Serif"/>
          <w:sz w:val="22"/>
          <w:szCs w:val="22"/>
        </w:rPr>
        <w:t xml:space="preserve"> </w:t>
      </w:r>
      <w:r w:rsidRPr="00BF4EE6">
        <w:rPr>
          <w:rFonts w:eastAsiaTheme="majorEastAsia"/>
          <w:bCs/>
          <w:color w:val="000000"/>
          <w:sz w:val="22"/>
          <w:szCs w:val="22"/>
          <w:highlight w:val="yellow"/>
        </w:rPr>
        <w:t>[Modify based on the species covered under this task.]</w:t>
      </w:r>
      <w:r w:rsidRPr="00BF4EE6">
        <w:rPr>
          <w:sz w:val="22"/>
          <w:szCs w:val="22"/>
        </w:rPr>
        <w:t xml:space="preserve"> </w:t>
      </w:r>
      <w:r w:rsidRPr="00724800">
        <w:rPr>
          <w:rFonts w:ascii="Microsoft Sans Serif" w:hAnsi="Microsoft Sans Serif" w:cs="Microsoft Sans Serif"/>
          <w:sz w:val="22"/>
          <w:szCs w:val="22"/>
        </w:rPr>
        <w:t>for additional site-specific information on ESA species.</w:t>
      </w:r>
    </w:p>
    <w:p w14:paraId="42013156" w14:textId="77777777" w:rsidR="00050A44" w:rsidRPr="00724800" w:rsidRDefault="00050A44" w:rsidP="00E66679">
      <w:pPr>
        <w:numPr>
          <w:ilvl w:val="0"/>
          <w:numId w:val="3"/>
        </w:numPr>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Review all ESA information provided or obtained.  </w:t>
      </w:r>
    </w:p>
    <w:p w14:paraId="42CE8330" w14:textId="264AB554" w:rsidR="00050A44" w:rsidRPr="00F37BD0" w:rsidRDefault="00050A44" w:rsidP="00E66679">
      <w:pPr>
        <w:numPr>
          <w:ilvl w:val="0"/>
          <w:numId w:val="3"/>
        </w:numPr>
        <w:rPr>
          <w:rFonts w:ascii="Microsoft Sans Serif" w:hAnsi="Microsoft Sans Serif" w:cs="Microsoft Sans Serif"/>
          <w:sz w:val="22"/>
          <w:szCs w:val="22"/>
        </w:rPr>
      </w:pPr>
      <w:r w:rsidRPr="00724800">
        <w:rPr>
          <w:rFonts w:ascii="Microsoft Sans Serif" w:hAnsi="Microsoft Sans Serif" w:cs="Microsoft Sans Serif"/>
          <w:sz w:val="22"/>
          <w:szCs w:val="22"/>
        </w:rPr>
        <w:t xml:space="preserve">Facilitate and attend </w:t>
      </w:r>
      <w:r w:rsidRPr="00724800">
        <w:rPr>
          <w:rFonts w:ascii="Microsoft Sans Serif" w:hAnsi="Microsoft Sans Serif" w:cs="Microsoft Sans Serif"/>
          <w:sz w:val="22"/>
          <w:szCs w:val="22"/>
          <w:highlight w:val="cyan"/>
        </w:rPr>
        <w:t>1</w:t>
      </w:r>
      <w:r w:rsidRPr="00724800">
        <w:rPr>
          <w:rFonts w:ascii="Microsoft Sans Serif" w:hAnsi="Microsoft Sans Serif" w:cs="Microsoft Sans Serif"/>
          <w:sz w:val="22"/>
          <w:szCs w:val="22"/>
        </w:rPr>
        <w:t xml:space="preserve"> site visit with the </w:t>
      </w:r>
      <w:r w:rsidR="00C541B1" w:rsidRPr="00724800">
        <w:rPr>
          <w:rFonts w:ascii="Microsoft Sans Serif" w:hAnsi="Microsoft Sans Serif" w:cs="Microsoft Sans Serif"/>
          <w:sz w:val="22"/>
          <w:szCs w:val="22"/>
        </w:rPr>
        <w:t>ODOT,</w:t>
      </w:r>
      <w:r w:rsidR="006276B2" w:rsidRPr="00724800">
        <w:rPr>
          <w:rFonts w:ascii="Microsoft Sans Serif" w:hAnsi="Microsoft Sans Serif" w:cs="Microsoft Sans Serif"/>
          <w:sz w:val="22"/>
          <w:szCs w:val="22"/>
        </w:rPr>
        <w:t xml:space="preserve"> Agency</w:t>
      </w:r>
      <w:r w:rsidRPr="00724800">
        <w:rPr>
          <w:rFonts w:ascii="Microsoft Sans Serif" w:hAnsi="Microsoft Sans Serif" w:cs="Microsoft Sans Serif"/>
          <w:sz w:val="22"/>
          <w:szCs w:val="22"/>
        </w:rPr>
        <w:t xml:space="preserve"> </w:t>
      </w:r>
      <w:r w:rsidR="00F00834">
        <w:rPr>
          <w:rFonts w:ascii="Microsoft Sans Serif" w:hAnsi="Microsoft Sans Serif" w:cs="Microsoft Sans Serif"/>
          <w:sz w:val="22"/>
          <w:szCs w:val="22"/>
        </w:rPr>
        <w:t>(</w:t>
      </w:r>
      <w:r w:rsidR="00F00834" w:rsidRPr="00F00834">
        <w:rPr>
          <w:rFonts w:ascii="Microsoft Sans Serif" w:hAnsi="Microsoft Sans Serif" w:cs="Microsoft Sans Serif"/>
          <w:sz w:val="22"/>
          <w:szCs w:val="22"/>
        </w:rPr>
        <w:t xml:space="preserve">and </w:t>
      </w:r>
      <w:r w:rsidR="00F00834" w:rsidRPr="00724800">
        <w:rPr>
          <w:rFonts w:ascii="Microsoft Sans Serif" w:hAnsi="Microsoft Sans Serif" w:cs="Microsoft Sans Serif"/>
          <w:sz w:val="22"/>
          <w:szCs w:val="22"/>
        </w:rPr>
        <w:t>USFWS</w:t>
      </w:r>
      <w:r w:rsidR="00F00834" w:rsidRPr="00F00834">
        <w:rPr>
          <w:rFonts w:ascii="Microsoft Sans Serif" w:hAnsi="Microsoft Sans Serif" w:cs="Microsoft Sans Serif"/>
          <w:sz w:val="22"/>
          <w:szCs w:val="22"/>
        </w:rPr>
        <w:t xml:space="preserve"> if</w:t>
      </w:r>
      <w:r w:rsidR="00F00834">
        <w:rPr>
          <w:rFonts w:ascii="Microsoft Sans Serif" w:hAnsi="Microsoft Sans Serif" w:cs="Microsoft Sans Serif"/>
          <w:sz w:val="22"/>
          <w:szCs w:val="22"/>
        </w:rPr>
        <w:t xml:space="preserve"> applicable)</w:t>
      </w:r>
      <w:r w:rsidR="002D5704" w:rsidRPr="002D5704">
        <w:rPr>
          <w:rFonts w:ascii="Microsoft Sans Serif" w:hAnsi="Microsoft Sans Serif" w:cs="Microsoft Sans Serif"/>
          <w:sz w:val="22"/>
          <w:szCs w:val="22"/>
          <w:highlight w:val="cyan"/>
        </w:rPr>
        <w:t xml:space="preserve">, </w:t>
      </w:r>
      <w:r w:rsidRPr="002D5704">
        <w:rPr>
          <w:rFonts w:ascii="Microsoft Sans Serif" w:hAnsi="Microsoft Sans Serif" w:cs="Microsoft Sans Serif"/>
          <w:sz w:val="22"/>
          <w:szCs w:val="22"/>
          <w:highlight w:val="cyan"/>
        </w:rPr>
        <w:t xml:space="preserve"> NMFS</w:t>
      </w:r>
      <w:r w:rsidRPr="00BF4EE6">
        <w:rPr>
          <w:sz w:val="22"/>
          <w:szCs w:val="22"/>
        </w:rPr>
        <w:t xml:space="preserve"> </w:t>
      </w:r>
      <w:r w:rsidRPr="00BF4EE6">
        <w:rPr>
          <w:rFonts w:eastAsiaTheme="majorEastAsia"/>
          <w:bCs/>
          <w:color w:val="000000"/>
          <w:sz w:val="22"/>
          <w:szCs w:val="22"/>
          <w:highlight w:val="yellow"/>
        </w:rPr>
        <w:t>[Modify based on the species covered under this task.]</w:t>
      </w:r>
      <w:r w:rsidRPr="00BF4EE6">
        <w:rPr>
          <w:sz w:val="22"/>
          <w:szCs w:val="22"/>
        </w:rPr>
        <w:t xml:space="preserve"> </w:t>
      </w:r>
      <w:r w:rsidRPr="00F37BD0">
        <w:rPr>
          <w:rFonts w:ascii="Microsoft Sans Serif" w:hAnsi="Microsoft Sans Serif" w:cs="Microsoft Sans Serif"/>
          <w:sz w:val="22"/>
          <w:szCs w:val="22"/>
        </w:rPr>
        <w:t xml:space="preserve">to discuss Project impacts, applicable FAHP Programmatic standards, and possible modifications to the Project to meet FAHP Programmatic standards; Consultant shall prepare site visit meeting notes that include topics discussed and recommendations. </w:t>
      </w:r>
    </w:p>
    <w:p w14:paraId="078BA534" w14:textId="77777777" w:rsidR="00050A44" w:rsidRPr="00BF4EE6" w:rsidRDefault="00050A44" w:rsidP="00E66679">
      <w:pPr>
        <w:numPr>
          <w:ilvl w:val="0"/>
          <w:numId w:val="3"/>
        </w:numPr>
        <w:rPr>
          <w:sz w:val="22"/>
          <w:szCs w:val="22"/>
        </w:rPr>
      </w:pPr>
      <w:r w:rsidRPr="00F37BD0">
        <w:rPr>
          <w:rFonts w:ascii="Microsoft Sans Serif" w:hAnsi="Microsoft Sans Serif" w:cs="Microsoft Sans Serif"/>
          <w:sz w:val="22"/>
          <w:szCs w:val="22"/>
          <w:highlight w:val="cyan"/>
        </w:rPr>
        <w:t>Coordinate with NMFS to determine if NMFS has any fish passage concerns on the Project and obtain verification from NMFS on the average active channel width in instances where the active channel width is not readily determinable; facilitate communication between ODFW and NMFS to document agreement on fish passage requirements for the Project.</w:t>
      </w:r>
      <w:r w:rsidRPr="00BF4EE6">
        <w:rPr>
          <w:sz w:val="22"/>
          <w:szCs w:val="22"/>
        </w:rPr>
        <w:t xml:space="preserve"> </w:t>
      </w:r>
      <w:r w:rsidRPr="00BF4EE6">
        <w:rPr>
          <w:rFonts w:eastAsiaTheme="majorEastAsia"/>
          <w:bCs/>
          <w:color w:val="000000"/>
          <w:sz w:val="22"/>
          <w:szCs w:val="22"/>
          <w:highlight w:val="yellow"/>
        </w:rPr>
        <w:t>[Delete if NMFS fish passage requirements are not applicable to the Project.]</w:t>
      </w:r>
    </w:p>
    <w:p w14:paraId="134D6A6D" w14:textId="016EB5AA" w:rsidR="00050A44" w:rsidRPr="00F37BD0" w:rsidRDefault="00050A44" w:rsidP="00E66679">
      <w:pPr>
        <w:numPr>
          <w:ilvl w:val="0"/>
          <w:numId w:val="3"/>
        </w:numPr>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Prepare and submit all required FAHP Programmatic forms to </w:t>
      </w:r>
      <w:r w:rsidR="004331CA" w:rsidRPr="00F37BD0">
        <w:rPr>
          <w:rFonts w:ascii="Microsoft Sans Serif" w:hAnsi="Microsoft Sans Serif" w:cs="Microsoft Sans Serif"/>
          <w:sz w:val="22"/>
          <w:szCs w:val="22"/>
        </w:rPr>
        <w:t>Agency</w:t>
      </w:r>
      <w:r w:rsidR="00C541B1" w:rsidRPr="00F37BD0">
        <w:rPr>
          <w:rFonts w:ascii="Microsoft Sans Serif" w:hAnsi="Microsoft Sans Serif" w:cs="Microsoft Sans Serif"/>
          <w:sz w:val="22"/>
          <w:szCs w:val="22"/>
        </w:rPr>
        <w:t xml:space="preserve"> and ODOT</w:t>
      </w:r>
      <w:r w:rsidRPr="00F37BD0">
        <w:rPr>
          <w:rFonts w:ascii="Microsoft Sans Serif" w:hAnsi="Microsoft Sans Serif" w:cs="Microsoft Sans Serif"/>
          <w:sz w:val="22"/>
          <w:szCs w:val="22"/>
        </w:rPr>
        <w:t xml:space="preserve"> REC for the Project, utilizing the latest templates available on the </w:t>
      </w:r>
      <w:r w:rsidR="004F7423" w:rsidRPr="00F37BD0">
        <w:rPr>
          <w:rFonts w:ascii="Microsoft Sans Serif" w:hAnsi="Microsoft Sans Serif" w:cs="Microsoft Sans Serif"/>
          <w:sz w:val="22"/>
          <w:szCs w:val="22"/>
        </w:rPr>
        <w:t>ODOT</w:t>
      </w:r>
      <w:r w:rsidRPr="00F37BD0">
        <w:rPr>
          <w:rFonts w:ascii="Microsoft Sans Serif" w:hAnsi="Microsoft Sans Serif" w:cs="Microsoft Sans Serif"/>
          <w:sz w:val="22"/>
          <w:szCs w:val="22"/>
        </w:rPr>
        <w:t xml:space="preserve"> ESA website. In addition to the Stakeholder List and Initiation Form detailed above, the following forms are required as part of the FAHP Project Notification documents:</w:t>
      </w:r>
    </w:p>
    <w:p w14:paraId="1BF8835C" w14:textId="77777777" w:rsidR="00050A44" w:rsidRPr="00F37BD0" w:rsidRDefault="00050A44" w:rsidP="00E66679">
      <w:pPr>
        <w:numPr>
          <w:ilvl w:val="2"/>
          <w:numId w:val="3"/>
        </w:numPr>
        <w:tabs>
          <w:tab w:val="clear" w:pos="2160"/>
        </w:tabs>
        <w:ind w:left="1440"/>
        <w:rPr>
          <w:rFonts w:ascii="Microsoft Sans Serif" w:hAnsi="Microsoft Sans Serif" w:cs="Microsoft Sans Serif"/>
          <w:sz w:val="22"/>
          <w:szCs w:val="22"/>
          <w:highlight w:val="cyan"/>
        </w:rPr>
      </w:pPr>
      <w:r w:rsidRPr="00F37BD0">
        <w:rPr>
          <w:rFonts w:ascii="Microsoft Sans Serif" w:hAnsi="Microsoft Sans Serif" w:cs="Microsoft Sans Serif"/>
          <w:sz w:val="22"/>
          <w:szCs w:val="22"/>
          <w:highlight w:val="cyan"/>
        </w:rPr>
        <w:t>Notification Form</w:t>
      </w:r>
    </w:p>
    <w:p w14:paraId="27D416E6" w14:textId="77777777" w:rsidR="00050A44" w:rsidRPr="00F37BD0" w:rsidRDefault="00050A44" w:rsidP="00E66679">
      <w:pPr>
        <w:numPr>
          <w:ilvl w:val="2"/>
          <w:numId w:val="3"/>
        </w:numPr>
        <w:tabs>
          <w:tab w:val="clear" w:pos="2160"/>
        </w:tabs>
        <w:ind w:left="1440"/>
        <w:rPr>
          <w:rFonts w:ascii="Microsoft Sans Serif" w:hAnsi="Microsoft Sans Serif" w:cs="Microsoft Sans Serif"/>
          <w:sz w:val="22"/>
          <w:szCs w:val="22"/>
          <w:highlight w:val="cyan"/>
        </w:rPr>
      </w:pPr>
      <w:r w:rsidRPr="00F37BD0">
        <w:rPr>
          <w:rFonts w:ascii="Microsoft Sans Serif" w:hAnsi="Microsoft Sans Serif" w:cs="Microsoft Sans Serif"/>
          <w:sz w:val="22"/>
          <w:szCs w:val="22"/>
          <w:highlight w:val="cyan"/>
        </w:rPr>
        <w:t>Bridge Supplement</w:t>
      </w:r>
    </w:p>
    <w:p w14:paraId="0E7F2B0F" w14:textId="77777777" w:rsidR="00050A44" w:rsidRPr="00F37BD0" w:rsidRDefault="00050A44" w:rsidP="00E66679">
      <w:pPr>
        <w:numPr>
          <w:ilvl w:val="2"/>
          <w:numId w:val="3"/>
        </w:numPr>
        <w:tabs>
          <w:tab w:val="clear" w:pos="2160"/>
        </w:tabs>
        <w:ind w:left="1440"/>
        <w:rPr>
          <w:rFonts w:ascii="Microsoft Sans Serif" w:hAnsi="Microsoft Sans Serif" w:cs="Microsoft Sans Serif"/>
          <w:sz w:val="22"/>
          <w:szCs w:val="22"/>
          <w:highlight w:val="cyan"/>
        </w:rPr>
      </w:pPr>
      <w:r w:rsidRPr="00F37BD0">
        <w:rPr>
          <w:rFonts w:ascii="Microsoft Sans Serif" w:hAnsi="Microsoft Sans Serif" w:cs="Microsoft Sans Serif"/>
          <w:sz w:val="22"/>
          <w:szCs w:val="22"/>
          <w:highlight w:val="cyan"/>
        </w:rPr>
        <w:t>Additional Info</w:t>
      </w:r>
    </w:p>
    <w:p w14:paraId="3FA38616" w14:textId="77777777" w:rsidR="00050A44" w:rsidRPr="00F37BD0" w:rsidRDefault="00050A44" w:rsidP="00E66679">
      <w:pPr>
        <w:numPr>
          <w:ilvl w:val="2"/>
          <w:numId w:val="3"/>
        </w:numPr>
        <w:tabs>
          <w:tab w:val="clear" w:pos="2160"/>
        </w:tabs>
        <w:ind w:left="1440"/>
        <w:rPr>
          <w:rFonts w:ascii="Microsoft Sans Serif" w:hAnsi="Microsoft Sans Serif" w:cs="Microsoft Sans Serif"/>
          <w:sz w:val="22"/>
          <w:szCs w:val="22"/>
          <w:highlight w:val="cyan"/>
        </w:rPr>
      </w:pPr>
      <w:r w:rsidRPr="00F37BD0">
        <w:rPr>
          <w:rFonts w:ascii="Microsoft Sans Serif" w:hAnsi="Microsoft Sans Serif" w:cs="Microsoft Sans Serif"/>
          <w:sz w:val="22"/>
          <w:szCs w:val="22"/>
          <w:highlight w:val="cyan"/>
        </w:rPr>
        <w:t>Additional Stormwater</w:t>
      </w:r>
    </w:p>
    <w:p w14:paraId="7F5BD733" w14:textId="77777777" w:rsidR="00050A44" w:rsidRPr="00F37BD0" w:rsidRDefault="00050A44" w:rsidP="00E66679">
      <w:pPr>
        <w:numPr>
          <w:ilvl w:val="2"/>
          <w:numId w:val="3"/>
        </w:numPr>
        <w:tabs>
          <w:tab w:val="clear" w:pos="2160"/>
        </w:tabs>
        <w:ind w:left="1440"/>
        <w:rPr>
          <w:rFonts w:ascii="Microsoft Sans Serif" w:hAnsi="Microsoft Sans Serif" w:cs="Microsoft Sans Serif"/>
          <w:sz w:val="22"/>
          <w:szCs w:val="22"/>
          <w:highlight w:val="cyan"/>
        </w:rPr>
      </w:pPr>
      <w:r w:rsidRPr="00F37BD0">
        <w:rPr>
          <w:rFonts w:ascii="Microsoft Sans Serif" w:hAnsi="Microsoft Sans Serif" w:cs="Microsoft Sans Serif"/>
          <w:sz w:val="22"/>
          <w:szCs w:val="22"/>
          <w:highlight w:val="cyan"/>
        </w:rPr>
        <w:t>Change Form</w:t>
      </w:r>
    </w:p>
    <w:p w14:paraId="015BBE3C" w14:textId="77777777" w:rsidR="00050A44" w:rsidRPr="00BF4EE6" w:rsidRDefault="00050A44" w:rsidP="00050A44">
      <w:pPr>
        <w:rPr>
          <w:rFonts w:ascii="Arial" w:hAnsi="Arial" w:cs="Arial"/>
          <w:sz w:val="22"/>
          <w:szCs w:val="22"/>
          <w:highlight w:val="yellow"/>
        </w:rPr>
      </w:pPr>
    </w:p>
    <w:p w14:paraId="379DBD45" w14:textId="77777777" w:rsidR="00050A44" w:rsidRPr="00BF4EE6" w:rsidRDefault="00050A44" w:rsidP="00050A44">
      <w:pPr>
        <w:rPr>
          <w:rFonts w:eastAsiaTheme="majorEastAsia"/>
          <w:bCs/>
          <w:color w:val="000000"/>
          <w:sz w:val="22"/>
          <w:szCs w:val="22"/>
          <w:highlight w:val="yellow"/>
        </w:rPr>
      </w:pPr>
      <w:r w:rsidRPr="00BF4EE6">
        <w:rPr>
          <w:rFonts w:eastAsiaTheme="majorEastAsia"/>
          <w:bCs/>
          <w:color w:val="000000"/>
          <w:sz w:val="22"/>
          <w:szCs w:val="22"/>
          <w:highlight w:val="yellow"/>
        </w:rPr>
        <w:t>[Modify based on Project specific requirements.]</w:t>
      </w:r>
    </w:p>
    <w:p w14:paraId="3972BFC2" w14:textId="77777777" w:rsidR="00050A44" w:rsidRPr="00BF4EE6" w:rsidRDefault="00050A44" w:rsidP="00050A44">
      <w:pPr>
        <w:rPr>
          <w:rFonts w:eastAsiaTheme="majorEastAsia"/>
          <w:bCs/>
          <w:color w:val="000000"/>
          <w:sz w:val="22"/>
          <w:szCs w:val="22"/>
          <w:highlight w:val="yellow"/>
        </w:rPr>
      </w:pPr>
    </w:p>
    <w:p w14:paraId="0233438E" w14:textId="47240056" w:rsidR="00050A44" w:rsidRPr="00BF4EE6" w:rsidRDefault="00050A44" w:rsidP="001856A2">
      <w:pPr>
        <w:rPr>
          <w:rFonts w:eastAsiaTheme="majorEastAsia"/>
          <w:bCs/>
          <w:color w:val="000000"/>
          <w:sz w:val="22"/>
          <w:szCs w:val="22"/>
          <w:highlight w:val="yellow"/>
        </w:rPr>
      </w:pPr>
      <w:r w:rsidRPr="00BF4EE6">
        <w:rPr>
          <w:rFonts w:eastAsiaTheme="majorEastAsia"/>
          <w:bCs/>
          <w:color w:val="000000"/>
          <w:sz w:val="22"/>
          <w:szCs w:val="22"/>
          <w:highlight w:val="yellow"/>
        </w:rPr>
        <w:t xml:space="preserve">[In the uncommon circumstance that mitigation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required under the FAHP Programmatic, additional Tasks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required specific to the Project.] </w:t>
      </w:r>
    </w:p>
    <w:p w14:paraId="03B35C68" w14:textId="77777777" w:rsidR="00C67DAF" w:rsidRPr="00BF4EE6" w:rsidRDefault="00C67DAF" w:rsidP="00F50455">
      <w:pPr>
        <w:rPr>
          <w:sz w:val="22"/>
          <w:szCs w:val="22"/>
        </w:rPr>
      </w:pPr>
    </w:p>
    <w:p w14:paraId="12ECAFA5" w14:textId="77777777" w:rsidR="00C67DAF" w:rsidRPr="00F37BD0" w:rsidRDefault="00C67DAF" w:rsidP="00F50455">
      <w:pPr>
        <w:tabs>
          <w:tab w:val="left" w:pos="1440"/>
        </w:tabs>
        <w:ind w:left="720"/>
        <w:rPr>
          <w:rFonts w:ascii="Microsoft Sans Serif" w:hAnsi="Microsoft Sans Serif" w:cs="Microsoft Sans Serif"/>
          <w:b/>
          <w:sz w:val="22"/>
          <w:szCs w:val="22"/>
          <w:u w:val="single"/>
        </w:rPr>
      </w:pPr>
      <w:r w:rsidRPr="00F37BD0">
        <w:rPr>
          <w:rFonts w:ascii="Microsoft Sans Serif" w:hAnsi="Microsoft Sans Serif" w:cs="Microsoft Sans Serif"/>
          <w:b/>
          <w:sz w:val="22"/>
          <w:szCs w:val="22"/>
          <w:u w:val="single"/>
        </w:rPr>
        <w:t>3.5.2</w:t>
      </w:r>
      <w:r w:rsidRPr="00F37BD0">
        <w:rPr>
          <w:rFonts w:ascii="Microsoft Sans Serif" w:hAnsi="Microsoft Sans Serif" w:cs="Microsoft Sans Serif"/>
          <w:b/>
          <w:sz w:val="22"/>
          <w:szCs w:val="22"/>
          <w:u w:val="single"/>
        </w:rPr>
        <w:tab/>
        <w:t xml:space="preserve">Consultant Deliverables and Schedule </w:t>
      </w:r>
    </w:p>
    <w:p w14:paraId="1D1AF758" w14:textId="77777777" w:rsidR="00C67DAF" w:rsidRPr="00F37BD0" w:rsidRDefault="00C67DAF" w:rsidP="00F50455">
      <w:p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 prepare and submit:</w:t>
      </w:r>
    </w:p>
    <w:p w14:paraId="2E8FAE38" w14:textId="4DC069FE" w:rsidR="00C67DAF" w:rsidRPr="00F37BD0" w:rsidRDefault="00C67DAF"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Draft Site Visit Meeting Notes within </w:t>
      </w:r>
      <w:r w:rsidRPr="00F37BD0">
        <w:rPr>
          <w:rFonts w:ascii="Microsoft Sans Serif" w:hAnsi="Microsoft Sans Serif" w:cs="Microsoft Sans Serif"/>
          <w:sz w:val="22"/>
          <w:szCs w:val="22"/>
          <w:highlight w:val="cyan"/>
        </w:rPr>
        <w:t>1</w:t>
      </w:r>
      <w:r w:rsidRPr="00F37BD0">
        <w:rPr>
          <w:rFonts w:ascii="Microsoft Sans Serif" w:hAnsi="Microsoft Sans Serif" w:cs="Microsoft Sans Serif"/>
          <w:sz w:val="22"/>
          <w:szCs w:val="22"/>
        </w:rPr>
        <w:t xml:space="preserve"> week of the meeting to APM and REC</w:t>
      </w:r>
    </w:p>
    <w:p w14:paraId="591B61DD" w14:textId="69AF273D" w:rsidR="00C67DAF" w:rsidRPr="00F37BD0" w:rsidRDefault="00C67DAF"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Site Visit Meeting Notes within </w:t>
      </w:r>
      <w:r w:rsidRPr="00F37BD0">
        <w:rPr>
          <w:rFonts w:ascii="Microsoft Sans Serif" w:hAnsi="Microsoft Sans Serif" w:cs="Microsoft Sans Serif"/>
          <w:sz w:val="22"/>
          <w:szCs w:val="22"/>
          <w:highlight w:val="cyan"/>
        </w:rPr>
        <w:t>1</w:t>
      </w:r>
      <w:r w:rsidRPr="00F37BD0">
        <w:rPr>
          <w:rFonts w:ascii="Microsoft Sans Serif" w:hAnsi="Microsoft Sans Serif" w:cs="Microsoft Sans Serif"/>
          <w:sz w:val="22"/>
          <w:szCs w:val="22"/>
        </w:rPr>
        <w:t xml:space="preserve"> week of receiving comments to APM and REC</w:t>
      </w:r>
      <w:r w:rsidR="00CB4F4A" w:rsidRPr="00F37BD0">
        <w:rPr>
          <w:rFonts w:ascii="Microsoft Sans Serif" w:hAnsi="Microsoft Sans Serif" w:cs="Microsoft Sans Serif"/>
          <w:sz w:val="22"/>
          <w:szCs w:val="22"/>
        </w:rPr>
        <w:t xml:space="preserve"> </w:t>
      </w:r>
    </w:p>
    <w:p w14:paraId="0A86305F" w14:textId="7F81338F" w:rsidR="00256EA4" w:rsidRPr="00F37BD0" w:rsidRDefault="00256EA4"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Draft FAHP </w:t>
      </w:r>
      <w:r w:rsidR="00050A44" w:rsidRPr="00F37BD0">
        <w:rPr>
          <w:rFonts w:ascii="Microsoft Sans Serif" w:hAnsi="Microsoft Sans Serif" w:cs="Microsoft Sans Serif"/>
          <w:sz w:val="22"/>
          <w:szCs w:val="22"/>
        </w:rPr>
        <w:t xml:space="preserve">Programmatic </w:t>
      </w:r>
      <w:r w:rsidRPr="00F37BD0">
        <w:rPr>
          <w:rFonts w:ascii="Microsoft Sans Serif" w:hAnsi="Microsoft Sans Serif" w:cs="Microsoft Sans Serif"/>
          <w:sz w:val="22"/>
          <w:szCs w:val="22"/>
        </w:rPr>
        <w:t xml:space="preserve">Project Initiation Form within </w:t>
      </w:r>
      <w:r w:rsidRPr="00F37BD0">
        <w:rPr>
          <w:rFonts w:ascii="Microsoft Sans Serif" w:hAnsi="Microsoft Sans Serif" w:cs="Microsoft Sans Serif"/>
          <w:sz w:val="22"/>
          <w:szCs w:val="22"/>
          <w:highlight w:val="cyan"/>
        </w:rPr>
        <w:t>2</w:t>
      </w:r>
      <w:r w:rsidRPr="00F37BD0">
        <w:rPr>
          <w:rFonts w:ascii="Microsoft Sans Serif" w:hAnsi="Microsoft Sans Serif" w:cs="Microsoft Sans Serif"/>
          <w:sz w:val="22"/>
          <w:szCs w:val="22"/>
        </w:rPr>
        <w:t xml:space="preserve"> weeks of Kickoff Meeting to APM and REC</w:t>
      </w:r>
    </w:p>
    <w:p w14:paraId="58FA5678" w14:textId="1AA40471" w:rsidR="00256EA4" w:rsidRPr="00F37BD0" w:rsidRDefault="00256EA4"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FAHP </w:t>
      </w:r>
      <w:r w:rsidR="00050A44" w:rsidRPr="00F37BD0">
        <w:rPr>
          <w:rFonts w:ascii="Microsoft Sans Serif" w:hAnsi="Microsoft Sans Serif" w:cs="Microsoft Sans Serif"/>
          <w:sz w:val="22"/>
          <w:szCs w:val="22"/>
        </w:rPr>
        <w:t xml:space="preserve">Programmatic </w:t>
      </w:r>
      <w:r w:rsidRPr="00F37BD0">
        <w:rPr>
          <w:rFonts w:ascii="Microsoft Sans Serif" w:hAnsi="Microsoft Sans Serif" w:cs="Microsoft Sans Serif"/>
          <w:sz w:val="22"/>
          <w:szCs w:val="22"/>
        </w:rPr>
        <w:t xml:space="preserve">Project Initiation Form within </w:t>
      </w:r>
      <w:r w:rsidRPr="00F37BD0">
        <w:rPr>
          <w:rFonts w:ascii="Microsoft Sans Serif" w:hAnsi="Microsoft Sans Serif" w:cs="Microsoft Sans Serif"/>
          <w:sz w:val="22"/>
          <w:szCs w:val="22"/>
          <w:highlight w:val="cyan"/>
        </w:rPr>
        <w:t>1</w:t>
      </w:r>
      <w:r w:rsidRPr="00F37BD0">
        <w:rPr>
          <w:rFonts w:ascii="Microsoft Sans Serif" w:hAnsi="Microsoft Sans Serif" w:cs="Microsoft Sans Serif"/>
          <w:sz w:val="22"/>
          <w:szCs w:val="22"/>
        </w:rPr>
        <w:t xml:space="preserve"> week of receiving comments to APM and REC</w:t>
      </w:r>
    </w:p>
    <w:p w14:paraId="16D42F02" w14:textId="57C6150F" w:rsidR="00C67DAF" w:rsidRPr="00F37BD0" w:rsidRDefault="00C67DAF"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Draft FAHP </w:t>
      </w:r>
      <w:r w:rsidR="00050A44" w:rsidRPr="00F37BD0">
        <w:rPr>
          <w:rFonts w:ascii="Microsoft Sans Serif" w:hAnsi="Microsoft Sans Serif" w:cs="Microsoft Sans Serif"/>
          <w:sz w:val="22"/>
          <w:szCs w:val="22"/>
        </w:rPr>
        <w:t xml:space="preserve">Programmatic </w:t>
      </w:r>
      <w:r w:rsidRPr="00F37BD0">
        <w:rPr>
          <w:rFonts w:ascii="Microsoft Sans Serif" w:hAnsi="Microsoft Sans Serif" w:cs="Microsoft Sans Serif"/>
          <w:sz w:val="22"/>
          <w:szCs w:val="22"/>
        </w:rPr>
        <w:t xml:space="preserve">Project Notification documents </w:t>
      </w:r>
      <w:r w:rsidRPr="00F37BD0">
        <w:rPr>
          <w:rFonts w:ascii="Microsoft Sans Serif" w:hAnsi="Microsoft Sans Serif" w:cs="Microsoft Sans Serif"/>
          <w:sz w:val="22"/>
          <w:szCs w:val="22"/>
          <w:highlight w:val="cyan"/>
        </w:rPr>
        <w:t>per Task 1 Project Design Schedule</w:t>
      </w:r>
      <w:r w:rsidRPr="00F37BD0">
        <w:rPr>
          <w:rFonts w:ascii="Microsoft Sans Serif" w:hAnsi="Microsoft Sans Serif" w:cs="Microsoft Sans Serif"/>
          <w:sz w:val="22"/>
          <w:szCs w:val="22"/>
        </w:rPr>
        <w:t xml:space="preserve"> to APM and REC</w:t>
      </w:r>
    </w:p>
    <w:p w14:paraId="651C2B67" w14:textId="6522D09D" w:rsidR="00C67DAF" w:rsidRPr="00F37BD0" w:rsidRDefault="00C67DAF"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FAHP </w:t>
      </w:r>
      <w:r w:rsidR="00050A44" w:rsidRPr="00F37BD0">
        <w:rPr>
          <w:rFonts w:ascii="Microsoft Sans Serif" w:hAnsi="Microsoft Sans Serif" w:cs="Microsoft Sans Serif"/>
          <w:sz w:val="22"/>
          <w:szCs w:val="22"/>
        </w:rPr>
        <w:t xml:space="preserve">Programmatic </w:t>
      </w:r>
      <w:r w:rsidRPr="00F37BD0">
        <w:rPr>
          <w:rFonts w:ascii="Microsoft Sans Serif" w:hAnsi="Microsoft Sans Serif" w:cs="Microsoft Sans Serif"/>
          <w:sz w:val="22"/>
          <w:szCs w:val="22"/>
        </w:rPr>
        <w:t xml:space="preserve">Project Notification documents </w:t>
      </w:r>
      <w:r w:rsidRPr="00F37BD0">
        <w:rPr>
          <w:rFonts w:ascii="Microsoft Sans Serif" w:hAnsi="Microsoft Sans Serif" w:cs="Microsoft Sans Serif"/>
          <w:sz w:val="22"/>
          <w:szCs w:val="22"/>
          <w:highlight w:val="cyan"/>
        </w:rPr>
        <w:t>2</w:t>
      </w:r>
      <w:r w:rsidRPr="00F37BD0">
        <w:rPr>
          <w:rFonts w:ascii="Microsoft Sans Serif" w:hAnsi="Microsoft Sans Serif" w:cs="Microsoft Sans Serif"/>
          <w:sz w:val="22"/>
          <w:szCs w:val="22"/>
        </w:rPr>
        <w:t xml:space="preserve"> weeks of receiving comment to APM and REC</w:t>
      </w:r>
    </w:p>
    <w:p w14:paraId="04B9F9CB" w14:textId="77777777" w:rsidR="00050A44" w:rsidRPr="00BF4EE6" w:rsidRDefault="00050A44" w:rsidP="001856A2">
      <w:pPr>
        <w:rPr>
          <w:rFonts w:eastAsiaTheme="majorEastAsia"/>
          <w:bCs/>
          <w:color w:val="000000"/>
          <w:sz w:val="22"/>
          <w:szCs w:val="22"/>
          <w:highlight w:val="yellow"/>
        </w:rPr>
      </w:pPr>
      <w:r w:rsidRPr="00BF4EE6">
        <w:rPr>
          <w:rFonts w:eastAsiaTheme="majorEastAsia"/>
          <w:bCs/>
          <w:color w:val="000000"/>
          <w:sz w:val="22"/>
          <w:szCs w:val="22"/>
          <w:highlight w:val="yellow"/>
        </w:rPr>
        <w:lastRenderedPageBreak/>
        <w:t>[Include additional FAHP Programmatic forms that the Project may require.]</w:t>
      </w:r>
    </w:p>
    <w:p w14:paraId="6DB09F62" w14:textId="77777777" w:rsidR="00DE0643" w:rsidRPr="00BF4EE6" w:rsidRDefault="00DE0643" w:rsidP="00F50455">
      <w:pPr>
        <w:rPr>
          <w:sz w:val="22"/>
          <w:szCs w:val="22"/>
        </w:rPr>
      </w:pPr>
    </w:p>
    <w:p w14:paraId="2BDF6D1C" w14:textId="77777777" w:rsidR="00050A44" w:rsidRPr="00BF4EE6" w:rsidRDefault="00050A44" w:rsidP="00F50455">
      <w:pPr>
        <w:rPr>
          <w:sz w:val="22"/>
          <w:szCs w:val="22"/>
        </w:rPr>
      </w:pPr>
    </w:p>
    <w:p w14:paraId="3569A46A" w14:textId="77777777" w:rsidR="00240ED7" w:rsidRPr="00F37BD0" w:rsidRDefault="00240ED7" w:rsidP="00926E0D">
      <w:pPr>
        <w:tabs>
          <w:tab w:val="left" w:pos="720"/>
        </w:tabs>
        <w:rPr>
          <w:rFonts w:ascii="Microsoft Sans Serif" w:hAnsi="Microsoft Sans Serif" w:cs="Microsoft Sans Serif"/>
          <w:b/>
          <w:sz w:val="22"/>
          <w:szCs w:val="22"/>
        </w:rPr>
      </w:pPr>
      <w:r w:rsidRPr="00F37BD0">
        <w:rPr>
          <w:rFonts w:ascii="Microsoft Sans Serif" w:hAnsi="Microsoft Sans Serif" w:cs="Microsoft Sans Serif"/>
          <w:b/>
          <w:sz w:val="22"/>
          <w:szCs w:val="22"/>
        </w:rPr>
        <w:t>3.5.3</w:t>
      </w:r>
      <w:r w:rsidRPr="00F37BD0">
        <w:rPr>
          <w:rFonts w:ascii="Microsoft Sans Serif" w:hAnsi="Microsoft Sans Serif" w:cs="Microsoft Sans Serif"/>
          <w:b/>
          <w:sz w:val="22"/>
          <w:szCs w:val="22"/>
        </w:rPr>
        <w:tab/>
      </w:r>
      <w:r w:rsidR="00A216D8" w:rsidRPr="00F37BD0">
        <w:rPr>
          <w:rFonts w:ascii="Microsoft Sans Serif" w:hAnsi="Microsoft Sans Serif" w:cs="Microsoft Sans Serif"/>
          <w:b/>
          <w:sz w:val="22"/>
          <w:szCs w:val="22"/>
        </w:rPr>
        <w:t>Scope to Determine if Project Must Address the Oregon Fish Passage Law (OARs 635-412-0005 to 625-412-0040)</w:t>
      </w:r>
    </w:p>
    <w:p w14:paraId="30D536CC" w14:textId="13E24F80" w:rsidR="00A216D8" w:rsidRPr="00BF4EE6" w:rsidRDefault="00A216D8" w:rsidP="00A216D8">
      <w:pPr>
        <w:rPr>
          <w:rFonts w:ascii="Arial" w:hAnsi="Arial" w:cs="Arial"/>
          <w:b/>
          <w:sz w:val="22"/>
          <w:szCs w:val="22"/>
        </w:rPr>
      </w:pPr>
      <w:r w:rsidRPr="00BF4EE6">
        <w:rPr>
          <w:rFonts w:eastAsiaTheme="majorEastAsia"/>
          <w:bCs/>
          <w:color w:val="000000"/>
          <w:sz w:val="22"/>
          <w:szCs w:val="22"/>
          <w:highlight w:val="yellow"/>
        </w:rPr>
        <w:t xml:space="preserve">[Use this section only if </w:t>
      </w:r>
      <w:r w:rsidR="004331CA">
        <w:rPr>
          <w:rFonts w:eastAsiaTheme="majorEastAsia"/>
          <w:bCs/>
          <w:color w:val="000000"/>
          <w:sz w:val="22"/>
          <w:szCs w:val="22"/>
          <w:highlight w:val="yellow"/>
        </w:rPr>
        <w:t>Consultant</w:t>
      </w:r>
      <w:r w:rsidRPr="00BF4EE6">
        <w:rPr>
          <w:rFonts w:eastAsiaTheme="majorEastAsia"/>
          <w:bCs/>
          <w:color w:val="000000"/>
          <w:sz w:val="22"/>
          <w:szCs w:val="22"/>
          <w:highlight w:val="yellow"/>
        </w:rPr>
        <w:t xml:space="preserve"> will scope to determine if the Project is required to address fish passage.]</w:t>
      </w:r>
    </w:p>
    <w:p w14:paraId="7EA4041A" w14:textId="77777777" w:rsidR="00A216D8" w:rsidRPr="00BF4EE6" w:rsidRDefault="00A216D8" w:rsidP="00A216D8">
      <w:pPr>
        <w:contextualSpacing/>
        <w:rPr>
          <w:sz w:val="22"/>
          <w:szCs w:val="22"/>
        </w:rPr>
      </w:pPr>
    </w:p>
    <w:p w14:paraId="753E4B09" w14:textId="0F3BEAA4" w:rsidR="00A216D8" w:rsidRPr="00F37BD0" w:rsidRDefault="00A216D8" w:rsidP="00A216D8">
      <w:pPr>
        <w:rPr>
          <w:rFonts w:ascii="Microsoft Sans Serif" w:hAnsi="Microsoft Sans Serif" w:cs="Microsoft Sans Serif"/>
          <w:sz w:val="22"/>
          <w:szCs w:val="22"/>
        </w:rPr>
      </w:pPr>
      <w:r w:rsidRPr="00F37BD0">
        <w:rPr>
          <w:rFonts w:ascii="Microsoft Sans Serif" w:hAnsi="Microsoft Sans Serif" w:cs="Microsoft Sans Serif"/>
          <w:sz w:val="22"/>
          <w:szCs w:val="22"/>
        </w:rPr>
        <w:t>If the Project area is within current or historic Native Migratory Fish (“NMF”) habitat and if a fish passage trigger identified in the law (OAR 635-412-0005(9</w:t>
      </w:r>
      <w:r w:rsidR="00106628" w:rsidRPr="00F37BD0">
        <w:rPr>
          <w:rFonts w:ascii="Microsoft Sans Serif" w:hAnsi="Microsoft Sans Serif" w:cs="Microsoft Sans Serif"/>
          <w:sz w:val="22"/>
          <w:szCs w:val="22"/>
        </w:rPr>
        <w:t>) (</w:t>
      </w:r>
      <w:r w:rsidRPr="00F37BD0">
        <w:rPr>
          <w:rFonts w:ascii="Microsoft Sans Serif" w:hAnsi="Microsoft Sans Serif" w:cs="Microsoft Sans Serif"/>
          <w:sz w:val="22"/>
          <w:szCs w:val="22"/>
        </w:rPr>
        <w:t>d)) will occur, then the Project must address fish passage. Consultant shall scope to determine whether or not the proposed Project must address the Oregon Fish Passage Law.</w:t>
      </w:r>
    </w:p>
    <w:p w14:paraId="71D18031" w14:textId="77777777" w:rsidR="00A216D8" w:rsidRPr="00F37BD0" w:rsidRDefault="00A216D8" w:rsidP="00A216D8">
      <w:pPr>
        <w:rPr>
          <w:rFonts w:ascii="Microsoft Sans Serif" w:hAnsi="Microsoft Sans Serif" w:cs="Microsoft Sans Serif"/>
          <w:b/>
          <w:sz w:val="22"/>
          <w:szCs w:val="22"/>
        </w:rPr>
      </w:pPr>
    </w:p>
    <w:p w14:paraId="0D2FD59C" w14:textId="77777777" w:rsidR="00A216D8" w:rsidRPr="00F37BD0" w:rsidRDefault="00A216D8" w:rsidP="00A216D8">
      <w:pPr>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w:t>
      </w:r>
    </w:p>
    <w:p w14:paraId="7F22743F" w14:textId="3F7F05E4" w:rsidR="00A216D8" w:rsidRPr="00F37BD0" w:rsidRDefault="00A216D8" w:rsidP="00E66679">
      <w:pPr>
        <w:numPr>
          <w:ilvl w:val="0"/>
          <w:numId w:val="29"/>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Determine if proposed Project is within current or historic NMF habitat </w:t>
      </w:r>
      <w:r w:rsidR="00803FC0">
        <w:rPr>
          <w:rFonts w:ascii="Microsoft Sans Serif" w:hAnsi="Microsoft Sans Serif" w:cs="Microsoft Sans Serif"/>
          <w:sz w:val="22"/>
          <w:szCs w:val="22"/>
        </w:rPr>
        <w:t>-</w:t>
      </w:r>
      <w:r w:rsidRPr="00F37BD0">
        <w:rPr>
          <w:rFonts w:ascii="Microsoft Sans Serif" w:hAnsi="Microsoft Sans Serif" w:cs="Microsoft Sans Serif"/>
          <w:sz w:val="22"/>
          <w:szCs w:val="22"/>
        </w:rPr>
        <w:t xml:space="preserve"> </w:t>
      </w:r>
    </w:p>
    <w:p w14:paraId="67D28607" w14:textId="03AA1405" w:rsidR="00A216D8" w:rsidRPr="00F37BD0" w:rsidRDefault="00A216D8" w:rsidP="00E66679">
      <w:pPr>
        <w:numPr>
          <w:ilvl w:val="0"/>
          <w:numId w:val="30"/>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make use of existing information resources on NMF fish distribution and location of identified fish passage barriers (e.g., </w:t>
      </w:r>
      <w:r w:rsidR="00C541B1" w:rsidRPr="00F37BD0">
        <w:rPr>
          <w:rFonts w:ascii="Microsoft Sans Serif" w:hAnsi="Microsoft Sans Serif" w:cs="Microsoft Sans Serif"/>
          <w:sz w:val="22"/>
          <w:szCs w:val="22"/>
        </w:rPr>
        <w:t>ODOT,</w:t>
      </w:r>
      <w:r w:rsidR="006276B2" w:rsidRPr="00F37BD0">
        <w:rPr>
          <w:rFonts w:ascii="Microsoft Sans Serif" w:hAnsi="Microsoft Sans Serif" w:cs="Microsoft Sans Serif"/>
          <w:sz w:val="22"/>
          <w:szCs w:val="22"/>
        </w:rPr>
        <w:t xml:space="preserve"> Agency</w:t>
      </w:r>
      <w:r w:rsidRPr="00F37BD0">
        <w:rPr>
          <w:rFonts w:ascii="Microsoft Sans Serif" w:hAnsi="Microsoft Sans Serif" w:cs="Microsoft Sans Serif"/>
          <w:sz w:val="22"/>
          <w:szCs w:val="22"/>
        </w:rPr>
        <w:t xml:space="preserve"> and ODFW GIS mapping, presence/absence databases and models).  </w:t>
      </w:r>
    </w:p>
    <w:p w14:paraId="126C9F2D" w14:textId="2ECEB665" w:rsidR="00A216D8" w:rsidRPr="00F37BD0" w:rsidRDefault="00A216D8" w:rsidP="00E66679">
      <w:pPr>
        <w:numPr>
          <w:ilvl w:val="0"/>
          <w:numId w:val="30"/>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contact </w:t>
      </w:r>
      <w:r w:rsidR="004F7423" w:rsidRPr="00F37BD0">
        <w:rPr>
          <w:rFonts w:ascii="Microsoft Sans Serif" w:hAnsi="Microsoft Sans Serif" w:cs="Microsoft Sans Serif"/>
          <w:sz w:val="22"/>
          <w:szCs w:val="22"/>
        </w:rPr>
        <w:t>ODOT</w:t>
      </w:r>
      <w:r w:rsidRPr="00F37BD0">
        <w:rPr>
          <w:rFonts w:ascii="Microsoft Sans Serif" w:hAnsi="Microsoft Sans Serif" w:cs="Microsoft Sans Serif"/>
          <w:sz w:val="22"/>
          <w:szCs w:val="22"/>
        </w:rPr>
        <w:t xml:space="preserve"> biologist and ODFW district biologist for site specific and watershed information on the distribution of NMF and the presence of identified fish passage barriers to determine if NMF as defined in (OAR 635-412-0005(32)) are present or were historically present within the Project API or upstream or downstream of the Project area. </w:t>
      </w:r>
    </w:p>
    <w:p w14:paraId="6C2332A6" w14:textId="5FB8380D" w:rsidR="00A216D8" w:rsidRPr="00F37BD0" w:rsidRDefault="00A216D8" w:rsidP="00E66679">
      <w:pPr>
        <w:numPr>
          <w:ilvl w:val="0"/>
          <w:numId w:val="29"/>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Determine and document if proposed Project will trigger the Oregon fish passage law</w:t>
      </w:r>
      <w:r w:rsidR="00803FC0">
        <w:rPr>
          <w:rFonts w:ascii="Microsoft Sans Serif" w:hAnsi="Microsoft Sans Serif" w:cs="Microsoft Sans Serif"/>
          <w:sz w:val="22"/>
          <w:szCs w:val="22"/>
        </w:rPr>
        <w:t xml:space="preserve"> -</w:t>
      </w:r>
    </w:p>
    <w:p w14:paraId="1D5AF814" w14:textId="4B380B78" w:rsidR="00A216D8" w:rsidRPr="00F37BD0" w:rsidRDefault="00A216D8" w:rsidP="00E66679">
      <w:pPr>
        <w:numPr>
          <w:ilvl w:val="0"/>
          <w:numId w:val="31"/>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review information provided by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and or previous tasks, including baseline and background reports, Project purpose and need, and available design information. </w:t>
      </w:r>
    </w:p>
    <w:p w14:paraId="45EBCECA" w14:textId="13AC0E27" w:rsidR="00A216D8" w:rsidRPr="00F37BD0" w:rsidRDefault="00A216D8" w:rsidP="00E66679">
      <w:pPr>
        <w:numPr>
          <w:ilvl w:val="0"/>
          <w:numId w:val="31"/>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w:t>
      </w:r>
      <w:r w:rsidRPr="00F00834">
        <w:rPr>
          <w:rFonts w:ascii="Microsoft Sans Serif" w:hAnsi="Microsoft Sans Serif" w:cs="Microsoft Sans Serif"/>
          <w:sz w:val="22"/>
          <w:szCs w:val="22"/>
        </w:rPr>
        <w:t xml:space="preserve">evaluate the Project for all work below ordinary high water within a road crossing of a stream </w:t>
      </w:r>
      <w:r w:rsidR="00AC6358" w:rsidRPr="00F00834">
        <w:rPr>
          <w:rFonts w:ascii="Microsoft Sans Serif" w:hAnsi="Microsoft Sans Serif" w:cs="Microsoft Sans Serif"/>
          <w:sz w:val="22"/>
          <w:szCs w:val="22"/>
        </w:rPr>
        <w:t>and</w:t>
      </w:r>
      <w:r w:rsidR="009843DC" w:rsidRPr="00F00834">
        <w:rPr>
          <w:rFonts w:ascii="Microsoft Sans Serif" w:hAnsi="Microsoft Sans Serif" w:cs="Microsoft Sans Serif"/>
          <w:sz w:val="22"/>
          <w:szCs w:val="22"/>
        </w:rPr>
        <w:t>, if applicable,</w:t>
      </w:r>
      <w:r w:rsidRPr="00F00834">
        <w:rPr>
          <w:rFonts w:ascii="Microsoft Sans Serif" w:hAnsi="Microsoft Sans Serif" w:cs="Microsoft Sans Serif"/>
          <w:sz w:val="22"/>
          <w:szCs w:val="22"/>
        </w:rPr>
        <w:t xml:space="preserve"> in-channel work to determine if the fish passage law applies to the Project</w:t>
      </w:r>
      <w:r w:rsidR="002D5704" w:rsidRPr="00F00834">
        <w:rPr>
          <w:rFonts w:ascii="Microsoft Sans Serif" w:hAnsi="Microsoft Sans Serif" w:cs="Microsoft Sans Serif"/>
          <w:sz w:val="22"/>
          <w:szCs w:val="22"/>
        </w:rPr>
        <w:t>.</w:t>
      </w:r>
      <w:r w:rsidRPr="00F00834">
        <w:rPr>
          <w:rFonts w:ascii="Microsoft Sans Serif" w:hAnsi="Microsoft Sans Serif" w:cs="Microsoft Sans Serif"/>
          <w:sz w:val="22"/>
          <w:szCs w:val="22"/>
        </w:rPr>
        <w:t xml:space="preserve"> </w:t>
      </w:r>
      <w:r w:rsidR="002D5704" w:rsidRPr="00F00834">
        <w:rPr>
          <w:rFonts w:ascii="Microsoft Sans Serif" w:hAnsi="Microsoft Sans Serif" w:cs="Microsoft Sans Serif"/>
          <w:sz w:val="22"/>
          <w:szCs w:val="22"/>
        </w:rPr>
        <w:t>C</w:t>
      </w:r>
      <w:r w:rsidRPr="00F00834">
        <w:rPr>
          <w:rFonts w:ascii="Microsoft Sans Serif" w:hAnsi="Microsoft Sans Serif" w:cs="Microsoft Sans Serif"/>
          <w:sz w:val="22"/>
          <w:szCs w:val="22"/>
        </w:rPr>
        <w:t>ommon triggers for fish passage</w:t>
      </w:r>
      <w:r w:rsidR="002D5704" w:rsidRPr="00F00834">
        <w:rPr>
          <w:rFonts w:ascii="Microsoft Sans Serif" w:hAnsi="Microsoft Sans Serif" w:cs="Microsoft Sans Serif"/>
          <w:sz w:val="22"/>
          <w:szCs w:val="22"/>
        </w:rPr>
        <w:t xml:space="preserve"> law</w:t>
      </w:r>
      <w:r w:rsidRPr="00F00834">
        <w:rPr>
          <w:rFonts w:ascii="Microsoft Sans Serif" w:hAnsi="Microsoft Sans Serif" w:cs="Microsoft Sans Serif"/>
          <w:sz w:val="22"/>
          <w:szCs w:val="22"/>
        </w:rPr>
        <w:t xml:space="preserve"> include culvert and bridge construction, removal, replacement or major repair, </w:t>
      </w:r>
      <w:r w:rsidR="00AC6358" w:rsidRPr="00F00834">
        <w:rPr>
          <w:rFonts w:ascii="Microsoft Sans Serif" w:hAnsi="Microsoft Sans Serif" w:cs="Microsoft Sans Serif"/>
          <w:sz w:val="22"/>
          <w:szCs w:val="22"/>
        </w:rPr>
        <w:t>or</w:t>
      </w:r>
      <w:r w:rsidRPr="00F00834">
        <w:rPr>
          <w:rFonts w:ascii="Microsoft Sans Serif" w:hAnsi="Microsoft Sans Serif" w:cs="Microsoft Sans Serif"/>
          <w:sz w:val="22"/>
          <w:szCs w:val="22"/>
        </w:rPr>
        <w:t xml:space="preserve"> in-channel</w:t>
      </w:r>
      <w:r w:rsidRPr="00F37BD0">
        <w:rPr>
          <w:rFonts w:ascii="Microsoft Sans Serif" w:hAnsi="Microsoft Sans Serif" w:cs="Microsoft Sans Serif"/>
          <w:sz w:val="22"/>
          <w:szCs w:val="22"/>
        </w:rPr>
        <w:t xml:space="preserve"> work for scour protection or grade control.   </w:t>
      </w:r>
    </w:p>
    <w:p w14:paraId="0268E5B7" w14:textId="77777777" w:rsidR="00A216D8" w:rsidRPr="00F37BD0" w:rsidRDefault="00A216D8" w:rsidP="00E66679">
      <w:pPr>
        <w:numPr>
          <w:ilvl w:val="0"/>
          <w:numId w:val="31"/>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Based on the above, Consultant shall determine if the Project will trigger the Oregon fish passage law and Consultant shall include all findings (including fish presence, historic fish presence, and fish passage triggers, as appropriate) in a Fish Passage Scoping Memo.</w:t>
      </w:r>
    </w:p>
    <w:p w14:paraId="0D415827" w14:textId="77777777" w:rsidR="00240ED7" w:rsidRPr="00F37BD0" w:rsidRDefault="00240ED7" w:rsidP="00F50455">
      <w:pPr>
        <w:rPr>
          <w:rFonts w:ascii="Microsoft Sans Serif" w:hAnsi="Microsoft Sans Serif" w:cs="Microsoft Sans Serif"/>
          <w:sz w:val="22"/>
          <w:szCs w:val="22"/>
        </w:rPr>
      </w:pPr>
    </w:p>
    <w:p w14:paraId="1EDF8C44" w14:textId="77777777" w:rsidR="00240ED7" w:rsidRPr="00F37BD0" w:rsidRDefault="00240ED7" w:rsidP="00F50455">
      <w:pPr>
        <w:tabs>
          <w:tab w:val="left" w:pos="1440"/>
        </w:tabs>
        <w:ind w:left="720"/>
        <w:rPr>
          <w:rFonts w:ascii="Microsoft Sans Serif" w:hAnsi="Microsoft Sans Serif" w:cs="Microsoft Sans Serif"/>
          <w:b/>
          <w:sz w:val="22"/>
          <w:szCs w:val="22"/>
          <w:u w:val="single"/>
        </w:rPr>
      </w:pPr>
      <w:r w:rsidRPr="00F37BD0">
        <w:rPr>
          <w:rFonts w:ascii="Microsoft Sans Serif" w:hAnsi="Microsoft Sans Serif" w:cs="Microsoft Sans Serif"/>
          <w:b/>
          <w:sz w:val="22"/>
          <w:szCs w:val="22"/>
          <w:u w:val="single"/>
        </w:rPr>
        <w:t>3.5.3</w:t>
      </w:r>
      <w:r w:rsidRPr="00F37BD0">
        <w:rPr>
          <w:rFonts w:ascii="Microsoft Sans Serif" w:hAnsi="Microsoft Sans Serif" w:cs="Microsoft Sans Serif"/>
          <w:b/>
          <w:sz w:val="22"/>
          <w:szCs w:val="22"/>
          <w:u w:val="single"/>
        </w:rPr>
        <w:tab/>
        <w:t xml:space="preserve">Consultant Deliverables and Schedule </w:t>
      </w:r>
    </w:p>
    <w:p w14:paraId="0114CABD" w14:textId="77777777" w:rsidR="00240ED7" w:rsidRPr="00F37BD0" w:rsidRDefault="00240ED7" w:rsidP="00F50455">
      <w:p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w:t>
      </w:r>
      <w:r w:rsidR="00715A05" w:rsidRPr="00F37BD0">
        <w:rPr>
          <w:rFonts w:ascii="Microsoft Sans Serif" w:hAnsi="Microsoft Sans Serif" w:cs="Microsoft Sans Serif"/>
          <w:sz w:val="22"/>
          <w:szCs w:val="22"/>
        </w:rPr>
        <w:t xml:space="preserve"> prepare and submit</w:t>
      </w:r>
      <w:r w:rsidRPr="00F37BD0">
        <w:rPr>
          <w:rFonts w:ascii="Microsoft Sans Serif" w:hAnsi="Microsoft Sans Serif" w:cs="Microsoft Sans Serif"/>
          <w:sz w:val="22"/>
          <w:szCs w:val="22"/>
        </w:rPr>
        <w:t>:</w:t>
      </w:r>
    </w:p>
    <w:p w14:paraId="15B2682D" w14:textId="2EA6A5A2" w:rsidR="00240ED7" w:rsidRPr="00F37BD0" w:rsidRDefault="00C44A01"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Draft Fish Passage Scoping Memo </w:t>
      </w:r>
      <w:r w:rsidR="00240ED7" w:rsidRPr="00F37BD0">
        <w:rPr>
          <w:rFonts w:ascii="Microsoft Sans Serif" w:hAnsi="Microsoft Sans Serif" w:cs="Microsoft Sans Serif"/>
          <w:sz w:val="22"/>
          <w:szCs w:val="22"/>
        </w:rPr>
        <w:t xml:space="preserve">to </w:t>
      </w:r>
      <w:r w:rsidR="00C541B1" w:rsidRPr="00F37BD0">
        <w:rPr>
          <w:rFonts w:ascii="Microsoft Sans Serif" w:hAnsi="Microsoft Sans Serif" w:cs="Microsoft Sans Serif"/>
          <w:sz w:val="22"/>
          <w:szCs w:val="22"/>
        </w:rPr>
        <w:t xml:space="preserve">ODOT and Agency </w:t>
      </w:r>
      <w:r w:rsidR="00240ED7" w:rsidRPr="00F37BD0">
        <w:rPr>
          <w:rFonts w:ascii="Microsoft Sans Serif" w:hAnsi="Microsoft Sans Serif" w:cs="Microsoft Sans Serif"/>
          <w:sz w:val="22"/>
          <w:szCs w:val="22"/>
        </w:rPr>
        <w:t xml:space="preserve"> for review </w:t>
      </w:r>
      <w:r w:rsidR="00240ED7" w:rsidRPr="00F37BD0">
        <w:rPr>
          <w:rFonts w:ascii="Microsoft Sans Serif" w:hAnsi="Microsoft Sans Serif" w:cs="Microsoft Sans Serif"/>
          <w:sz w:val="22"/>
          <w:szCs w:val="22"/>
          <w:highlight w:val="cyan"/>
        </w:rPr>
        <w:t>per Task 1 Project Design Schedule</w:t>
      </w:r>
    </w:p>
    <w:p w14:paraId="78534852" w14:textId="4AA7AE3B" w:rsidR="00240ED7" w:rsidRPr="00F37BD0" w:rsidRDefault="00C44A01" w:rsidP="00E66679">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Fish Passage Scoping Memo </w:t>
      </w:r>
      <w:r w:rsidR="00240ED7" w:rsidRPr="00F37BD0">
        <w:rPr>
          <w:rFonts w:ascii="Microsoft Sans Serif" w:hAnsi="Microsoft Sans Serif" w:cs="Microsoft Sans Serif"/>
          <w:sz w:val="22"/>
          <w:szCs w:val="22"/>
        </w:rPr>
        <w:t xml:space="preserve">to </w:t>
      </w:r>
      <w:r w:rsidR="00C541B1" w:rsidRPr="00F37BD0">
        <w:rPr>
          <w:rFonts w:ascii="Microsoft Sans Serif" w:hAnsi="Microsoft Sans Serif" w:cs="Microsoft Sans Serif"/>
          <w:sz w:val="22"/>
          <w:szCs w:val="22"/>
        </w:rPr>
        <w:t xml:space="preserve">ODOT and Agency </w:t>
      </w:r>
      <w:r w:rsidR="00240ED7" w:rsidRPr="00F37BD0">
        <w:rPr>
          <w:rFonts w:ascii="Microsoft Sans Serif" w:hAnsi="Microsoft Sans Serif" w:cs="Microsoft Sans Serif"/>
          <w:sz w:val="22"/>
          <w:szCs w:val="22"/>
        </w:rPr>
        <w:t xml:space="preserve">within </w:t>
      </w:r>
      <w:r w:rsidR="00231E06" w:rsidRPr="00F37BD0">
        <w:rPr>
          <w:rFonts w:ascii="Microsoft Sans Serif" w:hAnsi="Microsoft Sans Serif" w:cs="Microsoft Sans Serif"/>
          <w:sz w:val="22"/>
          <w:szCs w:val="22"/>
          <w:highlight w:val="cyan"/>
        </w:rPr>
        <w:t>2</w:t>
      </w:r>
      <w:r w:rsidR="00231E06" w:rsidRPr="00F37BD0">
        <w:rPr>
          <w:rFonts w:ascii="Microsoft Sans Serif" w:hAnsi="Microsoft Sans Serif" w:cs="Microsoft Sans Serif"/>
          <w:sz w:val="22"/>
          <w:szCs w:val="22"/>
        </w:rPr>
        <w:t xml:space="preserve"> </w:t>
      </w:r>
      <w:r w:rsidR="00240ED7" w:rsidRPr="00F37BD0">
        <w:rPr>
          <w:rFonts w:ascii="Microsoft Sans Serif" w:hAnsi="Microsoft Sans Serif" w:cs="Microsoft Sans Serif"/>
          <w:sz w:val="22"/>
          <w:szCs w:val="22"/>
        </w:rPr>
        <w:t>weeks of receiving comments.</w:t>
      </w:r>
    </w:p>
    <w:p w14:paraId="2E0A67CD" w14:textId="77777777" w:rsidR="00240ED7" w:rsidRPr="00F37BD0" w:rsidRDefault="00240ED7" w:rsidP="00F50455">
      <w:pPr>
        <w:rPr>
          <w:rFonts w:ascii="Microsoft Sans Serif" w:hAnsi="Microsoft Sans Serif" w:cs="Microsoft Sans Serif"/>
          <w:sz w:val="22"/>
          <w:szCs w:val="22"/>
        </w:rPr>
      </w:pPr>
    </w:p>
    <w:p w14:paraId="603D009B" w14:textId="77777777" w:rsidR="00C44A01" w:rsidRPr="00F37BD0" w:rsidRDefault="00C44A01" w:rsidP="0006575D">
      <w:pPr>
        <w:tabs>
          <w:tab w:val="left" w:pos="720"/>
        </w:tabs>
        <w:rPr>
          <w:rFonts w:ascii="Microsoft Sans Serif" w:hAnsi="Microsoft Sans Serif" w:cs="Microsoft Sans Serif"/>
          <w:b/>
          <w:sz w:val="22"/>
          <w:szCs w:val="22"/>
        </w:rPr>
      </w:pPr>
      <w:r w:rsidRPr="00F37BD0">
        <w:rPr>
          <w:rFonts w:ascii="Microsoft Sans Serif" w:hAnsi="Microsoft Sans Serif" w:cs="Microsoft Sans Serif"/>
          <w:b/>
          <w:sz w:val="22"/>
          <w:szCs w:val="22"/>
        </w:rPr>
        <w:t xml:space="preserve">3.5.4 </w:t>
      </w:r>
      <w:r w:rsidRPr="00F37BD0">
        <w:rPr>
          <w:rFonts w:ascii="Microsoft Sans Serif" w:hAnsi="Microsoft Sans Serif" w:cs="Microsoft Sans Serif"/>
          <w:b/>
          <w:sz w:val="22"/>
          <w:szCs w:val="22"/>
        </w:rPr>
        <w:tab/>
        <w:t>Fish Passage Scoping Field Visit (CONTENGENCY)</w:t>
      </w:r>
    </w:p>
    <w:p w14:paraId="1F4D320C" w14:textId="77777777" w:rsidR="00C44A01" w:rsidRPr="00F37BD0" w:rsidRDefault="00F17D4D" w:rsidP="0006575D">
      <w:p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conduct </w:t>
      </w:r>
      <w:r w:rsidRPr="00F37BD0">
        <w:rPr>
          <w:rFonts w:ascii="Microsoft Sans Serif" w:hAnsi="Microsoft Sans Serif" w:cs="Microsoft Sans Serif"/>
          <w:sz w:val="22"/>
          <w:szCs w:val="22"/>
          <w:highlight w:val="cyan"/>
        </w:rPr>
        <w:t>1</w:t>
      </w:r>
      <w:r w:rsidR="00C44A01" w:rsidRPr="00F37BD0">
        <w:rPr>
          <w:rFonts w:ascii="Microsoft Sans Serif" w:hAnsi="Microsoft Sans Serif" w:cs="Microsoft Sans Serif"/>
          <w:sz w:val="22"/>
          <w:szCs w:val="22"/>
        </w:rPr>
        <w:t xml:space="preserve"> field visit(s) to gather information missing from desk scoping that is necessary to determine whether or not the Project will trigger the Oregon Fish Passage Law.</w:t>
      </w:r>
    </w:p>
    <w:p w14:paraId="6F85B3DF" w14:textId="77777777" w:rsidR="000D38C2" w:rsidRPr="00F37BD0" w:rsidRDefault="000D38C2" w:rsidP="000D38C2">
      <w:pPr>
        <w:tabs>
          <w:tab w:val="left" w:pos="1440"/>
        </w:tabs>
        <w:ind w:left="720"/>
        <w:rPr>
          <w:rFonts w:ascii="Microsoft Sans Serif" w:hAnsi="Microsoft Sans Serif" w:cs="Microsoft Sans Serif"/>
          <w:b/>
          <w:sz w:val="22"/>
          <w:szCs w:val="22"/>
          <w:u w:val="single"/>
        </w:rPr>
      </w:pPr>
    </w:p>
    <w:p w14:paraId="77527715" w14:textId="77777777" w:rsidR="000D38C2" w:rsidRPr="00F37BD0" w:rsidRDefault="000D38C2" w:rsidP="000D38C2">
      <w:pPr>
        <w:tabs>
          <w:tab w:val="left" w:pos="1440"/>
        </w:tabs>
        <w:ind w:left="720"/>
        <w:rPr>
          <w:rFonts w:ascii="Microsoft Sans Serif" w:hAnsi="Microsoft Sans Serif" w:cs="Microsoft Sans Serif"/>
          <w:b/>
          <w:sz w:val="22"/>
          <w:szCs w:val="22"/>
          <w:u w:val="single"/>
        </w:rPr>
      </w:pPr>
      <w:r w:rsidRPr="00F37BD0">
        <w:rPr>
          <w:rFonts w:ascii="Microsoft Sans Serif" w:hAnsi="Microsoft Sans Serif" w:cs="Microsoft Sans Serif"/>
          <w:b/>
          <w:sz w:val="22"/>
          <w:szCs w:val="22"/>
          <w:u w:val="single"/>
        </w:rPr>
        <w:t>3.5</w:t>
      </w:r>
      <w:r w:rsidR="00413926" w:rsidRPr="00F37BD0">
        <w:rPr>
          <w:rFonts w:ascii="Microsoft Sans Serif" w:hAnsi="Microsoft Sans Serif" w:cs="Microsoft Sans Serif"/>
          <w:b/>
          <w:sz w:val="22"/>
          <w:szCs w:val="22"/>
          <w:u w:val="single"/>
        </w:rPr>
        <w:t>.4</w:t>
      </w:r>
      <w:r w:rsidRPr="00F37BD0">
        <w:rPr>
          <w:rFonts w:ascii="Microsoft Sans Serif" w:hAnsi="Microsoft Sans Serif" w:cs="Microsoft Sans Serif"/>
          <w:b/>
          <w:sz w:val="22"/>
          <w:szCs w:val="22"/>
          <w:u w:val="single"/>
        </w:rPr>
        <w:tab/>
        <w:t xml:space="preserve">Consultant Deliverables and Schedule </w:t>
      </w:r>
    </w:p>
    <w:p w14:paraId="31AF513F" w14:textId="77777777" w:rsidR="000D38C2" w:rsidRPr="00F37BD0" w:rsidRDefault="000D38C2" w:rsidP="000D38C2">
      <w:p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 prepare and submit:</w:t>
      </w:r>
    </w:p>
    <w:p w14:paraId="2DCCB807" w14:textId="3C859690" w:rsidR="000D38C2" w:rsidRPr="00F37BD0" w:rsidRDefault="000B280D" w:rsidP="000D38C2">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Draft Fish Passage Scoping Field Visit Notes</w:t>
      </w:r>
      <w:r w:rsidR="000D38C2" w:rsidRPr="00F37BD0">
        <w:rPr>
          <w:rFonts w:ascii="Microsoft Sans Serif" w:hAnsi="Microsoft Sans Serif" w:cs="Microsoft Sans Serif"/>
          <w:sz w:val="22"/>
          <w:szCs w:val="22"/>
        </w:rPr>
        <w:t xml:space="preserve"> to </w:t>
      </w:r>
      <w:r w:rsidR="00C541B1" w:rsidRPr="00F37BD0">
        <w:rPr>
          <w:rFonts w:ascii="Microsoft Sans Serif" w:hAnsi="Microsoft Sans Serif" w:cs="Microsoft Sans Serif"/>
          <w:sz w:val="22"/>
          <w:szCs w:val="22"/>
        </w:rPr>
        <w:t xml:space="preserve">ODOT and Agency </w:t>
      </w:r>
      <w:r w:rsidR="000D38C2" w:rsidRPr="00F37BD0">
        <w:rPr>
          <w:rFonts w:ascii="Microsoft Sans Serif" w:hAnsi="Microsoft Sans Serif" w:cs="Microsoft Sans Serif"/>
          <w:sz w:val="22"/>
          <w:szCs w:val="22"/>
        </w:rPr>
        <w:t xml:space="preserve"> for review </w:t>
      </w:r>
      <w:r w:rsidR="000D38C2" w:rsidRPr="00F37BD0">
        <w:rPr>
          <w:rFonts w:ascii="Microsoft Sans Serif" w:hAnsi="Microsoft Sans Serif" w:cs="Microsoft Sans Serif"/>
          <w:sz w:val="22"/>
          <w:szCs w:val="22"/>
          <w:highlight w:val="cyan"/>
        </w:rPr>
        <w:t>per Task 1 Project Design Schedule</w:t>
      </w:r>
      <w:r w:rsidRPr="00F37BD0">
        <w:rPr>
          <w:rFonts w:ascii="Microsoft Sans Serif" w:hAnsi="Microsoft Sans Serif" w:cs="Microsoft Sans Serif"/>
          <w:sz w:val="22"/>
          <w:szCs w:val="22"/>
        </w:rPr>
        <w:t xml:space="preserve"> </w:t>
      </w:r>
    </w:p>
    <w:p w14:paraId="21BCABBA" w14:textId="6BEDDCB7" w:rsidR="00053FA2" w:rsidRPr="00F37BD0" w:rsidRDefault="000B280D" w:rsidP="000D38C2">
      <w:pPr>
        <w:numPr>
          <w:ilvl w:val="0"/>
          <w:numId w:val="3"/>
        </w:numPr>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Final Fish Passage Scoping Field Visit Notes</w:t>
      </w:r>
      <w:r w:rsidR="000D38C2" w:rsidRPr="00F37BD0">
        <w:rPr>
          <w:rFonts w:ascii="Microsoft Sans Serif" w:hAnsi="Microsoft Sans Serif" w:cs="Microsoft Sans Serif"/>
          <w:sz w:val="22"/>
          <w:szCs w:val="22"/>
        </w:rPr>
        <w:t xml:space="preserve"> to </w:t>
      </w:r>
      <w:r w:rsidR="00C541B1" w:rsidRPr="00F37BD0">
        <w:rPr>
          <w:rFonts w:ascii="Microsoft Sans Serif" w:hAnsi="Microsoft Sans Serif" w:cs="Microsoft Sans Serif"/>
          <w:sz w:val="22"/>
          <w:szCs w:val="22"/>
        </w:rPr>
        <w:t xml:space="preserve">ODOT and Agency </w:t>
      </w:r>
      <w:r w:rsidR="000D38C2" w:rsidRPr="00F37BD0">
        <w:rPr>
          <w:rFonts w:ascii="Microsoft Sans Serif" w:hAnsi="Microsoft Sans Serif" w:cs="Microsoft Sans Serif"/>
          <w:sz w:val="22"/>
          <w:szCs w:val="22"/>
        </w:rPr>
        <w:t xml:space="preserve"> within </w:t>
      </w:r>
      <w:r w:rsidR="000D38C2" w:rsidRPr="00F37BD0">
        <w:rPr>
          <w:rFonts w:ascii="Microsoft Sans Serif" w:hAnsi="Microsoft Sans Serif" w:cs="Microsoft Sans Serif"/>
          <w:sz w:val="22"/>
          <w:szCs w:val="22"/>
          <w:highlight w:val="cyan"/>
        </w:rPr>
        <w:t>2</w:t>
      </w:r>
      <w:r w:rsidR="000D38C2" w:rsidRPr="00F37BD0">
        <w:rPr>
          <w:rFonts w:ascii="Microsoft Sans Serif" w:hAnsi="Microsoft Sans Serif" w:cs="Microsoft Sans Serif"/>
          <w:sz w:val="22"/>
          <w:szCs w:val="22"/>
        </w:rPr>
        <w:t xml:space="preserve"> weeks of receiving comments</w:t>
      </w:r>
    </w:p>
    <w:p w14:paraId="5E14C779" w14:textId="77777777" w:rsidR="000D38C2" w:rsidRPr="00F37BD0" w:rsidRDefault="000D38C2" w:rsidP="000D38C2">
      <w:pPr>
        <w:ind w:left="1440"/>
        <w:rPr>
          <w:rFonts w:ascii="Microsoft Sans Serif" w:hAnsi="Microsoft Sans Serif" w:cs="Microsoft Sans Serif"/>
          <w:sz w:val="22"/>
          <w:szCs w:val="22"/>
        </w:rPr>
      </w:pPr>
    </w:p>
    <w:p w14:paraId="5E35630B" w14:textId="77777777" w:rsidR="006E70E7" w:rsidRPr="00F37BD0" w:rsidRDefault="00FA00FC" w:rsidP="006E70E7">
      <w:pPr>
        <w:tabs>
          <w:tab w:val="left" w:pos="720"/>
          <w:tab w:val="left" w:pos="810"/>
          <w:tab w:val="left" w:pos="1080"/>
        </w:tabs>
        <w:rPr>
          <w:rFonts w:ascii="Microsoft Sans Serif" w:hAnsi="Microsoft Sans Serif" w:cs="Microsoft Sans Serif"/>
          <w:b/>
          <w:sz w:val="22"/>
          <w:szCs w:val="22"/>
        </w:rPr>
      </w:pPr>
      <w:r w:rsidRPr="00F37BD0">
        <w:rPr>
          <w:rFonts w:ascii="Microsoft Sans Serif" w:hAnsi="Microsoft Sans Serif" w:cs="Microsoft Sans Serif"/>
          <w:b/>
          <w:sz w:val="22"/>
          <w:szCs w:val="22"/>
        </w:rPr>
        <w:t>3.5.</w:t>
      </w:r>
      <w:r w:rsidR="006E70E7" w:rsidRPr="00F37BD0">
        <w:rPr>
          <w:rFonts w:ascii="Microsoft Sans Serif" w:hAnsi="Microsoft Sans Serif" w:cs="Microsoft Sans Serif"/>
          <w:b/>
          <w:sz w:val="22"/>
          <w:szCs w:val="22"/>
        </w:rPr>
        <w:t>5</w:t>
      </w:r>
      <w:r w:rsidRPr="00F37BD0">
        <w:rPr>
          <w:rFonts w:ascii="Microsoft Sans Serif" w:hAnsi="Microsoft Sans Serif" w:cs="Microsoft Sans Serif"/>
          <w:b/>
          <w:sz w:val="22"/>
          <w:szCs w:val="22"/>
        </w:rPr>
        <w:tab/>
      </w:r>
      <w:r w:rsidR="006E70E7" w:rsidRPr="00F37BD0">
        <w:rPr>
          <w:rFonts w:ascii="Microsoft Sans Serif" w:hAnsi="Microsoft Sans Serif" w:cs="Microsoft Sans Serif"/>
          <w:b/>
          <w:sz w:val="22"/>
          <w:szCs w:val="22"/>
        </w:rPr>
        <w:t>Determine Appropriate Approach to Meet Fish Passage Requirements</w:t>
      </w:r>
      <w:r w:rsidR="006E70E7" w:rsidRPr="00F37BD0" w:rsidDel="006E70E7">
        <w:rPr>
          <w:rFonts w:ascii="Microsoft Sans Serif" w:hAnsi="Microsoft Sans Serif" w:cs="Microsoft Sans Serif"/>
          <w:b/>
          <w:sz w:val="22"/>
          <w:szCs w:val="22"/>
        </w:rPr>
        <w:t xml:space="preserve"> </w:t>
      </w:r>
    </w:p>
    <w:p w14:paraId="41258107" w14:textId="042D2871" w:rsidR="006E70E7" w:rsidRPr="00BF4EE6" w:rsidRDefault="006E70E7" w:rsidP="0006575D">
      <w:pPr>
        <w:rPr>
          <w:rFonts w:eastAsiaTheme="majorEastAsia"/>
          <w:bCs/>
          <w:color w:val="000000"/>
          <w:sz w:val="22"/>
          <w:szCs w:val="22"/>
          <w:highlight w:val="yellow"/>
        </w:rPr>
      </w:pPr>
      <w:r w:rsidRPr="00BF4EE6">
        <w:rPr>
          <w:rFonts w:eastAsiaTheme="majorEastAsia"/>
          <w:bCs/>
          <w:color w:val="000000"/>
          <w:sz w:val="22"/>
          <w:szCs w:val="22"/>
          <w:highlight w:val="yellow"/>
        </w:rPr>
        <w:lastRenderedPageBreak/>
        <w:t xml:space="preserve">[Use this Task if the Project must meet the Oregon Fish Passage Law and </w:t>
      </w:r>
      <w:r w:rsidR="004331CA">
        <w:rPr>
          <w:rFonts w:eastAsiaTheme="majorEastAsia"/>
          <w:bCs/>
          <w:color w:val="000000"/>
          <w:sz w:val="22"/>
          <w:szCs w:val="22"/>
          <w:highlight w:val="yellow"/>
        </w:rPr>
        <w:t>Consultant</w:t>
      </w:r>
      <w:r w:rsidRPr="00BF4EE6">
        <w:rPr>
          <w:rFonts w:eastAsiaTheme="majorEastAsia"/>
          <w:bCs/>
          <w:color w:val="000000"/>
          <w:sz w:val="22"/>
          <w:szCs w:val="22"/>
          <w:highlight w:val="yellow"/>
        </w:rPr>
        <w:t xml:space="preserve"> will determine the most appropriate approach to address fish passage (i.e., exemption, waiver, or meet fish passage criteria). If </w:t>
      </w:r>
      <w:r w:rsidR="004F7423" w:rsidRPr="00BF4EE6">
        <w:rPr>
          <w:rFonts w:eastAsiaTheme="majorEastAsia"/>
          <w:bCs/>
          <w:color w:val="000000"/>
          <w:sz w:val="22"/>
          <w:szCs w:val="22"/>
          <w:highlight w:val="yellow"/>
        </w:rPr>
        <w:t>ODOT</w:t>
      </w:r>
      <w:r w:rsidRPr="00BF4EE6">
        <w:rPr>
          <w:rFonts w:eastAsiaTheme="majorEastAsia"/>
          <w:bCs/>
          <w:color w:val="000000"/>
          <w:sz w:val="22"/>
          <w:szCs w:val="22"/>
          <w:highlight w:val="yellow"/>
        </w:rPr>
        <w:t xml:space="preserve"> determines the appropriate approach to address fish passage, Consultant may only be tasked with providing the supporting documentation.]</w:t>
      </w:r>
    </w:p>
    <w:p w14:paraId="56D3AFD3" w14:textId="77777777" w:rsidR="006E70E7" w:rsidRPr="00BF4EE6" w:rsidRDefault="006E70E7" w:rsidP="0006575D">
      <w:pPr>
        <w:contextualSpacing/>
        <w:rPr>
          <w:sz w:val="22"/>
          <w:szCs w:val="22"/>
        </w:rPr>
      </w:pPr>
    </w:p>
    <w:p w14:paraId="120D1A08" w14:textId="77777777" w:rsidR="006E70E7" w:rsidRPr="00F37BD0" w:rsidRDefault="006E70E7" w:rsidP="0006575D">
      <w:p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 collect necessary data to determine the appropriate approach to meet fish passage requirements.</w:t>
      </w:r>
    </w:p>
    <w:p w14:paraId="1BAC595C" w14:textId="77777777" w:rsidR="006E70E7" w:rsidRPr="00F37BD0" w:rsidRDefault="006E70E7" w:rsidP="006E70E7">
      <w:pPr>
        <w:rPr>
          <w:rFonts w:ascii="Microsoft Sans Serif" w:hAnsi="Microsoft Sans Serif" w:cs="Microsoft Sans Serif"/>
          <w:b/>
          <w:sz w:val="22"/>
          <w:szCs w:val="22"/>
        </w:rPr>
      </w:pPr>
    </w:p>
    <w:p w14:paraId="3DECD798" w14:textId="77777777" w:rsidR="006E70E7" w:rsidRPr="00F37BD0" w:rsidRDefault="006E70E7" w:rsidP="0006575D">
      <w:pPr>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w:t>
      </w:r>
    </w:p>
    <w:p w14:paraId="4217AC66" w14:textId="1DD3F2E4" w:rsidR="006E70E7" w:rsidRPr="00F37BD0" w:rsidRDefault="006E70E7" w:rsidP="00E66679">
      <w:pPr>
        <w:numPr>
          <w:ilvl w:val="0"/>
          <w:numId w:val="33"/>
        </w:numPr>
        <w:ind w:left="720"/>
        <w:contextualSpacing/>
        <w:rPr>
          <w:rFonts w:ascii="Microsoft Sans Serif" w:hAnsi="Microsoft Sans Serif" w:cs="Microsoft Sans Serif"/>
          <w:b/>
          <w:sz w:val="22"/>
          <w:szCs w:val="22"/>
        </w:rPr>
      </w:pPr>
      <w:r w:rsidRPr="00F37BD0">
        <w:rPr>
          <w:rFonts w:ascii="Microsoft Sans Serif" w:hAnsi="Microsoft Sans Serif" w:cs="Microsoft Sans Serif"/>
          <w:sz w:val="22"/>
          <w:szCs w:val="22"/>
        </w:rPr>
        <w:t xml:space="preserve">Conduct up to </w:t>
      </w:r>
      <w:r w:rsidRPr="00F37BD0">
        <w:rPr>
          <w:rFonts w:ascii="Microsoft Sans Serif" w:hAnsi="Microsoft Sans Serif" w:cs="Microsoft Sans Serif"/>
          <w:sz w:val="22"/>
          <w:szCs w:val="22"/>
          <w:highlight w:val="cyan"/>
        </w:rPr>
        <w:fldChar w:fldCharType="begin">
          <w:ffData>
            <w:name w:val="Text27"/>
            <w:enabled/>
            <w:calcOnExit w:val="0"/>
            <w:textInput/>
          </w:ffData>
        </w:fldChar>
      </w:r>
      <w:r w:rsidRPr="00F37BD0">
        <w:rPr>
          <w:rFonts w:ascii="Microsoft Sans Serif" w:hAnsi="Microsoft Sans Serif" w:cs="Microsoft Sans Serif"/>
          <w:sz w:val="22"/>
          <w:szCs w:val="22"/>
          <w:highlight w:val="cyan"/>
        </w:rPr>
        <w:instrText xml:space="preserve"> FORMTEXT </w:instrText>
      </w:r>
      <w:r w:rsidRPr="00F37BD0">
        <w:rPr>
          <w:rFonts w:ascii="Microsoft Sans Serif" w:hAnsi="Microsoft Sans Serif" w:cs="Microsoft Sans Serif"/>
          <w:sz w:val="22"/>
          <w:szCs w:val="22"/>
          <w:highlight w:val="cyan"/>
        </w:rPr>
      </w:r>
      <w:r w:rsidRPr="00F37BD0">
        <w:rPr>
          <w:rFonts w:ascii="Microsoft Sans Serif" w:hAnsi="Microsoft Sans Serif" w:cs="Microsoft Sans Serif"/>
          <w:sz w:val="22"/>
          <w:szCs w:val="22"/>
          <w:highlight w:val="cyan"/>
        </w:rPr>
        <w:fldChar w:fldCharType="separate"/>
      </w:r>
      <w:r w:rsidRPr="00F37BD0">
        <w:rPr>
          <w:rFonts w:ascii="Microsoft Sans Serif" w:hAnsi="Microsoft Sans Serif" w:cs="Microsoft Sans Serif"/>
          <w:noProof/>
          <w:sz w:val="22"/>
          <w:szCs w:val="22"/>
          <w:highlight w:val="cyan"/>
        </w:rPr>
        <w:t> </w:t>
      </w:r>
      <w:r w:rsidRPr="00F37BD0">
        <w:rPr>
          <w:rFonts w:ascii="Microsoft Sans Serif" w:hAnsi="Microsoft Sans Serif" w:cs="Microsoft Sans Serif"/>
          <w:noProof/>
          <w:sz w:val="22"/>
          <w:szCs w:val="22"/>
          <w:highlight w:val="cyan"/>
        </w:rPr>
        <w:t> </w:t>
      </w:r>
      <w:r w:rsidRPr="00F37BD0">
        <w:rPr>
          <w:rFonts w:ascii="Microsoft Sans Serif" w:hAnsi="Microsoft Sans Serif" w:cs="Microsoft Sans Serif"/>
          <w:noProof/>
          <w:sz w:val="22"/>
          <w:szCs w:val="22"/>
          <w:highlight w:val="cyan"/>
        </w:rPr>
        <w:t> </w:t>
      </w:r>
      <w:r w:rsidRPr="00F37BD0">
        <w:rPr>
          <w:rFonts w:ascii="Microsoft Sans Serif" w:hAnsi="Microsoft Sans Serif" w:cs="Microsoft Sans Serif"/>
          <w:noProof/>
          <w:sz w:val="22"/>
          <w:szCs w:val="22"/>
          <w:highlight w:val="cyan"/>
        </w:rPr>
        <w:t> </w:t>
      </w:r>
      <w:r w:rsidRPr="00F37BD0">
        <w:rPr>
          <w:rFonts w:ascii="Microsoft Sans Serif" w:hAnsi="Microsoft Sans Serif" w:cs="Microsoft Sans Serif"/>
          <w:noProof/>
          <w:sz w:val="22"/>
          <w:szCs w:val="22"/>
          <w:highlight w:val="cyan"/>
        </w:rPr>
        <w:t> </w:t>
      </w:r>
      <w:r w:rsidRPr="00F37BD0">
        <w:rPr>
          <w:rFonts w:ascii="Microsoft Sans Serif" w:hAnsi="Microsoft Sans Serif" w:cs="Microsoft Sans Serif"/>
          <w:sz w:val="22"/>
          <w:szCs w:val="22"/>
          <w:highlight w:val="cyan"/>
        </w:rPr>
        <w:fldChar w:fldCharType="end"/>
      </w:r>
      <w:r w:rsidRPr="00F37BD0">
        <w:rPr>
          <w:rFonts w:ascii="Microsoft Sans Serif" w:hAnsi="Microsoft Sans Serif" w:cs="Microsoft Sans Serif"/>
          <w:sz w:val="22"/>
          <w:szCs w:val="22"/>
        </w:rPr>
        <w:t xml:space="preserve"> visits to the Project area to document existing site </w:t>
      </w:r>
      <w:r w:rsidRPr="00F00834">
        <w:rPr>
          <w:rFonts w:ascii="Microsoft Sans Serif" w:hAnsi="Microsoft Sans Serif" w:cs="Microsoft Sans Serif"/>
          <w:sz w:val="22"/>
          <w:szCs w:val="22"/>
        </w:rPr>
        <w:t xml:space="preserve">conditions </w:t>
      </w:r>
      <w:r w:rsidR="00AC6358" w:rsidRPr="00F00834">
        <w:rPr>
          <w:rFonts w:ascii="Microsoft Sans Serif" w:hAnsi="Microsoft Sans Serif" w:cs="Microsoft Sans Serif"/>
          <w:sz w:val="22"/>
          <w:szCs w:val="22"/>
        </w:rPr>
        <w:t>and</w:t>
      </w:r>
      <w:r w:rsidR="009843DC" w:rsidRPr="00F00834">
        <w:rPr>
          <w:rFonts w:ascii="Microsoft Sans Serif" w:hAnsi="Microsoft Sans Serif" w:cs="Microsoft Sans Serif"/>
          <w:sz w:val="22"/>
          <w:szCs w:val="22"/>
        </w:rPr>
        <w:t>,</w:t>
      </w:r>
      <w:r w:rsidRPr="00F00834">
        <w:rPr>
          <w:rFonts w:ascii="Microsoft Sans Serif" w:hAnsi="Microsoft Sans Serif" w:cs="Microsoft Sans Serif"/>
          <w:sz w:val="22"/>
          <w:szCs w:val="22"/>
        </w:rPr>
        <w:t xml:space="preserve"> </w:t>
      </w:r>
      <w:r w:rsidR="009843DC" w:rsidRPr="00F00834">
        <w:rPr>
          <w:rFonts w:ascii="Microsoft Sans Serif" w:hAnsi="Microsoft Sans Serif" w:cs="Microsoft Sans Serif"/>
          <w:sz w:val="22"/>
          <w:szCs w:val="22"/>
        </w:rPr>
        <w:t>if</w:t>
      </w:r>
      <w:r w:rsidR="009843DC">
        <w:rPr>
          <w:rFonts w:ascii="Microsoft Sans Serif" w:hAnsi="Microsoft Sans Serif" w:cs="Microsoft Sans Serif"/>
          <w:sz w:val="22"/>
          <w:szCs w:val="22"/>
        </w:rPr>
        <w:t xml:space="preserve"> applicable, </w:t>
      </w:r>
      <w:r w:rsidRPr="00F37BD0">
        <w:rPr>
          <w:rFonts w:ascii="Microsoft Sans Serif" w:hAnsi="Microsoft Sans Serif" w:cs="Microsoft Sans Serif"/>
          <w:sz w:val="22"/>
          <w:szCs w:val="22"/>
        </w:rPr>
        <w:t xml:space="preserve">confirm background information. </w:t>
      </w:r>
    </w:p>
    <w:p w14:paraId="213D9827" w14:textId="326F701F" w:rsidR="006E70E7" w:rsidRPr="00F37BD0" w:rsidRDefault="006E70E7" w:rsidP="00E66679">
      <w:pPr>
        <w:numPr>
          <w:ilvl w:val="0"/>
          <w:numId w:val="35"/>
        </w:numPr>
        <w:ind w:left="1080"/>
        <w:contextualSpacing/>
        <w:rPr>
          <w:rFonts w:ascii="Microsoft Sans Serif" w:hAnsi="Microsoft Sans Serif" w:cs="Microsoft Sans Serif"/>
          <w:b/>
          <w:sz w:val="22"/>
          <w:szCs w:val="22"/>
        </w:rPr>
      </w:pPr>
      <w:r w:rsidRPr="00F37BD0">
        <w:rPr>
          <w:rFonts w:ascii="Microsoft Sans Serif" w:hAnsi="Microsoft Sans Serif" w:cs="Microsoft Sans Serif"/>
          <w:sz w:val="22"/>
          <w:szCs w:val="22"/>
        </w:rPr>
        <w:t xml:space="preserve">Field work to complete this task </w:t>
      </w:r>
      <w:r w:rsidR="00AC6358" w:rsidRPr="00DB4724">
        <w:rPr>
          <w:rFonts w:ascii="Microsoft Sans Serif" w:hAnsi="Microsoft Sans Serif" w:cs="Microsoft Sans Serif"/>
          <w:sz w:val="22"/>
          <w:szCs w:val="22"/>
        </w:rPr>
        <w:t>shall be</w:t>
      </w:r>
      <w:r w:rsidRPr="00F37BD0">
        <w:rPr>
          <w:rFonts w:ascii="Microsoft Sans Serif" w:hAnsi="Microsoft Sans Serif" w:cs="Microsoft Sans Serif"/>
          <w:sz w:val="22"/>
          <w:szCs w:val="22"/>
        </w:rPr>
        <w:t xml:space="preserve"> accomplished by a qualified fish biologist with a Bachelor’s degree in biology, fisheries or equivalent, and a minimum of 2 years of experience in the Pacific Northwest evaluating fish passage conditions, fish presence and habitat use by species and life stage, and fish habitat quality.  </w:t>
      </w:r>
    </w:p>
    <w:p w14:paraId="5302D480" w14:textId="77777777" w:rsidR="006E70E7" w:rsidRPr="00F37BD0" w:rsidRDefault="006E70E7" w:rsidP="00E66679">
      <w:pPr>
        <w:numPr>
          <w:ilvl w:val="0"/>
          <w:numId w:val="35"/>
        </w:numPr>
        <w:ind w:left="1080"/>
        <w:contextualSpacing/>
        <w:rPr>
          <w:rFonts w:ascii="Microsoft Sans Serif" w:hAnsi="Microsoft Sans Serif" w:cs="Microsoft Sans Serif"/>
          <w:b/>
          <w:sz w:val="22"/>
          <w:szCs w:val="22"/>
        </w:rPr>
      </w:pPr>
      <w:r w:rsidRPr="00F37BD0">
        <w:rPr>
          <w:rFonts w:ascii="Microsoft Sans Serif" w:hAnsi="Microsoft Sans Serif" w:cs="Microsoft Sans Serif"/>
          <w:sz w:val="22"/>
          <w:szCs w:val="22"/>
        </w:rPr>
        <w:t xml:space="preserve">If available, Consultant shall utilize maps with existing NMF fish distribution and fish passage barrier information and confirm this information in the field. </w:t>
      </w:r>
    </w:p>
    <w:p w14:paraId="2E9F2584" w14:textId="77777777" w:rsidR="006E70E7" w:rsidRPr="00F37BD0" w:rsidRDefault="006E70E7" w:rsidP="00E66679">
      <w:pPr>
        <w:numPr>
          <w:ilvl w:val="0"/>
          <w:numId w:val="35"/>
        </w:numPr>
        <w:ind w:left="1080"/>
        <w:contextualSpacing/>
        <w:rPr>
          <w:rFonts w:ascii="Microsoft Sans Serif" w:hAnsi="Microsoft Sans Serif" w:cs="Microsoft Sans Serif"/>
          <w:b/>
          <w:sz w:val="22"/>
          <w:szCs w:val="22"/>
        </w:rPr>
      </w:pPr>
      <w:r w:rsidRPr="00F37BD0">
        <w:rPr>
          <w:rFonts w:ascii="Microsoft Sans Serif" w:hAnsi="Microsoft Sans Serif" w:cs="Microsoft Sans Serif"/>
          <w:sz w:val="22"/>
          <w:szCs w:val="22"/>
        </w:rPr>
        <w:t xml:space="preserve">If existing maps are incomplete or inaccurate, Consultant shall collect information on locations of fish passage barriers, potential NMF fish distributions, and habitat quantity and quality as described below. </w:t>
      </w:r>
    </w:p>
    <w:p w14:paraId="2A6F0BD3" w14:textId="77777777" w:rsidR="006E70E7" w:rsidRPr="00F37BD0" w:rsidRDefault="006E70E7" w:rsidP="00E66679">
      <w:pPr>
        <w:numPr>
          <w:ilvl w:val="0"/>
          <w:numId w:val="35"/>
        </w:numPr>
        <w:ind w:left="1080"/>
        <w:contextualSpacing/>
        <w:rPr>
          <w:rFonts w:ascii="Microsoft Sans Serif" w:hAnsi="Microsoft Sans Serif" w:cs="Microsoft Sans Serif"/>
          <w:b/>
          <w:sz w:val="22"/>
          <w:szCs w:val="22"/>
        </w:rPr>
      </w:pPr>
      <w:r w:rsidRPr="00F37BD0">
        <w:rPr>
          <w:rFonts w:ascii="Microsoft Sans Serif" w:hAnsi="Microsoft Sans Serif" w:cs="Microsoft Sans Serif"/>
          <w:sz w:val="22"/>
          <w:szCs w:val="22"/>
        </w:rPr>
        <w:t xml:space="preserve">If necessary to collect the above information, Consultant shall obtain right of entry to private property to walk the watercourse over suitable distances upstream and downstream of the Project site.  </w:t>
      </w:r>
    </w:p>
    <w:p w14:paraId="01257373" w14:textId="77777777" w:rsidR="006E70E7" w:rsidRPr="00F37BD0" w:rsidRDefault="006E70E7" w:rsidP="00E66679">
      <w:pPr>
        <w:numPr>
          <w:ilvl w:val="0"/>
          <w:numId w:val="3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Determine the number and locations of artificial obstructions and natural barriers above and below the Project site.</w:t>
      </w:r>
    </w:p>
    <w:p w14:paraId="14CAB56F" w14:textId="77777777" w:rsidR="006E70E7" w:rsidRPr="00F37BD0" w:rsidRDefault="006E70E7" w:rsidP="00E66679">
      <w:pPr>
        <w:numPr>
          <w:ilvl w:val="0"/>
          <w:numId w:val="36"/>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map locations and document distances of all natural and artificial barriers upstream of the Project site to the first full barrier or to the end of fish use. </w:t>
      </w:r>
    </w:p>
    <w:p w14:paraId="3F9F0EB6" w14:textId="77777777" w:rsidR="006E70E7" w:rsidRPr="00F37BD0" w:rsidRDefault="006E70E7" w:rsidP="00E66679">
      <w:pPr>
        <w:numPr>
          <w:ilvl w:val="0"/>
          <w:numId w:val="36"/>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map locations and document distances of all natural and artificial barriers downstream of the Project site to the first full barrier or to the location of documented fish use downstream of the Project area, whichever is closer.  </w:t>
      </w:r>
    </w:p>
    <w:p w14:paraId="5404219D" w14:textId="77777777" w:rsidR="006E70E7" w:rsidRPr="00F37BD0" w:rsidRDefault="006E70E7" w:rsidP="00E66679">
      <w:pPr>
        <w:numPr>
          <w:ilvl w:val="0"/>
          <w:numId w:val="36"/>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A qualified fish biologist, as described above, shall determine the level of barrier to NMF according to the definitions in the ODFW Fish Passage Priority List (</w:t>
      </w:r>
      <w:proofErr w:type="spellStart"/>
      <w:r w:rsidRPr="00F37BD0">
        <w:rPr>
          <w:rFonts w:ascii="Microsoft Sans Serif" w:hAnsi="Microsoft Sans Serif" w:cs="Microsoft Sans Serif"/>
          <w:sz w:val="22"/>
          <w:szCs w:val="22"/>
        </w:rPr>
        <w:t>Loffink</w:t>
      </w:r>
      <w:proofErr w:type="spellEnd"/>
      <w:r w:rsidRPr="00F37BD0">
        <w:rPr>
          <w:rFonts w:ascii="Microsoft Sans Serif" w:hAnsi="Microsoft Sans Serif" w:cs="Microsoft Sans Serif"/>
          <w:sz w:val="22"/>
          <w:szCs w:val="22"/>
        </w:rPr>
        <w:t xml:space="preserve"> 2013 or current version).  </w:t>
      </w:r>
    </w:p>
    <w:p w14:paraId="3D8A5CC0" w14:textId="77777777" w:rsidR="006E70E7" w:rsidRPr="00F37BD0" w:rsidRDefault="006E70E7" w:rsidP="00E66679">
      <w:pPr>
        <w:numPr>
          <w:ilvl w:val="0"/>
          <w:numId w:val="3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Determine the amount and quality of habitat and potential NMF species use above the artificial obstruction occurring at the Project site.  </w:t>
      </w:r>
    </w:p>
    <w:p w14:paraId="00150DFE" w14:textId="77777777" w:rsidR="006E70E7" w:rsidRPr="00F37BD0" w:rsidRDefault="006E70E7" w:rsidP="00E66679">
      <w:pPr>
        <w:numPr>
          <w:ilvl w:val="0"/>
          <w:numId w:val="37"/>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determine the distance and map the amount of suitable habitat to the next full fish passage barrier or the end of fish use upstream of the Project site.  </w:t>
      </w:r>
    </w:p>
    <w:p w14:paraId="42C66D64" w14:textId="77777777" w:rsidR="006E70E7" w:rsidRPr="00F37BD0" w:rsidRDefault="006E70E7" w:rsidP="00E66679">
      <w:pPr>
        <w:numPr>
          <w:ilvl w:val="0"/>
          <w:numId w:val="37"/>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take average active channel widths above and below the road crossing outside of the influence of the crossing.  </w:t>
      </w:r>
    </w:p>
    <w:p w14:paraId="515F5DEF" w14:textId="77777777" w:rsidR="006E70E7" w:rsidRPr="00F37BD0" w:rsidRDefault="006E70E7" w:rsidP="00E66679">
      <w:pPr>
        <w:numPr>
          <w:ilvl w:val="0"/>
          <w:numId w:val="37"/>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A qualified fish biologist shall evaluate the amount and quality of the habitat to support the life stages and life cycle needs of NMF that would use the habitat if they had full access to area between the Project site and the next full fish passage barrier (including spawning, rearing, sheltering and feeding, migration).  </w:t>
      </w:r>
    </w:p>
    <w:p w14:paraId="52A381AD" w14:textId="77777777" w:rsidR="006E70E7" w:rsidRPr="00F37BD0" w:rsidRDefault="006E70E7" w:rsidP="00E66679">
      <w:pPr>
        <w:numPr>
          <w:ilvl w:val="0"/>
          <w:numId w:val="37"/>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document the species and life stages of NMF that would use the habitat above the Project area if full volitional access were provided.  </w:t>
      </w:r>
    </w:p>
    <w:p w14:paraId="65B29A3E" w14:textId="77777777" w:rsidR="006E70E7" w:rsidRPr="00F37BD0" w:rsidRDefault="006E70E7" w:rsidP="00E66679">
      <w:pPr>
        <w:numPr>
          <w:ilvl w:val="0"/>
          <w:numId w:val="3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Incorporate analysis of the field assessment data and conclusions into the Fish Passage Scoping Memo. </w:t>
      </w:r>
    </w:p>
    <w:p w14:paraId="0FD438E8" w14:textId="77777777" w:rsidR="006E70E7" w:rsidRPr="00F37BD0" w:rsidRDefault="006E70E7" w:rsidP="00E66679">
      <w:pPr>
        <w:numPr>
          <w:ilvl w:val="0"/>
          <w:numId w:val="3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 evaluate the field information in the context of meeting fish passage requirements and amend the analyses to the Fish Passage Scoping Memo</w:t>
      </w:r>
    </w:p>
    <w:p w14:paraId="5B97E3D6" w14:textId="77777777" w:rsidR="006E70E7" w:rsidRPr="00F37BD0" w:rsidRDefault="006E70E7" w:rsidP="00E66679">
      <w:pPr>
        <w:numPr>
          <w:ilvl w:val="0"/>
          <w:numId w:val="3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In consultation with ODFW and ODOT, Consultant will develop a recommendation on the appropriate way to meet fish passage requirements at each site with a fish passage trigger in the Project location and include the recommendation(s) in the Fish Passage Scoping Memo using the following guidelines:  </w:t>
      </w:r>
    </w:p>
    <w:p w14:paraId="6D0C747D" w14:textId="6719C60E" w:rsidR="006E70E7" w:rsidRPr="00F37BD0" w:rsidRDefault="006E70E7" w:rsidP="00E66679">
      <w:pPr>
        <w:numPr>
          <w:ilvl w:val="0"/>
          <w:numId w:val="34"/>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lastRenderedPageBreak/>
        <w:t xml:space="preserve">If the habitat for NMF upstream of the Project site is limited and poor </w:t>
      </w:r>
      <w:r w:rsidRPr="00F00834">
        <w:rPr>
          <w:rFonts w:ascii="Microsoft Sans Serif" w:hAnsi="Microsoft Sans Serif" w:cs="Microsoft Sans Serif"/>
          <w:sz w:val="22"/>
          <w:szCs w:val="22"/>
        </w:rPr>
        <w:t xml:space="preserve">quality </w:t>
      </w:r>
      <w:r w:rsidR="00AC6358" w:rsidRPr="00F00834">
        <w:rPr>
          <w:rFonts w:ascii="Microsoft Sans Serif" w:hAnsi="Microsoft Sans Serif" w:cs="Microsoft Sans Serif"/>
          <w:sz w:val="22"/>
          <w:szCs w:val="22"/>
        </w:rPr>
        <w:t>or</w:t>
      </w:r>
      <w:r w:rsidRPr="00F00834">
        <w:rPr>
          <w:rFonts w:ascii="Microsoft Sans Serif" w:hAnsi="Microsoft Sans Serif" w:cs="Microsoft Sans Serif"/>
          <w:sz w:val="22"/>
          <w:szCs w:val="22"/>
        </w:rPr>
        <w:t xml:space="preserve"> NMF</w:t>
      </w:r>
      <w:r w:rsidRPr="00F37BD0">
        <w:rPr>
          <w:rFonts w:ascii="Microsoft Sans Serif" w:hAnsi="Microsoft Sans Serif" w:cs="Microsoft Sans Serif"/>
          <w:sz w:val="22"/>
          <w:szCs w:val="22"/>
        </w:rPr>
        <w:t xml:space="preserve"> cannot currently access the Project area, then there may be no appreciable benefit to providing fish passage at the Project site and a </w:t>
      </w:r>
      <w:r w:rsidRPr="00F37BD0">
        <w:rPr>
          <w:rFonts w:ascii="Microsoft Sans Serif" w:hAnsi="Microsoft Sans Serif" w:cs="Microsoft Sans Serif"/>
          <w:sz w:val="22"/>
          <w:szCs w:val="22"/>
          <w:u w:val="single"/>
        </w:rPr>
        <w:t>Fish Passage Exemption</w:t>
      </w:r>
      <w:r w:rsidRPr="00F37BD0">
        <w:rPr>
          <w:rFonts w:ascii="Microsoft Sans Serif" w:hAnsi="Microsoft Sans Serif" w:cs="Microsoft Sans Serif"/>
          <w:sz w:val="22"/>
          <w:szCs w:val="22"/>
        </w:rPr>
        <w:t xml:space="preserve"> may be appropriate.  </w:t>
      </w:r>
    </w:p>
    <w:p w14:paraId="11DDC0E5" w14:textId="77777777" w:rsidR="006E70E7" w:rsidRPr="00F37BD0" w:rsidRDefault="006E70E7" w:rsidP="00E66679">
      <w:pPr>
        <w:numPr>
          <w:ilvl w:val="0"/>
          <w:numId w:val="34"/>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If there would be a benefit to NMF if passage was provided at the Project location, but the cost of providing passage outweighs the benefits to NMF, then a </w:t>
      </w:r>
      <w:r w:rsidRPr="00F37BD0">
        <w:rPr>
          <w:rFonts w:ascii="Microsoft Sans Serif" w:hAnsi="Microsoft Sans Serif" w:cs="Microsoft Sans Serif"/>
          <w:sz w:val="22"/>
          <w:szCs w:val="22"/>
          <w:u w:val="single"/>
        </w:rPr>
        <w:t>Fish Passage Waiver</w:t>
      </w:r>
      <w:r w:rsidRPr="00F37BD0">
        <w:rPr>
          <w:rFonts w:ascii="Microsoft Sans Serif" w:hAnsi="Microsoft Sans Serif" w:cs="Microsoft Sans Serif"/>
          <w:sz w:val="22"/>
          <w:szCs w:val="22"/>
        </w:rPr>
        <w:t xml:space="preserve"> may be appropriate. Fish Passage Waivers require that the Project mitigate for lack of passage at the Project site by providing a net benefit to NMF elsewhere that exceed the benefits of providing passage at the Project location.  </w:t>
      </w:r>
    </w:p>
    <w:p w14:paraId="033DD0CF" w14:textId="77777777" w:rsidR="006E70E7" w:rsidRPr="00F37BD0" w:rsidRDefault="006E70E7" w:rsidP="00E66679">
      <w:pPr>
        <w:numPr>
          <w:ilvl w:val="0"/>
          <w:numId w:val="34"/>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If providing passage at the Project site would provide a significant or cost effective benefit to NMF, or there is no appropriate mitigation option, then </w:t>
      </w:r>
      <w:r w:rsidRPr="00F37BD0">
        <w:rPr>
          <w:rFonts w:ascii="Microsoft Sans Serif" w:hAnsi="Microsoft Sans Serif" w:cs="Microsoft Sans Serif"/>
          <w:sz w:val="22"/>
          <w:szCs w:val="22"/>
          <w:u w:val="single"/>
        </w:rPr>
        <w:t>meeting Fish Passage Criteria</w:t>
      </w:r>
      <w:r w:rsidRPr="00F37BD0">
        <w:rPr>
          <w:rFonts w:ascii="Microsoft Sans Serif" w:hAnsi="Microsoft Sans Serif" w:cs="Microsoft Sans Serif"/>
          <w:sz w:val="22"/>
          <w:szCs w:val="22"/>
        </w:rPr>
        <w:t xml:space="preserve"> at the Project site may be appropriate.   </w:t>
      </w:r>
    </w:p>
    <w:p w14:paraId="758050D7" w14:textId="726B8D04" w:rsidR="006E70E7" w:rsidRPr="00F37BD0" w:rsidRDefault="006E70E7" w:rsidP="00E66679">
      <w:pPr>
        <w:numPr>
          <w:ilvl w:val="0"/>
          <w:numId w:val="32"/>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Coordinate and attend 1 on-site visit with the ODFW District Fish Biologist (or their designated representative), NMFS Liaison (if appropriate), and </w:t>
      </w:r>
      <w:r w:rsidR="004F7423" w:rsidRPr="00F37BD0">
        <w:rPr>
          <w:rFonts w:ascii="Microsoft Sans Serif" w:hAnsi="Microsoft Sans Serif" w:cs="Microsoft Sans Serif"/>
          <w:sz w:val="22"/>
          <w:szCs w:val="22"/>
        </w:rPr>
        <w:t>ODOT</w:t>
      </w:r>
      <w:r w:rsidRPr="00F37BD0">
        <w:rPr>
          <w:rFonts w:ascii="Microsoft Sans Serif" w:hAnsi="Microsoft Sans Serif" w:cs="Microsoft Sans Serif"/>
          <w:sz w:val="22"/>
          <w:szCs w:val="22"/>
        </w:rPr>
        <w:t xml:space="preserve"> Biologist to discuss the Project and the appropriate strategy to address fish passage (i.e., exemption, waiver, or fish passage plan).  </w:t>
      </w:r>
    </w:p>
    <w:p w14:paraId="56AA386D" w14:textId="62CFEDE3" w:rsidR="006E70E7" w:rsidRPr="00BF4EE6" w:rsidRDefault="006E70E7" w:rsidP="00E66679">
      <w:pPr>
        <w:numPr>
          <w:ilvl w:val="0"/>
          <w:numId w:val="39"/>
        </w:numPr>
        <w:ind w:left="1080"/>
        <w:contextualSpacing/>
        <w:rPr>
          <w:sz w:val="22"/>
          <w:szCs w:val="22"/>
        </w:rPr>
      </w:pPr>
      <w:r w:rsidRPr="00F37BD0">
        <w:rPr>
          <w:rFonts w:ascii="Microsoft Sans Serif" w:hAnsi="Microsoft Sans Serif" w:cs="Microsoft Sans Serif"/>
          <w:sz w:val="22"/>
          <w:szCs w:val="22"/>
        </w:rPr>
        <w:t xml:space="preserve">If fish passage </w:t>
      </w:r>
      <w:r w:rsidR="00AC6358" w:rsidRPr="00F37BD0">
        <w:rPr>
          <w:rFonts w:ascii="Microsoft Sans Serif" w:hAnsi="Microsoft Sans Serif" w:cs="Microsoft Sans Serif"/>
          <w:sz w:val="22"/>
          <w:szCs w:val="22"/>
        </w:rPr>
        <w:t>will be</w:t>
      </w:r>
      <w:r w:rsidRPr="00F37BD0">
        <w:rPr>
          <w:rFonts w:ascii="Microsoft Sans Serif" w:hAnsi="Microsoft Sans Serif" w:cs="Microsoft Sans Serif"/>
          <w:sz w:val="22"/>
          <w:szCs w:val="22"/>
        </w:rPr>
        <w:t xml:space="preserve"> provided on site, Consultant shall discuss the appropriate fish passage design methodology with ODFW and </w:t>
      </w:r>
      <w:r w:rsidR="004F7423" w:rsidRPr="00F37BD0">
        <w:rPr>
          <w:rFonts w:ascii="Microsoft Sans Serif" w:hAnsi="Microsoft Sans Serif" w:cs="Microsoft Sans Serif"/>
          <w:sz w:val="22"/>
          <w:szCs w:val="22"/>
        </w:rPr>
        <w:t>ODOT</w:t>
      </w:r>
      <w:r w:rsidR="008013F3" w:rsidRPr="00F37BD0">
        <w:rPr>
          <w:rFonts w:ascii="Microsoft Sans Serif" w:hAnsi="Microsoft Sans Serif" w:cs="Microsoft Sans Serif"/>
          <w:sz w:val="22"/>
          <w:szCs w:val="22"/>
        </w:rPr>
        <w:t>, including</w:t>
      </w:r>
      <w:r w:rsidRPr="00F37BD0">
        <w:rPr>
          <w:rFonts w:ascii="Microsoft Sans Serif" w:hAnsi="Microsoft Sans Serif" w:cs="Microsoft Sans Serif"/>
          <w:sz w:val="22"/>
          <w:szCs w:val="22"/>
        </w:rPr>
        <w:t xml:space="preserve"> </w:t>
      </w:r>
      <w:r w:rsidR="008013F3" w:rsidRPr="00F37BD0">
        <w:rPr>
          <w:rFonts w:ascii="Microsoft Sans Serif" w:hAnsi="Microsoft Sans Serif" w:cs="Microsoft Sans Serif"/>
          <w:sz w:val="22"/>
          <w:szCs w:val="22"/>
        </w:rPr>
        <w:t xml:space="preserve">whether </w:t>
      </w:r>
      <w:r w:rsidRPr="00F37BD0">
        <w:rPr>
          <w:rFonts w:ascii="Microsoft Sans Serif" w:hAnsi="Microsoft Sans Serif" w:cs="Microsoft Sans Serif"/>
          <w:sz w:val="22"/>
          <w:szCs w:val="22"/>
        </w:rPr>
        <w:t xml:space="preserve">“Larger-Scale Crossing Design,” “Hydraulic Design,” or “Stream Simulation Design” </w:t>
      </w:r>
      <w:r w:rsidR="00AC6358" w:rsidRPr="00F37BD0">
        <w:rPr>
          <w:rFonts w:ascii="Microsoft Sans Serif" w:hAnsi="Microsoft Sans Serif" w:cs="Microsoft Sans Serif"/>
          <w:sz w:val="22"/>
          <w:szCs w:val="22"/>
        </w:rPr>
        <w:t>will be</w:t>
      </w:r>
      <w:r w:rsidRPr="00F37BD0">
        <w:rPr>
          <w:rFonts w:ascii="Microsoft Sans Serif" w:hAnsi="Microsoft Sans Serif" w:cs="Microsoft Sans Serif"/>
          <w:sz w:val="22"/>
          <w:szCs w:val="22"/>
        </w:rPr>
        <w:t xml:space="preserve"> used to meet passage requirements.</w:t>
      </w:r>
      <w:r w:rsidRPr="00BF4EE6">
        <w:rPr>
          <w:sz w:val="22"/>
          <w:szCs w:val="22"/>
        </w:rPr>
        <w:t xml:space="preserve"> </w:t>
      </w:r>
      <w:r w:rsidRPr="00BF4EE6">
        <w:rPr>
          <w:rFonts w:eastAsiaTheme="majorEastAsia"/>
          <w:bCs/>
          <w:color w:val="000000"/>
          <w:sz w:val="22"/>
          <w:szCs w:val="22"/>
          <w:highlight w:val="yellow"/>
        </w:rPr>
        <w:t>[Note: Stream channels within or adjacent to crossing structures with gradients above 3%, or with a grade break of more than 1.25 times the upstream and downstream gradients will require special consideration and design work.]</w:t>
      </w:r>
      <w:r w:rsidRPr="00BF4EE6">
        <w:rPr>
          <w:rFonts w:ascii="Arial" w:hAnsi="Arial" w:cs="Arial"/>
          <w:sz w:val="22"/>
          <w:szCs w:val="22"/>
        </w:rPr>
        <w:t xml:space="preserve"> </w:t>
      </w:r>
      <w:r w:rsidRPr="00BF4EE6">
        <w:rPr>
          <w:sz w:val="22"/>
          <w:szCs w:val="22"/>
        </w:rPr>
        <w:t xml:space="preserve"> </w:t>
      </w:r>
    </w:p>
    <w:p w14:paraId="5B4382CA" w14:textId="77777777" w:rsidR="006E70E7" w:rsidRPr="00F37BD0" w:rsidRDefault="006E70E7" w:rsidP="00E66679">
      <w:pPr>
        <w:numPr>
          <w:ilvl w:val="0"/>
          <w:numId w:val="39"/>
        </w:numPr>
        <w:ind w:left="108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If the passage standard can be met with Project modifications or design exceptions, Consultant shall discuss applicable fish passage standards, Project challenges, and possible modifications to the Project to meet Oregon Fish Passage Law and ODFW/NMFS fish passage standards. </w:t>
      </w:r>
    </w:p>
    <w:p w14:paraId="47FD6D61" w14:textId="5DE5FF65" w:rsidR="006E70E7" w:rsidRPr="00F37BD0" w:rsidRDefault="006E70E7" w:rsidP="00E66679">
      <w:pPr>
        <w:numPr>
          <w:ilvl w:val="0"/>
          <w:numId w:val="39"/>
        </w:numPr>
        <w:ind w:left="108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If the Project contains a culvert that could be repaired under the conditions of the ODOT-ODFW Culvert Repair Programmatic Agreement, Consultant </w:t>
      </w:r>
      <w:r w:rsidR="00AC6358" w:rsidRPr="00F37BD0">
        <w:rPr>
          <w:rFonts w:ascii="Microsoft Sans Serif" w:hAnsi="Microsoft Sans Serif" w:cs="Microsoft Sans Serif"/>
          <w:sz w:val="22"/>
          <w:szCs w:val="22"/>
        </w:rPr>
        <w:t xml:space="preserve">shall </w:t>
      </w:r>
      <w:r w:rsidRPr="00F37BD0">
        <w:rPr>
          <w:rFonts w:ascii="Microsoft Sans Serif" w:hAnsi="Microsoft Sans Serif" w:cs="Microsoft Sans Serif"/>
          <w:sz w:val="22"/>
          <w:szCs w:val="22"/>
        </w:rPr>
        <w:t xml:space="preserve">discuss this approach to address the culvert deficiencies.  </w:t>
      </w:r>
    </w:p>
    <w:p w14:paraId="6059EE97" w14:textId="77777777" w:rsidR="006E70E7" w:rsidRPr="00F37BD0" w:rsidRDefault="006E70E7" w:rsidP="00E66679">
      <w:pPr>
        <w:numPr>
          <w:ilvl w:val="0"/>
          <w:numId w:val="39"/>
        </w:numPr>
        <w:ind w:left="108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prepare site visit meeting notes that include topics discussed and recommendations from ODFW/NMFS for the Project to address fish passage requirements.  </w:t>
      </w:r>
    </w:p>
    <w:p w14:paraId="7522F437" w14:textId="62887D86" w:rsidR="006E70E7" w:rsidRPr="00F37BD0" w:rsidRDefault="006E70E7" w:rsidP="00E66679">
      <w:pPr>
        <w:numPr>
          <w:ilvl w:val="0"/>
          <w:numId w:val="39"/>
        </w:numPr>
        <w:ind w:left="108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Following the site visit and dissemination of meeting notes, Consultant shall coordinate with ODFW/NMFS via email and phone to verify ODFW/NMFS Project design requirements, expectations and documentation necessary to address fish passage to the approval of </w:t>
      </w:r>
      <w:r w:rsidR="004F7423" w:rsidRPr="00F37BD0">
        <w:rPr>
          <w:rFonts w:ascii="Microsoft Sans Serif" w:hAnsi="Microsoft Sans Serif" w:cs="Microsoft Sans Serif"/>
          <w:sz w:val="22"/>
          <w:szCs w:val="22"/>
        </w:rPr>
        <w:t>ODOT</w:t>
      </w:r>
      <w:r w:rsidRPr="00F37BD0">
        <w:rPr>
          <w:rFonts w:ascii="Microsoft Sans Serif" w:hAnsi="Microsoft Sans Serif" w:cs="Microsoft Sans Serif"/>
          <w:sz w:val="22"/>
          <w:szCs w:val="22"/>
        </w:rPr>
        <w:t xml:space="preserve"> and ODFW.</w:t>
      </w:r>
    </w:p>
    <w:p w14:paraId="58FFC842" w14:textId="77777777" w:rsidR="006E70E7" w:rsidRPr="00F37BD0" w:rsidRDefault="006E70E7" w:rsidP="00E66679">
      <w:pPr>
        <w:numPr>
          <w:ilvl w:val="0"/>
          <w:numId w:val="39"/>
        </w:numPr>
        <w:ind w:left="108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document the fish passage approach recommendation in the Fish Passage Scoping Memo with inclusion of the following information: </w:t>
      </w:r>
    </w:p>
    <w:p w14:paraId="67B26391" w14:textId="77777777" w:rsidR="006E70E7" w:rsidRPr="00F37BD0" w:rsidRDefault="006E70E7" w:rsidP="00E66679">
      <w:pPr>
        <w:numPr>
          <w:ilvl w:val="0"/>
          <w:numId w:val="40"/>
        </w:numPr>
        <w:rPr>
          <w:rFonts w:ascii="Microsoft Sans Serif" w:hAnsi="Microsoft Sans Serif" w:cs="Microsoft Sans Serif"/>
          <w:sz w:val="22"/>
          <w:szCs w:val="22"/>
        </w:rPr>
      </w:pPr>
      <w:r w:rsidRPr="00F37BD0">
        <w:rPr>
          <w:rFonts w:ascii="Microsoft Sans Serif" w:hAnsi="Microsoft Sans Serif" w:cs="Microsoft Sans Serif"/>
          <w:sz w:val="22"/>
          <w:szCs w:val="22"/>
        </w:rPr>
        <w:t>Description of the Project location and proposed in-water work activity(s) triggering fish passage requirements</w:t>
      </w:r>
    </w:p>
    <w:p w14:paraId="41A2987A" w14:textId="77777777" w:rsidR="006E70E7" w:rsidRPr="00F37BD0" w:rsidRDefault="006E70E7" w:rsidP="00E66679">
      <w:pPr>
        <w:numPr>
          <w:ilvl w:val="0"/>
          <w:numId w:val="40"/>
        </w:numPr>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Confirmation of current or historic NMF presence or absence at the Project site and if present, a map identifying existing or historic NMF distribution above and below the Project area  </w:t>
      </w:r>
    </w:p>
    <w:p w14:paraId="15C06241" w14:textId="29446263" w:rsidR="006E70E7" w:rsidRPr="00F37BD0" w:rsidRDefault="006E70E7" w:rsidP="00E66679">
      <w:pPr>
        <w:numPr>
          <w:ilvl w:val="0"/>
          <w:numId w:val="40"/>
        </w:numPr>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Description of evaluation methods, including any field survey dates, field personnel and qualifications, background information reviewed, and summary of meetings or other communications with ODFW and </w:t>
      </w:r>
      <w:r w:rsidR="006276B2" w:rsidRPr="00F37BD0">
        <w:rPr>
          <w:rFonts w:ascii="Microsoft Sans Serif" w:hAnsi="Microsoft Sans Serif" w:cs="Microsoft Sans Serif"/>
          <w:sz w:val="22"/>
          <w:szCs w:val="22"/>
        </w:rPr>
        <w:t>ODOT and Agency</w:t>
      </w:r>
    </w:p>
    <w:p w14:paraId="10861A9A" w14:textId="77777777" w:rsidR="006E70E7" w:rsidRPr="00F37BD0" w:rsidRDefault="006E70E7" w:rsidP="00E66679">
      <w:pPr>
        <w:numPr>
          <w:ilvl w:val="0"/>
          <w:numId w:val="40"/>
        </w:numPr>
        <w:rPr>
          <w:rFonts w:ascii="Microsoft Sans Serif" w:hAnsi="Microsoft Sans Serif" w:cs="Microsoft Sans Serif"/>
          <w:sz w:val="22"/>
          <w:szCs w:val="22"/>
        </w:rPr>
      </w:pPr>
      <w:r w:rsidRPr="00F37BD0">
        <w:rPr>
          <w:rFonts w:ascii="Microsoft Sans Serif" w:hAnsi="Microsoft Sans Serif" w:cs="Microsoft Sans Serif"/>
          <w:sz w:val="22"/>
          <w:szCs w:val="22"/>
        </w:rPr>
        <w:t>Summary of amount and quality of stream habitat types and conditions upstream of the Project area to the next full barrier, if appropriate</w:t>
      </w:r>
    </w:p>
    <w:p w14:paraId="03B74843" w14:textId="77777777" w:rsidR="006E70E7" w:rsidRPr="00F37BD0" w:rsidRDefault="006E70E7" w:rsidP="00E66679">
      <w:pPr>
        <w:numPr>
          <w:ilvl w:val="0"/>
          <w:numId w:val="40"/>
        </w:numPr>
        <w:rPr>
          <w:rFonts w:ascii="Microsoft Sans Serif" w:hAnsi="Microsoft Sans Serif" w:cs="Microsoft Sans Serif"/>
          <w:sz w:val="22"/>
          <w:szCs w:val="22"/>
        </w:rPr>
      </w:pPr>
      <w:r w:rsidRPr="00F37BD0">
        <w:rPr>
          <w:rFonts w:ascii="Microsoft Sans Serif" w:hAnsi="Microsoft Sans Serif" w:cs="Microsoft Sans Serif"/>
          <w:sz w:val="22"/>
          <w:szCs w:val="22"/>
        </w:rPr>
        <w:t>A map and quantification of potential NMF distribution upstream of the Project area to the next full barrier, if appropriate</w:t>
      </w:r>
    </w:p>
    <w:p w14:paraId="295BDC4D" w14:textId="77777777" w:rsidR="006E70E7" w:rsidRPr="00F37BD0" w:rsidRDefault="006E70E7" w:rsidP="00E66679">
      <w:pPr>
        <w:numPr>
          <w:ilvl w:val="0"/>
          <w:numId w:val="40"/>
        </w:numPr>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A table with fish passage barriers upstream of the Project to the first full barrier and fish passage barriers downstream of the Project to the first full barrier or to documented fish presence. The table shall contain: </w:t>
      </w:r>
    </w:p>
    <w:p w14:paraId="441F4506" w14:textId="77777777" w:rsidR="006E70E7" w:rsidRPr="00F37BD0" w:rsidRDefault="006E70E7" w:rsidP="00E66679">
      <w:pPr>
        <w:numPr>
          <w:ilvl w:val="1"/>
          <w:numId w:val="42"/>
        </w:numPr>
        <w:tabs>
          <w:tab w:val="clear" w:pos="2160"/>
          <w:tab w:val="num" w:pos="1980"/>
        </w:tabs>
        <w:ind w:left="1800"/>
        <w:rPr>
          <w:rFonts w:ascii="Microsoft Sans Serif" w:hAnsi="Microsoft Sans Serif" w:cs="Microsoft Sans Serif"/>
          <w:sz w:val="22"/>
          <w:szCs w:val="22"/>
        </w:rPr>
      </w:pPr>
      <w:r w:rsidRPr="00F37BD0">
        <w:rPr>
          <w:rFonts w:ascii="Microsoft Sans Serif" w:hAnsi="Microsoft Sans Serif" w:cs="Microsoft Sans Serif"/>
          <w:sz w:val="22"/>
          <w:szCs w:val="22"/>
        </w:rPr>
        <w:t>Barrier location (latitude and longitude)</w:t>
      </w:r>
    </w:p>
    <w:p w14:paraId="7EA7C2DB" w14:textId="77777777" w:rsidR="006E70E7" w:rsidRPr="00F37BD0" w:rsidRDefault="006E70E7" w:rsidP="00E66679">
      <w:pPr>
        <w:numPr>
          <w:ilvl w:val="1"/>
          <w:numId w:val="42"/>
        </w:numPr>
        <w:tabs>
          <w:tab w:val="clear" w:pos="2160"/>
          <w:tab w:val="num" w:pos="1980"/>
        </w:tabs>
        <w:ind w:left="1800"/>
        <w:rPr>
          <w:rFonts w:ascii="Microsoft Sans Serif" w:hAnsi="Microsoft Sans Serif" w:cs="Microsoft Sans Serif"/>
          <w:sz w:val="22"/>
          <w:szCs w:val="22"/>
        </w:rPr>
      </w:pPr>
      <w:r w:rsidRPr="00F37BD0">
        <w:rPr>
          <w:rFonts w:ascii="Microsoft Sans Serif" w:hAnsi="Microsoft Sans Serif" w:cs="Microsoft Sans Serif"/>
          <w:sz w:val="22"/>
          <w:szCs w:val="22"/>
        </w:rPr>
        <w:lastRenderedPageBreak/>
        <w:t>Distance upstream or downstream from the triggering action in the Project area</w:t>
      </w:r>
    </w:p>
    <w:p w14:paraId="04EB36EF" w14:textId="77777777" w:rsidR="006E70E7" w:rsidRPr="00F37BD0" w:rsidRDefault="006E70E7" w:rsidP="00E66679">
      <w:pPr>
        <w:numPr>
          <w:ilvl w:val="1"/>
          <w:numId w:val="42"/>
        </w:numPr>
        <w:tabs>
          <w:tab w:val="clear" w:pos="2160"/>
          <w:tab w:val="num" w:pos="1980"/>
        </w:tabs>
        <w:ind w:left="1800"/>
        <w:rPr>
          <w:rFonts w:ascii="Microsoft Sans Serif" w:hAnsi="Microsoft Sans Serif" w:cs="Microsoft Sans Serif"/>
          <w:sz w:val="22"/>
          <w:szCs w:val="22"/>
        </w:rPr>
      </w:pPr>
      <w:r w:rsidRPr="00F37BD0">
        <w:rPr>
          <w:rFonts w:ascii="Microsoft Sans Serif" w:hAnsi="Microsoft Sans Serif" w:cs="Microsoft Sans Serif"/>
          <w:sz w:val="22"/>
          <w:szCs w:val="22"/>
        </w:rPr>
        <w:t>Barrier description and status</w:t>
      </w:r>
    </w:p>
    <w:p w14:paraId="4EA72D8A" w14:textId="77777777" w:rsidR="006E70E7" w:rsidRPr="00F37BD0" w:rsidRDefault="006E70E7" w:rsidP="00E66679">
      <w:pPr>
        <w:numPr>
          <w:ilvl w:val="1"/>
          <w:numId w:val="42"/>
        </w:numPr>
        <w:tabs>
          <w:tab w:val="clear" w:pos="2160"/>
          <w:tab w:val="num" w:pos="1980"/>
        </w:tabs>
        <w:ind w:left="180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Level of passage provided at the barrier </w:t>
      </w:r>
    </w:p>
    <w:p w14:paraId="7E8AE23E" w14:textId="77777777" w:rsidR="006E70E7" w:rsidRPr="00F37BD0" w:rsidRDefault="006E70E7" w:rsidP="00E66679">
      <w:pPr>
        <w:numPr>
          <w:ilvl w:val="0"/>
          <w:numId w:val="41"/>
        </w:numPr>
        <w:tabs>
          <w:tab w:val="clear" w:pos="1080"/>
          <w:tab w:val="num" w:pos="1440"/>
        </w:tabs>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A map of barriers identified in the above table</w:t>
      </w:r>
    </w:p>
    <w:p w14:paraId="31165FEE" w14:textId="77777777" w:rsidR="006E70E7" w:rsidRPr="00F37BD0" w:rsidRDefault="006E70E7" w:rsidP="00E66679">
      <w:pPr>
        <w:numPr>
          <w:ilvl w:val="0"/>
          <w:numId w:val="41"/>
        </w:numPr>
        <w:tabs>
          <w:tab w:val="clear" w:pos="1080"/>
          <w:tab w:val="num" w:pos="1440"/>
        </w:tabs>
        <w:ind w:left="1440"/>
        <w:rPr>
          <w:rFonts w:ascii="Microsoft Sans Serif" w:hAnsi="Microsoft Sans Serif" w:cs="Microsoft Sans Serif"/>
          <w:sz w:val="22"/>
          <w:szCs w:val="22"/>
        </w:rPr>
      </w:pPr>
      <w:r w:rsidRPr="00F37BD0">
        <w:rPr>
          <w:rFonts w:ascii="Microsoft Sans Serif" w:hAnsi="Microsoft Sans Serif" w:cs="Microsoft Sans Serif"/>
          <w:sz w:val="22"/>
          <w:szCs w:val="22"/>
        </w:rPr>
        <w:t>An analysis and recommendation of appropriate fish passage approach</w:t>
      </w:r>
    </w:p>
    <w:p w14:paraId="426B0D98" w14:textId="77777777" w:rsidR="006E70E7" w:rsidRPr="00F37BD0" w:rsidRDefault="006E70E7" w:rsidP="006E70E7">
      <w:pPr>
        <w:tabs>
          <w:tab w:val="left" w:pos="720"/>
          <w:tab w:val="left" w:pos="810"/>
          <w:tab w:val="left" w:pos="1080"/>
        </w:tabs>
        <w:rPr>
          <w:rFonts w:ascii="Microsoft Sans Serif" w:hAnsi="Microsoft Sans Serif" w:cs="Microsoft Sans Serif"/>
          <w:b/>
          <w:sz w:val="22"/>
          <w:szCs w:val="22"/>
        </w:rPr>
      </w:pPr>
    </w:p>
    <w:p w14:paraId="1FF55BC9" w14:textId="77777777" w:rsidR="006E70E7" w:rsidRPr="00F37BD0" w:rsidRDefault="006E70E7" w:rsidP="006E70E7">
      <w:pPr>
        <w:tabs>
          <w:tab w:val="left" w:pos="1440"/>
        </w:tabs>
        <w:ind w:left="720"/>
        <w:rPr>
          <w:rFonts w:ascii="Microsoft Sans Serif" w:hAnsi="Microsoft Sans Serif" w:cs="Microsoft Sans Serif"/>
          <w:b/>
          <w:sz w:val="22"/>
          <w:szCs w:val="22"/>
          <w:u w:val="single"/>
        </w:rPr>
      </w:pPr>
      <w:r w:rsidRPr="00F37BD0">
        <w:rPr>
          <w:rFonts w:ascii="Microsoft Sans Serif" w:hAnsi="Microsoft Sans Serif" w:cs="Microsoft Sans Serif"/>
          <w:b/>
          <w:sz w:val="22"/>
          <w:szCs w:val="22"/>
          <w:u w:val="single"/>
        </w:rPr>
        <w:t>3.5.5</w:t>
      </w:r>
      <w:r w:rsidRPr="00F37BD0">
        <w:rPr>
          <w:rFonts w:ascii="Microsoft Sans Serif" w:hAnsi="Microsoft Sans Serif" w:cs="Microsoft Sans Serif"/>
          <w:b/>
          <w:sz w:val="22"/>
          <w:szCs w:val="22"/>
          <w:u w:val="single"/>
        </w:rPr>
        <w:tab/>
        <w:t xml:space="preserve">Consultant Deliverables and Schedule </w:t>
      </w:r>
    </w:p>
    <w:p w14:paraId="22CEE026" w14:textId="77777777" w:rsidR="006E70E7" w:rsidRPr="00F37BD0" w:rsidRDefault="006E70E7" w:rsidP="006E70E7">
      <w:p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 prepare and submit:</w:t>
      </w:r>
    </w:p>
    <w:p w14:paraId="7579D922" w14:textId="3F7F283D" w:rsidR="006E70E7" w:rsidRPr="00F37BD0" w:rsidRDefault="006E70E7" w:rsidP="00E66679">
      <w:pPr>
        <w:numPr>
          <w:ilvl w:val="0"/>
          <w:numId w:val="3"/>
        </w:numPr>
        <w:ind w:left="144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Draft Fish Passage Scoping Memo containing findings </w:t>
      </w:r>
      <w:r w:rsidRPr="00F37BD0">
        <w:rPr>
          <w:rFonts w:ascii="Microsoft Sans Serif" w:hAnsi="Microsoft Sans Serif" w:cs="Microsoft Sans Serif"/>
          <w:sz w:val="22"/>
          <w:szCs w:val="22"/>
          <w:highlight w:val="cyan"/>
        </w:rPr>
        <w:t>from Tasks 2.5.1 and 2.5.2</w:t>
      </w:r>
      <w:r w:rsidRPr="00F37BD0">
        <w:rPr>
          <w:rFonts w:ascii="Microsoft Sans Serif" w:hAnsi="Microsoft Sans Serif" w:cs="Microsoft Sans Serif"/>
          <w:sz w:val="22"/>
          <w:szCs w:val="22"/>
        </w:rPr>
        <w:t xml:space="preserve"> (1 electronic MS Word copy) to </w:t>
      </w:r>
      <w:r w:rsidR="00C541B1" w:rsidRPr="00F37BD0">
        <w:rPr>
          <w:rFonts w:ascii="Microsoft Sans Serif" w:hAnsi="Microsoft Sans Serif" w:cs="Microsoft Sans Serif"/>
          <w:sz w:val="22"/>
          <w:szCs w:val="22"/>
        </w:rPr>
        <w:t xml:space="preserve">ODOT and Agency </w:t>
      </w:r>
      <w:r w:rsidRPr="00F37BD0">
        <w:rPr>
          <w:rFonts w:ascii="Microsoft Sans Serif" w:hAnsi="Microsoft Sans Serif" w:cs="Microsoft Sans Serif"/>
          <w:sz w:val="22"/>
          <w:szCs w:val="22"/>
        </w:rPr>
        <w:t xml:space="preserve"> for review </w:t>
      </w:r>
      <w:r w:rsidRPr="00F37BD0">
        <w:rPr>
          <w:rFonts w:ascii="Microsoft Sans Serif" w:hAnsi="Microsoft Sans Serif" w:cs="Microsoft Sans Serif"/>
          <w:sz w:val="22"/>
          <w:szCs w:val="22"/>
          <w:highlight w:val="cyan"/>
        </w:rPr>
        <w:t>per Task 1 Project Design Schedule</w:t>
      </w:r>
    </w:p>
    <w:p w14:paraId="5E8BEA8E" w14:textId="0C376F73" w:rsidR="006E70E7" w:rsidRPr="00F37BD0" w:rsidRDefault="006E70E7" w:rsidP="00E66679">
      <w:pPr>
        <w:numPr>
          <w:ilvl w:val="0"/>
          <w:numId w:val="43"/>
        </w:numPr>
        <w:ind w:left="144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Fish Passage Scoping Memo containing findings </w:t>
      </w:r>
      <w:r w:rsidRPr="00F37BD0">
        <w:rPr>
          <w:rFonts w:ascii="Microsoft Sans Serif" w:hAnsi="Microsoft Sans Serif" w:cs="Microsoft Sans Serif"/>
          <w:sz w:val="22"/>
          <w:szCs w:val="22"/>
          <w:highlight w:val="cyan"/>
        </w:rPr>
        <w:t>from Tasks 2.5.1 and 2.5.2</w:t>
      </w:r>
      <w:r w:rsidRPr="00F37BD0">
        <w:rPr>
          <w:rFonts w:ascii="Microsoft Sans Serif" w:hAnsi="Microsoft Sans Serif" w:cs="Microsoft Sans Serif"/>
          <w:sz w:val="22"/>
          <w:szCs w:val="22"/>
        </w:rPr>
        <w:t xml:space="preserve"> (1 electronic PDF copy) to </w:t>
      </w:r>
      <w:r w:rsidR="00C541B1" w:rsidRPr="00F37BD0">
        <w:rPr>
          <w:rFonts w:ascii="Microsoft Sans Serif" w:hAnsi="Microsoft Sans Serif" w:cs="Microsoft Sans Serif"/>
          <w:sz w:val="22"/>
          <w:szCs w:val="22"/>
        </w:rPr>
        <w:t xml:space="preserve">ODOT and Agency </w:t>
      </w:r>
      <w:r w:rsidRPr="00F37BD0">
        <w:rPr>
          <w:rFonts w:ascii="Microsoft Sans Serif" w:hAnsi="Microsoft Sans Serif" w:cs="Microsoft Sans Serif"/>
          <w:sz w:val="22"/>
          <w:szCs w:val="22"/>
        </w:rPr>
        <w:t xml:space="preserve"> within </w:t>
      </w:r>
      <w:r w:rsidRPr="00F37BD0">
        <w:rPr>
          <w:rFonts w:ascii="Microsoft Sans Serif" w:hAnsi="Microsoft Sans Serif" w:cs="Microsoft Sans Serif"/>
          <w:sz w:val="22"/>
          <w:szCs w:val="22"/>
          <w:highlight w:val="cyan"/>
        </w:rPr>
        <w:t>2</w:t>
      </w:r>
      <w:r w:rsidRPr="00F37BD0">
        <w:rPr>
          <w:rFonts w:ascii="Microsoft Sans Serif" w:hAnsi="Microsoft Sans Serif" w:cs="Microsoft Sans Serif"/>
          <w:sz w:val="22"/>
          <w:szCs w:val="22"/>
        </w:rPr>
        <w:t xml:space="preserve"> weeks of receiving comments.</w:t>
      </w:r>
    </w:p>
    <w:p w14:paraId="38B23782" w14:textId="77777777" w:rsidR="006E70E7" w:rsidRPr="00F37BD0" w:rsidRDefault="006E70E7" w:rsidP="006E70E7">
      <w:pPr>
        <w:tabs>
          <w:tab w:val="left" w:pos="720"/>
          <w:tab w:val="left" w:pos="810"/>
          <w:tab w:val="left" w:pos="1080"/>
        </w:tabs>
        <w:rPr>
          <w:rFonts w:ascii="Microsoft Sans Serif" w:hAnsi="Microsoft Sans Serif" w:cs="Microsoft Sans Serif"/>
          <w:b/>
          <w:sz w:val="22"/>
          <w:szCs w:val="22"/>
        </w:rPr>
      </w:pPr>
    </w:p>
    <w:p w14:paraId="28083B9D" w14:textId="77777777" w:rsidR="006E70E7" w:rsidRPr="00F37BD0" w:rsidRDefault="006E70E7" w:rsidP="006E70E7">
      <w:pPr>
        <w:rPr>
          <w:rFonts w:ascii="Microsoft Sans Serif" w:hAnsi="Microsoft Sans Serif" w:cs="Microsoft Sans Serif"/>
          <w:sz w:val="22"/>
          <w:szCs w:val="22"/>
        </w:rPr>
      </w:pPr>
      <w:r w:rsidRPr="00F37BD0">
        <w:rPr>
          <w:rFonts w:ascii="Microsoft Sans Serif" w:hAnsi="Microsoft Sans Serif" w:cs="Microsoft Sans Serif"/>
          <w:b/>
          <w:sz w:val="22"/>
          <w:szCs w:val="22"/>
        </w:rPr>
        <w:t>3.5.6    Fish Passage Exemption Application</w:t>
      </w:r>
    </w:p>
    <w:p w14:paraId="5EE3B127" w14:textId="2447E80C" w:rsidR="006E70E7" w:rsidRPr="00BF4EE6" w:rsidRDefault="006E70E7" w:rsidP="006E70E7">
      <w:pPr>
        <w:rPr>
          <w:rFonts w:eastAsiaTheme="majorEastAsia"/>
          <w:bCs/>
          <w:color w:val="000000"/>
          <w:sz w:val="22"/>
          <w:szCs w:val="22"/>
          <w:highlight w:val="yellow"/>
        </w:rPr>
      </w:pPr>
      <w:r w:rsidRPr="00BF4EE6">
        <w:rPr>
          <w:rFonts w:eastAsiaTheme="majorEastAsia"/>
          <w:bCs/>
          <w:color w:val="000000"/>
          <w:sz w:val="22"/>
          <w:szCs w:val="22"/>
          <w:highlight w:val="yellow"/>
        </w:rPr>
        <w:t xml:space="preserve">[If the analysis of Fish Passage Scoping Memo by </w:t>
      </w:r>
      <w:r w:rsidR="004331CA">
        <w:rPr>
          <w:rFonts w:eastAsiaTheme="majorEastAsia"/>
          <w:bCs/>
          <w:color w:val="000000"/>
          <w:sz w:val="22"/>
          <w:szCs w:val="22"/>
          <w:highlight w:val="yellow"/>
        </w:rPr>
        <w:t>Consultant</w:t>
      </w:r>
      <w:r w:rsidRPr="00BF4EE6">
        <w:rPr>
          <w:rFonts w:eastAsiaTheme="majorEastAsia"/>
          <w:bCs/>
          <w:color w:val="000000"/>
          <w:sz w:val="22"/>
          <w:szCs w:val="22"/>
          <w:highlight w:val="yellow"/>
        </w:rPr>
        <w:t xml:space="preserve"> with input from ODFW and ODOT indicates that the Project would qualify for a fish passage exemption, a Fish Passage Exemption Application needs to be prepared.]</w:t>
      </w:r>
    </w:p>
    <w:p w14:paraId="60100B12" w14:textId="77777777" w:rsidR="006E70E7" w:rsidRPr="00BF4EE6" w:rsidRDefault="006E70E7" w:rsidP="006E70E7">
      <w:pPr>
        <w:rPr>
          <w:sz w:val="22"/>
          <w:szCs w:val="22"/>
        </w:rPr>
      </w:pPr>
    </w:p>
    <w:p w14:paraId="62858C93" w14:textId="77777777" w:rsidR="006E70E7" w:rsidRPr="00F37BD0" w:rsidRDefault="006E70E7" w:rsidP="006E70E7">
      <w:pPr>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prepare </w:t>
      </w:r>
      <w:r w:rsidRPr="00F37BD0">
        <w:rPr>
          <w:rFonts w:ascii="Microsoft Sans Serif" w:hAnsi="Microsoft Sans Serif" w:cs="Microsoft Sans Serif"/>
          <w:sz w:val="22"/>
          <w:szCs w:val="22"/>
          <w:highlight w:val="cyan"/>
        </w:rPr>
        <w:t>1</w:t>
      </w:r>
      <w:r w:rsidRPr="00BF4EE6">
        <w:rPr>
          <w:sz w:val="22"/>
          <w:szCs w:val="22"/>
        </w:rPr>
        <w:t xml:space="preserve"> </w:t>
      </w:r>
      <w:r w:rsidRPr="00BF4EE6">
        <w:rPr>
          <w:rFonts w:eastAsiaTheme="majorEastAsia"/>
          <w:bCs/>
          <w:color w:val="000000"/>
          <w:sz w:val="22"/>
          <w:szCs w:val="22"/>
          <w:highlight w:val="yellow"/>
        </w:rPr>
        <w:t xml:space="preserve">[Modify as necessary based on the number of crossings qualifying for a Fish Passage Exemption on the Project.] </w:t>
      </w:r>
      <w:r w:rsidRPr="00F37BD0">
        <w:rPr>
          <w:rFonts w:ascii="Microsoft Sans Serif" w:hAnsi="Microsoft Sans Serif" w:cs="Microsoft Sans Serif"/>
          <w:sz w:val="22"/>
          <w:szCs w:val="22"/>
        </w:rPr>
        <w:t>Fish Passage Exemption Application. A Project qualifies for an ODFW fish passage exemption, and this determination is documented in the Fish Passage Scoping Memo, when:</w:t>
      </w:r>
    </w:p>
    <w:p w14:paraId="386ED7D7" w14:textId="77777777" w:rsidR="006E70E7" w:rsidRPr="00F37BD0" w:rsidRDefault="006E70E7" w:rsidP="00E66679">
      <w:pPr>
        <w:numPr>
          <w:ilvl w:val="0"/>
          <w:numId w:val="45"/>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There was historic NMF present at the Project site.</w:t>
      </w:r>
    </w:p>
    <w:p w14:paraId="0F5B374A" w14:textId="59E2E8E8" w:rsidR="006E70E7" w:rsidRPr="00F37BD0" w:rsidRDefault="006E70E7" w:rsidP="00E66679">
      <w:pPr>
        <w:numPr>
          <w:ilvl w:val="1"/>
          <w:numId w:val="45"/>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Oregon’s fish passage law </w:t>
      </w:r>
      <w:r w:rsidR="00AC6358" w:rsidRPr="00F37BD0">
        <w:rPr>
          <w:rFonts w:ascii="Microsoft Sans Serif" w:hAnsi="Microsoft Sans Serif" w:cs="Microsoft Sans Serif"/>
          <w:sz w:val="22"/>
          <w:szCs w:val="22"/>
        </w:rPr>
        <w:t>will be</w:t>
      </w:r>
      <w:r w:rsidRPr="00F37BD0">
        <w:rPr>
          <w:rFonts w:ascii="Microsoft Sans Serif" w:hAnsi="Microsoft Sans Serif" w:cs="Microsoft Sans Serif"/>
          <w:sz w:val="22"/>
          <w:szCs w:val="22"/>
        </w:rPr>
        <w:t xml:space="preserve"> triggered (OARs 635-412-0005 to 625-412-0040).</w:t>
      </w:r>
    </w:p>
    <w:p w14:paraId="3964BFBD" w14:textId="77777777" w:rsidR="006E70E7" w:rsidRPr="00F37BD0" w:rsidRDefault="006E70E7" w:rsidP="00E66679">
      <w:pPr>
        <w:numPr>
          <w:ilvl w:val="1"/>
          <w:numId w:val="45"/>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 existing condition or proposed Project does not meet fish passage criteria.</w:t>
      </w:r>
    </w:p>
    <w:p w14:paraId="691C95CA" w14:textId="5137C213" w:rsidR="006E70E7" w:rsidRPr="00F37BD0" w:rsidRDefault="006E70E7" w:rsidP="00E66679">
      <w:pPr>
        <w:numPr>
          <w:ilvl w:val="1"/>
          <w:numId w:val="45"/>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There is limited </w:t>
      </w:r>
      <w:r w:rsidR="00AC6358" w:rsidRPr="00D275AB">
        <w:rPr>
          <w:rFonts w:ascii="Microsoft Sans Serif" w:hAnsi="Microsoft Sans Serif" w:cs="Microsoft Sans Serif"/>
          <w:sz w:val="22"/>
          <w:szCs w:val="22"/>
        </w:rPr>
        <w:t>and/or</w:t>
      </w:r>
      <w:r w:rsidRPr="00F37BD0">
        <w:rPr>
          <w:rFonts w:ascii="Microsoft Sans Serif" w:hAnsi="Microsoft Sans Serif" w:cs="Microsoft Sans Serif"/>
          <w:sz w:val="22"/>
          <w:szCs w:val="22"/>
        </w:rPr>
        <w:t xml:space="preserve"> poor quality habitat for NMF upstream of the Project site.</w:t>
      </w:r>
    </w:p>
    <w:p w14:paraId="08AB6850" w14:textId="77777777" w:rsidR="006E70E7" w:rsidRPr="00F37BD0" w:rsidRDefault="006E70E7" w:rsidP="00E66679">
      <w:pPr>
        <w:numPr>
          <w:ilvl w:val="1"/>
          <w:numId w:val="45"/>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 Project will not trigger the need for fish passage mitigation or a fish passage waiver.</w:t>
      </w:r>
    </w:p>
    <w:p w14:paraId="32CD7731" w14:textId="77777777" w:rsidR="006E70E7" w:rsidRPr="00F37BD0" w:rsidRDefault="006E70E7" w:rsidP="006E70E7">
      <w:pPr>
        <w:rPr>
          <w:rFonts w:ascii="Microsoft Sans Serif" w:hAnsi="Microsoft Sans Serif" w:cs="Microsoft Sans Serif"/>
          <w:sz w:val="22"/>
          <w:szCs w:val="22"/>
        </w:rPr>
      </w:pPr>
    </w:p>
    <w:p w14:paraId="0F625A23" w14:textId="77777777" w:rsidR="006E70E7" w:rsidRPr="00F37BD0" w:rsidRDefault="006E70E7" w:rsidP="006E70E7">
      <w:pPr>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w:t>
      </w:r>
    </w:p>
    <w:p w14:paraId="4B28A131" w14:textId="45BB4699" w:rsidR="006E70E7" w:rsidRPr="00F37BD0" w:rsidRDefault="006E70E7" w:rsidP="00E66679">
      <w:pPr>
        <w:numPr>
          <w:ilvl w:val="0"/>
          <w:numId w:val="44"/>
        </w:num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Prepare </w:t>
      </w:r>
      <w:r w:rsidRPr="00F37BD0">
        <w:rPr>
          <w:rFonts w:ascii="Microsoft Sans Serif" w:hAnsi="Microsoft Sans Serif" w:cs="Microsoft Sans Serif"/>
          <w:sz w:val="22"/>
          <w:szCs w:val="22"/>
          <w:highlight w:val="cyan"/>
        </w:rPr>
        <w:t>1</w:t>
      </w:r>
      <w:r w:rsidRPr="00F37BD0">
        <w:rPr>
          <w:rFonts w:ascii="Microsoft Sans Serif" w:hAnsi="Microsoft Sans Serif" w:cs="Microsoft Sans Serif"/>
          <w:sz w:val="22"/>
          <w:szCs w:val="22"/>
        </w:rPr>
        <w:t xml:space="preserve"> draft exemption application in ODFW’s form format and provide to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for review.</w:t>
      </w:r>
    </w:p>
    <w:p w14:paraId="70BCC2A5" w14:textId="3C9041C9" w:rsidR="006E70E7" w:rsidRPr="00F37BD0" w:rsidRDefault="006E70E7" w:rsidP="00E66679">
      <w:pPr>
        <w:numPr>
          <w:ilvl w:val="0"/>
          <w:numId w:val="44"/>
        </w:num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Revise the draft exemption application and prepare the final document for submittal to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Department of State Lands (“DSL”) and ODFW.</w:t>
      </w:r>
    </w:p>
    <w:p w14:paraId="148418B9" w14:textId="05388C92" w:rsidR="006E70E7" w:rsidRPr="00F37BD0" w:rsidRDefault="006E70E7" w:rsidP="00E66679">
      <w:pPr>
        <w:numPr>
          <w:ilvl w:val="0"/>
          <w:numId w:val="44"/>
        </w:num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Submit final exemption application to </w:t>
      </w:r>
      <w:r w:rsidR="00C541B1" w:rsidRPr="00F37BD0">
        <w:rPr>
          <w:rFonts w:ascii="Microsoft Sans Serif" w:hAnsi="Microsoft Sans Serif" w:cs="Microsoft Sans Serif"/>
          <w:sz w:val="22"/>
          <w:szCs w:val="22"/>
        </w:rPr>
        <w:t>ODOT,</w:t>
      </w:r>
      <w:r w:rsidR="006276B2" w:rsidRPr="00F37BD0">
        <w:rPr>
          <w:rFonts w:ascii="Microsoft Sans Serif" w:hAnsi="Microsoft Sans Serif" w:cs="Microsoft Sans Serif"/>
          <w:sz w:val="22"/>
          <w:szCs w:val="22"/>
        </w:rPr>
        <w:t xml:space="preserve"> Agency</w:t>
      </w:r>
      <w:r w:rsidRPr="00F37BD0">
        <w:rPr>
          <w:rFonts w:ascii="Microsoft Sans Serif" w:hAnsi="Microsoft Sans Serif" w:cs="Microsoft Sans Serif"/>
          <w:sz w:val="22"/>
          <w:szCs w:val="22"/>
        </w:rPr>
        <w:t xml:space="preserve"> and DSL.</w:t>
      </w:r>
    </w:p>
    <w:p w14:paraId="2AB53086" w14:textId="77777777" w:rsidR="006E70E7" w:rsidRPr="00F37BD0" w:rsidRDefault="006E70E7" w:rsidP="00E66679">
      <w:pPr>
        <w:numPr>
          <w:ilvl w:val="0"/>
          <w:numId w:val="44"/>
        </w:num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Submit final exemption application to ODFW a minimum of 1 month prior to a scheduled ODFW Fish Passage Task Force (“FPTF”) meeting for required review by the Task Force; the FPTF meeting must occur prior to the triggering action; currently the FPTF meets 3 times per year.</w:t>
      </w:r>
    </w:p>
    <w:p w14:paraId="04134AD1" w14:textId="65757AA1" w:rsidR="006E70E7" w:rsidRPr="00F37BD0" w:rsidRDefault="006E70E7" w:rsidP="00E66679">
      <w:pPr>
        <w:numPr>
          <w:ilvl w:val="0"/>
          <w:numId w:val="44"/>
        </w:num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Attend the FPTF meeting to present the fish passage exemption application; provide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with advance notification of the meeting.</w:t>
      </w:r>
    </w:p>
    <w:p w14:paraId="7329E800" w14:textId="77777777" w:rsidR="006E70E7" w:rsidRPr="00F37BD0" w:rsidRDefault="006E70E7" w:rsidP="006E70E7">
      <w:pPr>
        <w:tabs>
          <w:tab w:val="left" w:pos="720"/>
          <w:tab w:val="left" w:pos="810"/>
          <w:tab w:val="left" w:pos="1080"/>
        </w:tabs>
        <w:rPr>
          <w:rFonts w:ascii="Microsoft Sans Serif" w:hAnsi="Microsoft Sans Serif" w:cs="Microsoft Sans Serif"/>
          <w:b/>
          <w:sz w:val="22"/>
          <w:szCs w:val="22"/>
        </w:rPr>
      </w:pPr>
    </w:p>
    <w:p w14:paraId="29B62B0F" w14:textId="77777777" w:rsidR="006E70E7" w:rsidRPr="00F37BD0" w:rsidRDefault="006E70E7" w:rsidP="006E70E7">
      <w:pPr>
        <w:tabs>
          <w:tab w:val="left" w:pos="1440"/>
        </w:tabs>
        <w:ind w:left="720"/>
        <w:rPr>
          <w:rFonts w:ascii="Microsoft Sans Serif" w:hAnsi="Microsoft Sans Serif" w:cs="Microsoft Sans Serif"/>
          <w:b/>
          <w:sz w:val="22"/>
          <w:szCs w:val="22"/>
          <w:u w:val="single"/>
        </w:rPr>
      </w:pPr>
      <w:r w:rsidRPr="00F37BD0">
        <w:rPr>
          <w:rFonts w:ascii="Microsoft Sans Serif" w:hAnsi="Microsoft Sans Serif" w:cs="Microsoft Sans Serif"/>
          <w:b/>
          <w:sz w:val="22"/>
          <w:szCs w:val="22"/>
          <w:u w:val="single"/>
        </w:rPr>
        <w:t>3.5.</w:t>
      </w:r>
      <w:r w:rsidR="00E6751C" w:rsidRPr="00F37BD0">
        <w:rPr>
          <w:rFonts w:ascii="Microsoft Sans Serif" w:hAnsi="Microsoft Sans Serif" w:cs="Microsoft Sans Serif"/>
          <w:b/>
          <w:sz w:val="22"/>
          <w:szCs w:val="22"/>
          <w:u w:val="single"/>
        </w:rPr>
        <w:t>6</w:t>
      </w:r>
      <w:r w:rsidRPr="00F37BD0">
        <w:rPr>
          <w:rFonts w:ascii="Microsoft Sans Serif" w:hAnsi="Microsoft Sans Serif" w:cs="Microsoft Sans Serif"/>
          <w:b/>
          <w:sz w:val="22"/>
          <w:szCs w:val="22"/>
          <w:u w:val="single"/>
        </w:rPr>
        <w:tab/>
        <w:t xml:space="preserve">Consultant Deliverables and Schedule </w:t>
      </w:r>
    </w:p>
    <w:p w14:paraId="4C9E9705" w14:textId="77777777" w:rsidR="006E70E7" w:rsidRPr="00F37BD0" w:rsidRDefault="006E70E7" w:rsidP="006E70E7">
      <w:p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 prepare and submit:</w:t>
      </w:r>
    </w:p>
    <w:p w14:paraId="7B1479F9" w14:textId="66EE582A" w:rsidR="006E70E7" w:rsidRPr="00F37BD0" w:rsidRDefault="006E70E7" w:rsidP="00E66679">
      <w:pPr>
        <w:numPr>
          <w:ilvl w:val="0"/>
          <w:numId w:val="3"/>
        </w:numPr>
        <w:ind w:left="1440"/>
        <w:contextualSpacing/>
        <w:rPr>
          <w:rFonts w:ascii="Microsoft Sans Serif" w:hAnsi="Microsoft Sans Serif" w:cs="Microsoft Sans Serif"/>
          <w:sz w:val="22"/>
          <w:szCs w:val="22"/>
          <w:highlight w:val="cyan"/>
        </w:rPr>
      </w:pPr>
      <w:r w:rsidRPr="00F37BD0">
        <w:rPr>
          <w:rFonts w:ascii="Microsoft Sans Serif" w:hAnsi="Microsoft Sans Serif" w:cs="Microsoft Sans Serif"/>
          <w:sz w:val="22"/>
          <w:szCs w:val="22"/>
        </w:rPr>
        <w:t xml:space="preserve">Draft Fish Passage Exemption Application (1 electronic MS Word copy) to </w:t>
      </w:r>
      <w:r w:rsidR="00C541B1" w:rsidRPr="00F37BD0">
        <w:rPr>
          <w:rFonts w:ascii="Microsoft Sans Serif" w:hAnsi="Microsoft Sans Serif" w:cs="Microsoft Sans Serif"/>
          <w:sz w:val="22"/>
          <w:szCs w:val="22"/>
        </w:rPr>
        <w:t xml:space="preserve">ODOT and Agency </w:t>
      </w:r>
      <w:r w:rsidRPr="00F37BD0">
        <w:rPr>
          <w:rFonts w:ascii="Microsoft Sans Serif" w:hAnsi="Microsoft Sans Serif" w:cs="Microsoft Sans Serif"/>
          <w:sz w:val="22"/>
          <w:szCs w:val="22"/>
        </w:rPr>
        <w:t xml:space="preserve"> for review </w:t>
      </w:r>
      <w:r w:rsidRPr="00F37BD0">
        <w:rPr>
          <w:rFonts w:ascii="Microsoft Sans Serif" w:hAnsi="Microsoft Sans Serif" w:cs="Microsoft Sans Serif"/>
          <w:sz w:val="22"/>
          <w:szCs w:val="22"/>
          <w:highlight w:val="cyan"/>
        </w:rPr>
        <w:t>per Task 1 Project Design Schedule</w:t>
      </w:r>
    </w:p>
    <w:p w14:paraId="5B983985" w14:textId="5B83AF0A" w:rsidR="006E70E7" w:rsidRPr="00F37BD0" w:rsidRDefault="006E70E7" w:rsidP="00E66679">
      <w:pPr>
        <w:numPr>
          <w:ilvl w:val="0"/>
          <w:numId w:val="43"/>
        </w:numPr>
        <w:ind w:left="144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Fish Passage Exemption Application (1 electronic PDF copy) to </w:t>
      </w:r>
      <w:r w:rsidR="00C541B1" w:rsidRPr="00F37BD0">
        <w:rPr>
          <w:rFonts w:ascii="Microsoft Sans Serif" w:hAnsi="Microsoft Sans Serif" w:cs="Microsoft Sans Serif"/>
          <w:sz w:val="22"/>
          <w:szCs w:val="22"/>
        </w:rPr>
        <w:t xml:space="preserve">ODOT and Agency </w:t>
      </w:r>
      <w:r w:rsidRPr="00F37BD0">
        <w:rPr>
          <w:rFonts w:ascii="Microsoft Sans Serif" w:hAnsi="Microsoft Sans Serif" w:cs="Microsoft Sans Serif"/>
          <w:sz w:val="22"/>
          <w:szCs w:val="22"/>
        </w:rPr>
        <w:t xml:space="preserve">within </w:t>
      </w:r>
      <w:r w:rsidRPr="00F37BD0">
        <w:rPr>
          <w:rFonts w:ascii="Microsoft Sans Serif" w:hAnsi="Microsoft Sans Serif" w:cs="Microsoft Sans Serif"/>
          <w:sz w:val="22"/>
          <w:szCs w:val="22"/>
          <w:highlight w:val="cyan"/>
        </w:rPr>
        <w:t>2</w:t>
      </w:r>
      <w:r w:rsidRPr="00F37BD0">
        <w:rPr>
          <w:rFonts w:ascii="Microsoft Sans Serif" w:hAnsi="Microsoft Sans Serif" w:cs="Microsoft Sans Serif"/>
          <w:sz w:val="22"/>
          <w:szCs w:val="22"/>
        </w:rPr>
        <w:t xml:space="preserve"> weeks of receiving comments.</w:t>
      </w:r>
    </w:p>
    <w:p w14:paraId="79E38B17" w14:textId="77777777" w:rsidR="006E70E7" w:rsidRPr="00F37BD0" w:rsidRDefault="006E70E7" w:rsidP="006E70E7">
      <w:pPr>
        <w:ind w:left="1440"/>
        <w:contextualSpacing/>
        <w:rPr>
          <w:rFonts w:ascii="Microsoft Sans Serif" w:hAnsi="Microsoft Sans Serif" w:cs="Microsoft Sans Serif"/>
          <w:sz w:val="22"/>
          <w:szCs w:val="22"/>
        </w:rPr>
      </w:pPr>
    </w:p>
    <w:p w14:paraId="295BE126" w14:textId="77777777" w:rsidR="006E70E7" w:rsidRPr="00F37BD0" w:rsidRDefault="006E70E7" w:rsidP="006E70E7">
      <w:pPr>
        <w:tabs>
          <w:tab w:val="left" w:pos="720"/>
          <w:tab w:val="left" w:pos="810"/>
          <w:tab w:val="left" w:pos="1080"/>
        </w:tabs>
        <w:rPr>
          <w:rFonts w:ascii="Microsoft Sans Serif" w:hAnsi="Microsoft Sans Serif" w:cs="Microsoft Sans Serif"/>
          <w:b/>
          <w:sz w:val="22"/>
          <w:szCs w:val="22"/>
        </w:rPr>
      </w:pPr>
      <w:r w:rsidRPr="00F37BD0">
        <w:rPr>
          <w:rFonts w:ascii="Microsoft Sans Serif" w:hAnsi="Microsoft Sans Serif" w:cs="Microsoft Sans Serif"/>
          <w:b/>
          <w:sz w:val="22"/>
          <w:szCs w:val="22"/>
        </w:rPr>
        <w:t>3.5.</w:t>
      </w:r>
      <w:r w:rsidR="00E6751C" w:rsidRPr="00F37BD0">
        <w:rPr>
          <w:rFonts w:ascii="Microsoft Sans Serif" w:hAnsi="Microsoft Sans Serif" w:cs="Microsoft Sans Serif"/>
          <w:b/>
          <w:sz w:val="22"/>
          <w:szCs w:val="22"/>
        </w:rPr>
        <w:t>7</w:t>
      </w:r>
      <w:r w:rsidRPr="00F37BD0">
        <w:rPr>
          <w:rFonts w:ascii="Microsoft Sans Serif" w:hAnsi="Microsoft Sans Serif" w:cs="Microsoft Sans Serif"/>
          <w:b/>
          <w:sz w:val="22"/>
          <w:szCs w:val="22"/>
        </w:rPr>
        <w:t xml:space="preserve">     Fish Passage Waiver</w:t>
      </w:r>
    </w:p>
    <w:p w14:paraId="44D948F2" w14:textId="6185AAB1" w:rsidR="006E70E7" w:rsidRPr="00BF4EE6" w:rsidRDefault="006E70E7" w:rsidP="006E70E7">
      <w:pPr>
        <w:rPr>
          <w:rFonts w:eastAsiaTheme="majorEastAsia"/>
          <w:bCs/>
          <w:color w:val="000000"/>
          <w:sz w:val="22"/>
          <w:szCs w:val="22"/>
          <w:highlight w:val="yellow"/>
        </w:rPr>
      </w:pPr>
      <w:r w:rsidRPr="00BF4EE6">
        <w:rPr>
          <w:rFonts w:ascii="Arial" w:hAnsi="Arial" w:cs="Arial"/>
          <w:sz w:val="22"/>
          <w:szCs w:val="22"/>
          <w:highlight w:val="yellow"/>
        </w:rPr>
        <w:t>[</w:t>
      </w:r>
      <w:r w:rsidRPr="00BF4EE6">
        <w:rPr>
          <w:rFonts w:eastAsiaTheme="majorEastAsia"/>
          <w:bCs/>
          <w:color w:val="000000"/>
          <w:sz w:val="22"/>
          <w:szCs w:val="22"/>
          <w:highlight w:val="yellow"/>
        </w:rPr>
        <w:t xml:space="preserve">If the analysis of Fish Passage Scoping Memo by </w:t>
      </w:r>
      <w:r w:rsidR="004331CA">
        <w:rPr>
          <w:rFonts w:eastAsiaTheme="majorEastAsia"/>
          <w:bCs/>
          <w:color w:val="000000"/>
          <w:sz w:val="22"/>
          <w:szCs w:val="22"/>
          <w:highlight w:val="yellow"/>
        </w:rPr>
        <w:t>Consultant</w:t>
      </w:r>
      <w:r w:rsidRPr="00BF4EE6">
        <w:rPr>
          <w:rFonts w:eastAsiaTheme="majorEastAsia"/>
          <w:bCs/>
          <w:color w:val="000000"/>
          <w:sz w:val="22"/>
          <w:szCs w:val="22"/>
          <w:highlight w:val="yellow"/>
        </w:rPr>
        <w:t xml:space="preserve"> with input from ODFW and ODOT indicates that the Project would qualify for a fish passage waiver, a Fish Passage Waiver Application needs to be prepared.]</w:t>
      </w:r>
    </w:p>
    <w:p w14:paraId="5ED03318" w14:textId="77777777" w:rsidR="006E70E7" w:rsidRPr="00BF4EE6" w:rsidRDefault="006E70E7" w:rsidP="006E70E7">
      <w:pPr>
        <w:rPr>
          <w:sz w:val="22"/>
          <w:szCs w:val="22"/>
        </w:rPr>
      </w:pPr>
    </w:p>
    <w:p w14:paraId="74450EFC" w14:textId="77777777" w:rsidR="006E70E7" w:rsidRPr="00F37BD0" w:rsidRDefault="006E70E7" w:rsidP="006E70E7">
      <w:pPr>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prepare </w:t>
      </w:r>
      <w:r w:rsidRPr="00F37BD0">
        <w:rPr>
          <w:rFonts w:ascii="Microsoft Sans Serif" w:hAnsi="Microsoft Sans Serif" w:cs="Microsoft Sans Serif"/>
          <w:sz w:val="22"/>
          <w:szCs w:val="22"/>
          <w:highlight w:val="cyan"/>
        </w:rPr>
        <w:t>1</w:t>
      </w:r>
      <w:r w:rsidRPr="00BF4EE6">
        <w:rPr>
          <w:sz w:val="22"/>
          <w:szCs w:val="22"/>
        </w:rPr>
        <w:t xml:space="preserve"> </w:t>
      </w:r>
      <w:r w:rsidRPr="00BF4EE6">
        <w:rPr>
          <w:rFonts w:eastAsiaTheme="majorEastAsia"/>
          <w:bCs/>
          <w:color w:val="000000"/>
          <w:sz w:val="22"/>
          <w:szCs w:val="22"/>
          <w:highlight w:val="yellow"/>
        </w:rPr>
        <w:t xml:space="preserve">[Modify as necessary based on the number of crossings qualifying for a fish passage waiver on the Project.] </w:t>
      </w:r>
      <w:r w:rsidRPr="00F37BD0">
        <w:rPr>
          <w:rFonts w:ascii="Microsoft Sans Serif" w:hAnsi="Microsoft Sans Serif" w:cs="Microsoft Sans Serif"/>
          <w:sz w:val="22"/>
          <w:szCs w:val="22"/>
        </w:rPr>
        <w:t>Fish Passage Waiver Application. A fish passage waiver is the most appropriate and practical way to address fish passage at the Project site because:</w:t>
      </w:r>
    </w:p>
    <w:p w14:paraId="185CCFA3" w14:textId="77777777" w:rsidR="006E70E7" w:rsidRPr="00F37BD0" w:rsidRDefault="006E70E7" w:rsidP="00E66679">
      <w:pPr>
        <w:numPr>
          <w:ilvl w:val="0"/>
          <w:numId w:val="46"/>
        </w:num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There are current or were historic NMF present at the Project site.</w:t>
      </w:r>
    </w:p>
    <w:p w14:paraId="3B965DE2" w14:textId="225E69DC" w:rsidR="006E70E7" w:rsidRPr="00F37BD0" w:rsidRDefault="006E70E7" w:rsidP="00E66679">
      <w:pPr>
        <w:numPr>
          <w:ilvl w:val="1"/>
          <w:numId w:val="47"/>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Oregon’s fish passage law </w:t>
      </w:r>
      <w:r w:rsidR="00AC6358" w:rsidRPr="00F37BD0">
        <w:rPr>
          <w:rFonts w:ascii="Microsoft Sans Serif" w:hAnsi="Microsoft Sans Serif" w:cs="Microsoft Sans Serif"/>
          <w:sz w:val="22"/>
          <w:szCs w:val="22"/>
        </w:rPr>
        <w:t>will be</w:t>
      </w:r>
      <w:r w:rsidRPr="00F37BD0">
        <w:rPr>
          <w:rFonts w:ascii="Microsoft Sans Serif" w:hAnsi="Microsoft Sans Serif" w:cs="Microsoft Sans Serif"/>
          <w:sz w:val="22"/>
          <w:szCs w:val="22"/>
        </w:rPr>
        <w:t xml:space="preserve"> triggered (OARs 635-412-0005 to 625-412-0040).</w:t>
      </w:r>
    </w:p>
    <w:p w14:paraId="129C6D63" w14:textId="77777777" w:rsidR="006E70E7" w:rsidRPr="00F37BD0" w:rsidRDefault="006E70E7" w:rsidP="00E66679">
      <w:pPr>
        <w:numPr>
          <w:ilvl w:val="1"/>
          <w:numId w:val="47"/>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There is some habitat for NMF upstream of the Project site and providing passage at the Project location would provide a benefit to NMF; however, the cost of providing passage at the Project location outweighs the benefits to NMF.</w:t>
      </w:r>
    </w:p>
    <w:p w14:paraId="161D30FB" w14:textId="77777777" w:rsidR="006E70E7" w:rsidRPr="00F37BD0" w:rsidRDefault="006E70E7" w:rsidP="00E66679">
      <w:pPr>
        <w:numPr>
          <w:ilvl w:val="1"/>
          <w:numId w:val="47"/>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There is mitigation available that would provide a net benefit to NMF in excess of providing passage at the Project location.</w:t>
      </w:r>
    </w:p>
    <w:p w14:paraId="78ECC1A1" w14:textId="77777777" w:rsidR="006E70E7" w:rsidRPr="00F37BD0" w:rsidRDefault="006E70E7" w:rsidP="006E70E7">
      <w:pPr>
        <w:rPr>
          <w:rFonts w:ascii="Microsoft Sans Serif" w:hAnsi="Microsoft Sans Serif" w:cs="Microsoft Sans Serif"/>
          <w:sz w:val="22"/>
          <w:szCs w:val="22"/>
        </w:rPr>
      </w:pPr>
    </w:p>
    <w:p w14:paraId="2DCD4363" w14:textId="77777777" w:rsidR="006E70E7" w:rsidRPr="00F37BD0" w:rsidRDefault="006E70E7" w:rsidP="006E70E7">
      <w:pPr>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w:t>
      </w:r>
    </w:p>
    <w:p w14:paraId="369EF738" w14:textId="77777777"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Document the amount and quality of habitat above the Project area by species and life stage that would access the habitat if full volitional passage were provided at the Project site based on information in the Fish Passage Scoping Memo.</w:t>
      </w:r>
    </w:p>
    <w:p w14:paraId="0B7EF969" w14:textId="77777777"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Identify a suitable mitigation Project(s) to offset the lack of passage at the waiver location.</w:t>
      </w:r>
    </w:p>
    <w:p w14:paraId="2132F15C" w14:textId="77777777" w:rsidR="006E70E7" w:rsidRPr="00F37BD0" w:rsidRDefault="006E70E7" w:rsidP="00E66679">
      <w:pPr>
        <w:numPr>
          <w:ilvl w:val="0"/>
          <w:numId w:val="50"/>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 amount and quality of habitat at the mitigation site must be greater than at the waiver site for the species affected at the waiver site.</w:t>
      </w:r>
    </w:p>
    <w:p w14:paraId="3A622373" w14:textId="77777777" w:rsidR="006E70E7" w:rsidRPr="00F37BD0" w:rsidRDefault="006E70E7" w:rsidP="00E66679">
      <w:pPr>
        <w:numPr>
          <w:ilvl w:val="0"/>
          <w:numId w:val="50"/>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 mitigation site must be within the same Oregon Water Resources Department drainage basin as the waiver site.</w:t>
      </w:r>
    </w:p>
    <w:p w14:paraId="61F6C220" w14:textId="77777777" w:rsidR="006E70E7" w:rsidRPr="00F37BD0" w:rsidRDefault="006E70E7" w:rsidP="00E66679">
      <w:pPr>
        <w:numPr>
          <w:ilvl w:val="0"/>
          <w:numId w:val="50"/>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Alternative mitigation proposals (besides just addressing passage elsewhere) are acceptable but must provide a net benefit to NMF over providing passage at the Project location.</w:t>
      </w:r>
    </w:p>
    <w:p w14:paraId="52822D2D" w14:textId="77777777" w:rsidR="006E70E7" w:rsidRPr="00F37BD0" w:rsidRDefault="006E70E7" w:rsidP="00E66679">
      <w:pPr>
        <w:numPr>
          <w:ilvl w:val="0"/>
          <w:numId w:val="49"/>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Scope the mitigation Project and collect all of the information required for the Fish Passage Scoping Memo in Task 5.2.2 above if the mitigation proposal is a barrier removal.</w:t>
      </w:r>
    </w:p>
    <w:p w14:paraId="670BF23C" w14:textId="77777777" w:rsidR="006E70E7" w:rsidRPr="00F37BD0" w:rsidRDefault="006E70E7" w:rsidP="00E66679">
      <w:pPr>
        <w:numPr>
          <w:ilvl w:val="0"/>
          <w:numId w:val="49"/>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Consult with ODFW and ODOT on the proposed mitigation strategy.</w:t>
      </w:r>
    </w:p>
    <w:p w14:paraId="5058CE4C" w14:textId="77777777"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Document mitigation strategy findings in draft Mitigation Scoping Reports that contain documentation of the net benefit of the mitigation strategy in excess of providing mitigation at the Project waiver location.</w:t>
      </w:r>
    </w:p>
    <w:p w14:paraId="79EF2607" w14:textId="77777777"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Coordinate and attend one in-person meeting with ODOT to discuss the fish passage waiver mitigation strategy and to review the draft Mitigation Scoping Report.</w:t>
      </w:r>
    </w:p>
    <w:p w14:paraId="6692D460" w14:textId="77777777"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Revise and produce the final Mitigation Scoping Report.</w:t>
      </w:r>
    </w:p>
    <w:p w14:paraId="29EA4E34" w14:textId="77777777"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Incorporate habitat information at the waiver site and the mitigation strategy into the Fish Passage Waiver Application.</w:t>
      </w:r>
    </w:p>
    <w:p w14:paraId="1CC6E6E0" w14:textId="3B69D98D"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Prepare 1 draft Fish Passage Waiver Application in ODFW’s form format and provide to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for review.</w:t>
      </w:r>
    </w:p>
    <w:p w14:paraId="1593EBE1" w14:textId="66CBD947"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Revise the draft Fish Passage Waiver Application and provide the final document to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for confirmation of requested changes.</w:t>
      </w:r>
    </w:p>
    <w:p w14:paraId="66CCDBAC" w14:textId="355B5794"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Following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acceptance of the changes, submit final Fish Passage Waiver Application to DSL.</w:t>
      </w:r>
    </w:p>
    <w:p w14:paraId="5C143385" w14:textId="0C3B99FE"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Also submit the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accepted final Fish Passage Waiver Application to ODFW a minimum of 1 month prior to a scheduled ODFW FPTF meeting for required review by the Task Force; the FPTF meeting must occur prior to the triggering action; currently the FPTF meets 3 times per year.</w:t>
      </w:r>
    </w:p>
    <w:p w14:paraId="0E094D96" w14:textId="4DD96FC1" w:rsidR="006E70E7" w:rsidRPr="00F37BD0" w:rsidRDefault="006E70E7" w:rsidP="00E66679">
      <w:pPr>
        <w:numPr>
          <w:ilvl w:val="0"/>
          <w:numId w:val="48"/>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Attend the FPTF meeting to present the Fish Passage Waiver Application; provide </w:t>
      </w:r>
      <w:r w:rsidR="006276B2" w:rsidRPr="00F37BD0">
        <w:rPr>
          <w:rFonts w:ascii="Microsoft Sans Serif" w:hAnsi="Microsoft Sans Serif" w:cs="Microsoft Sans Serif"/>
          <w:sz w:val="22"/>
          <w:szCs w:val="22"/>
        </w:rPr>
        <w:t>ODOT and Agency</w:t>
      </w:r>
      <w:r w:rsidRPr="00F37BD0">
        <w:rPr>
          <w:rFonts w:ascii="Microsoft Sans Serif" w:hAnsi="Microsoft Sans Serif" w:cs="Microsoft Sans Serif"/>
          <w:sz w:val="22"/>
          <w:szCs w:val="22"/>
        </w:rPr>
        <w:t xml:space="preserve"> with advance notification of the meeting. Note: If there is more than 1 mile of habitat above the waiver site, the application </w:t>
      </w:r>
      <w:r w:rsidR="00AC6358" w:rsidRPr="00F37BD0">
        <w:rPr>
          <w:rFonts w:ascii="Microsoft Sans Serif" w:hAnsi="Microsoft Sans Serif" w:cs="Microsoft Sans Serif"/>
          <w:sz w:val="22"/>
          <w:szCs w:val="22"/>
        </w:rPr>
        <w:t>will be</w:t>
      </w:r>
      <w:r w:rsidRPr="00F37BD0">
        <w:rPr>
          <w:rFonts w:ascii="Microsoft Sans Serif" w:hAnsi="Microsoft Sans Serif" w:cs="Microsoft Sans Serif"/>
          <w:sz w:val="22"/>
          <w:szCs w:val="22"/>
        </w:rPr>
        <w:t xml:space="preserve"> reviewed by the Oregon Fish and Wildlife Commission for approval after the FPTF meeting.</w:t>
      </w:r>
    </w:p>
    <w:p w14:paraId="15F225EC" w14:textId="77777777" w:rsidR="006E70E7" w:rsidRPr="00F37BD0" w:rsidRDefault="006E70E7" w:rsidP="006E70E7">
      <w:pPr>
        <w:tabs>
          <w:tab w:val="left" w:pos="720"/>
          <w:tab w:val="left" w:pos="810"/>
          <w:tab w:val="left" w:pos="1080"/>
        </w:tabs>
        <w:rPr>
          <w:rFonts w:ascii="Microsoft Sans Serif" w:hAnsi="Microsoft Sans Serif" w:cs="Microsoft Sans Serif"/>
          <w:b/>
          <w:sz w:val="22"/>
          <w:szCs w:val="22"/>
        </w:rPr>
      </w:pPr>
    </w:p>
    <w:p w14:paraId="05A58B94" w14:textId="77777777" w:rsidR="00E6751C" w:rsidRPr="00F37BD0" w:rsidRDefault="00E6751C" w:rsidP="00E6751C">
      <w:pPr>
        <w:tabs>
          <w:tab w:val="left" w:pos="1440"/>
        </w:tabs>
        <w:ind w:left="720"/>
        <w:rPr>
          <w:rFonts w:ascii="Microsoft Sans Serif" w:hAnsi="Microsoft Sans Serif" w:cs="Microsoft Sans Serif"/>
          <w:b/>
          <w:sz w:val="22"/>
          <w:szCs w:val="22"/>
          <w:u w:val="single"/>
        </w:rPr>
      </w:pPr>
      <w:r w:rsidRPr="00F37BD0">
        <w:rPr>
          <w:rFonts w:ascii="Microsoft Sans Serif" w:hAnsi="Microsoft Sans Serif" w:cs="Microsoft Sans Serif"/>
          <w:b/>
          <w:sz w:val="22"/>
          <w:szCs w:val="22"/>
          <w:u w:val="single"/>
        </w:rPr>
        <w:t>3.5.7</w:t>
      </w:r>
      <w:r w:rsidRPr="00F37BD0">
        <w:rPr>
          <w:rFonts w:ascii="Microsoft Sans Serif" w:hAnsi="Microsoft Sans Serif" w:cs="Microsoft Sans Serif"/>
          <w:b/>
          <w:sz w:val="22"/>
          <w:szCs w:val="22"/>
          <w:u w:val="single"/>
        </w:rPr>
        <w:tab/>
        <w:t xml:space="preserve">Consultant Deliverables and Schedule </w:t>
      </w:r>
    </w:p>
    <w:p w14:paraId="3AE87320" w14:textId="77777777" w:rsidR="00E6751C" w:rsidRPr="00F37BD0" w:rsidRDefault="00E6751C" w:rsidP="00E6751C">
      <w:p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 prepare and submit:</w:t>
      </w:r>
    </w:p>
    <w:p w14:paraId="02955B9C" w14:textId="78D9794E" w:rsidR="00E6751C" w:rsidRPr="00F37BD0" w:rsidRDefault="00E6751C" w:rsidP="00E66679">
      <w:pPr>
        <w:numPr>
          <w:ilvl w:val="1"/>
          <w:numId w:val="51"/>
        </w:numPr>
        <w:contextualSpacing/>
        <w:rPr>
          <w:rFonts w:ascii="Microsoft Sans Serif" w:hAnsi="Microsoft Sans Serif" w:cs="Microsoft Sans Serif"/>
          <w:sz w:val="22"/>
          <w:szCs w:val="22"/>
          <w:highlight w:val="cyan"/>
        </w:rPr>
      </w:pPr>
      <w:r w:rsidRPr="00F37BD0">
        <w:rPr>
          <w:rFonts w:ascii="Microsoft Sans Serif" w:hAnsi="Microsoft Sans Serif" w:cs="Microsoft Sans Serif"/>
          <w:sz w:val="22"/>
          <w:szCs w:val="22"/>
        </w:rPr>
        <w:lastRenderedPageBreak/>
        <w:t xml:space="preserve">Draft Fish Passage Mitigation Scoping Report (1 electronic MS Word copy) to APM and the ODOT Fish Passage Program Lead for review </w:t>
      </w:r>
      <w:r w:rsidRPr="00F37BD0">
        <w:rPr>
          <w:rFonts w:ascii="Microsoft Sans Serif" w:hAnsi="Microsoft Sans Serif" w:cs="Microsoft Sans Serif"/>
          <w:sz w:val="22"/>
          <w:szCs w:val="22"/>
          <w:highlight w:val="cyan"/>
        </w:rPr>
        <w:t>per Task 1 Project Design Schedule</w:t>
      </w:r>
    </w:p>
    <w:p w14:paraId="36E82000" w14:textId="65DEFB4E" w:rsidR="00E6751C" w:rsidRPr="00F37BD0" w:rsidRDefault="00E6751C" w:rsidP="00E66679">
      <w:pPr>
        <w:numPr>
          <w:ilvl w:val="0"/>
          <w:numId w:val="43"/>
        </w:numPr>
        <w:ind w:left="144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Fish Passage Mitigation Scoping Report (1 electronic PDF copy) to </w:t>
      </w:r>
      <w:r w:rsidR="00CA4F2C" w:rsidRPr="00F37BD0">
        <w:rPr>
          <w:rFonts w:ascii="Microsoft Sans Serif" w:hAnsi="Microsoft Sans Serif" w:cs="Microsoft Sans Serif"/>
          <w:sz w:val="22"/>
          <w:szCs w:val="22"/>
        </w:rPr>
        <w:t xml:space="preserve">ODOT and Agency </w:t>
      </w:r>
      <w:r w:rsidRPr="00F37BD0">
        <w:rPr>
          <w:rFonts w:ascii="Microsoft Sans Serif" w:hAnsi="Microsoft Sans Serif" w:cs="Microsoft Sans Serif"/>
          <w:sz w:val="22"/>
          <w:szCs w:val="22"/>
        </w:rPr>
        <w:t xml:space="preserve">within </w:t>
      </w:r>
      <w:r w:rsidRPr="00F37BD0">
        <w:rPr>
          <w:rFonts w:ascii="Microsoft Sans Serif" w:hAnsi="Microsoft Sans Serif" w:cs="Microsoft Sans Serif"/>
          <w:sz w:val="22"/>
          <w:szCs w:val="22"/>
          <w:highlight w:val="cyan"/>
        </w:rPr>
        <w:t>2</w:t>
      </w:r>
      <w:r w:rsidRPr="00F37BD0">
        <w:rPr>
          <w:rFonts w:ascii="Microsoft Sans Serif" w:hAnsi="Microsoft Sans Serif" w:cs="Microsoft Sans Serif"/>
          <w:sz w:val="22"/>
          <w:szCs w:val="22"/>
        </w:rPr>
        <w:t xml:space="preserve"> weeks of receiving comments.</w:t>
      </w:r>
    </w:p>
    <w:p w14:paraId="02207FEA" w14:textId="05F887A0" w:rsidR="00E6751C" w:rsidRPr="00F37BD0" w:rsidRDefault="00E6751C" w:rsidP="00E66679">
      <w:pPr>
        <w:numPr>
          <w:ilvl w:val="1"/>
          <w:numId w:val="51"/>
        </w:num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Draft Fish Passage Waiver Application (1 electronic MS Word copy) to </w:t>
      </w:r>
      <w:r w:rsidR="00CA4F2C" w:rsidRPr="00F37BD0">
        <w:rPr>
          <w:rFonts w:ascii="Microsoft Sans Serif" w:hAnsi="Microsoft Sans Serif" w:cs="Microsoft Sans Serif"/>
          <w:sz w:val="22"/>
          <w:szCs w:val="22"/>
        </w:rPr>
        <w:t xml:space="preserve">ODOT and Agency </w:t>
      </w:r>
      <w:r w:rsidRPr="00F37BD0">
        <w:rPr>
          <w:rFonts w:ascii="Microsoft Sans Serif" w:hAnsi="Microsoft Sans Serif" w:cs="Microsoft Sans Serif"/>
          <w:sz w:val="22"/>
          <w:szCs w:val="22"/>
        </w:rPr>
        <w:t xml:space="preserve"> for review </w:t>
      </w:r>
      <w:r w:rsidRPr="00F37BD0">
        <w:rPr>
          <w:rFonts w:ascii="Microsoft Sans Serif" w:hAnsi="Microsoft Sans Serif" w:cs="Microsoft Sans Serif"/>
          <w:sz w:val="22"/>
          <w:szCs w:val="22"/>
          <w:highlight w:val="cyan"/>
        </w:rPr>
        <w:t>per Task 1 Project Design Schedule</w:t>
      </w:r>
    </w:p>
    <w:p w14:paraId="33D7EB4E" w14:textId="365BD606" w:rsidR="00E6751C" w:rsidRPr="00F37BD0" w:rsidRDefault="00E6751C" w:rsidP="00E66679">
      <w:pPr>
        <w:numPr>
          <w:ilvl w:val="0"/>
          <w:numId w:val="43"/>
        </w:numPr>
        <w:ind w:left="144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Final Fish Passage Waiver Application (1 electronic PDF copy) to </w:t>
      </w:r>
      <w:r w:rsidR="00CA4F2C" w:rsidRPr="00F37BD0">
        <w:rPr>
          <w:rFonts w:ascii="Microsoft Sans Serif" w:hAnsi="Microsoft Sans Serif" w:cs="Microsoft Sans Serif"/>
          <w:sz w:val="22"/>
          <w:szCs w:val="22"/>
        </w:rPr>
        <w:t xml:space="preserve">ODOT and Agency </w:t>
      </w:r>
      <w:r w:rsidRPr="00F37BD0">
        <w:rPr>
          <w:rFonts w:ascii="Microsoft Sans Serif" w:hAnsi="Microsoft Sans Serif" w:cs="Microsoft Sans Serif"/>
          <w:sz w:val="22"/>
          <w:szCs w:val="22"/>
        </w:rPr>
        <w:t xml:space="preserve">within </w:t>
      </w:r>
      <w:r w:rsidRPr="00F37BD0">
        <w:rPr>
          <w:rFonts w:ascii="Microsoft Sans Serif" w:hAnsi="Microsoft Sans Serif" w:cs="Microsoft Sans Serif"/>
          <w:sz w:val="22"/>
          <w:szCs w:val="22"/>
          <w:highlight w:val="cyan"/>
        </w:rPr>
        <w:t>2</w:t>
      </w:r>
      <w:r w:rsidRPr="00F37BD0">
        <w:rPr>
          <w:rFonts w:ascii="Microsoft Sans Serif" w:hAnsi="Microsoft Sans Serif" w:cs="Microsoft Sans Serif"/>
          <w:sz w:val="22"/>
          <w:szCs w:val="22"/>
        </w:rPr>
        <w:t xml:space="preserve"> weeks of receiving comments.</w:t>
      </w:r>
    </w:p>
    <w:p w14:paraId="7D6AEB1F" w14:textId="244CDA0E" w:rsidR="006E70E7" w:rsidRPr="00BF4EE6" w:rsidRDefault="00E6751C" w:rsidP="001856A2">
      <w:pPr>
        <w:rPr>
          <w:rFonts w:eastAsiaTheme="majorEastAsia"/>
          <w:bCs/>
          <w:color w:val="000000"/>
          <w:sz w:val="22"/>
          <w:szCs w:val="22"/>
          <w:highlight w:val="yellow"/>
        </w:rPr>
      </w:pPr>
      <w:r w:rsidRPr="00BF4EE6">
        <w:rPr>
          <w:rFonts w:eastAsiaTheme="majorEastAsia"/>
          <w:bCs/>
          <w:color w:val="000000"/>
          <w:sz w:val="22"/>
          <w:szCs w:val="22"/>
          <w:highlight w:val="yellow"/>
        </w:rPr>
        <w:t xml:space="preserve">[Final Application must be submitted to FPTF at least 1 month prior to the target FPTF meeting to allow 3 week public comment period.  FPTF meeting and associated recommendation must occur prior to construction of the triggering action.  If there is more than 1 mile of habitat above the waiver site the application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reviewed by the Oregon Fish and Wildlife Commission for approval after the FPTF meeting.]</w:t>
      </w:r>
    </w:p>
    <w:p w14:paraId="09CB08AA" w14:textId="77777777" w:rsidR="006E70E7" w:rsidRPr="00BF4EE6" w:rsidRDefault="006E70E7" w:rsidP="006E70E7">
      <w:pPr>
        <w:tabs>
          <w:tab w:val="left" w:pos="720"/>
          <w:tab w:val="left" w:pos="810"/>
          <w:tab w:val="left" w:pos="1080"/>
        </w:tabs>
        <w:rPr>
          <w:b/>
          <w:sz w:val="22"/>
          <w:szCs w:val="22"/>
        </w:rPr>
      </w:pPr>
    </w:p>
    <w:p w14:paraId="4D1813BC" w14:textId="77777777" w:rsidR="00E6751C" w:rsidRPr="00BF4EE6" w:rsidRDefault="00E6751C" w:rsidP="00E6751C">
      <w:pPr>
        <w:rPr>
          <w:sz w:val="22"/>
          <w:szCs w:val="22"/>
        </w:rPr>
      </w:pPr>
      <w:r w:rsidRPr="00BF4EE6">
        <w:rPr>
          <w:b/>
          <w:sz w:val="22"/>
          <w:szCs w:val="22"/>
        </w:rPr>
        <w:t>3.5.8     Fish Passage Plan</w:t>
      </w:r>
    </w:p>
    <w:p w14:paraId="2FB9F30E" w14:textId="1DEECFAE" w:rsidR="00E6751C" w:rsidRPr="00BF4EE6" w:rsidRDefault="00E6751C" w:rsidP="00E6751C">
      <w:pPr>
        <w:rPr>
          <w:rFonts w:eastAsiaTheme="majorEastAsia"/>
          <w:bCs/>
          <w:color w:val="000000"/>
          <w:sz w:val="22"/>
          <w:szCs w:val="22"/>
          <w:highlight w:val="yellow"/>
        </w:rPr>
      </w:pPr>
      <w:r w:rsidRPr="00BF4EE6">
        <w:rPr>
          <w:rFonts w:eastAsiaTheme="majorEastAsia"/>
          <w:bCs/>
          <w:color w:val="000000"/>
          <w:sz w:val="22"/>
          <w:szCs w:val="22"/>
          <w:highlight w:val="yellow"/>
        </w:rPr>
        <w:t xml:space="preserve">[If the analysis of Fish Passage Scoping Memo by </w:t>
      </w:r>
      <w:r w:rsidR="004331CA">
        <w:rPr>
          <w:rFonts w:eastAsiaTheme="majorEastAsia"/>
          <w:bCs/>
          <w:color w:val="000000"/>
          <w:sz w:val="22"/>
          <w:szCs w:val="22"/>
          <w:highlight w:val="yellow"/>
        </w:rPr>
        <w:t>Consultant</w:t>
      </w:r>
      <w:r w:rsidRPr="00BF4EE6">
        <w:rPr>
          <w:rFonts w:eastAsiaTheme="majorEastAsia"/>
          <w:bCs/>
          <w:color w:val="000000"/>
          <w:sz w:val="22"/>
          <w:szCs w:val="22"/>
          <w:highlight w:val="yellow"/>
        </w:rPr>
        <w:t xml:space="preserve"> with input from ODFW and ODOT indicates that the Project should meet fish passage criteria, a Fish Passage Plan needs to be prepared.]</w:t>
      </w:r>
    </w:p>
    <w:p w14:paraId="0BAE3F2C" w14:textId="77777777" w:rsidR="00E6751C" w:rsidRPr="00BF4EE6" w:rsidRDefault="00E6751C" w:rsidP="00E6751C">
      <w:pPr>
        <w:rPr>
          <w:sz w:val="22"/>
          <w:szCs w:val="22"/>
        </w:rPr>
      </w:pPr>
    </w:p>
    <w:p w14:paraId="36BA41B8" w14:textId="7C2E733A" w:rsidR="00E6751C" w:rsidRPr="00F37BD0" w:rsidRDefault="00E6751C" w:rsidP="00E6751C">
      <w:pPr>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Consultant shall prepare </w:t>
      </w:r>
      <w:r w:rsidRPr="00F37BD0">
        <w:rPr>
          <w:rFonts w:ascii="Microsoft Sans Serif" w:hAnsi="Microsoft Sans Serif" w:cs="Microsoft Sans Serif"/>
          <w:sz w:val="22"/>
          <w:szCs w:val="22"/>
          <w:highlight w:val="cyan"/>
        </w:rPr>
        <w:t>1</w:t>
      </w:r>
      <w:r w:rsidRPr="00BF4EE6">
        <w:rPr>
          <w:sz w:val="22"/>
          <w:szCs w:val="22"/>
        </w:rPr>
        <w:t xml:space="preserve"> </w:t>
      </w:r>
      <w:r w:rsidRPr="00BF4EE6">
        <w:rPr>
          <w:rFonts w:eastAsiaTheme="majorEastAsia"/>
          <w:bCs/>
          <w:color w:val="000000"/>
          <w:sz w:val="22"/>
          <w:szCs w:val="22"/>
          <w:highlight w:val="yellow"/>
        </w:rPr>
        <w:t>[Modify as necessary based on the number of crossings meeting fish passage criteria on the Project.]</w:t>
      </w:r>
      <w:r w:rsidRPr="00F37BD0">
        <w:rPr>
          <w:rFonts w:ascii="Microsoft Sans Serif" w:hAnsi="Microsoft Sans Serif" w:cs="Microsoft Sans Serif"/>
          <w:sz w:val="22"/>
          <w:szCs w:val="22"/>
        </w:rPr>
        <w:t xml:space="preserve">Fish Passage Plan. Meeting fish passage criteria is </w:t>
      </w:r>
      <w:r w:rsidR="00E96420" w:rsidRPr="00F37BD0">
        <w:rPr>
          <w:rFonts w:ascii="Microsoft Sans Serif" w:hAnsi="Microsoft Sans Serif" w:cs="Microsoft Sans Serif"/>
          <w:sz w:val="22"/>
          <w:szCs w:val="22"/>
        </w:rPr>
        <w:t>required</w:t>
      </w:r>
      <w:r w:rsidRPr="00F37BD0">
        <w:rPr>
          <w:rFonts w:ascii="Microsoft Sans Serif" w:hAnsi="Microsoft Sans Serif" w:cs="Microsoft Sans Serif"/>
          <w:sz w:val="22"/>
          <w:szCs w:val="22"/>
        </w:rPr>
        <w:t xml:space="preserve"> at the Project site when:</w:t>
      </w:r>
    </w:p>
    <w:p w14:paraId="2277F54E" w14:textId="77777777" w:rsidR="00E6751C" w:rsidRPr="00F37BD0" w:rsidRDefault="00E6751C" w:rsidP="00E66679">
      <w:pPr>
        <w:numPr>
          <w:ilvl w:val="0"/>
          <w:numId w:val="5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There are current or were historic NMF present at the Project site.</w:t>
      </w:r>
    </w:p>
    <w:p w14:paraId="6F0A736C" w14:textId="7BBC7652" w:rsidR="00E6751C" w:rsidRPr="00F37BD0" w:rsidRDefault="00E6751C" w:rsidP="00E66679">
      <w:pPr>
        <w:numPr>
          <w:ilvl w:val="0"/>
          <w:numId w:val="5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Oregon’s fish passage law </w:t>
      </w:r>
      <w:r w:rsidR="00AC6358" w:rsidRPr="00F37BD0">
        <w:rPr>
          <w:rFonts w:ascii="Microsoft Sans Serif" w:hAnsi="Microsoft Sans Serif" w:cs="Microsoft Sans Serif"/>
          <w:sz w:val="22"/>
          <w:szCs w:val="22"/>
        </w:rPr>
        <w:t>will be</w:t>
      </w:r>
      <w:r w:rsidRPr="00F37BD0">
        <w:rPr>
          <w:rFonts w:ascii="Microsoft Sans Serif" w:hAnsi="Microsoft Sans Serif" w:cs="Microsoft Sans Serif"/>
          <w:sz w:val="22"/>
          <w:szCs w:val="22"/>
        </w:rPr>
        <w:t xml:space="preserve"> triggered (OARs 635-412-0005 to 625-412-0040).</w:t>
      </w:r>
    </w:p>
    <w:p w14:paraId="7EFAD803" w14:textId="77777777" w:rsidR="00E6751C" w:rsidRPr="00F37BD0" w:rsidRDefault="00E6751C" w:rsidP="00E66679">
      <w:pPr>
        <w:numPr>
          <w:ilvl w:val="0"/>
          <w:numId w:val="5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There is habitat for NMF upstream of the Project site and providing passage at the Project location would provide a significant or cost effective benefit to NMF.</w:t>
      </w:r>
    </w:p>
    <w:p w14:paraId="783DECF0" w14:textId="77777777" w:rsidR="00E6751C" w:rsidRPr="00F37BD0" w:rsidRDefault="00E6751C" w:rsidP="00E66679">
      <w:pPr>
        <w:numPr>
          <w:ilvl w:val="0"/>
          <w:numId w:val="5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 Project will not trigger the need for fish passage mitigation or a fish passage waiver.</w:t>
      </w:r>
    </w:p>
    <w:p w14:paraId="7AB7AB25" w14:textId="77777777" w:rsidR="00E6751C" w:rsidRPr="00F37BD0" w:rsidRDefault="00E6751C" w:rsidP="00E66679">
      <w:pPr>
        <w:numPr>
          <w:ilvl w:val="0"/>
          <w:numId w:val="53"/>
        </w:numPr>
        <w:ind w:left="720"/>
        <w:contextualSpacing/>
        <w:rPr>
          <w:rFonts w:ascii="Microsoft Sans Serif" w:hAnsi="Microsoft Sans Serif" w:cs="Microsoft Sans Serif"/>
          <w:sz w:val="22"/>
          <w:szCs w:val="22"/>
        </w:rPr>
      </w:pPr>
      <w:r w:rsidRPr="00F37BD0">
        <w:rPr>
          <w:rFonts w:ascii="Microsoft Sans Serif" w:hAnsi="Microsoft Sans Serif" w:cs="Microsoft Sans Serif"/>
          <w:sz w:val="22"/>
          <w:szCs w:val="22"/>
        </w:rPr>
        <w:t>The Project will meet stream simulation or hydraulic fish passage criteria.</w:t>
      </w:r>
    </w:p>
    <w:p w14:paraId="732DA34C" w14:textId="77777777" w:rsidR="00E6751C" w:rsidRPr="00F37BD0" w:rsidRDefault="00E6751C" w:rsidP="00E6751C">
      <w:pPr>
        <w:ind w:left="360"/>
        <w:rPr>
          <w:rFonts w:ascii="Microsoft Sans Serif" w:hAnsi="Microsoft Sans Serif" w:cs="Microsoft Sans Serif"/>
          <w:sz w:val="22"/>
          <w:szCs w:val="22"/>
        </w:rPr>
      </w:pPr>
    </w:p>
    <w:p w14:paraId="38DE9A5D" w14:textId="77777777" w:rsidR="00E6751C" w:rsidRPr="00F37BD0" w:rsidRDefault="00E6751C" w:rsidP="00E6751C">
      <w:pPr>
        <w:ind w:left="360"/>
        <w:rPr>
          <w:rFonts w:ascii="Microsoft Sans Serif" w:hAnsi="Microsoft Sans Serif" w:cs="Microsoft Sans Serif"/>
          <w:sz w:val="22"/>
          <w:szCs w:val="22"/>
        </w:rPr>
      </w:pPr>
      <w:r w:rsidRPr="00F37BD0">
        <w:rPr>
          <w:rFonts w:ascii="Microsoft Sans Serif" w:hAnsi="Microsoft Sans Serif" w:cs="Microsoft Sans Serif"/>
          <w:sz w:val="22"/>
          <w:szCs w:val="22"/>
        </w:rPr>
        <w:t>Consultant shall:</w:t>
      </w:r>
    </w:p>
    <w:p w14:paraId="4ED4B016" w14:textId="77777777" w:rsidR="00E6751C" w:rsidRPr="00086C5E" w:rsidRDefault="00E6751C" w:rsidP="00E66679">
      <w:pPr>
        <w:numPr>
          <w:ilvl w:val="0"/>
          <w:numId w:val="52"/>
        </w:numPr>
        <w:ind w:left="720"/>
        <w:rPr>
          <w:rFonts w:ascii="Microsoft Sans Serif" w:hAnsi="Microsoft Sans Serif" w:cs="Microsoft Sans Serif"/>
          <w:sz w:val="22"/>
          <w:szCs w:val="22"/>
        </w:rPr>
      </w:pPr>
      <w:r w:rsidRPr="00F37BD0">
        <w:rPr>
          <w:rFonts w:ascii="Microsoft Sans Serif" w:hAnsi="Microsoft Sans Serif" w:cs="Microsoft Sans Serif"/>
          <w:sz w:val="22"/>
          <w:szCs w:val="22"/>
        </w:rPr>
        <w:t xml:space="preserve">Determine and document </w:t>
      </w:r>
      <w:r w:rsidRPr="00BF4EE6">
        <w:rPr>
          <w:rFonts w:eastAsiaTheme="majorEastAsia"/>
          <w:bCs/>
          <w:color w:val="000000"/>
          <w:sz w:val="22"/>
          <w:szCs w:val="22"/>
          <w:highlight w:val="yellow"/>
        </w:rPr>
        <w:t>[pick one of the following design methodologies based on input from Agency</w:t>
      </w:r>
      <w:r w:rsidR="0053535E" w:rsidRPr="00BF4EE6">
        <w:rPr>
          <w:rFonts w:eastAsiaTheme="majorEastAsia"/>
          <w:bCs/>
          <w:color w:val="000000"/>
          <w:sz w:val="22"/>
          <w:szCs w:val="22"/>
          <w:highlight w:val="yellow"/>
        </w:rPr>
        <w:t xml:space="preserve">, </w:t>
      </w:r>
      <w:r w:rsidR="004F7423" w:rsidRPr="00BF4EE6">
        <w:rPr>
          <w:rFonts w:eastAsiaTheme="majorEastAsia"/>
          <w:bCs/>
          <w:color w:val="000000"/>
          <w:sz w:val="22"/>
          <w:szCs w:val="22"/>
          <w:highlight w:val="yellow"/>
        </w:rPr>
        <w:t>ODOT</w:t>
      </w:r>
      <w:r w:rsidRPr="00BF4EE6">
        <w:rPr>
          <w:rFonts w:eastAsiaTheme="majorEastAsia"/>
          <w:bCs/>
          <w:color w:val="000000"/>
          <w:sz w:val="22"/>
          <w:szCs w:val="22"/>
          <w:highlight w:val="yellow"/>
        </w:rPr>
        <w:t xml:space="preserve"> and ODFW] </w:t>
      </w:r>
      <w:r w:rsidRPr="00086C5E">
        <w:rPr>
          <w:rFonts w:ascii="Microsoft Sans Serif" w:hAnsi="Microsoft Sans Serif" w:cs="Microsoft Sans Serif"/>
          <w:sz w:val="22"/>
          <w:szCs w:val="22"/>
          <w:highlight w:val="cyan"/>
        </w:rPr>
        <w:t>(“Larger-Scale Crossing Design,” “Hydraulic Design,” or “Stream Simulation Design”)</w:t>
      </w:r>
      <w:r w:rsidRPr="00086C5E">
        <w:rPr>
          <w:rFonts w:ascii="Microsoft Sans Serif" w:hAnsi="Microsoft Sans Serif" w:cs="Microsoft Sans Serif"/>
          <w:sz w:val="22"/>
          <w:szCs w:val="22"/>
        </w:rPr>
        <w:t xml:space="preserve"> fish passage criteria in the Fish Passage Plan.</w:t>
      </w:r>
    </w:p>
    <w:p w14:paraId="50740EB6" w14:textId="4BE69527" w:rsidR="00E6751C" w:rsidRPr="00086C5E" w:rsidRDefault="00E6751C" w:rsidP="00E66679">
      <w:pPr>
        <w:numPr>
          <w:ilvl w:val="0"/>
          <w:numId w:val="52"/>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Prepare </w:t>
      </w:r>
      <w:r w:rsidRPr="00086C5E">
        <w:rPr>
          <w:rFonts w:ascii="Microsoft Sans Serif" w:hAnsi="Microsoft Sans Serif" w:cs="Microsoft Sans Serif"/>
          <w:sz w:val="22"/>
          <w:szCs w:val="22"/>
          <w:highlight w:val="cyan"/>
        </w:rPr>
        <w:t>1</w:t>
      </w:r>
      <w:r w:rsidRPr="00086C5E">
        <w:rPr>
          <w:rFonts w:ascii="Microsoft Sans Serif" w:hAnsi="Microsoft Sans Serif" w:cs="Microsoft Sans Serif"/>
          <w:sz w:val="22"/>
          <w:szCs w:val="22"/>
        </w:rPr>
        <w:t xml:space="preserve"> draft fish passage plan in ODFW’s form format and submit to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 xml:space="preserve"> for review.</w:t>
      </w:r>
    </w:p>
    <w:p w14:paraId="0F654A57" w14:textId="67F4E7AF" w:rsidR="00E6751C" w:rsidRPr="00086C5E" w:rsidRDefault="00E6751C" w:rsidP="00E66679">
      <w:pPr>
        <w:numPr>
          <w:ilvl w:val="0"/>
          <w:numId w:val="52"/>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Revise the draft plan and submit the final fish passage plan to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 xml:space="preserve"> for approval of changes.</w:t>
      </w:r>
    </w:p>
    <w:p w14:paraId="3BE1A680" w14:textId="396921B5" w:rsidR="00E6751C" w:rsidRPr="00086C5E" w:rsidRDefault="00E6751C" w:rsidP="00E66679">
      <w:pPr>
        <w:numPr>
          <w:ilvl w:val="0"/>
          <w:numId w:val="52"/>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Submit </w:t>
      </w:r>
      <w:r w:rsidR="004F7423" w:rsidRPr="00086C5E">
        <w:rPr>
          <w:rFonts w:ascii="Microsoft Sans Serif" w:hAnsi="Microsoft Sans Serif" w:cs="Microsoft Sans Serif"/>
          <w:sz w:val="22"/>
          <w:szCs w:val="22"/>
        </w:rPr>
        <w:t>ODOT</w:t>
      </w:r>
      <w:r w:rsidRPr="00086C5E">
        <w:rPr>
          <w:rFonts w:ascii="Microsoft Sans Serif" w:hAnsi="Microsoft Sans Serif" w:cs="Microsoft Sans Serif"/>
          <w:sz w:val="22"/>
          <w:szCs w:val="22"/>
        </w:rPr>
        <w:t xml:space="preserve"> approved final fish passage plan to ODFW for review and concurrence; </w:t>
      </w:r>
      <w:r w:rsidRPr="00086C5E">
        <w:rPr>
          <w:rFonts w:ascii="Microsoft Sans Serif" w:hAnsi="Microsoft Sans Serif" w:cs="Microsoft Sans Serif"/>
          <w:sz w:val="22"/>
          <w:szCs w:val="22"/>
          <w:highlight w:val="cyan"/>
        </w:rPr>
        <w:t>also submit plan to DSL</w:t>
      </w:r>
      <w:r w:rsidRPr="00086C5E">
        <w:rPr>
          <w:rFonts w:ascii="Microsoft Sans Serif" w:hAnsi="Microsoft Sans Serif" w:cs="Microsoft Sans Serif"/>
          <w:sz w:val="22"/>
          <w:szCs w:val="22"/>
        </w:rPr>
        <w:t>.</w:t>
      </w:r>
    </w:p>
    <w:p w14:paraId="5ABD4D7F" w14:textId="113EDD45" w:rsidR="00E6751C" w:rsidRPr="00086C5E" w:rsidRDefault="00E6751C" w:rsidP="00E66679">
      <w:pPr>
        <w:numPr>
          <w:ilvl w:val="0"/>
          <w:numId w:val="52"/>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If ODFW requests changes to the plan, revise plan, get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 xml:space="preserve">’s approval to changes, and resubmit plan to ODFW </w:t>
      </w:r>
      <w:r w:rsidRPr="00086C5E">
        <w:rPr>
          <w:rFonts w:ascii="Microsoft Sans Serif" w:hAnsi="Microsoft Sans Serif" w:cs="Microsoft Sans Serif"/>
          <w:sz w:val="22"/>
          <w:szCs w:val="22"/>
          <w:highlight w:val="cyan"/>
        </w:rPr>
        <w:t>and DSL</w:t>
      </w:r>
      <w:r w:rsidRPr="00086C5E">
        <w:rPr>
          <w:rFonts w:ascii="Microsoft Sans Serif" w:hAnsi="Microsoft Sans Serif" w:cs="Microsoft Sans Serif"/>
          <w:sz w:val="22"/>
          <w:szCs w:val="22"/>
        </w:rPr>
        <w:t>.</w:t>
      </w:r>
    </w:p>
    <w:p w14:paraId="2B52E88A" w14:textId="33BB629B" w:rsidR="00E6751C" w:rsidRPr="00086C5E" w:rsidRDefault="00E6751C" w:rsidP="00E66679">
      <w:pPr>
        <w:numPr>
          <w:ilvl w:val="0"/>
          <w:numId w:val="52"/>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Provide ODFW concurrence documentation to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w:t>
      </w:r>
    </w:p>
    <w:p w14:paraId="26AFC316" w14:textId="77777777" w:rsidR="00E6751C" w:rsidRPr="00086C5E" w:rsidRDefault="00E6751C" w:rsidP="00E66679">
      <w:pPr>
        <w:numPr>
          <w:ilvl w:val="0"/>
          <w:numId w:val="52"/>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Incorporate fish passage requirements and ODFW concurrence documentation into permit documents and Project PS&amp;E as applicable.</w:t>
      </w:r>
    </w:p>
    <w:p w14:paraId="3FDBEB60" w14:textId="77777777" w:rsidR="006E70E7" w:rsidRPr="00086C5E" w:rsidRDefault="006E70E7" w:rsidP="006E70E7">
      <w:pPr>
        <w:tabs>
          <w:tab w:val="left" w:pos="720"/>
          <w:tab w:val="left" w:pos="810"/>
          <w:tab w:val="left" w:pos="1080"/>
        </w:tabs>
        <w:rPr>
          <w:rFonts w:ascii="Microsoft Sans Serif" w:hAnsi="Microsoft Sans Serif" w:cs="Microsoft Sans Serif"/>
          <w:b/>
          <w:sz w:val="22"/>
          <w:szCs w:val="22"/>
        </w:rPr>
      </w:pPr>
    </w:p>
    <w:p w14:paraId="72E1872E" w14:textId="77777777" w:rsidR="00E6751C" w:rsidRPr="00086C5E" w:rsidRDefault="00E6751C" w:rsidP="00E6751C">
      <w:pPr>
        <w:tabs>
          <w:tab w:val="left" w:pos="1440"/>
        </w:tabs>
        <w:ind w:left="720"/>
        <w:rPr>
          <w:rFonts w:ascii="Microsoft Sans Serif" w:hAnsi="Microsoft Sans Serif" w:cs="Microsoft Sans Serif"/>
          <w:b/>
          <w:sz w:val="22"/>
          <w:szCs w:val="22"/>
          <w:u w:val="single"/>
        </w:rPr>
      </w:pPr>
      <w:r w:rsidRPr="00086C5E">
        <w:rPr>
          <w:rFonts w:ascii="Microsoft Sans Serif" w:hAnsi="Microsoft Sans Serif" w:cs="Microsoft Sans Serif"/>
          <w:b/>
          <w:sz w:val="22"/>
          <w:szCs w:val="22"/>
          <w:u w:val="single"/>
        </w:rPr>
        <w:t>3.5.8</w:t>
      </w:r>
      <w:r w:rsidRPr="00086C5E">
        <w:rPr>
          <w:rFonts w:ascii="Microsoft Sans Serif" w:hAnsi="Microsoft Sans Serif" w:cs="Microsoft Sans Serif"/>
          <w:b/>
          <w:sz w:val="22"/>
          <w:szCs w:val="22"/>
          <w:u w:val="single"/>
        </w:rPr>
        <w:tab/>
        <w:t xml:space="preserve">Consultant Deliverables and Schedule </w:t>
      </w:r>
    </w:p>
    <w:p w14:paraId="510BF096" w14:textId="77777777" w:rsidR="00E6751C" w:rsidRPr="00086C5E" w:rsidRDefault="00E6751C" w:rsidP="00E6751C">
      <w:p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Consultant shall prepare and submit:</w:t>
      </w:r>
    </w:p>
    <w:p w14:paraId="52199484" w14:textId="36C2932D" w:rsidR="00E6751C" w:rsidRPr="00086C5E" w:rsidRDefault="00E6751C" w:rsidP="00E66679">
      <w:pPr>
        <w:numPr>
          <w:ilvl w:val="1"/>
          <w:numId w:val="51"/>
        </w:numPr>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Draft Fish Passage Plan (1 electronic MS Word copy) to </w:t>
      </w:r>
      <w:r w:rsidR="0053535E" w:rsidRPr="00086C5E">
        <w:rPr>
          <w:rFonts w:ascii="Microsoft Sans Serif" w:hAnsi="Microsoft Sans Serif" w:cs="Microsoft Sans Serif"/>
          <w:sz w:val="22"/>
          <w:szCs w:val="22"/>
        </w:rPr>
        <w:t xml:space="preserve">ODOT and Agency </w:t>
      </w:r>
      <w:r w:rsidRPr="00086C5E">
        <w:rPr>
          <w:rFonts w:ascii="Microsoft Sans Serif" w:hAnsi="Microsoft Sans Serif" w:cs="Microsoft Sans Serif"/>
          <w:sz w:val="22"/>
          <w:szCs w:val="22"/>
        </w:rPr>
        <w:t xml:space="preserve"> for review </w:t>
      </w:r>
      <w:r w:rsidRPr="00086C5E">
        <w:rPr>
          <w:rFonts w:ascii="Microsoft Sans Serif" w:hAnsi="Microsoft Sans Serif" w:cs="Microsoft Sans Serif"/>
          <w:sz w:val="22"/>
          <w:szCs w:val="22"/>
          <w:highlight w:val="cyan"/>
        </w:rPr>
        <w:t>per Task 1 Project Design Schedule</w:t>
      </w:r>
    </w:p>
    <w:p w14:paraId="3A63669E" w14:textId="1D076A1D" w:rsidR="00E6751C" w:rsidRPr="00086C5E" w:rsidRDefault="00E6751C" w:rsidP="00E66679">
      <w:pPr>
        <w:numPr>
          <w:ilvl w:val="0"/>
          <w:numId w:val="43"/>
        </w:numPr>
        <w:ind w:left="1440"/>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Final Fish Passage Plan (1 electronic PDF copy) to </w:t>
      </w:r>
      <w:r w:rsidR="0053535E" w:rsidRPr="00086C5E">
        <w:rPr>
          <w:rFonts w:ascii="Microsoft Sans Serif" w:hAnsi="Microsoft Sans Serif" w:cs="Microsoft Sans Serif"/>
          <w:sz w:val="22"/>
          <w:szCs w:val="22"/>
        </w:rPr>
        <w:t xml:space="preserve">ODOT and Agency </w:t>
      </w:r>
      <w:r w:rsidRPr="00086C5E">
        <w:rPr>
          <w:rFonts w:ascii="Microsoft Sans Serif" w:hAnsi="Microsoft Sans Serif" w:cs="Microsoft Sans Serif"/>
          <w:sz w:val="22"/>
          <w:szCs w:val="22"/>
        </w:rPr>
        <w:t xml:space="preserve">within </w:t>
      </w:r>
      <w:r w:rsidRPr="00086C5E">
        <w:rPr>
          <w:rFonts w:ascii="Microsoft Sans Serif" w:hAnsi="Microsoft Sans Serif" w:cs="Microsoft Sans Serif"/>
          <w:sz w:val="22"/>
          <w:szCs w:val="22"/>
          <w:highlight w:val="cyan"/>
        </w:rPr>
        <w:t>2</w:t>
      </w:r>
      <w:r w:rsidRPr="00086C5E">
        <w:rPr>
          <w:rFonts w:ascii="Microsoft Sans Serif" w:hAnsi="Microsoft Sans Serif" w:cs="Microsoft Sans Serif"/>
          <w:sz w:val="22"/>
          <w:szCs w:val="22"/>
        </w:rPr>
        <w:t xml:space="preserve"> weeks of receiving comments.</w:t>
      </w:r>
    </w:p>
    <w:p w14:paraId="12648D00" w14:textId="2E098959" w:rsidR="00E6751C" w:rsidRPr="00086C5E" w:rsidRDefault="004F7423" w:rsidP="00E66679">
      <w:pPr>
        <w:numPr>
          <w:ilvl w:val="1"/>
          <w:numId w:val="54"/>
        </w:numPr>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ODOT</w:t>
      </w:r>
      <w:r w:rsidR="00E6751C" w:rsidRPr="00086C5E">
        <w:rPr>
          <w:rFonts w:ascii="Microsoft Sans Serif" w:hAnsi="Microsoft Sans Serif" w:cs="Microsoft Sans Serif"/>
          <w:sz w:val="22"/>
          <w:szCs w:val="22"/>
        </w:rPr>
        <w:t xml:space="preserve"> approved Final Fish Passage Plan to ODFW at least 1 month prior to triggering even if the plan is straight forward; </w:t>
      </w:r>
      <w:r w:rsidRPr="00086C5E">
        <w:rPr>
          <w:rFonts w:ascii="Microsoft Sans Serif" w:hAnsi="Microsoft Sans Serif" w:cs="Microsoft Sans Serif"/>
          <w:sz w:val="22"/>
          <w:szCs w:val="22"/>
        </w:rPr>
        <w:t>ODOT</w:t>
      </w:r>
      <w:r w:rsidR="00E6751C" w:rsidRPr="00086C5E">
        <w:rPr>
          <w:rFonts w:ascii="Microsoft Sans Serif" w:hAnsi="Microsoft Sans Serif" w:cs="Microsoft Sans Serif"/>
          <w:sz w:val="22"/>
          <w:szCs w:val="22"/>
        </w:rPr>
        <w:t xml:space="preserve"> approved Final Fish Passage Plan to ODFW </w:t>
      </w:r>
      <w:r w:rsidR="00E6751C" w:rsidRPr="00086C5E">
        <w:rPr>
          <w:rFonts w:ascii="Microsoft Sans Serif" w:hAnsi="Microsoft Sans Serif" w:cs="Microsoft Sans Serif"/>
          <w:sz w:val="22"/>
          <w:szCs w:val="22"/>
        </w:rPr>
        <w:lastRenderedPageBreak/>
        <w:t>at least 3 months prior to the triggering action if it is a non-stream Fish Passage Plan or if the plan requires design exceptions.</w:t>
      </w:r>
    </w:p>
    <w:p w14:paraId="3681E50F" w14:textId="3EE6E8E2" w:rsidR="00E6751C" w:rsidRPr="00086C5E" w:rsidRDefault="00E6751C" w:rsidP="00E66679">
      <w:pPr>
        <w:numPr>
          <w:ilvl w:val="1"/>
          <w:numId w:val="54"/>
        </w:numPr>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ODFW concurrence documentation to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 xml:space="preserve"> within 1 week of receiving concurrence from ODFW and include with permits as applicable.</w:t>
      </w:r>
    </w:p>
    <w:p w14:paraId="303D42CC" w14:textId="77777777" w:rsidR="00E6751C" w:rsidRPr="00086C5E" w:rsidRDefault="00E6751C" w:rsidP="006E70E7">
      <w:pPr>
        <w:tabs>
          <w:tab w:val="left" w:pos="720"/>
          <w:tab w:val="left" w:pos="810"/>
          <w:tab w:val="left" w:pos="1080"/>
        </w:tabs>
        <w:rPr>
          <w:rFonts w:ascii="Microsoft Sans Serif" w:hAnsi="Microsoft Sans Serif" w:cs="Microsoft Sans Serif"/>
          <w:b/>
          <w:sz w:val="22"/>
          <w:szCs w:val="22"/>
        </w:rPr>
      </w:pPr>
    </w:p>
    <w:p w14:paraId="3938577D" w14:textId="77777777" w:rsidR="00E6751C" w:rsidRPr="00086C5E" w:rsidRDefault="0006575D" w:rsidP="006E70E7">
      <w:pPr>
        <w:tabs>
          <w:tab w:val="left" w:pos="720"/>
          <w:tab w:val="left" w:pos="810"/>
          <w:tab w:val="left" w:pos="1080"/>
        </w:tabs>
        <w:rPr>
          <w:rFonts w:ascii="Microsoft Sans Serif" w:hAnsi="Microsoft Sans Serif" w:cs="Microsoft Sans Serif"/>
          <w:b/>
          <w:bCs/>
          <w:sz w:val="22"/>
          <w:szCs w:val="22"/>
        </w:rPr>
      </w:pPr>
      <w:r w:rsidRPr="00086C5E">
        <w:rPr>
          <w:rFonts w:ascii="Microsoft Sans Serif" w:hAnsi="Microsoft Sans Serif" w:cs="Microsoft Sans Serif"/>
          <w:b/>
          <w:bCs/>
          <w:sz w:val="22"/>
          <w:szCs w:val="22"/>
        </w:rPr>
        <w:t>3.5.9     Scientific Take Permit for Fish Salvage Operations</w:t>
      </w:r>
    </w:p>
    <w:p w14:paraId="418125E9" w14:textId="1EF9DF45" w:rsidR="0006575D" w:rsidRPr="00BF4EE6" w:rsidRDefault="0006575D" w:rsidP="0006575D">
      <w:pPr>
        <w:rPr>
          <w:sz w:val="22"/>
          <w:szCs w:val="22"/>
        </w:rPr>
      </w:pPr>
      <w:r w:rsidRPr="00086C5E">
        <w:rPr>
          <w:rFonts w:ascii="Microsoft Sans Serif" w:hAnsi="Microsoft Sans Serif" w:cs="Microsoft Sans Serif"/>
          <w:sz w:val="22"/>
          <w:szCs w:val="22"/>
        </w:rPr>
        <w:t xml:space="preserve">Consultant shall obtain a Scientific Take Permit (“STP”) from ODFW) for fish salvage operations during Project construction. This task assumes no more than </w:t>
      </w:r>
      <w:r w:rsidRPr="00086C5E">
        <w:rPr>
          <w:rFonts w:ascii="Microsoft Sans Serif" w:hAnsi="Microsoft Sans Serif" w:cs="Microsoft Sans Serif"/>
          <w:sz w:val="22"/>
          <w:szCs w:val="22"/>
          <w:highlight w:val="cyan"/>
        </w:rPr>
        <w:t>1</w:t>
      </w:r>
      <w:r w:rsidRPr="00086C5E">
        <w:rPr>
          <w:rFonts w:ascii="Microsoft Sans Serif" w:hAnsi="Microsoft Sans Serif" w:cs="Microsoft Sans Serif"/>
          <w:sz w:val="22"/>
          <w:szCs w:val="22"/>
        </w:rPr>
        <w:t xml:space="preserve"> STP and </w:t>
      </w:r>
      <w:r w:rsidRPr="00086C5E">
        <w:rPr>
          <w:rFonts w:ascii="Microsoft Sans Serif" w:hAnsi="Microsoft Sans Serif" w:cs="Microsoft Sans Serif"/>
          <w:sz w:val="22"/>
          <w:szCs w:val="22"/>
          <w:highlight w:val="cyan"/>
        </w:rPr>
        <w:t>1</w:t>
      </w:r>
      <w:r w:rsidRPr="00086C5E">
        <w:rPr>
          <w:rFonts w:ascii="Microsoft Sans Serif" w:hAnsi="Microsoft Sans Serif" w:cs="Microsoft Sans Serif"/>
          <w:sz w:val="22"/>
          <w:szCs w:val="22"/>
        </w:rPr>
        <w:t xml:space="preserve"> fish salvage operation.</w:t>
      </w:r>
      <w:r w:rsidRPr="00BF4EE6">
        <w:rPr>
          <w:sz w:val="22"/>
          <w:szCs w:val="22"/>
        </w:rPr>
        <w:t xml:space="preserve"> </w:t>
      </w:r>
      <w:r w:rsidRPr="00BF4EE6">
        <w:rPr>
          <w:rFonts w:eastAsiaTheme="majorEastAsia"/>
          <w:bCs/>
          <w:color w:val="000000"/>
          <w:sz w:val="22"/>
          <w:szCs w:val="22"/>
          <w:highlight w:val="yellow"/>
        </w:rPr>
        <w:t xml:space="preserve">[If there is in-water work for the Project and fish salvage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necessary to facilitate the in-water work a Scientific Take Permit is required for the Fish Salvage Operations. Use this task if consultant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obtaining STP for the Project.]</w:t>
      </w:r>
    </w:p>
    <w:p w14:paraId="12982AC6" w14:textId="77777777" w:rsidR="0006575D" w:rsidRPr="00BF4EE6" w:rsidRDefault="0006575D" w:rsidP="0006575D">
      <w:pPr>
        <w:ind w:hanging="360"/>
        <w:rPr>
          <w:sz w:val="22"/>
          <w:szCs w:val="22"/>
        </w:rPr>
      </w:pPr>
    </w:p>
    <w:p w14:paraId="72AD9A36" w14:textId="77777777" w:rsidR="0006575D" w:rsidRPr="00086C5E" w:rsidRDefault="0006575D" w:rsidP="0006575D">
      <w:pPr>
        <w:rPr>
          <w:rFonts w:ascii="Microsoft Sans Serif" w:hAnsi="Microsoft Sans Serif" w:cs="Microsoft Sans Serif"/>
          <w:sz w:val="22"/>
          <w:szCs w:val="22"/>
        </w:rPr>
      </w:pPr>
      <w:r w:rsidRPr="00086C5E">
        <w:rPr>
          <w:rFonts w:ascii="Microsoft Sans Serif" w:hAnsi="Microsoft Sans Serif" w:cs="Microsoft Sans Serif"/>
          <w:sz w:val="22"/>
          <w:szCs w:val="22"/>
        </w:rPr>
        <w:t>Consultant shall:</w:t>
      </w:r>
    </w:p>
    <w:p w14:paraId="0901F0DF" w14:textId="77777777" w:rsidR="0006575D" w:rsidRPr="00086C5E" w:rsidRDefault="0006575D" w:rsidP="00E66679">
      <w:pPr>
        <w:numPr>
          <w:ilvl w:val="0"/>
          <w:numId w:val="55"/>
        </w:numPr>
        <w:ind w:left="720"/>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Submit the application for </w:t>
      </w:r>
      <w:r w:rsidRPr="00086C5E">
        <w:rPr>
          <w:rFonts w:ascii="Microsoft Sans Serif" w:hAnsi="Microsoft Sans Serif" w:cs="Microsoft Sans Serif"/>
          <w:sz w:val="22"/>
          <w:szCs w:val="22"/>
          <w:highlight w:val="cyan"/>
        </w:rPr>
        <w:t>1</w:t>
      </w:r>
      <w:r w:rsidRPr="00086C5E">
        <w:rPr>
          <w:rFonts w:ascii="Microsoft Sans Serif" w:hAnsi="Microsoft Sans Serif" w:cs="Microsoft Sans Serif"/>
          <w:sz w:val="22"/>
          <w:szCs w:val="22"/>
        </w:rPr>
        <w:t xml:space="preserve"> STP to ODFW.</w:t>
      </w:r>
    </w:p>
    <w:p w14:paraId="2A825A2E" w14:textId="3B80FFDE" w:rsidR="0006575D" w:rsidRPr="00086C5E" w:rsidRDefault="0006575D" w:rsidP="00E66679">
      <w:pPr>
        <w:numPr>
          <w:ilvl w:val="0"/>
          <w:numId w:val="55"/>
        </w:numPr>
        <w:ind w:left="720"/>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Obtain and provide to </w:t>
      </w:r>
      <w:r w:rsidR="006C4AD6" w:rsidRPr="00086C5E">
        <w:rPr>
          <w:rFonts w:ascii="Microsoft Sans Serif" w:hAnsi="Microsoft Sans Serif" w:cs="Microsoft Sans Serif"/>
          <w:sz w:val="22"/>
          <w:szCs w:val="22"/>
        </w:rPr>
        <w:t>ODOT and Agency</w:t>
      </w:r>
      <w:r w:rsidR="006C4AD6" w:rsidRPr="00086C5E" w:rsidDel="006C4AD6">
        <w:rPr>
          <w:rFonts w:ascii="Microsoft Sans Serif" w:hAnsi="Microsoft Sans Serif" w:cs="Microsoft Sans Serif"/>
          <w:sz w:val="22"/>
          <w:szCs w:val="22"/>
        </w:rPr>
        <w:t xml:space="preserve"> </w:t>
      </w:r>
      <w:r w:rsidRPr="00086C5E">
        <w:rPr>
          <w:rFonts w:ascii="Microsoft Sans Serif" w:hAnsi="Microsoft Sans Serif" w:cs="Microsoft Sans Serif"/>
          <w:sz w:val="22"/>
          <w:szCs w:val="22"/>
        </w:rPr>
        <w:t>a copy of the approved STP for the fish salvage associated with the in-stream isolation area.</w:t>
      </w:r>
    </w:p>
    <w:p w14:paraId="65CA4EE8" w14:textId="77777777" w:rsidR="0006575D" w:rsidRPr="00086C5E" w:rsidRDefault="0006575D" w:rsidP="00E66679">
      <w:pPr>
        <w:numPr>
          <w:ilvl w:val="0"/>
          <w:numId w:val="55"/>
        </w:numPr>
        <w:ind w:left="720"/>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Coordinate as necessary with ODFW and other regulatory agencies to comply with terms of the STP.</w:t>
      </w:r>
    </w:p>
    <w:p w14:paraId="1D41FCF7" w14:textId="5EE4B25A" w:rsidR="0006575D" w:rsidRPr="00086C5E" w:rsidRDefault="0006575D" w:rsidP="00E66679">
      <w:pPr>
        <w:numPr>
          <w:ilvl w:val="0"/>
          <w:numId w:val="55"/>
        </w:numPr>
        <w:ind w:left="720"/>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Provide to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 xml:space="preserve"> required documentation in accordance with NMFS and ODFW guidance and regulations to conduct the fish salvage operations at the Project site.</w:t>
      </w:r>
    </w:p>
    <w:p w14:paraId="07924BAD" w14:textId="77777777" w:rsidR="0006575D" w:rsidRPr="00086C5E" w:rsidRDefault="0006575D" w:rsidP="0006575D">
      <w:pPr>
        <w:ind w:hanging="360"/>
        <w:rPr>
          <w:rFonts w:ascii="Microsoft Sans Serif" w:hAnsi="Microsoft Sans Serif" w:cs="Microsoft Sans Serif"/>
          <w:sz w:val="22"/>
          <w:szCs w:val="22"/>
        </w:rPr>
      </w:pPr>
    </w:p>
    <w:p w14:paraId="126DEB51" w14:textId="77777777" w:rsidR="0006575D" w:rsidRPr="00086C5E" w:rsidRDefault="0006575D" w:rsidP="0006575D">
      <w:pPr>
        <w:tabs>
          <w:tab w:val="left" w:pos="1440"/>
        </w:tabs>
        <w:ind w:left="720"/>
        <w:rPr>
          <w:rFonts w:ascii="Microsoft Sans Serif" w:hAnsi="Microsoft Sans Serif" w:cs="Microsoft Sans Serif"/>
          <w:b/>
          <w:sz w:val="22"/>
          <w:szCs w:val="22"/>
          <w:u w:val="single"/>
        </w:rPr>
      </w:pPr>
      <w:r w:rsidRPr="00086C5E">
        <w:rPr>
          <w:rFonts w:ascii="Microsoft Sans Serif" w:hAnsi="Microsoft Sans Serif" w:cs="Microsoft Sans Serif"/>
          <w:b/>
          <w:sz w:val="22"/>
          <w:szCs w:val="22"/>
          <w:u w:val="single"/>
        </w:rPr>
        <w:t>3.5.9</w:t>
      </w:r>
      <w:r w:rsidRPr="00086C5E">
        <w:rPr>
          <w:rFonts w:ascii="Microsoft Sans Serif" w:hAnsi="Microsoft Sans Serif" w:cs="Microsoft Sans Serif"/>
          <w:b/>
          <w:sz w:val="22"/>
          <w:szCs w:val="22"/>
          <w:u w:val="single"/>
        </w:rPr>
        <w:tab/>
        <w:t xml:space="preserve">Consultant Deliverables and Schedule </w:t>
      </w:r>
    </w:p>
    <w:p w14:paraId="1DE93022" w14:textId="77777777" w:rsidR="0006575D" w:rsidRPr="00086C5E" w:rsidRDefault="0006575D" w:rsidP="0006575D">
      <w:p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Consultant shall prepare and submit:</w:t>
      </w:r>
    </w:p>
    <w:p w14:paraId="15E85A8D" w14:textId="069B0436" w:rsidR="0006575D" w:rsidRPr="00086C5E" w:rsidRDefault="0006575D" w:rsidP="00E66679">
      <w:pPr>
        <w:numPr>
          <w:ilvl w:val="1"/>
          <w:numId w:val="51"/>
        </w:numPr>
        <w:contextualSpacing/>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Copy of STP application (1 electronic MS Word copy) to </w:t>
      </w:r>
      <w:r w:rsidR="006C4AD6" w:rsidRPr="00086C5E">
        <w:rPr>
          <w:rFonts w:ascii="Microsoft Sans Serif" w:hAnsi="Microsoft Sans Serif" w:cs="Microsoft Sans Serif"/>
          <w:sz w:val="22"/>
          <w:szCs w:val="22"/>
        </w:rPr>
        <w:t xml:space="preserve">ODOT and Agency </w:t>
      </w:r>
      <w:r w:rsidRPr="00086C5E">
        <w:rPr>
          <w:rFonts w:ascii="Microsoft Sans Serif" w:hAnsi="Microsoft Sans Serif" w:cs="Microsoft Sans Serif"/>
          <w:sz w:val="22"/>
          <w:szCs w:val="22"/>
        </w:rPr>
        <w:t xml:space="preserve"> for review </w:t>
      </w:r>
      <w:r w:rsidRPr="00086C5E">
        <w:rPr>
          <w:rFonts w:ascii="Microsoft Sans Serif" w:hAnsi="Microsoft Sans Serif" w:cs="Microsoft Sans Serif"/>
          <w:sz w:val="22"/>
          <w:szCs w:val="22"/>
          <w:highlight w:val="cyan"/>
        </w:rPr>
        <w:t>per Task 1 Project Design Schedule</w:t>
      </w:r>
    </w:p>
    <w:p w14:paraId="0DE690AB" w14:textId="407E9FB2" w:rsidR="0006575D" w:rsidRPr="00086C5E" w:rsidRDefault="0006575D" w:rsidP="00E66679">
      <w:pPr>
        <w:numPr>
          <w:ilvl w:val="0"/>
          <w:numId w:val="56"/>
        </w:numPr>
        <w:ind w:left="1440"/>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Copy of the ODFW approved STP (1 electronic PDF copy) to </w:t>
      </w:r>
      <w:r w:rsidR="006C4AD6" w:rsidRPr="00086C5E">
        <w:rPr>
          <w:rFonts w:ascii="Microsoft Sans Serif" w:hAnsi="Microsoft Sans Serif" w:cs="Microsoft Sans Serif"/>
          <w:sz w:val="22"/>
          <w:szCs w:val="22"/>
        </w:rPr>
        <w:t xml:space="preserve">ODOT and Agency </w:t>
      </w:r>
      <w:r w:rsidRPr="00086C5E">
        <w:rPr>
          <w:rFonts w:ascii="Microsoft Sans Serif" w:hAnsi="Microsoft Sans Serif" w:cs="Microsoft Sans Serif"/>
          <w:sz w:val="22"/>
          <w:szCs w:val="22"/>
        </w:rPr>
        <w:t xml:space="preserve">within 14 calendar days of receipt from ODFW and prior to salvage operation. </w:t>
      </w:r>
    </w:p>
    <w:p w14:paraId="6148A17F" w14:textId="77777777" w:rsidR="0006575D" w:rsidRPr="00086C5E" w:rsidRDefault="0006575D" w:rsidP="006E70E7">
      <w:pPr>
        <w:tabs>
          <w:tab w:val="left" w:pos="720"/>
          <w:tab w:val="left" w:pos="810"/>
          <w:tab w:val="left" w:pos="1080"/>
        </w:tabs>
        <w:rPr>
          <w:rFonts w:ascii="Microsoft Sans Serif" w:hAnsi="Microsoft Sans Serif" w:cs="Microsoft Sans Serif"/>
          <w:b/>
          <w:bCs/>
          <w:sz w:val="22"/>
          <w:szCs w:val="22"/>
        </w:rPr>
      </w:pPr>
    </w:p>
    <w:p w14:paraId="3A6879E0" w14:textId="77777777" w:rsidR="0006575D" w:rsidRPr="00086C5E" w:rsidRDefault="0006575D" w:rsidP="0006575D">
      <w:pPr>
        <w:pStyle w:val="Heading2"/>
        <w:tabs>
          <w:tab w:val="num" w:pos="360"/>
          <w:tab w:val="left" w:pos="720"/>
        </w:tabs>
        <w:ind w:left="0"/>
        <w:rPr>
          <w:rFonts w:ascii="Microsoft Sans Serif" w:hAnsi="Microsoft Sans Serif" w:cs="Microsoft Sans Serif"/>
          <w:sz w:val="22"/>
          <w:szCs w:val="22"/>
        </w:rPr>
      </w:pPr>
      <w:bookmarkStart w:id="6" w:name="_Toc366744957"/>
      <w:r w:rsidRPr="00086C5E">
        <w:rPr>
          <w:rFonts w:ascii="Microsoft Sans Serif" w:hAnsi="Microsoft Sans Serif" w:cs="Microsoft Sans Serif"/>
          <w:sz w:val="22"/>
          <w:szCs w:val="22"/>
        </w:rPr>
        <w:t>3.5.9</w:t>
      </w:r>
      <w:r w:rsidRPr="00086C5E">
        <w:rPr>
          <w:rFonts w:ascii="Microsoft Sans Serif" w:hAnsi="Microsoft Sans Serif" w:cs="Microsoft Sans Serif"/>
          <w:sz w:val="22"/>
          <w:szCs w:val="22"/>
        </w:rPr>
        <w:tab/>
        <w:t>Bird Protection</w:t>
      </w:r>
      <w:bookmarkEnd w:id="6"/>
    </w:p>
    <w:p w14:paraId="55186010" w14:textId="3317BC04" w:rsidR="0006575D" w:rsidRPr="00BF4EE6" w:rsidRDefault="0006575D" w:rsidP="00BF4EE6">
      <w:pPr>
        <w:rPr>
          <w:rFonts w:eastAsiaTheme="majorEastAsia"/>
          <w:bCs/>
          <w:color w:val="000000"/>
          <w:sz w:val="22"/>
          <w:szCs w:val="22"/>
          <w:highlight w:val="yellow"/>
        </w:rPr>
      </w:pPr>
      <w:r w:rsidRPr="00BF4EE6">
        <w:rPr>
          <w:rFonts w:eastAsiaTheme="majorEastAsia"/>
          <w:bCs/>
          <w:color w:val="000000"/>
          <w:sz w:val="22"/>
          <w:szCs w:val="22"/>
          <w:highlight w:val="yellow"/>
        </w:rPr>
        <w:t xml:space="preserve">[This task is to ensure that Consultant work outlined in this SOW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performed in compliance with laws that protect birds; this task does not cover bird management activities. In the uncommon event that a Consultant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hired to manage birds under a Local Government Migratory Bird Permit, additional tasks are required. Note that it is an ODOT expectation, with the exception of the Local Government situation mentioned above, that active bird management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performed by USDA APHIS Wildlife Services or </w:t>
      </w:r>
      <w:r w:rsidR="004F7423" w:rsidRPr="00BF4EE6">
        <w:rPr>
          <w:rFonts w:eastAsiaTheme="majorEastAsia"/>
          <w:bCs/>
          <w:color w:val="000000"/>
          <w:sz w:val="22"/>
          <w:szCs w:val="22"/>
          <w:highlight w:val="yellow"/>
        </w:rPr>
        <w:t>ODOT</w:t>
      </w:r>
      <w:r w:rsidRPr="00BF4EE6">
        <w:rPr>
          <w:rFonts w:eastAsiaTheme="majorEastAsia"/>
          <w:bCs/>
          <w:color w:val="000000"/>
          <w:sz w:val="22"/>
          <w:szCs w:val="22"/>
          <w:highlight w:val="yellow"/>
        </w:rPr>
        <w:t xml:space="preserve"> biological staff on all Projects. If an exception to this expectation </w:t>
      </w:r>
      <w:r w:rsidR="00AC6358" w:rsidRPr="00BF4EE6">
        <w:rPr>
          <w:rFonts w:eastAsiaTheme="majorEastAsia"/>
          <w:bCs/>
          <w:color w:val="000000"/>
          <w:sz w:val="22"/>
          <w:szCs w:val="22"/>
          <w:highlight w:val="yellow"/>
        </w:rPr>
        <w:t>will be</w:t>
      </w:r>
      <w:r w:rsidRPr="00BF4EE6">
        <w:rPr>
          <w:rFonts w:eastAsiaTheme="majorEastAsia"/>
          <w:bCs/>
          <w:color w:val="000000"/>
          <w:sz w:val="22"/>
          <w:szCs w:val="22"/>
          <w:highlight w:val="yellow"/>
        </w:rPr>
        <w:t xml:space="preserve"> sought, contact the Migratory Bird Permit lead in the Geo-Environmental Section as soon as possible to discuss necessary actions.]</w:t>
      </w:r>
    </w:p>
    <w:p w14:paraId="232A2FEA" w14:textId="77777777" w:rsidR="0006575D" w:rsidRPr="00086C5E" w:rsidRDefault="0006575D" w:rsidP="0006575D">
      <w:pPr>
        <w:tabs>
          <w:tab w:val="num" w:pos="360"/>
        </w:tabs>
        <w:rPr>
          <w:rFonts w:ascii="Microsoft Sans Serif" w:hAnsi="Microsoft Sans Serif" w:cs="Microsoft Sans Serif"/>
          <w:sz w:val="22"/>
          <w:szCs w:val="22"/>
        </w:rPr>
      </w:pPr>
    </w:p>
    <w:p w14:paraId="247CDF47" w14:textId="77777777" w:rsidR="0006575D" w:rsidRPr="00086C5E" w:rsidRDefault="0006575D" w:rsidP="0006575D">
      <w:pPr>
        <w:tabs>
          <w:tab w:val="num" w:pos="360"/>
        </w:tabs>
        <w:rPr>
          <w:rFonts w:ascii="Microsoft Sans Serif" w:hAnsi="Microsoft Sans Serif" w:cs="Microsoft Sans Serif"/>
          <w:sz w:val="22"/>
          <w:szCs w:val="22"/>
        </w:rPr>
      </w:pPr>
      <w:r w:rsidRPr="00086C5E">
        <w:rPr>
          <w:rFonts w:ascii="Microsoft Sans Serif" w:hAnsi="Microsoft Sans Serif" w:cs="Microsoft Sans Serif"/>
          <w:sz w:val="22"/>
          <w:szCs w:val="22"/>
        </w:rPr>
        <w:t>Consultant shall comply with laws that protect birds including the Migratory Bird Treaty Act, the Bald and Golden Eagle Protection Act, and state and federal ESA.</w:t>
      </w:r>
    </w:p>
    <w:p w14:paraId="658E7444" w14:textId="77777777" w:rsidR="0006575D" w:rsidRPr="00086C5E" w:rsidRDefault="0006575D" w:rsidP="0006575D">
      <w:pPr>
        <w:tabs>
          <w:tab w:val="num" w:pos="360"/>
        </w:tabs>
        <w:rPr>
          <w:rFonts w:ascii="Microsoft Sans Serif" w:hAnsi="Microsoft Sans Serif" w:cs="Microsoft Sans Serif"/>
          <w:sz w:val="22"/>
          <w:szCs w:val="22"/>
        </w:rPr>
      </w:pPr>
    </w:p>
    <w:p w14:paraId="250F4DDD" w14:textId="77777777" w:rsidR="0006575D" w:rsidRPr="00086C5E" w:rsidRDefault="0006575D" w:rsidP="0006575D">
      <w:pPr>
        <w:tabs>
          <w:tab w:val="num" w:pos="360"/>
        </w:tabs>
        <w:rPr>
          <w:rFonts w:ascii="Microsoft Sans Serif" w:hAnsi="Microsoft Sans Serif" w:cs="Microsoft Sans Serif"/>
          <w:sz w:val="22"/>
          <w:szCs w:val="22"/>
        </w:rPr>
      </w:pPr>
      <w:r w:rsidRPr="00086C5E">
        <w:rPr>
          <w:rFonts w:ascii="Microsoft Sans Serif" w:hAnsi="Microsoft Sans Serif" w:cs="Microsoft Sans Serif"/>
          <w:sz w:val="22"/>
          <w:szCs w:val="22"/>
        </w:rPr>
        <w:t>Consultant shall:</w:t>
      </w:r>
    </w:p>
    <w:p w14:paraId="572AE61C" w14:textId="0E25A037" w:rsidR="0006575D" w:rsidRPr="00086C5E" w:rsidRDefault="0006575D" w:rsidP="00E66679">
      <w:pPr>
        <w:numPr>
          <w:ilvl w:val="0"/>
          <w:numId w:val="57"/>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Alert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 xml:space="preserve"> environmental staff </w:t>
      </w:r>
      <w:r w:rsidRPr="00086C5E">
        <w:rPr>
          <w:rFonts w:ascii="Microsoft Sans Serif" w:hAnsi="Microsoft Sans Serif" w:cs="Microsoft Sans Serif"/>
          <w:sz w:val="22"/>
          <w:szCs w:val="22"/>
          <w:highlight w:val="cyan"/>
        </w:rPr>
        <w:t>and United States Department of Agriculture (“USDA”) Animal and Plant Health Inspection Service (“APHIS”) Wildlife Services personnel</w:t>
      </w:r>
      <w:r w:rsidRPr="00086C5E">
        <w:rPr>
          <w:rFonts w:ascii="Microsoft Sans Serif" w:hAnsi="Microsoft Sans Serif" w:cs="Microsoft Sans Serif"/>
          <w:sz w:val="22"/>
          <w:szCs w:val="22"/>
        </w:rPr>
        <w:t xml:space="preserve"> </w:t>
      </w:r>
      <w:r w:rsidRPr="00BF4EE6">
        <w:rPr>
          <w:rFonts w:eastAsiaTheme="majorEastAsia"/>
          <w:bCs/>
          <w:color w:val="000000"/>
          <w:sz w:val="22"/>
          <w:szCs w:val="22"/>
          <w:highlight w:val="yellow"/>
        </w:rPr>
        <w:t>[if they are assisting on the Project]</w:t>
      </w:r>
      <w:r w:rsidRPr="00BF4EE6">
        <w:rPr>
          <w:sz w:val="22"/>
          <w:szCs w:val="22"/>
        </w:rPr>
        <w:t xml:space="preserve"> </w:t>
      </w:r>
      <w:r w:rsidRPr="00086C5E">
        <w:rPr>
          <w:rFonts w:ascii="Microsoft Sans Serif" w:hAnsi="Microsoft Sans Serif" w:cs="Microsoft Sans Serif"/>
          <w:sz w:val="22"/>
          <w:szCs w:val="22"/>
        </w:rPr>
        <w:t>as soon as possible whenever an active bird nest is observed in the Project area.</w:t>
      </w:r>
    </w:p>
    <w:p w14:paraId="23CA9D4F" w14:textId="77777777" w:rsidR="0006575D" w:rsidRPr="00086C5E" w:rsidRDefault="0006575D" w:rsidP="00E66679">
      <w:pPr>
        <w:numPr>
          <w:ilvl w:val="0"/>
          <w:numId w:val="57"/>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Avoid disturbing, relocating or removing active bird nests, the eggs, or chicks; if avoidance is not possible, stop all actions that may disrupt the nest and contact the APM. Do not resume work that may disrupt nesting until approved by the APM.</w:t>
      </w:r>
    </w:p>
    <w:p w14:paraId="2F01B113" w14:textId="77777777" w:rsidR="0006575D" w:rsidRPr="00086C5E" w:rsidRDefault="0006575D" w:rsidP="00E66679">
      <w:pPr>
        <w:numPr>
          <w:ilvl w:val="0"/>
          <w:numId w:val="57"/>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Avoid prolonged activity near any active nest that might prevent parent birds from adequately caring for eggs and chicks, and that might negatively impact successful fledging; if avoidance is not possible, stop all actions that may disrupt the nest and contact the APM. Do not resume work that may disrupt nesting until approved by the APM.</w:t>
      </w:r>
    </w:p>
    <w:p w14:paraId="6EF2E36A" w14:textId="77777777" w:rsidR="0006575D" w:rsidRPr="00086C5E" w:rsidRDefault="0006575D" w:rsidP="00E66679">
      <w:pPr>
        <w:numPr>
          <w:ilvl w:val="0"/>
          <w:numId w:val="57"/>
        </w:numPr>
        <w:ind w:left="720"/>
        <w:rPr>
          <w:rFonts w:ascii="Microsoft Sans Serif" w:hAnsi="Microsoft Sans Serif" w:cs="Microsoft Sans Serif"/>
          <w:sz w:val="22"/>
          <w:szCs w:val="22"/>
        </w:rPr>
      </w:pPr>
      <w:r w:rsidRPr="00086C5E">
        <w:rPr>
          <w:rFonts w:ascii="Microsoft Sans Serif" w:hAnsi="Microsoft Sans Serif" w:cs="Microsoft Sans Serif"/>
          <w:sz w:val="22"/>
          <w:szCs w:val="22"/>
        </w:rPr>
        <w:t>Avoid disturbing or removing vegetation from March 1 through August 31.</w:t>
      </w:r>
    </w:p>
    <w:p w14:paraId="770B5E94" w14:textId="77777777" w:rsidR="0006575D" w:rsidRPr="00086C5E" w:rsidRDefault="0006575D" w:rsidP="0006575D">
      <w:pPr>
        <w:tabs>
          <w:tab w:val="num" w:pos="0"/>
        </w:tabs>
        <w:rPr>
          <w:rFonts w:ascii="Microsoft Sans Serif" w:hAnsi="Microsoft Sans Serif" w:cs="Microsoft Sans Serif"/>
          <w:sz w:val="22"/>
          <w:szCs w:val="22"/>
        </w:rPr>
      </w:pPr>
    </w:p>
    <w:p w14:paraId="0A384463" w14:textId="77777777" w:rsidR="0006575D" w:rsidRPr="00086C5E" w:rsidRDefault="0006575D" w:rsidP="006E70E7">
      <w:pPr>
        <w:tabs>
          <w:tab w:val="left" w:pos="720"/>
          <w:tab w:val="left" w:pos="810"/>
          <w:tab w:val="left" w:pos="1080"/>
        </w:tabs>
        <w:rPr>
          <w:rFonts w:ascii="Microsoft Sans Serif" w:hAnsi="Microsoft Sans Serif" w:cs="Microsoft Sans Serif"/>
          <w:b/>
          <w:sz w:val="22"/>
          <w:szCs w:val="22"/>
        </w:rPr>
      </w:pPr>
    </w:p>
    <w:p w14:paraId="2BA43DBE" w14:textId="77777777" w:rsidR="000835A6" w:rsidRPr="00086C5E" w:rsidRDefault="000835A6" w:rsidP="006E70E7">
      <w:pPr>
        <w:tabs>
          <w:tab w:val="left" w:pos="720"/>
          <w:tab w:val="left" w:pos="810"/>
          <w:tab w:val="left" w:pos="1080"/>
        </w:tabs>
        <w:rPr>
          <w:rFonts w:ascii="Microsoft Sans Serif" w:hAnsi="Microsoft Sans Serif" w:cs="Microsoft Sans Serif"/>
          <w:b/>
          <w:smallCaps/>
          <w:sz w:val="22"/>
          <w:szCs w:val="22"/>
          <w:u w:val="single"/>
        </w:rPr>
      </w:pPr>
      <w:r w:rsidRPr="00086C5E">
        <w:rPr>
          <w:rFonts w:ascii="Microsoft Sans Serif" w:hAnsi="Microsoft Sans Serif" w:cs="Microsoft Sans Serif"/>
          <w:b/>
          <w:smallCaps/>
          <w:sz w:val="22"/>
          <w:szCs w:val="22"/>
          <w:u w:val="single"/>
        </w:rPr>
        <w:t>3.6</w:t>
      </w:r>
      <w:r w:rsidRPr="00086C5E">
        <w:rPr>
          <w:rFonts w:ascii="Microsoft Sans Serif" w:hAnsi="Microsoft Sans Serif" w:cs="Microsoft Sans Serif"/>
          <w:b/>
          <w:smallCaps/>
          <w:sz w:val="22"/>
          <w:szCs w:val="22"/>
          <w:u w:val="single"/>
        </w:rPr>
        <w:tab/>
      </w:r>
      <w:r w:rsidR="00CE189E" w:rsidRPr="00086C5E">
        <w:rPr>
          <w:rFonts w:ascii="Microsoft Sans Serif" w:hAnsi="Microsoft Sans Serif" w:cs="Microsoft Sans Serif"/>
          <w:b/>
          <w:smallCaps/>
          <w:sz w:val="22"/>
          <w:szCs w:val="22"/>
          <w:u w:val="single"/>
        </w:rPr>
        <w:tab/>
      </w:r>
      <w:r w:rsidR="00CE189E" w:rsidRPr="00086C5E">
        <w:rPr>
          <w:rFonts w:ascii="Microsoft Sans Serif" w:hAnsi="Microsoft Sans Serif" w:cs="Microsoft Sans Serif"/>
          <w:b/>
          <w:smallCaps/>
          <w:sz w:val="22"/>
          <w:szCs w:val="22"/>
          <w:u w:val="single"/>
        </w:rPr>
        <w:tab/>
      </w:r>
      <w:r w:rsidRPr="00086C5E">
        <w:rPr>
          <w:rFonts w:ascii="Microsoft Sans Serif" w:hAnsi="Microsoft Sans Serif" w:cs="Microsoft Sans Serif"/>
          <w:b/>
          <w:smallCaps/>
          <w:sz w:val="22"/>
          <w:szCs w:val="22"/>
          <w:u w:val="single"/>
        </w:rPr>
        <w:t>Wetland and Water Resources</w:t>
      </w:r>
    </w:p>
    <w:p w14:paraId="56E16934" w14:textId="77777777" w:rsidR="006F3377" w:rsidRPr="00BF4EE6" w:rsidRDefault="00436EC3" w:rsidP="00F50455">
      <w:pPr>
        <w:rPr>
          <w:sz w:val="22"/>
          <w:szCs w:val="22"/>
        </w:rPr>
      </w:pPr>
      <w:r w:rsidRPr="00086C5E">
        <w:rPr>
          <w:rFonts w:ascii="Microsoft Sans Serif" w:hAnsi="Microsoft Sans Serif" w:cs="Microsoft Sans Serif"/>
          <w:sz w:val="22"/>
          <w:szCs w:val="22"/>
        </w:rPr>
        <w:t>Consultant shall research and prepare documentation necessary to satisfy the requirements of Section 404 of the Clean Water Act and Oregon’s Removal Fill Law (ORS 196.</w:t>
      </w:r>
      <w:r w:rsidR="00114A13" w:rsidRPr="00086C5E">
        <w:rPr>
          <w:rFonts w:ascii="Microsoft Sans Serif" w:hAnsi="Microsoft Sans Serif" w:cs="Microsoft Sans Serif"/>
          <w:sz w:val="22"/>
          <w:szCs w:val="22"/>
        </w:rPr>
        <w:t>795</w:t>
      </w:r>
      <w:r w:rsidRPr="00086C5E">
        <w:rPr>
          <w:rFonts w:ascii="Microsoft Sans Serif" w:hAnsi="Microsoft Sans Serif" w:cs="Microsoft Sans Serif"/>
          <w:sz w:val="22"/>
          <w:szCs w:val="22"/>
        </w:rPr>
        <w:t>-196.990).</w:t>
      </w:r>
      <w:r w:rsidR="006F3377" w:rsidRPr="00BF4EE6">
        <w:rPr>
          <w:rFonts w:eastAsiaTheme="majorEastAsia"/>
          <w:bCs/>
          <w:color w:val="000000"/>
          <w:sz w:val="22"/>
          <w:szCs w:val="22"/>
          <w:highlight w:val="yellow"/>
        </w:rPr>
        <w:t xml:space="preserve">[If the Project Study Area (PSA) differs from the </w:t>
      </w:r>
      <w:r w:rsidR="00E851D9" w:rsidRPr="00BF4EE6">
        <w:rPr>
          <w:rFonts w:eastAsiaTheme="majorEastAsia"/>
          <w:bCs/>
          <w:color w:val="000000"/>
          <w:sz w:val="22"/>
          <w:szCs w:val="22"/>
          <w:highlight w:val="yellow"/>
        </w:rPr>
        <w:t xml:space="preserve">Project </w:t>
      </w:r>
      <w:r w:rsidR="006F3377" w:rsidRPr="00BF4EE6">
        <w:rPr>
          <w:rFonts w:eastAsiaTheme="majorEastAsia"/>
          <w:bCs/>
          <w:color w:val="000000"/>
          <w:sz w:val="22"/>
          <w:szCs w:val="22"/>
          <w:highlight w:val="yellow"/>
        </w:rPr>
        <w:t>area described in Section A of this SOW, add the description of the PSA here.]</w:t>
      </w:r>
    </w:p>
    <w:p w14:paraId="208DDF29" w14:textId="77777777" w:rsidR="00436EC3" w:rsidRPr="00BF4EE6" w:rsidRDefault="00436EC3" w:rsidP="00F50455">
      <w:pPr>
        <w:rPr>
          <w:sz w:val="22"/>
          <w:szCs w:val="22"/>
        </w:rPr>
      </w:pPr>
    </w:p>
    <w:p w14:paraId="6018C20F" w14:textId="77777777" w:rsidR="006B3ED1" w:rsidRDefault="000835A6" w:rsidP="00F50455">
      <w:pPr>
        <w:rPr>
          <w:sz w:val="22"/>
          <w:szCs w:val="22"/>
          <w:highlight w:val="yellow"/>
        </w:rPr>
      </w:pPr>
      <w:r w:rsidRPr="00BF4EE6">
        <w:rPr>
          <w:sz w:val="22"/>
          <w:szCs w:val="22"/>
          <w:highlight w:val="yellow"/>
        </w:rPr>
        <w:t xml:space="preserve">[Task 3.6.1 </w:t>
      </w:r>
      <w:r w:rsidR="00436EC3" w:rsidRPr="00BF4EE6">
        <w:rPr>
          <w:sz w:val="22"/>
          <w:szCs w:val="22"/>
          <w:highlight w:val="yellow"/>
        </w:rPr>
        <w:t xml:space="preserve">should always be a base task.  Assess the following options to determine what tasks should </w:t>
      </w:r>
      <w:r w:rsidR="00AD224B" w:rsidRPr="00BF4EE6">
        <w:rPr>
          <w:sz w:val="22"/>
          <w:szCs w:val="22"/>
          <w:highlight w:val="yellow"/>
        </w:rPr>
        <w:t xml:space="preserve">be included in your </w:t>
      </w:r>
      <w:r w:rsidR="00E851D9" w:rsidRPr="00BF4EE6">
        <w:rPr>
          <w:sz w:val="22"/>
          <w:szCs w:val="22"/>
          <w:highlight w:val="yellow"/>
        </w:rPr>
        <w:t>Project</w:t>
      </w:r>
      <w:r w:rsidR="00054A3C" w:rsidRPr="00BF4EE6">
        <w:rPr>
          <w:sz w:val="22"/>
          <w:szCs w:val="22"/>
          <w:highlight w:val="yellow"/>
        </w:rPr>
        <w:t xml:space="preserve">: </w:t>
      </w:r>
    </w:p>
    <w:p w14:paraId="5B3522A5" w14:textId="5692FDA0" w:rsidR="006B3ED1" w:rsidRDefault="00054A3C" w:rsidP="00F50455">
      <w:pPr>
        <w:rPr>
          <w:sz w:val="22"/>
          <w:szCs w:val="22"/>
          <w:highlight w:val="yellow"/>
        </w:rPr>
      </w:pPr>
      <w:r w:rsidRPr="00BF4EE6">
        <w:rPr>
          <w:sz w:val="22"/>
          <w:szCs w:val="22"/>
          <w:highlight w:val="yellow"/>
        </w:rPr>
        <w:t xml:space="preserve"> </w:t>
      </w:r>
    </w:p>
    <w:p w14:paraId="7F66116A" w14:textId="77777777" w:rsidR="006B3ED1" w:rsidRDefault="00054A3C" w:rsidP="00F50455">
      <w:pPr>
        <w:rPr>
          <w:sz w:val="22"/>
          <w:szCs w:val="22"/>
          <w:highlight w:val="yellow"/>
        </w:rPr>
      </w:pPr>
      <w:r w:rsidRPr="00BF4EE6">
        <w:rPr>
          <w:b/>
          <w:sz w:val="22"/>
          <w:szCs w:val="22"/>
          <w:highlight w:val="yellow"/>
          <w:u w:val="single"/>
        </w:rPr>
        <w:t>OPTION 1:</w:t>
      </w:r>
      <w:r w:rsidRPr="00BF4EE6">
        <w:rPr>
          <w:sz w:val="22"/>
          <w:szCs w:val="22"/>
          <w:highlight w:val="yellow"/>
        </w:rPr>
        <w:t xml:space="preserve"> </w:t>
      </w:r>
      <w:r w:rsidR="00436EC3" w:rsidRPr="00BF4EE6">
        <w:rPr>
          <w:sz w:val="22"/>
          <w:szCs w:val="22"/>
          <w:highlight w:val="yellow"/>
        </w:rPr>
        <w:t xml:space="preserve">If you are certain that there are no wetlands or waters in or adjacent to your </w:t>
      </w:r>
      <w:r w:rsidR="00E851D9" w:rsidRPr="00BF4EE6">
        <w:rPr>
          <w:sz w:val="22"/>
          <w:szCs w:val="22"/>
          <w:highlight w:val="yellow"/>
        </w:rPr>
        <w:t>Project</w:t>
      </w:r>
      <w:r w:rsidR="00436EC3" w:rsidRPr="00BF4EE6">
        <w:rPr>
          <w:sz w:val="22"/>
          <w:szCs w:val="22"/>
          <w:highlight w:val="yellow"/>
        </w:rPr>
        <w:t xml:space="preserve"> area, </w:t>
      </w:r>
      <w:r w:rsidRPr="00BF4EE6">
        <w:rPr>
          <w:sz w:val="22"/>
          <w:szCs w:val="22"/>
          <w:highlight w:val="yellow"/>
        </w:rPr>
        <w:t xml:space="preserve">or they are present but you are certain they will not be impacted, </w:t>
      </w:r>
      <w:r w:rsidR="00436EC3" w:rsidRPr="00BF4EE6">
        <w:rPr>
          <w:sz w:val="22"/>
          <w:szCs w:val="22"/>
          <w:highlight w:val="yellow"/>
        </w:rPr>
        <w:t>make</w:t>
      </w:r>
      <w:r w:rsidRPr="00BF4EE6">
        <w:rPr>
          <w:sz w:val="22"/>
          <w:szCs w:val="22"/>
          <w:highlight w:val="yellow"/>
        </w:rPr>
        <w:t xml:space="preserve"> 3.6.1 base task and 3.6.2, 3.6.3, and 3.6.4 RESERVE tasks.  </w:t>
      </w:r>
    </w:p>
    <w:p w14:paraId="0ED702DF" w14:textId="77777777" w:rsidR="006B3ED1" w:rsidRDefault="00054A3C" w:rsidP="00F50455">
      <w:pPr>
        <w:rPr>
          <w:sz w:val="22"/>
          <w:szCs w:val="22"/>
          <w:highlight w:val="yellow"/>
        </w:rPr>
      </w:pPr>
      <w:r w:rsidRPr="00BF4EE6">
        <w:rPr>
          <w:b/>
          <w:sz w:val="22"/>
          <w:szCs w:val="22"/>
          <w:highlight w:val="yellow"/>
          <w:u w:val="single"/>
        </w:rPr>
        <w:t>OPTION 2:</w:t>
      </w:r>
      <w:r w:rsidRPr="00BF4EE6">
        <w:rPr>
          <w:sz w:val="22"/>
          <w:szCs w:val="22"/>
          <w:highlight w:val="yellow"/>
        </w:rPr>
        <w:t xml:space="preserve"> If you are unsure if wetlands or waters are present in your </w:t>
      </w:r>
      <w:r w:rsidR="00E851D9" w:rsidRPr="00BF4EE6">
        <w:rPr>
          <w:sz w:val="22"/>
          <w:szCs w:val="22"/>
          <w:highlight w:val="yellow"/>
        </w:rPr>
        <w:t>Project</w:t>
      </w:r>
      <w:r w:rsidRPr="00BF4EE6">
        <w:rPr>
          <w:sz w:val="22"/>
          <w:szCs w:val="22"/>
          <w:highlight w:val="yellow"/>
        </w:rPr>
        <w:t xml:space="preserve"> area or unsure if they </w:t>
      </w:r>
      <w:r w:rsidR="00AC6358" w:rsidRPr="00BF4EE6">
        <w:rPr>
          <w:sz w:val="22"/>
          <w:szCs w:val="22"/>
          <w:highlight w:val="yellow"/>
        </w:rPr>
        <w:t>will be</w:t>
      </w:r>
      <w:r w:rsidRPr="00BF4EE6">
        <w:rPr>
          <w:sz w:val="22"/>
          <w:szCs w:val="22"/>
          <w:highlight w:val="yellow"/>
        </w:rPr>
        <w:t xml:space="preserve"> impacted, make 3.6.1 base task and 3.6.2, 3.6.3, and 3.6.4 CONTINGENCY tasks.  </w:t>
      </w:r>
    </w:p>
    <w:p w14:paraId="7DB6F79D" w14:textId="1486B4E9" w:rsidR="000835A6" w:rsidRPr="00BF4EE6" w:rsidRDefault="00054A3C" w:rsidP="00F50455">
      <w:pPr>
        <w:rPr>
          <w:sz w:val="22"/>
          <w:szCs w:val="22"/>
        </w:rPr>
      </w:pPr>
      <w:r w:rsidRPr="00BF4EE6">
        <w:rPr>
          <w:b/>
          <w:sz w:val="22"/>
          <w:szCs w:val="22"/>
          <w:highlight w:val="yellow"/>
          <w:u w:val="single"/>
        </w:rPr>
        <w:t>OPTION 3:</w:t>
      </w:r>
      <w:r w:rsidRPr="00BF4EE6">
        <w:rPr>
          <w:sz w:val="22"/>
          <w:szCs w:val="22"/>
          <w:highlight w:val="yellow"/>
        </w:rPr>
        <w:t xml:space="preserve"> If you are sure wetlands and waters are present in your </w:t>
      </w:r>
      <w:r w:rsidR="00E851D9" w:rsidRPr="00BF4EE6">
        <w:rPr>
          <w:sz w:val="22"/>
          <w:szCs w:val="22"/>
          <w:highlight w:val="yellow"/>
        </w:rPr>
        <w:t>Project</w:t>
      </w:r>
      <w:r w:rsidRPr="00BF4EE6">
        <w:rPr>
          <w:sz w:val="22"/>
          <w:szCs w:val="22"/>
          <w:highlight w:val="yellow"/>
        </w:rPr>
        <w:t xml:space="preserve"> area and </w:t>
      </w:r>
      <w:r w:rsidR="00AC6358" w:rsidRPr="00BF4EE6">
        <w:rPr>
          <w:sz w:val="22"/>
          <w:szCs w:val="22"/>
          <w:highlight w:val="yellow"/>
        </w:rPr>
        <w:t>will be</w:t>
      </w:r>
      <w:r w:rsidRPr="00BF4EE6">
        <w:rPr>
          <w:sz w:val="22"/>
          <w:szCs w:val="22"/>
          <w:highlight w:val="yellow"/>
        </w:rPr>
        <w:t xml:space="preserve"> impacted, make all tasks (3.6.1 through 3.6.4) </w:t>
      </w:r>
      <w:r w:rsidR="00E73D00" w:rsidRPr="00BF4EE6">
        <w:rPr>
          <w:sz w:val="22"/>
          <w:szCs w:val="22"/>
          <w:highlight w:val="yellow"/>
        </w:rPr>
        <w:t>BASE tasks</w:t>
      </w:r>
      <w:r w:rsidRPr="00BF4EE6">
        <w:rPr>
          <w:sz w:val="22"/>
          <w:szCs w:val="22"/>
          <w:highlight w:val="yellow"/>
        </w:rPr>
        <w:t>]</w:t>
      </w:r>
    </w:p>
    <w:p w14:paraId="6F464C6D" w14:textId="77777777" w:rsidR="00286A0C" w:rsidRPr="00BF4EE6" w:rsidRDefault="00286A0C" w:rsidP="00F50455">
      <w:pPr>
        <w:tabs>
          <w:tab w:val="left" w:pos="1080"/>
        </w:tabs>
        <w:rPr>
          <w:b/>
          <w:sz w:val="22"/>
          <w:szCs w:val="22"/>
          <w:u w:val="single"/>
        </w:rPr>
      </w:pPr>
    </w:p>
    <w:p w14:paraId="76EEDE51" w14:textId="17528F7C" w:rsidR="000835A6" w:rsidRPr="00BF4EE6" w:rsidRDefault="000835A6" w:rsidP="00926E0D">
      <w:pPr>
        <w:tabs>
          <w:tab w:val="left" w:pos="720"/>
        </w:tabs>
        <w:rPr>
          <w:b/>
          <w:sz w:val="22"/>
          <w:szCs w:val="22"/>
          <w:u w:val="double"/>
        </w:rPr>
      </w:pPr>
      <w:r w:rsidRPr="00086C5E">
        <w:rPr>
          <w:rFonts w:ascii="Microsoft Sans Serif" w:hAnsi="Microsoft Sans Serif" w:cs="Microsoft Sans Serif"/>
          <w:b/>
          <w:sz w:val="22"/>
          <w:szCs w:val="22"/>
        </w:rPr>
        <w:t>3.</w:t>
      </w:r>
      <w:r w:rsidR="00066ED6" w:rsidRPr="00086C5E">
        <w:rPr>
          <w:rFonts w:ascii="Microsoft Sans Serif" w:hAnsi="Microsoft Sans Serif" w:cs="Microsoft Sans Serif"/>
          <w:b/>
          <w:sz w:val="22"/>
          <w:szCs w:val="22"/>
        </w:rPr>
        <w:t>6</w:t>
      </w:r>
      <w:r w:rsidRPr="00086C5E">
        <w:rPr>
          <w:rFonts w:ascii="Microsoft Sans Serif" w:hAnsi="Microsoft Sans Serif" w:cs="Microsoft Sans Serif"/>
          <w:b/>
          <w:sz w:val="22"/>
          <w:szCs w:val="22"/>
        </w:rPr>
        <w:t>.1</w:t>
      </w:r>
      <w:r w:rsidRPr="00086C5E">
        <w:rPr>
          <w:rFonts w:ascii="Microsoft Sans Serif" w:hAnsi="Microsoft Sans Serif" w:cs="Microsoft Sans Serif"/>
          <w:b/>
          <w:sz w:val="22"/>
          <w:szCs w:val="22"/>
        </w:rPr>
        <w:tab/>
        <w:t xml:space="preserve">Wetland/Waters of the U.S./State Fieldwork </w:t>
      </w:r>
      <w:r w:rsidRPr="00086C5E">
        <w:rPr>
          <w:rFonts w:ascii="Microsoft Sans Serif" w:hAnsi="Microsoft Sans Serif" w:cs="Microsoft Sans Serif"/>
          <w:b/>
          <w:sz w:val="22"/>
          <w:szCs w:val="22"/>
          <w:highlight w:val="cyan"/>
        </w:rPr>
        <w:t>and Determination Memo</w:t>
      </w:r>
      <w:r w:rsidR="00033EAC">
        <w:rPr>
          <w:rFonts w:ascii="Microsoft Sans Serif" w:hAnsi="Microsoft Sans Serif" w:cs="Microsoft Sans Serif"/>
          <w:b/>
          <w:sz w:val="22"/>
          <w:szCs w:val="22"/>
          <w:highlight w:val="cyan"/>
        </w:rPr>
        <w:t xml:space="preserve"> </w:t>
      </w:r>
      <w:r w:rsidRPr="00086C5E">
        <w:rPr>
          <w:rFonts w:ascii="Microsoft Sans Serif" w:hAnsi="Microsoft Sans Serif" w:cs="Microsoft Sans Serif"/>
          <w:sz w:val="22"/>
          <w:szCs w:val="22"/>
          <w:highlight w:val="yellow"/>
        </w:rPr>
        <w:t>[</w:t>
      </w:r>
      <w:r w:rsidRPr="00BF4EE6">
        <w:rPr>
          <w:rFonts w:eastAsiaTheme="majorEastAsia"/>
          <w:bCs/>
          <w:color w:val="000000"/>
          <w:sz w:val="22"/>
          <w:szCs w:val="22"/>
          <w:highlight w:val="yellow"/>
        </w:rPr>
        <w:t xml:space="preserve">Delete “and Determination Memo” if </w:t>
      </w:r>
      <w:r w:rsidR="00AD224B" w:rsidRPr="00BF4EE6">
        <w:rPr>
          <w:rFonts w:eastAsiaTheme="majorEastAsia"/>
          <w:bCs/>
          <w:color w:val="000000"/>
          <w:sz w:val="22"/>
          <w:szCs w:val="22"/>
          <w:highlight w:val="yellow"/>
        </w:rPr>
        <w:t xml:space="preserve">OPTION 3 </w:t>
      </w:r>
      <w:r w:rsidR="00AA4D35" w:rsidRPr="00BF4EE6">
        <w:rPr>
          <w:rFonts w:eastAsiaTheme="majorEastAsia"/>
          <w:bCs/>
          <w:color w:val="000000"/>
          <w:sz w:val="22"/>
          <w:szCs w:val="22"/>
          <w:highlight w:val="yellow"/>
        </w:rPr>
        <w:t>is selected</w:t>
      </w:r>
      <w:r w:rsidRPr="00BF4EE6">
        <w:rPr>
          <w:rFonts w:eastAsiaTheme="majorEastAsia"/>
          <w:bCs/>
          <w:color w:val="000000"/>
          <w:sz w:val="22"/>
          <w:szCs w:val="22"/>
          <w:highlight w:val="yellow"/>
        </w:rPr>
        <w:t>].</w:t>
      </w:r>
    </w:p>
    <w:p w14:paraId="44D3B8D8" w14:textId="77777777" w:rsidR="000835A6" w:rsidRPr="00086C5E" w:rsidRDefault="000835A6" w:rsidP="00F50455">
      <w:pPr>
        <w:rPr>
          <w:rFonts w:ascii="Microsoft Sans Serif" w:hAnsi="Microsoft Sans Serif" w:cs="Microsoft Sans Serif"/>
          <w:sz w:val="22"/>
          <w:szCs w:val="22"/>
        </w:rPr>
      </w:pPr>
      <w:r w:rsidRPr="00086C5E">
        <w:rPr>
          <w:rFonts w:ascii="Microsoft Sans Serif" w:hAnsi="Microsoft Sans Serif" w:cs="Microsoft Sans Serif"/>
          <w:sz w:val="22"/>
          <w:szCs w:val="22"/>
        </w:rPr>
        <w:t>Consultant shall complete a wetland field determination and</w:t>
      </w:r>
      <w:r w:rsidR="00E55FA5" w:rsidRPr="00086C5E">
        <w:rPr>
          <w:rFonts w:ascii="Microsoft Sans Serif" w:hAnsi="Microsoft Sans Serif" w:cs="Microsoft Sans Serif"/>
          <w:sz w:val="22"/>
          <w:szCs w:val="22"/>
        </w:rPr>
        <w:t xml:space="preserve"> ordinary high water mark</w:t>
      </w:r>
      <w:r w:rsidRPr="00086C5E">
        <w:rPr>
          <w:rFonts w:ascii="Microsoft Sans Serif" w:hAnsi="Microsoft Sans Serif" w:cs="Microsoft Sans Serif"/>
          <w:sz w:val="22"/>
          <w:szCs w:val="22"/>
        </w:rPr>
        <w:t xml:space="preserve"> </w:t>
      </w:r>
      <w:r w:rsidR="00E55FA5" w:rsidRPr="00086C5E">
        <w:rPr>
          <w:rFonts w:ascii="Microsoft Sans Serif" w:hAnsi="Microsoft Sans Serif" w:cs="Microsoft Sans Serif"/>
          <w:sz w:val="22"/>
          <w:szCs w:val="22"/>
        </w:rPr>
        <w:t>“(</w:t>
      </w:r>
      <w:r w:rsidRPr="00086C5E">
        <w:rPr>
          <w:rFonts w:ascii="Microsoft Sans Serif" w:hAnsi="Microsoft Sans Serif" w:cs="Microsoft Sans Serif"/>
          <w:sz w:val="22"/>
          <w:szCs w:val="22"/>
        </w:rPr>
        <w:t>OHWM</w:t>
      </w:r>
      <w:r w:rsidR="00E55FA5" w:rsidRPr="00086C5E">
        <w:rPr>
          <w:rFonts w:ascii="Microsoft Sans Serif" w:hAnsi="Microsoft Sans Serif" w:cs="Microsoft Sans Serif"/>
          <w:sz w:val="22"/>
          <w:szCs w:val="22"/>
        </w:rPr>
        <w:t>”)</w:t>
      </w:r>
      <w:r w:rsidRPr="00086C5E">
        <w:rPr>
          <w:rFonts w:ascii="Microsoft Sans Serif" w:hAnsi="Microsoft Sans Serif" w:cs="Microsoft Sans Serif"/>
          <w:sz w:val="22"/>
          <w:szCs w:val="22"/>
        </w:rPr>
        <w:t xml:space="preserve"> demarcation for the </w:t>
      </w:r>
      <w:r w:rsidR="00AD224B" w:rsidRPr="00086C5E">
        <w:rPr>
          <w:rFonts w:ascii="Microsoft Sans Serif" w:hAnsi="Microsoft Sans Serif" w:cs="Microsoft Sans Serif"/>
          <w:sz w:val="22"/>
          <w:szCs w:val="22"/>
        </w:rPr>
        <w:t>P</w:t>
      </w:r>
      <w:r w:rsidR="00185CD1" w:rsidRPr="00086C5E">
        <w:rPr>
          <w:rFonts w:ascii="Microsoft Sans Serif" w:hAnsi="Microsoft Sans Serif" w:cs="Microsoft Sans Serif"/>
          <w:sz w:val="22"/>
          <w:szCs w:val="22"/>
        </w:rPr>
        <w:t xml:space="preserve">roject </w:t>
      </w:r>
      <w:r w:rsidR="00AD224B" w:rsidRPr="00086C5E">
        <w:rPr>
          <w:rFonts w:ascii="Microsoft Sans Serif" w:hAnsi="Microsoft Sans Serif" w:cs="Microsoft Sans Serif"/>
          <w:sz w:val="22"/>
          <w:szCs w:val="22"/>
        </w:rPr>
        <w:t>S</w:t>
      </w:r>
      <w:r w:rsidR="00185CD1" w:rsidRPr="00086C5E">
        <w:rPr>
          <w:rFonts w:ascii="Microsoft Sans Serif" w:hAnsi="Microsoft Sans Serif" w:cs="Microsoft Sans Serif"/>
          <w:sz w:val="22"/>
          <w:szCs w:val="22"/>
        </w:rPr>
        <w:t xml:space="preserve">tudy </w:t>
      </w:r>
      <w:r w:rsidR="00AD224B" w:rsidRPr="00086C5E">
        <w:rPr>
          <w:rFonts w:ascii="Microsoft Sans Serif" w:hAnsi="Microsoft Sans Serif" w:cs="Microsoft Sans Serif"/>
          <w:sz w:val="22"/>
          <w:szCs w:val="22"/>
        </w:rPr>
        <w:t>A</w:t>
      </w:r>
      <w:r w:rsidR="00185CD1" w:rsidRPr="00086C5E">
        <w:rPr>
          <w:rFonts w:ascii="Microsoft Sans Serif" w:hAnsi="Microsoft Sans Serif" w:cs="Microsoft Sans Serif"/>
          <w:sz w:val="22"/>
          <w:szCs w:val="22"/>
        </w:rPr>
        <w:t>rea (</w:t>
      </w:r>
      <w:r w:rsidR="00E55FA5" w:rsidRPr="00086C5E">
        <w:rPr>
          <w:rFonts w:ascii="Microsoft Sans Serif" w:hAnsi="Microsoft Sans Serif" w:cs="Microsoft Sans Serif"/>
          <w:sz w:val="22"/>
          <w:szCs w:val="22"/>
        </w:rPr>
        <w:t>“</w:t>
      </w:r>
      <w:r w:rsidR="00185CD1" w:rsidRPr="00086C5E">
        <w:rPr>
          <w:rFonts w:ascii="Microsoft Sans Serif" w:hAnsi="Microsoft Sans Serif" w:cs="Microsoft Sans Serif"/>
          <w:sz w:val="22"/>
          <w:szCs w:val="22"/>
        </w:rPr>
        <w:t>PSA</w:t>
      </w:r>
      <w:r w:rsidR="00E55FA5" w:rsidRPr="00086C5E">
        <w:rPr>
          <w:rFonts w:ascii="Microsoft Sans Serif" w:hAnsi="Microsoft Sans Serif" w:cs="Microsoft Sans Serif"/>
          <w:sz w:val="22"/>
          <w:szCs w:val="22"/>
        </w:rPr>
        <w:t>”</w:t>
      </w:r>
      <w:r w:rsidR="00185CD1" w:rsidRPr="00086C5E">
        <w:rPr>
          <w:rFonts w:ascii="Microsoft Sans Serif" w:hAnsi="Microsoft Sans Serif" w:cs="Microsoft Sans Serif"/>
          <w:sz w:val="22"/>
          <w:szCs w:val="22"/>
        </w:rPr>
        <w:t>)</w:t>
      </w:r>
      <w:r w:rsidR="00AD224B" w:rsidRPr="00086C5E">
        <w:rPr>
          <w:rFonts w:ascii="Microsoft Sans Serif" w:hAnsi="Microsoft Sans Serif" w:cs="Microsoft Sans Serif"/>
          <w:sz w:val="22"/>
          <w:szCs w:val="22"/>
        </w:rPr>
        <w:t>.</w:t>
      </w:r>
      <w:r w:rsidRPr="00086C5E">
        <w:rPr>
          <w:rFonts w:ascii="Microsoft Sans Serif" w:hAnsi="Microsoft Sans Serif" w:cs="Microsoft Sans Serif"/>
          <w:sz w:val="22"/>
          <w:szCs w:val="22"/>
        </w:rPr>
        <w:t xml:space="preserve"> </w:t>
      </w:r>
    </w:p>
    <w:p w14:paraId="09671435" w14:textId="77777777" w:rsidR="000835A6" w:rsidRPr="00086C5E" w:rsidRDefault="000835A6" w:rsidP="00F50455">
      <w:pPr>
        <w:rPr>
          <w:rFonts w:ascii="Microsoft Sans Serif" w:hAnsi="Microsoft Sans Serif" w:cs="Microsoft Sans Serif"/>
          <w:sz w:val="22"/>
          <w:szCs w:val="22"/>
        </w:rPr>
      </w:pPr>
    </w:p>
    <w:p w14:paraId="527EF1A5" w14:textId="77777777" w:rsidR="000835A6" w:rsidRPr="00086C5E" w:rsidRDefault="000835A6" w:rsidP="00F50455">
      <w:pPr>
        <w:rPr>
          <w:rFonts w:ascii="Microsoft Sans Serif" w:hAnsi="Microsoft Sans Serif" w:cs="Microsoft Sans Serif"/>
          <w:sz w:val="22"/>
          <w:szCs w:val="22"/>
        </w:rPr>
      </w:pPr>
      <w:r w:rsidRPr="00086C5E">
        <w:rPr>
          <w:rFonts w:ascii="Microsoft Sans Serif" w:hAnsi="Microsoft Sans Serif" w:cs="Microsoft Sans Serif"/>
          <w:sz w:val="22"/>
          <w:szCs w:val="22"/>
        </w:rPr>
        <w:t>Consultant shall use available data (including but not limited to: soil surveys, aerial photos, National/Local Wetland Inventory maps (</w:t>
      </w:r>
      <w:r w:rsidR="008E05F3" w:rsidRPr="00086C5E">
        <w:rPr>
          <w:rFonts w:ascii="Microsoft Sans Serif" w:hAnsi="Microsoft Sans Serif" w:cs="Microsoft Sans Serif"/>
          <w:sz w:val="22"/>
          <w:szCs w:val="22"/>
        </w:rPr>
        <w:t>“</w:t>
      </w:r>
      <w:r w:rsidRPr="00086C5E">
        <w:rPr>
          <w:rFonts w:ascii="Microsoft Sans Serif" w:hAnsi="Microsoft Sans Serif" w:cs="Microsoft Sans Serif"/>
          <w:sz w:val="22"/>
          <w:szCs w:val="22"/>
        </w:rPr>
        <w:t>NWI/LWI</w:t>
      </w:r>
      <w:r w:rsidR="008E05F3" w:rsidRPr="00086C5E">
        <w:rPr>
          <w:rFonts w:ascii="Microsoft Sans Serif" w:hAnsi="Microsoft Sans Serif" w:cs="Microsoft Sans Serif"/>
          <w:sz w:val="22"/>
          <w:szCs w:val="22"/>
        </w:rPr>
        <w:t>”</w:t>
      </w:r>
      <w:r w:rsidRPr="00086C5E">
        <w:rPr>
          <w:rFonts w:ascii="Microsoft Sans Serif" w:hAnsi="Microsoft Sans Serif" w:cs="Microsoft Sans Serif"/>
          <w:sz w:val="22"/>
          <w:szCs w:val="22"/>
        </w:rPr>
        <w:t xml:space="preserve">)) as well as data gathered in the field to document the presence or absence of wetlands within the </w:t>
      </w:r>
      <w:r w:rsidR="00AD224B" w:rsidRPr="00086C5E">
        <w:rPr>
          <w:rFonts w:ascii="Microsoft Sans Serif" w:hAnsi="Microsoft Sans Serif" w:cs="Microsoft Sans Serif"/>
          <w:sz w:val="22"/>
          <w:szCs w:val="22"/>
        </w:rPr>
        <w:t>PSA</w:t>
      </w:r>
      <w:r w:rsidRPr="00086C5E">
        <w:rPr>
          <w:rFonts w:ascii="Microsoft Sans Serif" w:hAnsi="Microsoft Sans Serif" w:cs="Microsoft Sans Serif"/>
          <w:sz w:val="22"/>
          <w:szCs w:val="22"/>
        </w:rPr>
        <w:t>.</w:t>
      </w:r>
    </w:p>
    <w:p w14:paraId="6B093037" w14:textId="77777777" w:rsidR="000835A6" w:rsidRPr="00086C5E" w:rsidRDefault="000835A6" w:rsidP="00F50455">
      <w:pPr>
        <w:rPr>
          <w:rFonts w:ascii="Microsoft Sans Serif" w:hAnsi="Microsoft Sans Serif" w:cs="Microsoft Sans Serif"/>
          <w:sz w:val="22"/>
          <w:szCs w:val="22"/>
        </w:rPr>
      </w:pPr>
    </w:p>
    <w:p w14:paraId="5A8B8FB0" w14:textId="77777777" w:rsidR="000835A6" w:rsidRPr="00086C5E" w:rsidRDefault="000835A6" w:rsidP="00F50455">
      <w:pPr>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Consultant shall: </w:t>
      </w:r>
    </w:p>
    <w:p w14:paraId="37142762" w14:textId="77777777" w:rsidR="000835A6" w:rsidRPr="00086C5E" w:rsidRDefault="000835A6" w:rsidP="00E66679">
      <w:pPr>
        <w:numPr>
          <w:ilvl w:val="0"/>
          <w:numId w:val="5"/>
        </w:numPr>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Determine wetland boundaries within the PSA in accordance with the criteria and methods described in the </w:t>
      </w:r>
      <w:r w:rsidRPr="00086C5E">
        <w:rPr>
          <w:rFonts w:ascii="Microsoft Sans Serif" w:hAnsi="Microsoft Sans Serif" w:cs="Microsoft Sans Serif"/>
          <w:i/>
          <w:sz w:val="22"/>
          <w:szCs w:val="22"/>
        </w:rPr>
        <w:t>1987 Corps of Engineers Wetland Delineation Manual (Environmental Laboratory Technical Report Y-87-1)</w:t>
      </w:r>
      <w:r w:rsidRPr="00086C5E">
        <w:rPr>
          <w:rFonts w:ascii="Microsoft Sans Serif" w:hAnsi="Microsoft Sans Serif" w:cs="Microsoft Sans Serif"/>
          <w:sz w:val="22"/>
          <w:szCs w:val="22"/>
        </w:rPr>
        <w:t xml:space="preserve"> and appropriate Regional Supplements.</w:t>
      </w:r>
    </w:p>
    <w:p w14:paraId="1B37A947" w14:textId="3107BD55" w:rsidR="000835A6" w:rsidRPr="00BF4EE6" w:rsidRDefault="000835A6" w:rsidP="00E66679">
      <w:pPr>
        <w:numPr>
          <w:ilvl w:val="0"/>
          <w:numId w:val="5"/>
        </w:numPr>
        <w:rPr>
          <w:sz w:val="22"/>
          <w:szCs w:val="22"/>
        </w:rPr>
      </w:pPr>
      <w:r w:rsidRPr="00086C5E">
        <w:rPr>
          <w:rFonts w:ascii="Microsoft Sans Serif" w:hAnsi="Microsoft Sans Serif" w:cs="Microsoft Sans Serif"/>
          <w:sz w:val="22"/>
          <w:szCs w:val="22"/>
        </w:rPr>
        <w:t xml:space="preserve">Place flags in the field to show wetland and upland sample plot locations, and the wetland boundaries.  Label and number the flags to identify their function.  </w:t>
      </w:r>
      <w:r w:rsidR="00E61338" w:rsidRPr="00086C5E">
        <w:rPr>
          <w:rFonts w:ascii="Microsoft Sans Serif" w:hAnsi="Microsoft Sans Serif" w:cs="Microsoft Sans Serif"/>
          <w:sz w:val="22"/>
          <w:szCs w:val="22"/>
          <w:highlight w:val="cyan"/>
        </w:rPr>
        <w:t>Consultant shall collect the flag locations with a GPS unit and provide data point locations to City/County/Survey Consultant.</w:t>
      </w:r>
      <w:r w:rsidR="00E61338" w:rsidRPr="00086C5E">
        <w:rPr>
          <w:rFonts w:ascii="Microsoft Sans Serif" w:hAnsi="Microsoft Sans Serif" w:cs="Microsoft Sans Serif"/>
          <w:sz w:val="22"/>
          <w:szCs w:val="22"/>
        </w:rPr>
        <w:t xml:space="preserve"> </w:t>
      </w:r>
      <w:r w:rsidR="00E61338" w:rsidRPr="00BF4EE6">
        <w:rPr>
          <w:rFonts w:eastAsiaTheme="majorEastAsia"/>
          <w:bCs/>
          <w:color w:val="000000"/>
          <w:sz w:val="22"/>
          <w:szCs w:val="22"/>
          <w:highlight w:val="yellow"/>
        </w:rPr>
        <w:t xml:space="preserve">[Choose.  Only use above sentence if someone other than </w:t>
      </w:r>
      <w:r w:rsidR="004331CA">
        <w:rPr>
          <w:rFonts w:eastAsiaTheme="majorEastAsia"/>
          <w:bCs/>
          <w:color w:val="000000"/>
          <w:sz w:val="22"/>
          <w:szCs w:val="22"/>
          <w:highlight w:val="yellow"/>
        </w:rPr>
        <w:t>Consultant</w:t>
      </w:r>
      <w:r w:rsidR="00E61338" w:rsidRPr="00BF4EE6">
        <w:rPr>
          <w:rFonts w:eastAsiaTheme="majorEastAsia"/>
          <w:bCs/>
          <w:color w:val="000000"/>
          <w:sz w:val="22"/>
          <w:szCs w:val="22"/>
          <w:highlight w:val="yellow"/>
        </w:rPr>
        <w:t xml:space="preserve"> responsible for this task is doing the survey work].</w:t>
      </w:r>
    </w:p>
    <w:p w14:paraId="4165D7FE" w14:textId="77777777" w:rsidR="000835A6" w:rsidRPr="00086C5E" w:rsidRDefault="000835A6" w:rsidP="00E66679">
      <w:pPr>
        <w:numPr>
          <w:ilvl w:val="0"/>
          <w:numId w:val="5"/>
        </w:numPr>
        <w:rPr>
          <w:rFonts w:ascii="Microsoft Sans Serif" w:hAnsi="Microsoft Sans Serif" w:cs="Microsoft Sans Serif"/>
          <w:sz w:val="22"/>
          <w:szCs w:val="22"/>
        </w:rPr>
      </w:pPr>
      <w:r w:rsidRPr="00086C5E">
        <w:rPr>
          <w:rFonts w:ascii="Microsoft Sans Serif" w:hAnsi="Microsoft Sans Serif" w:cs="Microsoft Sans Serif"/>
          <w:sz w:val="22"/>
          <w:szCs w:val="22"/>
        </w:rPr>
        <w:t>Prepare sketch maps of approximate wetland boundaries with numbering of flags or stakes</w:t>
      </w:r>
      <w:r w:rsidR="006F3377" w:rsidRPr="00086C5E">
        <w:rPr>
          <w:rFonts w:ascii="Microsoft Sans Serif" w:hAnsi="Microsoft Sans Serif" w:cs="Microsoft Sans Serif"/>
          <w:sz w:val="22"/>
          <w:szCs w:val="22"/>
        </w:rPr>
        <w:t>.</w:t>
      </w:r>
    </w:p>
    <w:p w14:paraId="7B1C04E2" w14:textId="77777777" w:rsidR="000835A6" w:rsidRPr="00086C5E" w:rsidRDefault="000835A6" w:rsidP="00E66679">
      <w:pPr>
        <w:numPr>
          <w:ilvl w:val="0"/>
          <w:numId w:val="5"/>
        </w:numPr>
        <w:rPr>
          <w:rFonts w:ascii="Microsoft Sans Serif" w:hAnsi="Microsoft Sans Serif" w:cs="Microsoft Sans Serif"/>
          <w:sz w:val="22"/>
          <w:szCs w:val="22"/>
        </w:rPr>
      </w:pPr>
      <w:r w:rsidRPr="00086C5E">
        <w:rPr>
          <w:rFonts w:ascii="Microsoft Sans Serif" w:hAnsi="Microsoft Sans Serif" w:cs="Microsoft Sans Serif"/>
          <w:sz w:val="22"/>
          <w:szCs w:val="22"/>
        </w:rPr>
        <w:t>Ensure that field methods used and data collected meet the</w:t>
      </w:r>
      <w:r w:rsidR="008E05F3" w:rsidRPr="00086C5E">
        <w:rPr>
          <w:rFonts w:ascii="Microsoft Sans Serif" w:hAnsi="Microsoft Sans Serif" w:cs="Microsoft Sans Serif"/>
          <w:sz w:val="22"/>
          <w:szCs w:val="22"/>
        </w:rPr>
        <w:t xml:space="preserve"> U.S. Army Corps of Engineers (“</w:t>
      </w:r>
      <w:r w:rsidRPr="00086C5E">
        <w:rPr>
          <w:rFonts w:ascii="Microsoft Sans Serif" w:hAnsi="Microsoft Sans Serif" w:cs="Microsoft Sans Serif"/>
          <w:sz w:val="22"/>
          <w:szCs w:val="22"/>
        </w:rPr>
        <w:t>USACE</w:t>
      </w:r>
      <w:r w:rsidR="008E05F3" w:rsidRPr="00086C5E">
        <w:rPr>
          <w:rFonts w:ascii="Microsoft Sans Serif" w:hAnsi="Microsoft Sans Serif" w:cs="Microsoft Sans Serif"/>
          <w:sz w:val="22"/>
          <w:szCs w:val="22"/>
        </w:rPr>
        <w:t>”)</w:t>
      </w:r>
      <w:r w:rsidRPr="00086C5E">
        <w:rPr>
          <w:rFonts w:ascii="Microsoft Sans Serif" w:hAnsi="Microsoft Sans Serif" w:cs="Microsoft Sans Serif"/>
          <w:sz w:val="22"/>
          <w:szCs w:val="22"/>
        </w:rPr>
        <w:t xml:space="preserve"> and DSL technical requirements for wetland delineations and ordinary high water demarcations.  Collect and record wetland delineation data on approved wetland determination data sheets for possible inclusion with a wetland delineation report.</w:t>
      </w:r>
    </w:p>
    <w:p w14:paraId="7CF45B97" w14:textId="58EFFF3B" w:rsidR="000835A6" w:rsidRPr="00BF4EE6" w:rsidRDefault="000835A6" w:rsidP="00E66679">
      <w:pPr>
        <w:numPr>
          <w:ilvl w:val="0"/>
          <w:numId w:val="5"/>
        </w:numPr>
        <w:rPr>
          <w:sz w:val="22"/>
          <w:szCs w:val="22"/>
        </w:rPr>
      </w:pPr>
      <w:r w:rsidRPr="00086C5E">
        <w:rPr>
          <w:rFonts w:ascii="Microsoft Sans Serif" w:hAnsi="Microsoft Sans Serif" w:cs="Microsoft Sans Serif"/>
          <w:sz w:val="22"/>
          <w:szCs w:val="22"/>
        </w:rPr>
        <w:t xml:space="preserve">Place flags in the field to show the </w:t>
      </w:r>
      <w:r w:rsidRPr="00086C5E">
        <w:rPr>
          <w:rFonts w:ascii="Microsoft Sans Serif" w:hAnsi="Microsoft Sans Serif" w:cs="Microsoft Sans Serif"/>
          <w:sz w:val="22"/>
          <w:szCs w:val="22"/>
          <w:highlight w:val="cyan"/>
        </w:rPr>
        <w:t>OHWM</w:t>
      </w:r>
      <w:r w:rsidRPr="00086C5E">
        <w:rPr>
          <w:rFonts w:ascii="Microsoft Sans Serif" w:hAnsi="Microsoft Sans Serif" w:cs="Microsoft Sans Serif"/>
          <w:sz w:val="22"/>
          <w:szCs w:val="22"/>
        </w:rPr>
        <w:t xml:space="preserve"> elevation of all jurisdictional surface waters.  Assess the </w:t>
      </w:r>
      <w:r w:rsidRPr="00086C5E">
        <w:rPr>
          <w:rFonts w:ascii="Microsoft Sans Serif" w:hAnsi="Microsoft Sans Serif" w:cs="Microsoft Sans Serif"/>
          <w:sz w:val="22"/>
          <w:szCs w:val="22"/>
          <w:highlight w:val="cyan"/>
        </w:rPr>
        <w:t>OHWM</w:t>
      </w:r>
      <w:r w:rsidRPr="00086C5E">
        <w:rPr>
          <w:rFonts w:ascii="Microsoft Sans Serif" w:hAnsi="Microsoft Sans Serif" w:cs="Microsoft Sans Serif"/>
          <w:sz w:val="22"/>
          <w:szCs w:val="22"/>
        </w:rPr>
        <w:t xml:space="preserve"> elevation using </w:t>
      </w:r>
      <w:r w:rsidR="006276B2" w:rsidRPr="00086C5E">
        <w:rPr>
          <w:rFonts w:ascii="Microsoft Sans Serif" w:hAnsi="Microsoft Sans Serif" w:cs="Microsoft Sans Serif"/>
          <w:sz w:val="22"/>
          <w:szCs w:val="22"/>
        </w:rPr>
        <w:t>ODOT</w:t>
      </w:r>
      <w:r w:rsidRPr="00086C5E">
        <w:rPr>
          <w:rFonts w:ascii="Microsoft Sans Serif" w:hAnsi="Microsoft Sans Serif" w:cs="Microsoft Sans Serif"/>
          <w:sz w:val="22"/>
          <w:szCs w:val="22"/>
        </w:rPr>
        <w:t xml:space="preserve"> accepted field indicators.  </w:t>
      </w:r>
      <w:r w:rsidRPr="00086C5E">
        <w:rPr>
          <w:rFonts w:ascii="Microsoft Sans Serif" w:hAnsi="Microsoft Sans Serif" w:cs="Microsoft Sans Serif"/>
          <w:sz w:val="22"/>
          <w:szCs w:val="22"/>
          <w:highlight w:val="cyan"/>
        </w:rPr>
        <w:t>The 2 year flood event elevation (calculated) may be used in the absence of field indicators</w:t>
      </w:r>
      <w:r w:rsidR="00106628" w:rsidRPr="00BF4EE6">
        <w:rPr>
          <w:sz w:val="22"/>
          <w:szCs w:val="22"/>
          <w:highlight w:val="cyan"/>
        </w:rPr>
        <w:t>.</w:t>
      </w:r>
      <w:r w:rsidR="00106628" w:rsidRPr="00BF4EE6">
        <w:rPr>
          <w:rFonts w:ascii="Arial" w:hAnsi="Arial" w:cs="Arial"/>
          <w:sz w:val="22"/>
          <w:szCs w:val="22"/>
          <w:highlight w:val="yellow"/>
        </w:rPr>
        <w:t xml:space="preserve"> </w:t>
      </w:r>
      <w:r w:rsidR="00106628" w:rsidRPr="00BF4EE6">
        <w:rPr>
          <w:rFonts w:eastAsiaTheme="majorEastAsia"/>
          <w:bCs/>
          <w:color w:val="000000"/>
          <w:sz w:val="22"/>
          <w:szCs w:val="22"/>
          <w:highlight w:val="yellow"/>
        </w:rPr>
        <w:t>[</w:t>
      </w:r>
      <w:r w:rsidRPr="00BF4EE6">
        <w:rPr>
          <w:rFonts w:eastAsiaTheme="majorEastAsia"/>
          <w:bCs/>
          <w:color w:val="000000"/>
          <w:sz w:val="22"/>
          <w:szCs w:val="22"/>
          <w:highlight w:val="yellow"/>
        </w:rPr>
        <w:t xml:space="preserve">This bullet will need to be modified if tidally influenced waters and estuary are present within the </w:t>
      </w:r>
      <w:r w:rsidR="00E851D9" w:rsidRPr="00BF4EE6">
        <w:rPr>
          <w:rFonts w:eastAsiaTheme="majorEastAsia"/>
          <w:bCs/>
          <w:color w:val="000000"/>
          <w:sz w:val="22"/>
          <w:szCs w:val="22"/>
          <w:highlight w:val="yellow"/>
        </w:rPr>
        <w:t>Project</w:t>
      </w:r>
      <w:r w:rsidRPr="00BF4EE6">
        <w:rPr>
          <w:rFonts w:eastAsiaTheme="majorEastAsia"/>
          <w:bCs/>
          <w:color w:val="000000"/>
          <w:sz w:val="22"/>
          <w:szCs w:val="22"/>
          <w:highlight w:val="yellow"/>
        </w:rPr>
        <w:t xml:space="preserve"> area.  Included proper terminology to describe jurisdictional limits of tidal waters, the various estuary habitats, and a statement that tidal gages may be used in place of field indicators for the various jurisdictional tide elevations].</w:t>
      </w:r>
    </w:p>
    <w:p w14:paraId="456ABC0C" w14:textId="77777777" w:rsidR="000835A6" w:rsidRPr="00086C5E" w:rsidRDefault="000835A6" w:rsidP="00E66679">
      <w:pPr>
        <w:numPr>
          <w:ilvl w:val="0"/>
          <w:numId w:val="5"/>
        </w:numPr>
        <w:rPr>
          <w:rFonts w:ascii="Microsoft Sans Serif" w:eastAsiaTheme="majorEastAsia" w:hAnsi="Microsoft Sans Serif" w:cs="Microsoft Sans Serif"/>
          <w:bCs/>
          <w:color w:val="000000"/>
          <w:sz w:val="22"/>
          <w:szCs w:val="22"/>
        </w:rPr>
      </w:pPr>
      <w:r w:rsidRPr="00086C5E">
        <w:rPr>
          <w:rFonts w:ascii="Microsoft Sans Serif" w:hAnsi="Microsoft Sans Serif" w:cs="Microsoft Sans Serif"/>
          <w:sz w:val="22"/>
          <w:szCs w:val="22"/>
        </w:rPr>
        <w:t xml:space="preserve">Prepare sketch map of approximate </w:t>
      </w:r>
      <w:r w:rsidRPr="00086C5E">
        <w:rPr>
          <w:rFonts w:ascii="Microsoft Sans Serif" w:hAnsi="Microsoft Sans Serif" w:cs="Microsoft Sans Serif"/>
          <w:sz w:val="22"/>
          <w:szCs w:val="22"/>
          <w:highlight w:val="cyan"/>
        </w:rPr>
        <w:t>OHWM</w:t>
      </w:r>
      <w:r w:rsidRPr="00086C5E">
        <w:rPr>
          <w:rFonts w:ascii="Microsoft Sans Serif" w:hAnsi="Microsoft Sans Serif" w:cs="Microsoft Sans Serif"/>
          <w:sz w:val="22"/>
          <w:szCs w:val="22"/>
        </w:rPr>
        <w:t xml:space="preserve"> boundaries concurrently with the wetland and </w:t>
      </w:r>
      <w:r w:rsidRPr="00086C5E">
        <w:rPr>
          <w:rFonts w:ascii="Microsoft Sans Serif" w:hAnsi="Microsoft Sans Serif" w:cs="Microsoft Sans Serif"/>
          <w:sz w:val="22"/>
          <w:szCs w:val="22"/>
          <w:highlight w:val="cyan"/>
        </w:rPr>
        <w:t>OHWM</w:t>
      </w:r>
      <w:r w:rsidRPr="00086C5E">
        <w:rPr>
          <w:rFonts w:ascii="Microsoft Sans Serif" w:hAnsi="Microsoft Sans Serif" w:cs="Microsoft Sans Serif"/>
          <w:sz w:val="22"/>
          <w:szCs w:val="22"/>
        </w:rPr>
        <w:t xml:space="preserve"> field work with sequential numbering of flags or stakes to be provided prior to site survey for Project base mapping.  </w:t>
      </w:r>
      <w:r w:rsidRPr="00086C5E">
        <w:rPr>
          <w:rFonts w:eastAsiaTheme="majorEastAsia"/>
          <w:bCs/>
          <w:color w:val="000000"/>
          <w:sz w:val="22"/>
          <w:szCs w:val="22"/>
          <w:highlight w:val="yellow"/>
        </w:rPr>
        <w:t>[Verify that the Survey Task includes the scope language necessary to cover this effort.  Modify terminology as necessary for tidally influenced areas]</w:t>
      </w:r>
      <w:r w:rsidRPr="00086C5E">
        <w:rPr>
          <w:rFonts w:ascii="Microsoft Sans Serif" w:eastAsiaTheme="majorEastAsia" w:hAnsi="Microsoft Sans Serif" w:cs="Microsoft Sans Serif"/>
          <w:bCs/>
          <w:color w:val="000000"/>
          <w:sz w:val="22"/>
          <w:szCs w:val="22"/>
        </w:rPr>
        <w:t>.</w:t>
      </w:r>
    </w:p>
    <w:p w14:paraId="2ABCEC81" w14:textId="3C8756CE" w:rsidR="00166425" w:rsidRPr="00086C5E" w:rsidRDefault="00166425" w:rsidP="00E66679">
      <w:pPr>
        <w:numPr>
          <w:ilvl w:val="0"/>
          <w:numId w:val="5"/>
        </w:numPr>
        <w:rPr>
          <w:rFonts w:ascii="Microsoft Sans Serif" w:hAnsi="Microsoft Sans Serif" w:cs="Microsoft Sans Serif"/>
          <w:sz w:val="22"/>
          <w:szCs w:val="22"/>
        </w:rPr>
      </w:pPr>
      <w:r w:rsidRPr="00086C5E">
        <w:rPr>
          <w:rFonts w:ascii="Microsoft Sans Serif" w:hAnsi="Microsoft Sans Serif" w:cs="Microsoft Sans Serif"/>
          <w:sz w:val="22"/>
          <w:szCs w:val="22"/>
        </w:rPr>
        <w:t xml:space="preserve">Consultant shall notify </w:t>
      </w:r>
      <w:r w:rsidR="006276B2" w:rsidRPr="00086C5E">
        <w:rPr>
          <w:rFonts w:ascii="Microsoft Sans Serif" w:hAnsi="Microsoft Sans Serif" w:cs="Microsoft Sans Serif"/>
          <w:sz w:val="22"/>
          <w:szCs w:val="22"/>
        </w:rPr>
        <w:t>ODOT and Agency</w:t>
      </w:r>
      <w:r w:rsidRPr="00086C5E">
        <w:rPr>
          <w:rFonts w:ascii="Microsoft Sans Serif" w:hAnsi="Microsoft Sans Serif" w:cs="Microsoft Sans Serif"/>
          <w:sz w:val="22"/>
          <w:szCs w:val="22"/>
        </w:rPr>
        <w:t xml:space="preserve"> if wetlands are present and </w:t>
      </w:r>
      <w:r w:rsidR="00AC6358" w:rsidRPr="00086C5E">
        <w:rPr>
          <w:rFonts w:ascii="Microsoft Sans Serif" w:hAnsi="Microsoft Sans Serif" w:cs="Microsoft Sans Serif"/>
          <w:sz w:val="22"/>
          <w:szCs w:val="22"/>
        </w:rPr>
        <w:t>will be</w:t>
      </w:r>
      <w:r w:rsidRPr="00086C5E">
        <w:rPr>
          <w:rFonts w:ascii="Microsoft Sans Serif" w:hAnsi="Microsoft Sans Serif" w:cs="Microsoft Sans Serif"/>
          <w:sz w:val="22"/>
          <w:szCs w:val="22"/>
        </w:rPr>
        <w:t xml:space="preserve"> impacted.  </w:t>
      </w:r>
    </w:p>
    <w:p w14:paraId="2CC9EA08" w14:textId="77777777" w:rsidR="000835A6" w:rsidRPr="00086C5E" w:rsidRDefault="000835A6" w:rsidP="00F50455">
      <w:pPr>
        <w:rPr>
          <w:rFonts w:ascii="Microsoft Sans Serif" w:hAnsi="Microsoft Sans Serif" w:cs="Microsoft Sans Serif"/>
          <w:sz w:val="22"/>
          <w:szCs w:val="22"/>
        </w:rPr>
      </w:pPr>
    </w:p>
    <w:p w14:paraId="5923EE3A" w14:textId="0B7670AB" w:rsidR="00732D55" w:rsidRPr="00086C5E" w:rsidRDefault="00732D55" w:rsidP="00732D55">
      <w:pPr>
        <w:rPr>
          <w:rFonts w:ascii="Microsoft Sans Serif" w:hAnsi="Microsoft Sans Serif" w:cs="Microsoft Sans Serif"/>
          <w:sz w:val="22"/>
          <w:szCs w:val="22"/>
        </w:rPr>
      </w:pPr>
      <w:r w:rsidRPr="00086C5E">
        <w:rPr>
          <w:rFonts w:ascii="Microsoft Sans Serif" w:hAnsi="Microsoft Sans Serif" w:cs="Microsoft Sans Serif"/>
          <w:sz w:val="22"/>
          <w:szCs w:val="22"/>
        </w:rPr>
        <w:lastRenderedPageBreak/>
        <w:t>If we</w:t>
      </w:r>
      <w:r w:rsidRPr="00F00834">
        <w:rPr>
          <w:rFonts w:ascii="Microsoft Sans Serif" w:hAnsi="Microsoft Sans Serif" w:cs="Microsoft Sans Serif"/>
          <w:sz w:val="22"/>
          <w:szCs w:val="22"/>
        </w:rPr>
        <w:t xml:space="preserve">tland(s) </w:t>
      </w:r>
      <w:r w:rsidR="00AC6358" w:rsidRPr="00F00834">
        <w:rPr>
          <w:rFonts w:ascii="Microsoft Sans Serif" w:hAnsi="Microsoft Sans Serif" w:cs="Microsoft Sans Serif"/>
          <w:sz w:val="22"/>
          <w:szCs w:val="22"/>
        </w:rPr>
        <w:t>or</w:t>
      </w:r>
      <w:r w:rsidR="000415A1" w:rsidRPr="00F00834">
        <w:rPr>
          <w:rFonts w:ascii="Microsoft Sans Serif" w:hAnsi="Microsoft Sans Serif" w:cs="Microsoft Sans Serif"/>
          <w:sz w:val="22"/>
          <w:szCs w:val="22"/>
        </w:rPr>
        <w:t xml:space="preserve"> waters(</w:t>
      </w:r>
      <w:r w:rsidR="000415A1" w:rsidRPr="00086C5E">
        <w:rPr>
          <w:rFonts w:ascii="Microsoft Sans Serif" w:hAnsi="Microsoft Sans Serif" w:cs="Microsoft Sans Serif"/>
          <w:sz w:val="22"/>
          <w:szCs w:val="22"/>
        </w:rPr>
        <w:t xml:space="preserve">s) are impacted, Consultant shall collect </w:t>
      </w:r>
      <w:r w:rsidRPr="00086C5E">
        <w:rPr>
          <w:rFonts w:ascii="Microsoft Sans Serif" w:hAnsi="Microsoft Sans Serif" w:cs="Microsoft Sans Serif"/>
          <w:sz w:val="22"/>
          <w:szCs w:val="22"/>
        </w:rPr>
        <w:t xml:space="preserve">field data during this task </w:t>
      </w:r>
      <w:r w:rsidR="000415A1" w:rsidRPr="00033EAC">
        <w:rPr>
          <w:rFonts w:ascii="Microsoft Sans Serif" w:hAnsi="Microsoft Sans Serif" w:cs="Microsoft Sans Serif"/>
          <w:sz w:val="22"/>
          <w:szCs w:val="22"/>
        </w:rPr>
        <w:t>and</w:t>
      </w:r>
      <w:r w:rsidRPr="00086C5E">
        <w:rPr>
          <w:rFonts w:ascii="Microsoft Sans Serif" w:hAnsi="Microsoft Sans Serif" w:cs="Microsoft Sans Serif"/>
          <w:sz w:val="22"/>
          <w:szCs w:val="22"/>
        </w:rPr>
        <w:t xml:space="preserve"> use</w:t>
      </w:r>
      <w:r w:rsidR="000415A1" w:rsidRPr="00086C5E">
        <w:rPr>
          <w:rFonts w:ascii="Microsoft Sans Serif" w:hAnsi="Microsoft Sans Serif" w:cs="Microsoft Sans Serif"/>
          <w:sz w:val="22"/>
          <w:szCs w:val="22"/>
        </w:rPr>
        <w:t xml:space="preserve"> it</w:t>
      </w:r>
      <w:r w:rsidRPr="00086C5E">
        <w:rPr>
          <w:rFonts w:ascii="Microsoft Sans Serif" w:hAnsi="Microsoft Sans Serif" w:cs="Microsoft Sans Serif"/>
          <w:sz w:val="22"/>
          <w:szCs w:val="22"/>
        </w:rPr>
        <w:t xml:space="preserve"> for, and submit</w:t>
      </w:r>
      <w:r w:rsidR="000415A1" w:rsidRPr="00086C5E">
        <w:rPr>
          <w:rFonts w:ascii="Microsoft Sans Serif" w:hAnsi="Microsoft Sans Serif" w:cs="Microsoft Sans Serif"/>
          <w:sz w:val="22"/>
          <w:szCs w:val="22"/>
        </w:rPr>
        <w:t xml:space="preserve"> it</w:t>
      </w:r>
      <w:r w:rsidRPr="00086C5E">
        <w:rPr>
          <w:rFonts w:ascii="Microsoft Sans Serif" w:hAnsi="Microsoft Sans Serif" w:cs="Microsoft Sans Serif"/>
          <w:sz w:val="22"/>
          <w:szCs w:val="22"/>
        </w:rPr>
        <w:t xml:space="preserve"> with, the deliverables for Tasks 3.6.2, 3.6.3, or 3.6.4 as applicable.</w:t>
      </w:r>
    </w:p>
    <w:p w14:paraId="5276FF2F" w14:textId="77777777" w:rsidR="00732D55" w:rsidRPr="00BF4EE6" w:rsidRDefault="00732D55" w:rsidP="00F50455">
      <w:pPr>
        <w:rPr>
          <w:sz w:val="22"/>
          <w:szCs w:val="22"/>
        </w:rPr>
      </w:pPr>
    </w:p>
    <w:p w14:paraId="3A289F4B" w14:textId="0F6E6215" w:rsidR="00981586" w:rsidRPr="00086C5E" w:rsidRDefault="00981586" w:rsidP="00F50455">
      <w:pPr>
        <w:rPr>
          <w:rFonts w:ascii="Microsoft Sans Serif" w:hAnsi="Microsoft Sans Serif" w:cs="Microsoft Sans Serif"/>
          <w:sz w:val="22"/>
          <w:szCs w:val="22"/>
          <w:highlight w:val="cyan"/>
        </w:rPr>
      </w:pPr>
      <w:r w:rsidRPr="00BF4EE6">
        <w:rPr>
          <w:rFonts w:eastAsiaTheme="majorEastAsia"/>
          <w:bCs/>
          <w:color w:val="000000"/>
          <w:sz w:val="22"/>
          <w:szCs w:val="22"/>
          <w:highlight w:val="yellow"/>
        </w:rPr>
        <w:t xml:space="preserve">[If </w:t>
      </w:r>
      <w:r w:rsidRPr="00BF4EE6">
        <w:rPr>
          <w:rFonts w:eastAsiaTheme="majorEastAsia"/>
          <w:b/>
          <w:bCs/>
          <w:color w:val="000000"/>
          <w:sz w:val="22"/>
          <w:szCs w:val="22"/>
          <w:highlight w:val="yellow"/>
        </w:rPr>
        <w:t>OPTION 1</w:t>
      </w:r>
      <w:r w:rsidRPr="00BF4EE6">
        <w:rPr>
          <w:rFonts w:eastAsiaTheme="majorEastAsia"/>
          <w:bCs/>
          <w:color w:val="000000"/>
          <w:sz w:val="22"/>
          <w:szCs w:val="22"/>
          <w:highlight w:val="yellow"/>
        </w:rPr>
        <w:t xml:space="preserve"> is </w:t>
      </w:r>
      <w:r w:rsidR="00AA4D35" w:rsidRPr="00BF4EE6">
        <w:rPr>
          <w:rFonts w:eastAsiaTheme="majorEastAsia"/>
          <w:bCs/>
          <w:color w:val="000000"/>
          <w:sz w:val="22"/>
          <w:szCs w:val="22"/>
          <w:highlight w:val="yellow"/>
        </w:rPr>
        <w:t>selected</w:t>
      </w:r>
      <w:r w:rsidRPr="00BF4EE6">
        <w:rPr>
          <w:rFonts w:eastAsiaTheme="majorEastAsia"/>
          <w:bCs/>
          <w:color w:val="000000"/>
          <w:sz w:val="22"/>
          <w:szCs w:val="22"/>
          <w:highlight w:val="yellow"/>
        </w:rPr>
        <w:t>, use the following text</w:t>
      </w:r>
      <w:r w:rsidR="00565D13" w:rsidRPr="00BF4EE6">
        <w:rPr>
          <w:rFonts w:eastAsiaTheme="majorEastAsia"/>
          <w:bCs/>
          <w:color w:val="000000"/>
          <w:sz w:val="22"/>
          <w:szCs w:val="22"/>
          <w:highlight w:val="yellow"/>
        </w:rPr>
        <w:t xml:space="preserve"> and delete all text for </w:t>
      </w:r>
      <w:r w:rsidR="00114A13" w:rsidRPr="00BF4EE6">
        <w:rPr>
          <w:rFonts w:eastAsiaTheme="majorEastAsia"/>
          <w:bCs/>
          <w:color w:val="000000"/>
          <w:sz w:val="22"/>
          <w:szCs w:val="22"/>
          <w:highlight w:val="yellow"/>
        </w:rPr>
        <w:t>Options 2 and 3</w:t>
      </w:r>
      <w:r w:rsidRPr="00BF4EE6">
        <w:rPr>
          <w:rFonts w:eastAsiaTheme="majorEastAsia"/>
          <w:bCs/>
          <w:color w:val="000000"/>
          <w:sz w:val="22"/>
          <w:szCs w:val="22"/>
          <w:highlight w:val="yellow"/>
        </w:rPr>
        <w:t xml:space="preserve">.  If </w:t>
      </w:r>
      <w:r w:rsidR="00565D13" w:rsidRPr="00BF4EE6">
        <w:rPr>
          <w:rFonts w:eastAsiaTheme="majorEastAsia"/>
          <w:bCs/>
          <w:color w:val="000000"/>
          <w:sz w:val="22"/>
          <w:szCs w:val="22"/>
          <w:highlight w:val="yellow"/>
        </w:rPr>
        <w:t xml:space="preserve">Option 1 </w:t>
      </w:r>
      <w:r w:rsidR="00AA4D35" w:rsidRPr="00BF4EE6">
        <w:rPr>
          <w:rFonts w:eastAsiaTheme="majorEastAsia"/>
          <w:bCs/>
          <w:color w:val="000000"/>
          <w:sz w:val="22"/>
          <w:szCs w:val="22"/>
          <w:highlight w:val="yellow"/>
        </w:rPr>
        <w:t>was</w:t>
      </w:r>
      <w:r w:rsidR="00565D13" w:rsidRPr="00BF4EE6">
        <w:rPr>
          <w:rFonts w:eastAsiaTheme="majorEastAsia"/>
          <w:bCs/>
          <w:color w:val="000000"/>
          <w:sz w:val="22"/>
          <w:szCs w:val="22"/>
          <w:highlight w:val="yellow"/>
        </w:rPr>
        <w:t xml:space="preserve"> not </w:t>
      </w:r>
      <w:r w:rsidR="00AA4D35" w:rsidRPr="00BF4EE6">
        <w:rPr>
          <w:rFonts w:eastAsiaTheme="majorEastAsia"/>
          <w:bCs/>
          <w:color w:val="000000"/>
          <w:sz w:val="22"/>
          <w:szCs w:val="22"/>
          <w:highlight w:val="yellow"/>
        </w:rPr>
        <w:t>selected</w:t>
      </w:r>
      <w:r w:rsidRPr="00BF4EE6">
        <w:rPr>
          <w:rFonts w:eastAsiaTheme="majorEastAsia"/>
          <w:bCs/>
          <w:color w:val="000000"/>
          <w:sz w:val="22"/>
          <w:szCs w:val="22"/>
          <w:highlight w:val="yellow"/>
        </w:rPr>
        <w:t>, delete</w:t>
      </w:r>
      <w:r w:rsidR="00D95CE4" w:rsidRPr="00BF4EE6">
        <w:rPr>
          <w:rFonts w:eastAsiaTheme="majorEastAsia"/>
          <w:bCs/>
          <w:color w:val="000000"/>
          <w:sz w:val="22"/>
          <w:szCs w:val="22"/>
          <w:highlight w:val="yellow"/>
        </w:rPr>
        <w:t xml:space="preserve"> this text and go on to Option 2</w:t>
      </w:r>
      <w:r w:rsidR="00114A13" w:rsidRPr="00BF4EE6">
        <w:rPr>
          <w:rFonts w:eastAsiaTheme="majorEastAsia"/>
          <w:bCs/>
          <w:color w:val="000000"/>
          <w:sz w:val="22"/>
          <w:szCs w:val="22"/>
          <w:highlight w:val="yellow"/>
        </w:rPr>
        <w:t xml:space="preserve"> or 3</w:t>
      </w:r>
      <w:r w:rsidRPr="00BF4EE6">
        <w:rPr>
          <w:rFonts w:eastAsiaTheme="majorEastAsia"/>
          <w:bCs/>
          <w:color w:val="000000"/>
          <w:sz w:val="22"/>
          <w:szCs w:val="22"/>
          <w:highlight w:val="yellow"/>
        </w:rPr>
        <w:t>].</w:t>
      </w:r>
      <w:r w:rsidRPr="00086C5E">
        <w:rPr>
          <w:rFonts w:ascii="Microsoft Sans Serif" w:hAnsi="Microsoft Sans Serif" w:cs="Microsoft Sans Serif"/>
          <w:sz w:val="22"/>
          <w:szCs w:val="22"/>
          <w:highlight w:val="cyan"/>
        </w:rPr>
        <w:t>Consultant shall prepare one Wetland Determination Technical Memo.  The memo must include:</w:t>
      </w:r>
    </w:p>
    <w:p w14:paraId="4373C555" w14:textId="77777777" w:rsidR="00981586" w:rsidRPr="00086C5E" w:rsidRDefault="00981586" w:rsidP="00E66679">
      <w:pPr>
        <w:numPr>
          <w:ilvl w:val="0"/>
          <w:numId w:val="5"/>
        </w:numPr>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Description of the PSA;</w:t>
      </w:r>
    </w:p>
    <w:p w14:paraId="4B66137D" w14:textId="77777777" w:rsidR="00981586" w:rsidRPr="00086C5E" w:rsidRDefault="00981586" w:rsidP="00E66679">
      <w:pPr>
        <w:numPr>
          <w:ilvl w:val="0"/>
          <w:numId w:val="5"/>
        </w:numPr>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Summary of existing available information, noting the standard information that is not available (i.e., if no County soil survey coverage exists for the area, then it must be stated);</w:t>
      </w:r>
    </w:p>
    <w:p w14:paraId="2606726F" w14:textId="77777777" w:rsidR="00981586" w:rsidRPr="00086C5E" w:rsidRDefault="00981586" w:rsidP="00E66679">
      <w:pPr>
        <w:numPr>
          <w:ilvl w:val="0"/>
          <w:numId w:val="5"/>
        </w:numPr>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Field reconnaissance methods;</w:t>
      </w:r>
    </w:p>
    <w:p w14:paraId="6060E5DD" w14:textId="77777777" w:rsidR="00981586" w:rsidRPr="00086C5E" w:rsidRDefault="00981586" w:rsidP="00E66679">
      <w:pPr>
        <w:numPr>
          <w:ilvl w:val="0"/>
          <w:numId w:val="5"/>
        </w:numPr>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Results of field reconnaissance;</w:t>
      </w:r>
    </w:p>
    <w:p w14:paraId="005F2B73" w14:textId="77777777" w:rsidR="00981586" w:rsidRPr="00086C5E" w:rsidRDefault="00981586" w:rsidP="00E66679">
      <w:pPr>
        <w:numPr>
          <w:ilvl w:val="0"/>
          <w:numId w:val="5"/>
        </w:numPr>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Data Sheets;</w:t>
      </w:r>
    </w:p>
    <w:p w14:paraId="5E129E49" w14:textId="77777777" w:rsidR="00981586" w:rsidRPr="00086C5E" w:rsidRDefault="00981586" w:rsidP="00E66679">
      <w:pPr>
        <w:numPr>
          <w:ilvl w:val="0"/>
          <w:numId w:val="5"/>
        </w:numPr>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Color photographic record depicting on-the-ground conditions; and</w:t>
      </w:r>
      <w:r w:rsidRPr="00086C5E" w:rsidDel="00EA43D9">
        <w:rPr>
          <w:rFonts w:ascii="Microsoft Sans Serif" w:hAnsi="Microsoft Sans Serif" w:cs="Microsoft Sans Serif"/>
          <w:sz w:val="22"/>
          <w:szCs w:val="22"/>
          <w:highlight w:val="cyan"/>
        </w:rPr>
        <w:t xml:space="preserve"> </w:t>
      </w:r>
    </w:p>
    <w:p w14:paraId="0B4F499D" w14:textId="77777777" w:rsidR="00981586" w:rsidRPr="00086C5E" w:rsidRDefault="00981586" w:rsidP="00E66679">
      <w:pPr>
        <w:numPr>
          <w:ilvl w:val="0"/>
          <w:numId w:val="5"/>
        </w:numPr>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Sketch mapping depicting locations of wetlands or waterways within the study area.</w:t>
      </w:r>
    </w:p>
    <w:p w14:paraId="7BC7CDE5" w14:textId="77777777" w:rsidR="00C8238C" w:rsidRPr="00086C5E" w:rsidRDefault="00C8238C" w:rsidP="00F50455">
      <w:pPr>
        <w:rPr>
          <w:rFonts w:ascii="Microsoft Sans Serif" w:hAnsi="Microsoft Sans Serif" w:cs="Microsoft Sans Serif"/>
          <w:sz w:val="22"/>
          <w:szCs w:val="22"/>
          <w:highlight w:val="cyan"/>
        </w:rPr>
      </w:pPr>
    </w:p>
    <w:p w14:paraId="3B32BD6F" w14:textId="77777777" w:rsidR="00133D90" w:rsidRPr="00086C5E" w:rsidRDefault="00133D90" w:rsidP="00F50455">
      <w:pPr>
        <w:tabs>
          <w:tab w:val="left" w:pos="1440"/>
        </w:tabs>
        <w:ind w:left="720"/>
        <w:rPr>
          <w:rFonts w:ascii="Microsoft Sans Serif" w:hAnsi="Microsoft Sans Serif" w:cs="Microsoft Sans Serif"/>
          <w:b/>
          <w:sz w:val="22"/>
          <w:szCs w:val="22"/>
          <w:highlight w:val="cyan"/>
          <w:u w:val="single"/>
        </w:rPr>
      </w:pPr>
      <w:r w:rsidRPr="00086C5E">
        <w:rPr>
          <w:rFonts w:ascii="Microsoft Sans Serif" w:hAnsi="Microsoft Sans Serif" w:cs="Microsoft Sans Serif"/>
          <w:b/>
          <w:sz w:val="22"/>
          <w:szCs w:val="22"/>
          <w:highlight w:val="cyan"/>
          <w:u w:val="single"/>
        </w:rPr>
        <w:t>3.6.1</w:t>
      </w:r>
      <w:r w:rsidRPr="00086C5E">
        <w:rPr>
          <w:rFonts w:ascii="Microsoft Sans Serif" w:hAnsi="Microsoft Sans Serif" w:cs="Microsoft Sans Serif"/>
          <w:b/>
          <w:sz w:val="22"/>
          <w:szCs w:val="22"/>
          <w:highlight w:val="cyan"/>
          <w:u w:val="single"/>
        </w:rPr>
        <w:tab/>
        <w:t xml:space="preserve">Consultant Deliverables and Schedule </w:t>
      </w:r>
    </w:p>
    <w:p w14:paraId="249A0CE3" w14:textId="77777777" w:rsidR="00133D90" w:rsidRPr="00086C5E" w:rsidRDefault="00133D90" w:rsidP="00F50455">
      <w:pPr>
        <w:ind w:left="720"/>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Consultant shall</w:t>
      </w:r>
      <w:r w:rsidR="00C82362" w:rsidRPr="00086C5E">
        <w:rPr>
          <w:rFonts w:ascii="Microsoft Sans Serif" w:hAnsi="Microsoft Sans Serif" w:cs="Microsoft Sans Serif"/>
          <w:sz w:val="22"/>
          <w:szCs w:val="22"/>
          <w:highlight w:val="cyan"/>
        </w:rPr>
        <w:t xml:space="preserve"> prepare and submit</w:t>
      </w:r>
      <w:r w:rsidRPr="00086C5E">
        <w:rPr>
          <w:rFonts w:ascii="Microsoft Sans Serif" w:hAnsi="Microsoft Sans Serif" w:cs="Microsoft Sans Serif"/>
          <w:sz w:val="22"/>
          <w:szCs w:val="22"/>
          <w:highlight w:val="cyan"/>
        </w:rPr>
        <w:t>:</w:t>
      </w:r>
    </w:p>
    <w:p w14:paraId="44ED37D5" w14:textId="3AD412DE" w:rsidR="00133D90" w:rsidRPr="00086C5E" w:rsidRDefault="00C82362" w:rsidP="00E66679">
      <w:pPr>
        <w:numPr>
          <w:ilvl w:val="0"/>
          <w:numId w:val="3"/>
        </w:numPr>
        <w:ind w:left="1440"/>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S</w:t>
      </w:r>
      <w:r w:rsidR="00133D90" w:rsidRPr="00086C5E">
        <w:rPr>
          <w:rFonts w:ascii="Microsoft Sans Serif" w:hAnsi="Microsoft Sans Serif" w:cs="Microsoft Sans Serif"/>
          <w:sz w:val="22"/>
          <w:szCs w:val="22"/>
          <w:highlight w:val="cyan"/>
        </w:rPr>
        <w:t xml:space="preserve">ketch map of approximate wetland and waters boundaries to </w:t>
      </w:r>
      <w:r w:rsidR="006276B2" w:rsidRPr="00086C5E">
        <w:rPr>
          <w:rFonts w:ascii="Microsoft Sans Serif" w:hAnsi="Microsoft Sans Serif" w:cs="Microsoft Sans Serif"/>
          <w:sz w:val="22"/>
          <w:szCs w:val="22"/>
          <w:highlight w:val="cyan"/>
        </w:rPr>
        <w:t>ODOT and Agency</w:t>
      </w:r>
      <w:r w:rsidR="00133D90" w:rsidRPr="00086C5E">
        <w:rPr>
          <w:rFonts w:ascii="Microsoft Sans Serif" w:hAnsi="Microsoft Sans Serif" w:cs="Microsoft Sans Serif"/>
          <w:sz w:val="22"/>
          <w:szCs w:val="22"/>
          <w:highlight w:val="cyan"/>
        </w:rPr>
        <w:t xml:space="preserve"> (if present)</w:t>
      </w:r>
      <w:r w:rsidR="00F963EE" w:rsidRPr="00086C5E">
        <w:rPr>
          <w:rFonts w:ascii="Microsoft Sans Serif" w:hAnsi="Microsoft Sans Serif" w:cs="Microsoft Sans Serif"/>
          <w:sz w:val="22"/>
          <w:szCs w:val="22"/>
          <w:highlight w:val="cyan"/>
        </w:rPr>
        <w:t xml:space="preserve"> per the schedule in Task 1</w:t>
      </w:r>
      <w:r w:rsidR="00133D90" w:rsidRPr="00086C5E">
        <w:rPr>
          <w:rFonts w:ascii="Microsoft Sans Serif" w:hAnsi="Microsoft Sans Serif" w:cs="Microsoft Sans Serif"/>
          <w:sz w:val="22"/>
          <w:szCs w:val="22"/>
          <w:highlight w:val="cyan"/>
        </w:rPr>
        <w:t>.</w:t>
      </w:r>
    </w:p>
    <w:p w14:paraId="5B83B846" w14:textId="29415898" w:rsidR="00133D90" w:rsidRPr="00086C5E" w:rsidRDefault="00C82362" w:rsidP="00E66679">
      <w:pPr>
        <w:numPr>
          <w:ilvl w:val="0"/>
          <w:numId w:val="3"/>
        </w:numPr>
        <w:ind w:left="1440"/>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 xml:space="preserve">Notification to </w:t>
      </w:r>
      <w:r w:rsidR="006276B2" w:rsidRPr="00086C5E">
        <w:rPr>
          <w:rFonts w:ascii="Microsoft Sans Serif" w:hAnsi="Microsoft Sans Serif" w:cs="Microsoft Sans Serif"/>
          <w:sz w:val="22"/>
          <w:szCs w:val="22"/>
          <w:highlight w:val="cyan"/>
        </w:rPr>
        <w:t>ODOT and Agency</w:t>
      </w:r>
      <w:r w:rsidR="00133D90" w:rsidRPr="00086C5E">
        <w:rPr>
          <w:rFonts w:ascii="Microsoft Sans Serif" w:hAnsi="Microsoft Sans Serif" w:cs="Microsoft Sans Serif"/>
          <w:sz w:val="22"/>
          <w:szCs w:val="22"/>
          <w:highlight w:val="cyan"/>
        </w:rPr>
        <w:t xml:space="preserve"> (via email) if wetlands are present and </w:t>
      </w:r>
      <w:r w:rsidR="00AC6358" w:rsidRPr="00086C5E">
        <w:rPr>
          <w:rFonts w:ascii="Microsoft Sans Serif" w:hAnsi="Microsoft Sans Serif" w:cs="Microsoft Sans Serif"/>
          <w:sz w:val="22"/>
          <w:szCs w:val="22"/>
          <w:highlight w:val="cyan"/>
        </w:rPr>
        <w:t>will be</w:t>
      </w:r>
      <w:r w:rsidR="00133D90" w:rsidRPr="00086C5E">
        <w:rPr>
          <w:rFonts w:ascii="Microsoft Sans Serif" w:hAnsi="Microsoft Sans Serif" w:cs="Microsoft Sans Serif"/>
          <w:sz w:val="22"/>
          <w:szCs w:val="22"/>
          <w:highlight w:val="cyan"/>
        </w:rPr>
        <w:t xml:space="preserve"> impacted</w:t>
      </w:r>
      <w:r w:rsidR="00F963EE" w:rsidRPr="00086C5E">
        <w:rPr>
          <w:rFonts w:ascii="Microsoft Sans Serif" w:hAnsi="Microsoft Sans Serif" w:cs="Microsoft Sans Serif"/>
          <w:sz w:val="22"/>
          <w:szCs w:val="22"/>
          <w:highlight w:val="cyan"/>
        </w:rPr>
        <w:t xml:space="preserve"> per the schedule in Task 1</w:t>
      </w:r>
      <w:r w:rsidR="00133D90" w:rsidRPr="00086C5E">
        <w:rPr>
          <w:rFonts w:ascii="Microsoft Sans Serif" w:hAnsi="Microsoft Sans Serif" w:cs="Microsoft Sans Serif"/>
          <w:sz w:val="22"/>
          <w:szCs w:val="22"/>
          <w:highlight w:val="cyan"/>
        </w:rPr>
        <w:t>.</w:t>
      </w:r>
    </w:p>
    <w:p w14:paraId="674143B9" w14:textId="77777777" w:rsidR="00133D90" w:rsidRPr="00086C5E" w:rsidRDefault="00C82362" w:rsidP="00E66679">
      <w:pPr>
        <w:numPr>
          <w:ilvl w:val="0"/>
          <w:numId w:val="3"/>
        </w:numPr>
        <w:ind w:left="1440"/>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E</w:t>
      </w:r>
      <w:r w:rsidR="00133D90" w:rsidRPr="00086C5E">
        <w:rPr>
          <w:rFonts w:ascii="Microsoft Sans Serif" w:hAnsi="Microsoft Sans Serif" w:cs="Microsoft Sans Serif"/>
          <w:sz w:val="22"/>
          <w:szCs w:val="22"/>
          <w:highlight w:val="cyan"/>
        </w:rPr>
        <w:t>lectronic copy (Word) of the draft Wetland Determination Technical Memo to APM and LAPM for review</w:t>
      </w:r>
      <w:r w:rsidR="00F963EE" w:rsidRPr="00086C5E">
        <w:rPr>
          <w:rFonts w:ascii="Microsoft Sans Serif" w:hAnsi="Microsoft Sans Serif" w:cs="Microsoft Sans Serif"/>
          <w:sz w:val="22"/>
          <w:szCs w:val="22"/>
          <w:highlight w:val="cyan"/>
        </w:rPr>
        <w:t xml:space="preserve"> per the schedule in Task 1</w:t>
      </w:r>
      <w:r w:rsidR="00133D90" w:rsidRPr="00086C5E">
        <w:rPr>
          <w:rFonts w:ascii="Microsoft Sans Serif" w:hAnsi="Microsoft Sans Serif" w:cs="Microsoft Sans Serif"/>
          <w:sz w:val="22"/>
          <w:szCs w:val="22"/>
          <w:highlight w:val="cyan"/>
        </w:rPr>
        <w:t>.</w:t>
      </w:r>
    </w:p>
    <w:p w14:paraId="4DCFF86F" w14:textId="59CD1966" w:rsidR="00133D90" w:rsidRPr="00086C5E" w:rsidRDefault="00C82362" w:rsidP="00E66679">
      <w:pPr>
        <w:numPr>
          <w:ilvl w:val="0"/>
          <w:numId w:val="3"/>
        </w:numPr>
        <w:ind w:left="1440"/>
        <w:rPr>
          <w:rFonts w:ascii="Microsoft Sans Serif" w:hAnsi="Microsoft Sans Serif" w:cs="Microsoft Sans Serif"/>
          <w:sz w:val="22"/>
          <w:szCs w:val="22"/>
          <w:highlight w:val="cyan"/>
        </w:rPr>
      </w:pPr>
      <w:r w:rsidRPr="00086C5E">
        <w:rPr>
          <w:rFonts w:ascii="Microsoft Sans Serif" w:hAnsi="Microsoft Sans Serif" w:cs="Microsoft Sans Serif"/>
          <w:sz w:val="22"/>
          <w:szCs w:val="22"/>
          <w:highlight w:val="cyan"/>
        </w:rPr>
        <w:t>E</w:t>
      </w:r>
      <w:r w:rsidR="00133D90" w:rsidRPr="00086C5E">
        <w:rPr>
          <w:rFonts w:ascii="Microsoft Sans Serif" w:hAnsi="Microsoft Sans Serif" w:cs="Microsoft Sans Serif"/>
          <w:sz w:val="22"/>
          <w:szCs w:val="22"/>
          <w:highlight w:val="cyan"/>
        </w:rPr>
        <w:t xml:space="preserve">lectronic copy (PDF) of the Final Wetland Determination Technical Memo to APM and LAPM </w:t>
      </w:r>
      <w:r w:rsidR="007A2C95">
        <w:rPr>
          <w:rFonts w:ascii="Microsoft Sans Serif" w:hAnsi="Microsoft Sans Serif" w:cs="Microsoft Sans Serif"/>
          <w:sz w:val="22"/>
          <w:szCs w:val="22"/>
          <w:highlight w:val="cyan"/>
        </w:rPr>
        <w:t xml:space="preserve">2 </w:t>
      </w:r>
      <w:r w:rsidR="00133D90" w:rsidRPr="00086C5E">
        <w:rPr>
          <w:rFonts w:ascii="Microsoft Sans Serif" w:hAnsi="Microsoft Sans Serif" w:cs="Microsoft Sans Serif"/>
          <w:sz w:val="22"/>
          <w:szCs w:val="22"/>
          <w:highlight w:val="cyan"/>
        </w:rPr>
        <w:t>weeks following receipt of draft review comments.</w:t>
      </w:r>
    </w:p>
    <w:p w14:paraId="3E7A8733" w14:textId="77777777" w:rsidR="00133D90" w:rsidRPr="00BF4EE6" w:rsidRDefault="00133D90" w:rsidP="00F50455">
      <w:pPr>
        <w:rPr>
          <w:sz w:val="22"/>
          <w:szCs w:val="22"/>
        </w:rPr>
      </w:pPr>
    </w:p>
    <w:p w14:paraId="7DA1974D" w14:textId="4810F1F3" w:rsidR="00133D90" w:rsidRPr="00BF4EE6" w:rsidRDefault="00133D90" w:rsidP="00F50455">
      <w:pPr>
        <w:rPr>
          <w:rFonts w:ascii="Microsoft Sans Serif" w:hAnsi="Microsoft Sans Serif" w:cs="Microsoft Sans Serif"/>
          <w:sz w:val="22"/>
          <w:szCs w:val="22"/>
          <w:highlight w:val="cyan"/>
        </w:rPr>
      </w:pPr>
      <w:r w:rsidRPr="00BF4EE6">
        <w:rPr>
          <w:sz w:val="22"/>
          <w:szCs w:val="22"/>
          <w:highlight w:val="yellow"/>
        </w:rPr>
        <w:t xml:space="preserve">[If </w:t>
      </w:r>
      <w:r w:rsidRPr="00BF4EE6">
        <w:rPr>
          <w:b/>
          <w:sz w:val="22"/>
          <w:szCs w:val="22"/>
          <w:highlight w:val="yellow"/>
        </w:rPr>
        <w:t>OPTION 2</w:t>
      </w:r>
      <w:r w:rsidRPr="00BF4EE6">
        <w:rPr>
          <w:sz w:val="22"/>
          <w:szCs w:val="22"/>
          <w:highlight w:val="yellow"/>
        </w:rPr>
        <w:t xml:space="preserve"> </w:t>
      </w:r>
      <w:r w:rsidR="00AA4D35" w:rsidRPr="00BF4EE6">
        <w:rPr>
          <w:sz w:val="22"/>
          <w:szCs w:val="22"/>
          <w:highlight w:val="yellow"/>
        </w:rPr>
        <w:t>is selected</w:t>
      </w:r>
      <w:r w:rsidRPr="00BF4EE6">
        <w:rPr>
          <w:sz w:val="22"/>
          <w:szCs w:val="22"/>
          <w:highlight w:val="yellow"/>
        </w:rPr>
        <w:t xml:space="preserve">, </w:t>
      </w:r>
      <w:r w:rsidR="00D95CE4" w:rsidRPr="00BF4EE6">
        <w:rPr>
          <w:sz w:val="22"/>
          <w:szCs w:val="22"/>
          <w:highlight w:val="yellow"/>
        </w:rPr>
        <w:t xml:space="preserve">use the following text and delete all text for </w:t>
      </w:r>
      <w:r w:rsidR="00114A13" w:rsidRPr="00BF4EE6">
        <w:rPr>
          <w:sz w:val="22"/>
          <w:szCs w:val="22"/>
          <w:highlight w:val="yellow"/>
        </w:rPr>
        <w:t>Options 1 and 3</w:t>
      </w:r>
      <w:r w:rsidR="00D95CE4" w:rsidRPr="00BF4EE6">
        <w:rPr>
          <w:sz w:val="22"/>
          <w:szCs w:val="22"/>
          <w:highlight w:val="yellow"/>
        </w:rPr>
        <w:t xml:space="preserve">.  If Option 2 </w:t>
      </w:r>
      <w:r w:rsidR="00F27487" w:rsidRPr="00BF4EE6">
        <w:rPr>
          <w:sz w:val="22"/>
          <w:szCs w:val="22"/>
          <w:highlight w:val="yellow"/>
        </w:rPr>
        <w:t>was</w:t>
      </w:r>
      <w:r w:rsidR="00D95CE4" w:rsidRPr="00BF4EE6">
        <w:rPr>
          <w:sz w:val="22"/>
          <w:szCs w:val="22"/>
          <w:highlight w:val="yellow"/>
        </w:rPr>
        <w:t xml:space="preserve"> not </w:t>
      </w:r>
      <w:r w:rsidR="00AA4D35" w:rsidRPr="00BF4EE6">
        <w:rPr>
          <w:sz w:val="22"/>
          <w:szCs w:val="22"/>
          <w:highlight w:val="yellow"/>
        </w:rPr>
        <w:t>selected</w:t>
      </w:r>
      <w:r w:rsidR="00D95CE4" w:rsidRPr="00BF4EE6">
        <w:rPr>
          <w:sz w:val="22"/>
          <w:szCs w:val="22"/>
          <w:highlight w:val="yellow"/>
        </w:rPr>
        <w:t>, delete this text and go on to Option 3</w:t>
      </w:r>
      <w:r w:rsidRPr="00BF4EE6">
        <w:rPr>
          <w:sz w:val="22"/>
          <w:szCs w:val="22"/>
          <w:highlight w:val="yellow"/>
        </w:rPr>
        <w:t>].</w:t>
      </w:r>
      <w:r w:rsidR="00681CB2" w:rsidRPr="00BF4EE6">
        <w:rPr>
          <w:rFonts w:ascii="Microsoft Sans Serif" w:hAnsi="Microsoft Sans Serif" w:cs="Microsoft Sans Serif"/>
          <w:sz w:val="22"/>
          <w:szCs w:val="22"/>
          <w:highlight w:val="cyan"/>
        </w:rPr>
        <w:t>Upon completion of the wetland and waters determination</w:t>
      </w:r>
      <w:r w:rsidR="00E73D00" w:rsidRPr="00BF4EE6">
        <w:rPr>
          <w:rFonts w:ascii="Microsoft Sans Serif" w:hAnsi="Microsoft Sans Serif" w:cs="Microsoft Sans Serif"/>
          <w:sz w:val="22"/>
          <w:szCs w:val="22"/>
          <w:highlight w:val="cyan"/>
        </w:rPr>
        <w:t xml:space="preserve"> field work</w:t>
      </w:r>
      <w:r w:rsidR="00681CB2" w:rsidRPr="00BF4EE6">
        <w:rPr>
          <w:rFonts w:ascii="Microsoft Sans Serif" w:hAnsi="Microsoft Sans Serif" w:cs="Microsoft Sans Serif"/>
          <w:sz w:val="22"/>
          <w:szCs w:val="22"/>
          <w:highlight w:val="cyan"/>
        </w:rPr>
        <w:t xml:space="preserve">, </w:t>
      </w:r>
      <w:r w:rsidR="00E73D00" w:rsidRPr="00BF4EE6">
        <w:rPr>
          <w:rFonts w:ascii="Microsoft Sans Serif" w:hAnsi="Microsoft Sans Serif" w:cs="Microsoft Sans Serif"/>
          <w:sz w:val="22"/>
          <w:szCs w:val="22"/>
          <w:highlight w:val="cyan"/>
        </w:rPr>
        <w:t xml:space="preserve">Consultant shall assess bullets 1 through 4 below and determine which </w:t>
      </w:r>
      <w:r w:rsidR="00065FFE" w:rsidRPr="00BF4EE6">
        <w:rPr>
          <w:rFonts w:ascii="Microsoft Sans Serif" w:hAnsi="Microsoft Sans Serif" w:cs="Microsoft Sans Serif"/>
          <w:sz w:val="22"/>
          <w:szCs w:val="22"/>
          <w:highlight w:val="cyan"/>
        </w:rPr>
        <w:t xml:space="preserve">numbered </w:t>
      </w:r>
      <w:r w:rsidR="00E73D00" w:rsidRPr="00BF4EE6">
        <w:rPr>
          <w:rFonts w:ascii="Microsoft Sans Serif" w:hAnsi="Microsoft Sans Serif" w:cs="Microsoft Sans Serif"/>
          <w:sz w:val="22"/>
          <w:szCs w:val="22"/>
          <w:highlight w:val="cyan"/>
        </w:rPr>
        <w:t xml:space="preserve">bullet is the most appropriate for the </w:t>
      </w:r>
      <w:r w:rsidR="00E851D9" w:rsidRPr="00BF4EE6">
        <w:rPr>
          <w:rFonts w:ascii="Microsoft Sans Serif" w:hAnsi="Microsoft Sans Serif" w:cs="Microsoft Sans Serif"/>
          <w:sz w:val="22"/>
          <w:szCs w:val="22"/>
          <w:highlight w:val="cyan"/>
        </w:rPr>
        <w:t>Project</w:t>
      </w:r>
      <w:r w:rsidR="00E73D00" w:rsidRPr="00BF4EE6">
        <w:rPr>
          <w:rFonts w:ascii="Microsoft Sans Serif" w:hAnsi="Microsoft Sans Serif" w:cs="Microsoft Sans Serif"/>
          <w:sz w:val="22"/>
          <w:szCs w:val="22"/>
          <w:highlight w:val="cyan"/>
        </w:rPr>
        <w:t xml:space="preserve"> based on the results of the wetland and waters field work.  Consultant shall contact </w:t>
      </w:r>
      <w:r w:rsidR="006276B2" w:rsidRPr="00BF4EE6">
        <w:rPr>
          <w:rFonts w:ascii="Microsoft Sans Serif" w:hAnsi="Microsoft Sans Serif" w:cs="Microsoft Sans Serif"/>
          <w:sz w:val="22"/>
          <w:szCs w:val="22"/>
          <w:highlight w:val="cyan"/>
        </w:rPr>
        <w:t>ODOT and Agency</w:t>
      </w:r>
      <w:r w:rsidR="00E73D00" w:rsidRPr="00BF4EE6">
        <w:rPr>
          <w:rFonts w:ascii="Microsoft Sans Serif" w:hAnsi="Microsoft Sans Serif" w:cs="Microsoft Sans Serif"/>
          <w:sz w:val="22"/>
          <w:szCs w:val="22"/>
          <w:highlight w:val="cyan"/>
        </w:rPr>
        <w:t xml:space="preserve"> for concurrence</w:t>
      </w:r>
      <w:r w:rsidR="001970A0" w:rsidRPr="00BF4EE6">
        <w:rPr>
          <w:rFonts w:ascii="Microsoft Sans Serif" w:hAnsi="Microsoft Sans Serif" w:cs="Microsoft Sans Serif"/>
          <w:sz w:val="22"/>
          <w:szCs w:val="22"/>
          <w:highlight w:val="cyan"/>
        </w:rPr>
        <w:t xml:space="preserve"> on which of the </w:t>
      </w:r>
      <w:r w:rsidR="00065FFE" w:rsidRPr="00BF4EE6">
        <w:rPr>
          <w:rFonts w:ascii="Microsoft Sans Serif" w:hAnsi="Microsoft Sans Serif" w:cs="Microsoft Sans Serif"/>
          <w:sz w:val="22"/>
          <w:szCs w:val="22"/>
          <w:highlight w:val="cyan"/>
        </w:rPr>
        <w:t>four</w:t>
      </w:r>
      <w:r w:rsidR="001970A0" w:rsidRPr="00BF4EE6">
        <w:rPr>
          <w:rFonts w:ascii="Microsoft Sans Serif" w:hAnsi="Microsoft Sans Serif" w:cs="Microsoft Sans Serif"/>
          <w:sz w:val="22"/>
          <w:szCs w:val="22"/>
          <w:highlight w:val="cyan"/>
        </w:rPr>
        <w:t xml:space="preserve"> </w:t>
      </w:r>
      <w:r w:rsidR="00065FFE" w:rsidRPr="00BF4EE6">
        <w:rPr>
          <w:rFonts w:ascii="Microsoft Sans Serif" w:hAnsi="Microsoft Sans Serif" w:cs="Microsoft Sans Serif"/>
          <w:sz w:val="22"/>
          <w:szCs w:val="22"/>
          <w:highlight w:val="cyan"/>
        </w:rPr>
        <w:t xml:space="preserve">numbered </w:t>
      </w:r>
      <w:r w:rsidR="001970A0" w:rsidRPr="00BF4EE6">
        <w:rPr>
          <w:rFonts w:ascii="Microsoft Sans Serif" w:hAnsi="Microsoft Sans Serif" w:cs="Microsoft Sans Serif"/>
          <w:sz w:val="22"/>
          <w:szCs w:val="22"/>
          <w:highlight w:val="cyan"/>
        </w:rPr>
        <w:t xml:space="preserve">bullets below to proceed with.  Upon email concurrence from the </w:t>
      </w:r>
      <w:r w:rsidR="006276B2" w:rsidRPr="00BF4EE6">
        <w:rPr>
          <w:rFonts w:ascii="Microsoft Sans Serif" w:hAnsi="Microsoft Sans Serif" w:cs="Microsoft Sans Serif"/>
          <w:sz w:val="22"/>
          <w:szCs w:val="22"/>
          <w:highlight w:val="cyan"/>
        </w:rPr>
        <w:t>ODOT and Agency</w:t>
      </w:r>
      <w:r w:rsidR="001970A0" w:rsidRPr="00BF4EE6">
        <w:rPr>
          <w:rFonts w:ascii="Microsoft Sans Serif" w:hAnsi="Microsoft Sans Serif" w:cs="Microsoft Sans Serif"/>
          <w:sz w:val="22"/>
          <w:szCs w:val="22"/>
          <w:highlight w:val="cyan"/>
        </w:rPr>
        <w:t xml:space="preserve">, Consultant shall complete the deliverables described for the agreed upon </w:t>
      </w:r>
      <w:r w:rsidR="00065FFE" w:rsidRPr="00BF4EE6">
        <w:rPr>
          <w:rFonts w:ascii="Microsoft Sans Serif" w:hAnsi="Microsoft Sans Serif" w:cs="Microsoft Sans Serif"/>
          <w:sz w:val="22"/>
          <w:szCs w:val="22"/>
          <w:highlight w:val="cyan"/>
        </w:rPr>
        <w:t xml:space="preserve">numbered </w:t>
      </w:r>
      <w:r w:rsidR="001970A0" w:rsidRPr="00BF4EE6">
        <w:rPr>
          <w:rFonts w:ascii="Microsoft Sans Serif" w:hAnsi="Microsoft Sans Serif" w:cs="Microsoft Sans Serif"/>
          <w:sz w:val="22"/>
          <w:szCs w:val="22"/>
          <w:highlight w:val="cyan"/>
        </w:rPr>
        <w:t>bullet below.</w:t>
      </w:r>
    </w:p>
    <w:p w14:paraId="3B3654C4" w14:textId="77777777" w:rsidR="00E73D00" w:rsidRPr="00BF4EE6" w:rsidRDefault="00E73D00" w:rsidP="00F50455">
      <w:pPr>
        <w:rPr>
          <w:rFonts w:ascii="Microsoft Sans Serif" w:hAnsi="Microsoft Sans Serif" w:cs="Microsoft Sans Serif"/>
          <w:sz w:val="22"/>
          <w:szCs w:val="22"/>
          <w:highlight w:val="cyan"/>
        </w:rPr>
      </w:pPr>
    </w:p>
    <w:p w14:paraId="2E5EBD58" w14:textId="63796566" w:rsidR="00133D90" w:rsidRPr="00BF4EE6" w:rsidRDefault="00681CB2" w:rsidP="00E66679">
      <w:pPr>
        <w:pStyle w:val="ListParagraph"/>
        <w:numPr>
          <w:ilvl w:val="0"/>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 xml:space="preserve">If </w:t>
      </w:r>
      <w:r w:rsidRPr="00BF4EE6">
        <w:rPr>
          <w:rFonts w:ascii="Microsoft Sans Serif" w:hAnsi="Microsoft Sans Serif" w:cs="Microsoft Sans Serif"/>
          <w:b/>
          <w:sz w:val="22"/>
          <w:szCs w:val="22"/>
          <w:highlight w:val="cyan"/>
          <w:u w:val="single"/>
        </w:rPr>
        <w:t xml:space="preserve">both wetlands and waters </w:t>
      </w:r>
      <w:r w:rsidRPr="00BF4EE6">
        <w:rPr>
          <w:rFonts w:ascii="Microsoft Sans Serif" w:hAnsi="Microsoft Sans Serif" w:cs="Microsoft Sans Serif"/>
          <w:b/>
          <w:i/>
          <w:sz w:val="22"/>
          <w:szCs w:val="22"/>
          <w:highlight w:val="cyan"/>
          <w:u w:val="single"/>
        </w:rPr>
        <w:t xml:space="preserve">are </w:t>
      </w:r>
      <w:r w:rsidR="00565D13" w:rsidRPr="00BF4EE6">
        <w:rPr>
          <w:rFonts w:ascii="Microsoft Sans Serif" w:hAnsi="Microsoft Sans Serif" w:cs="Microsoft Sans Serif"/>
          <w:b/>
          <w:i/>
          <w:sz w:val="22"/>
          <w:szCs w:val="22"/>
          <w:highlight w:val="cyan"/>
          <w:u w:val="single"/>
        </w:rPr>
        <w:t xml:space="preserve">not </w:t>
      </w:r>
      <w:r w:rsidRPr="00BF4EE6">
        <w:rPr>
          <w:rFonts w:ascii="Microsoft Sans Serif" w:hAnsi="Microsoft Sans Serif" w:cs="Microsoft Sans Serif"/>
          <w:b/>
          <w:i/>
          <w:sz w:val="22"/>
          <w:szCs w:val="22"/>
          <w:highlight w:val="cyan"/>
          <w:u w:val="single"/>
        </w:rPr>
        <w:t>present</w:t>
      </w:r>
      <w:r w:rsidR="00565D13" w:rsidRPr="00BF4EE6">
        <w:rPr>
          <w:rFonts w:ascii="Microsoft Sans Serif" w:hAnsi="Microsoft Sans Serif" w:cs="Microsoft Sans Serif"/>
          <w:sz w:val="22"/>
          <w:szCs w:val="22"/>
          <w:highlight w:val="cyan"/>
        </w:rPr>
        <w:t>, or, they are present</w:t>
      </w:r>
      <w:r w:rsidRPr="00BF4EE6">
        <w:rPr>
          <w:rFonts w:ascii="Microsoft Sans Serif" w:hAnsi="Microsoft Sans Serif" w:cs="Microsoft Sans Serif"/>
          <w:sz w:val="22"/>
          <w:szCs w:val="22"/>
          <w:highlight w:val="cyan"/>
        </w:rPr>
        <w:t xml:space="preserve"> and it has been determined by the design team and concurred with by </w:t>
      </w:r>
      <w:r w:rsidR="006276B2" w:rsidRPr="00BF4EE6">
        <w:rPr>
          <w:rFonts w:ascii="Microsoft Sans Serif" w:hAnsi="Microsoft Sans Serif" w:cs="Microsoft Sans Serif"/>
          <w:sz w:val="22"/>
          <w:szCs w:val="22"/>
          <w:highlight w:val="cyan"/>
        </w:rPr>
        <w:t>ODOT and Agency</w:t>
      </w:r>
      <w:r w:rsidRPr="00BF4EE6">
        <w:rPr>
          <w:rFonts w:ascii="Microsoft Sans Serif" w:hAnsi="Microsoft Sans Serif" w:cs="Microsoft Sans Serif"/>
          <w:sz w:val="22"/>
          <w:szCs w:val="22"/>
          <w:highlight w:val="cyan"/>
        </w:rPr>
        <w:t xml:space="preserve"> that </w:t>
      </w:r>
      <w:r w:rsidR="000E3C0F" w:rsidRPr="00BF4EE6">
        <w:rPr>
          <w:rFonts w:ascii="Microsoft Sans Serif" w:hAnsi="Microsoft Sans Serif" w:cs="Microsoft Sans Serif"/>
          <w:b/>
          <w:sz w:val="22"/>
          <w:szCs w:val="22"/>
          <w:highlight w:val="cyan"/>
          <w:u w:val="single"/>
        </w:rPr>
        <w:t>both the wetland(s) and water(s)</w:t>
      </w:r>
      <w:r w:rsidRPr="00BF4EE6">
        <w:rPr>
          <w:rFonts w:ascii="Microsoft Sans Serif" w:hAnsi="Microsoft Sans Serif" w:cs="Microsoft Sans Serif"/>
          <w:b/>
          <w:sz w:val="22"/>
          <w:szCs w:val="22"/>
          <w:highlight w:val="cyan"/>
          <w:u w:val="single"/>
        </w:rPr>
        <w:t xml:space="preserve"> </w:t>
      </w:r>
      <w:r w:rsidRPr="00BF4EE6">
        <w:rPr>
          <w:rFonts w:ascii="Microsoft Sans Serif" w:hAnsi="Microsoft Sans Serif" w:cs="Microsoft Sans Serif"/>
          <w:b/>
          <w:i/>
          <w:sz w:val="22"/>
          <w:szCs w:val="22"/>
          <w:highlight w:val="cyan"/>
          <w:u w:val="single"/>
        </w:rPr>
        <w:t xml:space="preserve">will </w:t>
      </w:r>
      <w:r w:rsidR="000E3C0F" w:rsidRPr="00BF4EE6">
        <w:rPr>
          <w:rFonts w:ascii="Microsoft Sans Serif" w:hAnsi="Microsoft Sans Serif" w:cs="Microsoft Sans Serif"/>
          <w:b/>
          <w:i/>
          <w:sz w:val="22"/>
          <w:szCs w:val="22"/>
          <w:highlight w:val="cyan"/>
          <w:u w:val="single"/>
        </w:rPr>
        <w:t>not</w:t>
      </w:r>
      <w:r w:rsidR="000E3C0F" w:rsidRPr="00BF4EE6">
        <w:rPr>
          <w:rFonts w:ascii="Microsoft Sans Serif" w:hAnsi="Microsoft Sans Serif" w:cs="Microsoft Sans Serif"/>
          <w:b/>
          <w:sz w:val="22"/>
          <w:szCs w:val="22"/>
          <w:highlight w:val="cyan"/>
          <w:u w:val="single"/>
        </w:rPr>
        <w:t xml:space="preserve"> </w:t>
      </w:r>
      <w:r w:rsidRPr="00BF4EE6">
        <w:rPr>
          <w:rFonts w:ascii="Microsoft Sans Serif" w:hAnsi="Microsoft Sans Serif" w:cs="Microsoft Sans Serif"/>
          <w:b/>
          <w:sz w:val="22"/>
          <w:szCs w:val="22"/>
          <w:highlight w:val="cyan"/>
          <w:u w:val="single"/>
        </w:rPr>
        <w:t xml:space="preserve">be impacted by the </w:t>
      </w:r>
      <w:r w:rsidR="00E851D9" w:rsidRPr="00BF4EE6">
        <w:rPr>
          <w:rFonts w:ascii="Microsoft Sans Serif" w:hAnsi="Microsoft Sans Serif" w:cs="Microsoft Sans Serif"/>
          <w:b/>
          <w:sz w:val="22"/>
          <w:szCs w:val="22"/>
          <w:highlight w:val="cyan"/>
          <w:u w:val="single"/>
        </w:rPr>
        <w:t>Project</w:t>
      </w:r>
      <w:r w:rsidRPr="00BF4EE6">
        <w:rPr>
          <w:rFonts w:ascii="Microsoft Sans Serif" w:hAnsi="Microsoft Sans Serif" w:cs="Microsoft Sans Serif"/>
          <w:sz w:val="22"/>
          <w:szCs w:val="22"/>
          <w:highlight w:val="cyan"/>
        </w:rPr>
        <w:t>, Consultant shall prepare one (1) Wetland Determination Technical Memo.  The memo must include:</w:t>
      </w:r>
    </w:p>
    <w:p w14:paraId="0392A028" w14:textId="77777777" w:rsidR="00681CB2" w:rsidRPr="00BF4EE6" w:rsidRDefault="00681CB2"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Description of the PSA;</w:t>
      </w:r>
    </w:p>
    <w:p w14:paraId="2B16C113" w14:textId="77777777" w:rsidR="00681CB2" w:rsidRPr="00BF4EE6" w:rsidRDefault="00681CB2"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Summary of existing available information, noting the standard information that is not available (i.e., if no County soil survey coverage exists for the area, then it must be stated);</w:t>
      </w:r>
    </w:p>
    <w:p w14:paraId="22F9C5A1" w14:textId="77777777" w:rsidR="00681CB2" w:rsidRPr="00BF4EE6" w:rsidRDefault="00681CB2"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Field reconnaissance methods;</w:t>
      </w:r>
    </w:p>
    <w:p w14:paraId="631F6F27" w14:textId="77777777" w:rsidR="00681CB2" w:rsidRPr="00BF4EE6" w:rsidRDefault="00681CB2"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Results of field reconnaissance;</w:t>
      </w:r>
    </w:p>
    <w:p w14:paraId="47F817D0" w14:textId="77777777" w:rsidR="00681CB2" w:rsidRPr="00BF4EE6" w:rsidRDefault="00681CB2"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Data Sheets;</w:t>
      </w:r>
    </w:p>
    <w:p w14:paraId="13B66EF1" w14:textId="77777777" w:rsidR="00681CB2" w:rsidRPr="00BF4EE6" w:rsidRDefault="00681CB2"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 xml:space="preserve">Color photographic record depicting on-the-ground conditions; and </w:t>
      </w:r>
    </w:p>
    <w:p w14:paraId="58CAC800" w14:textId="77777777" w:rsidR="00681CB2" w:rsidRPr="00BF4EE6" w:rsidRDefault="00681CB2"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Sketch mapping depicting locations of wetlands or waterways within the study area.</w:t>
      </w:r>
    </w:p>
    <w:p w14:paraId="76678788" w14:textId="77777777" w:rsidR="00681CB2" w:rsidRPr="00BF4EE6" w:rsidRDefault="00681CB2" w:rsidP="00F50455">
      <w:pPr>
        <w:rPr>
          <w:rFonts w:ascii="Microsoft Sans Serif" w:hAnsi="Microsoft Sans Serif" w:cs="Microsoft Sans Serif"/>
          <w:sz w:val="22"/>
          <w:szCs w:val="22"/>
          <w:highlight w:val="cyan"/>
        </w:rPr>
      </w:pPr>
    </w:p>
    <w:p w14:paraId="7CC75CF2" w14:textId="0835C844" w:rsidR="000E3C0F" w:rsidRPr="000415A1" w:rsidRDefault="000E3C0F" w:rsidP="00E66679">
      <w:pPr>
        <w:pStyle w:val="ListParagraph"/>
        <w:numPr>
          <w:ilvl w:val="0"/>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 xml:space="preserve">If both wetlands and waters are present and it has been determined by the design team and concurred with by </w:t>
      </w:r>
      <w:r w:rsidR="006276B2" w:rsidRPr="00BF4EE6">
        <w:rPr>
          <w:rFonts w:ascii="Microsoft Sans Serif" w:hAnsi="Microsoft Sans Serif" w:cs="Microsoft Sans Serif"/>
          <w:sz w:val="22"/>
          <w:szCs w:val="22"/>
          <w:highlight w:val="cyan"/>
        </w:rPr>
        <w:t>ODOT and Agency</w:t>
      </w:r>
      <w:r w:rsidRPr="00BF4EE6">
        <w:rPr>
          <w:rFonts w:ascii="Microsoft Sans Serif" w:hAnsi="Microsoft Sans Serif" w:cs="Microsoft Sans Serif"/>
          <w:sz w:val="22"/>
          <w:szCs w:val="22"/>
          <w:highlight w:val="cyan"/>
        </w:rPr>
        <w:t xml:space="preserve"> that </w:t>
      </w:r>
      <w:r w:rsidRPr="00BF4EE6">
        <w:rPr>
          <w:rFonts w:ascii="Microsoft Sans Serif" w:hAnsi="Microsoft Sans Serif" w:cs="Microsoft Sans Serif"/>
          <w:sz w:val="22"/>
          <w:szCs w:val="22"/>
          <w:highlight w:val="cyan"/>
          <w:u w:val="single"/>
        </w:rPr>
        <w:t xml:space="preserve">the </w:t>
      </w:r>
      <w:r w:rsidRPr="00BF4EE6">
        <w:rPr>
          <w:rFonts w:ascii="Microsoft Sans Serif" w:hAnsi="Microsoft Sans Serif" w:cs="Microsoft Sans Serif"/>
          <w:b/>
          <w:sz w:val="22"/>
          <w:szCs w:val="22"/>
          <w:highlight w:val="cyan"/>
          <w:u w:val="single"/>
        </w:rPr>
        <w:t>wetland(s</w:t>
      </w:r>
      <w:r w:rsidRPr="000415A1">
        <w:rPr>
          <w:rFonts w:ascii="Microsoft Sans Serif" w:hAnsi="Microsoft Sans Serif" w:cs="Microsoft Sans Serif"/>
          <w:b/>
          <w:sz w:val="22"/>
          <w:szCs w:val="22"/>
          <w:highlight w:val="cyan"/>
          <w:u w:val="single"/>
        </w:rPr>
        <w:t xml:space="preserve">) </w:t>
      </w:r>
      <w:r w:rsidR="00AC6358" w:rsidRPr="000415A1">
        <w:rPr>
          <w:rFonts w:ascii="Microsoft Sans Serif" w:hAnsi="Microsoft Sans Serif" w:cs="Microsoft Sans Serif"/>
          <w:b/>
          <w:i/>
          <w:sz w:val="22"/>
          <w:szCs w:val="22"/>
          <w:highlight w:val="cyan"/>
          <w:u w:val="single"/>
        </w:rPr>
        <w:t>will be</w:t>
      </w:r>
      <w:r w:rsidRPr="000415A1">
        <w:rPr>
          <w:rFonts w:ascii="Microsoft Sans Serif" w:hAnsi="Microsoft Sans Serif" w:cs="Microsoft Sans Serif"/>
          <w:b/>
          <w:sz w:val="22"/>
          <w:szCs w:val="22"/>
          <w:highlight w:val="cyan"/>
          <w:u w:val="single"/>
        </w:rPr>
        <w:t xml:space="preserve"> impacted</w:t>
      </w:r>
      <w:r w:rsidRPr="000415A1">
        <w:rPr>
          <w:rFonts w:ascii="Microsoft Sans Serif" w:hAnsi="Microsoft Sans Serif" w:cs="Microsoft Sans Serif"/>
          <w:sz w:val="22"/>
          <w:szCs w:val="22"/>
          <w:highlight w:val="cyan"/>
          <w:u w:val="single"/>
        </w:rPr>
        <w:t xml:space="preserve"> by the Project and the </w:t>
      </w:r>
      <w:r w:rsidRPr="000415A1">
        <w:rPr>
          <w:rFonts w:ascii="Microsoft Sans Serif" w:hAnsi="Microsoft Sans Serif" w:cs="Microsoft Sans Serif"/>
          <w:b/>
          <w:sz w:val="22"/>
          <w:szCs w:val="22"/>
          <w:highlight w:val="cyan"/>
          <w:u w:val="single"/>
        </w:rPr>
        <w:t xml:space="preserve">water(s) </w:t>
      </w:r>
      <w:r w:rsidRPr="000415A1">
        <w:rPr>
          <w:rFonts w:ascii="Microsoft Sans Serif" w:hAnsi="Microsoft Sans Serif" w:cs="Microsoft Sans Serif"/>
          <w:b/>
          <w:i/>
          <w:sz w:val="22"/>
          <w:szCs w:val="22"/>
          <w:highlight w:val="cyan"/>
          <w:u w:val="single"/>
        </w:rPr>
        <w:t>will not</w:t>
      </w:r>
      <w:r w:rsidRPr="000415A1">
        <w:rPr>
          <w:rFonts w:ascii="Microsoft Sans Serif" w:hAnsi="Microsoft Sans Serif" w:cs="Microsoft Sans Serif"/>
          <w:b/>
          <w:sz w:val="22"/>
          <w:szCs w:val="22"/>
          <w:highlight w:val="cyan"/>
          <w:u w:val="single"/>
        </w:rPr>
        <w:t xml:space="preserve"> </w:t>
      </w:r>
      <w:r w:rsidR="00703B4F" w:rsidRPr="000415A1">
        <w:rPr>
          <w:rFonts w:ascii="Microsoft Sans Serif" w:hAnsi="Microsoft Sans Serif" w:cs="Microsoft Sans Serif"/>
          <w:b/>
          <w:sz w:val="22"/>
          <w:szCs w:val="22"/>
          <w:highlight w:val="cyan"/>
          <w:u w:val="single"/>
        </w:rPr>
        <w:t xml:space="preserve">be </w:t>
      </w:r>
      <w:r w:rsidRPr="000415A1">
        <w:rPr>
          <w:rFonts w:ascii="Microsoft Sans Serif" w:hAnsi="Microsoft Sans Serif" w:cs="Microsoft Sans Serif"/>
          <w:b/>
          <w:sz w:val="22"/>
          <w:szCs w:val="22"/>
          <w:highlight w:val="cyan"/>
          <w:u w:val="single"/>
        </w:rPr>
        <w:t>impacted</w:t>
      </w:r>
      <w:r w:rsidRPr="000415A1">
        <w:rPr>
          <w:rFonts w:ascii="Microsoft Sans Serif" w:hAnsi="Microsoft Sans Serif" w:cs="Microsoft Sans Serif"/>
          <w:sz w:val="22"/>
          <w:szCs w:val="22"/>
          <w:highlight w:val="cyan"/>
          <w:u w:val="single"/>
        </w:rPr>
        <w:t xml:space="preserve"> by the Project</w:t>
      </w:r>
      <w:r w:rsidRPr="000415A1">
        <w:rPr>
          <w:rFonts w:ascii="Microsoft Sans Serif" w:hAnsi="Microsoft Sans Serif" w:cs="Microsoft Sans Serif"/>
          <w:sz w:val="22"/>
          <w:szCs w:val="22"/>
          <w:highlight w:val="cyan"/>
        </w:rPr>
        <w:t xml:space="preserve">, Consultant shall request that </w:t>
      </w:r>
      <w:r w:rsidR="00703B4F" w:rsidRPr="000415A1">
        <w:rPr>
          <w:rFonts w:ascii="Microsoft Sans Serif" w:hAnsi="Microsoft Sans Serif" w:cs="Microsoft Sans Serif"/>
          <w:sz w:val="22"/>
          <w:szCs w:val="22"/>
          <w:highlight w:val="cyan"/>
        </w:rPr>
        <w:t>CONTINGENCY TASK</w:t>
      </w:r>
      <w:r w:rsidR="00565D13" w:rsidRPr="000415A1">
        <w:rPr>
          <w:rFonts w:ascii="Microsoft Sans Serif" w:hAnsi="Microsoft Sans Serif" w:cs="Microsoft Sans Serif"/>
          <w:sz w:val="22"/>
          <w:szCs w:val="22"/>
          <w:highlight w:val="cyan"/>
        </w:rPr>
        <w:t>S</w:t>
      </w:r>
      <w:r w:rsidR="00703B4F" w:rsidRPr="000415A1">
        <w:rPr>
          <w:rFonts w:ascii="Microsoft Sans Serif" w:hAnsi="Microsoft Sans Serif" w:cs="Microsoft Sans Serif"/>
          <w:sz w:val="22"/>
          <w:szCs w:val="22"/>
          <w:highlight w:val="cyan"/>
        </w:rPr>
        <w:t xml:space="preserve"> 3.6.2 and 3.6.3 be released.</w:t>
      </w:r>
      <w:r w:rsidR="00065FFE" w:rsidRPr="000415A1">
        <w:rPr>
          <w:rFonts w:ascii="Microsoft Sans Serif" w:hAnsi="Microsoft Sans Serif" w:cs="Microsoft Sans Serif"/>
          <w:sz w:val="22"/>
          <w:szCs w:val="22"/>
          <w:highlight w:val="cyan"/>
        </w:rPr>
        <w:t xml:space="preserve">  No Determination Memorandum is required; Task</w:t>
      </w:r>
      <w:r w:rsidR="00F50455" w:rsidRPr="000415A1">
        <w:rPr>
          <w:rFonts w:ascii="Microsoft Sans Serif" w:hAnsi="Microsoft Sans Serif" w:cs="Microsoft Sans Serif"/>
          <w:sz w:val="22"/>
          <w:szCs w:val="22"/>
          <w:highlight w:val="cyan"/>
        </w:rPr>
        <w:t xml:space="preserve"> </w:t>
      </w:r>
      <w:r w:rsidR="00065FFE" w:rsidRPr="000415A1">
        <w:rPr>
          <w:rFonts w:ascii="Microsoft Sans Serif" w:hAnsi="Microsoft Sans Serif" w:cs="Microsoft Sans Serif"/>
          <w:sz w:val="22"/>
          <w:szCs w:val="22"/>
          <w:highlight w:val="cyan"/>
        </w:rPr>
        <w:t>3.6.2 and 3.6.3 will address wetlands and waters.</w:t>
      </w:r>
    </w:p>
    <w:p w14:paraId="0745A987" w14:textId="77777777" w:rsidR="00703B4F" w:rsidRPr="000415A1" w:rsidRDefault="00703B4F" w:rsidP="00F50455">
      <w:pPr>
        <w:rPr>
          <w:rFonts w:ascii="Microsoft Sans Serif" w:hAnsi="Microsoft Sans Serif" w:cs="Microsoft Sans Serif"/>
          <w:sz w:val="22"/>
          <w:szCs w:val="22"/>
          <w:highlight w:val="cyan"/>
        </w:rPr>
      </w:pPr>
    </w:p>
    <w:p w14:paraId="16854C07" w14:textId="391E3B5D" w:rsidR="00D95CE4" w:rsidRPr="000415A1" w:rsidRDefault="00703B4F" w:rsidP="00E66679">
      <w:pPr>
        <w:pStyle w:val="ListParagraph"/>
        <w:numPr>
          <w:ilvl w:val="0"/>
          <w:numId w:val="7"/>
        </w:numPr>
        <w:rPr>
          <w:rFonts w:ascii="Microsoft Sans Serif" w:hAnsi="Microsoft Sans Serif" w:cs="Microsoft Sans Serif"/>
          <w:sz w:val="22"/>
          <w:szCs w:val="22"/>
          <w:highlight w:val="cyan"/>
        </w:rPr>
      </w:pPr>
      <w:r w:rsidRPr="000415A1">
        <w:rPr>
          <w:rFonts w:ascii="Microsoft Sans Serif" w:hAnsi="Microsoft Sans Serif" w:cs="Microsoft Sans Serif"/>
          <w:sz w:val="22"/>
          <w:szCs w:val="22"/>
          <w:highlight w:val="cyan"/>
        </w:rPr>
        <w:t xml:space="preserve">If both wetlands and waters are present and it has been determined by the design team and concurred with by </w:t>
      </w:r>
      <w:r w:rsidR="006276B2" w:rsidRPr="000415A1">
        <w:rPr>
          <w:rFonts w:ascii="Microsoft Sans Serif" w:hAnsi="Microsoft Sans Serif" w:cs="Microsoft Sans Serif"/>
          <w:sz w:val="22"/>
          <w:szCs w:val="22"/>
          <w:highlight w:val="cyan"/>
        </w:rPr>
        <w:t>ODOT and Agency</w:t>
      </w:r>
      <w:r w:rsidRPr="000415A1">
        <w:rPr>
          <w:rFonts w:ascii="Microsoft Sans Serif" w:hAnsi="Microsoft Sans Serif" w:cs="Microsoft Sans Serif"/>
          <w:sz w:val="22"/>
          <w:szCs w:val="22"/>
          <w:highlight w:val="cyan"/>
        </w:rPr>
        <w:t xml:space="preserve"> that </w:t>
      </w:r>
      <w:r w:rsidRPr="000415A1">
        <w:rPr>
          <w:rFonts w:ascii="Microsoft Sans Serif" w:hAnsi="Microsoft Sans Serif" w:cs="Microsoft Sans Serif"/>
          <w:b/>
          <w:sz w:val="22"/>
          <w:szCs w:val="22"/>
          <w:highlight w:val="cyan"/>
          <w:u w:val="single"/>
        </w:rPr>
        <w:t xml:space="preserve">the wetland(s) </w:t>
      </w:r>
      <w:r w:rsidRPr="000415A1">
        <w:rPr>
          <w:rFonts w:ascii="Microsoft Sans Serif" w:hAnsi="Microsoft Sans Serif" w:cs="Microsoft Sans Serif"/>
          <w:b/>
          <w:i/>
          <w:sz w:val="22"/>
          <w:szCs w:val="22"/>
          <w:highlight w:val="cyan"/>
          <w:u w:val="single"/>
        </w:rPr>
        <w:t>will not be</w:t>
      </w:r>
      <w:r w:rsidRPr="000415A1">
        <w:rPr>
          <w:rFonts w:ascii="Microsoft Sans Serif" w:hAnsi="Microsoft Sans Serif" w:cs="Microsoft Sans Serif"/>
          <w:b/>
          <w:sz w:val="22"/>
          <w:szCs w:val="22"/>
          <w:highlight w:val="cyan"/>
          <w:u w:val="single"/>
        </w:rPr>
        <w:t xml:space="preserve"> impacted by the Project and the water(s) </w:t>
      </w:r>
      <w:r w:rsidR="00AC6358" w:rsidRPr="000415A1">
        <w:rPr>
          <w:rFonts w:ascii="Microsoft Sans Serif" w:hAnsi="Microsoft Sans Serif" w:cs="Microsoft Sans Serif"/>
          <w:b/>
          <w:i/>
          <w:sz w:val="22"/>
          <w:szCs w:val="22"/>
          <w:highlight w:val="cyan"/>
          <w:u w:val="single"/>
        </w:rPr>
        <w:t>will be</w:t>
      </w:r>
      <w:r w:rsidRPr="000415A1">
        <w:rPr>
          <w:rFonts w:ascii="Microsoft Sans Serif" w:hAnsi="Microsoft Sans Serif" w:cs="Microsoft Sans Serif"/>
          <w:b/>
          <w:sz w:val="22"/>
          <w:szCs w:val="22"/>
          <w:highlight w:val="cyan"/>
          <w:u w:val="single"/>
        </w:rPr>
        <w:t xml:space="preserve"> impacted by the Project</w:t>
      </w:r>
      <w:r w:rsidRPr="000415A1">
        <w:rPr>
          <w:rFonts w:ascii="Microsoft Sans Serif" w:hAnsi="Microsoft Sans Serif" w:cs="Microsoft Sans Serif"/>
          <w:sz w:val="22"/>
          <w:szCs w:val="22"/>
          <w:highlight w:val="cyan"/>
        </w:rPr>
        <w:t>, Consultant shall request that CONTINGENCY TASK 3.6.4</w:t>
      </w:r>
      <w:r w:rsidR="00D95CE4" w:rsidRPr="000415A1">
        <w:rPr>
          <w:rFonts w:ascii="Microsoft Sans Serif" w:hAnsi="Microsoft Sans Serif" w:cs="Microsoft Sans Serif"/>
          <w:sz w:val="22"/>
          <w:szCs w:val="22"/>
          <w:highlight w:val="cyan"/>
        </w:rPr>
        <w:t xml:space="preserve"> be released</w:t>
      </w:r>
      <w:r w:rsidRPr="000415A1">
        <w:rPr>
          <w:rFonts w:ascii="Microsoft Sans Serif" w:hAnsi="Microsoft Sans Serif" w:cs="Microsoft Sans Serif"/>
          <w:sz w:val="22"/>
          <w:szCs w:val="22"/>
          <w:highlight w:val="cyan"/>
        </w:rPr>
        <w:t>.</w:t>
      </w:r>
      <w:r w:rsidR="00565D13" w:rsidRPr="000415A1">
        <w:rPr>
          <w:rFonts w:ascii="Microsoft Sans Serif" w:hAnsi="Microsoft Sans Serif" w:cs="Microsoft Sans Serif"/>
          <w:sz w:val="22"/>
          <w:szCs w:val="22"/>
          <w:highlight w:val="cyan"/>
        </w:rPr>
        <w:t xml:space="preserve"> </w:t>
      </w:r>
    </w:p>
    <w:p w14:paraId="12C273ED" w14:textId="77777777" w:rsidR="00D95CE4" w:rsidRPr="00BF4EE6" w:rsidRDefault="00D95CE4" w:rsidP="00F50455">
      <w:pPr>
        <w:pStyle w:val="ListParagraph"/>
        <w:rPr>
          <w:rFonts w:ascii="Microsoft Sans Serif" w:hAnsi="Microsoft Sans Serif" w:cs="Microsoft Sans Serif"/>
          <w:sz w:val="22"/>
          <w:szCs w:val="22"/>
          <w:highlight w:val="cyan"/>
        </w:rPr>
      </w:pPr>
    </w:p>
    <w:p w14:paraId="48E5F43C" w14:textId="77777777" w:rsidR="00565D13" w:rsidRPr="00BF4EE6" w:rsidRDefault="00565D13" w:rsidP="00F50455">
      <w:pPr>
        <w:pStyle w:val="ListParagraph"/>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 xml:space="preserve">Consultant shall prepare </w:t>
      </w:r>
      <w:r w:rsidR="00782D96" w:rsidRPr="00BF4EE6">
        <w:rPr>
          <w:rFonts w:ascii="Microsoft Sans Serif" w:hAnsi="Microsoft Sans Serif" w:cs="Microsoft Sans Serif"/>
          <w:sz w:val="22"/>
          <w:szCs w:val="22"/>
          <w:highlight w:val="cyan"/>
        </w:rPr>
        <w:t xml:space="preserve">a </w:t>
      </w:r>
      <w:r w:rsidRPr="00BF4EE6">
        <w:rPr>
          <w:rFonts w:ascii="Microsoft Sans Serif" w:hAnsi="Microsoft Sans Serif" w:cs="Microsoft Sans Serif"/>
          <w:sz w:val="22"/>
          <w:szCs w:val="22"/>
          <w:highlight w:val="cyan"/>
        </w:rPr>
        <w:t>Wetland Determination Technical Memo.  The memo must include:</w:t>
      </w:r>
    </w:p>
    <w:p w14:paraId="38D770EC" w14:textId="77777777" w:rsidR="00565D13" w:rsidRPr="00BF4EE6" w:rsidRDefault="00565D13"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Description of the PSA;</w:t>
      </w:r>
    </w:p>
    <w:p w14:paraId="3C13E061" w14:textId="77777777" w:rsidR="00565D13" w:rsidRPr="00BF4EE6" w:rsidRDefault="00565D13"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Summary of existing available information, noting the standard information that is not available (i.e., if no County soil survey coverage exists for the area, then it must be stated);</w:t>
      </w:r>
    </w:p>
    <w:p w14:paraId="6193D07D" w14:textId="77777777" w:rsidR="00565D13" w:rsidRPr="00BF4EE6" w:rsidRDefault="00565D13"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Field reconnaissance methods;</w:t>
      </w:r>
    </w:p>
    <w:p w14:paraId="7EB230C9" w14:textId="77777777" w:rsidR="00565D13" w:rsidRPr="00BF4EE6" w:rsidRDefault="00565D13"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Results of field reconnaissance;</w:t>
      </w:r>
    </w:p>
    <w:p w14:paraId="15068602" w14:textId="77777777" w:rsidR="00565D13" w:rsidRPr="00BF4EE6" w:rsidRDefault="00565D13"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Data Sheets;</w:t>
      </w:r>
    </w:p>
    <w:p w14:paraId="364FBF49" w14:textId="77777777" w:rsidR="00565D13" w:rsidRPr="00BF4EE6" w:rsidRDefault="00565D13"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 xml:space="preserve">Color photographic record depicting on-the-ground conditions; and </w:t>
      </w:r>
    </w:p>
    <w:p w14:paraId="2C6A3514" w14:textId="77777777" w:rsidR="00703B4F" w:rsidRPr="00BF4EE6" w:rsidRDefault="00565D13" w:rsidP="00E66679">
      <w:pPr>
        <w:pStyle w:val="ListParagraph"/>
        <w:numPr>
          <w:ilvl w:val="1"/>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Sketch mapping depicting locations of wetlands or waterways within the study area.</w:t>
      </w:r>
    </w:p>
    <w:p w14:paraId="018306C7" w14:textId="77777777" w:rsidR="00133D90" w:rsidRPr="00BF4EE6" w:rsidRDefault="00133D90" w:rsidP="00F50455">
      <w:pPr>
        <w:rPr>
          <w:rFonts w:ascii="Microsoft Sans Serif" w:hAnsi="Microsoft Sans Serif" w:cs="Microsoft Sans Serif"/>
          <w:sz w:val="22"/>
          <w:szCs w:val="22"/>
        </w:rPr>
      </w:pPr>
    </w:p>
    <w:p w14:paraId="1AA7B0D9" w14:textId="1C3DAC98" w:rsidR="00565D13" w:rsidRPr="000415A1" w:rsidRDefault="00565D13" w:rsidP="00E66679">
      <w:pPr>
        <w:pStyle w:val="ListParagraph"/>
        <w:numPr>
          <w:ilvl w:val="0"/>
          <w:numId w:val="7"/>
        </w:numPr>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 xml:space="preserve">If both wetlands and waters are present and it has been determined by the design </w:t>
      </w:r>
      <w:r w:rsidRPr="000415A1">
        <w:rPr>
          <w:rFonts w:ascii="Microsoft Sans Serif" w:hAnsi="Microsoft Sans Serif" w:cs="Microsoft Sans Serif"/>
          <w:sz w:val="22"/>
          <w:szCs w:val="22"/>
          <w:highlight w:val="cyan"/>
        </w:rPr>
        <w:t xml:space="preserve">team and concurred with by </w:t>
      </w:r>
      <w:r w:rsidR="006276B2" w:rsidRPr="000415A1">
        <w:rPr>
          <w:rFonts w:ascii="Microsoft Sans Serif" w:hAnsi="Microsoft Sans Serif" w:cs="Microsoft Sans Serif"/>
          <w:sz w:val="22"/>
          <w:szCs w:val="22"/>
          <w:highlight w:val="cyan"/>
        </w:rPr>
        <w:t>ODOT and Agency</w:t>
      </w:r>
      <w:r w:rsidRPr="000415A1">
        <w:rPr>
          <w:rFonts w:ascii="Microsoft Sans Serif" w:hAnsi="Microsoft Sans Serif" w:cs="Microsoft Sans Serif"/>
          <w:sz w:val="22"/>
          <w:szCs w:val="22"/>
          <w:highlight w:val="cyan"/>
        </w:rPr>
        <w:t xml:space="preserve"> that </w:t>
      </w:r>
      <w:r w:rsidRPr="000415A1">
        <w:rPr>
          <w:rFonts w:ascii="Microsoft Sans Serif" w:hAnsi="Microsoft Sans Serif" w:cs="Microsoft Sans Serif"/>
          <w:b/>
          <w:sz w:val="22"/>
          <w:szCs w:val="22"/>
          <w:highlight w:val="cyan"/>
          <w:u w:val="single"/>
        </w:rPr>
        <w:t xml:space="preserve">both the wetland(s) and the water(s) </w:t>
      </w:r>
      <w:r w:rsidR="00AC6358" w:rsidRPr="000415A1">
        <w:rPr>
          <w:rFonts w:ascii="Microsoft Sans Serif" w:hAnsi="Microsoft Sans Serif" w:cs="Microsoft Sans Serif"/>
          <w:b/>
          <w:i/>
          <w:sz w:val="22"/>
          <w:szCs w:val="22"/>
          <w:highlight w:val="cyan"/>
          <w:u w:val="single"/>
        </w:rPr>
        <w:t>will be</w:t>
      </w:r>
      <w:r w:rsidRPr="000415A1">
        <w:rPr>
          <w:rFonts w:ascii="Microsoft Sans Serif" w:hAnsi="Microsoft Sans Serif" w:cs="Microsoft Sans Serif"/>
          <w:b/>
          <w:sz w:val="22"/>
          <w:szCs w:val="22"/>
          <w:highlight w:val="cyan"/>
          <w:u w:val="single"/>
        </w:rPr>
        <w:t xml:space="preserve"> impacted by the Project</w:t>
      </w:r>
      <w:r w:rsidRPr="000415A1">
        <w:rPr>
          <w:rFonts w:ascii="Microsoft Sans Serif" w:hAnsi="Microsoft Sans Serif" w:cs="Microsoft Sans Serif"/>
          <w:sz w:val="22"/>
          <w:szCs w:val="22"/>
          <w:highlight w:val="cyan"/>
        </w:rPr>
        <w:t>, Consultant shall request that CONTINGENCY TASKS 3.6.2, 3.6.3, and 3.6.4 be released.</w:t>
      </w:r>
      <w:r w:rsidR="00F50455" w:rsidRPr="000415A1">
        <w:rPr>
          <w:rFonts w:ascii="Microsoft Sans Serif" w:hAnsi="Microsoft Sans Serif" w:cs="Microsoft Sans Serif"/>
          <w:sz w:val="22"/>
          <w:szCs w:val="22"/>
          <w:highlight w:val="cyan"/>
        </w:rPr>
        <w:t xml:space="preserve">  No Determination Memorandum is required; Task 3.6.2, 3.6.3, and 3.6.4 will address wetlands and waters.</w:t>
      </w:r>
    </w:p>
    <w:p w14:paraId="2E384349" w14:textId="77777777" w:rsidR="00981586" w:rsidRPr="000415A1" w:rsidRDefault="00981586" w:rsidP="00F50455">
      <w:pPr>
        <w:rPr>
          <w:rFonts w:ascii="Microsoft Sans Serif" w:hAnsi="Microsoft Sans Serif" w:cs="Microsoft Sans Serif"/>
          <w:sz w:val="22"/>
          <w:szCs w:val="22"/>
          <w:highlight w:val="cyan"/>
        </w:rPr>
      </w:pPr>
    </w:p>
    <w:p w14:paraId="3F7A0D51" w14:textId="77777777" w:rsidR="00D95CE4" w:rsidRPr="000415A1" w:rsidRDefault="00D95CE4" w:rsidP="00926E0D">
      <w:pPr>
        <w:tabs>
          <w:tab w:val="left" w:pos="1440"/>
        </w:tabs>
        <w:ind w:left="720"/>
        <w:rPr>
          <w:rFonts w:ascii="Microsoft Sans Serif" w:hAnsi="Microsoft Sans Serif" w:cs="Microsoft Sans Serif"/>
          <w:b/>
          <w:sz w:val="22"/>
          <w:szCs w:val="22"/>
          <w:highlight w:val="cyan"/>
          <w:u w:val="single"/>
        </w:rPr>
      </w:pPr>
      <w:r w:rsidRPr="000415A1">
        <w:rPr>
          <w:rFonts w:ascii="Microsoft Sans Serif" w:hAnsi="Microsoft Sans Serif" w:cs="Microsoft Sans Serif"/>
          <w:b/>
          <w:sz w:val="22"/>
          <w:szCs w:val="22"/>
          <w:highlight w:val="cyan"/>
          <w:u w:val="single"/>
        </w:rPr>
        <w:t>3.6.1</w:t>
      </w:r>
      <w:r w:rsidRPr="000415A1">
        <w:rPr>
          <w:rFonts w:ascii="Microsoft Sans Serif" w:hAnsi="Microsoft Sans Serif" w:cs="Microsoft Sans Serif"/>
          <w:b/>
          <w:sz w:val="22"/>
          <w:szCs w:val="22"/>
          <w:highlight w:val="cyan"/>
          <w:u w:val="single"/>
        </w:rPr>
        <w:tab/>
        <w:t xml:space="preserve">Consultant Deliverables and Schedule </w:t>
      </w:r>
    </w:p>
    <w:p w14:paraId="485DAAB0" w14:textId="77777777" w:rsidR="00D95CE4" w:rsidRPr="000415A1" w:rsidRDefault="00D95CE4" w:rsidP="00926E0D">
      <w:pPr>
        <w:tabs>
          <w:tab w:val="left" w:pos="0"/>
          <w:tab w:val="left" w:pos="720"/>
        </w:tabs>
        <w:ind w:left="720"/>
        <w:rPr>
          <w:rFonts w:ascii="Microsoft Sans Serif" w:hAnsi="Microsoft Sans Serif" w:cs="Microsoft Sans Serif"/>
          <w:sz w:val="22"/>
          <w:szCs w:val="22"/>
          <w:highlight w:val="cyan"/>
        </w:rPr>
      </w:pPr>
      <w:r w:rsidRPr="000415A1">
        <w:rPr>
          <w:rFonts w:ascii="Microsoft Sans Serif" w:hAnsi="Microsoft Sans Serif" w:cs="Microsoft Sans Serif"/>
          <w:sz w:val="22"/>
          <w:szCs w:val="22"/>
          <w:highlight w:val="cyan"/>
        </w:rPr>
        <w:t>Consultant shall</w:t>
      </w:r>
      <w:r w:rsidR="00B851E5" w:rsidRPr="000415A1">
        <w:rPr>
          <w:rFonts w:ascii="Microsoft Sans Serif" w:hAnsi="Microsoft Sans Serif" w:cs="Microsoft Sans Serif"/>
          <w:sz w:val="22"/>
          <w:szCs w:val="22"/>
          <w:highlight w:val="cyan"/>
        </w:rPr>
        <w:t xml:space="preserve"> prepare and submit</w:t>
      </w:r>
      <w:r w:rsidRPr="000415A1">
        <w:rPr>
          <w:rFonts w:ascii="Microsoft Sans Serif" w:hAnsi="Microsoft Sans Serif" w:cs="Microsoft Sans Serif"/>
          <w:sz w:val="22"/>
          <w:szCs w:val="22"/>
          <w:highlight w:val="cyan"/>
        </w:rPr>
        <w:t>:</w:t>
      </w:r>
    </w:p>
    <w:p w14:paraId="4C6A0465" w14:textId="1CEE8852" w:rsidR="00D95CE4" w:rsidRPr="000415A1" w:rsidRDefault="00B851E5" w:rsidP="00E66679">
      <w:pPr>
        <w:numPr>
          <w:ilvl w:val="0"/>
          <w:numId w:val="3"/>
        </w:numPr>
        <w:ind w:left="1440"/>
        <w:rPr>
          <w:rFonts w:ascii="Microsoft Sans Serif" w:hAnsi="Microsoft Sans Serif" w:cs="Microsoft Sans Serif"/>
          <w:sz w:val="22"/>
          <w:szCs w:val="22"/>
          <w:highlight w:val="cyan"/>
        </w:rPr>
      </w:pPr>
      <w:r w:rsidRPr="000415A1">
        <w:rPr>
          <w:rFonts w:ascii="Microsoft Sans Serif" w:hAnsi="Microsoft Sans Serif" w:cs="Microsoft Sans Serif"/>
          <w:sz w:val="22"/>
          <w:szCs w:val="22"/>
          <w:highlight w:val="cyan"/>
        </w:rPr>
        <w:t>S</w:t>
      </w:r>
      <w:r w:rsidR="00D95CE4" w:rsidRPr="000415A1">
        <w:rPr>
          <w:rFonts w:ascii="Microsoft Sans Serif" w:hAnsi="Microsoft Sans Serif" w:cs="Microsoft Sans Serif"/>
          <w:sz w:val="22"/>
          <w:szCs w:val="22"/>
          <w:highlight w:val="cyan"/>
        </w:rPr>
        <w:t xml:space="preserve">ketch map of approximate wetland and waters boundaries to </w:t>
      </w:r>
      <w:r w:rsidR="004F7423" w:rsidRPr="000415A1">
        <w:rPr>
          <w:rFonts w:ascii="Microsoft Sans Serif" w:hAnsi="Microsoft Sans Serif" w:cs="Microsoft Sans Serif"/>
          <w:sz w:val="22"/>
          <w:szCs w:val="22"/>
          <w:highlight w:val="cyan"/>
        </w:rPr>
        <w:t>ODOT and Agency</w:t>
      </w:r>
      <w:r w:rsidR="00D95CE4" w:rsidRPr="000415A1">
        <w:rPr>
          <w:rFonts w:ascii="Microsoft Sans Serif" w:hAnsi="Microsoft Sans Serif" w:cs="Microsoft Sans Serif"/>
          <w:sz w:val="22"/>
          <w:szCs w:val="22"/>
          <w:highlight w:val="cyan"/>
        </w:rPr>
        <w:t xml:space="preserve"> (if present).</w:t>
      </w:r>
    </w:p>
    <w:p w14:paraId="1A376418" w14:textId="453E08F0" w:rsidR="00D95CE4" w:rsidRPr="000415A1" w:rsidRDefault="00B851E5" w:rsidP="00E66679">
      <w:pPr>
        <w:numPr>
          <w:ilvl w:val="0"/>
          <w:numId w:val="3"/>
        </w:numPr>
        <w:ind w:left="1440"/>
        <w:rPr>
          <w:rFonts w:ascii="Microsoft Sans Serif" w:hAnsi="Microsoft Sans Serif" w:cs="Microsoft Sans Serif"/>
          <w:sz w:val="22"/>
          <w:szCs w:val="22"/>
          <w:highlight w:val="cyan"/>
        </w:rPr>
      </w:pPr>
      <w:r w:rsidRPr="000415A1">
        <w:rPr>
          <w:rFonts w:ascii="Microsoft Sans Serif" w:hAnsi="Microsoft Sans Serif" w:cs="Microsoft Sans Serif"/>
          <w:sz w:val="22"/>
          <w:szCs w:val="22"/>
          <w:highlight w:val="cyan"/>
        </w:rPr>
        <w:t xml:space="preserve">Notification to </w:t>
      </w:r>
      <w:r w:rsidR="004F7423" w:rsidRPr="000415A1">
        <w:rPr>
          <w:rFonts w:ascii="Microsoft Sans Serif" w:hAnsi="Microsoft Sans Serif" w:cs="Microsoft Sans Serif"/>
          <w:sz w:val="22"/>
          <w:szCs w:val="22"/>
          <w:highlight w:val="cyan"/>
        </w:rPr>
        <w:t>ODOT and Agency</w:t>
      </w:r>
      <w:r w:rsidR="00D95CE4" w:rsidRPr="000415A1">
        <w:rPr>
          <w:rFonts w:ascii="Microsoft Sans Serif" w:hAnsi="Microsoft Sans Serif" w:cs="Microsoft Sans Serif"/>
          <w:sz w:val="22"/>
          <w:szCs w:val="22"/>
          <w:highlight w:val="cyan"/>
        </w:rPr>
        <w:t xml:space="preserve"> (via email) if wetlands are present and </w:t>
      </w:r>
      <w:r w:rsidR="00AC6358" w:rsidRPr="000415A1">
        <w:rPr>
          <w:rFonts w:ascii="Microsoft Sans Serif" w:hAnsi="Microsoft Sans Serif" w:cs="Microsoft Sans Serif"/>
          <w:sz w:val="22"/>
          <w:szCs w:val="22"/>
          <w:highlight w:val="cyan"/>
        </w:rPr>
        <w:t>will be</w:t>
      </w:r>
      <w:r w:rsidR="00D95CE4" w:rsidRPr="000415A1">
        <w:rPr>
          <w:rFonts w:ascii="Microsoft Sans Serif" w:hAnsi="Microsoft Sans Serif" w:cs="Microsoft Sans Serif"/>
          <w:sz w:val="22"/>
          <w:szCs w:val="22"/>
          <w:highlight w:val="cyan"/>
        </w:rPr>
        <w:t xml:space="preserve"> impacted.</w:t>
      </w:r>
    </w:p>
    <w:p w14:paraId="5A07B88B" w14:textId="2C54509F" w:rsidR="00D95CE4" w:rsidRPr="00BF4EE6" w:rsidRDefault="00B851E5" w:rsidP="00E66679">
      <w:pPr>
        <w:numPr>
          <w:ilvl w:val="0"/>
          <w:numId w:val="3"/>
        </w:numPr>
        <w:ind w:left="1440"/>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E</w:t>
      </w:r>
      <w:r w:rsidR="00D95CE4" w:rsidRPr="00BF4EE6">
        <w:rPr>
          <w:rFonts w:ascii="Microsoft Sans Serif" w:hAnsi="Microsoft Sans Serif" w:cs="Microsoft Sans Serif"/>
          <w:sz w:val="22"/>
          <w:szCs w:val="22"/>
          <w:highlight w:val="cyan"/>
        </w:rPr>
        <w:t xml:space="preserve">lectronic copy (Word) of the draft Wetland Determination Technical Memo to </w:t>
      </w:r>
      <w:r w:rsidR="00540DF7" w:rsidRPr="00BF4EE6">
        <w:rPr>
          <w:rFonts w:ascii="Microsoft Sans Serif" w:hAnsi="Microsoft Sans Serif" w:cs="Microsoft Sans Serif"/>
          <w:sz w:val="22"/>
          <w:szCs w:val="22"/>
          <w:highlight w:val="cyan"/>
        </w:rPr>
        <w:t xml:space="preserve">ODOT and Agency </w:t>
      </w:r>
      <w:r w:rsidR="00D95CE4" w:rsidRPr="00BF4EE6">
        <w:rPr>
          <w:rFonts w:ascii="Microsoft Sans Serif" w:hAnsi="Microsoft Sans Serif" w:cs="Microsoft Sans Serif"/>
          <w:sz w:val="22"/>
          <w:szCs w:val="22"/>
          <w:highlight w:val="cyan"/>
        </w:rPr>
        <w:t xml:space="preserve">for review.  </w:t>
      </w:r>
      <w:r w:rsidR="00D071F3" w:rsidRPr="006B3ED1">
        <w:rPr>
          <w:sz w:val="22"/>
          <w:szCs w:val="22"/>
          <w:highlight w:val="yellow"/>
        </w:rPr>
        <w:t>[TO BE COMPLETED ONLY IF CONTINGENCY TASKS 3.6.2 AND 3.6.3 ARE NOT RELEASED].</w:t>
      </w:r>
    </w:p>
    <w:p w14:paraId="753FA5CD" w14:textId="24D80098" w:rsidR="00D95CE4" w:rsidRPr="00BF4EE6" w:rsidRDefault="00B851E5"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E</w:t>
      </w:r>
      <w:r w:rsidR="00D95CE4" w:rsidRPr="00BF4EE6">
        <w:rPr>
          <w:rFonts w:ascii="Microsoft Sans Serif" w:hAnsi="Microsoft Sans Serif" w:cs="Microsoft Sans Serif"/>
          <w:sz w:val="22"/>
          <w:szCs w:val="22"/>
          <w:highlight w:val="cyan"/>
        </w:rPr>
        <w:t xml:space="preserve">lectronic copy (PDF) of the Final Wetland Determination Technical Memo to </w:t>
      </w:r>
      <w:r w:rsidR="00540DF7" w:rsidRPr="00BF4EE6">
        <w:rPr>
          <w:rFonts w:ascii="Microsoft Sans Serif" w:hAnsi="Microsoft Sans Serif" w:cs="Microsoft Sans Serif"/>
          <w:sz w:val="22"/>
          <w:szCs w:val="22"/>
          <w:highlight w:val="cyan"/>
        </w:rPr>
        <w:t xml:space="preserve">ODOT and Agency </w:t>
      </w:r>
      <w:r w:rsidR="00D95CE4" w:rsidRPr="00BF4EE6">
        <w:rPr>
          <w:rFonts w:ascii="Microsoft Sans Serif" w:hAnsi="Microsoft Sans Serif" w:cs="Microsoft Sans Serif"/>
          <w:sz w:val="22"/>
          <w:szCs w:val="22"/>
          <w:highlight w:val="cyan"/>
        </w:rPr>
        <w:t>2 weeks following receipt of draft review comments.</w:t>
      </w:r>
      <w:r w:rsidR="00EF0E71" w:rsidRPr="00BF4EE6">
        <w:rPr>
          <w:rFonts w:ascii="Microsoft Sans Serif" w:hAnsi="Microsoft Sans Serif" w:cs="Microsoft Sans Serif"/>
          <w:sz w:val="22"/>
          <w:szCs w:val="22"/>
          <w:highlight w:val="cyan"/>
        </w:rPr>
        <w:t xml:space="preserve"> </w:t>
      </w:r>
      <w:r w:rsidR="00D071F3" w:rsidRPr="006B3ED1">
        <w:rPr>
          <w:sz w:val="22"/>
          <w:szCs w:val="22"/>
          <w:highlight w:val="yellow"/>
        </w:rPr>
        <w:t>[TO BE COMPLETED ONLY IF CONTINGENCY TASKS 3.6.2 AND 3.6.3 ARE NOT RELEASED]</w:t>
      </w:r>
      <w:r w:rsidR="00EF0E71" w:rsidRPr="006B3ED1">
        <w:rPr>
          <w:sz w:val="22"/>
          <w:szCs w:val="22"/>
          <w:highlight w:val="yellow"/>
        </w:rPr>
        <w:t>.</w:t>
      </w:r>
    </w:p>
    <w:p w14:paraId="25C8AC99" w14:textId="77777777" w:rsidR="00D95CE4" w:rsidRPr="00BF4EE6" w:rsidRDefault="00D95CE4" w:rsidP="00F50455">
      <w:pPr>
        <w:rPr>
          <w:rFonts w:ascii="Microsoft Sans Serif" w:hAnsi="Microsoft Sans Serif" w:cs="Microsoft Sans Serif"/>
          <w:sz w:val="22"/>
          <w:szCs w:val="22"/>
        </w:rPr>
      </w:pPr>
    </w:p>
    <w:p w14:paraId="1E923EA1" w14:textId="77777777" w:rsidR="00A1173B" w:rsidRPr="006B3ED1" w:rsidRDefault="00A1173B" w:rsidP="00F50455">
      <w:pPr>
        <w:tabs>
          <w:tab w:val="left" w:pos="1440"/>
        </w:tabs>
        <w:rPr>
          <w:b/>
          <w:sz w:val="22"/>
          <w:szCs w:val="22"/>
          <w:highlight w:val="cyan"/>
          <w:u w:val="single"/>
        </w:rPr>
      </w:pPr>
      <w:r w:rsidRPr="006B3ED1">
        <w:rPr>
          <w:sz w:val="22"/>
          <w:szCs w:val="22"/>
          <w:highlight w:val="yellow"/>
        </w:rPr>
        <w:t xml:space="preserve">[If </w:t>
      </w:r>
      <w:r w:rsidRPr="006B3ED1">
        <w:rPr>
          <w:b/>
          <w:sz w:val="22"/>
          <w:szCs w:val="22"/>
          <w:highlight w:val="yellow"/>
        </w:rPr>
        <w:t>OPTION 3</w:t>
      </w:r>
      <w:r w:rsidRPr="006B3ED1">
        <w:rPr>
          <w:sz w:val="22"/>
          <w:szCs w:val="22"/>
          <w:highlight w:val="yellow"/>
        </w:rPr>
        <w:t xml:space="preserve"> </w:t>
      </w:r>
      <w:r w:rsidR="00AA4D35" w:rsidRPr="006B3ED1">
        <w:rPr>
          <w:sz w:val="22"/>
          <w:szCs w:val="22"/>
          <w:highlight w:val="yellow"/>
        </w:rPr>
        <w:t>is selected</w:t>
      </w:r>
      <w:r w:rsidRPr="006B3ED1">
        <w:rPr>
          <w:sz w:val="22"/>
          <w:szCs w:val="22"/>
          <w:highlight w:val="yellow"/>
        </w:rPr>
        <w:t xml:space="preserve">, use the following text and delete all text for </w:t>
      </w:r>
      <w:r w:rsidR="00114A13" w:rsidRPr="006B3ED1">
        <w:rPr>
          <w:sz w:val="22"/>
          <w:szCs w:val="22"/>
          <w:highlight w:val="yellow"/>
        </w:rPr>
        <w:t>Options 1 and 2</w:t>
      </w:r>
      <w:r w:rsidRPr="006B3ED1">
        <w:rPr>
          <w:sz w:val="22"/>
          <w:szCs w:val="22"/>
          <w:highlight w:val="yellow"/>
        </w:rPr>
        <w:t xml:space="preserve">.  If Option 3 </w:t>
      </w:r>
      <w:r w:rsidR="00F27487" w:rsidRPr="006B3ED1">
        <w:rPr>
          <w:sz w:val="22"/>
          <w:szCs w:val="22"/>
          <w:highlight w:val="yellow"/>
        </w:rPr>
        <w:t>was</w:t>
      </w:r>
      <w:r w:rsidRPr="006B3ED1">
        <w:rPr>
          <w:sz w:val="22"/>
          <w:szCs w:val="22"/>
          <w:highlight w:val="yellow"/>
        </w:rPr>
        <w:t xml:space="preserve"> not </w:t>
      </w:r>
      <w:r w:rsidR="00AA4D35" w:rsidRPr="006B3ED1">
        <w:rPr>
          <w:sz w:val="22"/>
          <w:szCs w:val="22"/>
          <w:highlight w:val="yellow"/>
        </w:rPr>
        <w:t>selected</w:t>
      </w:r>
      <w:r w:rsidRPr="006B3ED1">
        <w:rPr>
          <w:sz w:val="22"/>
          <w:szCs w:val="22"/>
          <w:highlight w:val="yellow"/>
        </w:rPr>
        <w:t xml:space="preserve">, delete this text and </w:t>
      </w:r>
      <w:r w:rsidR="00AA4D35" w:rsidRPr="006B3ED1">
        <w:rPr>
          <w:sz w:val="22"/>
          <w:szCs w:val="22"/>
          <w:highlight w:val="yellow"/>
        </w:rPr>
        <w:t>select</w:t>
      </w:r>
      <w:r w:rsidRPr="006B3ED1">
        <w:rPr>
          <w:sz w:val="22"/>
          <w:szCs w:val="22"/>
          <w:highlight w:val="yellow"/>
        </w:rPr>
        <w:t xml:space="preserve"> </w:t>
      </w:r>
      <w:r w:rsidR="00E73D00" w:rsidRPr="006B3ED1">
        <w:rPr>
          <w:sz w:val="22"/>
          <w:szCs w:val="22"/>
          <w:highlight w:val="yellow"/>
        </w:rPr>
        <w:t>either Option 1 or 2</w:t>
      </w:r>
      <w:r w:rsidRPr="006B3ED1">
        <w:rPr>
          <w:sz w:val="22"/>
          <w:szCs w:val="22"/>
          <w:highlight w:val="yellow"/>
        </w:rPr>
        <w:t>].</w:t>
      </w:r>
    </w:p>
    <w:p w14:paraId="6B79602E" w14:textId="77777777" w:rsidR="00A1173B" w:rsidRPr="00BF4EE6" w:rsidRDefault="00A1173B" w:rsidP="00F50455">
      <w:pPr>
        <w:tabs>
          <w:tab w:val="left" w:pos="1440"/>
        </w:tabs>
        <w:ind w:left="720"/>
        <w:rPr>
          <w:rFonts w:ascii="Microsoft Sans Serif" w:hAnsi="Microsoft Sans Serif" w:cs="Microsoft Sans Serif"/>
          <w:b/>
          <w:sz w:val="22"/>
          <w:szCs w:val="22"/>
          <w:highlight w:val="cyan"/>
          <w:u w:val="single"/>
        </w:rPr>
      </w:pPr>
      <w:r w:rsidRPr="00BF4EE6">
        <w:rPr>
          <w:rFonts w:ascii="Microsoft Sans Serif" w:hAnsi="Microsoft Sans Serif" w:cs="Microsoft Sans Serif"/>
          <w:b/>
          <w:sz w:val="22"/>
          <w:szCs w:val="22"/>
          <w:highlight w:val="cyan"/>
          <w:u w:val="single"/>
        </w:rPr>
        <w:t>3.6.1</w:t>
      </w:r>
      <w:r w:rsidRPr="00BF4EE6">
        <w:rPr>
          <w:rFonts w:ascii="Microsoft Sans Serif" w:hAnsi="Microsoft Sans Serif" w:cs="Microsoft Sans Serif"/>
          <w:b/>
          <w:sz w:val="22"/>
          <w:szCs w:val="22"/>
          <w:highlight w:val="cyan"/>
          <w:u w:val="single"/>
        </w:rPr>
        <w:tab/>
        <w:t xml:space="preserve">Consultant Deliverables and Schedule </w:t>
      </w:r>
    </w:p>
    <w:p w14:paraId="2A6BBFAB" w14:textId="77777777" w:rsidR="00A1173B" w:rsidRPr="00BF4EE6" w:rsidRDefault="00A1173B" w:rsidP="00F50455">
      <w:pPr>
        <w:ind w:left="720"/>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Consultant shall</w:t>
      </w:r>
      <w:r w:rsidR="003C37AF" w:rsidRPr="00BF4EE6">
        <w:rPr>
          <w:rFonts w:ascii="Microsoft Sans Serif" w:hAnsi="Microsoft Sans Serif" w:cs="Microsoft Sans Serif"/>
          <w:sz w:val="22"/>
          <w:szCs w:val="22"/>
          <w:highlight w:val="cyan"/>
        </w:rPr>
        <w:t xml:space="preserve"> prepare and submit</w:t>
      </w:r>
      <w:r w:rsidRPr="00BF4EE6">
        <w:rPr>
          <w:rFonts w:ascii="Microsoft Sans Serif" w:hAnsi="Microsoft Sans Serif" w:cs="Microsoft Sans Serif"/>
          <w:sz w:val="22"/>
          <w:szCs w:val="22"/>
          <w:highlight w:val="cyan"/>
        </w:rPr>
        <w:t>:</w:t>
      </w:r>
    </w:p>
    <w:p w14:paraId="02A4DFD0" w14:textId="77777777" w:rsidR="00A1173B" w:rsidRPr="00BF4EE6" w:rsidRDefault="00A1173B" w:rsidP="00E66679">
      <w:pPr>
        <w:numPr>
          <w:ilvl w:val="0"/>
          <w:numId w:val="3"/>
        </w:numPr>
        <w:ind w:left="1440"/>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highlight w:val="cyan"/>
        </w:rPr>
        <w:t>Flag the boundaries of wetlands and waters inside the PSA (if present).</w:t>
      </w:r>
    </w:p>
    <w:p w14:paraId="0A2AD621" w14:textId="77777777" w:rsidR="000835A6" w:rsidRPr="00BF4EE6" w:rsidRDefault="000835A6" w:rsidP="00F50455">
      <w:pPr>
        <w:rPr>
          <w:rFonts w:ascii="Microsoft Sans Serif" w:hAnsi="Microsoft Sans Serif" w:cs="Microsoft Sans Serif"/>
          <w:sz w:val="22"/>
          <w:szCs w:val="22"/>
        </w:rPr>
      </w:pPr>
    </w:p>
    <w:p w14:paraId="28655FDF" w14:textId="34486E80" w:rsidR="00066ED6" w:rsidRPr="00BF4EE6" w:rsidRDefault="005B1F1F" w:rsidP="00F50455">
      <w:pPr>
        <w:rPr>
          <w:rFonts w:ascii="Microsoft Sans Serif" w:hAnsi="Microsoft Sans Serif" w:cs="Microsoft Sans Serif"/>
          <w:sz w:val="22"/>
          <w:szCs w:val="22"/>
        </w:rPr>
      </w:pPr>
      <w:r>
        <w:rPr>
          <w:rFonts w:ascii="Microsoft Sans Serif" w:hAnsi="Microsoft Sans Serif" w:cs="Microsoft Sans Serif"/>
          <w:sz w:val="22"/>
          <w:szCs w:val="22"/>
        </w:rPr>
        <w:t xml:space="preserve"> </w:t>
      </w:r>
    </w:p>
    <w:p w14:paraId="541BBB1A" w14:textId="72A0C29B" w:rsidR="00066ED6" w:rsidRPr="00BF4EE6" w:rsidRDefault="00066ED6" w:rsidP="00926E0D">
      <w:pPr>
        <w:tabs>
          <w:tab w:val="left" w:pos="720"/>
        </w:tabs>
        <w:rPr>
          <w:rFonts w:ascii="Microsoft Sans Serif" w:hAnsi="Microsoft Sans Serif" w:cs="Microsoft Sans Serif"/>
          <w:b/>
          <w:sz w:val="22"/>
          <w:szCs w:val="22"/>
        </w:rPr>
      </w:pPr>
      <w:r w:rsidRPr="00BF4EE6">
        <w:rPr>
          <w:rFonts w:ascii="Microsoft Sans Serif" w:hAnsi="Microsoft Sans Serif" w:cs="Microsoft Sans Serif"/>
          <w:b/>
          <w:sz w:val="22"/>
          <w:szCs w:val="22"/>
        </w:rPr>
        <w:t>3.6.2</w:t>
      </w:r>
      <w:r w:rsidRPr="00BF4EE6">
        <w:rPr>
          <w:rFonts w:ascii="Microsoft Sans Serif" w:hAnsi="Microsoft Sans Serif" w:cs="Microsoft Sans Serif"/>
          <w:b/>
          <w:sz w:val="22"/>
          <w:szCs w:val="22"/>
        </w:rPr>
        <w:tab/>
        <w:t>Wetland/Waters of the U.S./State Delineation Report</w:t>
      </w:r>
      <w:r w:rsidR="005B1F1F">
        <w:rPr>
          <w:rFonts w:ascii="Microsoft Sans Serif" w:hAnsi="Microsoft Sans Serif" w:cs="Microsoft Sans Serif"/>
          <w:b/>
          <w:sz w:val="22"/>
          <w:szCs w:val="22"/>
        </w:rPr>
        <w:t xml:space="preserve"> </w:t>
      </w:r>
      <w:r w:rsidR="005B1F1F" w:rsidRPr="00A62296">
        <w:rPr>
          <w:rFonts w:ascii="Microsoft Sans Serif" w:hAnsi="Microsoft Sans Serif" w:cs="Microsoft Sans Serif"/>
          <w:b/>
          <w:sz w:val="22"/>
          <w:szCs w:val="22"/>
          <w:highlight w:val="cyan"/>
          <w:u w:val="single"/>
        </w:rPr>
        <w:t>CONTINGENCY TASK</w:t>
      </w:r>
      <w:r w:rsidR="005B1F1F" w:rsidRPr="00A62296">
        <w:rPr>
          <w:rFonts w:ascii="Microsoft Sans Serif" w:hAnsi="Microsoft Sans Serif" w:cs="Microsoft Sans Serif"/>
          <w:sz w:val="22"/>
          <w:szCs w:val="22"/>
          <w:highlight w:val="cyan"/>
          <w:u w:val="single"/>
        </w:rPr>
        <w:t xml:space="preserve"> (Requires separate NTP from APM)</w:t>
      </w:r>
    </w:p>
    <w:p w14:paraId="46E5C1E1" w14:textId="77777777" w:rsidR="00066ED6" w:rsidRPr="00BF4EE6" w:rsidRDefault="00932234" w:rsidP="00F50455">
      <w:pPr>
        <w:rPr>
          <w:rFonts w:ascii="Microsoft Sans Serif" w:hAnsi="Microsoft Sans Serif" w:cs="Microsoft Sans Serif"/>
          <w:sz w:val="22"/>
          <w:szCs w:val="22"/>
        </w:rPr>
      </w:pPr>
      <w:r w:rsidRPr="006B3ED1">
        <w:rPr>
          <w:sz w:val="22"/>
          <w:szCs w:val="22"/>
          <w:highlight w:val="yellow"/>
        </w:rPr>
        <w:t>[In Task 3.6.1, if OPTION 1 was selected, make this task RESERVED.  If OPTION 2 was selected, make this task CONTINGENCY.  If OPTION 3 was selected, make this task BASE TASK].</w:t>
      </w:r>
      <w:r w:rsidR="00066ED6" w:rsidRPr="00BF4EE6">
        <w:rPr>
          <w:rFonts w:ascii="Microsoft Sans Serif" w:hAnsi="Microsoft Sans Serif" w:cs="Microsoft Sans Serif"/>
          <w:sz w:val="22"/>
          <w:szCs w:val="22"/>
        </w:rPr>
        <w:t xml:space="preserve">Consultant shall prepare a Wetland/Waters of the U.S./Delineation Report (Wetland Delineation Report) in accordance with DSL and </w:t>
      </w:r>
      <w:r w:rsidR="003C37AF" w:rsidRPr="00BF4EE6">
        <w:rPr>
          <w:rFonts w:ascii="Microsoft Sans Serif" w:hAnsi="Microsoft Sans Serif" w:cs="Microsoft Sans Serif"/>
          <w:sz w:val="22"/>
          <w:szCs w:val="22"/>
        </w:rPr>
        <w:t>USACE</w:t>
      </w:r>
      <w:r w:rsidR="00066ED6" w:rsidRPr="00BF4EE6">
        <w:rPr>
          <w:rFonts w:ascii="Microsoft Sans Serif" w:hAnsi="Microsoft Sans Serif" w:cs="Microsoft Sans Serif"/>
          <w:sz w:val="22"/>
          <w:szCs w:val="22"/>
        </w:rPr>
        <w:t xml:space="preserve"> requirements and standards.  The Wetland Delineation Report must include all required information outlined in Oregon Administrative Rules (OAR) 141-090-035, as well as all wetland data sheets obtained in the field under Task 3.</w:t>
      </w:r>
      <w:r w:rsidR="004D7220" w:rsidRPr="00BF4EE6">
        <w:rPr>
          <w:rFonts w:ascii="Microsoft Sans Serif" w:hAnsi="Microsoft Sans Serif" w:cs="Microsoft Sans Serif"/>
          <w:sz w:val="22"/>
          <w:szCs w:val="22"/>
        </w:rPr>
        <w:t>6</w:t>
      </w:r>
      <w:r w:rsidR="00066ED6" w:rsidRPr="00BF4EE6">
        <w:rPr>
          <w:rFonts w:ascii="Microsoft Sans Serif" w:hAnsi="Microsoft Sans Serif" w:cs="Microsoft Sans Serif"/>
          <w:sz w:val="22"/>
          <w:szCs w:val="22"/>
        </w:rPr>
        <w:t>.1.</w:t>
      </w:r>
    </w:p>
    <w:p w14:paraId="774BA668" w14:textId="77777777" w:rsidR="00066ED6" w:rsidRPr="00BF4EE6" w:rsidRDefault="00066ED6" w:rsidP="00F50455">
      <w:pPr>
        <w:rPr>
          <w:rFonts w:ascii="Microsoft Sans Serif" w:hAnsi="Microsoft Sans Serif" w:cs="Microsoft Sans Serif"/>
          <w:sz w:val="22"/>
          <w:szCs w:val="22"/>
        </w:rPr>
      </w:pPr>
    </w:p>
    <w:p w14:paraId="2C3BE389" w14:textId="77777777" w:rsidR="00066ED6" w:rsidRPr="00BF4EE6" w:rsidRDefault="00066ED6"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Consultant shall prepare appropriate graphics required by USACE and DSL to accompany the Wetland Delineation Report.  This shall include a site location map, tax lot map, N</w:t>
      </w:r>
      <w:r w:rsidR="003C37AF" w:rsidRPr="00BF4EE6">
        <w:rPr>
          <w:rFonts w:ascii="Microsoft Sans Serif" w:hAnsi="Microsoft Sans Serif" w:cs="Microsoft Sans Serif"/>
          <w:sz w:val="22"/>
          <w:szCs w:val="22"/>
        </w:rPr>
        <w:t xml:space="preserve">ational </w:t>
      </w:r>
      <w:r w:rsidRPr="00BF4EE6">
        <w:rPr>
          <w:rFonts w:ascii="Microsoft Sans Serif" w:hAnsi="Microsoft Sans Serif" w:cs="Microsoft Sans Serif"/>
          <w:sz w:val="22"/>
          <w:szCs w:val="22"/>
        </w:rPr>
        <w:t>W</w:t>
      </w:r>
      <w:r w:rsidR="003C37AF" w:rsidRPr="00BF4EE6">
        <w:rPr>
          <w:rFonts w:ascii="Microsoft Sans Serif" w:hAnsi="Microsoft Sans Serif" w:cs="Microsoft Sans Serif"/>
          <w:sz w:val="22"/>
          <w:szCs w:val="22"/>
        </w:rPr>
        <w:t xml:space="preserve">etland </w:t>
      </w:r>
      <w:r w:rsidRPr="00BF4EE6">
        <w:rPr>
          <w:rFonts w:ascii="Microsoft Sans Serif" w:hAnsi="Microsoft Sans Serif" w:cs="Microsoft Sans Serif"/>
          <w:sz w:val="22"/>
          <w:szCs w:val="22"/>
        </w:rPr>
        <w:lastRenderedPageBreak/>
        <w:t>I</w:t>
      </w:r>
      <w:r w:rsidR="003C37AF" w:rsidRPr="00BF4EE6">
        <w:rPr>
          <w:rFonts w:ascii="Microsoft Sans Serif" w:hAnsi="Microsoft Sans Serif" w:cs="Microsoft Sans Serif"/>
          <w:sz w:val="22"/>
          <w:szCs w:val="22"/>
        </w:rPr>
        <w:t>nventory</w:t>
      </w:r>
      <w:r w:rsidRPr="00BF4EE6">
        <w:rPr>
          <w:rFonts w:ascii="Microsoft Sans Serif" w:hAnsi="Microsoft Sans Serif" w:cs="Microsoft Sans Serif"/>
          <w:sz w:val="22"/>
          <w:szCs w:val="22"/>
        </w:rPr>
        <w:t xml:space="preserve"> or L</w:t>
      </w:r>
      <w:r w:rsidR="003C37AF" w:rsidRPr="00BF4EE6">
        <w:rPr>
          <w:rFonts w:ascii="Microsoft Sans Serif" w:hAnsi="Microsoft Sans Serif" w:cs="Microsoft Sans Serif"/>
          <w:sz w:val="22"/>
          <w:szCs w:val="22"/>
        </w:rPr>
        <w:t xml:space="preserve">ocal </w:t>
      </w:r>
      <w:r w:rsidRPr="00BF4EE6">
        <w:rPr>
          <w:rFonts w:ascii="Microsoft Sans Serif" w:hAnsi="Microsoft Sans Serif" w:cs="Microsoft Sans Serif"/>
          <w:sz w:val="22"/>
          <w:szCs w:val="22"/>
        </w:rPr>
        <w:t>W</w:t>
      </w:r>
      <w:r w:rsidR="003C37AF" w:rsidRPr="00BF4EE6">
        <w:rPr>
          <w:rFonts w:ascii="Microsoft Sans Serif" w:hAnsi="Microsoft Sans Serif" w:cs="Microsoft Sans Serif"/>
          <w:sz w:val="22"/>
          <w:szCs w:val="22"/>
        </w:rPr>
        <w:t xml:space="preserve">etland </w:t>
      </w:r>
      <w:r w:rsidRPr="00BF4EE6">
        <w:rPr>
          <w:rFonts w:ascii="Microsoft Sans Serif" w:hAnsi="Microsoft Sans Serif" w:cs="Microsoft Sans Serif"/>
          <w:sz w:val="22"/>
          <w:szCs w:val="22"/>
        </w:rPr>
        <w:t>I</w:t>
      </w:r>
      <w:r w:rsidR="003C37AF" w:rsidRPr="00BF4EE6">
        <w:rPr>
          <w:rFonts w:ascii="Microsoft Sans Serif" w:hAnsi="Microsoft Sans Serif" w:cs="Microsoft Sans Serif"/>
          <w:sz w:val="22"/>
          <w:szCs w:val="22"/>
        </w:rPr>
        <w:t>nventory</w:t>
      </w:r>
      <w:r w:rsidRPr="00BF4EE6">
        <w:rPr>
          <w:rFonts w:ascii="Microsoft Sans Serif" w:hAnsi="Microsoft Sans Serif" w:cs="Microsoft Sans Serif"/>
          <w:sz w:val="22"/>
          <w:szCs w:val="22"/>
        </w:rPr>
        <w:t xml:space="preserve"> map (if available), soil survey map, and aerial overlay map.  Consultant’s Wetland Delineation Report must also include wetland delineation boundary mapping (figures) as finalized by Consultant and as per the requirements of DSL, and a color photographic record depicting existing conditions.</w:t>
      </w:r>
    </w:p>
    <w:p w14:paraId="1094CD13" w14:textId="77777777" w:rsidR="00066ED6" w:rsidRPr="00BF4EE6" w:rsidRDefault="00066ED6" w:rsidP="00F50455">
      <w:pPr>
        <w:rPr>
          <w:rFonts w:ascii="Microsoft Sans Serif" w:hAnsi="Microsoft Sans Serif" w:cs="Microsoft Sans Serif"/>
          <w:sz w:val="22"/>
          <w:szCs w:val="22"/>
        </w:rPr>
      </w:pPr>
    </w:p>
    <w:p w14:paraId="378BFE43" w14:textId="0D9B9DFD" w:rsidR="00066ED6" w:rsidRPr="00BF4EE6" w:rsidRDefault="00066ED6"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Consultant shall also complete the appropriate DSL cover page for submitting the Wetland Delineation Report to for review and approval.  Consultant shall attend one site visit with </w:t>
      </w:r>
      <w:r w:rsidR="004F7423" w:rsidRPr="00BF4EE6">
        <w:rPr>
          <w:rFonts w:ascii="Microsoft Sans Serif" w:hAnsi="Microsoft Sans Serif" w:cs="Microsoft Sans Serif"/>
          <w:sz w:val="22"/>
          <w:szCs w:val="22"/>
        </w:rPr>
        <w:t>ODOT and Agency</w:t>
      </w:r>
      <w:r w:rsidRPr="00BF4EE6">
        <w:rPr>
          <w:rFonts w:ascii="Microsoft Sans Serif" w:hAnsi="Microsoft Sans Serif" w:cs="Microsoft Sans Serif"/>
          <w:sz w:val="22"/>
          <w:szCs w:val="22"/>
        </w:rPr>
        <w:t xml:space="preserve"> representatives if determined necessary by </w:t>
      </w:r>
      <w:r w:rsidRPr="00F00834">
        <w:rPr>
          <w:rFonts w:ascii="Microsoft Sans Serif" w:hAnsi="Microsoft Sans Serif" w:cs="Microsoft Sans Serif"/>
          <w:sz w:val="22"/>
          <w:szCs w:val="22"/>
        </w:rPr>
        <w:t xml:space="preserve">USACE </w:t>
      </w:r>
      <w:r w:rsidR="00AC6358" w:rsidRPr="00F00834">
        <w:rPr>
          <w:rFonts w:ascii="Microsoft Sans Serif" w:hAnsi="Microsoft Sans Serif" w:cs="Microsoft Sans Serif"/>
          <w:sz w:val="22"/>
          <w:szCs w:val="22"/>
        </w:rPr>
        <w:t>or</w:t>
      </w:r>
      <w:r w:rsidRPr="00F00834">
        <w:rPr>
          <w:rFonts w:ascii="Microsoft Sans Serif" w:hAnsi="Microsoft Sans Serif" w:cs="Microsoft Sans Serif"/>
          <w:sz w:val="22"/>
          <w:szCs w:val="22"/>
        </w:rPr>
        <w:t xml:space="preserve"> DSL</w:t>
      </w:r>
      <w:r w:rsidRPr="00BF4EE6">
        <w:rPr>
          <w:rFonts w:ascii="Microsoft Sans Serif" w:hAnsi="Microsoft Sans Serif" w:cs="Microsoft Sans Serif"/>
          <w:sz w:val="22"/>
          <w:szCs w:val="22"/>
        </w:rPr>
        <w:t>, and shall respond to their comments.</w:t>
      </w:r>
    </w:p>
    <w:p w14:paraId="10A61833" w14:textId="77777777" w:rsidR="00066ED6" w:rsidRPr="00BF4EE6" w:rsidRDefault="00066ED6" w:rsidP="00F50455">
      <w:pPr>
        <w:rPr>
          <w:rFonts w:ascii="Microsoft Sans Serif" w:hAnsi="Microsoft Sans Serif" w:cs="Microsoft Sans Serif"/>
          <w:sz w:val="22"/>
          <w:szCs w:val="22"/>
        </w:rPr>
      </w:pPr>
    </w:p>
    <w:p w14:paraId="4EFB176C" w14:textId="3B1EA37A" w:rsidR="00066ED6" w:rsidRPr="00BF4EE6" w:rsidRDefault="00540DF7"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Agency</w:t>
      </w:r>
      <w:r w:rsidR="00033EAC">
        <w:rPr>
          <w:rFonts w:ascii="Microsoft Sans Serif" w:hAnsi="Microsoft Sans Serif" w:cs="Microsoft Sans Serif"/>
          <w:sz w:val="22"/>
          <w:szCs w:val="22"/>
          <w:highlight w:val="cyan"/>
        </w:rPr>
        <w:t xml:space="preserve"> will</w:t>
      </w:r>
      <w:r w:rsidRPr="00BF4EE6">
        <w:rPr>
          <w:rFonts w:ascii="Microsoft Sans Serif" w:hAnsi="Microsoft Sans Serif" w:cs="Microsoft Sans Serif"/>
          <w:sz w:val="22"/>
          <w:szCs w:val="22"/>
          <w:highlight w:val="cyan"/>
        </w:rPr>
        <w:t xml:space="preserve"> </w:t>
      </w:r>
      <w:r w:rsidR="004D7220" w:rsidRPr="00BF4EE6">
        <w:rPr>
          <w:rFonts w:ascii="Microsoft Sans Serif" w:hAnsi="Microsoft Sans Serif" w:cs="Microsoft Sans Serif"/>
          <w:sz w:val="22"/>
          <w:szCs w:val="22"/>
          <w:highlight w:val="cyan"/>
        </w:rPr>
        <w:t>/Consultant</w:t>
      </w:r>
      <w:r w:rsidR="00033EAC">
        <w:rPr>
          <w:rFonts w:ascii="Microsoft Sans Serif" w:hAnsi="Microsoft Sans Serif" w:cs="Microsoft Sans Serif"/>
          <w:sz w:val="22"/>
          <w:szCs w:val="22"/>
          <w:highlight w:val="cyan"/>
        </w:rPr>
        <w:t xml:space="preserve"> shall </w:t>
      </w:r>
      <w:r w:rsidR="004D7220" w:rsidRPr="00BF4EE6">
        <w:rPr>
          <w:rFonts w:ascii="Microsoft Sans Serif" w:hAnsi="Microsoft Sans Serif" w:cs="Microsoft Sans Serif"/>
          <w:sz w:val="22"/>
          <w:szCs w:val="22"/>
          <w:highlight w:val="yellow"/>
        </w:rPr>
        <w:t>[</w:t>
      </w:r>
      <w:r w:rsidR="004D7220" w:rsidRPr="006B3ED1">
        <w:rPr>
          <w:sz w:val="22"/>
          <w:szCs w:val="22"/>
          <w:highlight w:val="yellow"/>
        </w:rPr>
        <w:t>Choose]</w:t>
      </w:r>
      <w:r w:rsidR="00066ED6" w:rsidRPr="00BF4EE6">
        <w:rPr>
          <w:rFonts w:ascii="Microsoft Sans Serif" w:hAnsi="Microsoft Sans Serif" w:cs="Microsoft Sans Serif"/>
          <w:sz w:val="22"/>
          <w:szCs w:val="22"/>
        </w:rPr>
        <w:t xml:space="preserve"> submit the Wetland Delineation Report to DSL</w:t>
      </w:r>
      <w:r w:rsidR="00F2392F" w:rsidRPr="00BF4EE6">
        <w:rPr>
          <w:rFonts w:ascii="Microsoft Sans Serif" w:hAnsi="Microsoft Sans Serif" w:cs="Microsoft Sans Serif"/>
          <w:sz w:val="22"/>
          <w:szCs w:val="22"/>
        </w:rPr>
        <w:t xml:space="preserve"> and USACE</w:t>
      </w:r>
      <w:r w:rsidR="004D7220" w:rsidRPr="00BF4EE6">
        <w:rPr>
          <w:rFonts w:ascii="Microsoft Sans Serif" w:hAnsi="Microsoft Sans Serif" w:cs="Microsoft Sans Serif"/>
          <w:sz w:val="22"/>
          <w:szCs w:val="22"/>
        </w:rPr>
        <w:t xml:space="preserve">. </w:t>
      </w:r>
      <w:r w:rsidR="00066ED6" w:rsidRPr="00BF4EE6">
        <w:rPr>
          <w:rFonts w:ascii="Microsoft Sans Serif" w:hAnsi="Microsoft Sans Serif" w:cs="Microsoft Sans Serif"/>
          <w:sz w:val="22"/>
          <w:szCs w:val="22"/>
        </w:rPr>
        <w:t xml:space="preserve"> </w:t>
      </w:r>
      <w:r w:rsidR="00992AAF" w:rsidRPr="00BF4EE6">
        <w:rPr>
          <w:rFonts w:ascii="Microsoft Sans Serif" w:hAnsi="Microsoft Sans Serif" w:cs="Microsoft Sans Serif"/>
          <w:sz w:val="22"/>
          <w:szCs w:val="22"/>
          <w:highlight w:val="cyan"/>
        </w:rPr>
        <w:t>A</w:t>
      </w:r>
      <w:r w:rsidRPr="00BF4EE6">
        <w:rPr>
          <w:rFonts w:ascii="Microsoft Sans Serif" w:hAnsi="Microsoft Sans Serif" w:cs="Microsoft Sans Serif"/>
          <w:sz w:val="22"/>
          <w:szCs w:val="22"/>
          <w:highlight w:val="cyan"/>
        </w:rPr>
        <w:t>gency</w:t>
      </w:r>
      <w:r w:rsidR="000415A1">
        <w:rPr>
          <w:rFonts w:ascii="Microsoft Sans Serif" w:hAnsi="Microsoft Sans Serif" w:cs="Microsoft Sans Serif"/>
          <w:sz w:val="22"/>
          <w:szCs w:val="22"/>
          <w:highlight w:val="cyan"/>
        </w:rPr>
        <w:t xml:space="preserve"> will</w:t>
      </w:r>
      <w:r w:rsidR="004D7220" w:rsidRPr="00BF4EE6">
        <w:rPr>
          <w:rFonts w:ascii="Microsoft Sans Serif" w:hAnsi="Microsoft Sans Serif" w:cs="Microsoft Sans Serif"/>
          <w:sz w:val="22"/>
          <w:szCs w:val="22"/>
          <w:highlight w:val="cyan"/>
        </w:rPr>
        <w:t>/</w:t>
      </w:r>
      <w:r w:rsidR="00106628" w:rsidRPr="00BF4EE6">
        <w:rPr>
          <w:rFonts w:ascii="Microsoft Sans Serif" w:hAnsi="Microsoft Sans Serif" w:cs="Microsoft Sans Serif"/>
          <w:sz w:val="22"/>
          <w:szCs w:val="22"/>
          <w:highlight w:val="cyan"/>
        </w:rPr>
        <w:t>Consultant</w:t>
      </w:r>
      <w:r w:rsidR="000415A1">
        <w:rPr>
          <w:rFonts w:ascii="Microsoft Sans Serif" w:hAnsi="Microsoft Sans Serif" w:cs="Microsoft Sans Serif"/>
          <w:sz w:val="22"/>
          <w:szCs w:val="22"/>
          <w:highlight w:val="cyan"/>
        </w:rPr>
        <w:t xml:space="preserve"> shall</w:t>
      </w:r>
      <w:r w:rsidR="00106628" w:rsidRPr="00BF4EE6">
        <w:rPr>
          <w:rFonts w:ascii="Microsoft Sans Serif" w:hAnsi="Microsoft Sans Serif" w:cs="Microsoft Sans Serif"/>
          <w:sz w:val="22"/>
          <w:szCs w:val="22"/>
          <w:highlight w:val="yellow"/>
        </w:rPr>
        <w:t xml:space="preserve"> </w:t>
      </w:r>
      <w:r w:rsidR="00106628" w:rsidRPr="006B3ED1">
        <w:rPr>
          <w:sz w:val="22"/>
          <w:szCs w:val="22"/>
          <w:highlight w:val="yellow"/>
        </w:rPr>
        <w:t>[</w:t>
      </w:r>
      <w:r w:rsidR="004D7220" w:rsidRPr="006B3ED1">
        <w:rPr>
          <w:sz w:val="22"/>
          <w:szCs w:val="22"/>
          <w:highlight w:val="yellow"/>
        </w:rPr>
        <w:t>Choose]</w:t>
      </w:r>
      <w:r w:rsidR="004D7220" w:rsidRPr="00BF4EE6">
        <w:rPr>
          <w:rFonts w:ascii="Microsoft Sans Serif" w:hAnsi="Microsoft Sans Serif" w:cs="Microsoft Sans Serif"/>
          <w:sz w:val="22"/>
          <w:szCs w:val="22"/>
        </w:rPr>
        <w:t xml:space="preserve"> </w:t>
      </w:r>
      <w:r w:rsidR="000415A1">
        <w:rPr>
          <w:rFonts w:ascii="Microsoft Sans Serif" w:hAnsi="Microsoft Sans Serif" w:cs="Microsoft Sans Serif"/>
          <w:sz w:val="22"/>
          <w:szCs w:val="22"/>
        </w:rPr>
        <w:t xml:space="preserve">sign </w:t>
      </w:r>
      <w:r w:rsidR="00CE711D" w:rsidRPr="00BF4EE6">
        <w:rPr>
          <w:rFonts w:ascii="Microsoft Sans Serif" w:hAnsi="Microsoft Sans Serif" w:cs="Microsoft Sans Serif"/>
          <w:sz w:val="22"/>
          <w:szCs w:val="22"/>
        </w:rPr>
        <w:t>the wetland delineation report cover page</w:t>
      </w:r>
      <w:r w:rsidR="004A78EE" w:rsidRPr="00BF4EE6">
        <w:rPr>
          <w:rFonts w:ascii="Microsoft Sans Serif" w:hAnsi="Microsoft Sans Serif" w:cs="Microsoft Sans Serif"/>
          <w:sz w:val="22"/>
          <w:szCs w:val="22"/>
        </w:rPr>
        <w:t xml:space="preserve">.  </w:t>
      </w:r>
      <w:r w:rsidR="00992AAF" w:rsidRPr="00BF4EE6">
        <w:rPr>
          <w:rFonts w:ascii="Microsoft Sans Serif" w:hAnsi="Microsoft Sans Serif" w:cs="Microsoft Sans Serif"/>
          <w:sz w:val="22"/>
          <w:szCs w:val="22"/>
          <w:highlight w:val="cyan"/>
        </w:rPr>
        <w:t>A</w:t>
      </w:r>
      <w:r w:rsidRPr="00BF4EE6">
        <w:rPr>
          <w:rFonts w:ascii="Microsoft Sans Serif" w:hAnsi="Microsoft Sans Serif" w:cs="Microsoft Sans Serif"/>
          <w:sz w:val="22"/>
          <w:szCs w:val="22"/>
          <w:highlight w:val="cyan"/>
        </w:rPr>
        <w:t>gency</w:t>
      </w:r>
      <w:r w:rsidR="000415A1">
        <w:rPr>
          <w:rFonts w:ascii="Microsoft Sans Serif" w:hAnsi="Microsoft Sans Serif" w:cs="Microsoft Sans Serif"/>
          <w:sz w:val="22"/>
          <w:szCs w:val="22"/>
          <w:highlight w:val="cyan"/>
        </w:rPr>
        <w:t xml:space="preserve"> will</w:t>
      </w:r>
      <w:r w:rsidR="004A78EE" w:rsidRPr="00BF4EE6">
        <w:rPr>
          <w:rFonts w:ascii="Microsoft Sans Serif" w:hAnsi="Microsoft Sans Serif" w:cs="Microsoft Sans Serif"/>
          <w:sz w:val="22"/>
          <w:szCs w:val="22"/>
          <w:highlight w:val="cyan"/>
        </w:rPr>
        <w:t>/</w:t>
      </w:r>
      <w:r w:rsidR="00106628" w:rsidRPr="00BF4EE6">
        <w:rPr>
          <w:rFonts w:ascii="Microsoft Sans Serif" w:hAnsi="Microsoft Sans Serif" w:cs="Microsoft Sans Serif"/>
          <w:sz w:val="22"/>
          <w:szCs w:val="22"/>
          <w:highlight w:val="cyan"/>
        </w:rPr>
        <w:t>Consultant</w:t>
      </w:r>
      <w:r w:rsidR="00106628" w:rsidRPr="00BF4EE6">
        <w:rPr>
          <w:rFonts w:ascii="Microsoft Sans Serif" w:hAnsi="Microsoft Sans Serif" w:cs="Microsoft Sans Serif"/>
          <w:sz w:val="22"/>
          <w:szCs w:val="22"/>
          <w:highlight w:val="yellow"/>
        </w:rPr>
        <w:t xml:space="preserve"> </w:t>
      </w:r>
      <w:r w:rsidR="000415A1">
        <w:rPr>
          <w:rFonts w:ascii="Microsoft Sans Serif" w:hAnsi="Microsoft Sans Serif" w:cs="Microsoft Sans Serif"/>
          <w:sz w:val="22"/>
          <w:szCs w:val="22"/>
          <w:highlight w:val="yellow"/>
        </w:rPr>
        <w:t xml:space="preserve">shall </w:t>
      </w:r>
      <w:r w:rsidR="00106628" w:rsidRPr="006B3ED1">
        <w:rPr>
          <w:sz w:val="22"/>
          <w:szCs w:val="22"/>
          <w:highlight w:val="yellow"/>
        </w:rPr>
        <w:t>[</w:t>
      </w:r>
      <w:r w:rsidR="004A78EE" w:rsidRPr="006B3ED1">
        <w:rPr>
          <w:sz w:val="22"/>
          <w:szCs w:val="22"/>
          <w:highlight w:val="yellow"/>
        </w:rPr>
        <w:t xml:space="preserve">Choose] </w:t>
      </w:r>
      <w:r w:rsidR="000415A1">
        <w:rPr>
          <w:rFonts w:ascii="Microsoft Sans Serif" w:hAnsi="Microsoft Sans Serif" w:cs="Microsoft Sans Serif"/>
          <w:sz w:val="22"/>
          <w:szCs w:val="22"/>
        </w:rPr>
        <w:t xml:space="preserve">make </w:t>
      </w:r>
      <w:r w:rsidR="00066ED6" w:rsidRPr="00BF4EE6">
        <w:rPr>
          <w:rFonts w:ascii="Microsoft Sans Serif" w:hAnsi="Microsoft Sans Serif" w:cs="Microsoft Sans Serif"/>
          <w:sz w:val="22"/>
          <w:szCs w:val="22"/>
        </w:rPr>
        <w:t>payment of any associated fee</w:t>
      </w:r>
      <w:r w:rsidR="00F2392F" w:rsidRPr="00BF4EE6">
        <w:rPr>
          <w:rFonts w:ascii="Microsoft Sans Serif" w:hAnsi="Microsoft Sans Serif" w:cs="Microsoft Sans Serif"/>
          <w:sz w:val="22"/>
          <w:szCs w:val="22"/>
        </w:rPr>
        <w:t>s.</w:t>
      </w:r>
      <w:r w:rsidR="00066ED6" w:rsidRPr="00BF4EE6">
        <w:rPr>
          <w:rFonts w:ascii="Microsoft Sans Serif" w:hAnsi="Microsoft Sans Serif" w:cs="Microsoft Sans Serif"/>
          <w:sz w:val="22"/>
          <w:szCs w:val="22"/>
        </w:rPr>
        <w:t xml:space="preserve"> </w:t>
      </w:r>
      <w:r w:rsidR="00F2392F" w:rsidRPr="00BF4EE6">
        <w:rPr>
          <w:rFonts w:ascii="Microsoft Sans Serif" w:hAnsi="Microsoft Sans Serif" w:cs="Microsoft Sans Serif"/>
          <w:sz w:val="22"/>
          <w:szCs w:val="22"/>
        </w:rPr>
        <w:t xml:space="preserve"> </w:t>
      </w:r>
      <w:r w:rsidR="00066ED6"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rPr>
        <w:t xml:space="preserve">ODOT and Agency </w:t>
      </w:r>
      <w:r w:rsidR="00066ED6" w:rsidRPr="00BF4EE6">
        <w:rPr>
          <w:rFonts w:ascii="Microsoft Sans Serif" w:hAnsi="Microsoft Sans Serif" w:cs="Microsoft Sans Serif"/>
          <w:sz w:val="22"/>
          <w:szCs w:val="22"/>
        </w:rPr>
        <w:t xml:space="preserve">will review the draft Wetland Delineation Report and will provide comments to Consultant within </w:t>
      </w:r>
      <w:r w:rsidR="00033EAC">
        <w:rPr>
          <w:rFonts w:ascii="Microsoft Sans Serif" w:hAnsi="Microsoft Sans Serif" w:cs="Microsoft Sans Serif"/>
          <w:sz w:val="22"/>
          <w:szCs w:val="22"/>
          <w:highlight w:val="cyan"/>
        </w:rPr>
        <w:t>2</w:t>
      </w:r>
      <w:r w:rsidR="00033EAC" w:rsidRPr="00BF4EE6">
        <w:rPr>
          <w:rFonts w:ascii="Microsoft Sans Serif" w:hAnsi="Microsoft Sans Serif" w:cs="Microsoft Sans Serif"/>
          <w:sz w:val="22"/>
          <w:szCs w:val="22"/>
          <w:highlight w:val="cyan"/>
        </w:rPr>
        <w:t xml:space="preserve"> </w:t>
      </w:r>
      <w:r w:rsidR="00106628" w:rsidRPr="00BF4EE6">
        <w:rPr>
          <w:rFonts w:ascii="Microsoft Sans Serif" w:hAnsi="Microsoft Sans Serif" w:cs="Microsoft Sans Serif"/>
          <w:sz w:val="22"/>
          <w:szCs w:val="22"/>
          <w:highlight w:val="cyan"/>
        </w:rPr>
        <w:t>weeks</w:t>
      </w:r>
      <w:r w:rsidR="00106628" w:rsidRPr="00BF4EE6">
        <w:rPr>
          <w:rFonts w:ascii="Microsoft Sans Serif" w:hAnsi="Microsoft Sans Serif" w:cs="Microsoft Sans Serif"/>
          <w:sz w:val="22"/>
          <w:szCs w:val="22"/>
          <w:highlight w:val="yellow"/>
        </w:rPr>
        <w:t xml:space="preserve"> </w:t>
      </w:r>
      <w:r w:rsidR="00106628" w:rsidRPr="006B3ED1">
        <w:rPr>
          <w:sz w:val="22"/>
          <w:szCs w:val="22"/>
          <w:highlight w:val="yellow"/>
        </w:rPr>
        <w:t>[</w:t>
      </w:r>
      <w:r w:rsidR="00932234" w:rsidRPr="006B3ED1">
        <w:rPr>
          <w:sz w:val="22"/>
          <w:szCs w:val="22"/>
          <w:highlight w:val="yellow"/>
        </w:rPr>
        <w:t>Change as needed]</w:t>
      </w:r>
      <w:r w:rsidR="00066ED6" w:rsidRPr="00BF4EE6">
        <w:rPr>
          <w:rFonts w:ascii="Microsoft Sans Serif" w:hAnsi="Microsoft Sans Serif" w:cs="Microsoft Sans Serif"/>
          <w:sz w:val="22"/>
          <w:szCs w:val="22"/>
        </w:rPr>
        <w:t xml:space="preserve"> of receipt of the draft. </w:t>
      </w:r>
      <w:r w:rsidR="00F50455" w:rsidRPr="00BF4EE6">
        <w:rPr>
          <w:rFonts w:ascii="Microsoft Sans Serif" w:hAnsi="Microsoft Sans Serif" w:cs="Microsoft Sans Serif"/>
          <w:sz w:val="22"/>
          <w:szCs w:val="22"/>
        </w:rPr>
        <w:t xml:space="preserve"> </w:t>
      </w:r>
      <w:r w:rsidR="00066ED6" w:rsidRPr="00BF4EE6">
        <w:rPr>
          <w:rFonts w:ascii="Microsoft Sans Serif" w:hAnsi="Microsoft Sans Serif" w:cs="Microsoft Sans Serif"/>
          <w:sz w:val="22"/>
          <w:szCs w:val="22"/>
        </w:rPr>
        <w:t>Consultant shall make appropriate modifications to the draft Wetland Delineation Report in response to the comments and shall prepare the final for submittal.</w:t>
      </w:r>
    </w:p>
    <w:p w14:paraId="11BE5B3C" w14:textId="77777777" w:rsidR="00066ED6" w:rsidRPr="00BF4EE6" w:rsidRDefault="00066ED6" w:rsidP="00F50455">
      <w:pPr>
        <w:rPr>
          <w:rFonts w:ascii="Microsoft Sans Serif" w:hAnsi="Microsoft Sans Serif" w:cs="Microsoft Sans Serif"/>
          <w:sz w:val="22"/>
          <w:szCs w:val="22"/>
        </w:rPr>
      </w:pPr>
    </w:p>
    <w:p w14:paraId="4EBECDD6" w14:textId="77777777" w:rsidR="00066ED6" w:rsidRPr="00BF4EE6" w:rsidRDefault="00066ED6" w:rsidP="00F50455">
      <w:pPr>
        <w:tabs>
          <w:tab w:val="left" w:pos="1440"/>
        </w:tabs>
        <w:ind w:left="720"/>
        <w:rPr>
          <w:rFonts w:ascii="Microsoft Sans Serif" w:hAnsi="Microsoft Sans Serif" w:cs="Microsoft Sans Serif"/>
          <w:b/>
          <w:sz w:val="22"/>
          <w:szCs w:val="22"/>
          <w:u w:val="single"/>
        </w:rPr>
      </w:pPr>
      <w:r w:rsidRPr="00BF4EE6">
        <w:rPr>
          <w:rFonts w:ascii="Microsoft Sans Serif" w:hAnsi="Microsoft Sans Serif" w:cs="Microsoft Sans Serif"/>
          <w:b/>
          <w:sz w:val="22"/>
          <w:szCs w:val="22"/>
          <w:u w:val="single"/>
        </w:rPr>
        <w:t>3.6.2</w:t>
      </w:r>
      <w:r w:rsidRPr="00BF4EE6">
        <w:rPr>
          <w:rFonts w:ascii="Microsoft Sans Serif" w:hAnsi="Microsoft Sans Serif" w:cs="Microsoft Sans Serif"/>
          <w:b/>
          <w:sz w:val="22"/>
          <w:szCs w:val="22"/>
          <w:u w:val="single"/>
        </w:rPr>
        <w:tab/>
        <w:t xml:space="preserve">Consultant Deliverables and Schedule </w:t>
      </w:r>
    </w:p>
    <w:p w14:paraId="08EB57B2" w14:textId="77777777" w:rsidR="00066ED6" w:rsidRPr="00BF4EE6" w:rsidRDefault="00066ED6" w:rsidP="00F50455">
      <w:pPr>
        <w:ind w:left="720"/>
        <w:rPr>
          <w:rFonts w:ascii="Microsoft Sans Serif" w:hAnsi="Microsoft Sans Serif" w:cs="Microsoft Sans Serif"/>
          <w:sz w:val="22"/>
          <w:szCs w:val="22"/>
        </w:rPr>
      </w:pPr>
      <w:r w:rsidRPr="00BF4EE6">
        <w:rPr>
          <w:rFonts w:ascii="Microsoft Sans Serif" w:hAnsi="Microsoft Sans Serif" w:cs="Microsoft Sans Serif"/>
          <w:sz w:val="22"/>
          <w:szCs w:val="22"/>
        </w:rPr>
        <w:t>Consultant shall</w:t>
      </w:r>
      <w:r w:rsidR="003C37AF" w:rsidRPr="00BF4EE6">
        <w:rPr>
          <w:rFonts w:ascii="Microsoft Sans Serif" w:hAnsi="Microsoft Sans Serif" w:cs="Microsoft Sans Serif"/>
          <w:sz w:val="22"/>
          <w:szCs w:val="22"/>
        </w:rPr>
        <w:t xml:space="preserve"> prepare and submit</w:t>
      </w:r>
      <w:r w:rsidRPr="00BF4EE6">
        <w:rPr>
          <w:rFonts w:ascii="Microsoft Sans Serif" w:hAnsi="Microsoft Sans Serif" w:cs="Microsoft Sans Serif"/>
          <w:sz w:val="22"/>
          <w:szCs w:val="22"/>
        </w:rPr>
        <w:t>:</w:t>
      </w:r>
    </w:p>
    <w:p w14:paraId="4790100B" w14:textId="62D2EC85" w:rsidR="00066ED6" w:rsidRPr="00BF4EE6" w:rsidRDefault="003C37AF"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066ED6" w:rsidRPr="00BF4EE6">
        <w:rPr>
          <w:rFonts w:ascii="Microsoft Sans Serif" w:hAnsi="Microsoft Sans Serif" w:cs="Microsoft Sans Serif"/>
          <w:sz w:val="22"/>
          <w:szCs w:val="22"/>
        </w:rPr>
        <w:t xml:space="preserve">lectronic copy (Word) of the Draft Wetland Delineation Report to </w:t>
      </w:r>
      <w:r w:rsidR="006276B2" w:rsidRPr="00BF4EE6">
        <w:rPr>
          <w:rFonts w:ascii="Microsoft Sans Serif" w:hAnsi="Microsoft Sans Serif" w:cs="Microsoft Sans Serif"/>
          <w:sz w:val="22"/>
          <w:szCs w:val="22"/>
        </w:rPr>
        <w:t>ODOT and Agency</w:t>
      </w:r>
      <w:r w:rsidR="00066ED6" w:rsidRPr="00BF4EE6">
        <w:rPr>
          <w:rFonts w:ascii="Microsoft Sans Serif" w:hAnsi="Microsoft Sans Serif" w:cs="Microsoft Sans Serif"/>
          <w:sz w:val="22"/>
          <w:szCs w:val="22"/>
        </w:rPr>
        <w:t xml:space="preserve"> for review</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per the schedule in Task 1</w:t>
      </w:r>
      <w:r w:rsidR="00066ED6" w:rsidRPr="00BF4EE6">
        <w:rPr>
          <w:rFonts w:ascii="Microsoft Sans Serif" w:hAnsi="Microsoft Sans Serif" w:cs="Microsoft Sans Serif"/>
          <w:sz w:val="22"/>
          <w:szCs w:val="22"/>
        </w:rPr>
        <w:t>.</w:t>
      </w:r>
    </w:p>
    <w:p w14:paraId="7CC461AA" w14:textId="21724109" w:rsidR="00F2392F" w:rsidRPr="00BF4EE6" w:rsidRDefault="003C37AF"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066ED6" w:rsidRPr="00BF4EE6">
        <w:rPr>
          <w:rFonts w:ascii="Microsoft Sans Serif" w:hAnsi="Microsoft Sans Serif" w:cs="Microsoft Sans Serif"/>
          <w:sz w:val="22"/>
          <w:szCs w:val="22"/>
        </w:rPr>
        <w:t xml:space="preserve">lectronic copy (PDF) of the Final Wetland Delineation Report to </w:t>
      </w:r>
      <w:r w:rsidR="006276B2" w:rsidRPr="00BF4EE6">
        <w:rPr>
          <w:rFonts w:ascii="Microsoft Sans Serif" w:hAnsi="Microsoft Sans Serif" w:cs="Microsoft Sans Serif"/>
          <w:sz w:val="22"/>
          <w:szCs w:val="22"/>
        </w:rPr>
        <w:t>ODOT and Agency</w:t>
      </w:r>
      <w:r w:rsidR="00066ED6" w:rsidRPr="00BF4EE6">
        <w:rPr>
          <w:rFonts w:ascii="Microsoft Sans Serif" w:hAnsi="Microsoft Sans Serif" w:cs="Microsoft Sans Serif"/>
          <w:sz w:val="22"/>
          <w:szCs w:val="22"/>
        </w:rPr>
        <w:t xml:space="preserve"> </w:t>
      </w:r>
      <w:r w:rsidR="007A2C95">
        <w:rPr>
          <w:rFonts w:ascii="Microsoft Sans Serif" w:hAnsi="Microsoft Sans Serif" w:cs="Microsoft Sans Serif"/>
          <w:sz w:val="22"/>
          <w:szCs w:val="22"/>
        </w:rPr>
        <w:t xml:space="preserve">2 </w:t>
      </w:r>
      <w:r w:rsidR="00066ED6" w:rsidRPr="00BF4EE6">
        <w:rPr>
          <w:rFonts w:ascii="Microsoft Sans Serif" w:hAnsi="Microsoft Sans Serif" w:cs="Microsoft Sans Serif"/>
          <w:sz w:val="22"/>
          <w:szCs w:val="22"/>
        </w:rPr>
        <w:t>weeks following receipt of draft review comments</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per the schedule in Task 1</w:t>
      </w:r>
      <w:r w:rsidR="00066ED6" w:rsidRPr="00BF4EE6">
        <w:rPr>
          <w:rFonts w:ascii="Microsoft Sans Serif" w:hAnsi="Microsoft Sans Serif" w:cs="Microsoft Sans Serif"/>
          <w:sz w:val="22"/>
          <w:szCs w:val="22"/>
        </w:rPr>
        <w:t xml:space="preserve">.  </w:t>
      </w:r>
    </w:p>
    <w:p w14:paraId="14E3B7A3" w14:textId="2BDFB35B" w:rsidR="00066ED6" w:rsidRPr="00BF4EE6" w:rsidRDefault="00F2392F"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Final Wetland Delineation Report to DSL and the USACE</w:t>
      </w:r>
      <w:r w:rsidR="003C37AF" w:rsidRPr="00BF4EE6">
        <w:rPr>
          <w:rFonts w:ascii="Microsoft Sans Serif" w:hAnsi="Microsoft Sans Serif" w:cs="Microsoft Sans Serif"/>
          <w:sz w:val="22"/>
          <w:szCs w:val="22"/>
          <w:highlight w:val="cyan"/>
        </w:rPr>
        <w:t xml:space="preserve"> per the schedule in Task 1</w:t>
      </w:r>
      <w:r w:rsidR="00106628" w:rsidRPr="00BF4EE6">
        <w:rPr>
          <w:rFonts w:ascii="Microsoft Sans Serif" w:hAnsi="Microsoft Sans Serif" w:cs="Microsoft Sans Serif"/>
          <w:sz w:val="22"/>
          <w:szCs w:val="22"/>
          <w:highlight w:val="cyan"/>
        </w:rPr>
        <w:t>.</w:t>
      </w:r>
      <w:r w:rsidR="00106628" w:rsidRPr="00BF4EE6">
        <w:rPr>
          <w:rFonts w:ascii="Microsoft Sans Serif" w:hAnsi="Microsoft Sans Serif" w:cs="Microsoft Sans Serif"/>
          <w:sz w:val="22"/>
          <w:szCs w:val="22"/>
          <w:highlight w:val="yellow"/>
        </w:rPr>
        <w:t xml:space="preserve"> </w:t>
      </w:r>
      <w:r w:rsidR="00106628" w:rsidRPr="006B3ED1">
        <w:rPr>
          <w:sz w:val="22"/>
          <w:szCs w:val="22"/>
          <w:highlight w:val="yellow"/>
        </w:rPr>
        <w:t>[</w:t>
      </w:r>
      <w:r w:rsidRPr="006B3ED1">
        <w:rPr>
          <w:sz w:val="22"/>
          <w:szCs w:val="22"/>
          <w:highlight w:val="yellow"/>
        </w:rPr>
        <w:t xml:space="preserve">Delete if </w:t>
      </w:r>
      <w:r w:rsidR="00540DF7" w:rsidRPr="006B3ED1">
        <w:rPr>
          <w:sz w:val="22"/>
          <w:szCs w:val="22"/>
          <w:highlight w:val="yellow"/>
        </w:rPr>
        <w:t>ODOT or</w:t>
      </w:r>
      <w:r w:rsidR="006276B2" w:rsidRPr="006B3ED1">
        <w:rPr>
          <w:sz w:val="22"/>
          <w:szCs w:val="22"/>
          <w:highlight w:val="yellow"/>
        </w:rPr>
        <w:t xml:space="preserve"> </w:t>
      </w:r>
      <w:r w:rsidR="00106628" w:rsidRPr="006B3ED1">
        <w:rPr>
          <w:sz w:val="22"/>
          <w:szCs w:val="22"/>
          <w:highlight w:val="yellow"/>
        </w:rPr>
        <w:t>Agency is</w:t>
      </w:r>
      <w:r w:rsidRPr="006B3ED1">
        <w:rPr>
          <w:sz w:val="22"/>
          <w:szCs w:val="22"/>
          <w:highlight w:val="yellow"/>
        </w:rPr>
        <w:t xml:space="preserve"> submitting to DSL and USACE</w:t>
      </w:r>
      <w:r w:rsidR="00066ED6" w:rsidRPr="006B3ED1">
        <w:rPr>
          <w:sz w:val="22"/>
          <w:szCs w:val="22"/>
          <w:highlight w:val="yellow"/>
        </w:rPr>
        <w:t>].</w:t>
      </w:r>
    </w:p>
    <w:p w14:paraId="7F08ABDF" w14:textId="77777777" w:rsidR="00F2392F" w:rsidRPr="00BF4EE6" w:rsidRDefault="00F2392F" w:rsidP="00F50455">
      <w:pPr>
        <w:rPr>
          <w:rFonts w:ascii="Microsoft Sans Serif" w:hAnsi="Microsoft Sans Serif" w:cs="Microsoft Sans Serif"/>
          <w:sz w:val="22"/>
          <w:szCs w:val="22"/>
        </w:rPr>
      </w:pPr>
    </w:p>
    <w:p w14:paraId="0AB68B0B" w14:textId="030CDCD2" w:rsidR="0024516A" w:rsidRPr="00BF4EE6" w:rsidRDefault="0024516A" w:rsidP="00926E0D">
      <w:pPr>
        <w:tabs>
          <w:tab w:val="left" w:pos="720"/>
        </w:tabs>
        <w:rPr>
          <w:rFonts w:ascii="Microsoft Sans Serif" w:hAnsi="Microsoft Sans Serif" w:cs="Microsoft Sans Serif"/>
          <w:b/>
          <w:sz w:val="22"/>
          <w:szCs w:val="22"/>
        </w:rPr>
      </w:pPr>
      <w:r w:rsidRPr="00BF4EE6">
        <w:rPr>
          <w:rFonts w:ascii="Microsoft Sans Serif" w:hAnsi="Microsoft Sans Serif" w:cs="Microsoft Sans Serif"/>
          <w:b/>
          <w:sz w:val="22"/>
          <w:szCs w:val="22"/>
        </w:rPr>
        <w:t>3.6.3</w:t>
      </w:r>
      <w:r w:rsidRPr="00BF4EE6">
        <w:rPr>
          <w:rFonts w:ascii="Microsoft Sans Serif" w:hAnsi="Microsoft Sans Serif" w:cs="Microsoft Sans Serif"/>
          <w:b/>
          <w:sz w:val="22"/>
          <w:szCs w:val="22"/>
        </w:rPr>
        <w:tab/>
        <w:t>Wetland Functional Assessment Report</w:t>
      </w:r>
      <w:r w:rsidR="005B1F1F">
        <w:rPr>
          <w:rFonts w:ascii="Microsoft Sans Serif" w:hAnsi="Microsoft Sans Serif" w:cs="Microsoft Sans Serif"/>
          <w:b/>
          <w:sz w:val="22"/>
          <w:szCs w:val="22"/>
        </w:rPr>
        <w:t xml:space="preserve"> </w:t>
      </w:r>
      <w:r w:rsidR="005B1F1F" w:rsidRPr="00A62296">
        <w:rPr>
          <w:rFonts w:ascii="Microsoft Sans Serif" w:hAnsi="Microsoft Sans Serif" w:cs="Microsoft Sans Serif"/>
          <w:b/>
          <w:sz w:val="22"/>
          <w:szCs w:val="22"/>
          <w:highlight w:val="cyan"/>
          <w:u w:val="single"/>
        </w:rPr>
        <w:t>CONTINGENCY TASK</w:t>
      </w:r>
      <w:r w:rsidR="005B1F1F" w:rsidRPr="00A62296">
        <w:rPr>
          <w:rFonts w:ascii="Microsoft Sans Serif" w:hAnsi="Microsoft Sans Serif" w:cs="Microsoft Sans Serif"/>
          <w:sz w:val="22"/>
          <w:szCs w:val="22"/>
          <w:highlight w:val="cyan"/>
          <w:u w:val="single"/>
        </w:rPr>
        <w:t xml:space="preserve"> (Requires separate NTP from APM)</w:t>
      </w:r>
    </w:p>
    <w:p w14:paraId="1800D062" w14:textId="3FF07417" w:rsidR="0024516A" w:rsidRPr="004E5B1B" w:rsidRDefault="00932234" w:rsidP="00F50455">
      <w:pPr>
        <w:rPr>
          <w:rFonts w:ascii="Microsoft Sans Serif" w:hAnsi="Microsoft Sans Serif" w:cs="Microsoft Sans Serif"/>
          <w:sz w:val="22"/>
          <w:szCs w:val="22"/>
        </w:rPr>
      </w:pPr>
      <w:r w:rsidRPr="006B3ED1">
        <w:rPr>
          <w:sz w:val="22"/>
          <w:szCs w:val="22"/>
          <w:highlight w:val="yellow"/>
        </w:rPr>
        <w:t>[In Task 3.6.1, if OPTION 1 is selected, make this task RESERVED.  If OPTION 2 is selected, make this task CONTINGENCY.  If OPTION 3 is selected, make this task BASE TASK].</w:t>
      </w:r>
      <w:r w:rsidR="0024516A" w:rsidRPr="00BF4EE6">
        <w:rPr>
          <w:rFonts w:ascii="Microsoft Sans Serif" w:hAnsi="Microsoft Sans Serif" w:cs="Microsoft Sans Serif"/>
          <w:sz w:val="22"/>
          <w:szCs w:val="22"/>
        </w:rPr>
        <w:t xml:space="preserve">Consultant shall prepare a Wetland Functional Assessment Report if wetland impacts are unavoidable.  The </w:t>
      </w:r>
      <w:r w:rsidR="0024516A" w:rsidRPr="004E5B1B">
        <w:rPr>
          <w:rFonts w:ascii="Microsoft Sans Serif" w:hAnsi="Microsoft Sans Serif" w:cs="Microsoft Sans Serif"/>
          <w:sz w:val="22"/>
          <w:szCs w:val="22"/>
        </w:rPr>
        <w:t xml:space="preserve">report </w:t>
      </w:r>
      <w:r w:rsidR="004E5B1B">
        <w:rPr>
          <w:rFonts w:ascii="Microsoft Sans Serif" w:hAnsi="Microsoft Sans Serif" w:cs="Microsoft Sans Serif"/>
          <w:sz w:val="22"/>
          <w:szCs w:val="22"/>
        </w:rPr>
        <w:t xml:space="preserve">must </w:t>
      </w:r>
      <w:r w:rsidR="00AC6358" w:rsidRPr="004E5B1B">
        <w:rPr>
          <w:rFonts w:ascii="Microsoft Sans Serif" w:hAnsi="Microsoft Sans Serif" w:cs="Microsoft Sans Serif"/>
          <w:sz w:val="22"/>
          <w:szCs w:val="22"/>
        </w:rPr>
        <w:t>be</w:t>
      </w:r>
      <w:r w:rsidR="0024516A" w:rsidRPr="004E5B1B">
        <w:rPr>
          <w:rFonts w:ascii="Microsoft Sans Serif" w:hAnsi="Microsoft Sans Serif" w:cs="Microsoft Sans Serif"/>
          <w:sz w:val="22"/>
          <w:szCs w:val="22"/>
        </w:rPr>
        <w:t xml:space="preserve"> submitted as a component of the Joint Permit Application to both USACE and DSL.</w:t>
      </w:r>
    </w:p>
    <w:p w14:paraId="7246F998" w14:textId="77777777" w:rsidR="0024516A" w:rsidRPr="004E5B1B" w:rsidRDefault="0024516A" w:rsidP="00F50455">
      <w:pPr>
        <w:rPr>
          <w:rFonts w:ascii="Microsoft Sans Serif" w:hAnsi="Microsoft Sans Serif" w:cs="Microsoft Sans Serif"/>
          <w:sz w:val="22"/>
          <w:szCs w:val="22"/>
        </w:rPr>
      </w:pPr>
    </w:p>
    <w:p w14:paraId="27E22CB0" w14:textId="0FEDD3AE" w:rsidR="0024516A" w:rsidRPr="00BF4EE6" w:rsidRDefault="0024516A" w:rsidP="00F50455">
      <w:pPr>
        <w:rPr>
          <w:rFonts w:ascii="Microsoft Sans Serif" w:hAnsi="Microsoft Sans Serif" w:cs="Microsoft Sans Serif"/>
          <w:sz w:val="22"/>
          <w:szCs w:val="22"/>
        </w:rPr>
      </w:pPr>
      <w:r w:rsidRPr="004E5B1B">
        <w:rPr>
          <w:rFonts w:ascii="Microsoft Sans Serif" w:hAnsi="Microsoft Sans Serif" w:cs="Microsoft Sans Serif"/>
          <w:sz w:val="22"/>
          <w:szCs w:val="22"/>
        </w:rPr>
        <w:t xml:space="preserve">Consultant shall calculate wetland impact areas by wetland type, including permanent and temporary impacts, based on the wetland survey and </w:t>
      </w:r>
      <w:r w:rsidR="00E851D9" w:rsidRPr="004E5B1B">
        <w:rPr>
          <w:rFonts w:ascii="Microsoft Sans Serif" w:hAnsi="Microsoft Sans Serif" w:cs="Microsoft Sans Serif"/>
          <w:sz w:val="22"/>
          <w:szCs w:val="22"/>
        </w:rPr>
        <w:t>Project</w:t>
      </w:r>
      <w:r w:rsidRPr="004E5B1B">
        <w:rPr>
          <w:rFonts w:ascii="Microsoft Sans Serif" w:hAnsi="Microsoft Sans Serif" w:cs="Microsoft Sans Serif"/>
          <w:sz w:val="22"/>
          <w:szCs w:val="22"/>
        </w:rPr>
        <w:t xml:space="preserve"> design. </w:t>
      </w:r>
      <w:r w:rsidR="00F50455" w:rsidRPr="004E5B1B">
        <w:rPr>
          <w:rFonts w:ascii="Microsoft Sans Serif" w:hAnsi="Microsoft Sans Serif" w:cs="Microsoft Sans Serif"/>
          <w:sz w:val="22"/>
          <w:szCs w:val="22"/>
        </w:rPr>
        <w:t xml:space="preserve"> </w:t>
      </w:r>
      <w:r w:rsidRPr="004E5B1B">
        <w:rPr>
          <w:rFonts w:ascii="Microsoft Sans Serif" w:hAnsi="Microsoft Sans Serif" w:cs="Microsoft Sans Serif"/>
          <w:sz w:val="22"/>
          <w:szCs w:val="22"/>
        </w:rPr>
        <w:t xml:space="preserve">If the impacted wetlands are classified under the </w:t>
      </w:r>
      <w:r w:rsidR="00106628" w:rsidRPr="004E5B1B">
        <w:rPr>
          <w:rFonts w:ascii="Microsoft Sans Serif" w:hAnsi="Microsoft Sans Serif" w:cs="Microsoft Sans Serif"/>
          <w:sz w:val="22"/>
          <w:szCs w:val="22"/>
        </w:rPr>
        <w:t>Hydro geomorphic</w:t>
      </w:r>
      <w:r w:rsidRPr="004E5B1B">
        <w:rPr>
          <w:rFonts w:ascii="Microsoft Sans Serif" w:hAnsi="Microsoft Sans Serif" w:cs="Microsoft Sans Serif"/>
          <w:sz w:val="22"/>
          <w:szCs w:val="22"/>
        </w:rPr>
        <w:t xml:space="preserve"> (</w:t>
      </w:r>
      <w:r w:rsidR="008E05F3" w:rsidRPr="004E5B1B">
        <w:rPr>
          <w:rFonts w:ascii="Microsoft Sans Serif" w:hAnsi="Microsoft Sans Serif" w:cs="Microsoft Sans Serif"/>
          <w:sz w:val="22"/>
          <w:szCs w:val="22"/>
        </w:rPr>
        <w:t>“</w:t>
      </w:r>
      <w:r w:rsidRPr="004E5B1B">
        <w:rPr>
          <w:rFonts w:ascii="Microsoft Sans Serif" w:hAnsi="Microsoft Sans Serif" w:cs="Microsoft Sans Serif"/>
          <w:sz w:val="22"/>
          <w:szCs w:val="22"/>
        </w:rPr>
        <w:t>HGM</w:t>
      </w:r>
      <w:r w:rsidR="008E05F3" w:rsidRPr="004E5B1B">
        <w:rPr>
          <w:rFonts w:ascii="Microsoft Sans Serif" w:hAnsi="Microsoft Sans Serif" w:cs="Microsoft Sans Serif"/>
          <w:sz w:val="22"/>
          <w:szCs w:val="22"/>
        </w:rPr>
        <w:t>”</w:t>
      </w:r>
      <w:r w:rsidR="00A73E76" w:rsidRPr="004E5B1B">
        <w:rPr>
          <w:rFonts w:ascii="Microsoft Sans Serif" w:hAnsi="Microsoft Sans Serif" w:cs="Microsoft Sans Serif"/>
          <w:sz w:val="22"/>
          <w:szCs w:val="22"/>
        </w:rPr>
        <w:t>)</w:t>
      </w:r>
      <w:r w:rsidRPr="004E5B1B">
        <w:rPr>
          <w:rFonts w:ascii="Microsoft Sans Serif" w:hAnsi="Microsoft Sans Serif" w:cs="Microsoft Sans Serif"/>
          <w:sz w:val="22"/>
          <w:szCs w:val="22"/>
        </w:rPr>
        <w:t xml:space="preserve"> classification as tidal or riverine impounding wetlands, or are within the slopes/flats subclass, the assessment </w:t>
      </w:r>
      <w:r w:rsidR="000415A1" w:rsidRPr="004E5B1B">
        <w:rPr>
          <w:rFonts w:ascii="Microsoft Sans Serif" w:hAnsi="Microsoft Sans Serif" w:cs="Microsoft Sans Serif"/>
          <w:sz w:val="22"/>
          <w:szCs w:val="22"/>
        </w:rPr>
        <w:t xml:space="preserve">must </w:t>
      </w:r>
      <w:r w:rsidR="00AC6358" w:rsidRPr="004E5B1B">
        <w:rPr>
          <w:rFonts w:ascii="Microsoft Sans Serif" w:hAnsi="Microsoft Sans Serif" w:cs="Microsoft Sans Serif"/>
          <w:sz w:val="22"/>
          <w:szCs w:val="22"/>
        </w:rPr>
        <w:t>be</w:t>
      </w:r>
      <w:r w:rsidRPr="004E5B1B">
        <w:rPr>
          <w:rFonts w:ascii="Microsoft Sans Serif" w:hAnsi="Microsoft Sans Serif" w:cs="Microsoft Sans Serif"/>
          <w:sz w:val="22"/>
          <w:szCs w:val="22"/>
        </w:rPr>
        <w:t xml:space="preserve"> conducted in accordance with the methodologies outlined in the appropriate guidebook</w:t>
      </w:r>
      <w:r w:rsidRPr="00BF4EE6">
        <w:rPr>
          <w:rFonts w:ascii="Microsoft Sans Serif" w:hAnsi="Microsoft Sans Serif" w:cs="Microsoft Sans Serif"/>
          <w:sz w:val="22"/>
          <w:szCs w:val="22"/>
        </w:rPr>
        <w:t xml:space="preserve"> for HGM-based assessments.  </w:t>
      </w:r>
      <w:r w:rsidR="000415A1">
        <w:rPr>
          <w:rFonts w:ascii="Microsoft Sans Serif" w:hAnsi="Microsoft Sans Serif" w:cs="Microsoft Sans Serif"/>
          <w:sz w:val="22"/>
          <w:szCs w:val="22"/>
        </w:rPr>
        <w:t>Consultant shall assess a</w:t>
      </w:r>
      <w:r w:rsidRPr="00BF4EE6">
        <w:rPr>
          <w:rFonts w:ascii="Microsoft Sans Serif" w:hAnsi="Microsoft Sans Serif" w:cs="Microsoft Sans Serif"/>
          <w:sz w:val="22"/>
          <w:szCs w:val="22"/>
        </w:rPr>
        <w:t xml:space="preserve">ll other </w:t>
      </w:r>
      <w:r w:rsidRPr="00DB4724">
        <w:rPr>
          <w:rFonts w:ascii="Microsoft Sans Serif" w:hAnsi="Microsoft Sans Serif" w:cs="Microsoft Sans Serif"/>
          <w:sz w:val="22"/>
          <w:szCs w:val="22"/>
        </w:rPr>
        <w:t xml:space="preserve">wetlands </w:t>
      </w:r>
      <w:r w:rsidRPr="00BF4EE6">
        <w:rPr>
          <w:rFonts w:ascii="Microsoft Sans Serif" w:hAnsi="Microsoft Sans Serif" w:cs="Microsoft Sans Serif"/>
          <w:sz w:val="22"/>
          <w:szCs w:val="22"/>
        </w:rPr>
        <w:t>using the methodologies outlined in the Oregon Rapid Wetland Assessment Protocol (</w:t>
      </w:r>
      <w:r w:rsidR="008E05F3" w:rsidRPr="00BF4EE6">
        <w:rPr>
          <w:rFonts w:ascii="Microsoft Sans Serif" w:hAnsi="Microsoft Sans Serif" w:cs="Microsoft Sans Serif"/>
          <w:sz w:val="22"/>
          <w:szCs w:val="22"/>
        </w:rPr>
        <w:t>“</w:t>
      </w:r>
      <w:r w:rsidRPr="00BF4EE6">
        <w:rPr>
          <w:rFonts w:ascii="Microsoft Sans Serif" w:hAnsi="Microsoft Sans Serif" w:cs="Microsoft Sans Serif"/>
          <w:sz w:val="22"/>
          <w:szCs w:val="22"/>
        </w:rPr>
        <w:t>ORWAP</w:t>
      </w:r>
      <w:r w:rsidR="008E05F3" w:rsidRPr="00BF4EE6">
        <w:rPr>
          <w:rFonts w:ascii="Microsoft Sans Serif" w:hAnsi="Microsoft Sans Serif" w:cs="Microsoft Sans Serif"/>
          <w:sz w:val="22"/>
          <w:szCs w:val="22"/>
        </w:rPr>
        <w:t>”</w:t>
      </w:r>
      <w:r w:rsidRPr="00BF4EE6">
        <w:rPr>
          <w:rFonts w:ascii="Microsoft Sans Serif" w:hAnsi="Microsoft Sans Serif" w:cs="Microsoft Sans Serif"/>
          <w:sz w:val="22"/>
          <w:szCs w:val="22"/>
        </w:rPr>
        <w:t xml:space="preserve">). </w:t>
      </w:r>
      <w:r w:rsidR="00F50455"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rPr>
        <w:t>The Best Professional Judgment method (</w:t>
      </w:r>
      <w:r w:rsidR="008E05F3" w:rsidRPr="00BF4EE6">
        <w:rPr>
          <w:rFonts w:ascii="Microsoft Sans Serif" w:hAnsi="Microsoft Sans Serif" w:cs="Microsoft Sans Serif"/>
          <w:sz w:val="22"/>
          <w:szCs w:val="22"/>
        </w:rPr>
        <w:t>“</w:t>
      </w:r>
      <w:r w:rsidRPr="00BF4EE6">
        <w:rPr>
          <w:rFonts w:ascii="Microsoft Sans Serif" w:hAnsi="Microsoft Sans Serif" w:cs="Microsoft Sans Serif"/>
          <w:sz w:val="22"/>
          <w:szCs w:val="22"/>
        </w:rPr>
        <w:t>BPJ</w:t>
      </w:r>
      <w:r w:rsidR="008E05F3" w:rsidRPr="00BF4EE6">
        <w:rPr>
          <w:rFonts w:ascii="Microsoft Sans Serif" w:hAnsi="Microsoft Sans Serif" w:cs="Microsoft Sans Serif"/>
          <w:sz w:val="22"/>
          <w:szCs w:val="22"/>
        </w:rPr>
        <w:t>”</w:t>
      </w:r>
      <w:r w:rsidRPr="00BF4EE6">
        <w:rPr>
          <w:rFonts w:ascii="Microsoft Sans Serif" w:hAnsi="Microsoft Sans Serif" w:cs="Microsoft Sans Serif"/>
          <w:sz w:val="22"/>
          <w:szCs w:val="22"/>
        </w:rPr>
        <w:t xml:space="preserve">) may be used if impacts to non-tidal wetlands do not exceed 0.2 acre. </w:t>
      </w:r>
    </w:p>
    <w:p w14:paraId="2AD92824" w14:textId="77777777" w:rsidR="0024516A" w:rsidRPr="00BF4EE6" w:rsidRDefault="0024516A" w:rsidP="00F50455">
      <w:pPr>
        <w:rPr>
          <w:rFonts w:ascii="Microsoft Sans Serif" w:hAnsi="Microsoft Sans Serif" w:cs="Microsoft Sans Serif"/>
          <w:sz w:val="22"/>
          <w:szCs w:val="22"/>
        </w:rPr>
      </w:pPr>
    </w:p>
    <w:p w14:paraId="67E5BC80" w14:textId="77777777" w:rsidR="0024516A" w:rsidRPr="00BF4EE6" w:rsidRDefault="0024516A"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Consultant shall prepare a standalone Functional Assessment Report that includes, at minimum, the following information: </w:t>
      </w:r>
    </w:p>
    <w:p w14:paraId="737D6904" w14:textId="77777777" w:rsidR="0024516A" w:rsidRPr="00BF4EE6" w:rsidRDefault="0024516A" w:rsidP="00E66679">
      <w:pPr>
        <w:numPr>
          <w:ilvl w:val="0"/>
          <w:numId w:val="5"/>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A description of the impacted wetlands, including the HGM and </w:t>
      </w:r>
      <w:proofErr w:type="spellStart"/>
      <w:r w:rsidRPr="00BF4EE6">
        <w:rPr>
          <w:rFonts w:ascii="Microsoft Sans Serif" w:hAnsi="Microsoft Sans Serif" w:cs="Microsoft Sans Serif"/>
          <w:sz w:val="22"/>
          <w:szCs w:val="22"/>
        </w:rPr>
        <w:t>Cowardin</w:t>
      </w:r>
      <w:proofErr w:type="spellEnd"/>
      <w:r w:rsidRPr="00BF4EE6">
        <w:rPr>
          <w:rFonts w:ascii="Microsoft Sans Serif" w:hAnsi="Microsoft Sans Serif" w:cs="Microsoft Sans Serif"/>
          <w:sz w:val="22"/>
          <w:szCs w:val="22"/>
        </w:rPr>
        <w:t xml:space="preserve"> classifications.</w:t>
      </w:r>
    </w:p>
    <w:p w14:paraId="2D32BB96" w14:textId="77777777" w:rsidR="0024516A" w:rsidRPr="00BF4EE6" w:rsidRDefault="0024516A" w:rsidP="00E66679">
      <w:pPr>
        <w:numPr>
          <w:ilvl w:val="0"/>
          <w:numId w:val="5"/>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A discussion of the proposed Assessment Unit for each wetland.  </w:t>
      </w:r>
    </w:p>
    <w:p w14:paraId="0E532A29" w14:textId="77777777" w:rsidR="0024516A" w:rsidRPr="00BF4EE6" w:rsidRDefault="0024516A" w:rsidP="00E66679">
      <w:pPr>
        <w:numPr>
          <w:ilvl w:val="0"/>
          <w:numId w:val="5"/>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A summary table depicting the results of the HGM or ORWAP assessment. </w:t>
      </w:r>
    </w:p>
    <w:p w14:paraId="27851102" w14:textId="77777777" w:rsidR="0024516A" w:rsidRPr="00BF4EE6" w:rsidRDefault="0024516A" w:rsidP="00E66679">
      <w:pPr>
        <w:numPr>
          <w:ilvl w:val="0"/>
          <w:numId w:val="5"/>
        </w:numPr>
        <w:rPr>
          <w:rFonts w:ascii="Microsoft Sans Serif" w:hAnsi="Microsoft Sans Serif" w:cs="Microsoft Sans Serif"/>
          <w:sz w:val="22"/>
          <w:szCs w:val="22"/>
        </w:rPr>
      </w:pPr>
      <w:r w:rsidRPr="00BF4EE6">
        <w:rPr>
          <w:rFonts w:ascii="Microsoft Sans Serif" w:hAnsi="Microsoft Sans Serif" w:cs="Microsoft Sans Serif"/>
          <w:sz w:val="22"/>
          <w:szCs w:val="22"/>
        </w:rPr>
        <w:t>A discussion of each assessed function, including rationale for the resulting scores.</w:t>
      </w:r>
    </w:p>
    <w:p w14:paraId="36EA305A" w14:textId="77777777" w:rsidR="0024516A" w:rsidRPr="00BF4EE6" w:rsidRDefault="0024516A" w:rsidP="00E66679">
      <w:pPr>
        <w:numPr>
          <w:ilvl w:val="0"/>
          <w:numId w:val="5"/>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A wetland values assessment for each impacted wetland.  </w:t>
      </w:r>
    </w:p>
    <w:p w14:paraId="514DB021" w14:textId="77777777" w:rsidR="0024516A" w:rsidRPr="00BF4EE6" w:rsidRDefault="0024516A" w:rsidP="00E66679">
      <w:pPr>
        <w:numPr>
          <w:ilvl w:val="0"/>
          <w:numId w:val="5"/>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A discussion of the anticipated functions and values impacts, and the appropriate means by which to mitigate for those impacts.  </w:t>
      </w:r>
    </w:p>
    <w:p w14:paraId="2C6ACE1C" w14:textId="77777777" w:rsidR="0024516A" w:rsidRPr="00BF4EE6" w:rsidRDefault="0024516A" w:rsidP="00E66679">
      <w:pPr>
        <w:numPr>
          <w:ilvl w:val="0"/>
          <w:numId w:val="5"/>
        </w:numPr>
        <w:rPr>
          <w:rFonts w:ascii="Microsoft Sans Serif" w:hAnsi="Microsoft Sans Serif" w:cs="Microsoft Sans Serif"/>
          <w:sz w:val="22"/>
          <w:szCs w:val="22"/>
        </w:rPr>
      </w:pPr>
      <w:r w:rsidRPr="00BF4EE6">
        <w:rPr>
          <w:rFonts w:ascii="Microsoft Sans Serif" w:hAnsi="Microsoft Sans Serif" w:cs="Microsoft Sans Serif"/>
          <w:sz w:val="22"/>
          <w:szCs w:val="22"/>
        </w:rPr>
        <w:t>A copy of all prepared data sheets for the H</w:t>
      </w:r>
      <w:r w:rsidR="00CA6737" w:rsidRPr="00BF4EE6">
        <w:rPr>
          <w:rFonts w:ascii="Microsoft Sans Serif" w:hAnsi="Microsoft Sans Serif" w:cs="Microsoft Sans Serif"/>
          <w:sz w:val="22"/>
          <w:szCs w:val="22"/>
        </w:rPr>
        <w:t>G</w:t>
      </w:r>
      <w:r w:rsidRPr="00BF4EE6">
        <w:rPr>
          <w:rFonts w:ascii="Microsoft Sans Serif" w:hAnsi="Microsoft Sans Serif" w:cs="Microsoft Sans Serif"/>
          <w:sz w:val="22"/>
          <w:szCs w:val="22"/>
        </w:rPr>
        <w:t>M or ORWAP assessment.</w:t>
      </w:r>
    </w:p>
    <w:p w14:paraId="1871E622" w14:textId="77777777" w:rsidR="0024516A" w:rsidRPr="00BF4EE6" w:rsidRDefault="0024516A" w:rsidP="00F50455">
      <w:pPr>
        <w:rPr>
          <w:rFonts w:ascii="Microsoft Sans Serif" w:hAnsi="Microsoft Sans Serif" w:cs="Microsoft Sans Serif"/>
          <w:sz w:val="22"/>
          <w:szCs w:val="22"/>
        </w:rPr>
      </w:pPr>
    </w:p>
    <w:p w14:paraId="649677A6" w14:textId="31DE691E" w:rsidR="0024516A" w:rsidRPr="00BF4EE6" w:rsidRDefault="006276B2"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lastRenderedPageBreak/>
        <w:t>ODOT and Agency</w:t>
      </w:r>
      <w:r w:rsidR="0024516A" w:rsidRPr="00BF4EE6">
        <w:rPr>
          <w:rFonts w:ascii="Microsoft Sans Serif" w:hAnsi="Microsoft Sans Serif" w:cs="Microsoft Sans Serif"/>
          <w:sz w:val="22"/>
          <w:szCs w:val="22"/>
        </w:rPr>
        <w:t xml:space="preserve"> will review the draft Wetland Functional Assessment Report and provide comments to Consultant within </w:t>
      </w:r>
      <w:r w:rsidR="007A2C95">
        <w:rPr>
          <w:rFonts w:ascii="Microsoft Sans Serif" w:hAnsi="Microsoft Sans Serif" w:cs="Microsoft Sans Serif"/>
          <w:sz w:val="22"/>
          <w:szCs w:val="22"/>
        </w:rPr>
        <w:t>2</w:t>
      </w:r>
      <w:r w:rsidR="0024516A" w:rsidRPr="00BF4EE6">
        <w:rPr>
          <w:rFonts w:ascii="Microsoft Sans Serif" w:hAnsi="Microsoft Sans Serif" w:cs="Microsoft Sans Serif"/>
          <w:sz w:val="22"/>
          <w:szCs w:val="22"/>
        </w:rPr>
        <w:t xml:space="preserve"> weeks of receipt of the draft. Consultant shall make appropriate modifications to the draft report in response to the draft document comments.</w:t>
      </w:r>
    </w:p>
    <w:p w14:paraId="7B78F836" w14:textId="77777777" w:rsidR="0024516A" w:rsidRPr="00BF4EE6" w:rsidRDefault="0024516A" w:rsidP="00F50455">
      <w:pPr>
        <w:rPr>
          <w:rFonts w:ascii="Microsoft Sans Serif" w:hAnsi="Microsoft Sans Serif" w:cs="Microsoft Sans Serif"/>
          <w:sz w:val="22"/>
          <w:szCs w:val="22"/>
        </w:rPr>
      </w:pPr>
    </w:p>
    <w:p w14:paraId="6AD738CF" w14:textId="77777777" w:rsidR="0024516A" w:rsidRPr="00BF4EE6" w:rsidRDefault="0024516A" w:rsidP="00F50455">
      <w:pPr>
        <w:tabs>
          <w:tab w:val="left" w:pos="1440"/>
        </w:tabs>
        <w:ind w:left="720"/>
        <w:rPr>
          <w:rFonts w:ascii="Microsoft Sans Serif" w:hAnsi="Microsoft Sans Serif" w:cs="Microsoft Sans Serif"/>
          <w:b/>
          <w:sz w:val="22"/>
          <w:szCs w:val="22"/>
          <w:u w:val="single"/>
        </w:rPr>
      </w:pPr>
      <w:r w:rsidRPr="00BF4EE6">
        <w:rPr>
          <w:rFonts w:ascii="Microsoft Sans Serif" w:hAnsi="Microsoft Sans Serif" w:cs="Microsoft Sans Serif"/>
          <w:b/>
          <w:sz w:val="22"/>
          <w:szCs w:val="22"/>
          <w:u w:val="single"/>
        </w:rPr>
        <w:t>3.6.3</w:t>
      </w:r>
      <w:r w:rsidRPr="00BF4EE6">
        <w:rPr>
          <w:rFonts w:ascii="Microsoft Sans Serif" w:hAnsi="Microsoft Sans Serif" w:cs="Microsoft Sans Serif"/>
          <w:b/>
          <w:sz w:val="22"/>
          <w:szCs w:val="22"/>
          <w:u w:val="single"/>
        </w:rPr>
        <w:tab/>
        <w:t xml:space="preserve">Consultant Deliverables and Schedule </w:t>
      </w:r>
    </w:p>
    <w:p w14:paraId="5DAB4D84" w14:textId="77777777" w:rsidR="0024516A" w:rsidRPr="00BF4EE6" w:rsidRDefault="0024516A" w:rsidP="00F50455">
      <w:pPr>
        <w:ind w:left="720"/>
        <w:rPr>
          <w:rFonts w:ascii="Microsoft Sans Serif" w:hAnsi="Microsoft Sans Serif" w:cs="Microsoft Sans Serif"/>
          <w:sz w:val="22"/>
          <w:szCs w:val="22"/>
        </w:rPr>
      </w:pPr>
      <w:r w:rsidRPr="00BF4EE6">
        <w:rPr>
          <w:rFonts w:ascii="Microsoft Sans Serif" w:hAnsi="Microsoft Sans Serif" w:cs="Microsoft Sans Serif"/>
          <w:sz w:val="22"/>
          <w:szCs w:val="22"/>
        </w:rPr>
        <w:t>Consultant shall</w:t>
      </w:r>
      <w:r w:rsidR="00A73E76" w:rsidRPr="00BF4EE6">
        <w:rPr>
          <w:rFonts w:ascii="Microsoft Sans Serif" w:hAnsi="Microsoft Sans Serif" w:cs="Microsoft Sans Serif"/>
          <w:sz w:val="22"/>
          <w:szCs w:val="22"/>
        </w:rPr>
        <w:t xml:space="preserve"> prepare and submit</w:t>
      </w:r>
      <w:r w:rsidRPr="00BF4EE6">
        <w:rPr>
          <w:rFonts w:ascii="Microsoft Sans Serif" w:hAnsi="Microsoft Sans Serif" w:cs="Microsoft Sans Serif"/>
          <w:sz w:val="22"/>
          <w:szCs w:val="22"/>
        </w:rPr>
        <w:t>:</w:t>
      </w:r>
    </w:p>
    <w:p w14:paraId="0FC9A596" w14:textId="3CBD6C53" w:rsidR="0024516A" w:rsidRPr="00BF4EE6" w:rsidRDefault="00A73E76"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24516A" w:rsidRPr="00BF4EE6">
        <w:rPr>
          <w:rFonts w:ascii="Microsoft Sans Serif" w:hAnsi="Microsoft Sans Serif" w:cs="Microsoft Sans Serif"/>
          <w:sz w:val="22"/>
          <w:szCs w:val="22"/>
        </w:rPr>
        <w:t xml:space="preserve">lectronic copy (Word) of the draft Wetland Functional Assessment Report to </w:t>
      </w:r>
      <w:r w:rsidR="006276B2" w:rsidRPr="00BF4EE6">
        <w:rPr>
          <w:rFonts w:ascii="Microsoft Sans Serif" w:hAnsi="Microsoft Sans Serif" w:cs="Microsoft Sans Serif"/>
          <w:sz w:val="22"/>
          <w:szCs w:val="22"/>
        </w:rPr>
        <w:t>ODOT and Agency</w:t>
      </w:r>
      <w:r w:rsidR="0024516A" w:rsidRPr="00BF4EE6">
        <w:rPr>
          <w:rFonts w:ascii="Microsoft Sans Serif" w:hAnsi="Microsoft Sans Serif" w:cs="Microsoft Sans Serif"/>
          <w:sz w:val="22"/>
          <w:szCs w:val="22"/>
        </w:rPr>
        <w:t xml:space="preserve"> for review</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per the schedule in Task 1</w:t>
      </w:r>
      <w:r w:rsidR="0024516A" w:rsidRPr="00BF4EE6">
        <w:rPr>
          <w:rFonts w:ascii="Microsoft Sans Serif" w:hAnsi="Microsoft Sans Serif" w:cs="Microsoft Sans Serif"/>
          <w:sz w:val="22"/>
          <w:szCs w:val="22"/>
        </w:rPr>
        <w:t>.</w:t>
      </w:r>
    </w:p>
    <w:p w14:paraId="45E21CCC" w14:textId="3C737280" w:rsidR="0024516A" w:rsidRPr="00BF4EE6" w:rsidRDefault="00A73E76"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24516A" w:rsidRPr="00BF4EE6">
        <w:rPr>
          <w:rFonts w:ascii="Microsoft Sans Serif" w:hAnsi="Microsoft Sans Serif" w:cs="Microsoft Sans Serif"/>
          <w:sz w:val="22"/>
          <w:szCs w:val="22"/>
        </w:rPr>
        <w:t xml:space="preserve">lectronic copy (PDF) of the final Wetland Functional Assessment Report to </w:t>
      </w:r>
      <w:r w:rsidR="006276B2" w:rsidRPr="00BF4EE6">
        <w:rPr>
          <w:rFonts w:ascii="Microsoft Sans Serif" w:hAnsi="Microsoft Sans Serif" w:cs="Microsoft Sans Serif"/>
          <w:sz w:val="22"/>
          <w:szCs w:val="22"/>
        </w:rPr>
        <w:t>ODOT and Agency</w:t>
      </w:r>
      <w:r w:rsidR="0024516A" w:rsidRPr="00BF4EE6">
        <w:rPr>
          <w:rFonts w:ascii="Microsoft Sans Serif" w:hAnsi="Microsoft Sans Serif" w:cs="Microsoft Sans Serif"/>
          <w:sz w:val="22"/>
          <w:szCs w:val="22"/>
        </w:rPr>
        <w:t xml:space="preserve"> </w:t>
      </w:r>
      <w:r w:rsidR="007A2C95">
        <w:rPr>
          <w:rFonts w:ascii="Microsoft Sans Serif" w:hAnsi="Microsoft Sans Serif" w:cs="Microsoft Sans Serif"/>
          <w:sz w:val="22"/>
          <w:szCs w:val="22"/>
        </w:rPr>
        <w:t xml:space="preserve">2 </w:t>
      </w:r>
      <w:r w:rsidR="0024516A" w:rsidRPr="00BF4EE6">
        <w:rPr>
          <w:rFonts w:ascii="Microsoft Sans Serif" w:hAnsi="Microsoft Sans Serif" w:cs="Microsoft Sans Serif"/>
          <w:sz w:val="22"/>
          <w:szCs w:val="22"/>
        </w:rPr>
        <w:t xml:space="preserve">weeks following receipt of draft review comments. </w:t>
      </w:r>
    </w:p>
    <w:p w14:paraId="0E778585" w14:textId="77777777" w:rsidR="0024516A" w:rsidRPr="00BF4EE6" w:rsidRDefault="0024516A" w:rsidP="00F50455">
      <w:pPr>
        <w:rPr>
          <w:rFonts w:ascii="Microsoft Sans Serif" w:hAnsi="Microsoft Sans Serif" w:cs="Microsoft Sans Serif"/>
          <w:sz w:val="22"/>
          <w:szCs w:val="22"/>
        </w:rPr>
      </w:pPr>
    </w:p>
    <w:p w14:paraId="1A49F6C4" w14:textId="2A785BDF" w:rsidR="009F188C" w:rsidRPr="00BF4EE6" w:rsidRDefault="009F188C" w:rsidP="00926E0D">
      <w:pPr>
        <w:rPr>
          <w:rFonts w:ascii="Microsoft Sans Serif" w:hAnsi="Microsoft Sans Serif" w:cs="Microsoft Sans Serif"/>
          <w:b/>
          <w:sz w:val="22"/>
          <w:szCs w:val="22"/>
        </w:rPr>
      </w:pPr>
      <w:r w:rsidRPr="00BF4EE6">
        <w:rPr>
          <w:rFonts w:ascii="Microsoft Sans Serif" w:hAnsi="Microsoft Sans Serif" w:cs="Microsoft Sans Serif"/>
          <w:b/>
          <w:sz w:val="22"/>
          <w:szCs w:val="22"/>
        </w:rPr>
        <w:t>3.6.4</w:t>
      </w:r>
      <w:r w:rsidRPr="00BF4EE6">
        <w:rPr>
          <w:rFonts w:ascii="Microsoft Sans Serif" w:hAnsi="Microsoft Sans Serif" w:cs="Microsoft Sans Serif"/>
          <w:b/>
          <w:sz w:val="22"/>
          <w:szCs w:val="22"/>
        </w:rPr>
        <w:tab/>
      </w:r>
      <w:r w:rsidR="00CA6737" w:rsidRPr="00BF4EE6">
        <w:rPr>
          <w:rFonts w:ascii="Microsoft Sans Serif" w:hAnsi="Microsoft Sans Serif" w:cs="Microsoft Sans Serif"/>
          <w:b/>
          <w:sz w:val="22"/>
          <w:szCs w:val="22"/>
        </w:rPr>
        <w:t>Stream</w:t>
      </w:r>
      <w:r w:rsidRPr="00BF4EE6">
        <w:rPr>
          <w:rFonts w:ascii="Microsoft Sans Serif" w:hAnsi="Microsoft Sans Serif" w:cs="Microsoft Sans Serif"/>
          <w:b/>
          <w:sz w:val="22"/>
          <w:szCs w:val="22"/>
        </w:rPr>
        <w:t xml:space="preserve"> Functional Assessment</w:t>
      </w:r>
      <w:r w:rsidR="005B1F1F">
        <w:rPr>
          <w:rFonts w:ascii="Microsoft Sans Serif" w:hAnsi="Microsoft Sans Serif" w:cs="Microsoft Sans Serif"/>
          <w:b/>
          <w:sz w:val="22"/>
          <w:szCs w:val="22"/>
        </w:rPr>
        <w:t xml:space="preserve"> </w:t>
      </w:r>
      <w:r w:rsidR="005B1F1F" w:rsidRPr="00A62296">
        <w:rPr>
          <w:rFonts w:ascii="Microsoft Sans Serif" w:hAnsi="Microsoft Sans Serif" w:cs="Microsoft Sans Serif"/>
          <w:b/>
          <w:sz w:val="22"/>
          <w:szCs w:val="22"/>
          <w:highlight w:val="cyan"/>
          <w:u w:val="single"/>
        </w:rPr>
        <w:t>CONTINGENCY TASK</w:t>
      </w:r>
      <w:r w:rsidR="005B1F1F" w:rsidRPr="00A62296">
        <w:rPr>
          <w:rFonts w:ascii="Microsoft Sans Serif" w:hAnsi="Microsoft Sans Serif" w:cs="Microsoft Sans Serif"/>
          <w:sz w:val="22"/>
          <w:szCs w:val="22"/>
          <w:highlight w:val="cyan"/>
          <w:u w:val="single"/>
        </w:rPr>
        <w:t xml:space="preserve"> (Requires separate NTP from APM)</w:t>
      </w:r>
    </w:p>
    <w:p w14:paraId="228C8091" w14:textId="22201EDA" w:rsidR="009F188C" w:rsidRPr="00BF4EE6" w:rsidRDefault="00932234" w:rsidP="00F50455">
      <w:pPr>
        <w:rPr>
          <w:rFonts w:ascii="Microsoft Sans Serif" w:hAnsi="Microsoft Sans Serif" w:cs="Microsoft Sans Serif"/>
          <w:sz w:val="22"/>
          <w:szCs w:val="22"/>
        </w:rPr>
      </w:pPr>
      <w:r w:rsidRPr="006B3ED1">
        <w:rPr>
          <w:sz w:val="22"/>
          <w:szCs w:val="22"/>
          <w:highlight w:val="yellow"/>
        </w:rPr>
        <w:t>[In Task 3.6.1, if OPTION 1 is selected, make this task RESERVED.  If OPTION 2 is selected, make this task CONTINGENCY.  If OPTION 3 selected, make this task BASE TASK].</w:t>
      </w:r>
      <w:r w:rsidR="009F188C" w:rsidRPr="00BF4EE6">
        <w:rPr>
          <w:rFonts w:ascii="Microsoft Sans Serif" w:hAnsi="Microsoft Sans Serif" w:cs="Microsoft Sans Serif"/>
          <w:sz w:val="22"/>
          <w:szCs w:val="22"/>
        </w:rPr>
        <w:t xml:space="preserve">Consultant shall complete a Stream Functional Assessment if impacts to non-wetland waters are unavoidable.  The </w:t>
      </w:r>
      <w:r w:rsidR="009F188C" w:rsidRPr="000415A1">
        <w:rPr>
          <w:rFonts w:ascii="Microsoft Sans Serif" w:hAnsi="Microsoft Sans Serif" w:cs="Microsoft Sans Serif"/>
          <w:sz w:val="22"/>
          <w:szCs w:val="22"/>
        </w:rPr>
        <w:t xml:space="preserve">assessment </w:t>
      </w:r>
      <w:r w:rsidR="000415A1" w:rsidRPr="000415A1">
        <w:rPr>
          <w:rFonts w:ascii="Microsoft Sans Serif" w:hAnsi="Microsoft Sans Serif" w:cs="Microsoft Sans Serif"/>
          <w:sz w:val="22"/>
          <w:szCs w:val="22"/>
        </w:rPr>
        <w:t xml:space="preserve">must </w:t>
      </w:r>
      <w:r w:rsidR="00AC6358" w:rsidRPr="000415A1">
        <w:rPr>
          <w:rFonts w:ascii="Microsoft Sans Serif" w:hAnsi="Microsoft Sans Serif" w:cs="Microsoft Sans Serif"/>
          <w:sz w:val="22"/>
          <w:szCs w:val="22"/>
        </w:rPr>
        <w:t>be</w:t>
      </w:r>
      <w:r w:rsidR="009F188C" w:rsidRPr="000415A1">
        <w:rPr>
          <w:rFonts w:ascii="Microsoft Sans Serif" w:hAnsi="Microsoft Sans Serif" w:cs="Microsoft Sans Serif"/>
          <w:sz w:val="22"/>
          <w:szCs w:val="22"/>
        </w:rPr>
        <w:t xml:space="preserve"> function</w:t>
      </w:r>
      <w:r w:rsidR="009F188C" w:rsidRPr="00BF4EE6">
        <w:rPr>
          <w:rFonts w:ascii="Microsoft Sans Serif" w:hAnsi="Microsoft Sans Serif" w:cs="Microsoft Sans Serif"/>
          <w:sz w:val="22"/>
          <w:szCs w:val="22"/>
        </w:rPr>
        <w:t xml:space="preserve">-based per the current DSL requirements outlined in OAR 141-085-0765(3).  This </w:t>
      </w:r>
      <w:r w:rsidR="009B2AC0">
        <w:rPr>
          <w:rFonts w:ascii="Microsoft Sans Serif" w:hAnsi="Microsoft Sans Serif" w:cs="Microsoft Sans Serif"/>
          <w:sz w:val="22"/>
          <w:szCs w:val="22"/>
        </w:rPr>
        <w:t xml:space="preserve">must </w:t>
      </w:r>
      <w:r w:rsidR="009F188C" w:rsidRPr="00BF4EE6">
        <w:rPr>
          <w:rFonts w:ascii="Microsoft Sans Serif" w:hAnsi="Microsoft Sans Serif" w:cs="Microsoft Sans Serif"/>
          <w:sz w:val="22"/>
          <w:szCs w:val="22"/>
        </w:rPr>
        <w:t xml:space="preserve">include an assessment of the current hydrologic, geomorphic, biological, and chemical and nutrient functions and values provided by all on-site non-wetland waters </w:t>
      </w:r>
      <w:r w:rsidR="009F188C" w:rsidRPr="009B2AC0">
        <w:rPr>
          <w:rFonts w:ascii="Microsoft Sans Serif" w:hAnsi="Microsoft Sans Serif" w:cs="Microsoft Sans Serif"/>
          <w:sz w:val="22"/>
          <w:szCs w:val="22"/>
        </w:rPr>
        <w:t xml:space="preserve">that </w:t>
      </w:r>
      <w:r w:rsidR="00AC6358" w:rsidRPr="009B2AC0">
        <w:rPr>
          <w:rFonts w:ascii="Microsoft Sans Serif" w:hAnsi="Microsoft Sans Serif" w:cs="Microsoft Sans Serif"/>
          <w:sz w:val="22"/>
          <w:szCs w:val="22"/>
        </w:rPr>
        <w:t>will be</w:t>
      </w:r>
      <w:r w:rsidR="009F188C" w:rsidRPr="009B2AC0">
        <w:rPr>
          <w:rFonts w:ascii="Microsoft Sans Serif" w:hAnsi="Microsoft Sans Serif" w:cs="Microsoft Sans Serif"/>
          <w:sz w:val="22"/>
          <w:szCs w:val="22"/>
        </w:rPr>
        <w:t xml:space="preserve"> impacted</w:t>
      </w:r>
      <w:r w:rsidR="009F188C" w:rsidRPr="00BF4EE6">
        <w:rPr>
          <w:rFonts w:ascii="Microsoft Sans Serif" w:hAnsi="Microsoft Sans Serif" w:cs="Microsoft Sans Serif"/>
          <w:sz w:val="22"/>
          <w:szCs w:val="22"/>
        </w:rPr>
        <w:t xml:space="preserve">.  The assessment </w:t>
      </w:r>
      <w:r w:rsidR="00A01E92">
        <w:rPr>
          <w:rFonts w:ascii="Microsoft Sans Serif" w:hAnsi="Microsoft Sans Serif" w:cs="Microsoft Sans Serif"/>
          <w:sz w:val="22"/>
          <w:szCs w:val="22"/>
        </w:rPr>
        <w:t>must</w:t>
      </w:r>
      <w:r w:rsidR="00A01E92" w:rsidRPr="00BF4EE6">
        <w:rPr>
          <w:rFonts w:ascii="Microsoft Sans Serif" w:hAnsi="Microsoft Sans Serif" w:cs="Microsoft Sans Serif"/>
          <w:sz w:val="22"/>
          <w:szCs w:val="22"/>
        </w:rPr>
        <w:t xml:space="preserve"> </w:t>
      </w:r>
      <w:r w:rsidR="009F188C" w:rsidRPr="00BF4EE6">
        <w:rPr>
          <w:rFonts w:ascii="Microsoft Sans Serif" w:hAnsi="Microsoft Sans Serif" w:cs="Microsoft Sans Serif"/>
          <w:sz w:val="22"/>
          <w:szCs w:val="22"/>
        </w:rPr>
        <w:t xml:space="preserve">be subjective and qualitative, and </w:t>
      </w:r>
      <w:r w:rsidR="00AC6358" w:rsidRPr="00BF4EE6">
        <w:rPr>
          <w:rFonts w:ascii="Microsoft Sans Serif" w:hAnsi="Microsoft Sans Serif" w:cs="Microsoft Sans Serif"/>
          <w:sz w:val="22"/>
          <w:szCs w:val="22"/>
        </w:rPr>
        <w:t xml:space="preserve">must </w:t>
      </w:r>
      <w:r w:rsidR="009F188C" w:rsidRPr="00BF4EE6">
        <w:rPr>
          <w:rFonts w:ascii="Microsoft Sans Serif" w:hAnsi="Microsoft Sans Serif" w:cs="Microsoft Sans Serif"/>
          <w:sz w:val="22"/>
          <w:szCs w:val="22"/>
        </w:rPr>
        <w:t xml:space="preserve">include a discussion of the anticipated changes in stream function and value post-construction to determine if a net gain, net loss, or no net change in the assessed functions and values will occur as a result of the </w:t>
      </w:r>
      <w:r w:rsidR="00E851D9" w:rsidRPr="00BF4EE6">
        <w:rPr>
          <w:rFonts w:ascii="Microsoft Sans Serif" w:hAnsi="Microsoft Sans Serif" w:cs="Microsoft Sans Serif"/>
          <w:sz w:val="22"/>
          <w:szCs w:val="22"/>
        </w:rPr>
        <w:t>Project</w:t>
      </w:r>
      <w:r w:rsidR="009F188C" w:rsidRPr="00BF4EE6">
        <w:rPr>
          <w:rFonts w:ascii="Microsoft Sans Serif" w:hAnsi="Microsoft Sans Serif" w:cs="Microsoft Sans Serif"/>
          <w:sz w:val="22"/>
          <w:szCs w:val="22"/>
        </w:rPr>
        <w:t xml:space="preserve">.  The results of the assessment </w:t>
      </w:r>
      <w:r w:rsidR="00AC6358" w:rsidRPr="00BF4EE6">
        <w:rPr>
          <w:rFonts w:ascii="Microsoft Sans Serif" w:hAnsi="Microsoft Sans Serif" w:cs="Microsoft Sans Serif"/>
          <w:sz w:val="22"/>
          <w:szCs w:val="22"/>
        </w:rPr>
        <w:t xml:space="preserve">must </w:t>
      </w:r>
      <w:r w:rsidR="009F188C" w:rsidRPr="00BF4EE6">
        <w:rPr>
          <w:rFonts w:ascii="Microsoft Sans Serif" w:hAnsi="Microsoft Sans Serif" w:cs="Microsoft Sans Serif"/>
          <w:sz w:val="22"/>
          <w:szCs w:val="22"/>
        </w:rPr>
        <w:t>be included in the Joint Permit Application document prepared under Task 3.7.1</w:t>
      </w:r>
      <w:r w:rsidR="00CC479B" w:rsidRPr="00BF4EE6">
        <w:rPr>
          <w:rFonts w:ascii="Microsoft Sans Serif" w:hAnsi="Microsoft Sans Serif" w:cs="Microsoft Sans Serif"/>
          <w:sz w:val="22"/>
          <w:szCs w:val="22"/>
        </w:rPr>
        <w:t>.</w:t>
      </w:r>
      <w:r w:rsidR="009F188C" w:rsidRPr="00BF4EE6">
        <w:rPr>
          <w:rFonts w:ascii="Microsoft Sans Serif" w:hAnsi="Microsoft Sans Serif" w:cs="Microsoft Sans Serif"/>
          <w:sz w:val="22"/>
          <w:szCs w:val="22"/>
        </w:rPr>
        <w:t xml:space="preserve"> </w:t>
      </w:r>
    </w:p>
    <w:p w14:paraId="032CF978" w14:textId="77777777" w:rsidR="009F188C" w:rsidRPr="00BF4EE6" w:rsidRDefault="009F188C" w:rsidP="00F50455">
      <w:pPr>
        <w:rPr>
          <w:rFonts w:ascii="Microsoft Sans Serif" w:hAnsi="Microsoft Sans Serif" w:cs="Microsoft Sans Serif"/>
          <w:sz w:val="22"/>
          <w:szCs w:val="22"/>
        </w:rPr>
      </w:pPr>
    </w:p>
    <w:p w14:paraId="6F6B2C4F" w14:textId="77777777" w:rsidR="009F188C" w:rsidRPr="00BF4EE6" w:rsidRDefault="009F188C" w:rsidP="00F50455">
      <w:pPr>
        <w:tabs>
          <w:tab w:val="left" w:pos="1440"/>
        </w:tabs>
        <w:ind w:left="720"/>
        <w:rPr>
          <w:rFonts w:ascii="Microsoft Sans Serif" w:hAnsi="Microsoft Sans Serif" w:cs="Microsoft Sans Serif"/>
          <w:b/>
          <w:sz w:val="22"/>
          <w:szCs w:val="22"/>
          <w:u w:val="single"/>
        </w:rPr>
      </w:pPr>
      <w:r w:rsidRPr="00BF4EE6">
        <w:rPr>
          <w:rFonts w:ascii="Microsoft Sans Serif" w:hAnsi="Microsoft Sans Serif" w:cs="Microsoft Sans Serif"/>
          <w:b/>
          <w:sz w:val="22"/>
          <w:szCs w:val="22"/>
          <w:u w:val="single"/>
        </w:rPr>
        <w:t>3.6.4</w:t>
      </w:r>
      <w:r w:rsidRPr="00BF4EE6">
        <w:rPr>
          <w:rFonts w:ascii="Microsoft Sans Serif" w:hAnsi="Microsoft Sans Serif" w:cs="Microsoft Sans Serif"/>
          <w:b/>
          <w:sz w:val="22"/>
          <w:szCs w:val="22"/>
          <w:u w:val="single"/>
        </w:rPr>
        <w:tab/>
        <w:t xml:space="preserve">Consultant Deliverables and Schedule </w:t>
      </w:r>
    </w:p>
    <w:p w14:paraId="7D8FC9FC" w14:textId="77777777" w:rsidR="009F188C" w:rsidRPr="00BF4EE6" w:rsidRDefault="009F188C" w:rsidP="00F50455">
      <w:pPr>
        <w:ind w:left="720"/>
        <w:rPr>
          <w:rFonts w:ascii="Microsoft Sans Serif" w:hAnsi="Microsoft Sans Serif" w:cs="Microsoft Sans Serif"/>
          <w:sz w:val="22"/>
          <w:szCs w:val="22"/>
        </w:rPr>
      </w:pPr>
      <w:r w:rsidRPr="00BF4EE6">
        <w:rPr>
          <w:rFonts w:ascii="Microsoft Sans Serif" w:hAnsi="Microsoft Sans Serif" w:cs="Microsoft Sans Serif"/>
          <w:sz w:val="22"/>
          <w:szCs w:val="22"/>
        </w:rPr>
        <w:t>Consultant shall</w:t>
      </w:r>
      <w:r w:rsidR="008658FB" w:rsidRPr="00BF4EE6">
        <w:rPr>
          <w:rFonts w:ascii="Microsoft Sans Serif" w:hAnsi="Microsoft Sans Serif" w:cs="Microsoft Sans Serif"/>
          <w:sz w:val="22"/>
          <w:szCs w:val="22"/>
        </w:rPr>
        <w:t xml:space="preserve"> prepare and submit</w:t>
      </w:r>
      <w:r w:rsidRPr="00BF4EE6">
        <w:rPr>
          <w:rFonts w:ascii="Microsoft Sans Serif" w:hAnsi="Microsoft Sans Serif" w:cs="Microsoft Sans Serif"/>
          <w:sz w:val="22"/>
          <w:szCs w:val="22"/>
        </w:rPr>
        <w:t>:</w:t>
      </w:r>
    </w:p>
    <w:p w14:paraId="1044C010" w14:textId="38C1E0FD" w:rsidR="009F188C" w:rsidRPr="00BF4EE6" w:rsidRDefault="008658FB" w:rsidP="00E66679">
      <w:pPr>
        <w:numPr>
          <w:ilvl w:val="0"/>
          <w:numId w:val="3"/>
        </w:numPr>
        <w:ind w:left="1440"/>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rPr>
        <w:t>E</w:t>
      </w:r>
      <w:r w:rsidR="009F188C" w:rsidRPr="00BF4EE6">
        <w:rPr>
          <w:rFonts w:ascii="Microsoft Sans Serif" w:hAnsi="Microsoft Sans Serif" w:cs="Microsoft Sans Serif"/>
          <w:sz w:val="22"/>
          <w:szCs w:val="22"/>
        </w:rPr>
        <w:t xml:space="preserve">lectronic copy (Word) of the draft Stream Functional Assessment results with Task 3.7.1 to </w:t>
      </w:r>
      <w:r w:rsidR="006276B2" w:rsidRPr="00BF4EE6">
        <w:rPr>
          <w:rFonts w:ascii="Microsoft Sans Serif" w:hAnsi="Microsoft Sans Serif" w:cs="Microsoft Sans Serif"/>
          <w:sz w:val="22"/>
          <w:szCs w:val="22"/>
        </w:rPr>
        <w:t>ODOT and Agency</w:t>
      </w:r>
      <w:r w:rsidR="009F188C" w:rsidRPr="00BF4EE6">
        <w:rPr>
          <w:rFonts w:ascii="Microsoft Sans Serif" w:hAnsi="Microsoft Sans Serif" w:cs="Microsoft Sans Serif"/>
          <w:sz w:val="22"/>
          <w:szCs w:val="22"/>
        </w:rPr>
        <w:t xml:space="preserve"> for review</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per the schedule in Task 1</w:t>
      </w:r>
      <w:r w:rsidR="009F188C" w:rsidRPr="00BF4EE6">
        <w:rPr>
          <w:rFonts w:ascii="Microsoft Sans Serif" w:hAnsi="Microsoft Sans Serif" w:cs="Microsoft Sans Serif"/>
          <w:sz w:val="22"/>
          <w:szCs w:val="22"/>
          <w:highlight w:val="cyan"/>
        </w:rPr>
        <w:t>.</w:t>
      </w:r>
    </w:p>
    <w:p w14:paraId="3888CE80" w14:textId="454C595A" w:rsidR="009F188C" w:rsidRPr="00BF4EE6" w:rsidRDefault="008658FB"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Ele</w:t>
      </w:r>
      <w:r w:rsidR="009F188C" w:rsidRPr="00BF4EE6">
        <w:rPr>
          <w:rFonts w:ascii="Microsoft Sans Serif" w:hAnsi="Microsoft Sans Serif" w:cs="Microsoft Sans Serif"/>
          <w:sz w:val="22"/>
          <w:szCs w:val="22"/>
        </w:rPr>
        <w:t xml:space="preserve">ctronic copy (PDF) of the final Stream Functional Assessment results to </w:t>
      </w:r>
      <w:r w:rsidR="00AD20AD" w:rsidRPr="00BF4EE6">
        <w:rPr>
          <w:rFonts w:ascii="Microsoft Sans Serif" w:hAnsi="Microsoft Sans Serif" w:cs="Microsoft Sans Serif"/>
          <w:sz w:val="22"/>
          <w:szCs w:val="22"/>
        </w:rPr>
        <w:t xml:space="preserve">ODOT and Agency </w:t>
      </w:r>
      <w:r w:rsidR="007A2C95">
        <w:rPr>
          <w:rFonts w:ascii="Microsoft Sans Serif" w:hAnsi="Microsoft Sans Serif" w:cs="Microsoft Sans Serif"/>
          <w:sz w:val="22"/>
          <w:szCs w:val="22"/>
        </w:rPr>
        <w:t xml:space="preserve">2 </w:t>
      </w:r>
      <w:r w:rsidR="009F188C" w:rsidRPr="00BF4EE6">
        <w:rPr>
          <w:rFonts w:ascii="Microsoft Sans Serif" w:hAnsi="Microsoft Sans Serif" w:cs="Microsoft Sans Serif"/>
          <w:sz w:val="22"/>
          <w:szCs w:val="22"/>
        </w:rPr>
        <w:t xml:space="preserve">weeks following receipt of draft review comments. </w:t>
      </w:r>
    </w:p>
    <w:p w14:paraId="7366D02D" w14:textId="77777777" w:rsidR="0041524E" w:rsidRPr="00BF4EE6" w:rsidRDefault="0041524E" w:rsidP="00F50455">
      <w:pPr>
        <w:rPr>
          <w:rFonts w:ascii="Microsoft Sans Serif" w:hAnsi="Microsoft Sans Serif" w:cs="Microsoft Sans Serif"/>
          <w:sz w:val="22"/>
          <w:szCs w:val="22"/>
        </w:rPr>
      </w:pPr>
    </w:p>
    <w:p w14:paraId="4A4D39B8" w14:textId="77777777" w:rsidR="004F2766" w:rsidRPr="00BF4EE6" w:rsidRDefault="004F2766" w:rsidP="00CE189E">
      <w:pPr>
        <w:tabs>
          <w:tab w:val="left" w:pos="1080"/>
        </w:tabs>
        <w:rPr>
          <w:rFonts w:ascii="Microsoft Sans Serif" w:hAnsi="Microsoft Sans Serif" w:cs="Microsoft Sans Serif"/>
          <w:b/>
          <w:smallCaps/>
          <w:sz w:val="22"/>
          <w:szCs w:val="22"/>
          <w:u w:val="single"/>
        </w:rPr>
      </w:pPr>
      <w:r w:rsidRPr="00BF4EE6">
        <w:rPr>
          <w:rFonts w:ascii="Microsoft Sans Serif" w:hAnsi="Microsoft Sans Serif" w:cs="Microsoft Sans Serif"/>
          <w:b/>
          <w:smallCaps/>
          <w:sz w:val="22"/>
          <w:szCs w:val="22"/>
          <w:u w:val="single"/>
        </w:rPr>
        <w:t>3.7</w:t>
      </w:r>
      <w:r w:rsidRPr="00BF4EE6">
        <w:rPr>
          <w:rFonts w:ascii="Microsoft Sans Serif" w:hAnsi="Microsoft Sans Serif" w:cs="Microsoft Sans Serif"/>
          <w:b/>
          <w:smallCaps/>
          <w:sz w:val="22"/>
          <w:szCs w:val="22"/>
          <w:u w:val="single"/>
        </w:rPr>
        <w:tab/>
      </w:r>
      <w:r w:rsidRPr="00BF4EE6">
        <w:rPr>
          <w:rFonts w:ascii="Microsoft Sans Serif" w:eastAsia="Calibri" w:hAnsi="Microsoft Sans Serif" w:cs="Microsoft Sans Serif"/>
          <w:b/>
          <w:sz w:val="22"/>
          <w:szCs w:val="22"/>
          <w:u w:val="single"/>
          <w:lang w:val="x-none" w:eastAsia="x-none"/>
        </w:rPr>
        <w:t>Environmental Permits and Clearances</w:t>
      </w:r>
    </w:p>
    <w:p w14:paraId="0FAC2CED" w14:textId="77777777" w:rsidR="00957DFB" w:rsidRPr="00BF4EE6" w:rsidRDefault="00957DFB"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Consultant shall research and prepare state and federal permit applications </w:t>
      </w:r>
      <w:r w:rsidR="00572D81" w:rsidRPr="00BF4EE6">
        <w:rPr>
          <w:rFonts w:ascii="Microsoft Sans Serif" w:hAnsi="Microsoft Sans Serif" w:cs="Microsoft Sans Serif"/>
          <w:sz w:val="22"/>
          <w:szCs w:val="22"/>
        </w:rPr>
        <w:t>required</w:t>
      </w:r>
      <w:r w:rsidRPr="00BF4EE6">
        <w:rPr>
          <w:rFonts w:ascii="Microsoft Sans Serif" w:hAnsi="Microsoft Sans Serif" w:cs="Microsoft Sans Serif"/>
          <w:sz w:val="22"/>
          <w:szCs w:val="22"/>
        </w:rPr>
        <w:t xml:space="preserve"> for the </w:t>
      </w:r>
      <w:r w:rsidR="00E851D9" w:rsidRPr="00BF4EE6">
        <w:rPr>
          <w:rFonts w:ascii="Microsoft Sans Serif" w:hAnsi="Microsoft Sans Serif" w:cs="Microsoft Sans Serif"/>
          <w:sz w:val="22"/>
          <w:szCs w:val="22"/>
        </w:rPr>
        <w:t>Project</w:t>
      </w:r>
      <w:r w:rsidR="00572D81" w:rsidRPr="00BF4EE6">
        <w:rPr>
          <w:rFonts w:ascii="Microsoft Sans Serif" w:hAnsi="Microsoft Sans Serif" w:cs="Microsoft Sans Serif"/>
          <w:sz w:val="22"/>
          <w:szCs w:val="22"/>
        </w:rPr>
        <w:t xml:space="preserve"> as described in the subtasks listed below</w:t>
      </w:r>
      <w:r w:rsidRPr="00BF4EE6">
        <w:rPr>
          <w:rFonts w:ascii="Microsoft Sans Serif" w:hAnsi="Microsoft Sans Serif" w:cs="Microsoft Sans Serif"/>
          <w:sz w:val="22"/>
          <w:szCs w:val="22"/>
        </w:rPr>
        <w:t>.</w:t>
      </w:r>
    </w:p>
    <w:p w14:paraId="5B4434D9" w14:textId="77777777" w:rsidR="00957DFB" w:rsidRPr="00BF4EE6" w:rsidRDefault="00957DFB" w:rsidP="00F50455">
      <w:pPr>
        <w:tabs>
          <w:tab w:val="left" w:pos="1080"/>
        </w:tabs>
        <w:rPr>
          <w:rFonts w:ascii="Microsoft Sans Serif" w:hAnsi="Microsoft Sans Serif" w:cs="Microsoft Sans Serif"/>
          <w:sz w:val="22"/>
          <w:szCs w:val="22"/>
        </w:rPr>
      </w:pPr>
    </w:p>
    <w:p w14:paraId="62AC3DE0" w14:textId="77777777" w:rsidR="004F2766" w:rsidRPr="00BF4EE6" w:rsidRDefault="004F2766" w:rsidP="00926E0D">
      <w:pPr>
        <w:rPr>
          <w:rFonts w:ascii="Microsoft Sans Serif" w:hAnsi="Microsoft Sans Serif" w:cs="Microsoft Sans Serif"/>
          <w:b/>
          <w:sz w:val="22"/>
          <w:szCs w:val="22"/>
        </w:rPr>
      </w:pPr>
      <w:r w:rsidRPr="00BF4EE6">
        <w:rPr>
          <w:rFonts w:ascii="Microsoft Sans Serif" w:hAnsi="Microsoft Sans Serif" w:cs="Microsoft Sans Serif"/>
          <w:b/>
          <w:sz w:val="22"/>
          <w:szCs w:val="22"/>
        </w:rPr>
        <w:t>3.7.1</w:t>
      </w:r>
      <w:r w:rsidRPr="00BF4EE6">
        <w:rPr>
          <w:rFonts w:ascii="Microsoft Sans Serif" w:hAnsi="Microsoft Sans Serif" w:cs="Microsoft Sans Serif"/>
          <w:b/>
          <w:sz w:val="22"/>
          <w:szCs w:val="22"/>
        </w:rPr>
        <w:tab/>
        <w:t>USACE/DSL Joint Permit Application (</w:t>
      </w:r>
      <w:r w:rsidR="005C3D19" w:rsidRPr="00BF4EE6">
        <w:rPr>
          <w:rFonts w:ascii="Microsoft Sans Serif" w:hAnsi="Microsoft Sans Serif" w:cs="Microsoft Sans Serif"/>
          <w:b/>
          <w:sz w:val="22"/>
          <w:szCs w:val="22"/>
        </w:rPr>
        <w:t>“</w:t>
      </w:r>
      <w:r w:rsidRPr="00BF4EE6">
        <w:rPr>
          <w:rFonts w:ascii="Microsoft Sans Serif" w:hAnsi="Microsoft Sans Serif" w:cs="Microsoft Sans Serif"/>
          <w:b/>
          <w:sz w:val="22"/>
          <w:szCs w:val="22"/>
        </w:rPr>
        <w:t>JPA</w:t>
      </w:r>
      <w:r w:rsidR="005C3D19" w:rsidRPr="00BF4EE6">
        <w:rPr>
          <w:rFonts w:ascii="Microsoft Sans Serif" w:hAnsi="Microsoft Sans Serif" w:cs="Microsoft Sans Serif"/>
          <w:b/>
          <w:sz w:val="22"/>
          <w:szCs w:val="22"/>
        </w:rPr>
        <w:t>”</w:t>
      </w:r>
      <w:r w:rsidRPr="00BF4EE6">
        <w:rPr>
          <w:rFonts w:ascii="Microsoft Sans Serif" w:hAnsi="Microsoft Sans Serif" w:cs="Microsoft Sans Serif"/>
          <w:b/>
          <w:sz w:val="22"/>
          <w:szCs w:val="22"/>
        </w:rPr>
        <w:t>)</w:t>
      </w:r>
      <w:r w:rsidR="009064CC" w:rsidRPr="00BF4EE6">
        <w:rPr>
          <w:rFonts w:ascii="Microsoft Sans Serif" w:hAnsi="Microsoft Sans Serif" w:cs="Microsoft Sans Serif"/>
          <w:b/>
          <w:sz w:val="22"/>
          <w:szCs w:val="22"/>
        </w:rPr>
        <w:t xml:space="preserve"> and DEQ Section 401 Certification</w:t>
      </w:r>
    </w:p>
    <w:p w14:paraId="04CE9A70" w14:textId="77777777" w:rsidR="004F2766" w:rsidRPr="00BF4EE6" w:rsidRDefault="004F2766"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Consultant shall prepare a complete </w:t>
      </w:r>
      <w:r w:rsidR="00572D81" w:rsidRPr="00BF4EE6">
        <w:rPr>
          <w:rFonts w:ascii="Microsoft Sans Serif" w:hAnsi="Microsoft Sans Serif" w:cs="Microsoft Sans Serif"/>
          <w:sz w:val="22"/>
          <w:szCs w:val="22"/>
        </w:rPr>
        <w:t xml:space="preserve">JPA </w:t>
      </w:r>
      <w:r w:rsidRPr="00BF4EE6">
        <w:rPr>
          <w:rFonts w:ascii="Microsoft Sans Serif" w:hAnsi="Microsoft Sans Serif" w:cs="Microsoft Sans Serif"/>
          <w:sz w:val="22"/>
          <w:szCs w:val="22"/>
        </w:rPr>
        <w:t>meeting all the applicable requirements of the most recent version of the Oregon Department of State Lands Removal-Fill Guide and USACE permit application standards.</w:t>
      </w:r>
      <w:r w:rsidR="009064CC" w:rsidRPr="00BF4EE6">
        <w:rPr>
          <w:rFonts w:ascii="Microsoft Sans Serif" w:hAnsi="Microsoft Sans Serif" w:cs="Microsoft Sans Serif"/>
          <w:sz w:val="22"/>
          <w:szCs w:val="22"/>
        </w:rPr>
        <w:t xml:space="preserve">  Consultant shall submit the JPA and Stormwater Management Plan to the Oregon Department of Environmental Quality (DEQ) to obtain Section 401 Water Quality Certification.</w:t>
      </w:r>
    </w:p>
    <w:p w14:paraId="050768EC" w14:textId="77777777" w:rsidR="00A31E26" w:rsidRPr="00BF4EE6" w:rsidRDefault="00A31E26" w:rsidP="00F50455">
      <w:pPr>
        <w:rPr>
          <w:rFonts w:ascii="Microsoft Sans Serif" w:hAnsi="Microsoft Sans Serif" w:cs="Microsoft Sans Serif"/>
          <w:sz w:val="22"/>
          <w:szCs w:val="22"/>
        </w:rPr>
      </w:pPr>
    </w:p>
    <w:p w14:paraId="0850DBFC" w14:textId="598F7E20" w:rsidR="00A31E26" w:rsidRPr="00BF4EE6" w:rsidRDefault="00992AAF" w:rsidP="00A31E26">
      <w:pPr>
        <w:rPr>
          <w:rFonts w:ascii="Microsoft Sans Serif" w:hAnsi="Microsoft Sans Serif" w:cs="Microsoft Sans Serif"/>
          <w:sz w:val="22"/>
          <w:szCs w:val="22"/>
        </w:rPr>
      </w:pPr>
      <w:r w:rsidRPr="00BF4EE6">
        <w:rPr>
          <w:rFonts w:ascii="Microsoft Sans Serif" w:hAnsi="Microsoft Sans Serif" w:cs="Microsoft Sans Serif"/>
          <w:sz w:val="22"/>
          <w:szCs w:val="22"/>
        </w:rPr>
        <w:t>A</w:t>
      </w:r>
      <w:r w:rsidR="00AD20AD" w:rsidRPr="00BF4EE6">
        <w:rPr>
          <w:rFonts w:ascii="Microsoft Sans Serif" w:hAnsi="Microsoft Sans Serif" w:cs="Microsoft Sans Serif"/>
          <w:sz w:val="22"/>
          <w:szCs w:val="22"/>
        </w:rPr>
        <w:t>gency</w:t>
      </w:r>
      <w:r w:rsidR="00A31E26" w:rsidRPr="00BF4EE6">
        <w:rPr>
          <w:rFonts w:ascii="Microsoft Sans Serif" w:hAnsi="Microsoft Sans Serif" w:cs="Microsoft Sans Serif"/>
          <w:sz w:val="22"/>
          <w:szCs w:val="22"/>
        </w:rPr>
        <w:t xml:space="preserve"> will select the preferred design for the Project prior to the preparation of the JPA.</w:t>
      </w:r>
    </w:p>
    <w:p w14:paraId="21141982" w14:textId="77777777" w:rsidR="004F2766" w:rsidRPr="00BF4EE6" w:rsidRDefault="004F2766" w:rsidP="00F50455">
      <w:pPr>
        <w:rPr>
          <w:rFonts w:ascii="Microsoft Sans Serif" w:hAnsi="Microsoft Sans Serif" w:cs="Microsoft Sans Serif"/>
          <w:sz w:val="22"/>
          <w:szCs w:val="22"/>
        </w:rPr>
      </w:pPr>
    </w:p>
    <w:p w14:paraId="1B23443B" w14:textId="77777777" w:rsidR="004F2766" w:rsidRPr="00BF4EE6" w:rsidRDefault="004F2766"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Consultant shall: </w:t>
      </w:r>
    </w:p>
    <w:p w14:paraId="32FD4129" w14:textId="1988E378" w:rsidR="004F2766" w:rsidRPr="00BF4EE6" w:rsidRDefault="00572D81"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rPr>
        <w:t>Prepare JPA for a</w:t>
      </w:r>
      <w:r w:rsidR="004F2766" w:rsidRPr="00BF4EE6">
        <w:rPr>
          <w:rFonts w:ascii="Microsoft Sans Serif" w:hAnsi="Microsoft Sans Serif" w:cs="Microsoft Sans Serif"/>
          <w:sz w:val="22"/>
          <w:szCs w:val="22"/>
        </w:rPr>
        <w:t xml:space="preserve"> USACE </w:t>
      </w:r>
      <w:r w:rsidR="004F2766" w:rsidRPr="00BF4EE6">
        <w:rPr>
          <w:rFonts w:ascii="Microsoft Sans Serif" w:hAnsi="Microsoft Sans Serif" w:cs="Microsoft Sans Serif"/>
          <w:sz w:val="22"/>
          <w:szCs w:val="22"/>
          <w:highlight w:val="cyan"/>
        </w:rPr>
        <w:t>Section 404 Nationwide Permit or Individual Permit</w:t>
      </w:r>
      <w:r w:rsidR="00033EAC">
        <w:rPr>
          <w:rFonts w:ascii="Microsoft Sans Serif" w:hAnsi="Microsoft Sans Serif" w:cs="Microsoft Sans Serif"/>
          <w:sz w:val="22"/>
          <w:szCs w:val="22"/>
          <w:highlight w:val="cyan"/>
        </w:rPr>
        <w:t xml:space="preserve"> </w:t>
      </w:r>
      <w:r w:rsidR="004F2766" w:rsidRPr="00BF4EE6">
        <w:rPr>
          <w:rFonts w:ascii="Microsoft Sans Serif" w:hAnsi="Microsoft Sans Serif" w:cs="Microsoft Sans Serif"/>
          <w:sz w:val="22"/>
          <w:szCs w:val="22"/>
          <w:highlight w:val="yellow"/>
        </w:rPr>
        <w:t>[</w:t>
      </w:r>
      <w:r w:rsidR="004F2766" w:rsidRPr="006B3ED1">
        <w:rPr>
          <w:sz w:val="22"/>
          <w:szCs w:val="22"/>
          <w:highlight w:val="yellow"/>
        </w:rPr>
        <w:t>Choose]</w:t>
      </w:r>
      <w:r w:rsidR="004F2766" w:rsidRPr="00BF4EE6">
        <w:rPr>
          <w:rFonts w:ascii="Microsoft Sans Serif" w:hAnsi="Microsoft Sans Serif" w:cs="Microsoft Sans Serif"/>
          <w:sz w:val="22"/>
          <w:szCs w:val="22"/>
        </w:rPr>
        <w:t xml:space="preserve"> and a DSL </w:t>
      </w:r>
      <w:r w:rsidR="004F2766" w:rsidRPr="00BF4EE6">
        <w:rPr>
          <w:rFonts w:ascii="Microsoft Sans Serif" w:hAnsi="Microsoft Sans Serif" w:cs="Microsoft Sans Serif"/>
          <w:sz w:val="22"/>
          <w:szCs w:val="22"/>
          <w:highlight w:val="cyan"/>
        </w:rPr>
        <w:t xml:space="preserve">Individual Permit or General Permit or General Authorization </w:t>
      </w:r>
      <w:r w:rsidR="004F2766" w:rsidRPr="006B3ED1">
        <w:rPr>
          <w:sz w:val="22"/>
          <w:szCs w:val="22"/>
          <w:highlight w:val="yellow"/>
        </w:rPr>
        <w:t>[Choose</w:t>
      </w:r>
      <w:r w:rsidR="004F2766" w:rsidRPr="00BF4EE6">
        <w:rPr>
          <w:rFonts w:ascii="Microsoft Sans Serif" w:hAnsi="Microsoft Sans Serif" w:cs="Microsoft Sans Serif"/>
          <w:sz w:val="22"/>
          <w:szCs w:val="22"/>
          <w:highlight w:val="yellow"/>
        </w:rPr>
        <w:t>]</w:t>
      </w:r>
      <w:r w:rsidR="004F2766" w:rsidRPr="00BF4EE6">
        <w:rPr>
          <w:rFonts w:ascii="Microsoft Sans Serif" w:hAnsi="Microsoft Sans Serif" w:cs="Microsoft Sans Serif"/>
          <w:sz w:val="22"/>
          <w:szCs w:val="22"/>
        </w:rPr>
        <w:t xml:space="preserve">, to authorize work within the jurisdictional waters and any wetlands found in the </w:t>
      </w:r>
      <w:r w:rsidR="00E851D9" w:rsidRPr="00BF4EE6">
        <w:rPr>
          <w:rFonts w:ascii="Microsoft Sans Serif" w:hAnsi="Microsoft Sans Serif" w:cs="Microsoft Sans Serif"/>
          <w:sz w:val="22"/>
          <w:szCs w:val="22"/>
        </w:rPr>
        <w:t>Project</w:t>
      </w:r>
      <w:r w:rsidR="004F2766" w:rsidRPr="00BF4EE6">
        <w:rPr>
          <w:rFonts w:ascii="Microsoft Sans Serif" w:hAnsi="Microsoft Sans Serif" w:cs="Microsoft Sans Serif"/>
          <w:sz w:val="22"/>
          <w:szCs w:val="22"/>
        </w:rPr>
        <w:t xml:space="preserve"> area. </w:t>
      </w:r>
    </w:p>
    <w:p w14:paraId="38B97E70" w14:textId="77777777" w:rsidR="009064CC" w:rsidRPr="00BF4EE6" w:rsidRDefault="009064CC"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Provide pre submittal coordination with DEQ to inform them of the </w:t>
      </w:r>
      <w:r w:rsidR="00E851D9" w:rsidRPr="00BF4EE6">
        <w:rPr>
          <w:rFonts w:ascii="Microsoft Sans Serif" w:hAnsi="Microsoft Sans Serif" w:cs="Microsoft Sans Serif"/>
          <w:sz w:val="22"/>
          <w:szCs w:val="22"/>
        </w:rPr>
        <w:t>Project</w:t>
      </w:r>
      <w:r w:rsidRPr="00BF4EE6">
        <w:rPr>
          <w:rFonts w:ascii="Microsoft Sans Serif" w:hAnsi="Microsoft Sans Serif" w:cs="Microsoft Sans Serif"/>
          <w:sz w:val="22"/>
          <w:szCs w:val="22"/>
        </w:rPr>
        <w:t xml:space="preserve"> and verify requirements and documentation necessary to apply for Section 401 Water Quality Certification.</w:t>
      </w:r>
    </w:p>
    <w:p w14:paraId="3F345F89" w14:textId="6E8DFA7D" w:rsidR="004F2766" w:rsidRPr="00BF4EE6" w:rsidRDefault="004F2766"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Provide pre-submittal coordination with representatives of the USACE and DSL to confirm permitting requirements and application procedures.  </w:t>
      </w:r>
      <w:r w:rsidR="009B2AC0" w:rsidRPr="009B2AC0">
        <w:rPr>
          <w:rFonts w:ascii="Microsoft Sans Serif" w:hAnsi="Microsoft Sans Serif" w:cs="Microsoft Sans Serif"/>
          <w:sz w:val="22"/>
          <w:szCs w:val="22"/>
          <w:highlight w:val="cyan"/>
        </w:rPr>
        <w:t>Conduct p</w:t>
      </w:r>
      <w:r w:rsidRPr="009B2AC0">
        <w:rPr>
          <w:rFonts w:ascii="Microsoft Sans Serif" w:hAnsi="Microsoft Sans Serif" w:cs="Microsoft Sans Serif"/>
          <w:sz w:val="22"/>
          <w:szCs w:val="22"/>
          <w:highlight w:val="cyan"/>
        </w:rPr>
        <w:t>re</w:t>
      </w:r>
      <w:r w:rsidRPr="00BF4EE6">
        <w:rPr>
          <w:rFonts w:ascii="Microsoft Sans Serif" w:hAnsi="Microsoft Sans Serif" w:cs="Microsoft Sans Serif"/>
          <w:sz w:val="22"/>
          <w:szCs w:val="22"/>
          <w:highlight w:val="cyan"/>
        </w:rPr>
        <w:t xml:space="preserve">-submittal coordination </w:t>
      </w:r>
      <w:r w:rsidRPr="009B2AC0">
        <w:rPr>
          <w:rFonts w:ascii="Microsoft Sans Serif" w:hAnsi="Microsoft Sans Serif" w:cs="Microsoft Sans Serif"/>
          <w:sz w:val="22"/>
          <w:szCs w:val="22"/>
          <w:highlight w:val="cyan"/>
        </w:rPr>
        <w:t>by phone and email</w:t>
      </w:r>
      <w:r w:rsidR="009B2AC0">
        <w:rPr>
          <w:rFonts w:ascii="Microsoft Sans Serif" w:hAnsi="Microsoft Sans Serif" w:cs="Microsoft Sans Serif"/>
          <w:sz w:val="22"/>
          <w:szCs w:val="22"/>
          <w:highlight w:val="cyan"/>
        </w:rPr>
        <w:t>. N</w:t>
      </w:r>
      <w:r w:rsidRPr="009B2AC0">
        <w:rPr>
          <w:rFonts w:ascii="Microsoft Sans Serif" w:hAnsi="Microsoft Sans Serif" w:cs="Microsoft Sans Serif"/>
          <w:sz w:val="22"/>
          <w:szCs w:val="22"/>
          <w:highlight w:val="cyan"/>
        </w:rPr>
        <w:t xml:space="preserve">o pre-submittal site visit </w:t>
      </w:r>
      <w:r w:rsidR="00AC6358" w:rsidRPr="009B2AC0">
        <w:rPr>
          <w:rFonts w:ascii="Microsoft Sans Serif" w:hAnsi="Microsoft Sans Serif" w:cs="Microsoft Sans Serif"/>
          <w:sz w:val="22"/>
          <w:szCs w:val="22"/>
          <w:highlight w:val="cyan"/>
        </w:rPr>
        <w:t>will be</w:t>
      </w:r>
      <w:r w:rsidRPr="009B2AC0">
        <w:rPr>
          <w:rFonts w:ascii="Microsoft Sans Serif" w:hAnsi="Microsoft Sans Serif" w:cs="Microsoft Sans Serif"/>
          <w:sz w:val="22"/>
          <w:szCs w:val="22"/>
          <w:highlight w:val="cyan"/>
        </w:rPr>
        <w:t xml:space="preserve"> required</w:t>
      </w:r>
      <w:proofErr w:type="gramStart"/>
      <w:r w:rsidRPr="00BF4EE6">
        <w:rPr>
          <w:rFonts w:ascii="Microsoft Sans Serif" w:hAnsi="Microsoft Sans Serif" w:cs="Microsoft Sans Serif"/>
          <w:sz w:val="22"/>
          <w:szCs w:val="22"/>
          <w:highlight w:val="cyan"/>
        </w:rPr>
        <w:t>.</w:t>
      </w:r>
      <w:r w:rsidRPr="006B3ED1">
        <w:rPr>
          <w:sz w:val="22"/>
          <w:szCs w:val="22"/>
          <w:highlight w:val="yellow"/>
        </w:rPr>
        <w:t>[</w:t>
      </w:r>
      <w:proofErr w:type="gramEnd"/>
      <w:r w:rsidRPr="006B3ED1">
        <w:rPr>
          <w:sz w:val="22"/>
          <w:szCs w:val="22"/>
          <w:highlight w:val="yellow"/>
        </w:rPr>
        <w:t xml:space="preserve">If a pre-submittal site visit is required due to complexity, delete the previous sentence and add the following] </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 xml:space="preserve">Consultant shall coordinate </w:t>
      </w:r>
      <w:r w:rsidRPr="00BF4EE6">
        <w:rPr>
          <w:rFonts w:ascii="Microsoft Sans Serif" w:hAnsi="Microsoft Sans Serif" w:cs="Microsoft Sans Serif"/>
          <w:sz w:val="22"/>
          <w:szCs w:val="22"/>
          <w:highlight w:val="cyan"/>
        </w:rPr>
        <w:lastRenderedPageBreak/>
        <w:t xml:space="preserve">and attend one pre-submittal site visit with DSL and the USACE to discuss the </w:t>
      </w:r>
      <w:r w:rsidR="00E851D9" w:rsidRPr="00BF4EE6">
        <w:rPr>
          <w:rFonts w:ascii="Microsoft Sans Serif" w:hAnsi="Microsoft Sans Serif" w:cs="Microsoft Sans Serif"/>
          <w:sz w:val="22"/>
          <w:szCs w:val="22"/>
          <w:highlight w:val="cyan"/>
        </w:rPr>
        <w:t>Project</w:t>
      </w:r>
      <w:r w:rsidRPr="00BF4EE6">
        <w:rPr>
          <w:rFonts w:ascii="Microsoft Sans Serif" w:hAnsi="Microsoft Sans Serif" w:cs="Microsoft Sans Serif"/>
          <w:sz w:val="22"/>
          <w:szCs w:val="22"/>
          <w:highlight w:val="cyan"/>
        </w:rPr>
        <w:t xml:space="preserve"> and address the resource agencies concerns.</w:t>
      </w:r>
    </w:p>
    <w:p w14:paraId="5741E43C" w14:textId="77777777" w:rsidR="004F2766" w:rsidRPr="00BF4EE6" w:rsidRDefault="004F2766"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Verify that features and impacts are correctly identified for the permit application.  </w:t>
      </w:r>
    </w:p>
    <w:p w14:paraId="15DDA6FE" w14:textId="4F8FBC55" w:rsidR="004F2766" w:rsidRPr="00BF4EE6" w:rsidRDefault="004F2766"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Prepare all JPA required drawings, maps, photographs, site descriptions, and any additional information required by DSL or the USACE for inclusion in the JPA</w:t>
      </w:r>
      <w:r w:rsidR="00106628" w:rsidRPr="00BF4EE6">
        <w:rPr>
          <w:rFonts w:ascii="Microsoft Sans Serif" w:hAnsi="Microsoft Sans Serif" w:cs="Microsoft Sans Serif"/>
          <w:sz w:val="22"/>
          <w:szCs w:val="22"/>
          <w:highlight w:val="cyan"/>
        </w:rPr>
        <w:t>.</w:t>
      </w:r>
      <w:r w:rsidR="00106628" w:rsidRPr="00BF4EE6">
        <w:rPr>
          <w:rFonts w:ascii="Microsoft Sans Serif" w:hAnsi="Microsoft Sans Serif" w:cs="Microsoft Sans Serif"/>
          <w:sz w:val="22"/>
          <w:szCs w:val="22"/>
          <w:highlight w:val="yellow"/>
        </w:rPr>
        <w:t xml:space="preserve"> </w:t>
      </w:r>
      <w:r w:rsidR="00106628" w:rsidRPr="006B3ED1">
        <w:rPr>
          <w:sz w:val="22"/>
          <w:szCs w:val="22"/>
          <w:highlight w:val="yellow"/>
        </w:rPr>
        <w:t>[</w:t>
      </w:r>
      <w:r w:rsidRPr="006B3ED1">
        <w:rPr>
          <w:sz w:val="22"/>
          <w:szCs w:val="22"/>
          <w:highlight w:val="yellow"/>
        </w:rPr>
        <w:t xml:space="preserve">Modify accordingly if </w:t>
      </w:r>
      <w:r w:rsidR="00992AAF" w:rsidRPr="006B3ED1">
        <w:rPr>
          <w:sz w:val="22"/>
          <w:szCs w:val="22"/>
          <w:highlight w:val="yellow"/>
        </w:rPr>
        <w:t>A</w:t>
      </w:r>
      <w:r w:rsidR="00AD20AD" w:rsidRPr="006B3ED1">
        <w:rPr>
          <w:sz w:val="22"/>
          <w:szCs w:val="22"/>
          <w:highlight w:val="yellow"/>
        </w:rPr>
        <w:t>gency</w:t>
      </w:r>
      <w:r w:rsidRPr="006B3ED1">
        <w:rPr>
          <w:sz w:val="22"/>
          <w:szCs w:val="22"/>
          <w:highlight w:val="yellow"/>
        </w:rPr>
        <w:t xml:space="preserve"> or other Consultant will provide figures for the JPA.</w:t>
      </w:r>
      <w:r w:rsidR="004F5BD6" w:rsidRPr="006B3ED1">
        <w:rPr>
          <w:sz w:val="22"/>
          <w:szCs w:val="22"/>
          <w:highlight w:val="yellow"/>
        </w:rPr>
        <w:t xml:space="preserve"> It is anticipated that the APM and Consultant will provide more clarity if this is required.  Add more </w:t>
      </w:r>
      <w:r w:rsidR="00E851D9" w:rsidRPr="006B3ED1">
        <w:rPr>
          <w:sz w:val="22"/>
          <w:szCs w:val="22"/>
          <w:highlight w:val="yellow"/>
        </w:rPr>
        <w:t>Project</w:t>
      </w:r>
      <w:r w:rsidR="004F5BD6" w:rsidRPr="006B3ED1">
        <w:rPr>
          <w:sz w:val="22"/>
          <w:szCs w:val="22"/>
          <w:highlight w:val="yellow"/>
        </w:rPr>
        <w:t xml:space="preserve"> specific information if required.</w:t>
      </w:r>
      <w:r w:rsidRPr="006B3ED1">
        <w:rPr>
          <w:sz w:val="22"/>
          <w:szCs w:val="22"/>
          <w:highlight w:val="yellow"/>
        </w:rPr>
        <w:t>]</w:t>
      </w:r>
    </w:p>
    <w:p w14:paraId="735C25E7" w14:textId="5550735D" w:rsidR="004F2766" w:rsidRPr="00BF4EE6" w:rsidRDefault="004F2766"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Prepare narratives and descriptions on Project purpose and need and Project alternatives using </w:t>
      </w:r>
      <w:r w:rsidR="00E851D9" w:rsidRPr="00BF4EE6">
        <w:rPr>
          <w:rFonts w:ascii="Microsoft Sans Serif" w:hAnsi="Microsoft Sans Serif" w:cs="Microsoft Sans Serif"/>
          <w:sz w:val="22"/>
          <w:szCs w:val="22"/>
        </w:rPr>
        <w:t>Project</w:t>
      </w:r>
      <w:r w:rsidRPr="00BF4EE6">
        <w:rPr>
          <w:rFonts w:ascii="Microsoft Sans Serif" w:hAnsi="Microsoft Sans Serif" w:cs="Microsoft Sans Serif"/>
          <w:sz w:val="22"/>
          <w:szCs w:val="22"/>
        </w:rPr>
        <w:t xml:space="preserve"> development information provided by </w:t>
      </w:r>
      <w:r w:rsidR="00992AAF" w:rsidRPr="00BF4EE6">
        <w:rPr>
          <w:rFonts w:ascii="Microsoft Sans Serif" w:hAnsi="Microsoft Sans Serif" w:cs="Microsoft Sans Serif"/>
          <w:sz w:val="22"/>
          <w:szCs w:val="22"/>
        </w:rPr>
        <w:t>A</w:t>
      </w:r>
      <w:r w:rsidR="00AD20AD" w:rsidRPr="00BF4EE6">
        <w:rPr>
          <w:rFonts w:ascii="Microsoft Sans Serif" w:hAnsi="Microsoft Sans Serif" w:cs="Microsoft Sans Serif"/>
          <w:sz w:val="22"/>
          <w:szCs w:val="22"/>
        </w:rPr>
        <w:t>gency</w:t>
      </w:r>
      <w:r w:rsidRPr="00BF4EE6">
        <w:rPr>
          <w:rFonts w:ascii="Microsoft Sans Serif" w:hAnsi="Microsoft Sans Serif" w:cs="Microsoft Sans Serif"/>
          <w:sz w:val="22"/>
          <w:szCs w:val="22"/>
        </w:rPr>
        <w:t xml:space="preserve"> as necessary to complete the JPA. </w:t>
      </w:r>
    </w:p>
    <w:p w14:paraId="312701A2" w14:textId="193FC261" w:rsidR="004F2766" w:rsidRPr="00BF4EE6" w:rsidRDefault="004F2766"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Respond to questions or comments raised by the USACE and DSL following the submission of the JPA.  This task may include correspondence and clarification of the JPA in the form of telephone calls, letters, or e-mails, to clarify regulatory </w:t>
      </w:r>
      <w:r w:rsidR="00772D39" w:rsidRPr="00BF4EE6">
        <w:rPr>
          <w:rFonts w:ascii="Microsoft Sans Serif" w:hAnsi="Microsoft Sans Serif" w:cs="Microsoft Sans Serif"/>
          <w:sz w:val="22"/>
          <w:szCs w:val="22"/>
        </w:rPr>
        <w:t>A</w:t>
      </w:r>
      <w:r w:rsidRPr="00BF4EE6">
        <w:rPr>
          <w:rFonts w:ascii="Microsoft Sans Serif" w:hAnsi="Microsoft Sans Serif" w:cs="Microsoft Sans Serif"/>
          <w:sz w:val="22"/>
          <w:szCs w:val="22"/>
        </w:rPr>
        <w:t xml:space="preserve">gency concerns and to facilitate the issuance of the USACE and DSL permits for this Project.  </w:t>
      </w:r>
      <w:r w:rsidRPr="00BF4EE6">
        <w:rPr>
          <w:rFonts w:ascii="Microsoft Sans Serif" w:hAnsi="Microsoft Sans Serif" w:cs="Microsoft Sans Serif"/>
          <w:sz w:val="22"/>
          <w:szCs w:val="22"/>
          <w:highlight w:val="cyan"/>
        </w:rPr>
        <w:t xml:space="preserve">No regulatory </w:t>
      </w:r>
      <w:r w:rsidR="00772D39" w:rsidRPr="00BF4EE6">
        <w:rPr>
          <w:rFonts w:ascii="Microsoft Sans Serif" w:hAnsi="Microsoft Sans Serif" w:cs="Microsoft Sans Serif"/>
          <w:sz w:val="22"/>
          <w:szCs w:val="22"/>
          <w:highlight w:val="cyan"/>
        </w:rPr>
        <w:t>A</w:t>
      </w:r>
      <w:r w:rsidRPr="00BF4EE6">
        <w:rPr>
          <w:rFonts w:ascii="Microsoft Sans Serif" w:hAnsi="Microsoft Sans Serif" w:cs="Microsoft Sans Serif"/>
          <w:sz w:val="22"/>
          <w:szCs w:val="22"/>
          <w:highlight w:val="cyan"/>
        </w:rPr>
        <w:t xml:space="preserve">gency site visit or in person </w:t>
      </w:r>
      <w:r w:rsidRPr="009B2AC0">
        <w:rPr>
          <w:rFonts w:ascii="Microsoft Sans Serif" w:hAnsi="Microsoft Sans Serif" w:cs="Microsoft Sans Serif"/>
          <w:sz w:val="22"/>
          <w:szCs w:val="22"/>
          <w:highlight w:val="cyan"/>
        </w:rPr>
        <w:t xml:space="preserve">meetings </w:t>
      </w:r>
      <w:r w:rsidR="00AC6358" w:rsidRPr="009B2AC0">
        <w:rPr>
          <w:rFonts w:ascii="Microsoft Sans Serif" w:hAnsi="Microsoft Sans Serif" w:cs="Microsoft Sans Serif"/>
          <w:sz w:val="22"/>
          <w:szCs w:val="22"/>
          <w:highlight w:val="cyan"/>
        </w:rPr>
        <w:t>will be</w:t>
      </w:r>
      <w:r w:rsidRPr="009B2AC0">
        <w:rPr>
          <w:rFonts w:ascii="Microsoft Sans Serif" w:hAnsi="Microsoft Sans Serif" w:cs="Microsoft Sans Serif"/>
          <w:sz w:val="22"/>
          <w:szCs w:val="22"/>
          <w:highlight w:val="cyan"/>
        </w:rPr>
        <w:t xml:space="preserve"> required</w:t>
      </w:r>
      <w:r w:rsidRPr="00BF4EE6">
        <w:rPr>
          <w:rFonts w:ascii="Microsoft Sans Serif" w:hAnsi="Microsoft Sans Serif" w:cs="Microsoft Sans Serif"/>
          <w:sz w:val="22"/>
          <w:szCs w:val="22"/>
          <w:highlight w:val="cyan"/>
        </w:rPr>
        <w:t>.</w:t>
      </w:r>
      <w:r w:rsidRPr="006B3ED1">
        <w:rPr>
          <w:sz w:val="22"/>
          <w:szCs w:val="22"/>
          <w:highlight w:val="yellow"/>
        </w:rPr>
        <w:t>[Modify accordingly if an in person meeting with the permitting agencies is expected following submittal of the JPA]</w:t>
      </w:r>
    </w:p>
    <w:p w14:paraId="4076814A" w14:textId="19AC1B07" w:rsidR="004F2766" w:rsidRPr="00BF4EE6" w:rsidRDefault="004F2766"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 xml:space="preserve">Submit the complete JPA package to the DSL and USACE on behalf of </w:t>
      </w:r>
      <w:r w:rsidR="004331CA">
        <w:rPr>
          <w:rFonts w:ascii="Microsoft Sans Serif" w:hAnsi="Microsoft Sans Serif" w:cs="Microsoft Sans Serif"/>
          <w:sz w:val="22"/>
          <w:szCs w:val="22"/>
          <w:highlight w:val="cyan"/>
        </w:rPr>
        <w:t>Agency</w:t>
      </w:r>
      <w:r w:rsidR="00106628" w:rsidRPr="00BF4EE6">
        <w:rPr>
          <w:rFonts w:ascii="Microsoft Sans Serif" w:hAnsi="Microsoft Sans Serif" w:cs="Microsoft Sans Serif"/>
          <w:sz w:val="22"/>
          <w:szCs w:val="22"/>
          <w:highlight w:val="cyan"/>
        </w:rPr>
        <w:t>.</w:t>
      </w:r>
      <w:r w:rsidR="00106628" w:rsidRPr="00BF4EE6">
        <w:rPr>
          <w:rFonts w:ascii="Microsoft Sans Serif" w:hAnsi="Microsoft Sans Serif" w:cs="Microsoft Sans Serif"/>
          <w:sz w:val="22"/>
          <w:szCs w:val="22"/>
          <w:highlight w:val="yellow"/>
        </w:rPr>
        <w:t xml:space="preserve"> </w:t>
      </w:r>
      <w:r w:rsidR="00106628" w:rsidRPr="006B3ED1">
        <w:rPr>
          <w:sz w:val="22"/>
          <w:szCs w:val="22"/>
          <w:highlight w:val="yellow"/>
        </w:rPr>
        <w:t>[</w:t>
      </w:r>
      <w:r w:rsidRPr="006B3ED1">
        <w:rPr>
          <w:sz w:val="22"/>
          <w:szCs w:val="22"/>
          <w:highlight w:val="yellow"/>
        </w:rPr>
        <w:t xml:space="preserve">Delete if </w:t>
      </w:r>
      <w:r w:rsidR="00992AAF" w:rsidRPr="006B3ED1">
        <w:rPr>
          <w:sz w:val="22"/>
          <w:szCs w:val="22"/>
          <w:highlight w:val="yellow"/>
        </w:rPr>
        <w:t>A</w:t>
      </w:r>
      <w:r w:rsidR="00AD20AD" w:rsidRPr="006B3ED1">
        <w:rPr>
          <w:sz w:val="22"/>
          <w:szCs w:val="22"/>
          <w:highlight w:val="yellow"/>
        </w:rPr>
        <w:t>gency</w:t>
      </w:r>
      <w:r w:rsidRPr="006B3ED1">
        <w:rPr>
          <w:sz w:val="22"/>
          <w:szCs w:val="22"/>
          <w:highlight w:val="yellow"/>
        </w:rPr>
        <w:t xml:space="preserve"> </w:t>
      </w:r>
      <w:r w:rsidR="00AC6358" w:rsidRPr="006B3ED1">
        <w:rPr>
          <w:sz w:val="22"/>
          <w:szCs w:val="22"/>
          <w:highlight w:val="yellow"/>
        </w:rPr>
        <w:t>will be</w:t>
      </w:r>
      <w:r w:rsidRPr="006B3ED1">
        <w:rPr>
          <w:sz w:val="22"/>
          <w:szCs w:val="22"/>
          <w:highlight w:val="yellow"/>
        </w:rPr>
        <w:t xml:space="preserve"> submitting the JPA to the permitting agencies.]</w:t>
      </w:r>
    </w:p>
    <w:p w14:paraId="1D4ABAC4" w14:textId="72771448" w:rsidR="009064CC" w:rsidRPr="00BF4EE6" w:rsidRDefault="009064CC" w:rsidP="00E66679">
      <w:pPr>
        <w:numPr>
          <w:ilvl w:val="0"/>
          <w:numId w:val="4"/>
        </w:num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Submit to DEQ a copy of the complete Joint Permit Application, Stormwater Management Plan, and provide a transmittal letter to DEQ requesting Section 401 Water Quality Certification for the </w:t>
      </w:r>
      <w:r w:rsidR="00E851D9" w:rsidRPr="00BF4EE6">
        <w:rPr>
          <w:rFonts w:ascii="Microsoft Sans Serif" w:hAnsi="Microsoft Sans Serif" w:cs="Microsoft Sans Serif"/>
          <w:sz w:val="22"/>
          <w:szCs w:val="22"/>
        </w:rPr>
        <w:t>Project</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 xml:space="preserve">If the Stormwater Management Plan is being developed by </w:t>
      </w:r>
      <w:r w:rsidRPr="009B2AC0">
        <w:rPr>
          <w:rFonts w:ascii="Microsoft Sans Serif" w:hAnsi="Microsoft Sans Serif" w:cs="Microsoft Sans Serif"/>
          <w:sz w:val="22"/>
          <w:szCs w:val="22"/>
          <w:highlight w:val="cyan"/>
        </w:rPr>
        <w:t xml:space="preserve">others, </w:t>
      </w:r>
      <w:r w:rsidR="00865049" w:rsidRPr="009B2AC0">
        <w:rPr>
          <w:rFonts w:ascii="Microsoft Sans Serif" w:hAnsi="Microsoft Sans Serif" w:cs="Microsoft Sans Serif"/>
          <w:sz w:val="22"/>
          <w:szCs w:val="22"/>
          <w:highlight w:val="cyan"/>
        </w:rPr>
        <w:t>it</w:t>
      </w:r>
      <w:r w:rsidRPr="009B2AC0">
        <w:rPr>
          <w:rFonts w:ascii="Microsoft Sans Serif" w:hAnsi="Microsoft Sans Serif" w:cs="Microsoft Sans Serif"/>
          <w:sz w:val="22"/>
          <w:szCs w:val="22"/>
          <w:highlight w:val="cyan"/>
        </w:rPr>
        <w:t xml:space="preserve"> </w:t>
      </w:r>
      <w:r w:rsidR="00AC6358" w:rsidRPr="009B2AC0">
        <w:rPr>
          <w:rFonts w:ascii="Microsoft Sans Serif" w:hAnsi="Microsoft Sans Serif" w:cs="Microsoft Sans Serif"/>
          <w:sz w:val="22"/>
          <w:szCs w:val="22"/>
          <w:highlight w:val="cyan"/>
        </w:rPr>
        <w:t>will be</w:t>
      </w:r>
      <w:r w:rsidRPr="009B2AC0">
        <w:rPr>
          <w:rFonts w:ascii="Microsoft Sans Serif" w:hAnsi="Microsoft Sans Serif" w:cs="Microsoft Sans Serif"/>
          <w:sz w:val="22"/>
          <w:szCs w:val="22"/>
          <w:highlight w:val="cyan"/>
        </w:rPr>
        <w:t xml:space="preserve"> provided </w:t>
      </w:r>
      <w:r w:rsidRPr="00BF4EE6">
        <w:rPr>
          <w:rFonts w:ascii="Microsoft Sans Serif" w:hAnsi="Microsoft Sans Serif" w:cs="Microsoft Sans Serif"/>
          <w:sz w:val="22"/>
          <w:szCs w:val="22"/>
          <w:highlight w:val="cyan"/>
        </w:rPr>
        <w:t>by</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City/County</w:t>
      </w:r>
      <w:r w:rsidR="00303B44">
        <w:rPr>
          <w:rFonts w:ascii="Microsoft Sans Serif" w:hAnsi="Microsoft Sans Serif" w:cs="Microsoft Sans Serif"/>
          <w:sz w:val="22"/>
          <w:szCs w:val="22"/>
          <w:highlight w:val="yellow"/>
        </w:rPr>
        <w:t xml:space="preserve"> </w:t>
      </w:r>
      <w:r w:rsidR="00106628" w:rsidRPr="00BF4EE6">
        <w:rPr>
          <w:rFonts w:ascii="Microsoft Sans Serif" w:hAnsi="Microsoft Sans Serif" w:cs="Microsoft Sans Serif"/>
          <w:sz w:val="22"/>
          <w:szCs w:val="22"/>
          <w:highlight w:val="yellow"/>
        </w:rPr>
        <w:t>[</w:t>
      </w:r>
      <w:r w:rsidRPr="006B3ED1">
        <w:rPr>
          <w:sz w:val="22"/>
          <w:szCs w:val="22"/>
          <w:highlight w:val="yellow"/>
        </w:rPr>
        <w:t>Choose</w:t>
      </w:r>
      <w:r w:rsidR="00865049" w:rsidRPr="006B3ED1">
        <w:rPr>
          <w:sz w:val="22"/>
          <w:szCs w:val="22"/>
          <w:highlight w:val="yellow"/>
        </w:rPr>
        <w:t xml:space="preserve"> between City/County, </w:t>
      </w:r>
      <w:proofErr w:type="gramStart"/>
      <w:r w:rsidR="00865049" w:rsidRPr="006B3ED1">
        <w:rPr>
          <w:sz w:val="22"/>
          <w:szCs w:val="22"/>
          <w:highlight w:val="yellow"/>
        </w:rPr>
        <w:t>or</w:t>
      </w:r>
      <w:proofErr w:type="gramEnd"/>
      <w:r w:rsidR="00865049" w:rsidRPr="006B3ED1">
        <w:rPr>
          <w:sz w:val="22"/>
          <w:szCs w:val="22"/>
          <w:highlight w:val="yellow"/>
        </w:rPr>
        <w:t xml:space="preserve"> delete sentence if consultant is developing the Stormwater Management Plan</w:t>
      </w:r>
      <w:r w:rsidRPr="006B3ED1">
        <w:rPr>
          <w:sz w:val="22"/>
          <w:szCs w:val="22"/>
          <w:highlight w:val="yellow"/>
        </w:rPr>
        <w:t>].</w:t>
      </w:r>
    </w:p>
    <w:p w14:paraId="56EBC499" w14:textId="77777777" w:rsidR="004F2766" w:rsidRPr="00BF4EE6" w:rsidRDefault="004F2766" w:rsidP="00F50455">
      <w:pPr>
        <w:rPr>
          <w:rFonts w:ascii="Microsoft Sans Serif" w:hAnsi="Microsoft Sans Serif" w:cs="Microsoft Sans Serif"/>
          <w:sz w:val="22"/>
          <w:szCs w:val="22"/>
        </w:rPr>
      </w:pPr>
    </w:p>
    <w:p w14:paraId="2DE201CB" w14:textId="66851BA0" w:rsidR="004F2766" w:rsidRPr="00BF4EE6" w:rsidRDefault="00572D81" w:rsidP="00F50455">
      <w:pPr>
        <w:rPr>
          <w:rFonts w:ascii="Microsoft Sans Serif" w:hAnsi="Microsoft Sans Serif" w:cs="Microsoft Sans Serif"/>
          <w:sz w:val="22"/>
          <w:szCs w:val="22"/>
        </w:rPr>
      </w:pPr>
      <w:r w:rsidRPr="00C8663C">
        <w:rPr>
          <w:rFonts w:ascii="Microsoft Sans Serif" w:hAnsi="Microsoft Sans Serif" w:cs="Microsoft Sans Serif"/>
          <w:sz w:val="22"/>
          <w:szCs w:val="22"/>
          <w:highlight w:val="cyan"/>
        </w:rPr>
        <w:t>All required</w:t>
      </w:r>
      <w:r w:rsidR="004F2766" w:rsidRPr="00C8663C">
        <w:rPr>
          <w:rFonts w:ascii="Microsoft Sans Serif" w:hAnsi="Microsoft Sans Serif" w:cs="Microsoft Sans Serif"/>
          <w:sz w:val="22"/>
          <w:szCs w:val="22"/>
          <w:highlight w:val="cyan"/>
        </w:rPr>
        <w:t xml:space="preserve"> wetland </w:t>
      </w:r>
      <w:r w:rsidR="00AC6358" w:rsidRPr="00C8663C">
        <w:rPr>
          <w:rFonts w:ascii="Microsoft Sans Serif" w:hAnsi="Microsoft Sans Serif" w:cs="Microsoft Sans Serif"/>
          <w:sz w:val="22"/>
          <w:szCs w:val="22"/>
          <w:highlight w:val="cyan"/>
        </w:rPr>
        <w:t>and</w:t>
      </w:r>
      <w:r w:rsidR="004E5B1B" w:rsidRPr="00C8663C">
        <w:rPr>
          <w:rFonts w:ascii="Microsoft Sans Serif" w:hAnsi="Microsoft Sans Serif" w:cs="Microsoft Sans Serif"/>
          <w:sz w:val="22"/>
          <w:szCs w:val="22"/>
          <w:highlight w:val="cyan"/>
        </w:rPr>
        <w:t xml:space="preserve"> </w:t>
      </w:r>
      <w:r w:rsidR="004F2766" w:rsidRPr="00C8663C">
        <w:rPr>
          <w:rFonts w:ascii="Microsoft Sans Serif" w:hAnsi="Microsoft Sans Serif" w:cs="Microsoft Sans Serif"/>
          <w:sz w:val="22"/>
          <w:szCs w:val="22"/>
          <w:highlight w:val="cyan"/>
        </w:rPr>
        <w:t xml:space="preserve">waters mitigation </w:t>
      </w:r>
      <w:r w:rsidR="00AC6358" w:rsidRPr="00661DA0">
        <w:rPr>
          <w:rFonts w:ascii="Microsoft Sans Serif" w:hAnsi="Microsoft Sans Serif" w:cs="Microsoft Sans Serif"/>
          <w:sz w:val="22"/>
          <w:szCs w:val="22"/>
          <w:highlight w:val="cyan"/>
        </w:rPr>
        <w:t>will be</w:t>
      </w:r>
      <w:r w:rsidR="004F2766" w:rsidRPr="00661DA0">
        <w:rPr>
          <w:rFonts w:ascii="Microsoft Sans Serif" w:hAnsi="Microsoft Sans Serif" w:cs="Microsoft Sans Serif"/>
          <w:sz w:val="22"/>
          <w:szCs w:val="22"/>
          <w:highlight w:val="cyan"/>
        </w:rPr>
        <w:t xml:space="preserve"> satisfied with Payment-to-Provide or purchase of mitigation bank credits.  On-site or off-site compensatory wetland/waters mitigation coordination and planning will not be required</w:t>
      </w:r>
      <w:r w:rsidR="00106628" w:rsidRPr="00BF4EE6">
        <w:rPr>
          <w:rFonts w:ascii="Microsoft Sans Serif" w:hAnsi="Microsoft Sans Serif" w:cs="Microsoft Sans Serif"/>
          <w:sz w:val="22"/>
          <w:szCs w:val="22"/>
          <w:highlight w:val="cyan"/>
        </w:rPr>
        <w:t>.</w:t>
      </w:r>
      <w:r w:rsidR="00106628" w:rsidRPr="00BF4EE6">
        <w:rPr>
          <w:rFonts w:ascii="Microsoft Sans Serif" w:hAnsi="Microsoft Sans Serif" w:cs="Microsoft Sans Serif"/>
          <w:sz w:val="22"/>
          <w:szCs w:val="22"/>
          <w:highlight w:val="yellow"/>
        </w:rPr>
        <w:t xml:space="preserve"> </w:t>
      </w:r>
      <w:r w:rsidR="00106628" w:rsidRPr="006B3ED1">
        <w:rPr>
          <w:sz w:val="22"/>
          <w:szCs w:val="22"/>
          <w:highlight w:val="yellow"/>
        </w:rPr>
        <w:t>[</w:t>
      </w:r>
      <w:r w:rsidR="004F2766" w:rsidRPr="006B3ED1">
        <w:rPr>
          <w:sz w:val="22"/>
          <w:szCs w:val="22"/>
          <w:highlight w:val="yellow"/>
        </w:rPr>
        <w:t>If on-site mitigation is required (unlikely), delete the above two sentences and work with Consultant</w:t>
      </w:r>
      <w:r w:rsidR="00106628" w:rsidRPr="006B3ED1">
        <w:rPr>
          <w:sz w:val="22"/>
          <w:szCs w:val="22"/>
          <w:highlight w:val="yellow"/>
        </w:rPr>
        <w:t>, ODOT</w:t>
      </w:r>
      <w:r w:rsidR="00AD20AD" w:rsidRPr="006B3ED1">
        <w:rPr>
          <w:sz w:val="22"/>
          <w:szCs w:val="22"/>
          <w:highlight w:val="yellow"/>
        </w:rPr>
        <w:t xml:space="preserve"> </w:t>
      </w:r>
      <w:r w:rsidR="004F2766" w:rsidRPr="006B3ED1">
        <w:rPr>
          <w:sz w:val="22"/>
          <w:szCs w:val="22"/>
          <w:highlight w:val="yellow"/>
        </w:rPr>
        <w:t>and Agency to develop a separate task for a Compensatory Wetland Mitigation Plan]</w:t>
      </w:r>
    </w:p>
    <w:p w14:paraId="526B84EA" w14:textId="77777777" w:rsidR="004F2766" w:rsidRPr="00BF4EE6" w:rsidRDefault="004F2766" w:rsidP="00F50455">
      <w:pPr>
        <w:rPr>
          <w:rFonts w:ascii="Microsoft Sans Serif" w:hAnsi="Microsoft Sans Serif" w:cs="Microsoft Sans Serif"/>
          <w:sz w:val="22"/>
          <w:szCs w:val="22"/>
        </w:rPr>
      </w:pPr>
    </w:p>
    <w:p w14:paraId="01D6D962" w14:textId="7AB3272D" w:rsidR="004F2766" w:rsidRPr="00BF4EE6" w:rsidRDefault="004F2766"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Due to the varied nature of post-submittal coordination, </w:t>
      </w:r>
      <w:r w:rsidR="00160AD1" w:rsidRPr="00BF4EE6">
        <w:rPr>
          <w:rFonts w:ascii="Microsoft Sans Serif" w:hAnsi="Microsoft Sans Serif" w:cs="Microsoft Sans Serif"/>
          <w:sz w:val="22"/>
          <w:szCs w:val="22"/>
        </w:rPr>
        <w:t xml:space="preserve">it is expected that </w:t>
      </w:r>
      <w:r w:rsidR="004331CA">
        <w:rPr>
          <w:rFonts w:ascii="Microsoft Sans Serif" w:hAnsi="Microsoft Sans Serif" w:cs="Microsoft Sans Serif"/>
          <w:sz w:val="22"/>
          <w:szCs w:val="22"/>
        </w:rPr>
        <w:t>Consultant</w:t>
      </w:r>
      <w:r w:rsidRPr="00BF4EE6">
        <w:rPr>
          <w:rFonts w:ascii="Microsoft Sans Serif" w:hAnsi="Microsoft Sans Serif" w:cs="Microsoft Sans Serif"/>
          <w:sz w:val="22"/>
          <w:szCs w:val="22"/>
        </w:rPr>
        <w:t xml:space="preserve"> shall not expend more than </w:t>
      </w:r>
      <w:r w:rsidR="00661DA0">
        <w:rPr>
          <w:rFonts w:ascii="Microsoft Sans Serif" w:hAnsi="Microsoft Sans Serif" w:cs="Microsoft Sans Serif"/>
          <w:sz w:val="22"/>
          <w:szCs w:val="22"/>
          <w:highlight w:val="cyan"/>
        </w:rPr>
        <w:t>8</w:t>
      </w:r>
      <w:r w:rsidR="00661DA0" w:rsidRPr="00BF4EE6">
        <w:rPr>
          <w:rFonts w:ascii="Microsoft Sans Serif" w:hAnsi="Microsoft Sans Serif" w:cs="Microsoft Sans Serif"/>
          <w:sz w:val="22"/>
          <w:szCs w:val="22"/>
          <w:highlight w:val="cyan"/>
        </w:rPr>
        <w:t xml:space="preserve"> </w:t>
      </w:r>
      <w:r w:rsidRPr="00BF4EE6">
        <w:rPr>
          <w:rFonts w:ascii="Microsoft Sans Serif" w:hAnsi="Microsoft Sans Serif" w:cs="Microsoft Sans Serif"/>
          <w:sz w:val="22"/>
          <w:szCs w:val="22"/>
          <w:highlight w:val="cyan"/>
        </w:rPr>
        <w:t>hours</w:t>
      </w:r>
      <w:r w:rsidR="00661DA0">
        <w:rPr>
          <w:rFonts w:ascii="Microsoft Sans Serif" w:hAnsi="Microsoft Sans Serif" w:cs="Microsoft Sans Serif"/>
          <w:sz w:val="22"/>
          <w:szCs w:val="22"/>
          <w:highlight w:val="cyan"/>
        </w:rPr>
        <w:t xml:space="preserve"> </w:t>
      </w:r>
      <w:r w:rsidR="00932234" w:rsidRPr="00BF4EE6">
        <w:rPr>
          <w:rFonts w:ascii="Microsoft Sans Serif" w:hAnsi="Microsoft Sans Serif" w:cs="Microsoft Sans Serif"/>
          <w:sz w:val="22"/>
          <w:szCs w:val="22"/>
          <w:highlight w:val="yellow"/>
        </w:rPr>
        <w:t>[</w:t>
      </w:r>
      <w:r w:rsidR="00932234" w:rsidRPr="006B3ED1">
        <w:rPr>
          <w:sz w:val="22"/>
          <w:szCs w:val="22"/>
          <w:highlight w:val="yellow"/>
        </w:rPr>
        <w:t>Change as necessary]</w:t>
      </w:r>
      <w:r w:rsidRPr="00BF4EE6">
        <w:rPr>
          <w:rFonts w:ascii="Microsoft Sans Serif" w:hAnsi="Microsoft Sans Serif" w:cs="Microsoft Sans Serif"/>
          <w:sz w:val="22"/>
          <w:szCs w:val="22"/>
        </w:rPr>
        <w:t xml:space="preserve"> for office review and coordination time for post-submittal coordination</w:t>
      </w:r>
      <w:r w:rsidR="00865049" w:rsidRPr="00BF4EE6">
        <w:rPr>
          <w:rFonts w:ascii="Microsoft Sans Serif" w:hAnsi="Microsoft Sans Serif" w:cs="Microsoft Sans Serif"/>
          <w:sz w:val="22"/>
          <w:szCs w:val="22"/>
        </w:rPr>
        <w:t xml:space="preserve"> with DSL, USACE, and DEQ</w:t>
      </w:r>
      <w:r w:rsidRPr="00BF4EE6">
        <w:rPr>
          <w:rFonts w:ascii="Microsoft Sans Serif" w:hAnsi="Microsoft Sans Serif" w:cs="Microsoft Sans Serif"/>
          <w:sz w:val="22"/>
          <w:szCs w:val="22"/>
        </w:rPr>
        <w:t xml:space="preserve">.  </w:t>
      </w:r>
      <w:r w:rsidR="00A8013C" w:rsidRPr="00BF4EE6">
        <w:rPr>
          <w:rFonts w:ascii="Microsoft Sans Serif" w:hAnsi="Microsoft Sans Serif" w:cs="Microsoft Sans Serif"/>
          <w:sz w:val="22"/>
          <w:szCs w:val="22"/>
          <w:highlight w:val="cyan"/>
        </w:rPr>
        <w:t>A</w:t>
      </w:r>
      <w:r w:rsidR="00AD20AD" w:rsidRPr="00BF4EE6">
        <w:rPr>
          <w:rFonts w:ascii="Microsoft Sans Serif" w:hAnsi="Microsoft Sans Serif" w:cs="Microsoft Sans Serif"/>
          <w:sz w:val="22"/>
          <w:szCs w:val="22"/>
          <w:highlight w:val="cyan"/>
        </w:rPr>
        <w:t>gency</w:t>
      </w:r>
      <w:r w:rsidR="00661DA0">
        <w:rPr>
          <w:rFonts w:ascii="Microsoft Sans Serif" w:hAnsi="Microsoft Sans Serif" w:cs="Microsoft Sans Serif"/>
          <w:sz w:val="22"/>
          <w:szCs w:val="22"/>
          <w:highlight w:val="cyan"/>
        </w:rPr>
        <w:t xml:space="preserve"> will/</w:t>
      </w:r>
      <w:r w:rsidRPr="00BF4EE6">
        <w:rPr>
          <w:rFonts w:ascii="Microsoft Sans Serif" w:hAnsi="Microsoft Sans Serif" w:cs="Microsoft Sans Serif"/>
          <w:sz w:val="22"/>
          <w:szCs w:val="22"/>
          <w:highlight w:val="cyan"/>
        </w:rPr>
        <w:t>Consultant</w:t>
      </w:r>
      <w:r w:rsidR="00661DA0">
        <w:rPr>
          <w:rFonts w:ascii="Microsoft Sans Serif" w:hAnsi="Microsoft Sans Serif" w:cs="Microsoft Sans Serif"/>
          <w:sz w:val="22"/>
          <w:szCs w:val="22"/>
          <w:highlight w:val="cyan"/>
        </w:rPr>
        <w:t xml:space="preserve"> shall </w:t>
      </w:r>
      <w:r w:rsidRPr="00BF4EE6">
        <w:rPr>
          <w:rFonts w:ascii="Microsoft Sans Serif" w:hAnsi="Microsoft Sans Serif" w:cs="Microsoft Sans Serif"/>
          <w:sz w:val="22"/>
          <w:szCs w:val="22"/>
          <w:highlight w:val="yellow"/>
        </w:rPr>
        <w:t>[</w:t>
      </w:r>
      <w:r w:rsidR="00106628" w:rsidRPr="006B3ED1">
        <w:rPr>
          <w:sz w:val="22"/>
          <w:szCs w:val="22"/>
          <w:highlight w:val="yellow"/>
        </w:rPr>
        <w:t>[</w:t>
      </w:r>
      <w:r w:rsidRPr="006B3ED1">
        <w:rPr>
          <w:sz w:val="22"/>
          <w:szCs w:val="22"/>
          <w:highlight w:val="yellow"/>
        </w:rPr>
        <w:t>Choose]</w:t>
      </w:r>
      <w:r w:rsidRPr="00BF4EE6">
        <w:rPr>
          <w:rFonts w:ascii="Microsoft Sans Serif" w:hAnsi="Microsoft Sans Serif" w:cs="Microsoft Sans Serif"/>
          <w:sz w:val="22"/>
          <w:szCs w:val="22"/>
        </w:rPr>
        <w:t xml:space="preserve"> </w:t>
      </w:r>
      <w:r w:rsidR="00AC6358" w:rsidRPr="00661DA0">
        <w:rPr>
          <w:rFonts w:ascii="Microsoft Sans Serif" w:hAnsi="Microsoft Sans Serif" w:cs="Microsoft Sans Serif"/>
          <w:sz w:val="22"/>
          <w:szCs w:val="22"/>
        </w:rPr>
        <w:t>be</w:t>
      </w:r>
      <w:r w:rsidRPr="00BF4EE6">
        <w:rPr>
          <w:rFonts w:ascii="Microsoft Sans Serif" w:hAnsi="Microsoft Sans Serif" w:cs="Microsoft Sans Serif"/>
          <w:sz w:val="22"/>
          <w:szCs w:val="22"/>
        </w:rPr>
        <w:t xml:space="preserve"> responsible for obtaining Land Use Planning Signature on the JPA.  </w:t>
      </w:r>
      <w:r w:rsidR="00A8013C" w:rsidRPr="00BF4EE6">
        <w:rPr>
          <w:rFonts w:ascii="Microsoft Sans Serif" w:hAnsi="Microsoft Sans Serif" w:cs="Microsoft Sans Serif"/>
          <w:sz w:val="22"/>
          <w:szCs w:val="22"/>
          <w:highlight w:val="cyan"/>
        </w:rPr>
        <w:t>A</w:t>
      </w:r>
      <w:r w:rsidR="00AD20AD" w:rsidRPr="00BF4EE6">
        <w:rPr>
          <w:rFonts w:ascii="Microsoft Sans Serif" w:hAnsi="Microsoft Sans Serif" w:cs="Microsoft Sans Serif"/>
          <w:sz w:val="22"/>
          <w:szCs w:val="22"/>
          <w:highlight w:val="cyan"/>
        </w:rPr>
        <w:t>gency</w:t>
      </w:r>
      <w:r w:rsidR="00303B44">
        <w:rPr>
          <w:rFonts w:ascii="Microsoft Sans Serif" w:hAnsi="Microsoft Sans Serif" w:cs="Microsoft Sans Serif"/>
          <w:sz w:val="22"/>
          <w:szCs w:val="22"/>
          <w:highlight w:val="cyan"/>
        </w:rPr>
        <w:t xml:space="preserve"> will/</w:t>
      </w:r>
      <w:r w:rsidRPr="00BF4EE6">
        <w:rPr>
          <w:rFonts w:ascii="Microsoft Sans Serif" w:hAnsi="Microsoft Sans Serif" w:cs="Microsoft Sans Serif"/>
          <w:sz w:val="22"/>
          <w:szCs w:val="22"/>
          <w:highlight w:val="cyan"/>
        </w:rPr>
        <w:t>Consultant</w:t>
      </w:r>
      <w:r w:rsidR="00303B44">
        <w:rPr>
          <w:rFonts w:ascii="Microsoft Sans Serif" w:hAnsi="Microsoft Sans Serif" w:cs="Microsoft Sans Serif"/>
          <w:sz w:val="22"/>
          <w:szCs w:val="22"/>
          <w:highlight w:val="cyan"/>
        </w:rPr>
        <w:t xml:space="preserve"> shall</w:t>
      </w:r>
      <w:r w:rsidRPr="00BF4EE6">
        <w:rPr>
          <w:rFonts w:ascii="Microsoft Sans Serif" w:hAnsi="Microsoft Sans Serif" w:cs="Microsoft Sans Serif"/>
          <w:sz w:val="22"/>
          <w:szCs w:val="22"/>
          <w:highlight w:val="cyan"/>
        </w:rPr>
        <w:t xml:space="preserve"> </w:t>
      </w:r>
      <w:r w:rsidRPr="006B3ED1">
        <w:rPr>
          <w:sz w:val="22"/>
          <w:szCs w:val="22"/>
          <w:highlight w:val="yellow"/>
        </w:rPr>
        <w:t>[Choose</w:t>
      </w:r>
      <w:r w:rsidR="00106628" w:rsidRPr="00BF4EE6">
        <w:rPr>
          <w:rFonts w:ascii="Microsoft Sans Serif" w:hAnsi="Microsoft Sans Serif" w:cs="Microsoft Sans Serif"/>
          <w:sz w:val="22"/>
          <w:szCs w:val="22"/>
        </w:rPr>
        <w:t xml:space="preserve"> </w:t>
      </w:r>
      <w:r w:rsidR="00AC6358" w:rsidRPr="00661DA0">
        <w:rPr>
          <w:rFonts w:ascii="Microsoft Sans Serif" w:hAnsi="Microsoft Sans Serif" w:cs="Microsoft Sans Serif"/>
          <w:sz w:val="22"/>
          <w:szCs w:val="22"/>
        </w:rPr>
        <w:t>be</w:t>
      </w:r>
      <w:r w:rsidRPr="00661DA0">
        <w:rPr>
          <w:rFonts w:ascii="Microsoft Sans Serif" w:hAnsi="Microsoft Sans Serif" w:cs="Microsoft Sans Serif"/>
          <w:sz w:val="22"/>
          <w:szCs w:val="22"/>
        </w:rPr>
        <w:t xml:space="preserve"> responsible</w:t>
      </w:r>
      <w:r w:rsidRPr="00BF4EE6">
        <w:rPr>
          <w:rFonts w:ascii="Microsoft Sans Serif" w:hAnsi="Microsoft Sans Serif" w:cs="Microsoft Sans Serif"/>
          <w:sz w:val="22"/>
          <w:szCs w:val="22"/>
        </w:rPr>
        <w:t xml:space="preserve"> for payment of any associated fee</w:t>
      </w:r>
      <w:r w:rsidR="00865049" w:rsidRPr="00BF4EE6">
        <w:rPr>
          <w:rFonts w:ascii="Microsoft Sans Serif" w:hAnsi="Microsoft Sans Serif" w:cs="Microsoft Sans Serif"/>
          <w:sz w:val="22"/>
          <w:szCs w:val="22"/>
        </w:rPr>
        <w:t>s</w:t>
      </w:r>
      <w:r w:rsidRPr="00BF4EE6">
        <w:rPr>
          <w:rFonts w:ascii="Microsoft Sans Serif" w:hAnsi="Microsoft Sans Serif" w:cs="Microsoft Sans Serif"/>
          <w:sz w:val="22"/>
          <w:szCs w:val="22"/>
        </w:rPr>
        <w:t xml:space="preserve"> </w:t>
      </w:r>
      <w:r w:rsidR="00865049" w:rsidRPr="00BF4EE6">
        <w:rPr>
          <w:rFonts w:ascii="Microsoft Sans Serif" w:hAnsi="Microsoft Sans Serif" w:cs="Microsoft Sans Serif"/>
          <w:sz w:val="22"/>
          <w:szCs w:val="22"/>
        </w:rPr>
        <w:t>for DSL, USACE, and DEQ to review and approve the submittals</w:t>
      </w:r>
      <w:r w:rsidRPr="00BF4EE6">
        <w:rPr>
          <w:rFonts w:ascii="Microsoft Sans Serif" w:hAnsi="Microsoft Sans Serif" w:cs="Microsoft Sans Serif"/>
          <w:sz w:val="22"/>
          <w:szCs w:val="22"/>
        </w:rPr>
        <w:t>.</w:t>
      </w:r>
    </w:p>
    <w:p w14:paraId="2A5E25F2" w14:textId="77777777" w:rsidR="004F2766" w:rsidRPr="00BF4EE6" w:rsidRDefault="004F2766" w:rsidP="00F50455">
      <w:pPr>
        <w:rPr>
          <w:rFonts w:ascii="Microsoft Sans Serif" w:hAnsi="Microsoft Sans Serif" w:cs="Microsoft Sans Serif"/>
          <w:sz w:val="22"/>
          <w:szCs w:val="22"/>
        </w:rPr>
      </w:pPr>
    </w:p>
    <w:p w14:paraId="78E2883C" w14:textId="77777777" w:rsidR="004F2766" w:rsidRPr="00BF4EE6" w:rsidRDefault="004F2766" w:rsidP="00F50455">
      <w:pPr>
        <w:tabs>
          <w:tab w:val="left" w:pos="1440"/>
        </w:tabs>
        <w:ind w:left="720"/>
        <w:rPr>
          <w:rFonts w:ascii="Microsoft Sans Serif" w:hAnsi="Microsoft Sans Serif" w:cs="Microsoft Sans Serif"/>
          <w:b/>
          <w:sz w:val="22"/>
          <w:szCs w:val="22"/>
          <w:u w:val="single"/>
        </w:rPr>
      </w:pPr>
      <w:r w:rsidRPr="00BF4EE6">
        <w:rPr>
          <w:rFonts w:ascii="Microsoft Sans Serif" w:hAnsi="Microsoft Sans Serif" w:cs="Microsoft Sans Serif"/>
          <w:b/>
          <w:sz w:val="22"/>
          <w:szCs w:val="22"/>
          <w:u w:val="single"/>
        </w:rPr>
        <w:t>3.7.1</w:t>
      </w:r>
      <w:r w:rsidRPr="00BF4EE6">
        <w:rPr>
          <w:rFonts w:ascii="Microsoft Sans Serif" w:hAnsi="Microsoft Sans Serif" w:cs="Microsoft Sans Serif"/>
          <w:b/>
          <w:sz w:val="22"/>
          <w:szCs w:val="22"/>
          <w:u w:val="single"/>
        </w:rPr>
        <w:tab/>
        <w:t xml:space="preserve">Consultant Deliverables and Schedule </w:t>
      </w:r>
    </w:p>
    <w:p w14:paraId="2591560B" w14:textId="77777777" w:rsidR="004F2766" w:rsidRPr="00BF4EE6" w:rsidRDefault="004F2766" w:rsidP="00F50455">
      <w:pPr>
        <w:ind w:left="720"/>
        <w:rPr>
          <w:rFonts w:ascii="Microsoft Sans Serif" w:hAnsi="Microsoft Sans Serif" w:cs="Microsoft Sans Serif"/>
          <w:sz w:val="22"/>
          <w:szCs w:val="22"/>
        </w:rPr>
      </w:pPr>
      <w:r w:rsidRPr="00BF4EE6">
        <w:rPr>
          <w:rFonts w:ascii="Microsoft Sans Serif" w:hAnsi="Microsoft Sans Serif" w:cs="Microsoft Sans Serif"/>
          <w:sz w:val="22"/>
          <w:szCs w:val="22"/>
        </w:rPr>
        <w:t>Consultant shall</w:t>
      </w:r>
      <w:r w:rsidR="00F9481C" w:rsidRPr="00BF4EE6">
        <w:rPr>
          <w:rFonts w:ascii="Microsoft Sans Serif" w:hAnsi="Microsoft Sans Serif" w:cs="Microsoft Sans Serif"/>
          <w:sz w:val="22"/>
          <w:szCs w:val="22"/>
        </w:rPr>
        <w:t xml:space="preserve"> prepare and submit</w:t>
      </w:r>
      <w:r w:rsidRPr="00BF4EE6">
        <w:rPr>
          <w:rFonts w:ascii="Microsoft Sans Serif" w:hAnsi="Microsoft Sans Serif" w:cs="Microsoft Sans Serif"/>
          <w:sz w:val="22"/>
          <w:szCs w:val="22"/>
        </w:rPr>
        <w:t>:</w:t>
      </w:r>
    </w:p>
    <w:p w14:paraId="539E9B5E" w14:textId="45F2D40C" w:rsidR="004F2766" w:rsidRPr="00BF4EE6" w:rsidRDefault="00F9481C"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4F2766" w:rsidRPr="00BF4EE6">
        <w:rPr>
          <w:rFonts w:ascii="Microsoft Sans Serif" w:hAnsi="Microsoft Sans Serif" w:cs="Microsoft Sans Serif"/>
          <w:sz w:val="22"/>
          <w:szCs w:val="22"/>
        </w:rPr>
        <w:t xml:space="preserve">lectronic copy of the Draft JPA Submittal Package to </w:t>
      </w:r>
      <w:r w:rsidR="00C34898" w:rsidRPr="00BF4EE6">
        <w:rPr>
          <w:rFonts w:ascii="Microsoft Sans Serif" w:hAnsi="Microsoft Sans Serif" w:cs="Microsoft Sans Serif"/>
          <w:sz w:val="22"/>
          <w:szCs w:val="22"/>
        </w:rPr>
        <w:t xml:space="preserve">ODOT and </w:t>
      </w:r>
      <w:r w:rsidR="001B078F" w:rsidRPr="00BF4EE6">
        <w:rPr>
          <w:rFonts w:ascii="Microsoft Sans Serif" w:hAnsi="Microsoft Sans Serif" w:cs="Microsoft Sans Serif"/>
          <w:sz w:val="22"/>
          <w:szCs w:val="22"/>
        </w:rPr>
        <w:t>Agency</w:t>
      </w:r>
      <w:r w:rsidR="004F2766" w:rsidRPr="00BF4EE6">
        <w:rPr>
          <w:rFonts w:ascii="Microsoft Sans Serif" w:hAnsi="Microsoft Sans Serif" w:cs="Microsoft Sans Serif"/>
          <w:sz w:val="22"/>
          <w:szCs w:val="22"/>
        </w:rPr>
        <w:t xml:space="preserve"> for review </w:t>
      </w:r>
      <w:r w:rsidR="004F2766" w:rsidRPr="00BF4EE6">
        <w:rPr>
          <w:rFonts w:ascii="Microsoft Sans Serif" w:hAnsi="Microsoft Sans Serif" w:cs="Microsoft Sans Serif"/>
          <w:sz w:val="22"/>
          <w:szCs w:val="22"/>
          <w:highlight w:val="cyan"/>
        </w:rPr>
        <w:t>per Task 1 Project Design Schedule</w:t>
      </w:r>
      <w:r w:rsidR="004F2766" w:rsidRPr="00BF4EE6">
        <w:rPr>
          <w:rFonts w:ascii="Microsoft Sans Serif" w:hAnsi="Microsoft Sans Serif" w:cs="Microsoft Sans Serif"/>
          <w:sz w:val="22"/>
          <w:szCs w:val="22"/>
        </w:rPr>
        <w:t>.</w:t>
      </w:r>
    </w:p>
    <w:p w14:paraId="06BB47E8" w14:textId="0FBD9D04" w:rsidR="004F2766" w:rsidRPr="00BF4EE6" w:rsidRDefault="00F9481C" w:rsidP="00E66679">
      <w:pPr>
        <w:numPr>
          <w:ilvl w:val="0"/>
          <w:numId w:val="3"/>
        </w:numPr>
        <w:tabs>
          <w:tab w:val="num" w:pos="1440"/>
        </w:tabs>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4F2766" w:rsidRPr="00BF4EE6">
        <w:rPr>
          <w:rFonts w:ascii="Microsoft Sans Serif" w:hAnsi="Microsoft Sans Serif" w:cs="Microsoft Sans Serif"/>
          <w:sz w:val="22"/>
          <w:szCs w:val="22"/>
        </w:rPr>
        <w:t xml:space="preserve">lectronic copy (PDF) of the Final JPA Submittal Package to </w:t>
      </w:r>
      <w:r w:rsidR="006276B2" w:rsidRPr="00BF4EE6">
        <w:rPr>
          <w:rFonts w:ascii="Microsoft Sans Serif" w:hAnsi="Microsoft Sans Serif" w:cs="Microsoft Sans Serif"/>
          <w:sz w:val="22"/>
          <w:szCs w:val="22"/>
        </w:rPr>
        <w:t>ODOT and Agency</w:t>
      </w:r>
      <w:r w:rsidR="004F2766" w:rsidRPr="00BF4EE6">
        <w:rPr>
          <w:rFonts w:ascii="Microsoft Sans Serif" w:hAnsi="Microsoft Sans Serif" w:cs="Microsoft Sans Serif"/>
          <w:sz w:val="22"/>
          <w:szCs w:val="22"/>
        </w:rPr>
        <w:t xml:space="preserve"> 2 weeks following receipt of draft review comments.  </w:t>
      </w:r>
    </w:p>
    <w:p w14:paraId="59C25231" w14:textId="7DAA40C9" w:rsidR="004F2766" w:rsidRPr="00BF4EE6" w:rsidRDefault="00F9481C" w:rsidP="00E66679">
      <w:pPr>
        <w:numPr>
          <w:ilvl w:val="0"/>
          <w:numId w:val="3"/>
        </w:numPr>
        <w:tabs>
          <w:tab w:val="num" w:pos="1440"/>
        </w:tabs>
        <w:ind w:left="1440"/>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P</w:t>
      </w:r>
      <w:r w:rsidR="004F2766" w:rsidRPr="00BF4EE6">
        <w:rPr>
          <w:rFonts w:ascii="Microsoft Sans Serif" w:hAnsi="Microsoft Sans Serif" w:cs="Microsoft Sans Serif"/>
          <w:sz w:val="22"/>
          <w:szCs w:val="22"/>
          <w:highlight w:val="cyan"/>
        </w:rPr>
        <w:t>aper copy of the Final JPA Submittal Package to both the DSL and USACE 2 weeks following receipt of draft review comments.</w:t>
      </w:r>
      <w:r w:rsidR="004F2766" w:rsidRPr="00BF4EE6">
        <w:rPr>
          <w:rFonts w:ascii="Microsoft Sans Serif" w:hAnsi="Microsoft Sans Serif" w:cs="Microsoft Sans Serif"/>
          <w:sz w:val="22"/>
          <w:szCs w:val="22"/>
        </w:rPr>
        <w:t xml:space="preserve"> </w:t>
      </w:r>
      <w:r w:rsidR="004F2766" w:rsidRPr="006B3ED1">
        <w:rPr>
          <w:sz w:val="22"/>
          <w:szCs w:val="22"/>
          <w:highlight w:val="yellow"/>
        </w:rPr>
        <w:t>[Delete if Agency</w:t>
      </w:r>
      <w:r w:rsidR="00C34898" w:rsidRPr="006B3ED1">
        <w:rPr>
          <w:sz w:val="22"/>
          <w:szCs w:val="22"/>
          <w:highlight w:val="yellow"/>
        </w:rPr>
        <w:t xml:space="preserve"> or ODOT</w:t>
      </w:r>
      <w:r w:rsidR="004F2766" w:rsidRPr="006B3ED1">
        <w:rPr>
          <w:sz w:val="22"/>
          <w:szCs w:val="22"/>
          <w:highlight w:val="yellow"/>
        </w:rPr>
        <w:t xml:space="preserve"> </w:t>
      </w:r>
      <w:r w:rsidR="00AC6358" w:rsidRPr="006B3ED1">
        <w:rPr>
          <w:sz w:val="22"/>
          <w:szCs w:val="22"/>
          <w:highlight w:val="yellow"/>
        </w:rPr>
        <w:t>will be</w:t>
      </w:r>
      <w:r w:rsidR="004F2766" w:rsidRPr="006B3ED1">
        <w:rPr>
          <w:sz w:val="22"/>
          <w:szCs w:val="22"/>
          <w:highlight w:val="yellow"/>
        </w:rPr>
        <w:t xml:space="preserve"> submitting to the DSL and USACE]</w:t>
      </w:r>
    </w:p>
    <w:p w14:paraId="0ED80383" w14:textId="7B124D37" w:rsidR="00865049" w:rsidRPr="00BF4EE6" w:rsidRDefault="00865049" w:rsidP="00E66679">
      <w:pPr>
        <w:numPr>
          <w:ilvl w:val="0"/>
          <w:numId w:val="3"/>
        </w:numPr>
        <w:tabs>
          <w:tab w:val="num" w:pos="1440"/>
        </w:tabs>
        <w:ind w:left="1440"/>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Paper copy of the Final JPA and Final Stormwater Management Plan to DEQ 2 weeks following receipt of draft review comments on the JPA.</w:t>
      </w:r>
      <w:r w:rsidRPr="00BF4EE6">
        <w:rPr>
          <w:rFonts w:ascii="Microsoft Sans Serif" w:hAnsi="Microsoft Sans Serif" w:cs="Microsoft Sans Serif"/>
          <w:sz w:val="22"/>
          <w:szCs w:val="22"/>
          <w:highlight w:val="yellow"/>
        </w:rPr>
        <w:t xml:space="preserve"> </w:t>
      </w:r>
      <w:r w:rsidRPr="006B3ED1">
        <w:rPr>
          <w:sz w:val="22"/>
          <w:szCs w:val="22"/>
          <w:highlight w:val="yellow"/>
        </w:rPr>
        <w:t xml:space="preserve">[Delete if  Agency </w:t>
      </w:r>
      <w:r w:rsidR="00C34898" w:rsidRPr="006B3ED1">
        <w:rPr>
          <w:sz w:val="22"/>
          <w:szCs w:val="22"/>
          <w:highlight w:val="yellow"/>
        </w:rPr>
        <w:t xml:space="preserve">or ODOT </w:t>
      </w:r>
      <w:r w:rsidR="00AC6358" w:rsidRPr="006B3ED1">
        <w:rPr>
          <w:sz w:val="22"/>
          <w:szCs w:val="22"/>
          <w:highlight w:val="yellow"/>
        </w:rPr>
        <w:t>will be</w:t>
      </w:r>
      <w:r w:rsidRPr="006B3ED1">
        <w:rPr>
          <w:sz w:val="22"/>
          <w:szCs w:val="22"/>
          <w:highlight w:val="yellow"/>
        </w:rPr>
        <w:t xml:space="preserve"> submitting to the DEQ]</w:t>
      </w:r>
    </w:p>
    <w:p w14:paraId="100B66AD" w14:textId="77777777" w:rsidR="004F2766" w:rsidRPr="00BF4EE6" w:rsidRDefault="004F2766" w:rsidP="00F50455">
      <w:pPr>
        <w:rPr>
          <w:rFonts w:ascii="Microsoft Sans Serif" w:hAnsi="Microsoft Sans Serif" w:cs="Microsoft Sans Serif"/>
          <w:sz w:val="22"/>
          <w:szCs w:val="22"/>
        </w:rPr>
      </w:pPr>
    </w:p>
    <w:p w14:paraId="206EA329" w14:textId="77777777" w:rsidR="004B6E7D" w:rsidRPr="00BF4EE6" w:rsidRDefault="004B6E7D" w:rsidP="00926E0D">
      <w:pPr>
        <w:tabs>
          <w:tab w:val="left" w:pos="720"/>
        </w:tabs>
        <w:rPr>
          <w:rFonts w:ascii="Microsoft Sans Serif" w:hAnsi="Microsoft Sans Serif" w:cs="Microsoft Sans Serif"/>
          <w:b/>
          <w:sz w:val="22"/>
          <w:szCs w:val="22"/>
        </w:rPr>
      </w:pPr>
      <w:r w:rsidRPr="00BF4EE6">
        <w:rPr>
          <w:rFonts w:ascii="Microsoft Sans Serif" w:hAnsi="Microsoft Sans Serif" w:cs="Microsoft Sans Serif"/>
          <w:b/>
          <w:sz w:val="22"/>
          <w:szCs w:val="22"/>
        </w:rPr>
        <w:t>3.7.</w:t>
      </w:r>
      <w:r w:rsidR="00346AE7" w:rsidRPr="00BF4EE6">
        <w:rPr>
          <w:rFonts w:ascii="Microsoft Sans Serif" w:hAnsi="Microsoft Sans Serif" w:cs="Microsoft Sans Serif"/>
          <w:b/>
          <w:sz w:val="22"/>
          <w:szCs w:val="22"/>
        </w:rPr>
        <w:t>2</w:t>
      </w:r>
      <w:r w:rsidR="005D428B" w:rsidRPr="00BF4EE6">
        <w:rPr>
          <w:rFonts w:ascii="Microsoft Sans Serif" w:hAnsi="Microsoft Sans Serif" w:cs="Microsoft Sans Serif"/>
          <w:b/>
          <w:sz w:val="22"/>
          <w:szCs w:val="22"/>
        </w:rPr>
        <w:tab/>
      </w:r>
      <w:r w:rsidR="00490FD8" w:rsidRPr="00BF4EE6">
        <w:rPr>
          <w:rFonts w:ascii="Microsoft Sans Serif" w:hAnsi="Microsoft Sans Serif" w:cs="Microsoft Sans Serif"/>
          <w:b/>
          <w:sz w:val="22"/>
          <w:szCs w:val="22"/>
        </w:rPr>
        <w:t>Oregon Department of Environmental Quality (</w:t>
      </w:r>
      <w:r w:rsidRPr="00BF4EE6">
        <w:rPr>
          <w:rFonts w:ascii="Microsoft Sans Serif" w:hAnsi="Microsoft Sans Serif" w:cs="Microsoft Sans Serif"/>
          <w:b/>
          <w:sz w:val="22"/>
          <w:szCs w:val="22"/>
        </w:rPr>
        <w:t>DEQ</w:t>
      </w:r>
      <w:r w:rsidR="00490FD8" w:rsidRPr="00BF4EE6">
        <w:rPr>
          <w:rFonts w:ascii="Microsoft Sans Serif" w:hAnsi="Microsoft Sans Serif" w:cs="Microsoft Sans Serif"/>
          <w:b/>
          <w:sz w:val="22"/>
          <w:szCs w:val="22"/>
        </w:rPr>
        <w:t>)</w:t>
      </w:r>
      <w:r w:rsidRPr="00BF4EE6">
        <w:rPr>
          <w:rFonts w:ascii="Microsoft Sans Serif" w:hAnsi="Microsoft Sans Serif" w:cs="Microsoft Sans Serif"/>
          <w:b/>
          <w:sz w:val="22"/>
          <w:szCs w:val="22"/>
        </w:rPr>
        <w:t xml:space="preserve"> 1200-C Permit Application </w:t>
      </w:r>
    </w:p>
    <w:p w14:paraId="4F762B18" w14:textId="45294C3F" w:rsidR="005D428B" w:rsidRPr="00BF4EE6" w:rsidRDefault="00932234" w:rsidP="00F50455">
      <w:pPr>
        <w:rPr>
          <w:rFonts w:ascii="Microsoft Sans Serif" w:hAnsi="Microsoft Sans Serif" w:cs="Microsoft Sans Serif"/>
          <w:sz w:val="22"/>
          <w:szCs w:val="22"/>
        </w:rPr>
      </w:pPr>
      <w:r w:rsidRPr="006B3ED1">
        <w:rPr>
          <w:sz w:val="22"/>
          <w:szCs w:val="22"/>
          <w:highlight w:val="yellow"/>
        </w:rPr>
        <w:t xml:space="preserve">[If you are certain the </w:t>
      </w:r>
      <w:r w:rsidR="00E851D9" w:rsidRPr="006B3ED1">
        <w:rPr>
          <w:sz w:val="22"/>
          <w:szCs w:val="22"/>
          <w:highlight w:val="yellow"/>
        </w:rPr>
        <w:t>Project</w:t>
      </w:r>
      <w:r w:rsidRPr="006B3ED1">
        <w:rPr>
          <w:sz w:val="22"/>
          <w:szCs w:val="22"/>
          <w:highlight w:val="yellow"/>
        </w:rPr>
        <w:t xml:space="preserve"> will have less than 1-acre of ground disturbance, make this a RESERVE</w:t>
      </w:r>
      <w:r w:rsidR="00303B44">
        <w:rPr>
          <w:sz w:val="22"/>
          <w:szCs w:val="22"/>
          <w:highlight w:val="yellow"/>
        </w:rPr>
        <w:t>D</w:t>
      </w:r>
      <w:r w:rsidRPr="006B3ED1">
        <w:rPr>
          <w:sz w:val="22"/>
          <w:szCs w:val="22"/>
          <w:highlight w:val="yellow"/>
        </w:rPr>
        <w:t xml:space="preserve"> task.  If you are not sure, make this a CONTINGENCY task.  If it is likely that ground disturbance </w:t>
      </w:r>
      <w:r w:rsidR="00AC6358" w:rsidRPr="006B3ED1">
        <w:rPr>
          <w:sz w:val="22"/>
          <w:szCs w:val="22"/>
          <w:highlight w:val="yellow"/>
        </w:rPr>
        <w:t>will be</w:t>
      </w:r>
      <w:r w:rsidRPr="006B3ED1">
        <w:rPr>
          <w:sz w:val="22"/>
          <w:szCs w:val="22"/>
          <w:highlight w:val="yellow"/>
        </w:rPr>
        <w:t xml:space="preserve"> over 1-acre, </w:t>
      </w:r>
      <w:r w:rsidRPr="006B3ED1">
        <w:rPr>
          <w:sz w:val="22"/>
          <w:szCs w:val="22"/>
          <w:highlight w:val="yellow"/>
        </w:rPr>
        <w:lastRenderedPageBreak/>
        <w:t xml:space="preserve">make this a BASE TASK. If your </w:t>
      </w:r>
      <w:r w:rsidR="00A8013C" w:rsidRPr="006B3ED1">
        <w:rPr>
          <w:sz w:val="22"/>
          <w:szCs w:val="22"/>
          <w:highlight w:val="yellow"/>
        </w:rPr>
        <w:t>A</w:t>
      </w:r>
      <w:r w:rsidR="000B6467" w:rsidRPr="006B3ED1">
        <w:rPr>
          <w:sz w:val="22"/>
          <w:szCs w:val="22"/>
          <w:highlight w:val="yellow"/>
        </w:rPr>
        <w:t>gency</w:t>
      </w:r>
      <w:r w:rsidRPr="006B3ED1">
        <w:rPr>
          <w:sz w:val="22"/>
          <w:szCs w:val="22"/>
          <w:highlight w:val="yellow"/>
        </w:rPr>
        <w:t xml:space="preserve"> has a 1200-CA Permit</w:t>
      </w:r>
      <w:r w:rsidR="002678F4">
        <w:rPr>
          <w:sz w:val="22"/>
          <w:szCs w:val="22"/>
          <w:highlight w:val="yellow"/>
        </w:rPr>
        <w:t>,</w:t>
      </w:r>
      <w:r w:rsidR="00FC72AA" w:rsidRPr="006B3ED1">
        <w:rPr>
          <w:sz w:val="22"/>
          <w:szCs w:val="22"/>
          <w:highlight w:val="yellow"/>
        </w:rPr>
        <w:t xml:space="preserve"> then </w:t>
      </w:r>
      <w:r w:rsidRPr="006B3ED1">
        <w:rPr>
          <w:sz w:val="22"/>
          <w:szCs w:val="22"/>
          <w:highlight w:val="yellow"/>
        </w:rPr>
        <w:t>reserve this task].</w:t>
      </w:r>
      <w:r w:rsidR="005D428B" w:rsidRPr="00BF4EE6">
        <w:rPr>
          <w:rFonts w:ascii="Microsoft Sans Serif" w:hAnsi="Microsoft Sans Serif" w:cs="Microsoft Sans Serif"/>
          <w:sz w:val="22"/>
          <w:szCs w:val="22"/>
        </w:rPr>
        <w:t xml:space="preserve">If the Project design results in an overall ground disturbance that is greater than one acre, a DEQ 1200-C </w:t>
      </w:r>
      <w:r w:rsidR="005D428B" w:rsidRPr="00661DA0">
        <w:rPr>
          <w:rFonts w:ascii="Microsoft Sans Serif" w:hAnsi="Microsoft Sans Serif" w:cs="Microsoft Sans Serif"/>
          <w:sz w:val="22"/>
          <w:szCs w:val="22"/>
        </w:rPr>
        <w:t xml:space="preserve">Permit </w:t>
      </w:r>
      <w:r w:rsidR="00AC6358" w:rsidRPr="00661DA0">
        <w:rPr>
          <w:rFonts w:ascii="Microsoft Sans Serif" w:hAnsi="Microsoft Sans Serif" w:cs="Microsoft Sans Serif"/>
          <w:sz w:val="22"/>
          <w:szCs w:val="22"/>
        </w:rPr>
        <w:t>will be</w:t>
      </w:r>
      <w:r w:rsidR="005D428B" w:rsidRPr="00BF4EE6">
        <w:rPr>
          <w:rFonts w:ascii="Microsoft Sans Serif" w:hAnsi="Microsoft Sans Serif" w:cs="Microsoft Sans Serif"/>
          <w:sz w:val="22"/>
          <w:szCs w:val="22"/>
        </w:rPr>
        <w:t xml:space="preserve"> required.</w:t>
      </w:r>
    </w:p>
    <w:p w14:paraId="03601156" w14:textId="77777777" w:rsidR="005D428B" w:rsidRPr="00BF4EE6" w:rsidRDefault="005D428B" w:rsidP="00F50455">
      <w:pPr>
        <w:rPr>
          <w:rFonts w:ascii="Microsoft Sans Serif" w:hAnsi="Microsoft Sans Serif" w:cs="Microsoft Sans Serif"/>
          <w:sz w:val="22"/>
          <w:szCs w:val="22"/>
        </w:rPr>
      </w:pPr>
    </w:p>
    <w:p w14:paraId="1785CD03" w14:textId="74477FEE" w:rsidR="00E81BC5" w:rsidRPr="00BF4EE6" w:rsidRDefault="005D428B"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 xml:space="preserve">Consultant shall provide pre-submittal coordination with representatives of the DEQ and </w:t>
      </w:r>
      <w:r w:rsidR="00A8013C" w:rsidRPr="00BF4EE6">
        <w:rPr>
          <w:rFonts w:ascii="Microsoft Sans Serif" w:hAnsi="Microsoft Sans Serif" w:cs="Microsoft Sans Serif"/>
          <w:sz w:val="22"/>
          <w:szCs w:val="22"/>
        </w:rPr>
        <w:t>A</w:t>
      </w:r>
      <w:r w:rsidR="000B6467" w:rsidRPr="00BF4EE6">
        <w:rPr>
          <w:rFonts w:ascii="Microsoft Sans Serif" w:hAnsi="Microsoft Sans Serif" w:cs="Microsoft Sans Serif"/>
          <w:sz w:val="22"/>
          <w:szCs w:val="22"/>
        </w:rPr>
        <w:t>gency</w:t>
      </w:r>
      <w:r w:rsidRPr="00BF4EE6">
        <w:rPr>
          <w:rFonts w:ascii="Microsoft Sans Serif" w:hAnsi="Microsoft Sans Serif" w:cs="Microsoft Sans Serif"/>
          <w:sz w:val="22"/>
          <w:szCs w:val="22"/>
        </w:rPr>
        <w:t xml:space="preserve"> to confirm permitting requirements and application procedures.  Consultant coordination includes correspondence in the form of telephone calls, e-mail, letters, and memos to document permit needs.  </w:t>
      </w:r>
      <w:r w:rsidRPr="00BF4EE6">
        <w:rPr>
          <w:rFonts w:ascii="Microsoft Sans Serif" w:hAnsi="Microsoft Sans Serif" w:cs="Microsoft Sans Serif"/>
          <w:sz w:val="22"/>
          <w:szCs w:val="22"/>
          <w:highlight w:val="cyan"/>
        </w:rPr>
        <w:t>Consultant shall assemble permit application materials including the application forms, plans, drawings, memos, details, and specifications to support the permit application.</w:t>
      </w:r>
      <w:r w:rsidRPr="006B3ED1">
        <w:rPr>
          <w:sz w:val="22"/>
          <w:szCs w:val="22"/>
          <w:highlight w:val="yellow"/>
        </w:rPr>
        <w:t>[Modify list above as necessary if  Agency</w:t>
      </w:r>
      <w:r w:rsidR="000B6467" w:rsidRPr="006B3ED1">
        <w:rPr>
          <w:sz w:val="22"/>
          <w:szCs w:val="22"/>
          <w:highlight w:val="yellow"/>
        </w:rPr>
        <w:t xml:space="preserve">, ODOT </w:t>
      </w:r>
      <w:r w:rsidRPr="006B3ED1">
        <w:rPr>
          <w:sz w:val="22"/>
          <w:szCs w:val="22"/>
          <w:highlight w:val="yellow"/>
        </w:rPr>
        <w:t xml:space="preserve">or other consultant is responsible for some of the deliverables above]  </w:t>
      </w:r>
    </w:p>
    <w:p w14:paraId="0316AB7C" w14:textId="77777777" w:rsidR="00E81BC5" w:rsidRPr="00BF4EE6" w:rsidRDefault="00E81BC5" w:rsidP="00F50455">
      <w:pPr>
        <w:rPr>
          <w:rFonts w:ascii="Microsoft Sans Serif" w:hAnsi="Microsoft Sans Serif" w:cs="Microsoft Sans Serif"/>
          <w:sz w:val="22"/>
          <w:szCs w:val="22"/>
        </w:rPr>
      </w:pPr>
    </w:p>
    <w:p w14:paraId="17BD5ACA" w14:textId="7603D36E" w:rsidR="005D428B" w:rsidRPr="00BF4EE6" w:rsidRDefault="005D428B"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rPr>
        <w:t>Consultant shall provide support to successfully transfer the 1200-C permit to the eventual construction contractor</w:t>
      </w:r>
      <w:r w:rsidR="00E81BC5" w:rsidRPr="00BF4EE6">
        <w:rPr>
          <w:rFonts w:ascii="Microsoft Sans Serif" w:hAnsi="Microsoft Sans Serif" w:cs="Microsoft Sans Serif"/>
          <w:sz w:val="22"/>
          <w:szCs w:val="22"/>
        </w:rPr>
        <w:t xml:space="preserve"> by providing a detailed technical memorandum to </w:t>
      </w:r>
      <w:r w:rsidR="00A8013C" w:rsidRPr="00BF4EE6">
        <w:rPr>
          <w:rFonts w:ascii="Microsoft Sans Serif" w:hAnsi="Microsoft Sans Serif" w:cs="Microsoft Sans Serif"/>
          <w:sz w:val="22"/>
          <w:szCs w:val="22"/>
        </w:rPr>
        <w:t>A</w:t>
      </w:r>
      <w:r w:rsidR="000B6467" w:rsidRPr="00BF4EE6">
        <w:rPr>
          <w:rFonts w:ascii="Microsoft Sans Serif" w:hAnsi="Microsoft Sans Serif" w:cs="Microsoft Sans Serif"/>
          <w:sz w:val="22"/>
          <w:szCs w:val="22"/>
        </w:rPr>
        <w:t>gency</w:t>
      </w:r>
      <w:r w:rsidR="00E81BC5" w:rsidRPr="00BF4EE6">
        <w:rPr>
          <w:rFonts w:ascii="Microsoft Sans Serif" w:hAnsi="Microsoft Sans Serif" w:cs="Microsoft Sans Serif"/>
          <w:sz w:val="22"/>
          <w:szCs w:val="22"/>
        </w:rPr>
        <w:t xml:space="preserve"> fully describing all steps, processes, and timeline to transfer the Permit to the Contractor</w:t>
      </w:r>
      <w:r w:rsidRPr="00BF4EE6">
        <w:rPr>
          <w:rFonts w:ascii="Microsoft Sans Serif" w:hAnsi="Microsoft Sans Serif" w:cs="Microsoft Sans Serif"/>
          <w:sz w:val="22"/>
          <w:szCs w:val="22"/>
        </w:rPr>
        <w:t>.</w:t>
      </w:r>
    </w:p>
    <w:p w14:paraId="5650A757" w14:textId="77777777" w:rsidR="005D428B" w:rsidRPr="00BF4EE6" w:rsidRDefault="005D428B" w:rsidP="00F50455">
      <w:pPr>
        <w:rPr>
          <w:rFonts w:ascii="Microsoft Sans Serif" w:hAnsi="Microsoft Sans Serif" w:cs="Microsoft Sans Serif"/>
          <w:sz w:val="22"/>
          <w:szCs w:val="22"/>
        </w:rPr>
      </w:pPr>
    </w:p>
    <w:p w14:paraId="6F3088AC" w14:textId="1176B9BE" w:rsidR="005D428B" w:rsidRPr="00BF4EE6" w:rsidRDefault="00A8013C" w:rsidP="00F50455">
      <w:pPr>
        <w:rPr>
          <w:rFonts w:ascii="Microsoft Sans Serif" w:hAnsi="Microsoft Sans Serif" w:cs="Microsoft Sans Serif"/>
          <w:sz w:val="22"/>
          <w:szCs w:val="22"/>
        </w:rPr>
      </w:pPr>
      <w:r w:rsidRPr="00BF4EE6">
        <w:rPr>
          <w:rFonts w:ascii="Microsoft Sans Serif" w:hAnsi="Microsoft Sans Serif" w:cs="Microsoft Sans Serif"/>
          <w:sz w:val="22"/>
          <w:szCs w:val="22"/>
          <w:highlight w:val="cyan"/>
        </w:rPr>
        <w:t>A</w:t>
      </w:r>
      <w:r w:rsidR="000B6467" w:rsidRPr="00BF4EE6">
        <w:rPr>
          <w:rFonts w:ascii="Microsoft Sans Serif" w:hAnsi="Microsoft Sans Serif" w:cs="Microsoft Sans Serif"/>
          <w:sz w:val="22"/>
          <w:szCs w:val="22"/>
          <w:highlight w:val="cyan"/>
        </w:rPr>
        <w:t>gency</w:t>
      </w:r>
      <w:r w:rsidR="00661DA0">
        <w:rPr>
          <w:rFonts w:ascii="Microsoft Sans Serif" w:hAnsi="Microsoft Sans Serif" w:cs="Microsoft Sans Serif"/>
          <w:sz w:val="22"/>
          <w:szCs w:val="22"/>
          <w:highlight w:val="cyan"/>
        </w:rPr>
        <w:t xml:space="preserve"> will</w:t>
      </w:r>
      <w:r w:rsidR="005D428B" w:rsidRPr="00BF4EE6">
        <w:rPr>
          <w:rFonts w:ascii="Microsoft Sans Serif" w:hAnsi="Microsoft Sans Serif" w:cs="Microsoft Sans Serif"/>
          <w:sz w:val="22"/>
          <w:szCs w:val="22"/>
          <w:highlight w:val="cyan"/>
        </w:rPr>
        <w:t>/Consultant</w:t>
      </w:r>
      <w:r w:rsidR="00661DA0">
        <w:rPr>
          <w:rFonts w:ascii="Microsoft Sans Serif" w:hAnsi="Microsoft Sans Serif" w:cs="Microsoft Sans Serif"/>
          <w:sz w:val="22"/>
          <w:szCs w:val="22"/>
          <w:highlight w:val="cyan"/>
        </w:rPr>
        <w:t xml:space="preserve"> shall </w:t>
      </w:r>
      <w:r w:rsidR="005D428B" w:rsidRPr="00BF4EE6">
        <w:rPr>
          <w:rFonts w:ascii="Microsoft Sans Serif" w:hAnsi="Microsoft Sans Serif" w:cs="Microsoft Sans Serif"/>
          <w:sz w:val="22"/>
          <w:szCs w:val="22"/>
          <w:highlight w:val="yellow"/>
        </w:rPr>
        <w:t>[</w:t>
      </w:r>
      <w:r w:rsidR="005D428B" w:rsidRPr="006B3ED1">
        <w:rPr>
          <w:sz w:val="22"/>
          <w:szCs w:val="22"/>
          <w:highlight w:val="yellow"/>
        </w:rPr>
        <w:t>Choose]</w:t>
      </w:r>
      <w:r w:rsidR="005D428B" w:rsidRPr="00BF4EE6">
        <w:rPr>
          <w:rFonts w:ascii="Microsoft Sans Serif" w:hAnsi="Microsoft Sans Serif" w:cs="Microsoft Sans Serif"/>
          <w:sz w:val="22"/>
          <w:szCs w:val="22"/>
        </w:rPr>
        <w:t xml:space="preserve"> </w:t>
      </w:r>
      <w:r w:rsidR="00AC6358" w:rsidRPr="00661DA0">
        <w:rPr>
          <w:rFonts w:ascii="Microsoft Sans Serif" w:hAnsi="Microsoft Sans Serif" w:cs="Microsoft Sans Serif"/>
          <w:sz w:val="22"/>
          <w:szCs w:val="22"/>
        </w:rPr>
        <w:t>be</w:t>
      </w:r>
      <w:r w:rsidR="005D428B" w:rsidRPr="00661DA0">
        <w:rPr>
          <w:rFonts w:ascii="Microsoft Sans Serif" w:hAnsi="Microsoft Sans Serif" w:cs="Microsoft Sans Serif"/>
          <w:sz w:val="22"/>
          <w:szCs w:val="22"/>
        </w:rPr>
        <w:t xml:space="preserve"> responsible</w:t>
      </w:r>
      <w:r w:rsidR="005D428B" w:rsidRPr="00BF4EE6">
        <w:rPr>
          <w:rFonts w:ascii="Microsoft Sans Serif" w:hAnsi="Microsoft Sans Serif" w:cs="Microsoft Sans Serif"/>
          <w:sz w:val="22"/>
          <w:szCs w:val="22"/>
        </w:rPr>
        <w:t xml:space="preserve"> for payment of any associated fees.  </w:t>
      </w:r>
      <w:r w:rsidRPr="00BF4EE6">
        <w:rPr>
          <w:rFonts w:ascii="Microsoft Sans Serif" w:hAnsi="Microsoft Sans Serif" w:cs="Microsoft Sans Serif"/>
          <w:sz w:val="22"/>
          <w:szCs w:val="22"/>
          <w:highlight w:val="cyan"/>
        </w:rPr>
        <w:t>A</w:t>
      </w:r>
      <w:r w:rsidR="000B6467" w:rsidRPr="00BF4EE6">
        <w:rPr>
          <w:rFonts w:ascii="Microsoft Sans Serif" w:hAnsi="Microsoft Sans Serif" w:cs="Microsoft Sans Serif"/>
          <w:sz w:val="22"/>
          <w:szCs w:val="22"/>
          <w:highlight w:val="cyan"/>
        </w:rPr>
        <w:t>gency</w:t>
      </w:r>
      <w:r w:rsidR="005D428B" w:rsidRPr="00BF4EE6">
        <w:rPr>
          <w:rFonts w:ascii="Microsoft Sans Serif" w:hAnsi="Microsoft Sans Serif" w:cs="Microsoft Sans Serif"/>
          <w:sz w:val="22"/>
          <w:szCs w:val="22"/>
          <w:highlight w:val="cyan"/>
        </w:rPr>
        <w:t>/Consultant</w:t>
      </w:r>
      <w:r w:rsidR="00661DA0">
        <w:rPr>
          <w:rFonts w:ascii="Microsoft Sans Serif" w:hAnsi="Microsoft Sans Serif" w:cs="Microsoft Sans Serif"/>
          <w:sz w:val="22"/>
          <w:szCs w:val="22"/>
          <w:highlight w:val="cyan"/>
        </w:rPr>
        <w:t xml:space="preserve"> </w:t>
      </w:r>
      <w:r w:rsidR="00106628" w:rsidRPr="006B3ED1">
        <w:rPr>
          <w:sz w:val="22"/>
          <w:szCs w:val="22"/>
          <w:highlight w:val="yellow"/>
        </w:rPr>
        <w:t>[</w:t>
      </w:r>
      <w:r w:rsidR="005D428B" w:rsidRPr="006B3ED1">
        <w:rPr>
          <w:sz w:val="22"/>
          <w:szCs w:val="22"/>
          <w:highlight w:val="yellow"/>
        </w:rPr>
        <w:t>Choose]</w:t>
      </w:r>
      <w:r w:rsidR="005D428B" w:rsidRPr="00BF4EE6">
        <w:rPr>
          <w:rFonts w:ascii="Microsoft Sans Serif" w:hAnsi="Microsoft Sans Serif" w:cs="Microsoft Sans Serif"/>
          <w:sz w:val="22"/>
          <w:szCs w:val="22"/>
        </w:rPr>
        <w:t xml:space="preserve"> will acquire </w:t>
      </w:r>
      <w:r w:rsidR="002A77AA" w:rsidRPr="00BF4EE6">
        <w:rPr>
          <w:rFonts w:ascii="Microsoft Sans Serif" w:hAnsi="Microsoft Sans Serif" w:cs="Microsoft Sans Serif"/>
          <w:sz w:val="22"/>
          <w:szCs w:val="22"/>
        </w:rPr>
        <w:t>Agency</w:t>
      </w:r>
      <w:r w:rsidR="002A77AA">
        <w:rPr>
          <w:rFonts w:ascii="Microsoft Sans Serif" w:hAnsi="Microsoft Sans Serif" w:cs="Microsoft Sans Serif"/>
          <w:sz w:val="22"/>
          <w:szCs w:val="22"/>
        </w:rPr>
        <w:t xml:space="preserve">’s </w:t>
      </w:r>
      <w:r w:rsidR="005D428B" w:rsidRPr="00BF4EE6">
        <w:rPr>
          <w:rFonts w:ascii="Microsoft Sans Serif" w:hAnsi="Microsoft Sans Serif" w:cs="Microsoft Sans Serif"/>
          <w:sz w:val="22"/>
          <w:szCs w:val="22"/>
        </w:rPr>
        <w:t xml:space="preserve">Planning Department </w:t>
      </w:r>
      <w:r w:rsidR="00661DA0">
        <w:rPr>
          <w:rFonts w:ascii="Microsoft Sans Serif" w:hAnsi="Microsoft Sans Serif" w:cs="Microsoft Sans Serif"/>
          <w:sz w:val="22"/>
          <w:szCs w:val="22"/>
        </w:rPr>
        <w:t>s</w:t>
      </w:r>
      <w:r w:rsidR="005D428B" w:rsidRPr="00BF4EE6">
        <w:rPr>
          <w:rFonts w:ascii="Microsoft Sans Serif" w:hAnsi="Microsoft Sans Serif" w:cs="Microsoft Sans Serif"/>
          <w:sz w:val="22"/>
          <w:szCs w:val="22"/>
        </w:rPr>
        <w:t>ignature</w:t>
      </w:r>
      <w:r w:rsidR="00CA33B9">
        <w:rPr>
          <w:rFonts w:ascii="Microsoft Sans Serif" w:hAnsi="Microsoft Sans Serif" w:cs="Microsoft Sans Serif"/>
          <w:sz w:val="22"/>
          <w:szCs w:val="22"/>
        </w:rPr>
        <w:t>.</w:t>
      </w:r>
      <w:r w:rsidR="005D428B"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rPr>
        <w:t>A</w:t>
      </w:r>
      <w:r w:rsidR="000B6467" w:rsidRPr="00BF4EE6">
        <w:rPr>
          <w:rFonts w:ascii="Microsoft Sans Serif" w:hAnsi="Microsoft Sans Serif" w:cs="Microsoft Sans Serif"/>
          <w:sz w:val="22"/>
          <w:szCs w:val="22"/>
        </w:rPr>
        <w:t>gency</w:t>
      </w:r>
      <w:r w:rsidR="005D428B" w:rsidRPr="00BF4EE6">
        <w:rPr>
          <w:rFonts w:ascii="Microsoft Sans Serif" w:hAnsi="Microsoft Sans Serif" w:cs="Microsoft Sans Serif"/>
          <w:sz w:val="22"/>
          <w:szCs w:val="22"/>
        </w:rPr>
        <w:t xml:space="preserve"> </w:t>
      </w:r>
      <w:r w:rsidR="00BD014D" w:rsidRPr="00CA33B9">
        <w:rPr>
          <w:rFonts w:ascii="Microsoft Sans Serif" w:hAnsi="Microsoft Sans Serif" w:cs="Microsoft Sans Serif"/>
          <w:sz w:val="22"/>
          <w:szCs w:val="22"/>
        </w:rPr>
        <w:t xml:space="preserve">must </w:t>
      </w:r>
      <w:r w:rsidR="00AC6358" w:rsidRPr="00CA33B9">
        <w:rPr>
          <w:rFonts w:ascii="Microsoft Sans Serif" w:hAnsi="Microsoft Sans Serif" w:cs="Microsoft Sans Serif"/>
          <w:sz w:val="22"/>
          <w:szCs w:val="22"/>
        </w:rPr>
        <w:t>be</w:t>
      </w:r>
      <w:r w:rsidR="005D428B" w:rsidRPr="00BF4EE6">
        <w:rPr>
          <w:rFonts w:ascii="Microsoft Sans Serif" w:hAnsi="Microsoft Sans Serif" w:cs="Microsoft Sans Serif"/>
          <w:sz w:val="22"/>
          <w:szCs w:val="22"/>
        </w:rPr>
        <w:t xml:space="preserve"> listed as applicant on the 1200-C application.  </w:t>
      </w:r>
      <w:r w:rsidR="002A77AA" w:rsidRPr="006B3ED1">
        <w:rPr>
          <w:sz w:val="22"/>
          <w:szCs w:val="22"/>
          <w:highlight w:val="yellow"/>
        </w:rPr>
        <w:t>[</w:t>
      </w:r>
      <w:r w:rsidR="005D428B" w:rsidRPr="00C8663C">
        <w:rPr>
          <w:sz w:val="22"/>
          <w:szCs w:val="22"/>
          <w:highlight w:val="yellow"/>
        </w:rPr>
        <w:t xml:space="preserve">One visit to the local </w:t>
      </w:r>
      <w:r w:rsidR="002A77AA" w:rsidRPr="00C8663C">
        <w:rPr>
          <w:sz w:val="22"/>
          <w:szCs w:val="22"/>
          <w:highlight w:val="yellow"/>
        </w:rPr>
        <w:t>Agency’s</w:t>
      </w:r>
      <w:r w:rsidR="002A77AA" w:rsidRPr="00C8663C" w:rsidDel="00661DA0">
        <w:rPr>
          <w:sz w:val="22"/>
          <w:szCs w:val="22"/>
          <w:highlight w:val="yellow"/>
        </w:rPr>
        <w:t xml:space="preserve"> </w:t>
      </w:r>
      <w:r w:rsidR="00661DA0" w:rsidRPr="00C8663C">
        <w:rPr>
          <w:sz w:val="22"/>
          <w:szCs w:val="22"/>
          <w:highlight w:val="yellow"/>
        </w:rPr>
        <w:t>P</w:t>
      </w:r>
      <w:r w:rsidR="005D428B" w:rsidRPr="00C8663C">
        <w:rPr>
          <w:sz w:val="22"/>
          <w:szCs w:val="22"/>
          <w:highlight w:val="yellow"/>
        </w:rPr>
        <w:t xml:space="preserve">lanning </w:t>
      </w:r>
      <w:r w:rsidR="00661DA0" w:rsidRPr="00C8663C">
        <w:rPr>
          <w:sz w:val="22"/>
          <w:szCs w:val="22"/>
          <w:highlight w:val="yellow"/>
        </w:rPr>
        <w:t>D</w:t>
      </w:r>
      <w:r w:rsidR="005D428B" w:rsidRPr="00C8663C">
        <w:rPr>
          <w:sz w:val="22"/>
          <w:szCs w:val="22"/>
          <w:highlight w:val="yellow"/>
        </w:rPr>
        <w:t xml:space="preserve">epartment office </w:t>
      </w:r>
      <w:r w:rsidR="002A77AA" w:rsidRPr="00C8663C">
        <w:rPr>
          <w:sz w:val="22"/>
          <w:szCs w:val="22"/>
          <w:highlight w:val="yellow"/>
        </w:rPr>
        <w:t>is</w:t>
      </w:r>
      <w:r w:rsidR="005D428B" w:rsidRPr="00C8663C">
        <w:rPr>
          <w:sz w:val="22"/>
          <w:szCs w:val="22"/>
          <w:highlight w:val="yellow"/>
        </w:rPr>
        <w:t xml:space="preserve"> required to obtain </w:t>
      </w:r>
      <w:r w:rsidR="002A77AA" w:rsidRPr="00C8663C">
        <w:rPr>
          <w:sz w:val="22"/>
          <w:szCs w:val="22"/>
          <w:highlight w:val="yellow"/>
        </w:rPr>
        <w:t xml:space="preserve">Agency’s </w:t>
      </w:r>
      <w:r w:rsidR="005D428B" w:rsidRPr="00C8663C">
        <w:rPr>
          <w:sz w:val="22"/>
          <w:szCs w:val="22"/>
          <w:highlight w:val="yellow"/>
        </w:rPr>
        <w:t>Planning Department signature</w:t>
      </w:r>
      <w:r w:rsidR="002A77AA" w:rsidRPr="00C8663C">
        <w:rPr>
          <w:sz w:val="22"/>
          <w:szCs w:val="22"/>
          <w:highlight w:val="yellow"/>
        </w:rPr>
        <w:t xml:space="preserve"> if electronic signatures are not available</w:t>
      </w:r>
      <w:r w:rsidR="00106628" w:rsidRPr="00C8663C">
        <w:rPr>
          <w:sz w:val="22"/>
          <w:szCs w:val="22"/>
          <w:highlight w:val="yellow"/>
        </w:rPr>
        <w:t>.</w:t>
      </w:r>
      <w:r w:rsidR="00106628" w:rsidRPr="00BF4EE6">
        <w:rPr>
          <w:rFonts w:ascii="Microsoft Sans Serif" w:hAnsi="Microsoft Sans Serif" w:cs="Microsoft Sans Serif"/>
          <w:sz w:val="22"/>
          <w:szCs w:val="22"/>
          <w:highlight w:val="yellow"/>
        </w:rPr>
        <w:t xml:space="preserve"> </w:t>
      </w:r>
      <w:r w:rsidR="005D428B" w:rsidRPr="006B3ED1">
        <w:rPr>
          <w:sz w:val="22"/>
          <w:szCs w:val="22"/>
          <w:highlight w:val="yellow"/>
        </w:rPr>
        <w:t xml:space="preserve">Delete if </w:t>
      </w:r>
      <w:r w:rsidRPr="006B3ED1">
        <w:rPr>
          <w:sz w:val="22"/>
          <w:szCs w:val="22"/>
          <w:highlight w:val="yellow"/>
        </w:rPr>
        <w:t>A</w:t>
      </w:r>
      <w:r w:rsidR="000B6467" w:rsidRPr="006B3ED1">
        <w:rPr>
          <w:sz w:val="22"/>
          <w:szCs w:val="22"/>
          <w:highlight w:val="yellow"/>
        </w:rPr>
        <w:t>gency</w:t>
      </w:r>
      <w:r w:rsidR="005D428B" w:rsidRPr="006B3ED1">
        <w:rPr>
          <w:sz w:val="22"/>
          <w:szCs w:val="22"/>
          <w:highlight w:val="yellow"/>
        </w:rPr>
        <w:t xml:space="preserve"> is obtaining planning department signature]</w:t>
      </w:r>
    </w:p>
    <w:p w14:paraId="33F8270C" w14:textId="77777777" w:rsidR="004B6E7D" w:rsidRPr="00BF4EE6" w:rsidRDefault="004B6E7D" w:rsidP="00F50455">
      <w:pPr>
        <w:rPr>
          <w:rFonts w:ascii="Microsoft Sans Serif" w:hAnsi="Microsoft Sans Serif" w:cs="Microsoft Sans Serif"/>
          <w:sz w:val="22"/>
          <w:szCs w:val="22"/>
        </w:rPr>
      </w:pPr>
    </w:p>
    <w:p w14:paraId="51FEB4E0" w14:textId="77777777" w:rsidR="005D428B" w:rsidRPr="00BF4EE6" w:rsidRDefault="005D428B" w:rsidP="00F50455">
      <w:pPr>
        <w:tabs>
          <w:tab w:val="left" w:pos="1440"/>
        </w:tabs>
        <w:ind w:left="720"/>
        <w:rPr>
          <w:rFonts w:ascii="Microsoft Sans Serif" w:hAnsi="Microsoft Sans Serif" w:cs="Microsoft Sans Serif"/>
          <w:b/>
          <w:sz w:val="22"/>
          <w:szCs w:val="22"/>
          <w:u w:val="single"/>
        </w:rPr>
      </w:pPr>
      <w:r w:rsidRPr="00BF4EE6">
        <w:rPr>
          <w:rFonts w:ascii="Microsoft Sans Serif" w:hAnsi="Microsoft Sans Serif" w:cs="Microsoft Sans Serif"/>
          <w:b/>
          <w:sz w:val="22"/>
          <w:szCs w:val="22"/>
          <w:u w:val="single"/>
        </w:rPr>
        <w:t>3.7.2</w:t>
      </w:r>
      <w:r w:rsidRPr="00BF4EE6">
        <w:rPr>
          <w:rFonts w:ascii="Microsoft Sans Serif" w:hAnsi="Microsoft Sans Serif" w:cs="Microsoft Sans Serif"/>
          <w:b/>
          <w:sz w:val="22"/>
          <w:szCs w:val="22"/>
          <w:u w:val="single"/>
        </w:rPr>
        <w:tab/>
        <w:t xml:space="preserve">Consultant Deliverables and Schedule </w:t>
      </w:r>
    </w:p>
    <w:p w14:paraId="336DD416" w14:textId="77777777" w:rsidR="005D428B" w:rsidRPr="00BF4EE6" w:rsidRDefault="005D428B" w:rsidP="00F50455">
      <w:pPr>
        <w:ind w:left="720"/>
        <w:rPr>
          <w:rFonts w:ascii="Microsoft Sans Serif" w:hAnsi="Microsoft Sans Serif" w:cs="Microsoft Sans Serif"/>
          <w:sz w:val="22"/>
          <w:szCs w:val="22"/>
        </w:rPr>
      </w:pPr>
      <w:r w:rsidRPr="00BF4EE6">
        <w:rPr>
          <w:rFonts w:ascii="Microsoft Sans Serif" w:hAnsi="Microsoft Sans Serif" w:cs="Microsoft Sans Serif"/>
          <w:sz w:val="22"/>
          <w:szCs w:val="22"/>
        </w:rPr>
        <w:t>Consultant shall</w:t>
      </w:r>
      <w:r w:rsidR="00F425B5" w:rsidRPr="00BF4EE6">
        <w:rPr>
          <w:rFonts w:ascii="Microsoft Sans Serif" w:hAnsi="Microsoft Sans Serif" w:cs="Microsoft Sans Serif"/>
          <w:sz w:val="22"/>
          <w:szCs w:val="22"/>
        </w:rPr>
        <w:t xml:space="preserve"> prepare and submit</w:t>
      </w:r>
      <w:r w:rsidRPr="00BF4EE6">
        <w:rPr>
          <w:rFonts w:ascii="Microsoft Sans Serif" w:hAnsi="Microsoft Sans Serif" w:cs="Microsoft Sans Serif"/>
          <w:sz w:val="22"/>
          <w:szCs w:val="22"/>
        </w:rPr>
        <w:t>:</w:t>
      </w:r>
    </w:p>
    <w:p w14:paraId="176E1A40" w14:textId="7A635D6B" w:rsidR="005D428B" w:rsidRPr="00BF4EE6" w:rsidRDefault="00F425B5" w:rsidP="00E66679">
      <w:pPr>
        <w:numPr>
          <w:ilvl w:val="0"/>
          <w:numId w:val="3"/>
        </w:numPr>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5D428B" w:rsidRPr="00BF4EE6">
        <w:rPr>
          <w:rFonts w:ascii="Microsoft Sans Serif" w:hAnsi="Microsoft Sans Serif" w:cs="Microsoft Sans Serif"/>
          <w:sz w:val="22"/>
          <w:szCs w:val="22"/>
        </w:rPr>
        <w:t xml:space="preserve">lectronic copy of the Draft 1200-C Permit Application Package to </w:t>
      </w:r>
      <w:r w:rsidR="003D2DD1" w:rsidRPr="00BF4EE6">
        <w:rPr>
          <w:rFonts w:ascii="Microsoft Sans Serif" w:hAnsi="Microsoft Sans Serif" w:cs="Microsoft Sans Serif"/>
          <w:sz w:val="22"/>
          <w:szCs w:val="22"/>
        </w:rPr>
        <w:t xml:space="preserve">ODOT and Agency </w:t>
      </w:r>
      <w:r w:rsidR="005D428B" w:rsidRPr="00BF4EE6">
        <w:rPr>
          <w:rFonts w:ascii="Microsoft Sans Serif" w:hAnsi="Microsoft Sans Serif" w:cs="Microsoft Sans Serif"/>
          <w:sz w:val="22"/>
          <w:szCs w:val="22"/>
        </w:rPr>
        <w:t xml:space="preserve">for review </w:t>
      </w:r>
      <w:r w:rsidR="005D428B" w:rsidRPr="00BF4EE6">
        <w:rPr>
          <w:rFonts w:ascii="Microsoft Sans Serif" w:hAnsi="Microsoft Sans Serif" w:cs="Microsoft Sans Serif"/>
          <w:sz w:val="22"/>
          <w:szCs w:val="22"/>
          <w:highlight w:val="cyan"/>
        </w:rPr>
        <w:t xml:space="preserve">per Task 1 </w:t>
      </w:r>
      <w:r w:rsidR="00E851D9" w:rsidRPr="00BF4EE6">
        <w:rPr>
          <w:rFonts w:ascii="Microsoft Sans Serif" w:hAnsi="Microsoft Sans Serif" w:cs="Microsoft Sans Serif"/>
          <w:sz w:val="22"/>
          <w:szCs w:val="22"/>
          <w:highlight w:val="cyan"/>
        </w:rPr>
        <w:t>Project</w:t>
      </w:r>
      <w:r w:rsidR="005D428B" w:rsidRPr="00BF4EE6">
        <w:rPr>
          <w:rFonts w:ascii="Microsoft Sans Serif" w:hAnsi="Microsoft Sans Serif" w:cs="Microsoft Sans Serif"/>
          <w:sz w:val="22"/>
          <w:szCs w:val="22"/>
          <w:highlight w:val="cyan"/>
        </w:rPr>
        <w:t xml:space="preserve"> Design Schedule</w:t>
      </w:r>
      <w:r w:rsidR="005D428B" w:rsidRPr="00BF4EE6">
        <w:rPr>
          <w:rFonts w:ascii="Microsoft Sans Serif" w:hAnsi="Microsoft Sans Serif" w:cs="Microsoft Sans Serif"/>
          <w:sz w:val="22"/>
          <w:szCs w:val="22"/>
        </w:rPr>
        <w:t>.</w:t>
      </w:r>
    </w:p>
    <w:p w14:paraId="75F1BCF3" w14:textId="1FD4C857" w:rsidR="005D428B" w:rsidRPr="00BF4EE6" w:rsidRDefault="00F425B5" w:rsidP="00E66679">
      <w:pPr>
        <w:numPr>
          <w:ilvl w:val="0"/>
          <w:numId w:val="3"/>
        </w:numPr>
        <w:tabs>
          <w:tab w:val="num" w:pos="1440"/>
        </w:tabs>
        <w:ind w:left="1440"/>
        <w:rPr>
          <w:rFonts w:ascii="Microsoft Sans Serif" w:hAnsi="Microsoft Sans Serif" w:cs="Microsoft Sans Serif"/>
          <w:sz w:val="22"/>
          <w:szCs w:val="22"/>
        </w:rPr>
      </w:pPr>
      <w:r w:rsidRPr="00BF4EE6">
        <w:rPr>
          <w:rFonts w:ascii="Microsoft Sans Serif" w:hAnsi="Microsoft Sans Serif" w:cs="Microsoft Sans Serif"/>
          <w:sz w:val="22"/>
          <w:szCs w:val="22"/>
        </w:rPr>
        <w:t>E</w:t>
      </w:r>
      <w:r w:rsidR="005D428B" w:rsidRPr="00BF4EE6">
        <w:rPr>
          <w:rFonts w:ascii="Microsoft Sans Serif" w:hAnsi="Microsoft Sans Serif" w:cs="Microsoft Sans Serif"/>
          <w:sz w:val="22"/>
          <w:szCs w:val="22"/>
        </w:rPr>
        <w:t xml:space="preserve">lectronic copy (PDF) of the Final 1200-C Permit Application Package to </w:t>
      </w:r>
      <w:r w:rsidR="003D2DD1" w:rsidRPr="00BF4EE6">
        <w:rPr>
          <w:rFonts w:ascii="Microsoft Sans Serif" w:hAnsi="Microsoft Sans Serif" w:cs="Microsoft Sans Serif"/>
          <w:sz w:val="22"/>
          <w:szCs w:val="22"/>
        </w:rPr>
        <w:t xml:space="preserve">ODOT and </w:t>
      </w:r>
      <w:r w:rsidR="005D428B" w:rsidRPr="00BF4EE6">
        <w:rPr>
          <w:rFonts w:ascii="Microsoft Sans Serif" w:hAnsi="Microsoft Sans Serif" w:cs="Microsoft Sans Serif"/>
          <w:sz w:val="22"/>
          <w:szCs w:val="22"/>
        </w:rPr>
        <w:t xml:space="preserve">Agency 2 weeks following receipt of draft review comments.  </w:t>
      </w:r>
    </w:p>
    <w:p w14:paraId="55EA9CDA" w14:textId="41166AED" w:rsidR="005D428B" w:rsidRPr="00BF4EE6" w:rsidRDefault="00E81BC5" w:rsidP="00E66679">
      <w:pPr>
        <w:numPr>
          <w:ilvl w:val="0"/>
          <w:numId w:val="3"/>
        </w:numPr>
        <w:tabs>
          <w:tab w:val="num" w:pos="1440"/>
        </w:tabs>
        <w:ind w:left="1440"/>
        <w:rPr>
          <w:rFonts w:ascii="Microsoft Sans Serif" w:hAnsi="Microsoft Sans Serif" w:cs="Microsoft Sans Serif"/>
          <w:sz w:val="22"/>
          <w:szCs w:val="22"/>
          <w:highlight w:val="cyan"/>
        </w:rPr>
      </w:pPr>
      <w:r w:rsidRPr="00BF4EE6">
        <w:rPr>
          <w:rFonts w:ascii="Microsoft Sans Serif" w:hAnsi="Microsoft Sans Serif" w:cs="Microsoft Sans Serif"/>
          <w:sz w:val="22"/>
          <w:szCs w:val="22"/>
        </w:rPr>
        <w:t>1200-C Permit Transfer Technical Memorandum to</w:t>
      </w:r>
      <w:r w:rsidR="003D2DD1" w:rsidRPr="00BF4EE6">
        <w:rPr>
          <w:rFonts w:ascii="Microsoft Sans Serif" w:hAnsi="Microsoft Sans Serif" w:cs="Microsoft Sans Serif"/>
          <w:sz w:val="22"/>
          <w:szCs w:val="22"/>
        </w:rPr>
        <w:t xml:space="preserve"> Agency</w:t>
      </w:r>
      <w:r w:rsidRPr="00BF4EE6">
        <w:rPr>
          <w:rFonts w:ascii="Microsoft Sans Serif" w:hAnsi="Microsoft Sans Serif" w:cs="Microsoft Sans Serif"/>
          <w:sz w:val="22"/>
          <w:szCs w:val="22"/>
        </w:rPr>
        <w:t xml:space="preserve">  </w:t>
      </w:r>
      <w:r w:rsidRPr="00BF4EE6">
        <w:rPr>
          <w:rFonts w:ascii="Microsoft Sans Serif" w:hAnsi="Microsoft Sans Serif" w:cs="Microsoft Sans Serif"/>
          <w:sz w:val="22"/>
          <w:szCs w:val="22"/>
          <w:highlight w:val="cyan"/>
        </w:rPr>
        <w:t>per Task 1 Project Design Schedule</w:t>
      </w:r>
    </w:p>
    <w:p w14:paraId="24904AA9" w14:textId="77777777" w:rsidR="006753DD" w:rsidRPr="00BF4EE6" w:rsidRDefault="006753DD" w:rsidP="00D7114E">
      <w:pPr>
        <w:rPr>
          <w:rFonts w:ascii="Microsoft Sans Serif" w:hAnsi="Microsoft Sans Serif" w:cs="Microsoft Sans Serif"/>
          <w:sz w:val="22"/>
          <w:szCs w:val="22"/>
        </w:rPr>
      </w:pPr>
    </w:p>
    <w:sectPr w:rsidR="006753DD" w:rsidRPr="00BF4EE6" w:rsidSect="00C8663C">
      <w:footerReference w:type="default" r:id="rId32"/>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2CFDB" w14:textId="77777777" w:rsidR="00541900" w:rsidRDefault="00541900" w:rsidP="00BD04E6">
      <w:r>
        <w:separator/>
      </w:r>
    </w:p>
  </w:endnote>
  <w:endnote w:type="continuationSeparator" w:id="0">
    <w:p w14:paraId="779302FF" w14:textId="77777777" w:rsidR="00541900" w:rsidRDefault="00541900" w:rsidP="00BD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221134"/>
      <w:docPartObj>
        <w:docPartGallery w:val="Page Numbers (Bottom of Page)"/>
        <w:docPartUnique/>
      </w:docPartObj>
    </w:sdtPr>
    <w:sdtEndPr>
      <w:rPr>
        <w:noProof/>
      </w:rPr>
    </w:sdtEndPr>
    <w:sdtContent>
      <w:p w14:paraId="3C79F815" w14:textId="5B38298E" w:rsidR="00541900" w:rsidRDefault="00541900">
        <w:pPr>
          <w:pStyle w:val="Footer"/>
          <w:jc w:val="right"/>
        </w:pPr>
        <w:r>
          <w:fldChar w:fldCharType="begin"/>
        </w:r>
        <w:r>
          <w:instrText xml:space="preserve"> PAGE   \* MERGEFORMAT </w:instrText>
        </w:r>
        <w:r>
          <w:fldChar w:fldCharType="separate"/>
        </w:r>
        <w:r w:rsidR="00C87651">
          <w:rPr>
            <w:noProof/>
          </w:rPr>
          <w:t>20</w:t>
        </w:r>
        <w:r>
          <w:rPr>
            <w:noProof/>
          </w:rPr>
          <w:fldChar w:fldCharType="end"/>
        </w:r>
      </w:p>
    </w:sdtContent>
  </w:sdt>
  <w:p w14:paraId="2E2F1C1D" w14:textId="77777777" w:rsidR="00541900" w:rsidRDefault="0054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5BB16" w14:textId="77777777" w:rsidR="00541900" w:rsidRDefault="00541900" w:rsidP="00BD04E6">
      <w:r>
        <w:separator/>
      </w:r>
    </w:p>
  </w:footnote>
  <w:footnote w:type="continuationSeparator" w:id="0">
    <w:p w14:paraId="799A52E5" w14:textId="77777777" w:rsidR="00541900" w:rsidRDefault="00541900" w:rsidP="00BD0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CC2"/>
    <w:multiLevelType w:val="hybridMultilevel"/>
    <w:tmpl w:val="AE3A7B0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C3DE9"/>
    <w:multiLevelType w:val="hybridMultilevel"/>
    <w:tmpl w:val="9BE8BE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2E1B17"/>
    <w:multiLevelType w:val="hybridMultilevel"/>
    <w:tmpl w:val="D5EA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060AA"/>
    <w:multiLevelType w:val="hybridMultilevel"/>
    <w:tmpl w:val="2AC89ED6"/>
    <w:lvl w:ilvl="0" w:tplc="D3783D38">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8060DE2"/>
    <w:multiLevelType w:val="hybridMultilevel"/>
    <w:tmpl w:val="FBF6C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A973F1"/>
    <w:multiLevelType w:val="hybridMultilevel"/>
    <w:tmpl w:val="C846AEC2"/>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982C2A"/>
    <w:multiLevelType w:val="hybridMultilevel"/>
    <w:tmpl w:val="1772B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235D9"/>
    <w:multiLevelType w:val="hybridMultilevel"/>
    <w:tmpl w:val="16D89D06"/>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E4376"/>
    <w:multiLevelType w:val="hybridMultilevel"/>
    <w:tmpl w:val="8432E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66123"/>
    <w:multiLevelType w:val="hybridMultilevel"/>
    <w:tmpl w:val="AC54885E"/>
    <w:lvl w:ilvl="0" w:tplc="EFAE7E70">
      <w:start w:val="1"/>
      <w:numFmt w:val="decimal"/>
      <w:lvlText w:val="%1."/>
      <w:lvlJc w:val="left"/>
      <w:pPr>
        <w:ind w:left="1960" w:hanging="360"/>
      </w:pPr>
      <w:rPr>
        <w:rFonts w:ascii="Times New Roman" w:eastAsia="Times New Roman" w:hAnsi="Times New Roman" w:cs="Times New Roman" w:hint="default"/>
        <w:sz w:val="24"/>
        <w:szCs w:val="24"/>
      </w:rPr>
    </w:lvl>
    <w:lvl w:ilvl="1" w:tplc="12349DCC">
      <w:start w:val="1"/>
      <w:numFmt w:val="bullet"/>
      <w:lvlText w:val="•"/>
      <w:lvlJc w:val="left"/>
      <w:pPr>
        <w:ind w:left="2840" w:hanging="360"/>
      </w:pPr>
    </w:lvl>
    <w:lvl w:ilvl="2" w:tplc="351CD126">
      <w:start w:val="1"/>
      <w:numFmt w:val="bullet"/>
      <w:lvlText w:val="•"/>
      <w:lvlJc w:val="left"/>
      <w:pPr>
        <w:ind w:left="3720" w:hanging="360"/>
      </w:pPr>
    </w:lvl>
    <w:lvl w:ilvl="3" w:tplc="2E2EF720">
      <w:start w:val="1"/>
      <w:numFmt w:val="bullet"/>
      <w:lvlText w:val="•"/>
      <w:lvlJc w:val="left"/>
      <w:pPr>
        <w:ind w:left="4600" w:hanging="360"/>
      </w:pPr>
    </w:lvl>
    <w:lvl w:ilvl="4" w:tplc="20A6C670">
      <w:start w:val="1"/>
      <w:numFmt w:val="bullet"/>
      <w:lvlText w:val="•"/>
      <w:lvlJc w:val="left"/>
      <w:pPr>
        <w:ind w:left="5480" w:hanging="360"/>
      </w:pPr>
    </w:lvl>
    <w:lvl w:ilvl="5" w:tplc="3B384B1E">
      <w:start w:val="1"/>
      <w:numFmt w:val="bullet"/>
      <w:lvlText w:val="•"/>
      <w:lvlJc w:val="left"/>
      <w:pPr>
        <w:ind w:left="6360" w:hanging="360"/>
      </w:pPr>
    </w:lvl>
    <w:lvl w:ilvl="6" w:tplc="5364B958">
      <w:start w:val="1"/>
      <w:numFmt w:val="bullet"/>
      <w:lvlText w:val="•"/>
      <w:lvlJc w:val="left"/>
      <w:pPr>
        <w:ind w:left="7240" w:hanging="360"/>
      </w:pPr>
    </w:lvl>
    <w:lvl w:ilvl="7" w:tplc="F5626FC4">
      <w:start w:val="1"/>
      <w:numFmt w:val="bullet"/>
      <w:lvlText w:val="•"/>
      <w:lvlJc w:val="left"/>
      <w:pPr>
        <w:ind w:left="8120" w:hanging="360"/>
      </w:pPr>
    </w:lvl>
    <w:lvl w:ilvl="8" w:tplc="2D4035B8">
      <w:start w:val="1"/>
      <w:numFmt w:val="bullet"/>
      <w:lvlText w:val="•"/>
      <w:lvlJc w:val="left"/>
      <w:pPr>
        <w:ind w:left="9000" w:hanging="360"/>
      </w:pPr>
    </w:lvl>
  </w:abstractNum>
  <w:abstractNum w:abstractNumId="10" w15:restartNumberingAfterBreak="0">
    <w:nsid w:val="16B131BF"/>
    <w:multiLevelType w:val="hybridMultilevel"/>
    <w:tmpl w:val="494C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9799C"/>
    <w:multiLevelType w:val="hybridMultilevel"/>
    <w:tmpl w:val="5E3C8A12"/>
    <w:lvl w:ilvl="0" w:tplc="D3783D38">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0445F"/>
    <w:multiLevelType w:val="multilevel"/>
    <w:tmpl w:val="4342BF56"/>
    <w:lvl w:ilvl="0">
      <w:start w:val="3"/>
      <w:numFmt w:val="decimal"/>
      <w:lvlText w:val="%1"/>
      <w:lvlJc w:val="left"/>
      <w:pPr>
        <w:ind w:left="1180" w:hanging="300"/>
      </w:pPr>
    </w:lvl>
    <w:lvl w:ilvl="1">
      <w:start w:val="1"/>
      <w:numFmt w:val="decimal"/>
      <w:lvlText w:val="%1.%2"/>
      <w:lvlJc w:val="left"/>
      <w:pPr>
        <w:ind w:left="1180" w:hanging="300"/>
      </w:pPr>
      <w:rPr>
        <w:u w:val="thick" w:color="000000"/>
      </w:rPr>
    </w:lvl>
    <w:lvl w:ilvl="2">
      <w:start w:val="1"/>
      <w:numFmt w:val="bullet"/>
      <w:lvlText w:val=""/>
      <w:lvlJc w:val="left"/>
      <w:pPr>
        <w:ind w:left="1600" w:hanging="360"/>
      </w:pPr>
      <w:rPr>
        <w:rFonts w:ascii="Symbol" w:eastAsia="Symbol" w:hAnsi="Symbol" w:hint="default"/>
        <w:sz w:val="24"/>
        <w:szCs w:val="24"/>
      </w:rPr>
    </w:lvl>
    <w:lvl w:ilvl="3">
      <w:start w:val="1"/>
      <w:numFmt w:val="bullet"/>
      <w:lvlText w:val=""/>
      <w:lvlJc w:val="left"/>
      <w:pPr>
        <w:ind w:left="1960" w:hanging="360"/>
      </w:pPr>
      <w:rPr>
        <w:rFonts w:ascii="Symbol" w:eastAsia="Symbol" w:hAnsi="Symbol" w:hint="default"/>
        <w:sz w:val="24"/>
        <w:szCs w:val="24"/>
      </w:rPr>
    </w:lvl>
    <w:lvl w:ilvl="4">
      <w:start w:val="1"/>
      <w:numFmt w:val="bullet"/>
      <w:lvlText w:val="•"/>
      <w:lvlJc w:val="left"/>
      <w:pPr>
        <w:ind w:left="3217" w:hanging="360"/>
      </w:pPr>
    </w:lvl>
    <w:lvl w:ilvl="5">
      <w:start w:val="1"/>
      <w:numFmt w:val="bullet"/>
      <w:lvlText w:val="•"/>
      <w:lvlJc w:val="left"/>
      <w:pPr>
        <w:ind w:left="4474" w:hanging="360"/>
      </w:pPr>
    </w:lvl>
    <w:lvl w:ilvl="6">
      <w:start w:val="1"/>
      <w:numFmt w:val="bullet"/>
      <w:lvlText w:val="•"/>
      <w:lvlJc w:val="left"/>
      <w:pPr>
        <w:ind w:left="5731" w:hanging="360"/>
      </w:pPr>
    </w:lvl>
    <w:lvl w:ilvl="7">
      <w:start w:val="1"/>
      <w:numFmt w:val="bullet"/>
      <w:lvlText w:val="•"/>
      <w:lvlJc w:val="left"/>
      <w:pPr>
        <w:ind w:left="6988" w:hanging="360"/>
      </w:pPr>
    </w:lvl>
    <w:lvl w:ilvl="8">
      <w:start w:val="1"/>
      <w:numFmt w:val="bullet"/>
      <w:lvlText w:val="•"/>
      <w:lvlJc w:val="left"/>
      <w:pPr>
        <w:ind w:left="8245" w:hanging="360"/>
      </w:pPr>
    </w:lvl>
  </w:abstractNum>
  <w:abstractNum w:abstractNumId="13" w15:restartNumberingAfterBreak="0">
    <w:nsid w:val="1BEC52FE"/>
    <w:multiLevelType w:val="hybridMultilevel"/>
    <w:tmpl w:val="326CBEB8"/>
    <w:lvl w:ilvl="0" w:tplc="04090001">
      <w:start w:val="1"/>
      <w:numFmt w:val="bullet"/>
      <w:lvlText w:val=""/>
      <w:lvlJc w:val="left"/>
      <w:pPr>
        <w:ind w:left="360" w:hanging="360"/>
      </w:pPr>
      <w:rPr>
        <w:rFonts w:ascii="Symbol" w:hAnsi="Symbol" w:hint="default"/>
      </w:rPr>
    </w:lvl>
    <w:lvl w:ilvl="1" w:tplc="D3783D38">
      <w:start w:val="1"/>
      <w:numFmt w:val="bullet"/>
      <w:lvlText w:val=""/>
      <w:lvlJc w:val="left"/>
      <w:pPr>
        <w:ind w:left="1260" w:hanging="360"/>
      </w:pPr>
      <w:rPr>
        <w:rFonts w:ascii="Symbol" w:hAnsi="Symbol" w:hint="default"/>
        <w:sz w:val="24"/>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C3305EE"/>
    <w:multiLevelType w:val="hybridMultilevel"/>
    <w:tmpl w:val="4B4E67F6"/>
    <w:lvl w:ilvl="0" w:tplc="E0EC7DC2">
      <w:start w:val="1"/>
      <w:numFmt w:val="decimal"/>
      <w:lvlText w:val="%1."/>
      <w:lvlJc w:val="left"/>
      <w:pPr>
        <w:ind w:left="1960" w:hanging="360"/>
      </w:pPr>
      <w:rPr>
        <w:rFonts w:ascii="Times New Roman" w:eastAsia="Times New Roman" w:hAnsi="Times New Roman" w:cs="Times New Roman" w:hint="default"/>
        <w:sz w:val="24"/>
        <w:szCs w:val="24"/>
      </w:rPr>
    </w:lvl>
    <w:lvl w:ilvl="1" w:tplc="1C62373A">
      <w:start w:val="1"/>
      <w:numFmt w:val="bullet"/>
      <w:lvlText w:val="•"/>
      <w:lvlJc w:val="left"/>
      <w:pPr>
        <w:ind w:left="2840" w:hanging="360"/>
      </w:pPr>
    </w:lvl>
    <w:lvl w:ilvl="2" w:tplc="3D36AF0C">
      <w:start w:val="1"/>
      <w:numFmt w:val="bullet"/>
      <w:lvlText w:val="•"/>
      <w:lvlJc w:val="left"/>
      <w:pPr>
        <w:ind w:left="3720" w:hanging="360"/>
      </w:pPr>
    </w:lvl>
    <w:lvl w:ilvl="3" w:tplc="0E146614">
      <w:start w:val="1"/>
      <w:numFmt w:val="bullet"/>
      <w:lvlText w:val="•"/>
      <w:lvlJc w:val="left"/>
      <w:pPr>
        <w:ind w:left="4600" w:hanging="360"/>
      </w:pPr>
    </w:lvl>
    <w:lvl w:ilvl="4" w:tplc="AC7C7C7A">
      <w:start w:val="1"/>
      <w:numFmt w:val="bullet"/>
      <w:lvlText w:val="•"/>
      <w:lvlJc w:val="left"/>
      <w:pPr>
        <w:ind w:left="5480" w:hanging="360"/>
      </w:pPr>
    </w:lvl>
    <w:lvl w:ilvl="5" w:tplc="CF2A3E3E">
      <w:start w:val="1"/>
      <w:numFmt w:val="bullet"/>
      <w:lvlText w:val="•"/>
      <w:lvlJc w:val="left"/>
      <w:pPr>
        <w:ind w:left="6360" w:hanging="360"/>
      </w:pPr>
    </w:lvl>
    <w:lvl w:ilvl="6" w:tplc="51ACB318">
      <w:start w:val="1"/>
      <w:numFmt w:val="bullet"/>
      <w:lvlText w:val="•"/>
      <w:lvlJc w:val="left"/>
      <w:pPr>
        <w:ind w:left="7240" w:hanging="360"/>
      </w:pPr>
    </w:lvl>
    <w:lvl w:ilvl="7" w:tplc="396AE908">
      <w:start w:val="1"/>
      <w:numFmt w:val="bullet"/>
      <w:lvlText w:val="•"/>
      <w:lvlJc w:val="left"/>
      <w:pPr>
        <w:ind w:left="8120" w:hanging="360"/>
      </w:pPr>
    </w:lvl>
    <w:lvl w:ilvl="8" w:tplc="5B4E55BE">
      <w:start w:val="1"/>
      <w:numFmt w:val="bullet"/>
      <w:lvlText w:val="•"/>
      <w:lvlJc w:val="left"/>
      <w:pPr>
        <w:ind w:left="9000" w:hanging="360"/>
      </w:pPr>
    </w:lvl>
  </w:abstractNum>
  <w:abstractNum w:abstractNumId="15" w15:restartNumberingAfterBreak="0">
    <w:nsid w:val="1C826320"/>
    <w:multiLevelType w:val="hybridMultilevel"/>
    <w:tmpl w:val="FBE4F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9405B0"/>
    <w:multiLevelType w:val="hybridMultilevel"/>
    <w:tmpl w:val="B34ACADC"/>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3C47A8"/>
    <w:multiLevelType w:val="hybridMultilevel"/>
    <w:tmpl w:val="5BBCD1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8A212E"/>
    <w:multiLevelType w:val="hybridMultilevel"/>
    <w:tmpl w:val="10307A52"/>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2D1296"/>
    <w:multiLevelType w:val="hybridMultilevel"/>
    <w:tmpl w:val="809A2E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E6328A"/>
    <w:multiLevelType w:val="hybridMultilevel"/>
    <w:tmpl w:val="FA1CCA12"/>
    <w:lvl w:ilvl="0" w:tplc="12CEC9E6">
      <w:start w:val="1"/>
      <w:numFmt w:val="bullet"/>
      <w:lvlText w:val=""/>
      <w:lvlJc w:val="left"/>
      <w:pPr>
        <w:ind w:left="880" w:hanging="360"/>
      </w:pPr>
      <w:rPr>
        <w:rFonts w:ascii="Symbol" w:eastAsia="Symbol" w:hAnsi="Symbol" w:hint="default"/>
        <w:sz w:val="24"/>
        <w:szCs w:val="24"/>
      </w:rPr>
    </w:lvl>
    <w:lvl w:ilvl="1" w:tplc="0672B17E">
      <w:start w:val="1"/>
      <w:numFmt w:val="bullet"/>
      <w:lvlText w:val=""/>
      <w:lvlJc w:val="left"/>
      <w:pPr>
        <w:ind w:left="1600" w:hanging="360"/>
      </w:pPr>
      <w:rPr>
        <w:rFonts w:ascii="Symbol" w:eastAsia="Symbol" w:hAnsi="Symbol" w:hint="default"/>
        <w:sz w:val="24"/>
        <w:szCs w:val="24"/>
      </w:rPr>
    </w:lvl>
    <w:lvl w:ilvl="2" w:tplc="AC20DDE4">
      <w:start w:val="1"/>
      <w:numFmt w:val="decimal"/>
      <w:lvlText w:val="%3."/>
      <w:lvlJc w:val="left"/>
      <w:pPr>
        <w:ind w:left="1960" w:hanging="360"/>
      </w:pPr>
      <w:rPr>
        <w:rFonts w:ascii="Times New Roman" w:eastAsia="Times New Roman" w:hAnsi="Times New Roman" w:cs="Times New Roman" w:hint="default"/>
        <w:sz w:val="24"/>
        <w:szCs w:val="24"/>
      </w:rPr>
    </w:lvl>
    <w:lvl w:ilvl="3" w:tplc="FD52F5B2">
      <w:start w:val="1"/>
      <w:numFmt w:val="bullet"/>
      <w:lvlText w:val="•"/>
      <w:lvlJc w:val="left"/>
      <w:pPr>
        <w:ind w:left="3060" w:hanging="360"/>
      </w:pPr>
    </w:lvl>
    <w:lvl w:ilvl="4" w:tplc="6400DF9E">
      <w:start w:val="1"/>
      <w:numFmt w:val="bullet"/>
      <w:lvlText w:val="•"/>
      <w:lvlJc w:val="left"/>
      <w:pPr>
        <w:ind w:left="4160" w:hanging="360"/>
      </w:pPr>
    </w:lvl>
    <w:lvl w:ilvl="5" w:tplc="6916EE78">
      <w:start w:val="1"/>
      <w:numFmt w:val="bullet"/>
      <w:lvlText w:val="•"/>
      <w:lvlJc w:val="left"/>
      <w:pPr>
        <w:ind w:left="5260" w:hanging="360"/>
      </w:pPr>
    </w:lvl>
    <w:lvl w:ilvl="6" w:tplc="240E92E8">
      <w:start w:val="1"/>
      <w:numFmt w:val="bullet"/>
      <w:lvlText w:val="•"/>
      <w:lvlJc w:val="left"/>
      <w:pPr>
        <w:ind w:left="6360" w:hanging="360"/>
      </w:pPr>
    </w:lvl>
    <w:lvl w:ilvl="7" w:tplc="65EC948E">
      <w:start w:val="1"/>
      <w:numFmt w:val="bullet"/>
      <w:lvlText w:val="•"/>
      <w:lvlJc w:val="left"/>
      <w:pPr>
        <w:ind w:left="7460" w:hanging="360"/>
      </w:pPr>
    </w:lvl>
    <w:lvl w:ilvl="8" w:tplc="AC8CF236">
      <w:start w:val="1"/>
      <w:numFmt w:val="bullet"/>
      <w:lvlText w:val="•"/>
      <w:lvlJc w:val="left"/>
      <w:pPr>
        <w:ind w:left="8560" w:hanging="360"/>
      </w:pPr>
    </w:lvl>
  </w:abstractNum>
  <w:abstractNum w:abstractNumId="21" w15:restartNumberingAfterBreak="0">
    <w:nsid w:val="27662CA9"/>
    <w:multiLevelType w:val="hybridMultilevel"/>
    <w:tmpl w:val="0384497C"/>
    <w:lvl w:ilvl="0" w:tplc="04090005">
      <w:start w:val="1"/>
      <w:numFmt w:val="bullet"/>
      <w:lvlText w:val=""/>
      <w:lvlJc w:val="left"/>
      <w:pPr>
        <w:ind w:left="1080" w:hanging="360"/>
      </w:pPr>
      <w:rPr>
        <w:rFonts w:ascii="Wingdings" w:hAnsi="Wingding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724719"/>
    <w:multiLevelType w:val="hybridMultilevel"/>
    <w:tmpl w:val="D00CFB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D2C76"/>
    <w:multiLevelType w:val="hybridMultilevel"/>
    <w:tmpl w:val="E31C2718"/>
    <w:lvl w:ilvl="0" w:tplc="D3783D38">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0B7F65"/>
    <w:multiLevelType w:val="hybridMultilevel"/>
    <w:tmpl w:val="3F7E4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1A2881"/>
    <w:multiLevelType w:val="hybridMultilevel"/>
    <w:tmpl w:val="E1FC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A02E63"/>
    <w:multiLevelType w:val="hybridMultilevel"/>
    <w:tmpl w:val="A10AA822"/>
    <w:lvl w:ilvl="0" w:tplc="D3783D38">
      <w:start w:val="1"/>
      <w:numFmt w:val="bullet"/>
      <w:lvlText w:val=""/>
      <w:lvlJc w:val="left"/>
      <w:pPr>
        <w:ind w:left="1080" w:hanging="360"/>
      </w:pPr>
      <w:rPr>
        <w:rFonts w:ascii="Symbol" w:hAnsi="Symbol"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777657"/>
    <w:multiLevelType w:val="hybridMultilevel"/>
    <w:tmpl w:val="16D0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991E60"/>
    <w:multiLevelType w:val="hybridMultilevel"/>
    <w:tmpl w:val="3592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057888"/>
    <w:multiLevelType w:val="hybridMultilevel"/>
    <w:tmpl w:val="76681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B62AC4"/>
    <w:multiLevelType w:val="hybridMultilevel"/>
    <w:tmpl w:val="C63EE6BE"/>
    <w:lvl w:ilvl="0" w:tplc="D3783D38">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F7763C"/>
    <w:multiLevelType w:val="hybridMultilevel"/>
    <w:tmpl w:val="651C37CC"/>
    <w:lvl w:ilvl="0" w:tplc="D3783D38">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7644EA"/>
    <w:multiLevelType w:val="hybridMultilevel"/>
    <w:tmpl w:val="00B8F5D0"/>
    <w:lvl w:ilvl="0" w:tplc="04090005">
      <w:start w:val="1"/>
      <w:numFmt w:val="bullet"/>
      <w:lvlText w:val=""/>
      <w:lvlJc w:val="left"/>
      <w:pPr>
        <w:ind w:left="1080" w:hanging="360"/>
      </w:pPr>
      <w:rPr>
        <w:rFonts w:ascii="Wingdings" w:hAnsi="Wingding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116704"/>
    <w:multiLevelType w:val="hybridMultilevel"/>
    <w:tmpl w:val="8AAC79C8"/>
    <w:lvl w:ilvl="0" w:tplc="04090005">
      <w:start w:val="1"/>
      <w:numFmt w:val="bullet"/>
      <w:lvlText w:val=""/>
      <w:lvlJc w:val="left"/>
      <w:pPr>
        <w:ind w:left="1080" w:hanging="360"/>
      </w:pPr>
      <w:rPr>
        <w:rFonts w:ascii="Wingdings" w:hAnsi="Wingding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262686"/>
    <w:multiLevelType w:val="hybridMultilevel"/>
    <w:tmpl w:val="1DEEBA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564BA2"/>
    <w:multiLevelType w:val="hybridMultilevel"/>
    <w:tmpl w:val="7428A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03DF4"/>
    <w:multiLevelType w:val="hybridMultilevel"/>
    <w:tmpl w:val="9B5C9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822AD8"/>
    <w:multiLevelType w:val="hybridMultilevel"/>
    <w:tmpl w:val="88827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F018B"/>
    <w:multiLevelType w:val="hybridMultilevel"/>
    <w:tmpl w:val="9D5681DC"/>
    <w:lvl w:ilvl="0" w:tplc="04090005">
      <w:start w:val="1"/>
      <w:numFmt w:val="bullet"/>
      <w:lvlText w:val=""/>
      <w:lvlJc w:val="left"/>
      <w:pPr>
        <w:ind w:left="1080" w:hanging="360"/>
      </w:pPr>
      <w:rPr>
        <w:rFonts w:ascii="Wingdings" w:hAnsi="Wingding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FA53E8"/>
    <w:multiLevelType w:val="hybridMultilevel"/>
    <w:tmpl w:val="821A83BE"/>
    <w:lvl w:ilvl="0" w:tplc="A1CEDDE4">
      <w:start w:val="1"/>
      <w:numFmt w:val="bullet"/>
      <w:pStyle w:val="TaskBullets"/>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15:restartNumberingAfterBreak="0">
    <w:nsid w:val="5FD708CE"/>
    <w:multiLevelType w:val="hybridMultilevel"/>
    <w:tmpl w:val="D8D27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FE10A51"/>
    <w:multiLevelType w:val="hybridMultilevel"/>
    <w:tmpl w:val="E7E61772"/>
    <w:lvl w:ilvl="0" w:tplc="D3783D38">
      <w:start w:val="1"/>
      <w:numFmt w:val="bullet"/>
      <w:lvlText w:val=""/>
      <w:lvlJc w:val="left"/>
      <w:pPr>
        <w:ind w:left="780" w:hanging="360"/>
      </w:pPr>
      <w:rPr>
        <w:rFonts w:ascii="Symbol" w:hAnsi="Symbo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60DD5051"/>
    <w:multiLevelType w:val="hybridMultilevel"/>
    <w:tmpl w:val="DA72F7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6338279C"/>
    <w:multiLevelType w:val="hybridMultilevel"/>
    <w:tmpl w:val="C18A7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9B05C80"/>
    <w:multiLevelType w:val="hybridMultilevel"/>
    <w:tmpl w:val="A7B8D25C"/>
    <w:lvl w:ilvl="0" w:tplc="04090005">
      <w:start w:val="1"/>
      <w:numFmt w:val="bullet"/>
      <w:lvlText w:val=""/>
      <w:lvlJc w:val="left"/>
      <w:pPr>
        <w:ind w:left="1080" w:hanging="360"/>
      </w:pPr>
      <w:rPr>
        <w:rFonts w:ascii="Wingdings" w:hAnsi="Wingding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C24B75"/>
    <w:multiLevelType w:val="hybridMultilevel"/>
    <w:tmpl w:val="10283F52"/>
    <w:lvl w:ilvl="0" w:tplc="CF466996">
      <w:start w:val="1"/>
      <w:numFmt w:val="bullet"/>
      <w:lvlText w:val=""/>
      <w:lvlJc w:val="left"/>
      <w:pPr>
        <w:tabs>
          <w:tab w:val="num" w:pos="1080"/>
        </w:tabs>
        <w:ind w:left="1080" w:hanging="360"/>
      </w:pPr>
      <w:rPr>
        <w:rFonts w:ascii="Symbol" w:hAnsi="Symbol" w:hint="default"/>
        <w:b w:val="0"/>
        <w:i w:val="0"/>
        <w:color w:val="auto"/>
        <w:sz w:val="20"/>
        <w:szCs w:val="20"/>
      </w:rPr>
    </w:lvl>
    <w:lvl w:ilvl="1" w:tplc="D304B7FA">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E365EF2"/>
    <w:multiLevelType w:val="hybridMultilevel"/>
    <w:tmpl w:val="86666E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A16744"/>
    <w:multiLevelType w:val="hybridMultilevel"/>
    <w:tmpl w:val="B290EA4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DA6F37"/>
    <w:multiLevelType w:val="hybridMultilevel"/>
    <w:tmpl w:val="9FA28A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27132EA"/>
    <w:multiLevelType w:val="hybridMultilevel"/>
    <w:tmpl w:val="0128DA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4F242CB"/>
    <w:multiLevelType w:val="hybridMultilevel"/>
    <w:tmpl w:val="3D58DC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CE285C"/>
    <w:multiLevelType w:val="hybridMultilevel"/>
    <w:tmpl w:val="16A86DAC"/>
    <w:lvl w:ilvl="0" w:tplc="04090003">
      <w:start w:val="1"/>
      <w:numFmt w:val="bullet"/>
      <w:lvlText w:val="o"/>
      <w:lvlJc w:val="left"/>
      <w:pPr>
        <w:tabs>
          <w:tab w:val="num" w:pos="1080"/>
        </w:tabs>
        <w:ind w:left="1080" w:hanging="360"/>
      </w:pPr>
      <w:rPr>
        <w:rFonts w:ascii="Courier New" w:hAnsi="Courier New" w:cs="Courier New" w:hint="default"/>
        <w:b w:val="0"/>
        <w:i w:val="0"/>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60D235F"/>
    <w:multiLevelType w:val="hybridMultilevel"/>
    <w:tmpl w:val="5DD662A0"/>
    <w:lvl w:ilvl="0" w:tplc="0BBC8B38">
      <w:start w:val="1"/>
      <w:numFmt w:val="decimal"/>
      <w:lvlText w:val="%1."/>
      <w:lvlJc w:val="left"/>
      <w:pPr>
        <w:ind w:left="1960" w:hanging="360"/>
      </w:pPr>
      <w:rPr>
        <w:rFonts w:ascii="Times New Roman" w:eastAsia="Times New Roman" w:hAnsi="Times New Roman" w:cs="Times New Roman" w:hint="default"/>
        <w:sz w:val="24"/>
        <w:szCs w:val="24"/>
      </w:rPr>
    </w:lvl>
    <w:lvl w:ilvl="1" w:tplc="88C8CEC8">
      <w:start w:val="1"/>
      <w:numFmt w:val="bullet"/>
      <w:lvlText w:val="•"/>
      <w:lvlJc w:val="left"/>
      <w:pPr>
        <w:ind w:left="2840" w:hanging="360"/>
      </w:pPr>
    </w:lvl>
    <w:lvl w:ilvl="2" w:tplc="604CCB80">
      <w:start w:val="1"/>
      <w:numFmt w:val="bullet"/>
      <w:lvlText w:val="•"/>
      <w:lvlJc w:val="left"/>
      <w:pPr>
        <w:ind w:left="3720" w:hanging="360"/>
      </w:pPr>
    </w:lvl>
    <w:lvl w:ilvl="3" w:tplc="73109CDC">
      <w:start w:val="1"/>
      <w:numFmt w:val="bullet"/>
      <w:lvlText w:val="•"/>
      <w:lvlJc w:val="left"/>
      <w:pPr>
        <w:ind w:left="4600" w:hanging="360"/>
      </w:pPr>
    </w:lvl>
    <w:lvl w:ilvl="4" w:tplc="1090D810">
      <w:start w:val="1"/>
      <w:numFmt w:val="bullet"/>
      <w:lvlText w:val="•"/>
      <w:lvlJc w:val="left"/>
      <w:pPr>
        <w:ind w:left="5480" w:hanging="360"/>
      </w:pPr>
    </w:lvl>
    <w:lvl w:ilvl="5" w:tplc="77D83BCC">
      <w:start w:val="1"/>
      <w:numFmt w:val="bullet"/>
      <w:lvlText w:val="•"/>
      <w:lvlJc w:val="left"/>
      <w:pPr>
        <w:ind w:left="6360" w:hanging="360"/>
      </w:pPr>
    </w:lvl>
    <w:lvl w:ilvl="6" w:tplc="81CE4FA8">
      <w:start w:val="1"/>
      <w:numFmt w:val="bullet"/>
      <w:lvlText w:val="•"/>
      <w:lvlJc w:val="left"/>
      <w:pPr>
        <w:ind w:left="7240" w:hanging="360"/>
      </w:pPr>
    </w:lvl>
    <w:lvl w:ilvl="7" w:tplc="55864A3C">
      <w:start w:val="1"/>
      <w:numFmt w:val="bullet"/>
      <w:lvlText w:val="•"/>
      <w:lvlJc w:val="left"/>
      <w:pPr>
        <w:ind w:left="8120" w:hanging="360"/>
      </w:pPr>
    </w:lvl>
    <w:lvl w:ilvl="8" w:tplc="68806BE2">
      <w:start w:val="1"/>
      <w:numFmt w:val="bullet"/>
      <w:lvlText w:val="•"/>
      <w:lvlJc w:val="left"/>
      <w:pPr>
        <w:ind w:left="9000" w:hanging="360"/>
      </w:pPr>
    </w:lvl>
  </w:abstractNum>
  <w:abstractNum w:abstractNumId="55" w15:restartNumberingAfterBreak="0">
    <w:nsid w:val="768C3D7F"/>
    <w:multiLevelType w:val="hybridMultilevel"/>
    <w:tmpl w:val="C16CF686"/>
    <w:lvl w:ilvl="0" w:tplc="04090001">
      <w:start w:val="1"/>
      <w:numFmt w:val="bullet"/>
      <w:lvlText w:val=""/>
      <w:lvlJc w:val="left"/>
      <w:pPr>
        <w:ind w:left="360" w:hanging="360"/>
      </w:pPr>
      <w:rPr>
        <w:rFonts w:ascii="Symbol" w:hAnsi="Symbol" w:hint="default"/>
      </w:rPr>
    </w:lvl>
    <w:lvl w:ilvl="1" w:tplc="D3783D38">
      <w:start w:val="1"/>
      <w:numFmt w:val="bullet"/>
      <w:lvlText w:val=""/>
      <w:lvlJc w:val="left"/>
      <w:pPr>
        <w:ind w:left="1260" w:hanging="360"/>
      </w:pPr>
      <w:rPr>
        <w:rFonts w:ascii="Symbol" w:hAnsi="Symbol" w:hint="default"/>
        <w:sz w:val="24"/>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77F07F52"/>
    <w:multiLevelType w:val="hybridMultilevel"/>
    <w:tmpl w:val="D61A3F0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140ABB"/>
    <w:multiLevelType w:val="hybridMultilevel"/>
    <w:tmpl w:val="8E8025E0"/>
    <w:lvl w:ilvl="0" w:tplc="04090005">
      <w:start w:val="1"/>
      <w:numFmt w:val="bullet"/>
      <w:lvlText w:val=""/>
      <w:lvlJc w:val="left"/>
      <w:pPr>
        <w:ind w:left="1080" w:hanging="360"/>
      </w:pPr>
      <w:rPr>
        <w:rFonts w:ascii="Wingdings" w:hAnsi="Wingdings" w:hint="default"/>
        <w:b w:val="0"/>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5"/>
  </w:num>
  <w:num w:numId="2">
    <w:abstractNumId w:val="51"/>
  </w:num>
  <w:num w:numId="3">
    <w:abstractNumId w:val="48"/>
  </w:num>
  <w:num w:numId="4">
    <w:abstractNumId w:val="28"/>
  </w:num>
  <w:num w:numId="5">
    <w:abstractNumId w:val="27"/>
  </w:num>
  <w:num w:numId="6">
    <w:abstractNumId w:val="22"/>
  </w:num>
  <w:num w:numId="7">
    <w:abstractNumId w:val="56"/>
  </w:num>
  <w:num w:numId="8">
    <w:abstractNumId w:val="10"/>
  </w:num>
  <w:num w:numId="9">
    <w:abstractNumId w:val="20"/>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3"/>
    </w:lvlOverride>
    <w:lvlOverride w:ilvl="1">
      <w:startOverride w:val="1"/>
    </w:lvlOverride>
    <w:lvlOverride w:ilvl="2"/>
    <w:lvlOverride w:ilvl="3"/>
    <w:lvlOverride w:ilvl="4"/>
    <w:lvlOverride w:ilvl="5"/>
    <w:lvlOverride w:ilvl="6"/>
    <w:lvlOverride w:ilvl="7"/>
    <w:lvlOverride w:ilvl="8"/>
  </w:num>
  <w:num w:numId="12">
    <w:abstractNumId w:val="54"/>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37"/>
  </w:num>
  <w:num w:numId="15">
    <w:abstractNumId w:val="52"/>
  </w:num>
  <w:num w:numId="16">
    <w:abstractNumId w:val="15"/>
  </w:num>
  <w:num w:numId="17">
    <w:abstractNumId w:val="36"/>
  </w:num>
  <w:num w:numId="18">
    <w:abstractNumId w:val="43"/>
  </w:num>
  <w:num w:numId="19">
    <w:abstractNumId w:val="8"/>
  </w:num>
  <w:num w:numId="20">
    <w:abstractNumId w:val="39"/>
  </w:num>
  <w:num w:numId="21">
    <w:abstractNumId w:val="29"/>
  </w:num>
  <w:num w:numId="22">
    <w:abstractNumId w:val="48"/>
  </w:num>
  <w:num w:numId="23">
    <w:abstractNumId w:val="6"/>
  </w:num>
  <w:num w:numId="24">
    <w:abstractNumId w:val="35"/>
  </w:num>
  <w:num w:numId="25">
    <w:abstractNumId w:val="25"/>
  </w:num>
  <w:num w:numId="26">
    <w:abstractNumId w:val="5"/>
  </w:num>
  <w:num w:numId="27">
    <w:abstractNumId w:val="16"/>
  </w:num>
  <w:num w:numId="28">
    <w:abstractNumId w:val="40"/>
  </w:num>
  <w:num w:numId="29">
    <w:abstractNumId w:val="31"/>
  </w:num>
  <w:num w:numId="30">
    <w:abstractNumId w:val="21"/>
  </w:num>
  <w:num w:numId="31">
    <w:abstractNumId w:val="44"/>
  </w:num>
  <w:num w:numId="32">
    <w:abstractNumId w:val="18"/>
  </w:num>
  <w:num w:numId="33">
    <w:abstractNumId w:val="26"/>
  </w:num>
  <w:num w:numId="34">
    <w:abstractNumId w:val="19"/>
  </w:num>
  <w:num w:numId="35">
    <w:abstractNumId w:val="1"/>
  </w:num>
  <w:num w:numId="36">
    <w:abstractNumId w:val="38"/>
  </w:num>
  <w:num w:numId="37">
    <w:abstractNumId w:val="33"/>
  </w:num>
  <w:num w:numId="38">
    <w:abstractNumId w:val="57"/>
  </w:num>
  <w:num w:numId="39">
    <w:abstractNumId w:val="49"/>
  </w:num>
  <w:num w:numId="40">
    <w:abstractNumId w:val="50"/>
  </w:num>
  <w:num w:numId="41">
    <w:abstractNumId w:val="53"/>
  </w:num>
  <w:num w:numId="42">
    <w:abstractNumId w:val="46"/>
  </w:num>
  <w:num w:numId="43">
    <w:abstractNumId w:val="2"/>
  </w:num>
  <w:num w:numId="44">
    <w:abstractNumId w:val="41"/>
  </w:num>
  <w:num w:numId="45">
    <w:abstractNumId w:val="13"/>
  </w:num>
  <w:num w:numId="46">
    <w:abstractNumId w:val="0"/>
  </w:num>
  <w:num w:numId="47">
    <w:abstractNumId w:val="55"/>
  </w:num>
  <w:num w:numId="48">
    <w:abstractNumId w:val="30"/>
  </w:num>
  <w:num w:numId="49">
    <w:abstractNumId w:val="11"/>
  </w:num>
  <w:num w:numId="50">
    <w:abstractNumId w:val="32"/>
  </w:num>
  <w:num w:numId="51">
    <w:abstractNumId w:val="47"/>
  </w:num>
  <w:num w:numId="52">
    <w:abstractNumId w:val="7"/>
  </w:num>
  <w:num w:numId="53">
    <w:abstractNumId w:val="23"/>
  </w:num>
  <w:num w:numId="54">
    <w:abstractNumId w:val="34"/>
  </w:num>
  <w:num w:numId="55">
    <w:abstractNumId w:val="4"/>
  </w:num>
  <w:num w:numId="56">
    <w:abstractNumId w:val="3"/>
  </w:num>
  <w:num w:numId="57">
    <w:abstractNumId w:val="24"/>
  </w:num>
  <w:num w:numId="58">
    <w:abstractNumId w:val="42"/>
  </w:num>
  <w:num w:numId="59">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DC"/>
    <w:rsid w:val="0000227F"/>
    <w:rsid w:val="00002565"/>
    <w:rsid w:val="00006010"/>
    <w:rsid w:val="00020541"/>
    <w:rsid w:val="00022FE3"/>
    <w:rsid w:val="00025863"/>
    <w:rsid w:val="000311F7"/>
    <w:rsid w:val="0003390A"/>
    <w:rsid w:val="00033EAC"/>
    <w:rsid w:val="0003625C"/>
    <w:rsid w:val="000415A1"/>
    <w:rsid w:val="00041AF1"/>
    <w:rsid w:val="00042B6F"/>
    <w:rsid w:val="00043D14"/>
    <w:rsid w:val="00046188"/>
    <w:rsid w:val="00047C7C"/>
    <w:rsid w:val="00050A44"/>
    <w:rsid w:val="00053FA2"/>
    <w:rsid w:val="00054A3C"/>
    <w:rsid w:val="000556A2"/>
    <w:rsid w:val="00064AC9"/>
    <w:rsid w:val="0006575D"/>
    <w:rsid w:val="00065FFE"/>
    <w:rsid w:val="00066ED6"/>
    <w:rsid w:val="000835A6"/>
    <w:rsid w:val="00086C5E"/>
    <w:rsid w:val="0009141E"/>
    <w:rsid w:val="000942A4"/>
    <w:rsid w:val="000A33BF"/>
    <w:rsid w:val="000A7D11"/>
    <w:rsid w:val="000B280D"/>
    <w:rsid w:val="000B6467"/>
    <w:rsid w:val="000C4A48"/>
    <w:rsid w:val="000D078D"/>
    <w:rsid w:val="000D2741"/>
    <w:rsid w:val="000D38C2"/>
    <w:rsid w:val="000D4C56"/>
    <w:rsid w:val="000E3C0F"/>
    <w:rsid w:val="000E4939"/>
    <w:rsid w:val="000F2FD0"/>
    <w:rsid w:val="00100AB9"/>
    <w:rsid w:val="00104CC4"/>
    <w:rsid w:val="00104F3C"/>
    <w:rsid w:val="00106628"/>
    <w:rsid w:val="00113EC8"/>
    <w:rsid w:val="00114A13"/>
    <w:rsid w:val="0012209E"/>
    <w:rsid w:val="001265A7"/>
    <w:rsid w:val="00130CFF"/>
    <w:rsid w:val="00131955"/>
    <w:rsid w:val="00133D90"/>
    <w:rsid w:val="00137F66"/>
    <w:rsid w:val="0014115F"/>
    <w:rsid w:val="00143EA0"/>
    <w:rsid w:val="00144DA7"/>
    <w:rsid w:val="0015689D"/>
    <w:rsid w:val="00160AD1"/>
    <w:rsid w:val="00160F30"/>
    <w:rsid w:val="00166086"/>
    <w:rsid w:val="00166425"/>
    <w:rsid w:val="00167FF6"/>
    <w:rsid w:val="00181F27"/>
    <w:rsid w:val="00185289"/>
    <w:rsid w:val="001856A2"/>
    <w:rsid w:val="00185CD1"/>
    <w:rsid w:val="001911A1"/>
    <w:rsid w:val="00191E20"/>
    <w:rsid w:val="00191EB1"/>
    <w:rsid w:val="001970A0"/>
    <w:rsid w:val="001972F0"/>
    <w:rsid w:val="001A1314"/>
    <w:rsid w:val="001A205C"/>
    <w:rsid w:val="001A37F5"/>
    <w:rsid w:val="001B078F"/>
    <w:rsid w:val="001B0A9F"/>
    <w:rsid w:val="001B2F98"/>
    <w:rsid w:val="001C27FA"/>
    <w:rsid w:val="001E1FE1"/>
    <w:rsid w:val="001E7E83"/>
    <w:rsid w:val="001F19AD"/>
    <w:rsid w:val="001F6A5A"/>
    <w:rsid w:val="00215D77"/>
    <w:rsid w:val="00225396"/>
    <w:rsid w:val="00225437"/>
    <w:rsid w:val="00230471"/>
    <w:rsid w:val="0023114E"/>
    <w:rsid w:val="00231E06"/>
    <w:rsid w:val="00236B30"/>
    <w:rsid w:val="00240ED7"/>
    <w:rsid w:val="00244867"/>
    <w:rsid w:val="0024516A"/>
    <w:rsid w:val="00246E91"/>
    <w:rsid w:val="00252B00"/>
    <w:rsid w:val="002540FD"/>
    <w:rsid w:val="00256EA4"/>
    <w:rsid w:val="00257480"/>
    <w:rsid w:val="00260D7F"/>
    <w:rsid w:val="0026186E"/>
    <w:rsid w:val="002646AF"/>
    <w:rsid w:val="00266AF7"/>
    <w:rsid w:val="002678F4"/>
    <w:rsid w:val="0027126A"/>
    <w:rsid w:val="00275226"/>
    <w:rsid w:val="002845C5"/>
    <w:rsid w:val="00286A0C"/>
    <w:rsid w:val="00290253"/>
    <w:rsid w:val="00291236"/>
    <w:rsid w:val="00294460"/>
    <w:rsid w:val="002A27E5"/>
    <w:rsid w:val="002A452E"/>
    <w:rsid w:val="002A77AA"/>
    <w:rsid w:val="002B0BC3"/>
    <w:rsid w:val="002B1461"/>
    <w:rsid w:val="002C16EA"/>
    <w:rsid w:val="002C2356"/>
    <w:rsid w:val="002C66F3"/>
    <w:rsid w:val="002D0041"/>
    <w:rsid w:val="002D0186"/>
    <w:rsid w:val="002D297C"/>
    <w:rsid w:val="002D3F0D"/>
    <w:rsid w:val="002D5704"/>
    <w:rsid w:val="002D6E45"/>
    <w:rsid w:val="002E0E30"/>
    <w:rsid w:val="002F04A0"/>
    <w:rsid w:val="002F58B3"/>
    <w:rsid w:val="002F780B"/>
    <w:rsid w:val="00303B44"/>
    <w:rsid w:val="003148DF"/>
    <w:rsid w:val="00316455"/>
    <w:rsid w:val="003222B7"/>
    <w:rsid w:val="00323CEF"/>
    <w:rsid w:val="00327007"/>
    <w:rsid w:val="003308D0"/>
    <w:rsid w:val="0033644A"/>
    <w:rsid w:val="003458FD"/>
    <w:rsid w:val="00346A78"/>
    <w:rsid w:val="00346AE7"/>
    <w:rsid w:val="00351DA6"/>
    <w:rsid w:val="00357C21"/>
    <w:rsid w:val="00361AB2"/>
    <w:rsid w:val="003659A4"/>
    <w:rsid w:val="0037618B"/>
    <w:rsid w:val="003870DA"/>
    <w:rsid w:val="00387D50"/>
    <w:rsid w:val="00395A95"/>
    <w:rsid w:val="003970A2"/>
    <w:rsid w:val="003A0749"/>
    <w:rsid w:val="003A5B8B"/>
    <w:rsid w:val="003B2033"/>
    <w:rsid w:val="003C1609"/>
    <w:rsid w:val="003C37AF"/>
    <w:rsid w:val="003D0B2D"/>
    <w:rsid w:val="003D2DD1"/>
    <w:rsid w:val="003D7498"/>
    <w:rsid w:val="003E052D"/>
    <w:rsid w:val="003E41C3"/>
    <w:rsid w:val="003E4DF6"/>
    <w:rsid w:val="003E7B33"/>
    <w:rsid w:val="003F319D"/>
    <w:rsid w:val="0040411A"/>
    <w:rsid w:val="004072D3"/>
    <w:rsid w:val="004103BF"/>
    <w:rsid w:val="00413926"/>
    <w:rsid w:val="0041524E"/>
    <w:rsid w:val="00415326"/>
    <w:rsid w:val="00415A47"/>
    <w:rsid w:val="00422A73"/>
    <w:rsid w:val="00423810"/>
    <w:rsid w:val="00425403"/>
    <w:rsid w:val="0042632A"/>
    <w:rsid w:val="00426872"/>
    <w:rsid w:val="00427E9A"/>
    <w:rsid w:val="004331CA"/>
    <w:rsid w:val="00436EC3"/>
    <w:rsid w:val="004378D4"/>
    <w:rsid w:val="00437E5A"/>
    <w:rsid w:val="004419F2"/>
    <w:rsid w:val="004465F2"/>
    <w:rsid w:val="0045227A"/>
    <w:rsid w:val="00453958"/>
    <w:rsid w:val="00460A15"/>
    <w:rsid w:val="004721AC"/>
    <w:rsid w:val="00477C17"/>
    <w:rsid w:val="00477D01"/>
    <w:rsid w:val="004875BE"/>
    <w:rsid w:val="00490CDE"/>
    <w:rsid w:val="00490FD8"/>
    <w:rsid w:val="004942F7"/>
    <w:rsid w:val="004950D8"/>
    <w:rsid w:val="004A173F"/>
    <w:rsid w:val="004A502B"/>
    <w:rsid w:val="004A66AB"/>
    <w:rsid w:val="004A78EE"/>
    <w:rsid w:val="004B1AB8"/>
    <w:rsid w:val="004B1C77"/>
    <w:rsid w:val="004B41DB"/>
    <w:rsid w:val="004B6E7D"/>
    <w:rsid w:val="004B79B3"/>
    <w:rsid w:val="004C3A1F"/>
    <w:rsid w:val="004C3FF1"/>
    <w:rsid w:val="004D19AD"/>
    <w:rsid w:val="004D7220"/>
    <w:rsid w:val="004E01DD"/>
    <w:rsid w:val="004E5B1B"/>
    <w:rsid w:val="004F12C5"/>
    <w:rsid w:val="004F2766"/>
    <w:rsid w:val="004F52DD"/>
    <w:rsid w:val="004F5759"/>
    <w:rsid w:val="004F5BD6"/>
    <w:rsid w:val="004F7423"/>
    <w:rsid w:val="004F79D5"/>
    <w:rsid w:val="00503531"/>
    <w:rsid w:val="005058FE"/>
    <w:rsid w:val="00505C67"/>
    <w:rsid w:val="005103DE"/>
    <w:rsid w:val="0051289F"/>
    <w:rsid w:val="005155CF"/>
    <w:rsid w:val="005158D1"/>
    <w:rsid w:val="00515ADE"/>
    <w:rsid w:val="0052368A"/>
    <w:rsid w:val="00531B07"/>
    <w:rsid w:val="0053535E"/>
    <w:rsid w:val="0053785D"/>
    <w:rsid w:val="005405FE"/>
    <w:rsid w:val="00540DF7"/>
    <w:rsid w:val="00541900"/>
    <w:rsid w:val="0054375E"/>
    <w:rsid w:val="005441B6"/>
    <w:rsid w:val="005450ED"/>
    <w:rsid w:val="00546F7B"/>
    <w:rsid w:val="00557690"/>
    <w:rsid w:val="00557AE0"/>
    <w:rsid w:val="005612A6"/>
    <w:rsid w:val="00565D13"/>
    <w:rsid w:val="005662B4"/>
    <w:rsid w:val="00572D81"/>
    <w:rsid w:val="00576281"/>
    <w:rsid w:val="00576C0B"/>
    <w:rsid w:val="00580B2C"/>
    <w:rsid w:val="00583944"/>
    <w:rsid w:val="005950F2"/>
    <w:rsid w:val="005A3D6A"/>
    <w:rsid w:val="005B1F1F"/>
    <w:rsid w:val="005B4097"/>
    <w:rsid w:val="005B4165"/>
    <w:rsid w:val="005B48F1"/>
    <w:rsid w:val="005B7787"/>
    <w:rsid w:val="005C076C"/>
    <w:rsid w:val="005C3CB2"/>
    <w:rsid w:val="005C3D19"/>
    <w:rsid w:val="005D428B"/>
    <w:rsid w:val="005D6076"/>
    <w:rsid w:val="005E05D6"/>
    <w:rsid w:val="005E3173"/>
    <w:rsid w:val="005E70FD"/>
    <w:rsid w:val="005F7BC8"/>
    <w:rsid w:val="00600383"/>
    <w:rsid w:val="00601C51"/>
    <w:rsid w:val="00603878"/>
    <w:rsid w:val="00617A99"/>
    <w:rsid w:val="006276B2"/>
    <w:rsid w:val="0063086B"/>
    <w:rsid w:val="00631987"/>
    <w:rsid w:val="00631F99"/>
    <w:rsid w:val="00635DB5"/>
    <w:rsid w:val="00644EB4"/>
    <w:rsid w:val="0064505C"/>
    <w:rsid w:val="00645B3A"/>
    <w:rsid w:val="00647D86"/>
    <w:rsid w:val="00661DA0"/>
    <w:rsid w:val="00674A52"/>
    <w:rsid w:val="00674A79"/>
    <w:rsid w:val="006753DD"/>
    <w:rsid w:val="00680732"/>
    <w:rsid w:val="00681CB2"/>
    <w:rsid w:val="006848DB"/>
    <w:rsid w:val="006850A5"/>
    <w:rsid w:val="00686E91"/>
    <w:rsid w:val="00691C20"/>
    <w:rsid w:val="00693CC3"/>
    <w:rsid w:val="006A27FD"/>
    <w:rsid w:val="006B0868"/>
    <w:rsid w:val="006B3126"/>
    <w:rsid w:val="006B3ED1"/>
    <w:rsid w:val="006B4B6E"/>
    <w:rsid w:val="006B5C65"/>
    <w:rsid w:val="006B602D"/>
    <w:rsid w:val="006C15F0"/>
    <w:rsid w:val="006C2861"/>
    <w:rsid w:val="006C3840"/>
    <w:rsid w:val="006C38C0"/>
    <w:rsid w:val="006C4AD6"/>
    <w:rsid w:val="006C4CB2"/>
    <w:rsid w:val="006C5536"/>
    <w:rsid w:val="006C6EAF"/>
    <w:rsid w:val="006D11C4"/>
    <w:rsid w:val="006D5AB5"/>
    <w:rsid w:val="006E0A9D"/>
    <w:rsid w:val="006E70E7"/>
    <w:rsid w:val="006F3377"/>
    <w:rsid w:val="006F5750"/>
    <w:rsid w:val="006F6CCD"/>
    <w:rsid w:val="007030D4"/>
    <w:rsid w:val="00703B4F"/>
    <w:rsid w:val="0071525E"/>
    <w:rsid w:val="00715A05"/>
    <w:rsid w:val="007235DE"/>
    <w:rsid w:val="00724800"/>
    <w:rsid w:val="00724FD7"/>
    <w:rsid w:val="00725A1E"/>
    <w:rsid w:val="0072639D"/>
    <w:rsid w:val="00732D55"/>
    <w:rsid w:val="00737124"/>
    <w:rsid w:val="00742844"/>
    <w:rsid w:val="00747018"/>
    <w:rsid w:val="007470D5"/>
    <w:rsid w:val="0075046A"/>
    <w:rsid w:val="00751DCA"/>
    <w:rsid w:val="00753A40"/>
    <w:rsid w:val="0076798F"/>
    <w:rsid w:val="00772D39"/>
    <w:rsid w:val="00780470"/>
    <w:rsid w:val="0078254C"/>
    <w:rsid w:val="00782D96"/>
    <w:rsid w:val="00791D41"/>
    <w:rsid w:val="007A2438"/>
    <w:rsid w:val="007A2C95"/>
    <w:rsid w:val="007A3131"/>
    <w:rsid w:val="007A695B"/>
    <w:rsid w:val="007B0BF8"/>
    <w:rsid w:val="007B5595"/>
    <w:rsid w:val="007B63A3"/>
    <w:rsid w:val="007C0FA8"/>
    <w:rsid w:val="007C3EDC"/>
    <w:rsid w:val="007C6827"/>
    <w:rsid w:val="007D46C1"/>
    <w:rsid w:val="007D6ABE"/>
    <w:rsid w:val="007E02A2"/>
    <w:rsid w:val="007E034C"/>
    <w:rsid w:val="007E1ACD"/>
    <w:rsid w:val="007E441F"/>
    <w:rsid w:val="007E69A0"/>
    <w:rsid w:val="007E6EC2"/>
    <w:rsid w:val="007F2DD8"/>
    <w:rsid w:val="007F4E97"/>
    <w:rsid w:val="007F5638"/>
    <w:rsid w:val="008013F3"/>
    <w:rsid w:val="00801B9B"/>
    <w:rsid w:val="00803FC0"/>
    <w:rsid w:val="0080682F"/>
    <w:rsid w:val="0081717D"/>
    <w:rsid w:val="00823BD5"/>
    <w:rsid w:val="00824D40"/>
    <w:rsid w:val="008329FD"/>
    <w:rsid w:val="0083433D"/>
    <w:rsid w:val="00835B08"/>
    <w:rsid w:val="00842DB3"/>
    <w:rsid w:val="00843559"/>
    <w:rsid w:val="0084673A"/>
    <w:rsid w:val="008538EA"/>
    <w:rsid w:val="008543FB"/>
    <w:rsid w:val="00854B3D"/>
    <w:rsid w:val="0086065B"/>
    <w:rsid w:val="00865049"/>
    <w:rsid w:val="008658FB"/>
    <w:rsid w:val="0087587E"/>
    <w:rsid w:val="00875E16"/>
    <w:rsid w:val="00891266"/>
    <w:rsid w:val="00895A62"/>
    <w:rsid w:val="008A523D"/>
    <w:rsid w:val="008A5EF0"/>
    <w:rsid w:val="008A7C35"/>
    <w:rsid w:val="008B44EF"/>
    <w:rsid w:val="008B505F"/>
    <w:rsid w:val="008C0572"/>
    <w:rsid w:val="008C0D20"/>
    <w:rsid w:val="008C51FB"/>
    <w:rsid w:val="008D11F2"/>
    <w:rsid w:val="008D3CF7"/>
    <w:rsid w:val="008D42D3"/>
    <w:rsid w:val="008E05F3"/>
    <w:rsid w:val="008F125E"/>
    <w:rsid w:val="008F2D50"/>
    <w:rsid w:val="00901F30"/>
    <w:rsid w:val="00904501"/>
    <w:rsid w:val="009064CC"/>
    <w:rsid w:val="00906F83"/>
    <w:rsid w:val="00912546"/>
    <w:rsid w:val="00912D04"/>
    <w:rsid w:val="00916A4A"/>
    <w:rsid w:val="0091769A"/>
    <w:rsid w:val="00917C84"/>
    <w:rsid w:val="00917EEF"/>
    <w:rsid w:val="00922AEF"/>
    <w:rsid w:val="009234B8"/>
    <w:rsid w:val="00926E0D"/>
    <w:rsid w:val="00930378"/>
    <w:rsid w:val="00932234"/>
    <w:rsid w:val="009334E7"/>
    <w:rsid w:val="00936E13"/>
    <w:rsid w:val="009374CB"/>
    <w:rsid w:val="00940E3F"/>
    <w:rsid w:val="0094208D"/>
    <w:rsid w:val="00953D54"/>
    <w:rsid w:val="00956C0A"/>
    <w:rsid w:val="00957DFB"/>
    <w:rsid w:val="00966DB6"/>
    <w:rsid w:val="00966F2A"/>
    <w:rsid w:val="0097171B"/>
    <w:rsid w:val="009749BC"/>
    <w:rsid w:val="00981586"/>
    <w:rsid w:val="009843DC"/>
    <w:rsid w:val="00992AAF"/>
    <w:rsid w:val="00994BBB"/>
    <w:rsid w:val="0099581E"/>
    <w:rsid w:val="009A08C6"/>
    <w:rsid w:val="009A2F04"/>
    <w:rsid w:val="009A45F8"/>
    <w:rsid w:val="009B2AC0"/>
    <w:rsid w:val="009B439F"/>
    <w:rsid w:val="009C140B"/>
    <w:rsid w:val="009C22ED"/>
    <w:rsid w:val="009C53C1"/>
    <w:rsid w:val="009C594C"/>
    <w:rsid w:val="009C5BC9"/>
    <w:rsid w:val="009D54A7"/>
    <w:rsid w:val="009D562D"/>
    <w:rsid w:val="009D5B2E"/>
    <w:rsid w:val="009D6863"/>
    <w:rsid w:val="009D6B93"/>
    <w:rsid w:val="009D750D"/>
    <w:rsid w:val="009E53CC"/>
    <w:rsid w:val="009F188C"/>
    <w:rsid w:val="009F2C2F"/>
    <w:rsid w:val="009F4586"/>
    <w:rsid w:val="00A01E92"/>
    <w:rsid w:val="00A06652"/>
    <w:rsid w:val="00A1173B"/>
    <w:rsid w:val="00A13919"/>
    <w:rsid w:val="00A14AC6"/>
    <w:rsid w:val="00A15D09"/>
    <w:rsid w:val="00A202C1"/>
    <w:rsid w:val="00A20418"/>
    <w:rsid w:val="00A216D8"/>
    <w:rsid w:val="00A245D9"/>
    <w:rsid w:val="00A31E26"/>
    <w:rsid w:val="00A31E99"/>
    <w:rsid w:val="00A35C2B"/>
    <w:rsid w:val="00A37001"/>
    <w:rsid w:val="00A3729B"/>
    <w:rsid w:val="00A43D23"/>
    <w:rsid w:val="00A45C20"/>
    <w:rsid w:val="00A5263F"/>
    <w:rsid w:val="00A52912"/>
    <w:rsid w:val="00A54E8A"/>
    <w:rsid w:val="00A5567F"/>
    <w:rsid w:val="00A561BA"/>
    <w:rsid w:val="00A56EF4"/>
    <w:rsid w:val="00A5791A"/>
    <w:rsid w:val="00A627D5"/>
    <w:rsid w:val="00A64FB4"/>
    <w:rsid w:val="00A726FD"/>
    <w:rsid w:val="00A73E76"/>
    <w:rsid w:val="00A778AB"/>
    <w:rsid w:val="00A8013C"/>
    <w:rsid w:val="00A91D56"/>
    <w:rsid w:val="00A968A8"/>
    <w:rsid w:val="00AA14CE"/>
    <w:rsid w:val="00AA4D35"/>
    <w:rsid w:val="00AA67F6"/>
    <w:rsid w:val="00AA6F54"/>
    <w:rsid w:val="00AA7EEF"/>
    <w:rsid w:val="00AB0878"/>
    <w:rsid w:val="00AB0D4E"/>
    <w:rsid w:val="00AB795D"/>
    <w:rsid w:val="00AC6358"/>
    <w:rsid w:val="00AC6F92"/>
    <w:rsid w:val="00AD20AD"/>
    <w:rsid w:val="00AD224B"/>
    <w:rsid w:val="00AD61BF"/>
    <w:rsid w:val="00AE3058"/>
    <w:rsid w:val="00AE4F70"/>
    <w:rsid w:val="00AF0315"/>
    <w:rsid w:val="00AF5064"/>
    <w:rsid w:val="00AF6F04"/>
    <w:rsid w:val="00AF7895"/>
    <w:rsid w:val="00B00D35"/>
    <w:rsid w:val="00B03827"/>
    <w:rsid w:val="00B30331"/>
    <w:rsid w:val="00B326C5"/>
    <w:rsid w:val="00B3343E"/>
    <w:rsid w:val="00B337C7"/>
    <w:rsid w:val="00B3458A"/>
    <w:rsid w:val="00B4104C"/>
    <w:rsid w:val="00B51E9E"/>
    <w:rsid w:val="00B52A75"/>
    <w:rsid w:val="00B55B45"/>
    <w:rsid w:val="00B57812"/>
    <w:rsid w:val="00B63330"/>
    <w:rsid w:val="00B64B35"/>
    <w:rsid w:val="00B662DA"/>
    <w:rsid w:val="00B67765"/>
    <w:rsid w:val="00B67B60"/>
    <w:rsid w:val="00B72C5E"/>
    <w:rsid w:val="00B804AE"/>
    <w:rsid w:val="00B82E04"/>
    <w:rsid w:val="00B83574"/>
    <w:rsid w:val="00B83AF3"/>
    <w:rsid w:val="00B851E5"/>
    <w:rsid w:val="00B86356"/>
    <w:rsid w:val="00B91501"/>
    <w:rsid w:val="00B931FA"/>
    <w:rsid w:val="00BA00CD"/>
    <w:rsid w:val="00BA0298"/>
    <w:rsid w:val="00BB0400"/>
    <w:rsid w:val="00BC2AEA"/>
    <w:rsid w:val="00BC3144"/>
    <w:rsid w:val="00BC3ACA"/>
    <w:rsid w:val="00BC4CE8"/>
    <w:rsid w:val="00BD014D"/>
    <w:rsid w:val="00BD04E6"/>
    <w:rsid w:val="00BD143B"/>
    <w:rsid w:val="00BE1C88"/>
    <w:rsid w:val="00BE3610"/>
    <w:rsid w:val="00BE4725"/>
    <w:rsid w:val="00BF4EE6"/>
    <w:rsid w:val="00BF64AC"/>
    <w:rsid w:val="00C11EBD"/>
    <w:rsid w:val="00C16886"/>
    <w:rsid w:val="00C20960"/>
    <w:rsid w:val="00C222C9"/>
    <w:rsid w:val="00C264DD"/>
    <w:rsid w:val="00C3041D"/>
    <w:rsid w:val="00C34898"/>
    <w:rsid w:val="00C40049"/>
    <w:rsid w:val="00C44A01"/>
    <w:rsid w:val="00C44E41"/>
    <w:rsid w:val="00C528CA"/>
    <w:rsid w:val="00C53AA7"/>
    <w:rsid w:val="00C541B1"/>
    <w:rsid w:val="00C663FE"/>
    <w:rsid w:val="00C66619"/>
    <w:rsid w:val="00C67D25"/>
    <w:rsid w:val="00C67DAF"/>
    <w:rsid w:val="00C73BDC"/>
    <w:rsid w:val="00C752CB"/>
    <w:rsid w:val="00C8063F"/>
    <w:rsid w:val="00C82362"/>
    <w:rsid w:val="00C8238C"/>
    <w:rsid w:val="00C85517"/>
    <w:rsid w:val="00C8663C"/>
    <w:rsid w:val="00C874DE"/>
    <w:rsid w:val="00C87651"/>
    <w:rsid w:val="00C904AA"/>
    <w:rsid w:val="00C91364"/>
    <w:rsid w:val="00C93BF7"/>
    <w:rsid w:val="00CA33B9"/>
    <w:rsid w:val="00CA3C67"/>
    <w:rsid w:val="00CA4175"/>
    <w:rsid w:val="00CA4F2C"/>
    <w:rsid w:val="00CA6737"/>
    <w:rsid w:val="00CB4F4A"/>
    <w:rsid w:val="00CB59FB"/>
    <w:rsid w:val="00CC1D4A"/>
    <w:rsid w:val="00CC479B"/>
    <w:rsid w:val="00CC5AC2"/>
    <w:rsid w:val="00CC63C9"/>
    <w:rsid w:val="00CD2B3A"/>
    <w:rsid w:val="00CD68CE"/>
    <w:rsid w:val="00CE06F6"/>
    <w:rsid w:val="00CE082E"/>
    <w:rsid w:val="00CE189E"/>
    <w:rsid w:val="00CE29C9"/>
    <w:rsid w:val="00CE2B45"/>
    <w:rsid w:val="00CE327C"/>
    <w:rsid w:val="00CE536B"/>
    <w:rsid w:val="00CE711D"/>
    <w:rsid w:val="00CF3B50"/>
    <w:rsid w:val="00CF47E1"/>
    <w:rsid w:val="00D071F3"/>
    <w:rsid w:val="00D0771B"/>
    <w:rsid w:val="00D1294D"/>
    <w:rsid w:val="00D20879"/>
    <w:rsid w:val="00D236A2"/>
    <w:rsid w:val="00D24FE8"/>
    <w:rsid w:val="00D275AB"/>
    <w:rsid w:val="00D36C09"/>
    <w:rsid w:val="00D40EB4"/>
    <w:rsid w:val="00D46144"/>
    <w:rsid w:val="00D51C60"/>
    <w:rsid w:val="00D52D18"/>
    <w:rsid w:val="00D633B2"/>
    <w:rsid w:val="00D7114E"/>
    <w:rsid w:val="00D71E43"/>
    <w:rsid w:val="00D7591C"/>
    <w:rsid w:val="00D8213B"/>
    <w:rsid w:val="00D83244"/>
    <w:rsid w:val="00D8680C"/>
    <w:rsid w:val="00D91702"/>
    <w:rsid w:val="00D91B35"/>
    <w:rsid w:val="00D91DFD"/>
    <w:rsid w:val="00D93C88"/>
    <w:rsid w:val="00D94ED2"/>
    <w:rsid w:val="00D95CE4"/>
    <w:rsid w:val="00DA3312"/>
    <w:rsid w:val="00DA4578"/>
    <w:rsid w:val="00DA6393"/>
    <w:rsid w:val="00DB0162"/>
    <w:rsid w:val="00DB1300"/>
    <w:rsid w:val="00DB4724"/>
    <w:rsid w:val="00DB4FD4"/>
    <w:rsid w:val="00DB5B4A"/>
    <w:rsid w:val="00DC02A7"/>
    <w:rsid w:val="00DD08A2"/>
    <w:rsid w:val="00DD2D50"/>
    <w:rsid w:val="00DD51F2"/>
    <w:rsid w:val="00DD5351"/>
    <w:rsid w:val="00DD5941"/>
    <w:rsid w:val="00DD5D78"/>
    <w:rsid w:val="00DD7FE5"/>
    <w:rsid w:val="00DE0643"/>
    <w:rsid w:val="00E06D96"/>
    <w:rsid w:val="00E140DF"/>
    <w:rsid w:val="00E15517"/>
    <w:rsid w:val="00E207DC"/>
    <w:rsid w:val="00E26A57"/>
    <w:rsid w:val="00E26C07"/>
    <w:rsid w:val="00E27AD2"/>
    <w:rsid w:val="00E34723"/>
    <w:rsid w:val="00E36185"/>
    <w:rsid w:val="00E47DF4"/>
    <w:rsid w:val="00E47E07"/>
    <w:rsid w:val="00E52C39"/>
    <w:rsid w:val="00E5541B"/>
    <w:rsid w:val="00E55E33"/>
    <w:rsid w:val="00E55FA5"/>
    <w:rsid w:val="00E61338"/>
    <w:rsid w:val="00E61D8E"/>
    <w:rsid w:val="00E62DE7"/>
    <w:rsid w:val="00E63ADD"/>
    <w:rsid w:val="00E6571B"/>
    <w:rsid w:val="00E66679"/>
    <w:rsid w:val="00E6751C"/>
    <w:rsid w:val="00E73D00"/>
    <w:rsid w:val="00E75784"/>
    <w:rsid w:val="00E81BC5"/>
    <w:rsid w:val="00E84FBB"/>
    <w:rsid w:val="00E851D9"/>
    <w:rsid w:val="00E937C9"/>
    <w:rsid w:val="00E95238"/>
    <w:rsid w:val="00E96420"/>
    <w:rsid w:val="00EB0E88"/>
    <w:rsid w:val="00EB12D8"/>
    <w:rsid w:val="00EB2980"/>
    <w:rsid w:val="00EC226C"/>
    <w:rsid w:val="00EC22DB"/>
    <w:rsid w:val="00EC35B7"/>
    <w:rsid w:val="00EC59D3"/>
    <w:rsid w:val="00EC5ABD"/>
    <w:rsid w:val="00ED1696"/>
    <w:rsid w:val="00ED781C"/>
    <w:rsid w:val="00EF0AEF"/>
    <w:rsid w:val="00EF0E71"/>
    <w:rsid w:val="00EF21FF"/>
    <w:rsid w:val="00EF4515"/>
    <w:rsid w:val="00F000FE"/>
    <w:rsid w:val="00F00834"/>
    <w:rsid w:val="00F03F33"/>
    <w:rsid w:val="00F0720E"/>
    <w:rsid w:val="00F109F8"/>
    <w:rsid w:val="00F1174F"/>
    <w:rsid w:val="00F17D4D"/>
    <w:rsid w:val="00F22210"/>
    <w:rsid w:val="00F2392F"/>
    <w:rsid w:val="00F25F11"/>
    <w:rsid w:val="00F2605D"/>
    <w:rsid w:val="00F27487"/>
    <w:rsid w:val="00F3064C"/>
    <w:rsid w:val="00F36382"/>
    <w:rsid w:val="00F37B47"/>
    <w:rsid w:val="00F37BD0"/>
    <w:rsid w:val="00F425B5"/>
    <w:rsid w:val="00F50455"/>
    <w:rsid w:val="00F62F06"/>
    <w:rsid w:val="00F6634E"/>
    <w:rsid w:val="00F66E64"/>
    <w:rsid w:val="00F70052"/>
    <w:rsid w:val="00F720FC"/>
    <w:rsid w:val="00F75E0F"/>
    <w:rsid w:val="00F83D3F"/>
    <w:rsid w:val="00F852DB"/>
    <w:rsid w:val="00F85EEE"/>
    <w:rsid w:val="00F91CA6"/>
    <w:rsid w:val="00F9481C"/>
    <w:rsid w:val="00F95F60"/>
    <w:rsid w:val="00F963EE"/>
    <w:rsid w:val="00FA00FC"/>
    <w:rsid w:val="00FA3657"/>
    <w:rsid w:val="00FA769A"/>
    <w:rsid w:val="00FB403E"/>
    <w:rsid w:val="00FB520D"/>
    <w:rsid w:val="00FC03F3"/>
    <w:rsid w:val="00FC72AA"/>
    <w:rsid w:val="00FC755B"/>
    <w:rsid w:val="00FC76B6"/>
    <w:rsid w:val="00FF21AE"/>
    <w:rsid w:val="00FF3C21"/>
    <w:rsid w:val="00FF5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D2BE8B2"/>
  <w15:docId w15:val="{915386FA-AF1B-4696-8085-F8308660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13"/>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A43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6575D"/>
    <w:pPr>
      <w:ind w:left="720"/>
      <w:outlineLvl w:val="1"/>
    </w:pPr>
    <w:rPr>
      <w:rFonts w:ascii="Times New Roman Bold" w:hAnsi="Times New Roman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EF4515"/>
    <w:rPr>
      <w:sz w:val="16"/>
      <w:szCs w:val="16"/>
    </w:rPr>
  </w:style>
  <w:style w:type="paragraph" w:styleId="CommentText">
    <w:name w:val="annotation text"/>
    <w:basedOn w:val="Normal"/>
    <w:link w:val="CommentTextChar"/>
    <w:unhideWhenUsed/>
    <w:rsid w:val="00EF4515"/>
    <w:rPr>
      <w:sz w:val="20"/>
    </w:rPr>
  </w:style>
  <w:style w:type="character" w:customStyle="1" w:styleId="CommentTextChar">
    <w:name w:val="Comment Text Char"/>
    <w:basedOn w:val="DefaultParagraphFont"/>
    <w:link w:val="CommentText"/>
    <w:rsid w:val="00EF45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515"/>
    <w:rPr>
      <w:b/>
      <w:bCs/>
    </w:rPr>
  </w:style>
  <w:style w:type="character" w:customStyle="1" w:styleId="CommentSubjectChar">
    <w:name w:val="Comment Subject Char"/>
    <w:basedOn w:val="CommentTextChar"/>
    <w:link w:val="CommentSubject"/>
    <w:uiPriority w:val="99"/>
    <w:semiHidden/>
    <w:rsid w:val="00EF45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15"/>
    <w:rPr>
      <w:rFonts w:ascii="Segoe UI" w:eastAsia="Times New Roman" w:hAnsi="Segoe UI" w:cs="Segoe UI"/>
      <w:sz w:val="18"/>
      <w:szCs w:val="18"/>
    </w:rPr>
  </w:style>
  <w:style w:type="paragraph" w:styleId="Title">
    <w:name w:val="Title"/>
    <w:basedOn w:val="Normal"/>
    <w:link w:val="TitleChar"/>
    <w:qFormat/>
    <w:rsid w:val="0072639D"/>
    <w:pPr>
      <w:jc w:val="center"/>
    </w:pPr>
    <w:rPr>
      <w:b/>
      <w:lang w:val="x-none" w:eastAsia="x-none"/>
    </w:rPr>
  </w:style>
  <w:style w:type="character" w:customStyle="1" w:styleId="TitleChar">
    <w:name w:val="Title Char"/>
    <w:basedOn w:val="DefaultParagraphFont"/>
    <w:link w:val="Title"/>
    <w:rsid w:val="0072639D"/>
    <w:rPr>
      <w:rFonts w:ascii="Times New Roman" w:eastAsia="Times New Roman" w:hAnsi="Times New Roman" w:cs="Times New Roman"/>
      <w:b/>
      <w:szCs w:val="20"/>
      <w:lang w:val="x-none" w:eastAsia="x-none"/>
    </w:rPr>
  </w:style>
  <w:style w:type="paragraph" w:styleId="ListParagraph">
    <w:name w:val="List Paragraph"/>
    <w:basedOn w:val="Normal"/>
    <w:uiPriority w:val="34"/>
    <w:qFormat/>
    <w:rsid w:val="00C904AA"/>
    <w:pPr>
      <w:ind w:left="720"/>
      <w:contextualSpacing/>
    </w:pPr>
  </w:style>
  <w:style w:type="table" w:styleId="TableGrid">
    <w:name w:val="Table Grid"/>
    <w:basedOn w:val="TableNormal"/>
    <w:uiPriority w:val="59"/>
    <w:rsid w:val="009C5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7C21"/>
    <w:rPr>
      <w:color w:val="0000FF" w:themeColor="hyperlink"/>
      <w:u w:val="single"/>
    </w:rPr>
  </w:style>
  <w:style w:type="paragraph" w:styleId="BodyText">
    <w:name w:val="Body Text"/>
    <w:basedOn w:val="Normal"/>
    <w:link w:val="BodyTextChar"/>
    <w:uiPriority w:val="1"/>
    <w:semiHidden/>
    <w:unhideWhenUsed/>
    <w:qFormat/>
    <w:rsid w:val="00D91702"/>
    <w:pPr>
      <w:widowControl w:val="0"/>
      <w:ind w:left="880" w:hanging="360"/>
    </w:pPr>
    <w:rPr>
      <w:rFonts w:cstheme="minorBidi"/>
      <w:szCs w:val="24"/>
    </w:rPr>
  </w:style>
  <w:style w:type="character" w:customStyle="1" w:styleId="BodyTextChar">
    <w:name w:val="Body Text Char"/>
    <w:basedOn w:val="DefaultParagraphFont"/>
    <w:link w:val="BodyText"/>
    <w:uiPriority w:val="1"/>
    <w:semiHidden/>
    <w:rsid w:val="00D91702"/>
    <w:rPr>
      <w:rFonts w:ascii="Times New Roman" w:eastAsia="Times New Roman" w:hAnsi="Times New Roman"/>
    </w:rPr>
  </w:style>
  <w:style w:type="character" w:styleId="FollowedHyperlink">
    <w:name w:val="FollowedHyperlink"/>
    <w:basedOn w:val="DefaultParagraphFont"/>
    <w:uiPriority w:val="99"/>
    <w:semiHidden/>
    <w:unhideWhenUsed/>
    <w:rsid w:val="00D94ED2"/>
    <w:rPr>
      <w:color w:val="800080" w:themeColor="followedHyperlink"/>
      <w:u w:val="single"/>
    </w:rPr>
  </w:style>
  <w:style w:type="paragraph" w:styleId="BodyTextIndent">
    <w:name w:val="Body Text Indent"/>
    <w:basedOn w:val="Normal"/>
    <w:link w:val="BodyTextIndentChar"/>
    <w:uiPriority w:val="99"/>
    <w:semiHidden/>
    <w:unhideWhenUsed/>
    <w:rsid w:val="0071525E"/>
    <w:pPr>
      <w:spacing w:after="120"/>
      <w:ind w:left="360"/>
    </w:pPr>
  </w:style>
  <w:style w:type="character" w:customStyle="1" w:styleId="BodyTextIndentChar">
    <w:name w:val="Body Text Indent Char"/>
    <w:basedOn w:val="DefaultParagraphFont"/>
    <w:link w:val="BodyTextIndent"/>
    <w:uiPriority w:val="99"/>
    <w:semiHidden/>
    <w:rsid w:val="0071525E"/>
    <w:rPr>
      <w:rFonts w:ascii="Times New Roman" w:eastAsia="Times New Roman" w:hAnsi="Times New Roman" w:cs="Times New Roman"/>
      <w:szCs w:val="20"/>
    </w:rPr>
  </w:style>
  <w:style w:type="paragraph" w:customStyle="1" w:styleId="TaskBullets">
    <w:name w:val="Task Bullets"/>
    <w:basedOn w:val="Normal"/>
    <w:rsid w:val="00631987"/>
    <w:pPr>
      <w:numPr>
        <w:numId w:val="20"/>
      </w:numPr>
      <w:tabs>
        <w:tab w:val="clear" w:pos="1440"/>
        <w:tab w:val="num" w:pos="1080"/>
      </w:tabs>
      <w:ind w:left="1080" w:firstLine="0"/>
    </w:pPr>
    <w:rPr>
      <w:rFonts w:ascii="Arial" w:hAnsi="Arial" w:cs="Arial"/>
      <w:szCs w:val="24"/>
    </w:rPr>
  </w:style>
  <w:style w:type="paragraph" w:customStyle="1" w:styleId="Task4Bullet">
    <w:name w:val="Task 4 Bullet"/>
    <w:basedOn w:val="TaskBullets"/>
    <w:link w:val="Task4BulletChar"/>
    <w:autoRedefine/>
    <w:qFormat/>
    <w:rsid w:val="002D3F0D"/>
    <w:pPr>
      <w:numPr>
        <w:numId w:val="0"/>
      </w:numPr>
      <w:ind w:left="720" w:hanging="360"/>
    </w:pPr>
    <w:rPr>
      <w:sz w:val="22"/>
    </w:rPr>
  </w:style>
  <w:style w:type="character" w:customStyle="1" w:styleId="Task4BulletChar">
    <w:name w:val="Task 4 Bullet Char"/>
    <w:link w:val="Task4Bullet"/>
    <w:rsid w:val="002D3F0D"/>
    <w:rPr>
      <w:rFonts w:ascii="Arial" w:eastAsia="Times New Roman" w:hAnsi="Arial" w:cs="Arial"/>
      <w:sz w:val="22"/>
    </w:rPr>
  </w:style>
  <w:style w:type="paragraph" w:styleId="BodyTextIndent2">
    <w:name w:val="Body Text Indent 2"/>
    <w:basedOn w:val="Normal"/>
    <w:link w:val="BodyTextIndent2Char"/>
    <w:uiPriority w:val="99"/>
    <w:semiHidden/>
    <w:unhideWhenUsed/>
    <w:rsid w:val="00FB520D"/>
    <w:pPr>
      <w:spacing w:after="120" w:line="480" w:lineRule="auto"/>
      <w:ind w:left="360"/>
    </w:pPr>
  </w:style>
  <w:style w:type="character" w:customStyle="1" w:styleId="BodyTextIndent2Char">
    <w:name w:val="Body Text Indent 2 Char"/>
    <w:basedOn w:val="DefaultParagraphFont"/>
    <w:link w:val="BodyTextIndent2"/>
    <w:uiPriority w:val="99"/>
    <w:semiHidden/>
    <w:rsid w:val="00FB520D"/>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FB520D"/>
    <w:pPr>
      <w:spacing w:after="120" w:line="480" w:lineRule="auto"/>
    </w:pPr>
  </w:style>
  <w:style w:type="character" w:customStyle="1" w:styleId="BodyText2Char">
    <w:name w:val="Body Text 2 Char"/>
    <w:basedOn w:val="DefaultParagraphFont"/>
    <w:link w:val="BodyText2"/>
    <w:uiPriority w:val="99"/>
    <w:semiHidden/>
    <w:rsid w:val="00FB520D"/>
    <w:rPr>
      <w:rFonts w:ascii="Times New Roman" w:eastAsia="Times New Roman" w:hAnsi="Times New Roman" w:cs="Times New Roman"/>
      <w:szCs w:val="20"/>
    </w:rPr>
  </w:style>
  <w:style w:type="paragraph" w:styleId="Revision">
    <w:name w:val="Revision"/>
    <w:hidden/>
    <w:uiPriority w:val="99"/>
    <w:semiHidden/>
    <w:rsid w:val="006B5C65"/>
    <w:rPr>
      <w:rFonts w:ascii="Times New Roman" w:eastAsia="Times New Roman" w:hAnsi="Times New Roman" w:cs="Times New Roman"/>
      <w:szCs w:val="20"/>
    </w:rPr>
  </w:style>
  <w:style w:type="character" w:customStyle="1" w:styleId="tgc">
    <w:name w:val="_tgc"/>
    <w:basedOn w:val="DefaultParagraphFont"/>
    <w:rsid w:val="00A20418"/>
  </w:style>
  <w:style w:type="character" w:customStyle="1" w:styleId="Heading2Char">
    <w:name w:val="Heading 2 Char"/>
    <w:basedOn w:val="DefaultParagraphFont"/>
    <w:link w:val="Heading2"/>
    <w:rsid w:val="0006575D"/>
    <w:rPr>
      <w:rFonts w:ascii="Times New Roman Bold" w:eastAsia="Times New Roman" w:hAnsi="Times New Roman Bold" w:cs="Times New Roman"/>
      <w:b/>
      <w:snapToGrid w:val="0"/>
      <w:szCs w:val="20"/>
    </w:rPr>
  </w:style>
  <w:style w:type="paragraph" w:styleId="Header">
    <w:name w:val="header"/>
    <w:basedOn w:val="Normal"/>
    <w:link w:val="HeaderChar"/>
    <w:uiPriority w:val="99"/>
    <w:unhideWhenUsed/>
    <w:rsid w:val="00BD04E6"/>
    <w:pPr>
      <w:tabs>
        <w:tab w:val="center" w:pos="4680"/>
        <w:tab w:val="right" w:pos="9360"/>
      </w:tabs>
    </w:pPr>
  </w:style>
  <w:style w:type="character" w:customStyle="1" w:styleId="HeaderChar">
    <w:name w:val="Header Char"/>
    <w:basedOn w:val="DefaultParagraphFont"/>
    <w:link w:val="Header"/>
    <w:uiPriority w:val="99"/>
    <w:rsid w:val="00BD04E6"/>
    <w:rPr>
      <w:rFonts w:ascii="Times New Roman" w:eastAsia="Times New Roman" w:hAnsi="Times New Roman" w:cs="Times New Roman"/>
      <w:szCs w:val="20"/>
    </w:rPr>
  </w:style>
  <w:style w:type="paragraph" w:styleId="Footer">
    <w:name w:val="footer"/>
    <w:basedOn w:val="Normal"/>
    <w:link w:val="FooterChar"/>
    <w:uiPriority w:val="99"/>
    <w:unhideWhenUsed/>
    <w:rsid w:val="00BD04E6"/>
    <w:pPr>
      <w:tabs>
        <w:tab w:val="center" w:pos="4680"/>
        <w:tab w:val="right" w:pos="9360"/>
      </w:tabs>
    </w:pPr>
  </w:style>
  <w:style w:type="character" w:customStyle="1" w:styleId="FooterChar">
    <w:name w:val="Footer Char"/>
    <w:basedOn w:val="DefaultParagraphFont"/>
    <w:link w:val="Footer"/>
    <w:uiPriority w:val="99"/>
    <w:rsid w:val="00BD04E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A43D2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03331">
      <w:bodyDiv w:val="1"/>
      <w:marLeft w:val="0"/>
      <w:marRight w:val="0"/>
      <w:marTop w:val="0"/>
      <w:marBottom w:val="0"/>
      <w:divBdr>
        <w:top w:val="none" w:sz="0" w:space="0" w:color="auto"/>
        <w:left w:val="none" w:sz="0" w:space="0" w:color="auto"/>
        <w:bottom w:val="none" w:sz="0" w:space="0" w:color="auto"/>
        <w:right w:val="none" w:sz="0" w:space="0" w:color="auto"/>
      </w:divBdr>
    </w:div>
    <w:div w:id="481777282">
      <w:bodyDiv w:val="1"/>
      <w:marLeft w:val="0"/>
      <w:marRight w:val="0"/>
      <w:marTop w:val="0"/>
      <w:marBottom w:val="0"/>
      <w:divBdr>
        <w:top w:val="none" w:sz="0" w:space="0" w:color="auto"/>
        <w:left w:val="none" w:sz="0" w:space="0" w:color="auto"/>
        <w:bottom w:val="none" w:sz="0" w:space="0" w:color="auto"/>
        <w:right w:val="none" w:sz="0" w:space="0" w:color="auto"/>
      </w:divBdr>
    </w:div>
    <w:div w:id="625163381">
      <w:bodyDiv w:val="1"/>
      <w:marLeft w:val="0"/>
      <w:marRight w:val="0"/>
      <w:marTop w:val="0"/>
      <w:marBottom w:val="0"/>
      <w:divBdr>
        <w:top w:val="none" w:sz="0" w:space="0" w:color="auto"/>
        <w:left w:val="none" w:sz="0" w:space="0" w:color="auto"/>
        <w:bottom w:val="none" w:sz="0" w:space="0" w:color="auto"/>
        <w:right w:val="none" w:sz="0" w:space="0" w:color="auto"/>
      </w:divBdr>
    </w:div>
    <w:div w:id="670186449">
      <w:bodyDiv w:val="1"/>
      <w:marLeft w:val="0"/>
      <w:marRight w:val="0"/>
      <w:marTop w:val="0"/>
      <w:marBottom w:val="0"/>
      <w:divBdr>
        <w:top w:val="none" w:sz="0" w:space="0" w:color="auto"/>
        <w:left w:val="none" w:sz="0" w:space="0" w:color="auto"/>
        <w:bottom w:val="none" w:sz="0" w:space="0" w:color="auto"/>
        <w:right w:val="none" w:sz="0" w:space="0" w:color="auto"/>
      </w:divBdr>
    </w:div>
    <w:div w:id="889927164">
      <w:bodyDiv w:val="1"/>
      <w:marLeft w:val="0"/>
      <w:marRight w:val="0"/>
      <w:marTop w:val="0"/>
      <w:marBottom w:val="0"/>
      <w:divBdr>
        <w:top w:val="none" w:sz="0" w:space="0" w:color="auto"/>
        <w:left w:val="none" w:sz="0" w:space="0" w:color="auto"/>
        <w:bottom w:val="none" w:sz="0" w:space="0" w:color="auto"/>
        <w:right w:val="none" w:sz="0" w:space="0" w:color="auto"/>
      </w:divBdr>
    </w:div>
    <w:div w:id="895898156">
      <w:bodyDiv w:val="1"/>
      <w:marLeft w:val="0"/>
      <w:marRight w:val="0"/>
      <w:marTop w:val="0"/>
      <w:marBottom w:val="0"/>
      <w:divBdr>
        <w:top w:val="none" w:sz="0" w:space="0" w:color="auto"/>
        <w:left w:val="none" w:sz="0" w:space="0" w:color="auto"/>
        <w:bottom w:val="none" w:sz="0" w:space="0" w:color="auto"/>
        <w:right w:val="none" w:sz="0" w:space="0" w:color="auto"/>
      </w:divBdr>
    </w:div>
    <w:div w:id="902105039">
      <w:bodyDiv w:val="1"/>
      <w:marLeft w:val="0"/>
      <w:marRight w:val="0"/>
      <w:marTop w:val="0"/>
      <w:marBottom w:val="0"/>
      <w:divBdr>
        <w:top w:val="none" w:sz="0" w:space="0" w:color="auto"/>
        <w:left w:val="none" w:sz="0" w:space="0" w:color="auto"/>
        <w:bottom w:val="none" w:sz="0" w:space="0" w:color="auto"/>
        <w:right w:val="none" w:sz="0" w:space="0" w:color="auto"/>
      </w:divBdr>
    </w:div>
    <w:div w:id="1321697056">
      <w:bodyDiv w:val="1"/>
      <w:marLeft w:val="0"/>
      <w:marRight w:val="0"/>
      <w:marTop w:val="0"/>
      <w:marBottom w:val="0"/>
      <w:divBdr>
        <w:top w:val="none" w:sz="0" w:space="0" w:color="auto"/>
        <w:left w:val="none" w:sz="0" w:space="0" w:color="auto"/>
        <w:bottom w:val="none" w:sz="0" w:space="0" w:color="auto"/>
        <w:right w:val="none" w:sz="0" w:space="0" w:color="auto"/>
      </w:divBdr>
    </w:div>
    <w:div w:id="1585413163">
      <w:bodyDiv w:val="1"/>
      <w:marLeft w:val="0"/>
      <w:marRight w:val="0"/>
      <w:marTop w:val="0"/>
      <w:marBottom w:val="0"/>
      <w:divBdr>
        <w:top w:val="none" w:sz="0" w:space="0" w:color="auto"/>
        <w:left w:val="none" w:sz="0" w:space="0" w:color="auto"/>
        <w:bottom w:val="none" w:sz="0" w:space="0" w:color="auto"/>
        <w:right w:val="none" w:sz="0" w:space="0" w:color="auto"/>
      </w:divBdr>
    </w:div>
    <w:div w:id="1711806950">
      <w:bodyDiv w:val="1"/>
      <w:marLeft w:val="0"/>
      <w:marRight w:val="0"/>
      <w:marTop w:val="0"/>
      <w:marBottom w:val="0"/>
      <w:divBdr>
        <w:top w:val="none" w:sz="0" w:space="0" w:color="auto"/>
        <w:left w:val="none" w:sz="0" w:space="0" w:color="auto"/>
        <w:bottom w:val="none" w:sz="0" w:space="0" w:color="auto"/>
        <w:right w:val="none" w:sz="0" w:space="0" w:color="auto"/>
      </w:divBdr>
    </w:div>
    <w:div w:id="1748072761">
      <w:bodyDiv w:val="1"/>
      <w:marLeft w:val="0"/>
      <w:marRight w:val="0"/>
      <w:marTop w:val="0"/>
      <w:marBottom w:val="0"/>
      <w:divBdr>
        <w:top w:val="none" w:sz="0" w:space="0" w:color="auto"/>
        <w:left w:val="none" w:sz="0" w:space="0" w:color="auto"/>
        <w:bottom w:val="none" w:sz="0" w:space="0" w:color="auto"/>
        <w:right w:val="none" w:sz="0" w:space="0" w:color="auto"/>
      </w:divBdr>
    </w:div>
    <w:div w:id="1864125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OT/GeoEnvironmental/Pages/NEPA.aspx" TargetMode="External"/><Relationship Id="rId18" Type="http://schemas.openxmlformats.org/officeDocument/2006/relationships/hyperlink" Target="http://www.nps.gov/history/local-law/arch_stnds_9.htm" TargetMode="External"/><Relationship Id="rId26" Type="http://schemas.openxmlformats.org/officeDocument/2006/relationships/hyperlink" Target="http://www.nps.gov/history/local-law/arch_stnds_9.htm" TargetMode="External"/><Relationship Id="rId3" Type="http://schemas.openxmlformats.org/officeDocument/2006/relationships/customXml" Target="../customXml/item3.xml"/><Relationship Id="rId21" Type="http://schemas.openxmlformats.org/officeDocument/2006/relationships/hyperlink" Target="http://www.oregon.gov/ODOT/GeoEnvironmental/Docs_CulturalResource/DOE_Consultant_Guideline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DOT/GeoEnvironmental/Pages/NEPA-Manual.aspx" TargetMode="External"/><Relationship Id="rId17" Type="http://schemas.openxmlformats.org/officeDocument/2006/relationships/hyperlink" Target="https://www.oregon.gov/ODOT/GeoEnvironmental/Pages/NEPA-Manual.aspx" TargetMode="External"/><Relationship Id="rId25" Type="http://schemas.openxmlformats.org/officeDocument/2006/relationships/hyperlink" Target="http://www.oregon.gov/ODOT/GeoEnvironmental/Docs_CulturalResource/DOE_Consultant_Guideline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gov/ODOT/GeoEnvironmental/Pages/NEPA-Manual.aspx" TargetMode="External"/><Relationship Id="rId20" Type="http://schemas.openxmlformats.org/officeDocument/2006/relationships/hyperlink" Target="http://www.oregon.gov/oprd/HCD/ARCH/docs/Master_Final_FieldGuidelines_June2015.pdf" TargetMode="External"/><Relationship Id="rId29" Type="http://schemas.openxmlformats.org/officeDocument/2006/relationships/hyperlink" Target="https://www.oregon.gov/ODOT/Business/Procurement/DocsSOW/SOWGuideA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GeoEnvironmental/Pages/NEPA-Manual.aspx" TargetMode="External"/><Relationship Id="rId24" Type="http://schemas.openxmlformats.org/officeDocument/2006/relationships/hyperlink" Target="http://www.oregon.gov/oprd/HCD/ARCH/docs/RESEARCH%20DESIGN.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regon.gov/ODOT/GeoEnvironmental/Pages/NEPA-Manual.aspx" TargetMode="External"/><Relationship Id="rId23" Type="http://schemas.openxmlformats.org/officeDocument/2006/relationships/hyperlink" Target="http://www.oregon.gov/oprd/HCD/ARCH/docs/Master_Final_FieldGuidelines_January2016.pdf" TargetMode="External"/><Relationship Id="rId28" Type="http://schemas.openxmlformats.org/officeDocument/2006/relationships/hyperlink" Target="https://www.oregon.gov/ODOT/GeoEnvironmental/Pages/Guidance.aspx" TargetMode="External"/><Relationship Id="rId10" Type="http://schemas.openxmlformats.org/officeDocument/2006/relationships/endnotes" Target="endnotes.xml"/><Relationship Id="rId19" Type="http://schemas.openxmlformats.org/officeDocument/2006/relationships/hyperlink" Target="http://www.oregon.gov/ODOT/HWY/GEOENVIRONMENTAL/pages/cultural_resources.aspx%20-%20%E2%80%8BCultural_Resources_Consultant_Qualification_Program" TargetMode="External"/><Relationship Id="rId31" Type="http://schemas.openxmlformats.org/officeDocument/2006/relationships/hyperlink" Target="http://www.oregon.gov/ODOT/GeoEnvironmental/Pages/ESA.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OT/GeoEnvironmental/Pages/NEPA.aspx" TargetMode="External"/><Relationship Id="rId22" Type="http://schemas.openxmlformats.org/officeDocument/2006/relationships/hyperlink" Target="http://www.oregon.gov/oprd/HCD/ARCH/docs/Master_Final_FieldGuidelines_January2016.pdf" TargetMode="External"/><Relationship Id="rId27" Type="http://schemas.openxmlformats.org/officeDocument/2006/relationships/hyperlink" Target="http://www.oregon.gov/ODOT/GeoEnvironmental/Pages/Cultural-resources.aspx" TargetMode="External"/><Relationship Id="rId30" Type="http://schemas.openxmlformats.org/officeDocument/2006/relationships/hyperlink" Target="http://www.oregon.gov/ODOT/Engineering/Doc_TechnicalGuidance/GE14-03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C586-FF92-47B6-ADFC-7DD6EB4DAA92}"/>
</file>

<file path=customXml/itemProps2.xml><?xml version="1.0" encoding="utf-8"?>
<ds:datastoreItem xmlns:ds="http://schemas.openxmlformats.org/officeDocument/2006/customXml" ds:itemID="{DA8AD7B2-749B-4339-9ACE-B1C5883C8F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c60af1-6d1e-4575-bf73-1b6e791fcd10"/>
    <ds:schemaRef ds:uri="http://www.w3.org/XML/1998/namespace"/>
    <ds:schemaRef ds:uri="http://purl.org/dc/dcmitype/"/>
  </ds:schemaRefs>
</ds:datastoreItem>
</file>

<file path=customXml/itemProps3.xml><?xml version="1.0" encoding="utf-8"?>
<ds:datastoreItem xmlns:ds="http://schemas.openxmlformats.org/officeDocument/2006/customXml" ds:itemID="{B18E165D-FF18-44F9-AD32-9C78E6D5814D}">
  <ds:schemaRefs>
    <ds:schemaRef ds:uri="http://schemas.microsoft.com/sharepoint/v3/contenttype/forms"/>
  </ds:schemaRefs>
</ds:datastoreItem>
</file>

<file path=customXml/itemProps4.xml><?xml version="1.0" encoding="utf-8"?>
<ds:datastoreItem xmlns:ds="http://schemas.openxmlformats.org/officeDocument/2006/customXml" ds:itemID="{EF8A707D-BA2E-4271-B289-6FCA22C3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13728</Words>
  <Characters>78252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NEPA LPA SOW</vt:lpstr>
    </vt:vector>
  </TitlesOfParts>
  <Company>Oregon Dept of Transportation</Company>
  <LinksUpToDate>false</LinksUpToDate>
  <CharactersWithSpaces>91797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 LPA SOW</dc:title>
  <dc:creator>BKC</dc:creator>
  <cp:lastModifiedBy>RICE Kim C</cp:lastModifiedBy>
  <cp:revision>5</cp:revision>
  <dcterms:created xsi:type="dcterms:W3CDTF">2021-02-08T16:25:00Z</dcterms:created>
  <dcterms:modified xsi:type="dcterms:W3CDTF">2021-03-03T16:37:00Z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ies>
</file>